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1"/>
        <w:ind w:left="1035" w:right="919" w:hanging="2"/>
        <w:jc w:val="center"/>
        <w:rPr>
          <w:b/>
          <w:sz w:val="32"/>
        </w:rPr>
      </w:pPr>
      <w:r>
        <w:rPr>
          <w:b/>
          <w:sz w:val="32"/>
        </w:rPr>
        <w:t>AN APPRAISAL OF THE APPLICATION OF CORPORATE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GOVERNANCE PRINCIPLES OF COMPOSITION, DUTIES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AND DISCLOSURE REQUIREMENTS OF DIRECTORS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UNDER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NIGERIAN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LAW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8"/>
        <w:rPr>
          <w:b/>
          <w:sz w:val="48"/>
        </w:rPr>
      </w:pPr>
    </w:p>
    <w:p>
      <w:pPr>
        <w:pStyle w:val="Title"/>
      </w:pPr>
      <w:r>
        <w:rPr/>
        <w:t>BY</w:t>
      </w: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spacing w:before="1"/>
        <w:rPr>
          <w:b/>
          <w:sz w:val="48"/>
        </w:rPr>
      </w:pPr>
    </w:p>
    <w:p>
      <w:pPr>
        <w:spacing w:before="0"/>
        <w:ind w:left="2706" w:right="2587" w:firstLine="0"/>
        <w:jc w:val="center"/>
        <w:rPr>
          <w:b/>
          <w:sz w:val="36"/>
        </w:rPr>
      </w:pPr>
      <w:r>
        <w:rPr>
          <w:b/>
          <w:sz w:val="36"/>
        </w:rPr>
        <w:t>Samuel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Aondoawase APINEGA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273"/>
        <w:ind w:left="2706" w:right="2590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COMMERCIAL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 BELLO UNIVERSITY, ZARIA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spacing w:before="0"/>
        <w:ind w:left="2706" w:right="2582" w:firstLine="0"/>
        <w:jc w:val="center"/>
        <w:rPr>
          <w:b/>
          <w:sz w:val="44"/>
        </w:rPr>
      </w:pPr>
      <w:r>
        <w:rPr>
          <w:b/>
          <w:sz w:val="44"/>
        </w:rPr>
        <w:t>DECEMBER,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2014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19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1910" w:h="16840"/>
          <w:pgMar w:top="1360" w:bottom="280" w:left="780" w:right="540"/>
        </w:sectPr>
      </w:pPr>
    </w:p>
    <w:p>
      <w:pPr>
        <w:spacing w:before="60"/>
        <w:ind w:left="1304" w:right="1188" w:hanging="2"/>
        <w:jc w:val="center"/>
        <w:rPr>
          <w:b/>
          <w:sz w:val="30"/>
        </w:rPr>
      </w:pPr>
      <w:r>
        <w:rPr>
          <w:b/>
          <w:sz w:val="30"/>
        </w:rPr>
        <w:t>AN APPRAISAL OF THE APPLICATION OF CORPORATE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GOVERNANCE PRINCIPLES OF COMPOSITION, DUTIES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AND DISCLOSURE REQUIREMENTS OF DIRECTORS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UNDER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NIGERIAN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LAW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2706" w:right="2584" w:firstLine="0"/>
        <w:jc w:val="center"/>
        <w:rPr>
          <w:b/>
          <w:sz w:val="48"/>
        </w:rPr>
      </w:pPr>
      <w:r>
        <w:rPr>
          <w:b/>
          <w:sz w:val="48"/>
        </w:rPr>
        <w:t>BY</w:t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10"/>
        <w:rPr>
          <w:b/>
          <w:sz w:val="60"/>
        </w:rPr>
      </w:pPr>
    </w:p>
    <w:p>
      <w:pPr>
        <w:spacing w:line="413" w:lineRule="exact" w:before="0"/>
        <w:ind w:left="2705" w:right="2590" w:firstLine="0"/>
        <w:jc w:val="center"/>
        <w:rPr>
          <w:b/>
          <w:sz w:val="36"/>
        </w:rPr>
      </w:pPr>
      <w:r>
        <w:rPr>
          <w:b/>
          <w:sz w:val="36"/>
        </w:rPr>
        <w:t>Samuel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Aondoawase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APINEGA</w:t>
      </w:r>
    </w:p>
    <w:p>
      <w:pPr>
        <w:spacing w:before="0"/>
        <w:ind w:left="1716" w:right="1601" w:firstLine="0"/>
        <w:jc w:val="center"/>
        <w:rPr>
          <w:b/>
          <w:sz w:val="36"/>
        </w:rPr>
      </w:pPr>
      <w:r>
        <w:rPr>
          <w:b/>
          <w:sz w:val="36"/>
        </w:rPr>
        <w:t>LL.B (Hons) A.B.U; LL.M (A.B.U), BL (Lagos)</w:t>
      </w:r>
      <w:r>
        <w:rPr>
          <w:b/>
          <w:spacing w:val="-88"/>
          <w:sz w:val="36"/>
        </w:rPr>
        <w:t> </w:t>
      </w:r>
      <w:r>
        <w:rPr>
          <w:b/>
          <w:sz w:val="36"/>
        </w:rPr>
        <w:t>Ph.D/LAW/00443/2008-2009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spacing w:line="240" w:lineRule="auto" w:before="0"/>
        <w:ind w:left="1054" w:right="782" w:firstLine="6"/>
        <w:jc w:val="center"/>
        <w:rPr>
          <w:b/>
          <w:sz w:val="22"/>
        </w:rPr>
      </w:pPr>
      <w:r>
        <w:rPr>
          <w:b/>
          <w:sz w:val="22"/>
        </w:rPr>
        <w:t>A DISSERTATION SUBMITTED TO THE SCHOOL OF POSTGRADUATE STUDIES,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AHMADU BELLO UNIVERSITY, ZARIA, IN PARTIAL FULFILLMENT OF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DOCTOR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PHILOSOPHY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 – PhD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ind w:left="2706" w:right="2585" w:firstLine="0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LAW,</w:t>
      </w:r>
      <w:r>
        <w:rPr>
          <w:spacing w:val="-57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2706" w:right="2585" w:firstLine="0"/>
        <w:jc w:val="center"/>
        <w:rPr>
          <w:b/>
          <w:sz w:val="36"/>
        </w:rPr>
      </w:pPr>
      <w:r>
        <w:rPr>
          <w:b/>
          <w:sz w:val="36"/>
        </w:rPr>
        <w:t>DECEMBER,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2014</w:t>
      </w:r>
    </w:p>
    <w:p>
      <w:pPr>
        <w:spacing w:after="0"/>
        <w:jc w:val="center"/>
        <w:rPr>
          <w:sz w:val="36"/>
        </w:rPr>
        <w:sectPr>
          <w:footerReference w:type="default" r:id="rId5"/>
          <w:pgSz w:w="11910" w:h="16840"/>
          <w:pgMar w:footer="787" w:header="0" w:top="1360" w:bottom="980" w:left="780" w:right="540"/>
          <w:pgNumType w:start="2"/>
        </w:sectPr>
      </w:pPr>
    </w:p>
    <w:p>
      <w:pPr>
        <w:pStyle w:val="Heading1"/>
        <w:spacing w:before="63"/>
        <w:ind w:left="2704" w:right="2590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1020" w:right="899" w:firstLine="0"/>
        <w:jc w:val="both"/>
        <w:rPr>
          <w:sz w:val="24"/>
        </w:rPr>
      </w:pPr>
      <w:r>
        <w:rPr>
          <w:sz w:val="24"/>
        </w:rPr>
        <w:t>I declare that the work in this Dissertation entitled “</w:t>
      </w:r>
      <w:r>
        <w:rPr>
          <w:b/>
          <w:sz w:val="24"/>
        </w:rPr>
        <w:t>An Appraisal of the Application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Composition,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 of Directors Under Nigerian Law” </w:t>
      </w:r>
      <w:r>
        <w:rPr>
          <w:sz w:val="24"/>
        </w:rPr>
        <w:t>has been carried out by me in the</w:t>
      </w:r>
      <w:r>
        <w:rPr>
          <w:spacing w:val="1"/>
          <w:sz w:val="24"/>
        </w:rPr>
        <w:t> </w:t>
      </w:r>
      <w:r>
        <w:rPr>
          <w:sz w:val="24"/>
        </w:rPr>
        <w:t>Department of Commercial Law. The information derived from the literature has 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acknowledged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pacing w:val="1"/>
          <w:sz w:val="24"/>
        </w:rPr>
        <w:t> </w:t>
      </w:r>
      <w:r>
        <w:rPr>
          <w:sz w:val="24"/>
        </w:rPr>
        <w:t>provided.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 was previously presented for another degree or diploma at this or 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4476" w:val="left" w:leader="none"/>
          <w:tab w:pos="6812" w:val="left" w:leader="none"/>
          <w:tab w:pos="7122" w:val="left" w:leader="none"/>
          <w:tab w:pos="8857" w:val="left" w:leader="none"/>
        </w:tabs>
        <w:spacing w:line="275" w:lineRule="exact"/>
        <w:ind w:left="155"/>
        <w:jc w:val="center"/>
      </w:pPr>
      <w:r>
        <w:rPr/>
        <w:t>Samuel</w:t>
      </w:r>
      <w:r>
        <w:rPr>
          <w:spacing w:val="-6"/>
        </w:rPr>
        <w:t> </w:t>
      </w:r>
      <w:r>
        <w:rPr/>
        <w:t>Aondoawase</w:t>
      </w:r>
      <w:r>
        <w:rPr>
          <w:spacing w:val="-1"/>
        </w:rPr>
        <w:t> </w:t>
      </w:r>
      <w:r>
        <w:rPr/>
        <w:t>APINEGA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223" w:val="left" w:leader="none"/>
        </w:tabs>
        <w:spacing w:line="275" w:lineRule="exact"/>
        <w:ind w:left="6062"/>
      </w:pPr>
      <w:r>
        <w:rPr/>
        <w:t>Signature</w:t>
        <w:tab/>
        <w:t>Date</w:t>
      </w:r>
    </w:p>
    <w:p>
      <w:pPr>
        <w:spacing w:after="0" w:line="275" w:lineRule="exact"/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4" w:right="2590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This</w:t>
      </w:r>
      <w:r>
        <w:rPr>
          <w:spacing w:val="-3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-11"/>
        </w:rPr>
        <w:t> </w:t>
      </w:r>
      <w:r>
        <w:rPr/>
        <w:t>wife</w:t>
      </w:r>
      <w:r>
        <w:rPr>
          <w:spacing w:val="-1"/>
        </w:rPr>
        <w:t> </w:t>
      </w:r>
      <w:r>
        <w:rPr/>
        <w:t>Mrs.</w:t>
      </w:r>
      <w:r>
        <w:rPr>
          <w:spacing w:val="1"/>
        </w:rPr>
        <w:t> </w:t>
      </w:r>
      <w:r>
        <w:rPr/>
        <w:t>Theresa</w:t>
      </w:r>
      <w:r>
        <w:rPr>
          <w:spacing w:val="-2"/>
        </w:rPr>
        <w:t> </w:t>
      </w:r>
      <w:r>
        <w:rPr/>
        <w:t>N. Apinega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children</w:t>
      </w:r>
    </w:p>
    <w:p>
      <w:pPr>
        <w:spacing w:after="0"/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6" w:right="258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1020" w:right="893" w:firstLine="0"/>
        <w:jc w:val="both"/>
        <w:rPr>
          <w:sz w:val="24"/>
        </w:rPr>
      </w:pPr>
      <w:r>
        <w:rPr>
          <w:sz w:val="24"/>
        </w:rPr>
        <w:t>This Dissertation entitled “</w:t>
      </w:r>
      <w:r>
        <w:rPr>
          <w:b/>
          <w:sz w:val="24"/>
        </w:rPr>
        <w:t>An Appraisal of the Application of Corporate Governance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Principles of Composition, Duties and Disclosure Requirements of Directors 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Nigerian Law</w:t>
      </w:r>
      <w:r>
        <w:rPr>
          <w:sz w:val="24"/>
        </w:rPr>
        <w:t>” by Samuel Aondoawase APINEGA meets the regulations governing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-PhD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contribution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literary</w:t>
      </w:r>
      <w:r>
        <w:rPr>
          <w:spacing w:val="-1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5"/>
        <w:gridCol w:w="2855"/>
        <w:gridCol w:w="2178"/>
      </w:tblGrid>
      <w:tr>
        <w:trPr>
          <w:trHeight w:val="269" w:hRule="atLeast"/>
        </w:trPr>
        <w:tc>
          <w:tcPr>
            <w:tcW w:w="352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55" w:type="dxa"/>
          </w:tcPr>
          <w:p>
            <w:pPr>
              <w:pStyle w:val="TableParagraph"/>
              <w:tabs>
                <w:tab w:pos="2701" w:val="left" w:leader="none"/>
              </w:tabs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076" w:val="left" w:leader="none"/>
              </w:tabs>
              <w:spacing w:line="25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52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Akume</w:t>
            </w:r>
          </w:p>
        </w:tc>
        <w:tc>
          <w:tcPr>
            <w:tcW w:w="2855" w:type="dxa"/>
          </w:tcPr>
          <w:p>
            <w:pPr>
              <w:pStyle w:val="TableParagraph"/>
              <w:spacing w:line="250" w:lineRule="exact"/>
              <w:ind w:left="71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2922"/>
        <w:gridCol w:w="2178"/>
      </w:tblGrid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22" w:type="dxa"/>
          </w:tcPr>
          <w:p>
            <w:pPr>
              <w:pStyle w:val="TableParagraph"/>
              <w:tabs>
                <w:tab w:pos="2768" w:val="left" w:leader="none"/>
              </w:tabs>
              <w:spacing w:line="250" w:lineRule="exact"/>
              <w:ind w:left="1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076" w:val="left" w:leader="none"/>
              </w:tabs>
              <w:spacing w:line="25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 K. Usman</w:t>
            </w:r>
          </w:p>
        </w:tc>
        <w:tc>
          <w:tcPr>
            <w:tcW w:w="2922" w:type="dxa"/>
          </w:tcPr>
          <w:p>
            <w:pPr>
              <w:pStyle w:val="TableParagraph"/>
              <w:spacing w:line="250" w:lineRule="exact"/>
              <w:ind w:left="81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0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2922"/>
        <w:gridCol w:w="2058"/>
      </w:tblGrid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22" w:type="dxa"/>
          </w:tcPr>
          <w:p>
            <w:pPr>
              <w:pStyle w:val="TableParagraph"/>
              <w:tabs>
                <w:tab w:pos="2768" w:val="left" w:leader="none"/>
              </w:tabs>
              <w:spacing w:line="250" w:lineRule="exact"/>
              <w:ind w:left="1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058" w:type="dxa"/>
          </w:tcPr>
          <w:p>
            <w:pPr>
              <w:pStyle w:val="TableParagraph"/>
              <w:tabs>
                <w:tab w:pos="1956" w:val="left" w:leader="none"/>
              </w:tabs>
              <w:spacing w:line="250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Duru</w:t>
            </w:r>
          </w:p>
        </w:tc>
        <w:tc>
          <w:tcPr>
            <w:tcW w:w="2922" w:type="dxa"/>
          </w:tcPr>
          <w:p>
            <w:pPr>
              <w:pStyle w:val="TableParagraph"/>
              <w:spacing w:line="250" w:lineRule="exact"/>
              <w:ind w:left="83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58" w:type="dxa"/>
          </w:tcPr>
          <w:p>
            <w:pPr>
              <w:pStyle w:val="TableParagraph"/>
              <w:spacing w:line="250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270" w:val="left" w:leader="none"/>
          <w:tab w:pos="7346" w:val="left" w:leader="none"/>
          <w:tab w:pos="8223" w:val="left" w:leader="none"/>
          <w:tab w:pos="9358" w:val="left" w:leader="none"/>
        </w:tabs>
        <w:spacing w:line="242" w:lineRule="auto" w:before="230"/>
        <w:ind w:left="1020" w:right="1228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Law</w:t>
      </w:r>
      <w:r>
        <w:rPr>
          <w:u w:val="single"/>
        </w:rPr>
        <w:t> </w:t>
        <w:tab/>
        <w:tab/>
      </w:r>
      <w:r>
        <w:rPr/>
        <w:t>  </w:t>
      </w:r>
      <w:r>
        <w:rPr>
          <w:spacing w:val="-23"/>
        </w:rPr>
        <w:t> </w:t>
      </w:r>
      <w:r>
        <w:rPr>
          <w:u w:val="single"/>
        </w:rPr>
        <w:t> </w:t>
        <w:tab/>
        <w:tab/>
      </w:r>
      <w:r>
        <w:rPr/>
        <w:t> Dr.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R.</w:t>
      </w:r>
      <w:r>
        <w:rPr>
          <w:spacing w:val="-3"/>
        </w:rPr>
        <w:t> </w:t>
      </w:r>
      <w:r>
        <w:rPr/>
        <w:t>Agom</w:t>
        <w:tab/>
        <w:t>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212" w:val="left" w:leader="none"/>
          <w:tab w:pos="7216" w:val="left" w:leader="none"/>
          <w:tab w:pos="7503" w:val="left" w:leader="none"/>
          <w:tab w:pos="8223" w:val="left" w:leader="none"/>
          <w:tab w:pos="9358" w:val="left" w:leader="none"/>
        </w:tabs>
        <w:spacing w:line="237" w:lineRule="auto" w:before="184"/>
        <w:ind w:left="1020" w:right="1228"/>
      </w:pPr>
      <w:r>
        <w:rPr/>
        <w:t>Dean,</w:t>
      </w:r>
      <w:r>
        <w:rPr>
          <w:spacing w:val="1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 Studies</w:t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Prof.</w:t>
      </w:r>
      <w:r>
        <w:rPr>
          <w:spacing w:val="-1"/>
        </w:rPr>
        <w:t> </w:t>
      </w:r>
      <w:r>
        <w:rPr/>
        <w:t>A. Z. Hassan</w:t>
        <w:tab/>
        <w:t>Signature</w:t>
        <w:tab/>
        <w:tab/>
        <w:tab/>
        <w:t>Date</w:t>
      </w:r>
    </w:p>
    <w:p>
      <w:pPr>
        <w:spacing w:after="0" w:line="237" w:lineRule="auto"/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6" w:right="2587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 w:right="895"/>
        <w:jc w:val="both"/>
      </w:pPr>
      <w:r>
        <w:rPr/>
        <w:t>This research is made possible by God‟s grace, and contributions of many people in</w:t>
      </w:r>
      <w:r>
        <w:rPr>
          <w:spacing w:val="1"/>
        </w:rPr>
        <w:t> </w:t>
      </w:r>
      <w:r>
        <w:rPr/>
        <w:t>various capacities. I therefore thank God for giving me divine</w:t>
      </w:r>
      <w:r>
        <w:rPr>
          <w:spacing w:val="60"/>
        </w:rPr>
        <w:t> </w:t>
      </w:r>
      <w:r>
        <w:rPr/>
        <w:t>enablement to complete</w:t>
      </w:r>
      <w:r>
        <w:rPr>
          <w:spacing w:val="1"/>
        </w:rPr>
        <w:t> </w:t>
      </w:r>
      <w:r>
        <w:rPr/>
        <w:t>this research despite so</w:t>
      </w:r>
      <w:r>
        <w:rPr>
          <w:spacing w:val="1"/>
        </w:rPr>
        <w:t> </w:t>
      </w:r>
      <w:r>
        <w:rPr/>
        <w:t>many challenges.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owe</w:t>
      </w:r>
      <w:r>
        <w:rPr>
          <w:spacing w:val="1"/>
        </w:rPr>
        <w:t> </w:t>
      </w:r>
      <w:r>
        <w:rPr/>
        <w:t>my erudite supervisors</w:t>
      </w:r>
      <w:r>
        <w:rPr>
          <w:spacing w:val="1"/>
        </w:rPr>
        <w:t> </w:t>
      </w:r>
      <w:r>
        <w:rPr/>
        <w:t>inexplicable</w:t>
      </w:r>
      <w:r>
        <w:rPr>
          <w:spacing w:val="1"/>
        </w:rPr>
        <w:t> </w:t>
      </w:r>
      <w:r>
        <w:rPr/>
        <w:t>appreciation for guiding, encouraging me, and painstakingly going through the work with</w:t>
      </w:r>
      <w:r>
        <w:rPr>
          <w:spacing w:val="1"/>
        </w:rPr>
        <w:t> </w:t>
      </w:r>
      <w:r>
        <w:rPr/>
        <w:t>patience to ensure that it meets appreciable standard. I must thank Dr. A. A. Akume the</w:t>
      </w:r>
      <w:r>
        <w:rPr>
          <w:spacing w:val="1"/>
        </w:rPr>
        <w:t> </w:t>
      </w:r>
      <w:r>
        <w:rPr/>
        <w:t>chairman of my supervisory committee for his inspiration in shaping and refocusing this</w:t>
      </w:r>
      <w:r>
        <w:rPr>
          <w:spacing w:val="1"/>
        </w:rPr>
        <w:t> </w:t>
      </w:r>
      <w:r>
        <w:rPr/>
        <w:t>work to be apt. To Dr. A. K Usman who is a member of my supervisory committee,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must appreciate his continual motivation to work harder and do a good work. I 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Dr.Michael</w:t>
      </w:r>
      <w:r>
        <w:rPr>
          <w:spacing w:val="1"/>
        </w:rPr>
        <w:t> </w:t>
      </w:r>
      <w:r>
        <w:rPr/>
        <w:t>Duru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uncompromising stand on quality and standard. This helped to properly restructure the</w:t>
      </w:r>
      <w:r>
        <w:rPr>
          <w:spacing w:val="1"/>
        </w:rPr>
        <w:t> </w:t>
      </w:r>
      <w:r>
        <w:rPr/>
        <w:t>entire work to</w:t>
      </w:r>
      <w:r>
        <w:rPr>
          <w:spacing w:val="1"/>
        </w:rPr>
        <w:t> </w:t>
      </w:r>
      <w:r>
        <w:rPr/>
        <w:t>make it</w:t>
      </w:r>
      <w:r>
        <w:rPr>
          <w:spacing w:val="60"/>
        </w:rPr>
        <w:t> </w:t>
      </w:r>
      <w:r>
        <w:rPr/>
        <w:t>conform to the guidelines of the School of Postgraduate Studies</w:t>
      </w:r>
      <w:r>
        <w:rPr>
          <w:spacing w:val="1"/>
        </w:rPr>
        <w:t> </w:t>
      </w:r>
      <w:r>
        <w:rPr/>
        <w:t>and enhanced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depth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quality.</w:t>
      </w:r>
      <w:r>
        <w:rPr>
          <w:spacing w:val="2"/>
        </w:rPr>
        <w:t> </w:t>
      </w:r>
      <w:r>
        <w:rPr/>
        <w:t>Thank</w:t>
      </w:r>
      <w:r>
        <w:rPr>
          <w:spacing w:val="5"/>
        </w:rPr>
        <w:t> </w:t>
      </w:r>
      <w:r>
        <w:rPr/>
        <w:t>you Sir.</w:t>
      </w:r>
    </w:p>
    <w:p>
      <w:pPr>
        <w:pStyle w:val="BodyText"/>
        <w:spacing w:before="1"/>
        <w:ind w:left="1020" w:right="900" w:firstLine="720"/>
        <w:jc w:val="both"/>
      </w:pPr>
      <w:r>
        <w:rPr/>
        <w:t>I must not forget to be grateful to my wife, Mrs. Theresa Apinega in particular and</w:t>
      </w:r>
      <w:r>
        <w:rPr>
          <w:spacing w:val="-57"/>
        </w:rPr>
        <w:t> </w:t>
      </w:r>
      <w:r>
        <w:rPr/>
        <w:t>my children, Abel, Levi, Blessing, Junias and Patience, for their moral support by their</w:t>
      </w:r>
      <w:r>
        <w:rPr>
          <w:spacing w:val="1"/>
        </w:rPr>
        <w:t> </w:t>
      </w:r>
      <w:r>
        <w:rPr/>
        <w:t>continuous prayer for me to complete this research. I also thank my pastors who always</w:t>
      </w:r>
      <w:r>
        <w:rPr>
          <w:spacing w:val="1"/>
        </w:rPr>
        <w:t> </w:t>
      </w:r>
      <w:r>
        <w:rPr/>
        <w:t>prayed for me particularly, Pastor Jonathan Kajang, Pastor Udeme and many other leaders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2"/>
        </w:rPr>
        <w:t> </w:t>
      </w:r>
      <w:r>
        <w:rPr/>
        <w:t>like</w:t>
      </w:r>
      <w:r>
        <w:rPr>
          <w:spacing w:val="3"/>
        </w:rPr>
        <w:t> </w:t>
      </w:r>
      <w:r>
        <w:rPr/>
        <w:t>Mummy</w:t>
      </w:r>
      <w:r>
        <w:rPr>
          <w:spacing w:val="-3"/>
        </w:rPr>
        <w:t> </w:t>
      </w:r>
      <w:r>
        <w:rPr/>
        <w:t>Naomi</w:t>
      </w:r>
      <w:r>
        <w:rPr>
          <w:spacing w:val="-4"/>
        </w:rPr>
        <w:t> </w:t>
      </w:r>
      <w:r>
        <w:rPr/>
        <w:t>Baba.</w:t>
      </w:r>
    </w:p>
    <w:p>
      <w:pPr>
        <w:pStyle w:val="BodyText"/>
        <w:ind w:left="1020" w:right="895" w:firstLine="720"/>
        <w:jc w:val="both"/>
      </w:pPr>
      <w:r>
        <w:rPr/>
        <w:t>My appreciation also goes to my colleagues in the Department of Commercial</w:t>
      </w:r>
      <w:r>
        <w:rPr>
          <w:spacing w:val="1"/>
        </w:rPr>
        <w:t> </w:t>
      </w:r>
      <w:r>
        <w:rPr/>
        <w:t>Law. Needless to mention all of them by name but I sincerely thank them for their</w:t>
      </w:r>
      <w:r>
        <w:rPr>
          <w:spacing w:val="1"/>
        </w:rPr>
        <w:t> </w:t>
      </w:r>
      <w:r>
        <w:rPr/>
        <w:t>individual support to me especially Dr. A. R. Agom and Dr. D.C. John for taking time out</w:t>
      </w:r>
      <w:r>
        <w:rPr>
          <w:spacing w:val="-57"/>
        </w:rPr>
        <w:t> </w:t>
      </w:r>
      <w:r>
        <w:rPr/>
        <w:t>of their busy schedule to chair my seminar papers and made valuable contributions that</w:t>
      </w:r>
      <w:r>
        <w:rPr>
          <w:spacing w:val="1"/>
        </w:rPr>
        <w:t> </w:t>
      </w:r>
      <w:r>
        <w:rPr/>
        <w:t>were necessary for this work. I also appreciate Professor M. T. Ladan for assisting me</w:t>
      </w:r>
      <w:r>
        <w:rPr>
          <w:spacing w:val="1"/>
        </w:rPr>
        <w:t> </w:t>
      </w:r>
      <w:r>
        <w:rPr/>
        <w:t>with some useful 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 support and encouragement of Professor</w:t>
      </w:r>
      <w:r>
        <w:rPr>
          <w:spacing w:val="60"/>
        </w:rPr>
        <w:t> </w:t>
      </w:r>
      <w:r>
        <w:rPr/>
        <w:t>JAM</w:t>
      </w:r>
      <w:r>
        <w:rPr>
          <w:spacing w:val="1"/>
        </w:rPr>
        <w:t> </w:t>
      </w:r>
      <w:r>
        <w:rPr/>
        <w:t>Audi and Professor Sani Idris are unquantifiable and sincerely appreciated. The concern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efforts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Alhaji</w:t>
      </w:r>
      <w:r>
        <w:rPr>
          <w:spacing w:val="-4"/>
        </w:rPr>
        <w:t> </w:t>
      </w:r>
      <w:r>
        <w:rPr/>
        <w:t>Maye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rendering assistance</w:t>
      </w:r>
      <w:r>
        <w:rPr>
          <w:spacing w:val="-1"/>
        </w:rPr>
        <w:t> </w:t>
      </w:r>
      <w:r>
        <w:rPr/>
        <w:t>when necessary</w:t>
      </w:r>
      <w:r>
        <w:rPr>
          <w:spacing w:val="-5"/>
        </w:rPr>
        <w:t> </w:t>
      </w:r>
      <w:r>
        <w:rPr/>
        <w:t>cannot be</w:t>
      </w:r>
      <w:r>
        <w:rPr>
          <w:spacing w:val="4"/>
        </w:rPr>
        <w:t> </w:t>
      </w:r>
      <w:r>
        <w:rPr/>
        <w:t>forgotten.</w:t>
      </w:r>
    </w:p>
    <w:p>
      <w:pPr>
        <w:pStyle w:val="BodyText"/>
        <w:ind w:left="1020" w:right="896" w:firstLine="720"/>
        <w:jc w:val="both"/>
      </w:pPr>
      <w:r>
        <w:rPr/>
        <w:t>I am also grateful to Mr. Samuel Kadiri who patiently typed this work and made</w:t>
      </w:r>
      <w:r>
        <w:rPr>
          <w:spacing w:val="1"/>
        </w:rPr>
        <w:t> </w:t>
      </w:r>
      <w:r>
        <w:rPr/>
        <w:t>corrections as many times as necessary at low cost. Mr. Babatunde Aremu who also did</w:t>
      </w:r>
      <w:r>
        <w:rPr>
          <w:spacing w:val="1"/>
        </w:rPr>
        <w:t> </w:t>
      </w:r>
      <w:r>
        <w:rPr/>
        <w:t>wonderfully in restructuring the work on computer when some amendments were made is</w:t>
      </w:r>
      <w:r>
        <w:rPr>
          <w:spacing w:val="-57"/>
        </w:rPr>
        <w:t> </w:t>
      </w:r>
      <w:r>
        <w:rPr/>
        <w:t>also appreciated. Finally, but not the least I thank my younger brother, Denen Apinega</w:t>
      </w:r>
      <w:r>
        <w:rPr>
          <w:spacing w:val="1"/>
        </w:rPr>
        <w:t> </w:t>
      </w:r>
      <w:r>
        <w:rPr/>
        <w:t>who</w:t>
      </w:r>
      <w:r>
        <w:rPr>
          <w:spacing w:val="14"/>
        </w:rPr>
        <w:t> </w:t>
      </w:r>
      <w:r>
        <w:rPr/>
        <w:t>always</w:t>
      </w:r>
      <w:r>
        <w:rPr>
          <w:spacing w:val="7"/>
        </w:rPr>
        <w:t> </w:t>
      </w:r>
      <w:r>
        <w:rPr/>
        <w:t>wished</w:t>
      </w:r>
      <w:r>
        <w:rPr>
          <w:spacing w:val="15"/>
        </w:rPr>
        <w:t> </w:t>
      </w:r>
      <w:r>
        <w:rPr/>
        <w:t>me</w:t>
      </w:r>
      <w:r>
        <w:rPr>
          <w:spacing w:val="8"/>
        </w:rPr>
        <w:t> </w:t>
      </w:r>
      <w:r>
        <w:rPr/>
        <w:t>good</w:t>
      </w:r>
      <w:r>
        <w:rPr>
          <w:spacing w:val="10"/>
        </w:rPr>
        <w:t> </w:t>
      </w:r>
      <w:r>
        <w:rPr/>
        <w:t>luck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eager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me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complete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work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time.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my earnest prayer and wish that God blesses all of you and others that I have not</w:t>
      </w:r>
      <w:r>
        <w:rPr>
          <w:spacing w:val="1"/>
        </w:rPr>
        <w:t> </w:t>
      </w:r>
      <w:r>
        <w:rPr/>
        <w:t>mentioned.</w:t>
      </w:r>
    </w:p>
    <w:p>
      <w:pPr>
        <w:spacing w:after="0"/>
        <w:jc w:val="both"/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2" w:right="2590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7"/>
        <w:gridCol w:w="641"/>
        <w:gridCol w:w="3238"/>
      </w:tblGrid>
      <w:tr>
        <w:trPr>
          <w:trHeight w:val="409" w:hRule="atLeast"/>
        </w:trPr>
        <w:tc>
          <w:tcPr>
            <w:tcW w:w="489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United Kingdom</w:t>
            </w:r>
          </w:p>
        </w:tc>
        <w:tc>
          <w:tcPr>
            <w:tcW w:w="641" w:type="dxa"/>
          </w:tcPr>
          <w:p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24,159,161,162,165,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213</w:t>
            </w:r>
          </w:p>
        </w:tc>
      </w:tr>
      <w:tr>
        <w:trPr>
          <w:trHeight w:val="689" w:hRule="atLeast"/>
        </w:trPr>
        <w:tc>
          <w:tcPr>
            <w:tcW w:w="4897" w:type="dxa"/>
          </w:tcPr>
          <w:p>
            <w:pPr>
              <w:pStyle w:val="TableParagraph"/>
              <w:spacing w:line="274" w:lineRule="exact" w:before="121"/>
              <w:ind w:left="112" w:right="395" w:hanging="63"/>
              <w:rPr>
                <w:sz w:val="24"/>
              </w:rPr>
            </w:pPr>
            <w:r>
              <w:rPr>
                <w:sz w:val="24"/>
              </w:rPr>
              <w:t>Companies and Allied Matters Act, Cap. C20,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62" w:lineRule="exact"/>
              <w:ind w:left="273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24,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80,</w:t>
            </w:r>
          </w:p>
        </w:tc>
      </w:tr>
      <w:tr>
        <w:trPr>
          <w:trHeight w:val="275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81,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83,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92,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98,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100,</w:t>
            </w:r>
          </w:p>
        </w:tc>
      </w:tr>
      <w:tr>
        <w:trPr>
          <w:trHeight w:val="276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109,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121,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128,</w:t>
            </w:r>
          </w:p>
        </w:tc>
      </w:tr>
      <w:tr>
        <w:trPr>
          <w:trHeight w:val="276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130,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140,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143,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146,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150,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151,</w:t>
            </w:r>
          </w:p>
        </w:tc>
      </w:tr>
      <w:tr>
        <w:trPr>
          <w:trHeight w:val="276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153,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156,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157,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160,</w:t>
            </w:r>
          </w:p>
        </w:tc>
      </w:tr>
      <w:tr>
        <w:trPr>
          <w:trHeight w:val="276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161,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162,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167,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168,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171,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172,</w:t>
            </w:r>
          </w:p>
        </w:tc>
      </w:tr>
      <w:tr>
        <w:trPr>
          <w:trHeight w:val="275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174,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177,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178,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184,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198,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199,</w:t>
            </w:r>
          </w:p>
        </w:tc>
      </w:tr>
      <w:tr>
        <w:trPr>
          <w:trHeight w:val="276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202,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203,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204,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205,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206,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207,</w:t>
            </w:r>
          </w:p>
        </w:tc>
      </w:tr>
      <w:tr>
        <w:trPr>
          <w:trHeight w:val="412" w:hRule="atLeast"/>
        </w:trPr>
        <w:tc>
          <w:tcPr>
            <w:tcW w:w="489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208, 209,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227</w:t>
            </w:r>
          </w:p>
        </w:tc>
      </w:tr>
      <w:tr>
        <w:trPr>
          <w:trHeight w:val="1243" w:hRule="atLeast"/>
        </w:trPr>
        <w:tc>
          <w:tcPr>
            <w:tcW w:w="4897" w:type="dxa"/>
          </w:tcPr>
          <w:p>
            <w:pPr>
              <w:pStyle w:val="TableParagraph"/>
              <w:spacing w:line="240" w:lineRule="auto" w:before="133"/>
              <w:ind w:left="50" w:right="298"/>
              <w:rPr>
                <w:sz w:val="24"/>
              </w:rPr>
            </w:pPr>
            <w:r>
              <w:rPr>
                <w:sz w:val="24"/>
              </w:rPr>
              <w:t>Failed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(Recovery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Debts)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Malpractices in Banks Act. Cap. F2, Laws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691" w:hRule="atLeast"/>
        </w:trPr>
        <w:tc>
          <w:tcPr>
            <w:tcW w:w="4897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Act.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965" w:hRule="atLeast"/>
        </w:trPr>
        <w:tc>
          <w:tcPr>
            <w:tcW w:w="4897" w:type="dxa"/>
          </w:tcPr>
          <w:p>
            <w:pPr>
              <w:pStyle w:val="TableParagraph"/>
              <w:spacing w:line="240" w:lineRule="auto" w:before="133"/>
              <w:ind w:left="50" w:right="614"/>
              <w:rPr>
                <w:sz w:val="24"/>
              </w:rPr>
            </w:pPr>
            <w:r>
              <w:rPr>
                <w:sz w:val="24"/>
              </w:rPr>
              <w:t>Sarbanes – Oxley Act, 2002 United State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61,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179</w:t>
            </w:r>
          </w:p>
        </w:tc>
      </w:tr>
      <w:tr>
        <w:trPr>
          <w:trHeight w:val="548" w:hRule="atLeast"/>
        </w:trPr>
        <w:tc>
          <w:tcPr>
            <w:tcW w:w="4897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Transparency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Publicity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38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87" w:top="1360" w:bottom="980" w:left="780" w:right="540"/>
        </w:sectPr>
      </w:pPr>
    </w:p>
    <w:p>
      <w:pPr>
        <w:spacing w:line="272" w:lineRule="exact" w:before="63"/>
        <w:ind w:left="2702" w:right="2590" w:firstLine="0"/>
        <w:jc w:val="center"/>
        <w:rPr>
          <w:b/>
          <w:sz w:val="24"/>
        </w:rPr>
      </w:pPr>
      <w:r>
        <w:rPr>
          <w:b/>
          <w:sz w:val="24"/>
        </w:rPr>
        <w:t>SUBSIDIARY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LEGISLATION</w:t>
      </w:r>
    </w:p>
    <w:p>
      <w:pPr>
        <w:pStyle w:val="BodyText"/>
        <w:spacing w:line="272" w:lineRule="exact"/>
        <w:ind w:left="1020"/>
      </w:pPr>
      <w:r>
        <w:rPr/>
        <w:t>Central</w:t>
      </w:r>
      <w:r>
        <w:rPr>
          <w:spacing w:val="-8"/>
        </w:rPr>
        <w:t> </w:t>
      </w:r>
      <w:r>
        <w:rPr/>
        <w:t>Bank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</w:p>
    <w:p>
      <w:pPr>
        <w:pStyle w:val="BodyText"/>
        <w:tabs>
          <w:tab w:pos="6782" w:val="left" w:leader="none"/>
          <w:tab w:pos="7503" w:val="left" w:leader="none"/>
        </w:tabs>
        <w:spacing w:before="3"/>
        <w:ind w:left="1020"/>
      </w:pPr>
      <w:r>
        <w:rPr/>
        <w:t>for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Post</w:t>
      </w:r>
      <w:r>
        <w:rPr>
          <w:spacing w:val="2"/>
        </w:rPr>
        <w:t> </w:t>
      </w:r>
      <w:r>
        <w:rPr/>
        <w:t>Consolidation,</w:t>
      </w:r>
      <w:r>
        <w:rPr>
          <w:spacing w:val="-1"/>
        </w:rPr>
        <w:t> </w:t>
      </w:r>
      <w:r>
        <w:rPr/>
        <w:t>2006</w:t>
        <w:tab/>
        <w:t>-</w:t>
        <w:tab/>
        <w:t>183,</w:t>
      </w:r>
      <w:r>
        <w:rPr>
          <w:spacing w:val="4"/>
        </w:rPr>
        <w:t> </w:t>
      </w:r>
      <w:r>
        <w:rPr/>
        <w:t>216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20"/>
      </w:pP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Best</w:t>
      </w:r>
      <w:r>
        <w:rPr>
          <w:spacing w:val="5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Governance</w:t>
      </w:r>
    </w:p>
    <w:p>
      <w:pPr>
        <w:pStyle w:val="BodyText"/>
        <w:tabs>
          <w:tab w:pos="6782" w:val="left" w:leader="none"/>
          <w:tab w:pos="7503" w:val="left" w:leader="none"/>
        </w:tabs>
        <w:spacing w:line="275" w:lineRule="exact" w:before="3"/>
        <w:ind w:left="1020"/>
      </w:pPr>
      <w:r>
        <w:rPr/>
        <w:t>in</w:t>
      </w:r>
      <w:r>
        <w:rPr>
          <w:spacing w:val="-5"/>
        </w:rPr>
        <w:t> </w:t>
      </w:r>
      <w:r>
        <w:rPr/>
        <w:t>Nigeria,</w:t>
      </w:r>
      <w:r>
        <w:rPr>
          <w:spacing w:val="2"/>
        </w:rPr>
        <w:t> </w:t>
      </w:r>
      <w:r>
        <w:rPr/>
        <w:t>2003</w:t>
        <w:tab/>
        <w:t>-</w:t>
        <w:tab/>
        <w:t>86,</w:t>
      </w:r>
      <w:r>
        <w:rPr>
          <w:spacing w:val="1"/>
        </w:rPr>
        <w:t> </w:t>
      </w:r>
      <w:r>
        <w:rPr/>
        <w:t>89,</w:t>
      </w:r>
      <w:r>
        <w:rPr>
          <w:spacing w:val="1"/>
        </w:rPr>
        <w:t> </w:t>
      </w:r>
      <w:r>
        <w:rPr/>
        <w:t>109,</w:t>
      </w:r>
      <w:r>
        <w:rPr>
          <w:spacing w:val="2"/>
        </w:rPr>
        <w:t> </w:t>
      </w:r>
      <w:r>
        <w:rPr/>
        <w:t>113,</w:t>
      </w:r>
      <w:r>
        <w:rPr>
          <w:spacing w:val="1"/>
        </w:rPr>
        <w:t> </w:t>
      </w:r>
      <w:r>
        <w:rPr/>
        <w:t>225</w:t>
      </w:r>
    </w:p>
    <w:p>
      <w:pPr>
        <w:pStyle w:val="BodyText"/>
        <w:spacing w:line="242" w:lineRule="auto"/>
        <w:ind w:left="1020" w:right="4087"/>
      </w:pPr>
      <w:r>
        <w:rPr/>
        <w:t>Combined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Governance,</w:t>
      </w:r>
      <w:r>
        <w:rPr>
          <w:spacing w:val="-1"/>
        </w:rPr>
        <w:t> </w:t>
      </w:r>
      <w:r>
        <w:rPr/>
        <w:t>2008,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Kingdom</w:t>
      </w:r>
    </w:p>
    <w:p>
      <w:pPr>
        <w:pStyle w:val="BodyText"/>
        <w:tabs>
          <w:tab w:pos="720" w:val="left" w:leader="none"/>
        </w:tabs>
        <w:spacing w:line="269" w:lineRule="exact"/>
        <w:ind w:right="891"/>
        <w:jc w:val="right"/>
      </w:pPr>
      <w:r>
        <w:rPr/>
        <w:t>-</w:t>
        <w:tab/>
        <w:t>28,</w:t>
      </w:r>
      <w:r>
        <w:rPr>
          <w:spacing w:val="17"/>
        </w:rPr>
        <w:t> </w:t>
      </w:r>
      <w:r>
        <w:rPr/>
        <w:t>30,</w:t>
      </w:r>
      <w:r>
        <w:rPr>
          <w:spacing w:val="18"/>
        </w:rPr>
        <w:t> </w:t>
      </w:r>
      <w:r>
        <w:rPr/>
        <w:t>31,</w:t>
      </w:r>
      <w:r>
        <w:rPr>
          <w:spacing w:val="17"/>
        </w:rPr>
        <w:t> </w:t>
      </w:r>
      <w:r>
        <w:rPr/>
        <w:t>32,</w:t>
      </w:r>
      <w:r>
        <w:rPr>
          <w:spacing w:val="17"/>
        </w:rPr>
        <w:t> </w:t>
      </w:r>
      <w:r>
        <w:rPr/>
        <w:t>35,</w:t>
      </w:r>
      <w:r>
        <w:rPr>
          <w:spacing w:val="17"/>
        </w:rPr>
        <w:t> </w:t>
      </w:r>
      <w:r>
        <w:rPr/>
        <w:t>69,</w:t>
      </w:r>
    </w:p>
    <w:p>
      <w:pPr>
        <w:pStyle w:val="BodyText"/>
        <w:spacing w:before="3" w:after="8"/>
        <w:ind w:right="891"/>
        <w:jc w:val="right"/>
      </w:pPr>
      <w:r>
        <w:rPr/>
        <w:t>87,</w:t>
      </w:r>
      <w:r>
        <w:rPr>
          <w:spacing w:val="112"/>
        </w:rPr>
        <w:t> </w:t>
      </w:r>
      <w:r>
        <w:rPr/>
        <w:t>92,</w:t>
      </w:r>
      <w:r>
        <w:rPr>
          <w:spacing w:val="113"/>
        </w:rPr>
        <w:t> </w:t>
      </w:r>
      <w:r>
        <w:rPr/>
        <w:t>96,</w:t>
      </w:r>
      <w:r>
        <w:rPr>
          <w:spacing w:val="113"/>
        </w:rPr>
        <w:t> </w:t>
      </w:r>
      <w:r>
        <w:rPr/>
        <w:t>97,</w:t>
      </w:r>
      <w:r>
        <w:rPr>
          <w:spacing w:val="110"/>
        </w:rPr>
        <w:t> </w:t>
      </w:r>
      <w:r>
        <w:rPr/>
        <w:t>99,</w:t>
      </w:r>
    </w:p>
    <w:tbl>
      <w:tblPr>
        <w:tblW w:w="0" w:type="auto"/>
        <w:jc w:val="left"/>
        <w:tblInd w:w="7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591"/>
        <w:gridCol w:w="590"/>
        <w:gridCol w:w="556"/>
      </w:tblGrid>
      <w:tr>
        <w:trPr>
          <w:trHeight w:val="272" w:hRule="atLeast"/>
        </w:trPr>
        <w:tc>
          <w:tcPr>
            <w:tcW w:w="555" w:type="dxa"/>
          </w:tcPr>
          <w:p>
            <w:pPr>
              <w:pStyle w:val="TableParagraph"/>
              <w:spacing w:line="252" w:lineRule="exact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101,</w:t>
            </w:r>
          </w:p>
        </w:tc>
        <w:tc>
          <w:tcPr>
            <w:tcW w:w="591" w:type="dxa"/>
          </w:tcPr>
          <w:p>
            <w:pPr>
              <w:pStyle w:val="TableParagraph"/>
              <w:spacing w:line="252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102,</w:t>
            </w:r>
          </w:p>
        </w:tc>
        <w:tc>
          <w:tcPr>
            <w:tcW w:w="590" w:type="dxa"/>
          </w:tcPr>
          <w:p>
            <w:pPr>
              <w:pStyle w:val="TableParagraph"/>
              <w:spacing w:line="252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104,</w:t>
            </w:r>
          </w:p>
        </w:tc>
        <w:tc>
          <w:tcPr>
            <w:tcW w:w="556" w:type="dxa"/>
          </w:tcPr>
          <w:p>
            <w:pPr>
              <w:pStyle w:val="TableParagraph"/>
              <w:spacing w:line="252" w:lineRule="exact"/>
              <w:ind w:left="65" w:right="29"/>
              <w:jc w:val="center"/>
              <w:rPr>
                <w:sz w:val="24"/>
              </w:rPr>
            </w:pPr>
            <w:r>
              <w:rPr>
                <w:sz w:val="24"/>
              </w:rPr>
              <w:t>105,</w:t>
            </w:r>
          </w:p>
        </w:tc>
      </w:tr>
      <w:tr>
        <w:trPr>
          <w:trHeight w:val="276" w:hRule="atLeast"/>
        </w:trPr>
        <w:tc>
          <w:tcPr>
            <w:tcW w:w="555" w:type="dxa"/>
          </w:tcPr>
          <w:p>
            <w:pPr>
              <w:pStyle w:val="TableParagraph"/>
              <w:spacing w:line="256" w:lineRule="exact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107,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113,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115,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/>
              <w:ind w:left="65" w:right="30"/>
              <w:jc w:val="center"/>
              <w:rPr>
                <w:sz w:val="24"/>
              </w:rPr>
            </w:pPr>
            <w:r>
              <w:rPr>
                <w:sz w:val="24"/>
              </w:rPr>
              <w:t>117,</w:t>
            </w:r>
          </w:p>
        </w:tc>
      </w:tr>
      <w:tr>
        <w:trPr>
          <w:trHeight w:val="276" w:hRule="atLeast"/>
        </w:trPr>
        <w:tc>
          <w:tcPr>
            <w:tcW w:w="555" w:type="dxa"/>
          </w:tcPr>
          <w:p>
            <w:pPr>
              <w:pStyle w:val="TableParagraph"/>
              <w:spacing w:line="256" w:lineRule="exact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118,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121,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127,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/>
              <w:ind w:left="64" w:right="30"/>
              <w:jc w:val="center"/>
              <w:rPr>
                <w:sz w:val="24"/>
              </w:rPr>
            </w:pPr>
            <w:r>
              <w:rPr>
                <w:sz w:val="24"/>
              </w:rPr>
              <w:t>129,</w:t>
            </w:r>
          </w:p>
        </w:tc>
      </w:tr>
      <w:tr>
        <w:trPr>
          <w:trHeight w:val="275" w:hRule="atLeast"/>
        </w:trPr>
        <w:tc>
          <w:tcPr>
            <w:tcW w:w="555" w:type="dxa"/>
          </w:tcPr>
          <w:p>
            <w:pPr>
              <w:pStyle w:val="TableParagraph"/>
              <w:spacing w:line="256" w:lineRule="exact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130,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133,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138,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/>
              <w:ind w:left="64" w:right="30"/>
              <w:jc w:val="center"/>
              <w:rPr>
                <w:sz w:val="24"/>
              </w:rPr>
            </w:pPr>
            <w:r>
              <w:rPr>
                <w:sz w:val="24"/>
              </w:rPr>
              <w:t>141,</w:t>
            </w:r>
          </w:p>
        </w:tc>
      </w:tr>
      <w:tr>
        <w:trPr>
          <w:trHeight w:val="269" w:hRule="atLeast"/>
        </w:trPr>
        <w:tc>
          <w:tcPr>
            <w:tcW w:w="555" w:type="dxa"/>
          </w:tcPr>
          <w:p>
            <w:pPr>
              <w:pStyle w:val="TableParagraph"/>
              <w:spacing w:line="250" w:lineRule="exact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142,</w:t>
            </w:r>
          </w:p>
        </w:tc>
        <w:tc>
          <w:tcPr>
            <w:tcW w:w="591" w:type="dxa"/>
          </w:tcPr>
          <w:p>
            <w:pPr>
              <w:pStyle w:val="TableParagraph"/>
              <w:spacing w:line="250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144,</w:t>
            </w:r>
          </w:p>
        </w:tc>
        <w:tc>
          <w:tcPr>
            <w:tcW w:w="590" w:type="dxa"/>
          </w:tcPr>
          <w:p>
            <w:pPr>
              <w:pStyle w:val="TableParagraph"/>
              <w:spacing w:line="250" w:lineRule="exact"/>
              <w:ind w:left="65" w:right="65"/>
              <w:jc w:val="center"/>
              <w:rPr>
                <w:sz w:val="24"/>
              </w:rPr>
            </w:pPr>
            <w:r>
              <w:rPr>
                <w:sz w:val="24"/>
              </w:rPr>
              <w:t>147,</w:t>
            </w:r>
          </w:p>
        </w:tc>
        <w:tc>
          <w:tcPr>
            <w:tcW w:w="556" w:type="dxa"/>
          </w:tcPr>
          <w:p>
            <w:pPr>
              <w:pStyle w:val="TableParagraph"/>
              <w:spacing w:line="250" w:lineRule="exact"/>
              <w:ind w:left="65" w:right="30"/>
              <w:jc w:val="center"/>
              <w:rPr>
                <w:sz w:val="24"/>
              </w:rPr>
            </w:pPr>
            <w:r>
              <w:rPr>
                <w:sz w:val="24"/>
              </w:rPr>
              <w:t>150,</w:t>
            </w:r>
          </w:p>
        </w:tc>
      </w:tr>
    </w:tbl>
    <w:p>
      <w:pPr>
        <w:pStyle w:val="BodyText"/>
        <w:spacing w:before="2"/>
        <w:ind w:left="7503"/>
      </w:pPr>
      <w:r>
        <w:rPr/>
        <w:t>187,</w:t>
      </w:r>
      <w:r>
        <w:rPr>
          <w:spacing w:val="1"/>
        </w:rPr>
        <w:t> </w:t>
      </w:r>
      <w:r>
        <w:rPr/>
        <w:t>188,</w:t>
      </w:r>
      <w:r>
        <w:rPr>
          <w:spacing w:val="3"/>
        </w:rPr>
        <w:t> </w:t>
      </w:r>
      <w:r>
        <w:rPr/>
        <w:t>189,</w:t>
      </w:r>
      <w:r>
        <w:rPr>
          <w:spacing w:val="1"/>
        </w:rPr>
        <w:t> </w:t>
      </w:r>
      <w:r>
        <w:rPr/>
        <w:t>195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782" w:val="left" w:leader="none"/>
          <w:tab w:pos="7503" w:val="left" w:leader="none"/>
        </w:tabs>
        <w:ind w:left="1020"/>
      </w:pPr>
      <w:r>
        <w:rPr/>
        <w:t>German</w:t>
      </w:r>
      <w:r>
        <w:rPr>
          <w:spacing w:val="-5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(as</w:t>
      </w:r>
      <w:r>
        <w:rPr>
          <w:spacing w:val="-2"/>
        </w:rPr>
        <w:t> </w:t>
      </w:r>
      <w:r>
        <w:rPr/>
        <w:t>amended</w:t>
      </w:r>
      <w:r>
        <w:rPr>
          <w:spacing w:val="4"/>
        </w:rPr>
        <w:t> </w:t>
      </w:r>
      <w:r>
        <w:rPr/>
        <w:t>2010)</w:t>
        <w:tab/>
        <w:t>-</w:t>
        <w:tab/>
        <w:t>70,</w:t>
      </w:r>
      <w:r>
        <w:rPr>
          <w:spacing w:val="1"/>
        </w:rPr>
        <w:t> </w:t>
      </w:r>
      <w:r>
        <w:rPr/>
        <w:t>97,</w:t>
      </w:r>
      <w:r>
        <w:rPr>
          <w:spacing w:val="2"/>
        </w:rPr>
        <w:t> </w:t>
      </w:r>
      <w:r>
        <w:rPr/>
        <w:t>115,</w:t>
      </w:r>
      <w:r>
        <w:rPr>
          <w:spacing w:val="1"/>
        </w:rPr>
        <w:t> </w:t>
      </w:r>
      <w:r>
        <w:rPr/>
        <w:t>129,</w:t>
      </w:r>
      <w:r>
        <w:rPr>
          <w:spacing w:val="1"/>
        </w:rPr>
        <w:t> </w:t>
      </w:r>
      <w:r>
        <w:rPr/>
        <w:t>142</w:t>
      </w:r>
    </w:p>
    <w:p>
      <w:pPr>
        <w:pStyle w:val="BodyText"/>
        <w:tabs>
          <w:tab w:pos="6782" w:val="left" w:leader="none"/>
          <w:tab w:pos="7503" w:val="left" w:leader="none"/>
        </w:tabs>
        <w:spacing w:line="552" w:lineRule="exact" w:before="58"/>
        <w:ind w:left="1020" w:right="1638"/>
      </w:pPr>
      <w:r>
        <w:rPr/>
        <w:t>Mexico‟s</w:t>
      </w:r>
      <w:r>
        <w:rPr>
          <w:spacing w:val="-8"/>
        </w:rPr>
        <w:t> </w:t>
      </w:r>
      <w:r>
        <w:rPr/>
        <w:t>Code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Best Practices</w:t>
        <w:tab/>
        <w:t>-</w:t>
        <w:tab/>
        <w:t>67, 68, 87, 106</w:t>
      </w:r>
      <w:r>
        <w:rPr>
          <w:spacing w:val="-57"/>
        </w:rPr>
        <w:t> </w:t>
      </w:r>
      <w:r>
        <w:rPr/>
        <w:t>King</w:t>
      </w:r>
      <w:r>
        <w:rPr>
          <w:spacing w:val="1"/>
        </w:rPr>
        <w:t> </w:t>
      </w:r>
      <w:r>
        <w:rPr/>
        <w:t>II</w:t>
      </w:r>
      <w:r>
        <w:rPr>
          <w:spacing w:val="4"/>
        </w:rPr>
        <w:t> </w:t>
      </w:r>
      <w:r>
        <w:rPr/>
        <w:t>Report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Corporate Governance-Code</w:t>
      </w:r>
      <w:r>
        <w:rPr>
          <w:spacing w:val="1"/>
        </w:rPr>
        <w:t> </w:t>
      </w:r>
      <w:r>
        <w:rPr/>
        <w:t>of</w:t>
      </w:r>
    </w:p>
    <w:p>
      <w:pPr>
        <w:pStyle w:val="BodyText"/>
        <w:tabs>
          <w:tab w:pos="7503" w:val="left" w:leader="none"/>
        </w:tabs>
        <w:spacing w:line="219" w:lineRule="exact"/>
        <w:ind w:left="1020"/>
      </w:pPr>
      <w:r>
        <w:rPr/>
        <w:t>Corporate</w:t>
      </w:r>
      <w:r>
        <w:rPr>
          <w:spacing w:val="-5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Conduct,</w:t>
      </w:r>
      <w:r>
        <w:rPr>
          <w:spacing w:val="-1"/>
        </w:rPr>
        <w:t> </w:t>
      </w:r>
      <w:r>
        <w:rPr/>
        <w:t>2002,</w:t>
      </w:r>
      <w:r>
        <w:rPr>
          <w:spacing w:val="-2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Africa-</w:t>
        <w:tab/>
        <w:t>28,</w:t>
      </w:r>
      <w:r>
        <w:rPr>
          <w:spacing w:val="114"/>
        </w:rPr>
        <w:t> </w:t>
      </w:r>
      <w:r>
        <w:rPr/>
        <w:t>69,</w:t>
      </w:r>
      <w:r>
        <w:rPr>
          <w:spacing w:val="114"/>
        </w:rPr>
        <w:t> </w:t>
      </w:r>
      <w:r>
        <w:rPr/>
        <w:t>87,</w:t>
      </w:r>
      <w:r>
        <w:rPr>
          <w:spacing w:val="112"/>
        </w:rPr>
        <w:t> </w:t>
      </w:r>
      <w:r>
        <w:rPr/>
        <w:t>90,</w:t>
      </w:r>
      <w:r>
        <w:rPr>
          <w:spacing w:val="110"/>
        </w:rPr>
        <w:t> </w:t>
      </w:r>
      <w:r>
        <w:rPr/>
        <w:t>91,</w:t>
      </w:r>
    </w:p>
    <w:p>
      <w:pPr>
        <w:pStyle w:val="BodyText"/>
        <w:spacing w:line="275" w:lineRule="exact"/>
        <w:ind w:left="7503"/>
      </w:pPr>
      <w:r>
        <w:rPr/>
        <w:t>96,101,</w:t>
      </w:r>
      <w:r>
        <w:rPr>
          <w:spacing w:val="9"/>
        </w:rPr>
        <w:t> </w:t>
      </w:r>
      <w:r>
        <w:rPr/>
        <w:t>103,</w:t>
      </w:r>
      <w:r>
        <w:rPr>
          <w:spacing w:val="10"/>
        </w:rPr>
        <w:t> </w:t>
      </w:r>
      <w:r>
        <w:rPr/>
        <w:t>106,</w:t>
      </w:r>
      <w:r>
        <w:rPr>
          <w:spacing w:val="10"/>
        </w:rPr>
        <w:t> </w:t>
      </w:r>
      <w:r>
        <w:rPr/>
        <w:t>107,</w:t>
      </w:r>
    </w:p>
    <w:p>
      <w:pPr>
        <w:pStyle w:val="BodyText"/>
        <w:spacing w:line="275" w:lineRule="exact" w:before="3"/>
        <w:ind w:left="7503"/>
      </w:pPr>
      <w:r>
        <w:rPr/>
        <w:t>115,</w:t>
      </w:r>
      <w:r>
        <w:rPr>
          <w:spacing w:val="109"/>
        </w:rPr>
        <w:t> </w:t>
      </w:r>
      <w:r>
        <w:rPr/>
        <w:t>127,</w:t>
      </w:r>
      <w:r>
        <w:rPr>
          <w:spacing w:val="109"/>
        </w:rPr>
        <w:t> </w:t>
      </w:r>
      <w:r>
        <w:rPr/>
        <w:t>129,</w:t>
      </w:r>
      <w:r>
        <w:rPr>
          <w:spacing w:val="110"/>
        </w:rPr>
        <w:t> </w:t>
      </w:r>
      <w:r>
        <w:rPr/>
        <w:t>131,</w:t>
      </w:r>
    </w:p>
    <w:p>
      <w:pPr>
        <w:pStyle w:val="BodyText"/>
        <w:spacing w:line="275" w:lineRule="exact"/>
        <w:ind w:left="7503"/>
      </w:pPr>
      <w:r>
        <w:rPr/>
        <w:t>138,</w:t>
      </w:r>
      <w:r>
        <w:rPr>
          <w:spacing w:val="109"/>
        </w:rPr>
        <w:t> </w:t>
      </w:r>
      <w:r>
        <w:rPr/>
        <w:t>141,</w:t>
      </w:r>
      <w:r>
        <w:rPr>
          <w:spacing w:val="109"/>
        </w:rPr>
        <w:t> </w:t>
      </w:r>
      <w:r>
        <w:rPr/>
        <w:t>147,</w:t>
      </w:r>
      <w:r>
        <w:rPr>
          <w:spacing w:val="110"/>
        </w:rPr>
        <w:t> </w:t>
      </w:r>
      <w:r>
        <w:rPr/>
        <w:t>150,</w:t>
      </w:r>
    </w:p>
    <w:p>
      <w:pPr>
        <w:pStyle w:val="BodyText"/>
        <w:spacing w:before="2"/>
        <w:ind w:left="7503"/>
      </w:pPr>
      <w:r>
        <w:rPr/>
        <w:t>187,</w:t>
      </w:r>
      <w:r>
        <w:rPr>
          <w:spacing w:val="4"/>
        </w:rPr>
        <w:t> </w:t>
      </w:r>
      <w:r>
        <w:rPr/>
        <w:t>188</w:t>
      </w:r>
    </w:p>
    <w:p>
      <w:pPr>
        <w:pStyle w:val="BodyText"/>
        <w:spacing w:line="274" w:lineRule="exact"/>
        <w:ind w:left="1020"/>
      </w:pPr>
      <w:r>
        <w:rPr/>
        <w:t>Principles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 in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tabs>
          <w:tab w:pos="6782" w:val="left" w:leader="none"/>
          <w:tab w:pos="7503" w:val="left" w:leader="none"/>
        </w:tabs>
        <w:spacing w:before="3"/>
        <w:ind w:left="1020"/>
      </w:pPr>
      <w:r>
        <w:rPr/>
        <w:t>Common</w:t>
      </w:r>
      <w:r>
        <w:rPr>
          <w:spacing w:val="-1"/>
        </w:rPr>
        <w:t> </w:t>
      </w:r>
      <w:r>
        <w:rPr/>
        <w:t>Wealth</w:t>
        <w:tab/>
        <w:t>-</w:t>
        <w:tab/>
        <w:t>69, 115,</w:t>
      </w:r>
      <w:r>
        <w:rPr>
          <w:spacing w:val="1"/>
        </w:rPr>
        <w:t> </w:t>
      </w:r>
      <w:r>
        <w:rPr/>
        <w:t>129, 142,</w:t>
      </w:r>
      <w:r>
        <w:rPr>
          <w:spacing w:val="1"/>
        </w:rPr>
        <w:t> </w:t>
      </w:r>
      <w:r>
        <w:rPr/>
        <w:t>147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801" w:val="left" w:leader="none"/>
          <w:tab w:pos="7503" w:val="left" w:leader="none"/>
          <w:tab w:pos="8016" w:val="left" w:leader="none"/>
          <w:tab w:pos="8646" w:val="left" w:leader="none"/>
          <w:tab w:pos="9274" w:val="left" w:leader="none"/>
        </w:tabs>
        <w:spacing w:line="275" w:lineRule="exact"/>
        <w:ind w:left="1020"/>
      </w:pPr>
      <w:r>
        <w:rPr/>
        <w:t>Revised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Principles,</w:t>
      </w:r>
      <w:r>
        <w:rPr>
          <w:spacing w:val="-1"/>
        </w:rPr>
        <w:t> </w:t>
      </w:r>
      <w:r>
        <w:rPr/>
        <w:t>Japan</w:t>
        <w:tab/>
        <w:t>-</w:t>
        <w:tab/>
        <w:t>73,</w:t>
        <w:tab/>
        <w:t>106,</w:t>
        <w:tab/>
        <w:t>107,</w:t>
        <w:tab/>
        <w:t>129,</w:t>
      </w:r>
    </w:p>
    <w:p>
      <w:pPr>
        <w:pStyle w:val="BodyText"/>
        <w:spacing w:line="275" w:lineRule="exact"/>
        <w:ind w:left="7503"/>
      </w:pPr>
      <w:r>
        <w:rPr/>
        <w:t>131,</w:t>
      </w:r>
      <w:r>
        <w:rPr>
          <w:spacing w:val="2"/>
        </w:rPr>
        <w:t> </w:t>
      </w:r>
      <w:r>
        <w:rPr/>
        <w:t>138,</w:t>
      </w:r>
      <w:r>
        <w:rPr>
          <w:spacing w:val="2"/>
        </w:rPr>
        <w:t> </w:t>
      </w:r>
      <w:r>
        <w:rPr/>
        <w:t>142</w:t>
      </w:r>
    </w:p>
    <w:p>
      <w:pPr>
        <w:pStyle w:val="BodyText"/>
      </w:pPr>
    </w:p>
    <w:p>
      <w:pPr>
        <w:pStyle w:val="BodyText"/>
        <w:ind w:left="1020"/>
      </w:pPr>
      <w:r>
        <w:rPr/>
        <w:t>Securities</w:t>
      </w:r>
      <w:r>
        <w:rPr>
          <w:spacing w:val="-2"/>
        </w:rPr>
        <w:t> </w:t>
      </w:r>
      <w:r>
        <w:rPr/>
        <w:t>and Exchange Commission</w:t>
      </w:r>
      <w:r>
        <w:rPr>
          <w:spacing w:val="-5"/>
        </w:rPr>
        <w:t> </w:t>
      </w:r>
      <w:r>
        <w:rPr/>
        <w:t>Code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tabs>
          <w:tab w:pos="4950" w:val="left" w:leader="none"/>
          <w:tab w:pos="5762" w:val="left" w:leader="none"/>
        </w:tabs>
        <w:spacing w:line="275" w:lineRule="exact" w:before="3"/>
        <w:ind w:right="892"/>
        <w:jc w:val="right"/>
      </w:pP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2"/>
        </w:rPr>
        <w:t> </w:t>
      </w:r>
      <w:r>
        <w:rPr/>
        <w:t>2011</w:t>
        <w:tab/>
        <w:t>-</w:t>
        <w:tab/>
        <w:t>5,</w:t>
      </w:r>
      <w:r>
        <w:rPr>
          <w:spacing w:val="42"/>
        </w:rPr>
        <w:t> </w:t>
      </w:r>
      <w:r>
        <w:rPr/>
        <w:t>18,</w:t>
      </w:r>
      <w:r>
        <w:rPr>
          <w:spacing w:val="42"/>
        </w:rPr>
        <w:t> </w:t>
      </w:r>
      <w:r>
        <w:rPr/>
        <w:t>19,</w:t>
      </w:r>
      <w:r>
        <w:rPr>
          <w:spacing w:val="41"/>
        </w:rPr>
        <w:t> </w:t>
      </w:r>
      <w:r>
        <w:rPr/>
        <w:t>28,</w:t>
      </w:r>
      <w:r>
        <w:rPr>
          <w:spacing w:val="42"/>
        </w:rPr>
        <w:t> </w:t>
      </w:r>
      <w:r>
        <w:rPr/>
        <w:t>88,</w:t>
      </w:r>
      <w:r>
        <w:rPr>
          <w:spacing w:val="41"/>
        </w:rPr>
        <w:t> </w:t>
      </w:r>
      <w:r>
        <w:rPr/>
        <w:t>89,</w:t>
      </w:r>
    </w:p>
    <w:p>
      <w:pPr>
        <w:pStyle w:val="BodyText"/>
        <w:spacing w:line="275" w:lineRule="exact"/>
        <w:ind w:right="894"/>
        <w:jc w:val="right"/>
      </w:pPr>
      <w:r>
        <w:rPr/>
        <w:t>90,</w:t>
      </w:r>
      <w:r>
        <w:rPr>
          <w:spacing w:val="18"/>
        </w:rPr>
        <w:t> </w:t>
      </w:r>
      <w:r>
        <w:rPr/>
        <w:t>92,</w:t>
      </w:r>
      <w:r>
        <w:rPr>
          <w:spacing w:val="17"/>
        </w:rPr>
        <w:t> </w:t>
      </w:r>
      <w:r>
        <w:rPr/>
        <w:t>96,</w:t>
      </w:r>
      <w:r>
        <w:rPr>
          <w:spacing w:val="17"/>
        </w:rPr>
        <w:t> </w:t>
      </w:r>
      <w:r>
        <w:rPr/>
        <w:t>97,</w:t>
      </w:r>
      <w:r>
        <w:rPr>
          <w:spacing w:val="17"/>
        </w:rPr>
        <w:t> </w:t>
      </w:r>
      <w:r>
        <w:rPr/>
        <w:t>98,</w:t>
      </w:r>
      <w:r>
        <w:rPr>
          <w:spacing w:val="17"/>
        </w:rPr>
        <w:t> </w:t>
      </w:r>
      <w:r>
        <w:rPr/>
        <w:t>99,</w:t>
      </w:r>
    </w:p>
    <w:p>
      <w:pPr>
        <w:pStyle w:val="BodyText"/>
        <w:spacing w:line="275" w:lineRule="exact" w:before="3"/>
        <w:ind w:right="891"/>
        <w:jc w:val="right"/>
      </w:pPr>
      <w:r>
        <w:rPr/>
        <w:t>100,</w:t>
      </w:r>
      <w:r>
        <w:rPr>
          <w:spacing w:val="109"/>
        </w:rPr>
        <w:t> </w:t>
      </w:r>
      <w:r>
        <w:rPr/>
        <w:t>102,</w:t>
      </w:r>
      <w:r>
        <w:rPr>
          <w:spacing w:val="110"/>
        </w:rPr>
        <w:t> </w:t>
      </w:r>
      <w:r>
        <w:rPr/>
        <w:t>103,</w:t>
      </w:r>
      <w:r>
        <w:rPr>
          <w:spacing w:val="110"/>
        </w:rPr>
        <w:t> </w:t>
      </w:r>
      <w:r>
        <w:rPr/>
        <w:t>107,</w:t>
      </w:r>
    </w:p>
    <w:p>
      <w:pPr>
        <w:pStyle w:val="BodyText"/>
        <w:spacing w:line="275" w:lineRule="exact"/>
        <w:ind w:right="892"/>
        <w:jc w:val="right"/>
      </w:pPr>
      <w:r>
        <w:rPr/>
        <w:t>109,</w:t>
      </w:r>
      <w:r>
        <w:rPr>
          <w:spacing w:val="110"/>
        </w:rPr>
        <w:t> </w:t>
      </w:r>
      <w:r>
        <w:rPr/>
        <w:t>112,</w:t>
      </w:r>
      <w:r>
        <w:rPr>
          <w:spacing w:val="110"/>
        </w:rPr>
        <w:t> </w:t>
      </w:r>
      <w:r>
        <w:rPr/>
        <w:t>113,</w:t>
      </w:r>
      <w:r>
        <w:rPr>
          <w:spacing w:val="109"/>
        </w:rPr>
        <w:t> </w:t>
      </w:r>
      <w:r>
        <w:rPr/>
        <w:t>118,</w:t>
      </w:r>
    </w:p>
    <w:p>
      <w:pPr>
        <w:pStyle w:val="BodyText"/>
        <w:spacing w:line="275" w:lineRule="exact" w:before="2"/>
        <w:ind w:right="891"/>
        <w:jc w:val="right"/>
      </w:pPr>
      <w:r>
        <w:rPr/>
        <w:t>122,</w:t>
      </w:r>
      <w:r>
        <w:rPr>
          <w:spacing w:val="110"/>
        </w:rPr>
        <w:t> </w:t>
      </w:r>
      <w:r>
        <w:rPr/>
        <w:t>125,</w:t>
      </w:r>
      <w:r>
        <w:rPr>
          <w:spacing w:val="110"/>
        </w:rPr>
        <w:t> </w:t>
      </w:r>
      <w:r>
        <w:rPr/>
        <w:t>127,</w:t>
      </w:r>
      <w:r>
        <w:rPr>
          <w:spacing w:val="111"/>
        </w:rPr>
        <w:t> </w:t>
      </w:r>
      <w:r>
        <w:rPr/>
        <w:t>128,</w:t>
      </w:r>
    </w:p>
    <w:p>
      <w:pPr>
        <w:pStyle w:val="BodyText"/>
        <w:spacing w:line="275" w:lineRule="exact"/>
        <w:ind w:right="892"/>
        <w:jc w:val="right"/>
      </w:pPr>
      <w:r>
        <w:rPr/>
        <w:t>129,</w:t>
      </w:r>
      <w:r>
        <w:rPr>
          <w:spacing w:val="110"/>
        </w:rPr>
        <w:t> </w:t>
      </w:r>
      <w:r>
        <w:rPr/>
        <w:t>133,</w:t>
      </w:r>
      <w:r>
        <w:rPr>
          <w:spacing w:val="110"/>
        </w:rPr>
        <w:t> </w:t>
      </w:r>
      <w:r>
        <w:rPr/>
        <w:t>139,</w:t>
      </w:r>
      <w:r>
        <w:rPr>
          <w:spacing w:val="109"/>
        </w:rPr>
        <w:t> </w:t>
      </w:r>
      <w:r>
        <w:rPr/>
        <w:t>140,</w:t>
      </w:r>
    </w:p>
    <w:p>
      <w:pPr>
        <w:pStyle w:val="BodyText"/>
        <w:spacing w:line="275" w:lineRule="exact" w:before="3"/>
        <w:ind w:right="891"/>
        <w:jc w:val="right"/>
      </w:pPr>
      <w:r>
        <w:rPr/>
        <w:t>145,</w:t>
      </w:r>
      <w:r>
        <w:rPr>
          <w:spacing w:val="110"/>
        </w:rPr>
        <w:t> </w:t>
      </w:r>
      <w:r>
        <w:rPr/>
        <w:t>150,</w:t>
      </w:r>
      <w:r>
        <w:rPr>
          <w:spacing w:val="109"/>
        </w:rPr>
        <w:t> </w:t>
      </w:r>
      <w:r>
        <w:rPr/>
        <w:t>159,</w:t>
      </w:r>
      <w:r>
        <w:rPr>
          <w:spacing w:val="111"/>
        </w:rPr>
        <w:t> </w:t>
      </w:r>
      <w:r>
        <w:rPr/>
        <w:t>168,</w:t>
      </w:r>
    </w:p>
    <w:p>
      <w:pPr>
        <w:pStyle w:val="BodyText"/>
        <w:spacing w:line="275" w:lineRule="exact"/>
        <w:ind w:right="893"/>
        <w:jc w:val="right"/>
      </w:pPr>
      <w:r>
        <w:rPr/>
        <w:t>170,</w:t>
      </w:r>
      <w:r>
        <w:rPr>
          <w:spacing w:val="109"/>
        </w:rPr>
        <w:t> </w:t>
      </w:r>
      <w:r>
        <w:rPr/>
        <w:t>178,</w:t>
      </w:r>
      <w:r>
        <w:rPr>
          <w:spacing w:val="109"/>
        </w:rPr>
        <w:t> </w:t>
      </w:r>
      <w:r>
        <w:rPr/>
        <w:t>179,</w:t>
      </w:r>
      <w:r>
        <w:rPr>
          <w:spacing w:val="109"/>
        </w:rPr>
        <w:t> </w:t>
      </w:r>
      <w:r>
        <w:rPr/>
        <w:t>181,</w:t>
      </w:r>
    </w:p>
    <w:p>
      <w:pPr>
        <w:pStyle w:val="BodyText"/>
        <w:spacing w:line="275" w:lineRule="exact" w:before="2"/>
        <w:ind w:right="892"/>
        <w:jc w:val="right"/>
      </w:pPr>
      <w:r>
        <w:rPr/>
        <w:t>185,</w:t>
      </w:r>
      <w:r>
        <w:rPr>
          <w:spacing w:val="110"/>
        </w:rPr>
        <w:t> </w:t>
      </w:r>
      <w:r>
        <w:rPr/>
        <w:t>186,</w:t>
      </w:r>
      <w:r>
        <w:rPr>
          <w:spacing w:val="109"/>
        </w:rPr>
        <w:t> </w:t>
      </w:r>
      <w:r>
        <w:rPr/>
        <w:t>187,</w:t>
      </w:r>
      <w:r>
        <w:rPr>
          <w:spacing w:val="109"/>
        </w:rPr>
        <w:t> </w:t>
      </w:r>
      <w:r>
        <w:rPr/>
        <w:t>188,</w:t>
      </w:r>
    </w:p>
    <w:p>
      <w:pPr>
        <w:pStyle w:val="BodyText"/>
        <w:spacing w:line="275" w:lineRule="exact"/>
        <w:ind w:right="891"/>
        <w:jc w:val="right"/>
      </w:pPr>
      <w:r>
        <w:rPr/>
        <w:t>189,</w:t>
      </w:r>
      <w:r>
        <w:rPr>
          <w:spacing w:val="110"/>
        </w:rPr>
        <w:t> </w:t>
      </w:r>
      <w:r>
        <w:rPr/>
        <w:t>193,</w:t>
      </w:r>
      <w:r>
        <w:rPr>
          <w:spacing w:val="110"/>
        </w:rPr>
        <w:t> </w:t>
      </w:r>
      <w:r>
        <w:rPr/>
        <w:t>194,</w:t>
      </w:r>
      <w:r>
        <w:rPr>
          <w:spacing w:val="111"/>
        </w:rPr>
        <w:t> </w:t>
      </w:r>
      <w:r>
        <w:rPr/>
        <w:t>201,</w:t>
      </w:r>
    </w:p>
    <w:p>
      <w:pPr>
        <w:pStyle w:val="BodyText"/>
        <w:spacing w:line="275" w:lineRule="exact" w:before="3"/>
        <w:ind w:right="891"/>
        <w:jc w:val="right"/>
      </w:pPr>
      <w:r>
        <w:rPr/>
        <w:t>205,</w:t>
      </w:r>
      <w:r>
        <w:rPr>
          <w:spacing w:val="109"/>
        </w:rPr>
        <w:t> </w:t>
      </w:r>
      <w:r>
        <w:rPr/>
        <w:t>213,</w:t>
      </w:r>
      <w:r>
        <w:rPr>
          <w:spacing w:val="109"/>
        </w:rPr>
        <w:t> </w:t>
      </w:r>
      <w:r>
        <w:rPr/>
        <w:t>219,</w:t>
      </w:r>
      <w:r>
        <w:rPr>
          <w:spacing w:val="110"/>
        </w:rPr>
        <w:t> </w:t>
      </w:r>
      <w:r>
        <w:rPr/>
        <w:t>225,</w:t>
      </w:r>
    </w:p>
    <w:p>
      <w:pPr>
        <w:pStyle w:val="BodyText"/>
        <w:spacing w:line="275" w:lineRule="exact"/>
        <w:ind w:left="7503"/>
      </w:pPr>
      <w:r>
        <w:rPr/>
        <w:t>227</w:t>
      </w:r>
    </w:p>
    <w:p>
      <w:pPr>
        <w:pStyle w:val="BodyText"/>
        <w:spacing w:line="275" w:lineRule="exact" w:before="2"/>
        <w:ind w:left="1020"/>
      </w:pP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</w:t>
      </w:r>
      <w:r>
        <w:rPr>
          <w:spacing w:val="2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6782" w:val="left" w:leader="none"/>
          <w:tab w:pos="7503" w:val="left" w:leader="none"/>
        </w:tabs>
        <w:spacing w:line="275" w:lineRule="exact"/>
        <w:ind w:left="1020"/>
      </w:pPr>
      <w:r>
        <w:rPr/>
        <w:t>Exchange</w:t>
      </w:r>
      <w:r>
        <w:rPr>
          <w:spacing w:val="-2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Final</w:t>
      </w:r>
      <w:r>
        <w:rPr>
          <w:spacing w:val="-8"/>
        </w:rPr>
        <w:t> </w:t>
      </w:r>
      <w:r>
        <w:rPr/>
        <w:t>Rules</w:t>
      </w:r>
      <w:r>
        <w:rPr>
          <w:spacing w:val="-2"/>
        </w:rPr>
        <w:t> </w:t>
      </w:r>
      <w:r>
        <w:rPr/>
        <w:t>2000</w:t>
        <w:tab/>
        <w:t>-</w:t>
        <w:tab/>
        <w:t>72,</w:t>
      </w:r>
      <w:r>
        <w:rPr>
          <w:spacing w:val="4"/>
        </w:rPr>
        <w:t> </w:t>
      </w:r>
      <w:r>
        <w:rPr/>
        <w:t>131</w:t>
      </w:r>
    </w:p>
    <w:p>
      <w:pPr>
        <w:spacing w:after="0" w:line="275" w:lineRule="exact"/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6" w:right="2589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3"/>
        <w:gridCol w:w="429"/>
        <w:gridCol w:w="1215"/>
      </w:tblGrid>
      <w:tr>
        <w:trPr>
          <w:trHeight w:val="409" w:hRule="atLeast"/>
        </w:trPr>
        <w:tc>
          <w:tcPr>
            <w:tcW w:w="650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Aberdeen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Blaikie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(1854)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Macq.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461</w:t>
            </w:r>
          </w:p>
        </w:tc>
        <w:tc>
          <w:tcPr>
            <w:tcW w:w="429" w:type="dxa"/>
          </w:tcPr>
          <w:p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154,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208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ACB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v.Okonkwo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(1997)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480),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825" w:hRule="atLeast"/>
        </w:trPr>
        <w:tc>
          <w:tcPr>
            <w:tcW w:w="6503" w:type="dxa"/>
          </w:tcPr>
          <w:p>
            <w:pPr>
              <w:pStyle w:val="TableParagraph"/>
              <w:spacing w:line="237" w:lineRule="auto" w:before="135"/>
              <w:ind w:left="50" w:right="920"/>
              <w:rPr>
                <w:sz w:val="24"/>
              </w:rPr>
            </w:pPr>
            <w:r>
              <w:rPr>
                <w:sz w:val="24"/>
              </w:rPr>
              <w:t>Associated Provincial Picture Houses Ltd v. Wednesbury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(1948)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KB,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223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Ltd 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Daniels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NSWLR,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438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Baffa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v.Odili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737,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715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Berilly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Craven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(1853)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Beav,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75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155,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209</w:t>
            </w:r>
          </w:p>
        </w:tc>
      </w:tr>
      <w:tr>
        <w:trPr>
          <w:trHeight w:val="830" w:hRule="atLeast"/>
        </w:trPr>
        <w:tc>
          <w:tcPr>
            <w:tcW w:w="6503" w:type="dxa"/>
          </w:tcPr>
          <w:p>
            <w:pPr>
              <w:pStyle w:val="TableParagraph"/>
              <w:spacing w:line="242" w:lineRule="auto" w:before="133"/>
              <w:ind w:left="50" w:right="1020"/>
              <w:rPr>
                <w:sz w:val="24"/>
              </w:rPr>
            </w:pPr>
            <w:r>
              <w:rPr>
                <w:sz w:val="24"/>
              </w:rPr>
              <w:t>Bernard OjeifoLongev.First Bank of Nigeria Plc. (2010)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525),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258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32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v.Technicolor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1993)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634 A.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345,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366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825" w:hRule="atLeast"/>
        </w:trPr>
        <w:tc>
          <w:tcPr>
            <w:tcW w:w="6503" w:type="dxa"/>
          </w:tcPr>
          <w:p>
            <w:pPr>
              <w:pStyle w:val="TableParagraph"/>
              <w:spacing w:line="237" w:lineRule="auto" w:before="135"/>
              <w:ind w:left="50" w:right="1143"/>
              <w:rPr>
                <w:sz w:val="24"/>
              </w:rPr>
            </w:pPr>
            <w:r>
              <w:rPr>
                <w:sz w:val="24"/>
              </w:rPr>
              <w:t>Equitable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v.Bowley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EWHC,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2263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32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Erlanger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Sombrero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(1878)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Cases, 1218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170,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175</w:t>
            </w:r>
          </w:p>
        </w:tc>
      </w:tr>
      <w:tr>
        <w:trPr>
          <w:trHeight w:val="830" w:hRule="atLeast"/>
        </w:trPr>
        <w:tc>
          <w:tcPr>
            <w:tcW w:w="6503" w:type="dxa"/>
          </w:tcPr>
          <w:p>
            <w:pPr>
              <w:pStyle w:val="TableParagraph"/>
              <w:spacing w:line="242" w:lineRule="auto" w:before="133"/>
              <w:ind w:left="112" w:right="1954" w:hanging="63"/>
              <w:rPr>
                <w:sz w:val="24"/>
              </w:rPr>
            </w:pPr>
            <w:r>
              <w:rPr>
                <w:sz w:val="24"/>
              </w:rPr>
              <w:t>Faith Enterprises Ltd v.Bash (Nig.) Ltd (2001)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714),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244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38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Foss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v.Harbottle (1843)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461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Glucksteinv.Barnes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(1900) AC,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240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551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Habib (Nig)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 Ltd v.Ochete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699),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117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Howard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v.Ampol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(1974)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AC.,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821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J.J. Harrison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(Properties)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Harrison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(2000) 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BCLC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162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Ladejobiv.Odutola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 (2002)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753),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129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Marcianov.Nakash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(Del.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1987)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535 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400,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405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Niger Progress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 v.NEL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(1989)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CLRQ,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Parker v.Mckenna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(1874)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155,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209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Housesv.Bairstow&amp;Others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 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BCLC,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549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2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552" w:hRule="atLeast"/>
        </w:trPr>
        <w:tc>
          <w:tcPr>
            <w:tcW w:w="6503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 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BCLC,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433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133"/>
              <w:ind w:left="38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409" w:hRule="atLeast"/>
        </w:trPr>
        <w:tc>
          <w:tcPr>
            <w:tcW w:w="650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BrazilianRubberPlantation&amp;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(1911)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Ch.,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425</w:t>
            </w:r>
          </w:p>
        </w:tc>
        <w:tc>
          <w:tcPr>
            <w:tcW w:w="429" w:type="dxa"/>
          </w:tcPr>
          <w:p>
            <w:pPr>
              <w:pStyle w:val="TableParagraph"/>
              <w:spacing w:line="256" w:lineRule="exact"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87" w:top="1360" w:bottom="980" w:left="780" w:right="540"/>
        </w:sectPr>
      </w:pP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8"/>
        <w:gridCol w:w="776"/>
        <w:gridCol w:w="1216"/>
      </w:tblGrid>
      <w:tr>
        <w:trPr>
          <w:trHeight w:val="821" w:hRule="atLeast"/>
        </w:trPr>
        <w:tc>
          <w:tcPr>
            <w:tcW w:w="615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Equitable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(1925)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Ch.,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Re Continental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Assurance Company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London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Plc.</w:t>
            </w:r>
          </w:p>
        </w:tc>
        <w:tc>
          <w:tcPr>
            <w:tcW w:w="776" w:type="dxa"/>
          </w:tcPr>
          <w:p>
            <w:pPr>
              <w:pStyle w:val="TableParagraph"/>
              <w:spacing w:line="266" w:lineRule="exact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269" w:hRule="atLeast"/>
        </w:trPr>
        <w:tc>
          <w:tcPr>
            <w:tcW w:w="61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Liquidation)No.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(1997)1BCLC,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776" w:type="dxa"/>
          </w:tcPr>
          <w:p>
            <w:pPr>
              <w:pStyle w:val="TableParagraph"/>
              <w:spacing w:line="250" w:lineRule="exact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6" w:type="dxa"/>
          </w:tcPr>
          <w:p>
            <w:pPr>
              <w:pStyle w:val="TableParagraph"/>
              <w:spacing w:line="250" w:lineRule="exact"/>
              <w:ind w:left="318"/>
              <w:rPr>
                <w:sz w:val="24"/>
              </w:rPr>
            </w:pPr>
            <w:r>
              <w:rPr>
                <w:sz w:val="24"/>
              </w:rPr>
              <w:t>102,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165</w:t>
            </w:r>
          </w:p>
        </w:tc>
      </w:tr>
    </w:tbl>
    <w:p>
      <w:pPr>
        <w:pStyle w:val="BodyText"/>
        <w:rPr>
          <w:b/>
          <w:sz w:val="17"/>
        </w:rPr>
      </w:pPr>
    </w:p>
    <w:p>
      <w:pPr>
        <w:pStyle w:val="BodyText"/>
        <w:tabs>
          <w:tab w:pos="8223" w:val="left" w:leader="none"/>
        </w:tabs>
        <w:spacing w:line="480" w:lineRule="auto" w:before="90" w:after="10"/>
        <w:ind w:left="1020" w:right="1614"/>
      </w:pPr>
      <w:r>
        <w:rPr/>
        <w:t>Re Engine property Ltd and Another v. Fergusson and Others (2007) VSC 57- 174</w:t>
      </w:r>
      <w:r>
        <w:rPr>
          <w:spacing w:val="-57"/>
        </w:rPr>
        <w:t> </w:t>
      </w:r>
      <w:r>
        <w:rPr/>
        <w:t>Re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Hanley</w:t>
      </w:r>
      <w:r>
        <w:rPr>
          <w:spacing w:val="-8"/>
        </w:rPr>
        <w:t> </w:t>
      </w:r>
      <w:r>
        <w:rPr/>
        <w:t>Theatres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Varieties</w:t>
      </w:r>
      <w:r>
        <w:rPr>
          <w:spacing w:val="-2"/>
        </w:rPr>
        <w:t> </w:t>
      </w:r>
      <w:r>
        <w:rPr/>
        <w:t>Ltd</w:t>
      </w:r>
      <w:r>
        <w:rPr>
          <w:spacing w:val="1"/>
        </w:rPr>
        <w:t> </w:t>
      </w:r>
      <w:r>
        <w:rPr/>
        <w:t>(1962)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Ch.</w:t>
      </w:r>
      <w:r>
        <w:rPr>
          <w:spacing w:val="3"/>
        </w:rPr>
        <w:t> </w:t>
      </w:r>
      <w:r>
        <w:rPr/>
        <w:t>809</w:t>
      </w:r>
      <w:r>
        <w:rPr>
          <w:spacing w:val="-5"/>
        </w:rPr>
        <w:t> </w:t>
      </w:r>
      <w:r>
        <w:rPr/>
        <w:t>(CA)-</w:t>
        <w:tab/>
        <w:t>175</w:t>
      </w:r>
    </w:p>
    <w:tbl>
      <w:tblPr>
        <w:tblW w:w="0" w:type="auto"/>
        <w:jc w:val="left"/>
        <w:tblInd w:w="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8"/>
        <w:gridCol w:w="785"/>
        <w:gridCol w:w="793"/>
      </w:tblGrid>
      <w:tr>
        <w:trPr>
          <w:trHeight w:val="272" w:hRule="atLeast"/>
        </w:trPr>
        <w:tc>
          <w:tcPr>
            <w:tcW w:w="614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Co. Derivative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Litigation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</w:tc>
        <w:tc>
          <w:tcPr>
            <w:tcW w:w="157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6148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15452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Del. Ch.</w:t>
            </w:r>
          </w:p>
        </w:tc>
        <w:tc>
          <w:tcPr>
            <w:tcW w:w="785" w:type="dxa"/>
          </w:tcPr>
          <w:p>
            <w:pPr>
              <w:pStyle w:val="TableParagraph"/>
              <w:spacing w:line="272" w:lineRule="exact"/>
              <w:ind w:left="0"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line="272" w:lineRule="exact"/>
              <w:ind w:left="31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1" w:hRule="atLeast"/>
        </w:trPr>
        <w:tc>
          <w:tcPr>
            <w:tcW w:w="6148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Shonowov.Adebayo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(1969)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Comm., 419</w:t>
            </w:r>
          </w:p>
        </w:tc>
        <w:tc>
          <w:tcPr>
            <w:tcW w:w="785" w:type="dxa"/>
          </w:tcPr>
          <w:p>
            <w:pPr>
              <w:pStyle w:val="TableParagraph"/>
              <w:spacing w:line="240" w:lineRule="auto" w:before="133"/>
              <w:ind w:left="0"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552" w:hRule="atLeast"/>
        </w:trPr>
        <w:tc>
          <w:tcPr>
            <w:tcW w:w="6148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UBN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Penny-Mart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(2002)3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753),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230</w:t>
            </w:r>
          </w:p>
        </w:tc>
        <w:tc>
          <w:tcPr>
            <w:tcW w:w="785" w:type="dxa"/>
          </w:tcPr>
          <w:p>
            <w:pPr>
              <w:pStyle w:val="TableParagraph"/>
              <w:spacing w:line="240" w:lineRule="auto" w:before="133"/>
              <w:ind w:left="0"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 w:before="133"/>
              <w:ind w:left="38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408" w:hRule="atLeast"/>
        </w:trPr>
        <w:tc>
          <w:tcPr>
            <w:tcW w:w="614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Beverages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 v.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Pepsi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(1994)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785" w:type="dxa"/>
          </w:tcPr>
          <w:p>
            <w:pPr>
              <w:pStyle w:val="TableParagraph"/>
              <w:spacing w:line="256" w:lineRule="exact" w:before="133"/>
              <w:ind w:left="0"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87" w:top="1420" w:bottom="980" w:left="780" w:right="540"/>
        </w:sectPr>
      </w:pPr>
    </w:p>
    <w:p>
      <w:pPr>
        <w:pStyle w:val="Heading1"/>
        <w:spacing w:before="63"/>
        <w:ind w:left="2706" w:right="2589" w:firstLine="0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AC</w:t>
        <w:tab/>
        <w:t>-</w:t>
        <w:tab/>
        <w:t>Appeal</w:t>
      </w:r>
      <w:r>
        <w:rPr>
          <w:spacing w:val="-6"/>
        </w:rPr>
        <w:t> </w:t>
      </w:r>
      <w:r>
        <w:rPr/>
        <w:t>Cases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 w:before="1"/>
        <w:ind w:left="1020" w:right="3611"/>
      </w:pPr>
      <w:r>
        <w:rPr/>
        <w:t>ALLFWLR</w:t>
        <w:tab/>
        <w:t>-</w:t>
        <w:tab/>
        <w:t>All Federation Weekly Law Report</w:t>
      </w:r>
      <w:r>
        <w:rPr>
          <w:spacing w:val="1"/>
        </w:rPr>
        <w:t> </w:t>
      </w:r>
      <w:r>
        <w:rPr/>
        <w:t>APC</w:t>
        <w:tab/>
        <w:t>-</w:t>
        <w:tab/>
        <w:t>Administrative</w:t>
      </w:r>
      <w:r>
        <w:rPr>
          <w:spacing w:val="-7"/>
        </w:rPr>
        <w:t> </w:t>
      </w:r>
      <w:r>
        <w:rPr/>
        <w:t>Proceedings</w:t>
      </w:r>
      <w:r>
        <w:rPr>
          <w:spacing w:val="-8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BCC</w:t>
        <w:tab/>
        <w:t>-</w:t>
        <w:tab/>
        <w:t>British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/>
        <w:ind w:left="1020" w:right="4063"/>
      </w:pPr>
      <w:r>
        <w:rPr/>
        <w:t>BCLC</w:t>
        <w:tab/>
        <w:t>-</w:t>
        <w:tab/>
        <w:t>Butterworth Company Law Cases</w:t>
      </w:r>
      <w:r>
        <w:rPr>
          <w:spacing w:val="1"/>
        </w:rPr>
        <w:t> </w:t>
      </w:r>
      <w:r>
        <w:rPr/>
        <w:t>CAC</w:t>
        <w:tab/>
        <w:t>-</w:t>
        <w:tab/>
        <w:t>Corporate Affairs Commission</w:t>
      </w:r>
      <w:r>
        <w:rPr>
          <w:spacing w:val="1"/>
        </w:rPr>
        <w:t> </w:t>
      </w:r>
      <w:r>
        <w:rPr/>
        <w:t>CAMA</w:t>
        <w:tab/>
        <w:t>-</w:t>
        <w:tab/>
        <w:t>Companies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4"/>
        </w:rPr>
        <w:t> </w:t>
      </w:r>
      <w:r>
        <w:rPr/>
        <w:t>Act</w:t>
      </w:r>
      <w:r>
        <w:rPr>
          <w:spacing w:val="-57"/>
        </w:rPr>
        <w:t> </w:t>
      </w:r>
      <w:r>
        <w:rPr/>
        <w:t>CBN</w:t>
        <w:tab/>
        <w:t>-</w:t>
        <w:tab/>
        <w:t>Central</w:t>
      </w:r>
      <w:r>
        <w:rPr>
          <w:spacing w:val="-7"/>
        </w:rPr>
        <w:t> </w:t>
      </w:r>
      <w:r>
        <w:rPr/>
        <w:t>Bank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tabs>
          <w:tab w:pos="2461" w:val="left" w:leader="none"/>
          <w:tab w:pos="3181" w:val="left" w:leader="none"/>
        </w:tabs>
        <w:spacing w:before="1"/>
        <w:ind w:left="1020"/>
      </w:pPr>
      <w:r>
        <w:rPr/>
        <w:t>CEO</w:t>
        <w:tab/>
        <w:t>-</w:t>
        <w:tab/>
        <w:t>Chief</w:t>
      </w:r>
      <w:r>
        <w:rPr>
          <w:spacing w:val="-8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Officer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CFO</w:t>
        <w:tab/>
        <w:t>-</w:t>
        <w:tab/>
        <w:t>Chief</w:t>
      </w:r>
      <w:r>
        <w:rPr>
          <w:spacing w:val="-5"/>
        </w:rPr>
        <w:t> </w:t>
      </w:r>
      <w:r>
        <w:rPr/>
        <w:t>Finance</w:t>
      </w:r>
      <w:r>
        <w:rPr>
          <w:spacing w:val="-3"/>
        </w:rPr>
        <w:t> </w:t>
      </w:r>
      <w:r>
        <w:rPr/>
        <w:t>Officer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Ch.</w:t>
        <w:tab/>
        <w:t>-</w:t>
        <w:tab/>
        <w:t>Chancery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Ch.D</w:t>
        <w:tab/>
        <w:t>-</w:t>
        <w:tab/>
        <w:t>Chancery</w:t>
      </w:r>
      <w:r>
        <w:rPr>
          <w:spacing w:val="-9"/>
        </w:rPr>
        <w:t> </w:t>
      </w:r>
      <w:r>
        <w:rPr/>
        <w:t>Division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 w:before="1"/>
        <w:ind w:left="1020" w:right="3993"/>
      </w:pPr>
      <w:r>
        <w:rPr/>
        <w:t>CLR</w:t>
        <w:tab/>
        <w:t>-</w:t>
        <w:tab/>
        <w:t>Commonwealth Law Reports</w:t>
      </w:r>
      <w:r>
        <w:rPr>
          <w:spacing w:val="1"/>
        </w:rPr>
        <w:t> </w:t>
      </w:r>
      <w:r>
        <w:rPr/>
        <w:t>CLRQ</w:t>
        <w:tab/>
        <w:t>-</w:t>
        <w:tab/>
        <w:t>Commercial Law Report Quarterly</w:t>
      </w:r>
      <w:r>
        <w:rPr>
          <w:spacing w:val="-57"/>
        </w:rPr>
        <w:t> </w:t>
      </w:r>
      <w:r>
        <w:rPr/>
        <w:t>CSA</w:t>
        <w:tab/>
        <w:t>-</w:t>
        <w:tab/>
        <w:t>Canadian Securities Administrators</w:t>
      </w:r>
      <w:r>
        <w:rPr>
          <w:spacing w:val="-57"/>
        </w:rPr>
        <w:t> </w:t>
      </w:r>
      <w:r>
        <w:rPr/>
        <w:t>DLR</w:t>
        <w:tab/>
        <w:t>-</w:t>
        <w:tab/>
        <w:t>Dominion</w:t>
      </w:r>
      <w:r>
        <w:rPr>
          <w:spacing w:val="-3"/>
        </w:rPr>
        <w:t> </w:t>
      </w:r>
      <w:r>
        <w:rPr/>
        <w:t>Law Reports</w:t>
      </w: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DTI</w:t>
        <w:tab/>
        <w:t>-</w:t>
        <w:tab/>
        <w:t>Department of</w:t>
      </w:r>
      <w:r>
        <w:rPr>
          <w:spacing w:val="-7"/>
        </w:rPr>
        <w:t> </w:t>
      </w:r>
      <w:r>
        <w:rPr/>
        <w:t>Trade and</w:t>
      </w:r>
      <w:r>
        <w:rPr>
          <w:spacing w:val="1"/>
        </w:rPr>
        <w:t> </w:t>
      </w:r>
      <w:r>
        <w:rPr/>
        <w:t>Industry</w:t>
      </w:r>
    </w:p>
    <w:p>
      <w:pPr>
        <w:pStyle w:val="BodyText"/>
        <w:spacing w:before="1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EFCC</w:t>
        <w:tab/>
        <w:t>-</w:t>
        <w:tab/>
        <w:t>Economic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Crimes</w:t>
      </w:r>
      <w:r>
        <w:rPr>
          <w:spacing w:val="-5"/>
        </w:rPr>
        <w:t> </w:t>
      </w:r>
      <w:r>
        <w:rPr/>
        <w:t>Commission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ISAR</w:t>
        <w:tab/>
        <w:t>-</w:t>
        <w:tab/>
        <w:t>International</w:t>
      </w:r>
      <w:r>
        <w:rPr>
          <w:spacing w:val="-9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 Reporting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K.B</w:t>
        <w:tab/>
        <w:t>-</w:t>
        <w:tab/>
        <w:t>Kings</w:t>
      </w:r>
      <w:r>
        <w:rPr>
          <w:spacing w:val="-1"/>
        </w:rPr>
        <w:t> </w:t>
      </w:r>
      <w:r>
        <w:rPr/>
        <w:t>Bench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LR</w:t>
        <w:tab/>
        <w:t>-</w:t>
        <w:tab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ind w:left="1020"/>
      </w:pPr>
      <w:r>
        <w:rPr/>
        <w:t>NACR</w:t>
        <w:tab/>
        <w:t>-</w:t>
        <w:tab/>
        <w:t>Nigerian</w:t>
      </w:r>
      <w:r>
        <w:rPr>
          <w:spacing w:val="-2"/>
        </w:rPr>
        <w:t> </w:t>
      </w:r>
      <w:r>
        <w:rPr/>
        <w:t>Appeal</w:t>
      </w:r>
      <w:r>
        <w:rPr>
          <w:spacing w:val="-6"/>
        </w:rPr>
        <w:t> </w:t>
      </w:r>
      <w:r>
        <w:rPr/>
        <w:t>Cases</w:t>
      </w:r>
      <w:r>
        <w:rPr>
          <w:spacing w:val="-3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/>
        <w:ind w:left="1020" w:right="1186"/>
      </w:pPr>
      <w:r>
        <w:rPr/>
        <w:t>NASDAQ</w:t>
        <w:tab/>
        <w:t>-</w:t>
        <w:tab/>
        <w:t>National</w:t>
      </w:r>
      <w:r>
        <w:rPr>
          <w:spacing w:val="-2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Dealers</w:t>
      </w:r>
      <w:r>
        <w:rPr>
          <w:spacing w:val="-4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Quotation</w:t>
      </w:r>
      <w:r>
        <w:rPr>
          <w:spacing w:val="-57"/>
        </w:rPr>
        <w:t> </w:t>
      </w:r>
      <w:r>
        <w:rPr/>
        <w:t>NED</w:t>
        <w:tab/>
        <w:t>-</w:t>
        <w:tab/>
        <w:t>Non-Executive Directors</w:t>
      </w:r>
    </w:p>
    <w:p>
      <w:pPr>
        <w:pStyle w:val="BodyText"/>
        <w:tabs>
          <w:tab w:pos="2461" w:val="left" w:leader="none"/>
          <w:tab w:pos="3181" w:val="left" w:leader="none"/>
        </w:tabs>
        <w:spacing w:before="1"/>
        <w:ind w:left="1020"/>
      </w:pPr>
      <w:r>
        <w:rPr/>
        <w:t>NWLR</w:t>
        <w:tab/>
        <w:t>-</w:t>
        <w:tab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spacing w:after="0"/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tabs>
          <w:tab w:pos="2461" w:val="left" w:leader="none"/>
          <w:tab w:pos="3181" w:val="left" w:leader="none"/>
        </w:tabs>
        <w:spacing w:before="78"/>
        <w:ind w:left="1020"/>
      </w:pPr>
      <w:r>
        <w:rPr/>
        <w:t>NYSE</w:t>
        <w:tab/>
        <w:t>-</w:t>
        <w:tab/>
        <w:t>New</w:t>
      </w:r>
      <w:r>
        <w:rPr>
          <w:spacing w:val="-1"/>
        </w:rPr>
        <w:t> </w:t>
      </w:r>
      <w:r>
        <w:rPr/>
        <w:t>York</w:t>
      </w:r>
      <w:r>
        <w:rPr>
          <w:spacing w:val="-4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/>
        <w:ind w:left="1020" w:right="1786"/>
      </w:pPr>
      <w:r>
        <w:rPr/>
        <w:t>OECD</w:t>
        <w:tab/>
        <w:t>-</w:t>
        <w:tab/>
        <w:t>Organization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Cooperation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SEC</w:t>
        <w:tab/>
        <w:t>-</w:t>
        <w:tab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Exchange Commission</w:t>
      </w:r>
    </w:p>
    <w:p>
      <w:pPr>
        <w:pStyle w:val="BodyText"/>
        <w:tabs>
          <w:tab w:pos="2461" w:val="left" w:leader="none"/>
          <w:tab w:pos="3181" w:val="left" w:leader="none"/>
        </w:tabs>
        <w:spacing w:before="1"/>
        <w:ind w:left="1020"/>
      </w:pPr>
      <w:r>
        <w:rPr/>
        <w:t>U.K</w:t>
        <w:tab/>
        <w:t>-</w:t>
        <w:tab/>
        <w:t>United</w:t>
      </w:r>
      <w:r>
        <w:rPr>
          <w:spacing w:val="2"/>
        </w:rPr>
        <w:t> </w:t>
      </w:r>
      <w:r>
        <w:rPr/>
        <w:t>Kingdom</w:t>
      </w:r>
    </w:p>
    <w:p>
      <w:pPr>
        <w:pStyle w:val="BodyText"/>
      </w:pPr>
    </w:p>
    <w:p>
      <w:pPr>
        <w:pStyle w:val="BodyText"/>
        <w:tabs>
          <w:tab w:pos="2461" w:val="left" w:leader="none"/>
          <w:tab w:pos="3181" w:val="left" w:leader="none"/>
        </w:tabs>
        <w:spacing w:line="480" w:lineRule="auto"/>
        <w:ind w:left="1020" w:right="2111"/>
      </w:pPr>
      <w:r>
        <w:rPr/>
        <w:t>UNCTAD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5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Trade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USA</w:t>
        <w:tab/>
        <w:t>-</w:t>
        <w:tab/>
        <w:t>United</w:t>
      </w:r>
      <w:r>
        <w:rPr>
          <w:spacing w:val="1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</w:p>
    <w:p>
      <w:pPr>
        <w:spacing w:after="0" w:line="480" w:lineRule="auto"/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spacing w:before="63"/>
        <w:ind w:left="2702" w:right="2590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8943" w:val="left" w:leader="none"/>
        </w:tabs>
        <w:ind w:left="102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78" w:val="right" w:leader="none"/>
        </w:tabs>
        <w:spacing w:before="277"/>
        <w:ind w:left="1020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45" w:val="right" w:leader="none"/>
        </w:tabs>
        <w:spacing w:before="276"/>
        <w:ind w:left="102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26" w:val="right" w:leader="none"/>
        </w:tabs>
        <w:spacing w:before="276"/>
        <w:ind w:left="102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before="276"/>
        <w:ind w:left="102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30" w:val="right" w:leader="none"/>
        </w:tabs>
        <w:spacing w:before="276"/>
        <w:ind w:left="102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97" w:val="right" w:leader="none"/>
        </w:tabs>
        <w:spacing w:before="276"/>
        <w:ind w:left="102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264" w:val="right" w:leader="none"/>
        </w:tabs>
        <w:spacing w:before="276"/>
        <w:ind w:left="1020"/>
      </w:pPr>
      <w:r>
        <w:rPr/>
        <w:t>Subsidiary</w:t>
      </w:r>
      <w:r>
        <w:rPr>
          <w:spacing w:val="-6"/>
        </w:rPr>
        <w:t> </w:t>
      </w:r>
      <w:r>
        <w:rPr/>
        <w:t>Legislation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21" w:val="right" w:leader="none"/>
        </w:tabs>
        <w:spacing w:before="277"/>
        <w:ind w:left="1020"/>
      </w:pPr>
      <w:r>
        <w:rPr/>
        <w:t>Table of</w:t>
      </w:r>
      <w:r>
        <w:rPr>
          <w:spacing w:val="-7"/>
        </w:rPr>
        <w:t> </w:t>
      </w:r>
      <w:r>
        <w:rPr/>
        <w:t>cases</w:t>
      </w:r>
      <w:r>
        <w:rPr>
          <w:spacing w:val="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30" w:val="right" w:leader="none"/>
        </w:tabs>
        <w:spacing w:before="276"/>
        <w:ind w:left="102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265" w:val="right" w:leader="none"/>
        </w:tabs>
        <w:spacing w:before="276"/>
        <w:ind w:left="102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2461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241" w:val="right" w:leader="none"/>
        </w:tabs>
        <w:spacing w:before="276"/>
        <w:ind w:left="102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xix</w:t>
      </w:r>
    </w:p>
    <w:p>
      <w:pPr>
        <w:pStyle w:val="Heading1"/>
        <w:spacing w:line="275" w:lineRule="exact" w:before="281"/>
        <w:ind w:left="4477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Heading1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275" w:lineRule="exact" w:before="0" w:after="0"/>
        <w:ind w:left="1741" w:right="0" w:hanging="721"/>
        <w:jc w:val="left"/>
      </w:pPr>
      <w:r>
        <w:rPr/>
        <w:t>GENERAL</w:t>
      </w:r>
      <w:r>
        <w:rPr>
          <w:spacing w:val="-5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1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Study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Statement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Research Problem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Objectives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9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1803" w:val="left" w:leader="none"/>
          <w:tab w:pos="1804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6" w:after="0"/>
        <w:ind w:left="1803" w:right="0" w:hanging="784"/>
        <w:jc w:val="left"/>
        <w:rPr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3"/>
          <w:numId w:val="1"/>
        </w:numPr>
        <w:tabs>
          <w:tab w:pos="1741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063" w:val="righ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Corporate</w:t>
      </w:r>
      <w:r>
        <w:rPr>
          <w:spacing w:val="2"/>
          <w:sz w:val="24"/>
        </w:rPr>
        <w:t> </w:t>
      </w:r>
      <w:r>
        <w:rPr>
          <w:sz w:val="24"/>
        </w:rPr>
        <w:t>Governance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3"/>
          <w:numId w:val="1"/>
        </w:numPr>
        <w:tabs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Director  </w:t>
      </w:r>
      <w:r>
        <w:rPr>
          <w:spacing w:val="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5"/>
          <w:sz w:val="24"/>
        </w:rPr>
        <w:t> </w:t>
      </w:r>
      <w:r>
        <w:rPr>
          <w:sz w:val="24"/>
        </w:rPr>
        <w:t>Framework</w:t>
        <w:tab/>
        <w:t>-</w:t>
        <w:tab/>
        <w:t>-</w:t>
        <w:tab/>
        <w:t>-</w:t>
        <w:tab/>
        <w:t>-</w:t>
        <w:tab/>
        <w:t>-</w:t>
        <w:tab/>
        <w:t>-</w:t>
        <w:tab/>
        <w:t>21</w:t>
      </w:r>
    </w:p>
    <w:p>
      <w:pPr>
        <w:pStyle w:val="ListParagraph"/>
        <w:numPr>
          <w:ilvl w:val="3"/>
          <w:numId w:val="1"/>
        </w:numPr>
        <w:tabs>
          <w:tab w:pos="174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Theory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ListParagraph"/>
        <w:numPr>
          <w:ilvl w:val="3"/>
          <w:numId w:val="1"/>
        </w:numPr>
        <w:tabs>
          <w:tab w:pos="1866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78" w:after="0"/>
        <w:ind w:left="1865" w:right="0" w:hanging="846"/>
        <w:jc w:val="left"/>
        <w:rPr>
          <w:sz w:val="24"/>
        </w:rPr>
      </w:pPr>
      <w:r>
        <w:rPr>
          <w:sz w:val="24"/>
        </w:rPr>
        <w:t>Stakeholder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7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3"/>
          <w:numId w:val="1"/>
        </w:numPr>
        <w:tabs>
          <w:tab w:pos="1741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Enlightened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Shareholder</w:t>
      </w:r>
      <w:r>
        <w:rPr>
          <w:spacing w:val="5"/>
          <w:sz w:val="24"/>
        </w:rPr>
        <w:t> </w:t>
      </w:r>
      <w:r>
        <w:rPr>
          <w:sz w:val="24"/>
        </w:rPr>
        <w:t>Theory</w:t>
      </w:r>
      <w:r>
        <w:rPr>
          <w:spacing w:val="-2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24</w:t>
      </w:r>
    </w:p>
    <w:p>
      <w:pPr>
        <w:pStyle w:val="ListParagraph"/>
        <w:numPr>
          <w:ilvl w:val="2"/>
          <w:numId w:val="1"/>
        </w:numPr>
        <w:tabs>
          <w:tab w:pos="1865" w:val="left" w:leader="none"/>
          <w:tab w:pos="1866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7" w:after="0"/>
        <w:ind w:left="1865" w:right="0" w:hanging="846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6"/>
          <w:sz w:val="24"/>
        </w:rPr>
        <w:t> </w:t>
      </w:r>
      <w:r>
        <w:rPr>
          <w:sz w:val="24"/>
        </w:rPr>
        <w:t>Literature</w:t>
      </w:r>
      <w:r>
        <w:rPr>
          <w:spacing w:val="2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46</w:t>
      </w:r>
    </w:p>
    <w:p>
      <w:pPr>
        <w:pStyle w:val="Heading1"/>
        <w:numPr>
          <w:ilvl w:val="1"/>
          <w:numId w:val="1"/>
        </w:numPr>
        <w:tabs>
          <w:tab w:pos="1803" w:val="left" w:leader="none"/>
          <w:tab w:pos="1804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81" w:after="0"/>
        <w:ind w:left="1803" w:right="0" w:hanging="784"/>
        <w:jc w:val="left"/>
      </w:pPr>
      <w:r>
        <w:rPr/>
        <w:t>Justification</w:t>
      </w:r>
      <w:r>
        <w:rPr>
          <w:spacing w:val="4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Heading1"/>
        <w:numPr>
          <w:ilvl w:val="1"/>
          <w:numId w:val="1"/>
        </w:numPr>
        <w:tabs>
          <w:tab w:pos="1740" w:val="left" w:leader="none"/>
          <w:tab w:pos="174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</w:pPr>
      <w:r>
        <w:rPr/>
        <w:t>Organizational</w:t>
      </w:r>
      <w:r>
        <w:rPr>
          <w:spacing w:val="-4"/>
        </w:rPr>
        <w:t> </w:t>
      </w:r>
      <w:r>
        <w:rPr/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BodyText"/>
        <w:rPr>
          <w:b/>
        </w:rPr>
      </w:pPr>
    </w:p>
    <w:p>
      <w:pPr>
        <w:pStyle w:val="Heading1"/>
        <w:ind w:left="2703" w:right="2590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37" w:lineRule="auto" w:before="1" w:after="0"/>
        <w:ind w:left="1741" w:right="2088" w:hanging="721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REFORM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INITIATIVES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NIGERIAN RESPONSE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1740" w:val="left" w:leader="none"/>
          <w:tab w:pos="1741" w:val="left" w:leader="none"/>
        </w:tabs>
        <w:spacing w:line="275" w:lineRule="exact" w:before="1" w:after="0"/>
        <w:ind w:left="1741" w:right="0" w:hanging="721"/>
        <w:jc w:val="left"/>
      </w:pPr>
      <w:r>
        <w:rPr/>
        <w:t>International</w:t>
      </w:r>
      <w:r>
        <w:rPr>
          <w:spacing w:val="-5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Corporate</w:t>
      </w:r>
    </w:p>
    <w:p>
      <w:pPr>
        <w:spacing w:after="0" w:line="275" w:lineRule="exact"/>
        <w:jc w:val="left"/>
        <w:sectPr>
          <w:pgSz w:w="11910" w:h="16840"/>
          <w:pgMar w:header="0" w:footer="787" w:top="1340" w:bottom="1579" w:left="78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7"/>
            <w:tabs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75" w:lineRule="exac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Governance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Reforms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55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4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United</w:t>
            </w:r>
            <w:r>
              <w:rPr>
                <w:spacing w:val="4"/>
              </w:rPr>
              <w:t> </w:t>
            </w:r>
            <w:r>
              <w:rPr/>
              <w:t>Kingdom</w:t>
            </w:r>
            <w:r>
              <w:rPr>
                <w:spacing w:val="-9"/>
              </w:rPr>
              <w:t> </w:t>
            </w:r>
            <w:r>
              <w:rPr/>
              <w:t>Approach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r>
            <w:rPr/>
            <w:t>The United States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America</w:t>
          </w:r>
          <w:r>
            <w:rPr>
              <w:spacing w:val="5"/>
            </w:rPr>
            <w:t> </w:t>
          </w:r>
          <w:r>
            <w:rPr/>
            <w:t>Approach</w:t>
            <w:tab/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r>
            <w:rPr/>
            <w:t>Corporate</w:t>
          </w:r>
          <w:r>
            <w:rPr>
              <w:spacing w:val="-6"/>
            </w:rPr>
            <w:t> </w:t>
          </w:r>
          <w:r>
            <w:rPr/>
            <w:t>Governance</w:t>
          </w:r>
          <w:r>
            <w:rPr>
              <w:spacing w:val="-1"/>
            </w:rPr>
            <w:t> </w:t>
          </w:r>
          <w:r>
            <w:rPr/>
            <w:t>Reform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Canada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7" w:after="0"/>
            <w:ind w:left="1741" w:right="0" w:hanging="721"/>
            <w:jc w:val="left"/>
          </w:pPr>
          <w:hyperlink w:history="true" w:anchor="_TOC_250044">
            <w:r>
              <w:rPr/>
              <w:t>Response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3"/>
              </w:rPr>
              <w:t> </w:t>
            </w:r>
            <w:r>
              <w:rPr/>
              <w:t>Corporate</w:t>
            </w:r>
            <w:r>
              <w:rPr>
                <w:spacing w:val="-3"/>
              </w:rPr>
              <w:t> </w:t>
            </w:r>
            <w:r>
              <w:rPr/>
              <w:t>Governance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Germany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43">
            <w:r>
              <w:rPr/>
              <w:t>Transformation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Corporate</w:t>
            </w:r>
            <w:r>
              <w:rPr>
                <w:spacing w:val="-2"/>
              </w:rPr>
              <w:t> </w:t>
            </w:r>
            <w:r>
              <w:rPr/>
              <w:t>Governance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Japan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477" w:after="0"/>
            <w:ind w:left="1741" w:right="0" w:hanging="721"/>
            <w:jc w:val="left"/>
          </w:pPr>
          <w:hyperlink w:history="true" w:anchor="_TOC_25004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New</w:t>
            </w:r>
            <w:r>
              <w:rPr>
                <w:spacing w:val="-1"/>
              </w:rPr>
              <w:t> </w:t>
            </w:r>
            <w:r>
              <w:rPr/>
              <w:t>Trend of</w:t>
            </w:r>
            <w:r>
              <w:rPr>
                <w:spacing w:val="-8"/>
              </w:rPr>
              <w:t> </w:t>
            </w:r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Governance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Mexico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</w:tabs>
            <w:spacing w:line="272" w:lineRule="exact" w:before="282" w:after="0"/>
            <w:ind w:left="1741" w:right="0" w:hanging="721"/>
            <w:jc w:val="left"/>
          </w:pPr>
          <w:r>
            <w:rPr/>
            <w:t>International</w:t>
          </w:r>
          <w:r>
            <w:rPr>
              <w:spacing w:val="-8"/>
            </w:rPr>
            <w:t> </w:t>
          </w:r>
          <w:r>
            <w:rPr/>
            <w:t>Best</w:t>
          </w:r>
          <w:r>
            <w:rPr>
              <w:spacing w:val="-1"/>
            </w:rPr>
            <w:t> </w:t>
          </w:r>
          <w:r>
            <w:rPr/>
            <w:t>Standards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Corporate</w:t>
          </w:r>
        </w:p>
        <w:p>
          <w:pPr>
            <w:pStyle w:val="TOC7"/>
            <w:tabs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Governance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for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Board of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Directors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2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</w:tabs>
            <w:spacing w:line="272" w:lineRule="exact" w:before="280" w:after="0"/>
            <w:ind w:left="1741" w:right="0" w:hanging="721"/>
            <w:jc w:val="left"/>
          </w:pPr>
          <w:r>
            <w:rPr/>
            <w:t>General</w:t>
          </w:r>
          <w:r>
            <w:rPr>
              <w:spacing w:val="-6"/>
            </w:rPr>
            <w:t> </w:t>
          </w:r>
          <w:r>
            <w:rPr/>
            <w:t>Factors</w:t>
          </w:r>
          <w:r>
            <w:rPr>
              <w:spacing w:val="-2"/>
            </w:rPr>
            <w:t> </w:t>
          </w:r>
          <w:r>
            <w:rPr/>
            <w:t>Responsible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Common</w:t>
          </w:r>
        </w:p>
        <w:p>
          <w:pPr>
            <w:pStyle w:val="TOC5"/>
            <w:tabs>
              <w:tab w:pos="7503" w:val="left" w:leader="none"/>
              <w:tab w:pos="8223" w:val="left" w:leader="none"/>
              <w:tab w:pos="9183" w:val="right" w:leader="none"/>
            </w:tabs>
            <w:rPr>
              <w:b w:val="0"/>
            </w:rPr>
          </w:pPr>
          <w:r>
            <w:rPr/>
            <w:t>International</w:t>
          </w:r>
          <w:r>
            <w:rPr>
              <w:spacing w:val="-6"/>
            </w:rPr>
            <w:t> </w:t>
          </w:r>
          <w:r>
            <w:rPr/>
            <w:t>Standards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Corporate</w:t>
          </w:r>
          <w:r>
            <w:rPr>
              <w:spacing w:val="-2"/>
            </w:rPr>
            <w:t> </w:t>
          </w:r>
          <w:r>
            <w:rPr/>
            <w:t>Governance</w:t>
            <w:tab/>
          </w:r>
          <w:r>
            <w:rPr>
              <w:b w:val="0"/>
            </w:rPr>
            <w:t>-</w:t>
            <w:tab/>
            <w:t>-</w:t>
            <w:tab/>
            <w:t>71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43" w:after="0"/>
            <w:ind w:left="1741" w:right="0" w:hanging="721"/>
            <w:jc w:val="left"/>
          </w:pPr>
          <w:hyperlink w:history="true" w:anchor="_TOC_25004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Effect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International</w:t>
            </w:r>
            <w:r>
              <w:rPr>
                <w:spacing w:val="-6"/>
              </w:rPr>
              <w:t> </w:t>
            </w:r>
            <w:r>
              <w:rPr/>
              <w:t>Organizations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Effect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United</w:t>
          </w:r>
          <w:r>
            <w:rPr>
              <w:spacing w:val="-2"/>
            </w:rPr>
            <w:t> </w:t>
          </w:r>
          <w:r>
            <w:rPr/>
            <w:t>States</w:t>
          </w:r>
          <w:r>
            <w:rPr>
              <w:spacing w:val="-9"/>
            </w:rPr>
            <w:t> </w:t>
          </w:r>
          <w:r>
            <w:rPr/>
            <w:t>off</w:t>
          </w:r>
          <w:r>
            <w:rPr>
              <w:spacing w:val="-4"/>
            </w:rPr>
            <w:t> </w:t>
          </w:r>
          <w:r>
            <w:rPr/>
            <w:t>American‟s</w:t>
          </w:r>
          <w:r>
            <w:rPr>
              <w:spacing w:val="-5"/>
            </w:rPr>
            <w:t> </w:t>
          </w:r>
          <w:r>
            <w:rPr/>
            <w:t>Influence.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72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Effect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Multiple</w:t>
            </w:r>
            <w:r>
              <w:rPr>
                <w:spacing w:val="-2"/>
              </w:rPr>
              <w:t> </w:t>
            </w:r>
            <w:r>
              <w:rPr/>
              <w:t>Listing</w:t>
            </w:r>
            <w:r>
              <w:rPr>
                <w:spacing w:val="-1"/>
              </w:rPr>
              <w:t> </w:t>
            </w:r>
            <w:r>
              <w:rPr/>
              <w:t>Standards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Convergence.</w:t>
            </w:r>
            <w:r>
              <w:rPr>
                <w:spacing w:val="109"/>
              </w:rPr>
              <w:t> </w:t>
            </w:r>
            <w:r>
              <w:rPr/>
              <w:t>-</w:t>
              <w:tab/>
              <w:t>-</w:t>
              <w:tab/>
              <w:t>74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7" w:after="0"/>
            <w:ind w:left="1741" w:right="0" w:hanging="721"/>
            <w:jc w:val="left"/>
          </w:pPr>
          <w:hyperlink w:history="true" w:anchor="_TOC_25003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Philosophical</w:t>
            </w:r>
            <w:r>
              <w:rPr>
                <w:spacing w:val="-5"/>
              </w:rPr>
              <w:t> </w:t>
            </w:r>
            <w:r>
              <w:rPr/>
              <w:t>Approach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3"/>
              </w:rPr>
              <w:t> </w:t>
            </w:r>
            <w:r>
              <w:rPr/>
              <w:t>Governance</w:t>
            </w:r>
            <w:r>
              <w:rPr>
                <w:spacing w:val="5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8223" w:val="left" w:leader="none"/>
              <w:tab w:pos="918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3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Effect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Corporate</w:t>
            </w:r>
            <w:r>
              <w:rPr>
                <w:spacing w:val="-7"/>
              </w:rPr>
              <w:t> </w:t>
            </w:r>
            <w:r>
              <w:rPr/>
              <w:t>Structure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Ownership</w:t>
            </w:r>
            <w:r>
              <w:rPr>
                <w:spacing w:val="2"/>
              </w:rPr>
              <w:t> </w:t>
            </w:r>
            <w:r>
              <w:rPr/>
              <w:t>Dispersion</w:t>
              <w:tab/>
              <w:t>-</w:t>
              <w:tab/>
              <w:t>78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501" w:val="left" w:leader="none"/>
              <w:tab w:pos="6782" w:val="left" w:leader="none"/>
              <w:tab w:pos="7503" w:val="left" w:leader="none"/>
              <w:tab w:pos="8223" w:val="left" w:leader="none"/>
              <w:tab w:pos="9183" w:val="right" w:leader="none"/>
            </w:tabs>
            <w:spacing w:line="240" w:lineRule="auto" w:before="271" w:after="0"/>
            <w:ind w:left="1501" w:right="0" w:hanging="481"/>
            <w:jc w:val="left"/>
            <w:rPr>
              <w:b w:val="0"/>
              <w:i w:val="0"/>
              <w:sz w:val="24"/>
            </w:rPr>
          </w:pPr>
          <w:hyperlink w:history="true" w:anchor="_TOC_250037">
            <w:r>
              <w:rPr>
                <w:i w:val="0"/>
                <w:sz w:val="24"/>
              </w:rPr>
              <w:t>Corporate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Governance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Reforms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In Nigeria</w:t>
            </w:r>
            <w:r>
              <w:rPr>
                <w:b w:val="0"/>
                <w:i w:val="0"/>
                <w:sz w:val="24"/>
              </w:rPr>
              <w:t>-</w:t>
            </w:r>
            <w:r>
              <w:rPr>
                <w:b w:val="0"/>
                <w:i w:val="0"/>
                <w:spacing w:val="10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8" w:after="164"/>
            <w:ind w:left="1741" w:right="0" w:hanging="721"/>
            <w:jc w:val="left"/>
          </w:pPr>
          <w:hyperlink w:history="true" w:anchor="_TOC_250036">
            <w:r>
              <w:rPr/>
              <w:t>Corporate</w:t>
            </w:r>
            <w:r>
              <w:rPr>
                <w:spacing w:val="-6"/>
              </w:rPr>
              <w:t> </w:t>
            </w:r>
            <w:r>
              <w:rPr/>
              <w:t>Governance under</w:t>
            </w:r>
            <w:r>
              <w:rPr>
                <w:spacing w:val="6"/>
              </w:rPr>
              <w:t> </w:t>
            </w:r>
            <w:r>
              <w:rPr/>
              <w:t>the Companies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Allied Matters</w:t>
            </w:r>
            <w:r>
              <w:rPr>
                <w:spacing w:val="-1"/>
              </w:rPr>
              <w:t> </w:t>
            </w:r>
            <w:r>
              <w:rPr/>
              <w:t>Act-</w:t>
              <w:tab/>
              <w:t>80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37" w:lineRule="auto" w:before="81" w:after="0"/>
            <w:ind w:left="1741" w:right="1403" w:hanging="721"/>
            <w:jc w:val="left"/>
          </w:pPr>
          <w:r>
            <w:rPr/>
            <w:t>Corporate Governance Reforms under the Securities and Exchange</w:t>
          </w:r>
          <w:r>
            <w:rPr>
              <w:spacing w:val="1"/>
            </w:rPr>
            <w:t> </w:t>
          </w:r>
          <w:r>
            <w:rPr/>
            <w:t>Commission</w:t>
          </w:r>
          <w:r>
            <w:rPr>
              <w:spacing w:val="-3"/>
            </w:rPr>
            <w:t> </w:t>
          </w:r>
          <w:r>
            <w:rPr/>
            <w:t>Code in</w:t>
          </w:r>
          <w:r>
            <w:rPr>
              <w:spacing w:val="-4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2"/>
            </w:rPr>
            <w:t>85</w:t>
          </w:r>
        </w:p>
        <w:p>
          <w:pPr>
            <w:pStyle w:val="TOC8"/>
            <w:spacing w:before="277"/>
          </w:pPr>
          <w:hyperlink w:history="true" w:anchor="_TOC_25003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745" w:val="left" w:leader="none"/>
              <w:tab w:pos="1746" w:val="left" w:leader="none"/>
            </w:tabs>
            <w:spacing w:line="240" w:lineRule="auto" w:before="147" w:after="0"/>
            <w:ind w:left="1745" w:right="0" w:hanging="726"/>
            <w:jc w:val="left"/>
          </w:pPr>
          <w:hyperlink w:history="true" w:anchor="_TOC_250034">
            <w:r>
              <w:rPr/>
              <w:t>COMPOSITION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BOARD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DIRECTORS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3901" w:val="left" w:leader="none"/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132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33">
            <w:r>
              <w:rPr>
                <w:i w:val="0"/>
                <w:sz w:val="24"/>
              </w:rPr>
              <w:t>Introduction</w:t>
            </w:r>
            <w:r>
              <w:rPr>
                <w:i w:val="0"/>
                <w:spacing w:val="7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hyperlink w:history="true" w:anchor="_TOC_250032">
            <w:r>
              <w:rPr>
                <w:spacing w:val="-1"/>
              </w:rPr>
              <w:t>Structure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of Company</w:t>
            </w:r>
            <w:r>
              <w:rPr>
                <w:spacing w:val="3"/>
              </w:rPr>
              <w:t> </w:t>
            </w:r>
            <w:r>
              <w:rPr>
                <w:spacing w:val="-1"/>
              </w:rPr>
              <w:t>Board</w:t>
            </w:r>
            <w:r>
              <w:rPr>
                <w:spacing w:val="2"/>
              </w:rPr>
              <w:t> </w:t>
            </w:r>
            <w:r>
              <w:rPr/>
              <w:t>of Directors</w:t>
            </w:r>
            <w:r>
              <w:rPr>
                <w:spacing w:val="-18"/>
              </w:rPr>
              <w:t> </w:t>
            </w:r>
            <w:r>
              <w:rPr>
                <w:b w:val="0"/>
              </w:rPr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31"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Position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Chairman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Appointment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Chief</w:t>
            </w:r>
            <w:r>
              <w:rPr>
                <w:spacing w:val="-9"/>
              </w:rPr>
              <w:t> </w:t>
            </w:r>
            <w:r>
              <w:rPr/>
              <w:t>Executive</w:t>
            </w:r>
            <w:r>
              <w:rPr>
                <w:spacing w:val="-2"/>
              </w:rPr>
              <w:t> </w:t>
            </w:r>
            <w:r>
              <w:rPr/>
              <w:t>Officer/Managing</w:t>
            </w:r>
            <w:r>
              <w:rPr>
                <w:spacing w:val="-1"/>
              </w:rPr>
              <w:t> </w:t>
            </w:r>
            <w:r>
              <w:rPr/>
              <w:t>Director.</w:t>
              <w:tab/>
              <w:t>-</w:t>
              <w:tab/>
              <w:t>100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29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Mix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Executive and Non-Executive Directors</w:t>
              <w:tab/>
              <w:t>-</w:t>
              <w:tab/>
              <w:t>-</w:t>
              <w:tab/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hyperlink w:history="true" w:anchor="_TOC_250028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Independent</w:t>
            </w:r>
            <w:r>
              <w:rPr>
                <w:spacing w:val="-3"/>
              </w:rPr>
              <w:t> </w:t>
            </w:r>
            <w:r>
              <w:rPr/>
              <w:t>Non-Executive</w:t>
            </w:r>
            <w:r>
              <w:rPr>
                <w:spacing w:val="-1"/>
              </w:rPr>
              <w:t> </w:t>
            </w:r>
            <w:r>
              <w:rPr/>
              <w:t>Director</w:t>
              <w:tab/>
            </w:r>
            <w:r>
              <w:rPr>
                <w:b w:val="0"/>
              </w:rPr>
              <w:t>-</w:t>
              <w:tab/>
              <w:t>-</w:t>
              <w:tab/>
              <w:t>103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7" w:after="0"/>
            <w:ind w:left="1741" w:right="0" w:hanging="721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Independent</w:t>
            </w:r>
            <w:r>
              <w:rPr>
                <w:spacing w:val="5"/>
              </w:rPr>
              <w:t> </w:t>
            </w:r>
            <w:r>
              <w:rPr/>
              <w:t>Non-Executive</w:t>
            </w:r>
            <w:r>
              <w:rPr>
                <w:spacing w:val="-1"/>
              </w:rPr>
              <w:t> </w:t>
            </w:r>
            <w:r>
              <w:rPr/>
              <w:t>Director</w:t>
              <w:tab/>
              <w:t>-</w:t>
              <w:tab/>
              <w:t>-</w:t>
              <w:tab/>
              <w:t>-</w:t>
              <w:tab/>
              <w:t>108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</w:tabs>
            <w:spacing w:line="275" w:lineRule="exact" w:before="276" w:after="0"/>
            <w:ind w:left="1741" w:right="0" w:hanging="721"/>
            <w:jc w:val="left"/>
          </w:pPr>
          <w:r>
            <w:rPr/>
            <w:t>The Position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SEC</w:t>
          </w:r>
          <w:r>
            <w:rPr>
              <w:spacing w:val="-1"/>
            </w:rPr>
            <w:t> </w:t>
          </w:r>
          <w:r>
            <w:rPr/>
            <w:t>Code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Corporate</w:t>
          </w:r>
          <w:r>
            <w:rPr>
              <w:spacing w:val="1"/>
            </w:rPr>
            <w:t> </w:t>
          </w:r>
          <w:r>
            <w:rPr/>
            <w:t>Governance</w:t>
          </w:r>
        </w:p>
        <w:p>
          <w:pPr>
            <w:pStyle w:val="TOC6"/>
            <w:tabs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</w:pPr>
          <w:r>
            <w:rPr/>
            <w:t>on</w:t>
          </w:r>
          <w:r>
            <w:rPr>
              <w:spacing w:val="-4"/>
            </w:rPr>
            <w:t> </w:t>
          </w:r>
          <w:r>
            <w:rPr/>
            <w:t>Independence Director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112</w:t>
          </w:r>
        </w:p>
        <w:p>
          <w:pPr>
            <w:pStyle w:val="TOC4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6">
            <w:r>
              <w:rPr>
                <w:i w:val="0"/>
                <w:sz w:val="24"/>
              </w:rPr>
              <w:t>Size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and Balance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Board 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Directors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115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5">
            <w:r>
              <w:rPr>
                <w:i w:val="0"/>
                <w:sz w:val="24"/>
              </w:rPr>
              <w:t>Qualities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for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z w:val="24"/>
              </w:rPr>
              <w:t>Appointment as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Directors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120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24">
            <w:r>
              <w:rPr/>
              <w:t>Character</w:t>
            </w:r>
            <w:r>
              <w:rPr>
                <w:spacing w:val="2"/>
              </w:rPr>
              <w:t> </w:t>
            </w:r>
            <w:r>
              <w:rPr/>
              <w:t>Required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Directors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r>
            <w:rPr/>
            <w:t>Suitability</w:t>
          </w:r>
          <w:r>
            <w:rPr>
              <w:spacing w:val="-1"/>
            </w:rPr>
            <w:t> </w:t>
          </w:r>
          <w:r>
            <w:rPr/>
            <w:t>Knowledge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Experience</w:t>
          </w:r>
          <w:r>
            <w:rPr>
              <w:spacing w:val="1"/>
            </w:rPr>
            <w:t> </w:t>
          </w:r>
          <w:r>
            <w:rPr/>
            <w:t>Directors-</w:t>
            <w:tab/>
            <w:t>-</w:t>
            <w:tab/>
            <w:t>-</w:t>
            <w:tab/>
            <w:t>-</w:t>
            <w:tab/>
            <w:t>124</w:t>
          </w:r>
        </w:p>
        <w:p>
          <w:pPr>
            <w:pStyle w:val="TOC2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8223" w:val="left" w:leader="none"/>
              <w:tab w:pos="8943" w:val="left" w:leader="none"/>
            </w:tabs>
            <w:spacing w:line="240" w:lineRule="auto" w:before="277" w:after="0"/>
            <w:ind w:left="1741" w:right="0" w:hanging="721"/>
            <w:jc w:val="left"/>
            <w:rPr>
              <w:b w:val="0"/>
            </w:rPr>
          </w:pPr>
          <w:hyperlink w:history="true" w:anchor="_TOC_250023">
            <w:r>
              <w:rPr/>
              <w:t>Board Committees</w:t>
            </w:r>
            <w:r>
              <w:rPr>
                <w:spacing w:val="-2"/>
              </w:rPr>
              <w:t> </w:t>
            </w:r>
            <w:r>
              <w:rPr/>
              <w:t>that</w:t>
            </w:r>
            <w:r>
              <w:rPr>
                <w:spacing w:val="1"/>
              </w:rPr>
              <w:t> </w:t>
            </w:r>
            <w:r>
              <w:rPr/>
              <w:t>are Common in</w:t>
            </w:r>
            <w:r>
              <w:rPr>
                <w:spacing w:val="-4"/>
              </w:rPr>
              <w:t> </w:t>
            </w:r>
            <w:r>
              <w:rPr/>
              <w:t>Many</w:t>
            </w:r>
            <w:r>
              <w:rPr>
                <w:spacing w:val="-4"/>
              </w:rPr>
              <w:t> </w:t>
            </w:r>
            <w:r>
              <w:rPr/>
              <w:t>Countries </w:t>
            </w:r>
            <w:r>
              <w:rPr>
                <w:b w:val="0"/>
              </w:rPr>
              <w:t>-</w:t>
              <w:tab/>
              <w:t>-</w:t>
              <w:tab/>
              <w:t>128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Mandatory</w:t>
            </w:r>
            <w:r>
              <w:rPr>
                <w:spacing w:val="-8"/>
              </w:rPr>
              <w:t> </w:t>
            </w:r>
            <w:r>
              <w:rPr/>
              <w:t>Audit</w:t>
            </w:r>
            <w:r>
              <w:rPr>
                <w:spacing w:val="3"/>
              </w:rPr>
              <w:t> </w:t>
            </w:r>
            <w:r>
              <w:rPr/>
              <w:t>Committee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Remuneration</w:t>
          </w:r>
          <w:r>
            <w:rPr>
              <w:spacing w:val="-6"/>
            </w:rPr>
            <w:t> </w:t>
          </w:r>
          <w:r>
            <w:rPr/>
            <w:t>(Compensation)</w:t>
          </w:r>
          <w:r>
            <w:rPr>
              <w:spacing w:val="3"/>
            </w:rPr>
            <w:t> </w:t>
          </w:r>
          <w:r>
            <w:rPr/>
            <w:t>Committee</w:t>
            <w:tab/>
            <w:t>-</w:t>
            <w:tab/>
            <w:t>-</w:t>
            <w:tab/>
            <w:t>-</w:t>
            <w:tab/>
            <w:t>137</w:t>
          </w:r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21">
            <w:r>
              <w:rPr/>
              <w:t>The Nomination</w:t>
            </w:r>
            <w:r>
              <w:rPr>
                <w:spacing w:val="-4"/>
              </w:rPr>
              <w:t> </w:t>
            </w:r>
            <w:r>
              <w:rPr/>
              <w:t>Committee</w:t>
            </w:r>
            <w:r>
              <w:rPr>
                <w:spacing w:val="1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142</w:t>
            </w:r>
          </w:hyperlink>
        </w:p>
        <w:p>
          <w:pPr>
            <w:pStyle w:val="TOC8"/>
            <w:ind w:right="2587"/>
          </w:pPr>
          <w:hyperlink w:history="true" w:anchor="_TOC_25002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</w:tabs>
            <w:spacing w:line="480" w:lineRule="auto" w:before="281" w:after="0"/>
            <w:ind w:left="1741" w:right="2248" w:hanging="721"/>
            <w:jc w:val="left"/>
          </w:pPr>
          <w:hyperlink w:history="true" w:anchor="_TOC_250019">
            <w:r>
              <w:rPr/>
              <w:t>STATUTORY</w:t>
            </w:r>
            <w:r>
              <w:rPr>
                <w:spacing w:val="-5"/>
              </w:rPr>
              <w:t> </w:t>
            </w:r>
            <w:r>
              <w:rPr/>
              <w:t>RESPONSIBILITIES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DIRECTORS</w:t>
            </w:r>
            <w:r>
              <w:rPr>
                <w:spacing w:val="-4"/>
              </w:rPr>
              <w:t> </w:t>
            </w:r>
            <w:r>
              <w:rPr/>
              <w:t>UNDER</w:t>
            </w:r>
            <w:r>
              <w:rPr>
                <w:spacing w:val="-57"/>
              </w:rPr>
              <w:t> </w:t>
            </w:r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GOVERNANCE</w:t>
            </w:r>
            <w:r>
              <w:rPr>
                <w:spacing w:val="2"/>
              </w:rPr>
              <w:t> </w:t>
            </w:r>
            <w:r>
              <w:rPr/>
              <w:t>IN NIGERIA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3901" w:val="left" w:leader="none"/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72" w:lineRule="exact" w:before="0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18">
            <w:r>
              <w:rPr>
                <w:i w:val="0"/>
                <w:sz w:val="24"/>
              </w:rPr>
              <w:t>Introduction</w:t>
            </w:r>
            <w:r>
              <w:rPr>
                <w:i w:val="0"/>
                <w:spacing w:val="7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8943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Directors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as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Corporate</w:t>
          </w:r>
          <w:r>
            <w:rPr>
              <w:i w:val="0"/>
              <w:spacing w:val="2"/>
              <w:sz w:val="24"/>
            </w:rPr>
            <w:t> </w:t>
          </w:r>
          <w:r>
            <w:rPr>
              <w:i w:val="0"/>
              <w:sz w:val="24"/>
            </w:rPr>
            <w:t>Mangers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146</w:t>
          </w:r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8943" w:val="left" w:leader="none"/>
            </w:tabs>
            <w:spacing w:line="240" w:lineRule="auto" w:before="277" w:after="20"/>
            <w:ind w:left="1741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Requirement</w:t>
          </w:r>
          <w:r>
            <w:rPr>
              <w:spacing w:val="9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Openness,</w:t>
          </w:r>
          <w:r>
            <w:rPr>
              <w:spacing w:val="1"/>
            </w:rPr>
            <w:t> </w:t>
          </w:r>
          <w:r>
            <w:rPr/>
            <w:t>Honesty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6"/>
            </w:rPr>
            <w:t> </w:t>
          </w:r>
          <w:r>
            <w:rPr/>
            <w:t>Transparency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Directors-</w:t>
            <w:tab/>
            <w:t>148</w:t>
          </w:r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78" w:after="0"/>
            <w:ind w:left="1741" w:right="0" w:hanging="721"/>
            <w:jc w:val="left"/>
          </w:pPr>
          <w:hyperlink w:history="true" w:anchor="_TOC_250017">
            <w:r>
              <w:rPr/>
              <w:t>Independence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Directors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Need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Proper</w:t>
            </w:r>
            <w:r>
              <w:rPr>
                <w:spacing w:val="1"/>
              </w:rPr>
              <w:t> </w:t>
            </w:r>
            <w:r>
              <w:rPr/>
              <w:t>Accountability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Directors</w:t>
              <w:tab/>
              <w:t>-</w:t>
              <w:tab/>
              <w:t>-</w:t>
              <w:tab/>
              <w:t>-</w:t>
              <w:tab/>
              <w:t>150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8223" w:val="left" w:leader="none"/>
              <w:tab w:pos="9303" w:val="right" w:leader="none"/>
            </w:tabs>
            <w:spacing w:line="240" w:lineRule="auto" w:before="277" w:after="0"/>
            <w:ind w:left="1741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Requirement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Fairness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Directors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Stakeholders</w:t>
              <w:tab/>
              <w:t>-</w:t>
              <w:tab/>
              <w:t>152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14">
            <w:r>
              <w:rPr>
                <w:i w:val="0"/>
                <w:sz w:val="24"/>
              </w:rPr>
              <w:t>General</w:t>
            </w:r>
            <w:r>
              <w:rPr>
                <w:i w:val="0"/>
                <w:spacing w:val="-5"/>
                <w:sz w:val="24"/>
              </w:rPr>
              <w:t> </w:t>
            </w:r>
            <w:r>
              <w:rPr>
                <w:i w:val="0"/>
                <w:sz w:val="24"/>
              </w:rPr>
              <w:t>Duties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Directors</w:t>
            </w:r>
            <w:r>
              <w:rPr>
                <w:i w:val="0"/>
                <w:spacing w:val="6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13">
            <w:r>
              <w:rPr/>
              <w:t>Fiduciary</w:t>
            </w:r>
            <w:r>
              <w:rPr>
                <w:spacing w:val="-7"/>
              </w:rPr>
              <w:t> </w:t>
            </w:r>
            <w:r>
              <w:rPr/>
              <w:t>Duties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Directors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7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12">
            <w:r>
              <w:rPr>
                <w:i w:val="0"/>
                <w:sz w:val="24"/>
              </w:rPr>
              <w:t>Specific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Duties 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Directors</w:t>
            </w:r>
            <w:r>
              <w:rPr>
                <w:i w:val="0"/>
                <w:spacing w:val="28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11">
            <w:r>
              <w:rPr/>
              <w:t>Duty</w:t>
            </w:r>
            <w:r>
              <w:rPr>
                <w:spacing w:val="-10"/>
              </w:rPr>
              <w:t> </w:t>
            </w:r>
            <w:r>
              <w:rPr/>
              <w:t>to Exercise</w:t>
            </w:r>
            <w:r>
              <w:rPr>
                <w:spacing w:val="-1"/>
              </w:rPr>
              <w:t> </w:t>
            </w:r>
            <w:r>
              <w:rPr/>
              <w:t>Powers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4"/>
              </w:rPr>
              <w:t> </w:t>
            </w:r>
            <w:r>
              <w:rPr/>
              <w:t>Purpose</w:t>
            </w:r>
            <w:r>
              <w:rPr>
                <w:spacing w:val="10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157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10">
            <w:r>
              <w:rPr/>
              <w:t>Duty</w:t>
            </w:r>
            <w:r>
              <w:rPr>
                <w:spacing w:val="-9"/>
              </w:rPr>
              <w:t> </w:t>
            </w:r>
            <w:r>
              <w:rPr/>
              <w:t>to</w:t>
            </w:r>
            <w:r>
              <w:rPr>
                <w:spacing w:val="6"/>
              </w:rPr>
              <w:t> </w:t>
            </w:r>
            <w:r>
              <w:rPr/>
              <w:t>Promote</w:t>
            </w:r>
            <w:r>
              <w:rPr>
                <w:spacing w:val="-4"/>
              </w:rPr>
              <w:t> </w:t>
            </w:r>
            <w:r>
              <w:rPr/>
              <w:t>the Success 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Company</w:t>
              <w:tab/>
              <w:t>-</w:t>
              <w:tab/>
              <w:t>-</w:t>
              <w:tab/>
              <w:t>-</w:t>
              <w:tab/>
              <w:t>158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09">
            <w:r>
              <w:rPr/>
              <w:t>Duty</w:t>
            </w:r>
            <w:r>
              <w:rPr>
                <w:spacing w:val="-1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Exercise</w:t>
            </w:r>
            <w:r>
              <w:rPr>
                <w:spacing w:val="-1"/>
              </w:rPr>
              <w:t> </w:t>
            </w:r>
            <w:r>
              <w:rPr/>
              <w:t>Independent</w:t>
            </w:r>
            <w:r>
              <w:rPr>
                <w:spacing w:val="4"/>
              </w:rPr>
              <w:t> </w:t>
            </w:r>
            <w:r>
              <w:rPr/>
              <w:t>Judgment</w:t>
              <w:tab/>
              <w:t>-</w:t>
              <w:tab/>
              <w:t>-</w:t>
              <w:tab/>
              <w:t>-</w:t>
              <w:tab/>
              <w:t>-</w:t>
              <w:tab/>
              <w:t>160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08">
            <w:r>
              <w:rPr/>
              <w:t>Duty</w:t>
            </w:r>
            <w:r>
              <w:rPr>
                <w:spacing w:val="-10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Exercise</w:t>
            </w:r>
            <w:r>
              <w:rPr>
                <w:spacing w:val="-1"/>
              </w:rPr>
              <w:t> </w:t>
            </w:r>
            <w:r>
              <w:rPr/>
              <w:t>Care,</w:t>
            </w:r>
            <w:r>
              <w:rPr>
                <w:spacing w:val="2"/>
              </w:rPr>
              <w:t> </w:t>
            </w:r>
            <w:r>
              <w:rPr/>
              <w:t>Skill,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Diligence</w:t>
            </w:r>
            <w:r>
              <w:rPr>
                <w:spacing w:val="10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161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Subjective</w:t>
            </w:r>
            <w:r>
              <w:rPr>
                <w:spacing w:val="-1"/>
              </w:rPr>
              <w:t> </w:t>
            </w:r>
            <w:r>
              <w:rPr/>
              <w:t>Standard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Skill</w:t>
            </w:r>
            <w:r>
              <w:rPr>
                <w:spacing w:val="-9"/>
              </w:rPr>
              <w:t> </w:t>
            </w:r>
            <w:r>
              <w:rPr/>
              <w:t>and Care</w:t>
              <w:tab/>
              <w:t>-</w:t>
              <w:tab/>
              <w:t>-</w:t>
              <w:tab/>
              <w:t>-</w:t>
              <w:tab/>
              <w:t>-</w:t>
              <w:tab/>
              <w:t>162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Objective Standard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Skill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Care</w:t>
              <w:tab/>
              <w:t>-</w:t>
              <w:tab/>
              <w:t>-</w:t>
              <w:tab/>
              <w:t>-</w:t>
              <w:tab/>
              <w:t>-</w:t>
              <w:tab/>
              <w:t>164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8223" w:val="left" w:leader="none"/>
              <w:tab w:pos="9303" w:val="right" w:leader="none"/>
            </w:tabs>
            <w:spacing w:line="240" w:lineRule="auto" w:before="277" w:after="0"/>
            <w:ind w:left="1741" w:right="0" w:hanging="721"/>
            <w:jc w:val="left"/>
            <w:rPr>
              <w:b w:val="0"/>
            </w:rPr>
          </w:pPr>
          <w:hyperlink w:history="true" w:anchor="_TOC_250005">
            <w:r>
              <w:rPr/>
              <w:t>Requirement for</w:t>
            </w:r>
            <w:r>
              <w:rPr>
                <w:spacing w:val="-7"/>
              </w:rPr>
              <w:t> </w:t>
            </w:r>
            <w:r>
              <w:rPr/>
              <w:t>Directors to</w:t>
            </w:r>
            <w:r>
              <w:rPr>
                <w:spacing w:val="-1"/>
              </w:rPr>
              <w:t> </w:t>
            </w:r>
            <w:r>
              <w:rPr/>
              <w:t>Avoid</w:t>
            </w:r>
            <w:r>
              <w:rPr>
                <w:spacing w:val="1"/>
              </w:rPr>
              <w:t> </w:t>
            </w:r>
            <w:r>
              <w:rPr/>
              <w:t>Conflict of</w:t>
            </w:r>
            <w:r>
              <w:rPr>
                <w:spacing w:val="-3"/>
              </w:rPr>
              <w:t> </w:t>
            </w:r>
            <w:r>
              <w:rPr/>
              <w:t>Interest</w:t>
            </w:r>
            <w:r>
              <w:rPr>
                <w:spacing w:val="30"/>
              </w:rPr>
              <w:t> </w:t>
            </w:r>
            <w:r>
              <w:rPr>
                <w:b w:val="0"/>
              </w:rPr>
              <w:t>-</w:t>
              <w:tab/>
              <w:t>-</w:t>
              <w:tab/>
              <w:t>167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r>
            <w:rPr/>
            <w:t>Prevention of</w:t>
          </w:r>
          <w:r>
            <w:rPr>
              <w:spacing w:val="-3"/>
            </w:rPr>
            <w:t> </w:t>
          </w:r>
          <w:r>
            <w:rPr/>
            <w:t>Directors</w:t>
          </w:r>
          <w:r>
            <w:rPr>
              <w:spacing w:val="-2"/>
            </w:rPr>
            <w:t> </w:t>
          </w:r>
          <w:r>
            <w:rPr/>
            <w:t>from</w:t>
          </w:r>
          <w:r>
            <w:rPr>
              <w:spacing w:val="-3"/>
            </w:rPr>
            <w:t> </w:t>
          </w:r>
          <w:r>
            <w:rPr/>
            <w:t>Accepting Benefits</w:t>
          </w:r>
          <w:r>
            <w:rPr>
              <w:spacing w:val="-2"/>
            </w:rPr>
            <w:t> </w:t>
          </w:r>
          <w:r>
            <w:rPr/>
            <w:t>from</w:t>
          </w:r>
          <w:r>
            <w:rPr>
              <w:spacing w:val="-3"/>
            </w:rPr>
            <w:t> </w:t>
          </w:r>
          <w:r>
            <w:rPr/>
            <w:t>Third</w:t>
          </w:r>
          <w:r>
            <w:rPr>
              <w:spacing w:val="-1"/>
            </w:rPr>
            <w:t> </w:t>
          </w:r>
          <w:r>
            <w:rPr/>
            <w:t>Parties</w:t>
          </w:r>
          <w:r>
            <w:rPr>
              <w:b w:val="0"/>
            </w:rPr>
            <w:t>-</w:t>
          </w:r>
          <w:r>
            <w:rPr>
              <w:b w:val="0"/>
              <w:spacing w:val="59"/>
            </w:rPr>
            <w:t> </w:t>
          </w:r>
          <w:r>
            <w:rPr>
              <w:b w:val="0"/>
            </w:rPr>
            <w:t>170</w:t>
          </w:r>
        </w:p>
        <w:p>
          <w:pPr>
            <w:pStyle w:val="TOC2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r>
            <w:rPr/>
            <w:t>Consequence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Breach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Directors‟</w:t>
          </w:r>
          <w:r>
            <w:rPr>
              <w:spacing w:val="-6"/>
            </w:rPr>
            <w:t> </w:t>
          </w:r>
          <w:r>
            <w:rPr/>
            <w:t>Duties</w:t>
            <w:tab/>
          </w:r>
          <w:r>
            <w:rPr>
              <w:b w:val="0"/>
            </w:rPr>
            <w:t>-</w:t>
            <w:tab/>
            <w:t>-</w:t>
            <w:tab/>
            <w:t>-</w:t>
            <w:tab/>
            <w:t>172</w:t>
          </w:r>
        </w:p>
        <w:p>
          <w:pPr>
            <w:pStyle w:val="TOC8"/>
            <w:spacing w:before="828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</w:tabs>
            <w:spacing w:line="480" w:lineRule="auto" w:before="281" w:after="0"/>
            <w:ind w:left="1741" w:right="1137" w:hanging="721"/>
            <w:jc w:val="left"/>
          </w:pPr>
          <w:r>
            <w:rPr/>
            <w:t>DISCLOSURE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INFORMATION</w:t>
          </w:r>
          <w:r>
            <w:rPr>
              <w:spacing w:val="-2"/>
            </w:rPr>
            <w:t> </w:t>
          </w:r>
          <w:r>
            <w:rPr/>
            <w:t>REQUIREMENTS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DIRECTORS</w:t>
          </w:r>
          <w:r>
            <w:rPr>
              <w:spacing w:val="-57"/>
            </w:rPr>
            <w:t> </w:t>
          </w:r>
          <w:r>
            <w:rPr/>
            <w:t>UNDER CORPORATE GOVERNANCE</w:t>
          </w:r>
        </w:p>
        <w:p>
          <w:pPr>
            <w:pStyle w:val="TOC4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3901" w:val="left" w:leader="none"/>
              <w:tab w:pos="4622" w:val="left" w:leader="none"/>
              <w:tab w:pos="5342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72" w:lineRule="exact" w:before="0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hyperlink w:history="true" w:anchor="_TOC_250003">
            <w:r>
              <w:rPr>
                <w:i w:val="0"/>
                <w:sz w:val="24"/>
              </w:rPr>
              <w:t>Introduction</w:t>
            </w:r>
            <w:r>
              <w:rPr>
                <w:i w:val="0"/>
                <w:spacing w:val="7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hyperlink w:history="true" w:anchor="_TOC_250002">
            <w:r>
              <w:rPr/>
              <w:t>Information on Financial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Operating</w:t>
            </w:r>
            <w:r>
              <w:rPr>
                <w:spacing w:val="-1"/>
              </w:rPr>
              <w:t> </w:t>
            </w:r>
            <w:r>
              <w:rPr/>
              <w:t>Results</w:t>
            </w:r>
            <w:r>
              <w:rPr>
                <w:spacing w:val="28"/>
              </w:rPr>
              <w:t> </w:t>
            </w:r>
            <w:r>
              <w:rPr>
                <w:b w:val="0"/>
              </w:rPr>
              <w:t>-</w:t>
              <w:tab/>
              <w:t>-</w:t>
              <w:tab/>
              <w:t>-</w:t>
              <w:tab/>
              <w:t>178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6062" w:val="left" w:leader="none"/>
              <w:tab w:pos="6782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Disclosure</w:t>
          </w:r>
          <w:r>
            <w:rPr>
              <w:i w:val="0"/>
              <w:spacing w:val="-7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-9"/>
              <w:sz w:val="24"/>
            </w:rPr>
            <w:t> </w:t>
          </w:r>
          <w:r>
            <w:rPr>
              <w:i w:val="0"/>
              <w:sz w:val="24"/>
            </w:rPr>
            <w:t>the</w:t>
          </w:r>
          <w:r>
            <w:rPr>
              <w:i w:val="0"/>
              <w:spacing w:val="-7"/>
              <w:sz w:val="24"/>
            </w:rPr>
            <w:t> </w:t>
          </w:r>
          <w:r>
            <w:rPr>
              <w:i w:val="0"/>
              <w:sz w:val="24"/>
            </w:rPr>
            <w:t>Company‟s</w:t>
          </w:r>
          <w:r>
            <w:rPr>
              <w:i w:val="0"/>
              <w:spacing w:val="-8"/>
              <w:sz w:val="24"/>
            </w:rPr>
            <w:t> </w:t>
          </w:r>
          <w:r>
            <w:rPr>
              <w:i w:val="0"/>
              <w:sz w:val="24"/>
            </w:rPr>
            <w:t>Objectives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180</w:t>
          </w:r>
        </w:p>
        <w:p>
          <w:pPr>
            <w:pStyle w:val="TOC2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r>
            <w:rPr/>
            <w:t>Disclosure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Major</w:t>
          </w:r>
          <w:r>
            <w:rPr>
              <w:spacing w:val="-5"/>
            </w:rPr>
            <w:t> </w:t>
          </w:r>
          <w:r>
            <w:rPr/>
            <w:t>Shareholding and</w:t>
          </w:r>
          <w:r>
            <w:rPr>
              <w:spacing w:val="1"/>
            </w:rPr>
            <w:t> </w:t>
          </w:r>
          <w:r>
            <w:rPr/>
            <w:t>Voting</w:t>
          </w:r>
          <w:r>
            <w:rPr>
              <w:spacing w:val="-2"/>
            </w:rPr>
            <w:t> </w:t>
          </w:r>
          <w:r>
            <w:rPr/>
            <w:t>Rights</w:t>
            <w:tab/>
          </w:r>
          <w:r>
            <w:rPr>
              <w:b w:val="0"/>
            </w:rPr>
            <w:t>-</w:t>
            <w:tab/>
            <w:t>-</w:t>
            <w:tab/>
            <w:t>182</w:t>
          </w:r>
        </w:p>
        <w:p>
          <w:pPr>
            <w:pStyle w:val="TOC2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8223" w:val="left" w:leader="none"/>
              <w:tab w:pos="9303" w:val="right" w:leader="none"/>
            </w:tabs>
            <w:spacing w:line="240" w:lineRule="auto" w:before="277" w:after="0"/>
            <w:ind w:left="1741" w:right="0" w:hanging="721"/>
            <w:jc w:val="left"/>
            <w:rPr>
              <w:b w:val="0"/>
            </w:rPr>
          </w:pPr>
          <w:hyperlink w:history="true" w:anchor="_TOC_250001">
            <w:r>
              <w:rPr/>
              <w:t>Disclosure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Composition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5"/>
              </w:rPr>
              <w:t> </w:t>
            </w:r>
            <w:r>
              <w:rPr/>
              <w:t>Operation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Board</w:t>
            </w:r>
            <w:r>
              <w:rPr>
                <w:spacing w:val="106"/>
              </w:rPr>
              <w:t> </w:t>
            </w:r>
            <w:r>
              <w:rPr>
                <w:b w:val="0"/>
              </w:rPr>
              <w:t>-</w:t>
              <w:tab/>
              <w:t>-</w:t>
              <w:tab/>
              <w:t>185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7503" w:val="left" w:leader="none"/>
              <w:tab w:pos="8223" w:val="left" w:leader="none"/>
              <w:tab w:pos="9303" w:val="right" w:leader="none"/>
            </w:tabs>
            <w:spacing w:line="240" w:lineRule="auto" w:before="276" w:after="0"/>
            <w:ind w:left="1741" w:right="0" w:hanging="721"/>
            <w:jc w:val="left"/>
            <w:rPr>
              <w:b w:val="0"/>
            </w:rPr>
          </w:pPr>
          <w:hyperlink w:history="true" w:anchor="_TOC_250000">
            <w:r>
              <w:rPr/>
              <w:t>Disclosure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Company‟s</w:t>
            </w:r>
            <w:r>
              <w:rPr>
                <w:spacing w:val="-5"/>
              </w:rPr>
              <w:t> </w:t>
            </w:r>
            <w:r>
              <w:rPr/>
              <w:t>Governance</w:t>
            </w:r>
            <w:r>
              <w:rPr>
                <w:spacing w:val="-7"/>
              </w:rPr>
              <w:t> </w:t>
            </w:r>
            <w:r>
              <w:rPr/>
              <w:t>Structure</w:t>
            </w:r>
            <w:r>
              <w:rPr>
                <w:spacing w:val="64"/>
              </w:rPr>
              <w:t> </w:t>
            </w:r>
            <w:r>
              <w:rPr>
                <w:b w:val="0"/>
              </w:rPr>
              <w:t>-</w:t>
              <w:tab/>
              <w:t>-</w:t>
              <w:tab/>
              <w:t>-</w:t>
              <w:tab/>
              <w:t>188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579" w:left="780" w:right="540"/>
        </w:sectPr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78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Existence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Management System</w:t>
      </w:r>
      <w:r>
        <w:rPr>
          <w:b/>
          <w:spacing w:val="-3"/>
          <w:sz w:val="24"/>
        </w:rPr>
        <w:t> </w:t>
      </w:r>
      <w:r>
        <w:rPr>
          <w:sz w:val="24"/>
        </w:rPr>
        <w:t>-192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b w:val="0"/>
        </w:rPr>
      </w:pPr>
      <w:r>
        <w:rPr/>
        <w:t>Statutory</w:t>
      </w:r>
      <w:r>
        <w:rPr>
          <w:spacing w:val="-2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52"/>
        </w:rPr>
        <w:t> </w:t>
      </w:r>
      <w:r>
        <w:rPr/>
        <w:t>Enhance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b w:val="0"/>
        </w:rPr>
        <w:t>- 197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7503" w:val="left" w:leader="none"/>
          <w:tab w:pos="8223" w:val="left" w:leader="none"/>
          <w:tab w:pos="8943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Loans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and other Arrangements</w:t>
      </w:r>
      <w:r>
        <w:rPr>
          <w:spacing w:val="2"/>
          <w:sz w:val="24"/>
        </w:rPr>
        <w:t> </w:t>
      </w:r>
      <w:r>
        <w:rPr>
          <w:sz w:val="24"/>
        </w:rPr>
        <w:t>Benefiting</w:t>
      </w:r>
      <w:r>
        <w:rPr>
          <w:spacing w:val="-1"/>
          <w:sz w:val="24"/>
        </w:rPr>
        <w:t> </w:t>
      </w:r>
      <w:r>
        <w:rPr>
          <w:sz w:val="24"/>
        </w:rPr>
        <w:t>Directors</w:t>
        <w:tab/>
        <w:t>-</w:t>
        <w:tab/>
        <w:t>-</w:t>
        <w:tab/>
        <w:t>-</w:t>
      </w:r>
      <w:r>
        <w:rPr>
          <w:spacing w:val="65"/>
          <w:sz w:val="24"/>
        </w:rPr>
        <w:t> </w:t>
      </w:r>
      <w:r>
        <w:rPr>
          <w:sz w:val="24"/>
        </w:rPr>
        <w:t>197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8943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Compensation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Retiring Directors</w:t>
      </w:r>
      <w:r>
        <w:rPr>
          <w:spacing w:val="-2"/>
          <w:sz w:val="24"/>
        </w:rPr>
        <w:t> </w:t>
      </w:r>
      <w:r>
        <w:rPr>
          <w:sz w:val="24"/>
        </w:rPr>
        <w:t>and 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Office</w:t>
        <w:tab/>
        <w:t>-</w:t>
      </w:r>
      <w:r>
        <w:rPr>
          <w:spacing w:val="65"/>
          <w:sz w:val="24"/>
        </w:rPr>
        <w:t> </w:t>
      </w:r>
      <w:r>
        <w:rPr>
          <w:sz w:val="24"/>
        </w:rPr>
        <w:t>199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Disclosure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Directors‟</w:t>
      </w:r>
      <w:r>
        <w:rPr>
          <w:spacing w:val="-8"/>
          <w:sz w:val="24"/>
        </w:rPr>
        <w:t> </w:t>
      </w:r>
      <w:r>
        <w:rPr>
          <w:sz w:val="24"/>
        </w:rPr>
        <w:t>Shareholdings</w:t>
        <w:tab/>
        <w:t>202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Material</w:t>
      </w:r>
      <w:r>
        <w:rPr>
          <w:spacing w:val="-9"/>
          <w:sz w:val="24"/>
        </w:rPr>
        <w:t> </w:t>
      </w:r>
      <w:r>
        <w:rPr>
          <w:sz w:val="24"/>
        </w:rPr>
        <w:t>Transactions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Directors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Parties-204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Connected Persons</w:t>
      </w:r>
      <w:r>
        <w:rPr>
          <w:spacing w:val="-1"/>
          <w:sz w:val="24"/>
        </w:rPr>
        <w:t> </w:t>
      </w:r>
      <w:r>
        <w:rPr>
          <w:sz w:val="24"/>
        </w:rPr>
        <w:t>Provisions</w:t>
        <w:tab/>
        <w:t>208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Directors</w:t>
        <w:tab/>
        <w:t>210</w:t>
      </w:r>
    </w:p>
    <w:p>
      <w:pPr>
        <w:pStyle w:val="BodyText"/>
      </w:pPr>
    </w:p>
    <w:p>
      <w:pPr>
        <w:pStyle w:val="BodyText"/>
        <w:ind w:left="2706" w:right="2583"/>
        <w:jc w:val="center"/>
      </w:pP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</w:tabs>
        <w:spacing w:line="237" w:lineRule="auto" w:before="0" w:after="0"/>
        <w:ind w:left="1741" w:right="1979" w:hanging="721"/>
        <w:jc w:val="left"/>
      </w:pPr>
      <w:r>
        <w:rPr/>
        <w:t>APPLICATION OF SOME SEC PRINCIPLES OF CORPORATE</w:t>
      </w:r>
      <w:r>
        <w:rPr>
          <w:spacing w:val="-58"/>
        </w:rPr>
        <w:t> </w:t>
      </w:r>
      <w:r>
        <w:rPr/>
        <w:t>GOVERNANCE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Introduction</w:t>
        <w:tab/>
      </w:r>
      <w:r>
        <w:rPr>
          <w:sz w:val="24"/>
        </w:rPr>
        <w:t>219</w:t>
      </w:r>
    </w:p>
    <w:p>
      <w:pPr>
        <w:pStyle w:val="BodyText"/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  <w:tab w:pos="8943" w:val="left" w:leader="none"/>
        </w:tabs>
        <w:spacing w:line="240" w:lineRule="auto" w:before="1" w:after="0"/>
        <w:ind w:left="1741" w:right="0" w:hanging="721"/>
        <w:jc w:val="left"/>
        <w:rPr>
          <w:b w:val="0"/>
        </w:rPr>
      </w:pPr>
      <w:r>
        <w:rPr/>
        <w:t>Application of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SEC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</w:t>
        <w:tab/>
      </w:r>
      <w:r>
        <w:rPr>
          <w:b w:val="0"/>
        </w:rPr>
        <w:t>-</w:t>
      </w:r>
      <w:r>
        <w:rPr>
          <w:b w:val="0"/>
          <w:spacing w:val="65"/>
        </w:rPr>
        <w:t> </w:t>
      </w:r>
      <w:r>
        <w:rPr>
          <w:b w:val="0"/>
        </w:rPr>
        <w:t>220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Instrument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</w:t>
        <w:tab/>
      </w:r>
      <w:r>
        <w:rPr>
          <w:sz w:val="24"/>
        </w:rPr>
        <w:t>220</w:t>
      </w:r>
    </w:p>
    <w:p>
      <w:pPr>
        <w:pStyle w:val="BodyText"/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b w:val="0"/>
        </w:rPr>
      </w:pPr>
      <w:r>
        <w:rPr/>
        <w:t>Data</w:t>
      </w:r>
      <w:r>
        <w:rPr>
          <w:spacing w:val="-1"/>
        </w:rPr>
        <w:t> </w:t>
      </w:r>
      <w:r>
        <w:rPr/>
        <w:t>Analysis</w:t>
        <w:tab/>
      </w:r>
      <w:r>
        <w:rPr>
          <w:b w:val="0"/>
        </w:rPr>
        <w:t>221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Composition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Structure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  <w:tab/>
        <w:t>222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Companies</w:t>
      </w:r>
      <w:r>
        <w:rPr>
          <w:spacing w:val="2"/>
          <w:sz w:val="24"/>
        </w:rPr>
        <w:t> </w:t>
      </w:r>
      <w:r>
        <w:rPr>
          <w:sz w:val="24"/>
        </w:rPr>
        <w:t>Apply</w:t>
      </w:r>
      <w:r>
        <w:rPr>
          <w:spacing w:val="-9"/>
          <w:sz w:val="24"/>
        </w:rPr>
        <w:t> </w:t>
      </w:r>
      <w:r>
        <w:rPr>
          <w:sz w:val="24"/>
        </w:rPr>
        <w:t>Directors</w:t>
      </w:r>
      <w:r>
        <w:rPr>
          <w:spacing w:val="-2"/>
          <w:sz w:val="24"/>
        </w:rPr>
        <w:t> </w:t>
      </w:r>
      <w:r>
        <w:rPr>
          <w:sz w:val="24"/>
        </w:rPr>
        <w:t>Responsibilities</w:t>
        <w:tab/>
        <w:t>227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Requirements</w:t>
        <w:tab/>
        <w:t>232</w:t>
      </w:r>
    </w:p>
    <w:p>
      <w:pPr>
        <w:pStyle w:val="BodyText"/>
      </w:pPr>
    </w:p>
    <w:p>
      <w:pPr>
        <w:pStyle w:val="BodyText"/>
        <w:ind w:left="2706" w:right="2584"/>
        <w:jc w:val="center"/>
      </w:pPr>
      <w:r>
        <w:rPr/>
        <w:t>CHAPTER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Summary</w:t>
        <w:tab/>
      </w:r>
      <w:r>
        <w:rPr>
          <w:sz w:val="24"/>
        </w:rPr>
        <w:t>239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Qualification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Chairman</w:t>
        <w:tab/>
        <w:t>239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Mandatory</w:t>
      </w:r>
      <w:r>
        <w:rPr>
          <w:spacing w:val="-10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Sanctions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Non-Compliance</w:t>
        <w:tab/>
        <w:t>240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803" w:val="left" w:leader="none"/>
          <w:tab w:pos="1804" w:val="left" w:leader="none"/>
          <w:tab w:pos="9207" w:val="left" w:leader="hyphen"/>
        </w:tabs>
        <w:spacing w:line="240" w:lineRule="auto" w:before="1" w:after="0"/>
        <w:ind w:left="1803" w:right="0" w:hanging="78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'Connected</w:t>
      </w:r>
      <w:r>
        <w:rPr>
          <w:spacing w:val="-1"/>
          <w:sz w:val="24"/>
        </w:rPr>
        <w:t> </w:t>
      </w:r>
      <w:r>
        <w:rPr>
          <w:sz w:val="24"/>
        </w:rPr>
        <w:t>Person'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'Related</w:t>
      </w:r>
      <w:r>
        <w:rPr>
          <w:spacing w:val="-1"/>
          <w:sz w:val="24"/>
        </w:rPr>
        <w:t> </w:t>
      </w:r>
      <w:r>
        <w:rPr>
          <w:sz w:val="24"/>
        </w:rPr>
        <w:t>Party'</w:t>
        <w:tab/>
        <w:t>240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Restraint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Fraudulent</w:t>
      </w:r>
      <w:r>
        <w:rPr>
          <w:spacing w:val="3"/>
          <w:sz w:val="24"/>
        </w:rPr>
        <w:t> </w:t>
      </w:r>
      <w:r>
        <w:rPr>
          <w:sz w:val="24"/>
        </w:rPr>
        <w:t>Persons from</w:t>
      </w:r>
      <w:r>
        <w:rPr>
          <w:spacing w:val="-6"/>
          <w:sz w:val="24"/>
        </w:rPr>
        <w:t> </w:t>
      </w:r>
      <w:r>
        <w:rPr>
          <w:sz w:val="24"/>
        </w:rPr>
        <w:t>Appointment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Directors</w:t>
        <w:tab/>
        <w:t>241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740" w:val="left" w:leader="none"/>
          <w:tab w:pos="1741" w:val="left" w:leader="none"/>
          <w:tab w:pos="9207" w:val="left" w:leader="hyphen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Requirements</w:t>
        <w:tab/>
        <w:t>241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87" w:top="1340" w:bottom="980" w:left="780" w:right="540"/>
        </w:sectPr>
      </w:pPr>
    </w:p>
    <w:p>
      <w:pPr>
        <w:tabs>
          <w:tab w:pos="1740" w:val="left" w:leader="none"/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before="78"/>
        <w:ind w:left="1020" w:right="0" w:firstLine="0"/>
        <w:jc w:val="left"/>
        <w:rPr>
          <w:sz w:val="24"/>
        </w:rPr>
      </w:pPr>
      <w:r>
        <w:rPr>
          <w:b/>
          <w:sz w:val="24"/>
        </w:rPr>
        <w:t>7.2</w:t>
        <w:tab/>
        <w:t>Conclusion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241</w:t>
      </w:r>
    </w:p>
    <w:p>
      <w:pPr>
        <w:pStyle w:val="ListParagraph"/>
        <w:numPr>
          <w:ilvl w:val="1"/>
          <w:numId w:val="8"/>
        </w:numPr>
        <w:tabs>
          <w:tab w:pos="1740" w:val="left" w:leader="none"/>
          <w:tab w:pos="174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b/>
          <w:sz w:val="24"/>
        </w:rPr>
        <w:t>Recommendations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243</w:t>
      </w:r>
    </w:p>
    <w:p>
      <w:pPr>
        <w:pStyle w:val="ListParagraph"/>
        <w:numPr>
          <w:ilvl w:val="2"/>
          <w:numId w:val="8"/>
        </w:numPr>
        <w:tabs>
          <w:tab w:pos="1740" w:val="left" w:leader="none"/>
          <w:tab w:pos="1741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Prescription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Chairman‟s</w:t>
      </w:r>
      <w:r>
        <w:rPr>
          <w:spacing w:val="-8"/>
          <w:sz w:val="24"/>
        </w:rPr>
        <w:t> </w:t>
      </w:r>
      <w:r>
        <w:rPr>
          <w:sz w:val="24"/>
        </w:rPr>
        <w:t>Qualification</w:t>
        <w:tab/>
        <w:t>-</w:t>
        <w:tab/>
        <w:t>-</w:t>
        <w:tab/>
        <w:t>-</w:t>
        <w:tab/>
        <w:t>243</w:t>
      </w:r>
    </w:p>
    <w:p>
      <w:pPr>
        <w:pStyle w:val="ListParagraph"/>
        <w:numPr>
          <w:ilvl w:val="2"/>
          <w:numId w:val="8"/>
        </w:numPr>
        <w:tabs>
          <w:tab w:pos="1740" w:val="left" w:leader="none"/>
          <w:tab w:pos="1741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-10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Sanctions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243</w:t>
      </w:r>
    </w:p>
    <w:p>
      <w:pPr>
        <w:pStyle w:val="ListParagraph"/>
        <w:numPr>
          <w:ilvl w:val="2"/>
          <w:numId w:val="8"/>
        </w:numPr>
        <w:tabs>
          <w:tab w:pos="1740" w:val="left" w:leader="none"/>
          <w:tab w:pos="1741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“Connected</w:t>
      </w:r>
      <w:r>
        <w:rPr>
          <w:spacing w:val="-1"/>
          <w:sz w:val="24"/>
        </w:rPr>
        <w:t> </w:t>
      </w:r>
      <w:r>
        <w:rPr>
          <w:sz w:val="24"/>
        </w:rPr>
        <w:t>Person”</w:t>
      </w:r>
      <w:r>
        <w:rPr>
          <w:spacing w:val="-7"/>
          <w:sz w:val="24"/>
        </w:rPr>
        <w:t> </w:t>
      </w:r>
      <w:r>
        <w:rPr>
          <w:sz w:val="24"/>
        </w:rPr>
        <w:t>or “Related</w:t>
      </w:r>
      <w:r>
        <w:rPr>
          <w:spacing w:val="-1"/>
          <w:sz w:val="24"/>
        </w:rPr>
        <w:t> </w:t>
      </w:r>
      <w:r>
        <w:rPr>
          <w:sz w:val="24"/>
        </w:rPr>
        <w:t>Party”</w:t>
        <w:tab/>
        <w:t>-</w:t>
        <w:tab/>
        <w:t>-</w:t>
        <w:tab/>
        <w:t>244</w:t>
      </w:r>
    </w:p>
    <w:p>
      <w:pPr>
        <w:pStyle w:val="ListParagraph"/>
        <w:numPr>
          <w:ilvl w:val="2"/>
          <w:numId w:val="8"/>
        </w:numPr>
        <w:tabs>
          <w:tab w:pos="1740" w:val="left" w:leader="none"/>
          <w:tab w:pos="1741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Extension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Scope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Fraudulent</w:t>
      </w:r>
      <w:r>
        <w:rPr>
          <w:spacing w:val="7"/>
          <w:sz w:val="24"/>
        </w:rPr>
        <w:t> </w:t>
      </w:r>
      <w:r>
        <w:rPr>
          <w:sz w:val="24"/>
        </w:rPr>
        <w:t>Persons</w:t>
        <w:tab/>
        <w:t>-</w:t>
        <w:tab/>
        <w:t>-</w:t>
        <w:tab/>
        <w:t>-</w:t>
        <w:tab/>
        <w:t>-</w:t>
        <w:tab/>
        <w:t>244</w:t>
      </w:r>
    </w:p>
    <w:p>
      <w:pPr>
        <w:pStyle w:val="ListParagraph"/>
        <w:numPr>
          <w:ilvl w:val="2"/>
          <w:numId w:val="8"/>
        </w:numPr>
        <w:tabs>
          <w:tab w:pos="1740" w:val="left" w:leader="none"/>
          <w:tab w:pos="1741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Disclosure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Directors‟</w:t>
      </w:r>
      <w:r>
        <w:rPr>
          <w:spacing w:val="-5"/>
          <w:sz w:val="24"/>
        </w:rPr>
        <w:t> </w:t>
      </w:r>
      <w:r>
        <w:rPr>
          <w:sz w:val="24"/>
        </w:rPr>
        <w:t>profile</w:t>
        <w:tab/>
        <w:t>-</w:t>
        <w:tab/>
        <w:t>-</w:t>
        <w:tab/>
        <w:t>-</w:t>
        <w:tab/>
        <w:t>-</w:t>
        <w:tab/>
        <w:t>-</w:t>
        <w:tab/>
        <w:t>245</w:t>
      </w:r>
    </w:p>
    <w:p>
      <w:pPr>
        <w:pStyle w:val="BodyText"/>
        <w:tabs>
          <w:tab w:pos="3181" w:val="left" w:leader="none"/>
          <w:tab w:pos="3901" w:val="left" w:leader="none"/>
          <w:tab w:pos="4622" w:val="left" w:leader="none"/>
          <w:tab w:pos="5342" w:val="left" w:leader="none"/>
          <w:tab w:pos="6062" w:val="left" w:leader="none"/>
          <w:tab w:pos="6782" w:val="left" w:leader="none"/>
          <w:tab w:pos="7503" w:val="left" w:leader="none"/>
          <w:tab w:pos="8223" w:val="left" w:leader="none"/>
          <w:tab w:pos="9303" w:val="right" w:leader="none"/>
        </w:tabs>
        <w:spacing w:before="276"/>
        <w:ind w:left="1020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246</w:t>
      </w:r>
    </w:p>
    <w:p>
      <w:pPr>
        <w:spacing w:after="0"/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spacing w:line="272" w:lineRule="exact" w:before="63"/>
        <w:ind w:left="2706" w:right="2580" w:firstLine="0"/>
        <w:jc w:val="center"/>
      </w:pPr>
      <w:r>
        <w:rPr/>
        <w:t>ABSTRACT</w:t>
      </w:r>
    </w:p>
    <w:p>
      <w:pPr>
        <w:spacing w:line="240" w:lineRule="auto" w:before="0"/>
        <w:ind w:left="1020" w:right="891" w:firstLine="0"/>
        <w:jc w:val="both"/>
        <w:rPr>
          <w:i/>
          <w:sz w:val="24"/>
        </w:rPr>
      </w:pP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 and social development of individuals, society and the nation in general as they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produce goods and render services that improve the social and economic life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people. In carrying out their businesses, they provide investment opportunities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 and other social responsibility projects as well as contribute to national gross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 product. Based on the above factors the survival of corporate organizations is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interest to both government and individuals hence the need for promoting good corporate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governance. Corporate collapses have however, occurred around the world 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with devastating social and economic effects of loss of income, employment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 due to corporate governance lapses. The Nigerian Companies and Allied Matters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 like companies statutes in other countries of the world was found to be insufficient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stemming the increasing rate of corporate collapses around the world including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 to corporate governance abuses. The introduction of codes of corporate 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meant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complement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companies’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statutes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improve corporate governance. The Nigerian Securities and Exchange 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 of Corporate Governance was meant to apply essentially to all public 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are listed on the stock exchanges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Code has made far reaching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in respect of composition, duties and disclosure requirements of directors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objective of ensuring that directors perform their duties and responsibilities in such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 that corporations are protected from abuses that resulted to their failures. The 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consideration was whether the Companies and Allied Matters Act and the 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Exchange Commission Code of Corporate Governance in Nigeria have 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directors’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abuses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performing their duties and responsibilities. Consequently, the objective of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 and Exchange Commission Code of Corporate Governance in Nigeria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sufficiently addressed issues of corporate governance relating to composition, duties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disclosure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subsidiary legislation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 on corporate governance and made analyses which resulted to formation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opinions and findings. The study reveals that the category of persons prohibited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 directors on the basis of past fraudulent conduct is narrow which will continue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a leeway for some fraudulent persons to become company directors; It was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 that the SEC Code has failed to provide sanctions for failure to comply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therefore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thus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 voluntary and haphazard which will not achieve the desired best practices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narrow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ambiguous definition of the concept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‘connected persons’ to directors cannot achieve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objective of preventing conflict of interest transactions under the current 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things,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amendment of the Companies and Allied Matters Act to make the definition of fraudulent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 to be elastic enough to cover other areas beyond company affair. Fraudulent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 should be made elastic enough to cover other areas like civil and public service;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SEC Code should be made mandatory for compliance by public companies and clear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prescribed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and entrenchment of good corporate governance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was 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 that a clear definition of ‘connected persons’ to directors with an extended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 be made to cover other persons such as father, mother, brothers and sisters, father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in-law and mother in-law who are more likely to promote the interest of directors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company.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Heading1"/>
        <w:spacing w:before="63"/>
        <w:ind w:left="2705" w:right="259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804" w:val="left" w:leader="none"/>
        </w:tabs>
        <w:spacing w:line="240" w:lineRule="auto" w:before="0" w:after="0"/>
        <w:ind w:left="1803" w:right="0" w:hanging="784"/>
        <w:jc w:val="both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Corporate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industrialization,</w:t>
      </w:r>
      <w:r>
        <w:rPr>
          <w:spacing w:val="1"/>
        </w:rPr>
        <w:t> </w:t>
      </w:r>
      <w:r>
        <w:rPr/>
        <w:t>commerce, employment and general economic development. Companies are business</w:t>
      </w:r>
      <w:r>
        <w:rPr>
          <w:spacing w:val="1"/>
        </w:rPr>
        <w:t> </w:t>
      </w:r>
      <w:r>
        <w:rPr/>
        <w:t>ventures that are established to produce goods or provide services for consumption by</w:t>
      </w:r>
      <w:r>
        <w:rPr>
          <w:spacing w:val="1"/>
        </w:rPr>
        <w:t> </w:t>
      </w:r>
      <w:r>
        <w:rPr/>
        <w:t>individuals, organisations and government. They are regarded as the engine of growth and</w:t>
      </w:r>
      <w:r>
        <w:rPr>
          <w:spacing w:val="-57"/>
        </w:rPr>
        <w:t> </w:t>
      </w:r>
      <w:r>
        <w:rPr/>
        <w:t>development</w:t>
      </w:r>
      <w:r>
        <w:rPr>
          <w:vertAlign w:val="superscript"/>
        </w:rPr>
        <w:t>1</w:t>
      </w:r>
      <w:r>
        <w:rPr>
          <w:vertAlign w:val="baseline"/>
        </w:rPr>
        <w:t>. Companies provide investment outlets for the public to invest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 to receive returns on their investments and improve their economic strength.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carry on their activities, companies employ people in various levels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workforce who are remunerated in form of salaries, wages and allowances.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 financial benefits from companies use their money to improve their standard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by taking care of themselves, their families, accessing health care, sending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to good schools and payment of taxes to the government. Companies also engage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wellbeing of the people. Some companies provide scholarship; others build schools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philanthropic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Companies pay corporate tax while employees and investors pay taxes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used for government operation and provision of infrastructures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factors of economic and technological development in the country.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premise the performance of companies is of interest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individuals. Several classes of people have stake in the company and would not want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stake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 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47997pt;margin-top:15.257161pt;width:144.050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Oso,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Semiu,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 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 Need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Communication, 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896" w:firstLine="720"/>
        <w:jc w:val="both"/>
      </w:pPr>
      <w:r>
        <w:rPr/>
        <w:t>The experience of the great depression between 1929 and 1939, points to the</w:t>
      </w:r>
      <w:r>
        <w:rPr>
          <w:spacing w:val="1"/>
        </w:rPr>
        <w:t> </w:t>
      </w:r>
      <w:r>
        <w:rPr/>
        <w:t>devastating consequence of corporate failures.</w:t>
      </w:r>
      <w:r>
        <w:rPr>
          <w:spacing w:val="1"/>
        </w:rPr>
        <w:t> </w:t>
      </w:r>
      <w:r>
        <w:rPr/>
        <w:t>The great</w:t>
      </w:r>
      <w:r>
        <w:rPr>
          <w:spacing w:val="1"/>
        </w:rPr>
        <w:t> </w:t>
      </w:r>
      <w:r>
        <w:rPr/>
        <w:t>depression has</w:t>
      </w:r>
      <w:r>
        <w:rPr>
          <w:spacing w:val="60"/>
        </w:rPr>
        <w:t> </w:t>
      </w:r>
      <w:r>
        <w:rPr/>
        <w:t>been acclaimed</w:t>
      </w:r>
      <w:r>
        <w:rPr>
          <w:spacing w:val="1"/>
        </w:rPr>
        <w:t> </w:t>
      </w:r>
      <w:r>
        <w:rPr/>
        <w:t>as the deepest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longest-lasting economic</w:t>
      </w:r>
      <w:r>
        <w:rPr>
          <w:spacing w:val="1"/>
        </w:rPr>
        <w:t> </w:t>
      </w:r>
      <w:r>
        <w:rPr/>
        <w:t>downturn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history of 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industrialized world. In the United State of America, it began soon after the stock market</w:t>
      </w:r>
      <w:r>
        <w:rPr>
          <w:spacing w:val="1"/>
        </w:rPr>
        <w:t> </w:t>
      </w:r>
      <w:r>
        <w:rPr/>
        <w:t>crash of October, 1929, which sent Wall Street into a debacle and wiped out millions of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dropped,</w:t>
      </w:r>
      <w:r>
        <w:rPr>
          <w:spacing w:val="1"/>
        </w:rPr>
        <w:t> </w:t>
      </w:r>
      <w:r>
        <w:rPr/>
        <w:t>causing steep declines in industrial output and rising levels of unemployment as failing</w:t>
      </w:r>
      <w:r>
        <w:rPr>
          <w:spacing w:val="1"/>
        </w:rPr>
        <w:t> </w:t>
      </w:r>
      <w:r>
        <w:rPr/>
        <w:t>companies laid off workers</w:t>
      </w:r>
      <w:r>
        <w:rPr>
          <w:vertAlign w:val="superscript"/>
        </w:rPr>
        <w:t>2</w:t>
      </w:r>
      <w:r>
        <w:rPr>
          <w:vertAlign w:val="baseline"/>
        </w:rPr>
        <w:t>. By 1933, when the great depression reached its nadir,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13 to 15 million Americans were unemployed and nearly half of the country‟s banks had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1020" w:right="893" w:firstLine="720"/>
        <w:jc w:val="both"/>
      </w:pP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similar</w:t>
      </w:r>
      <w:r>
        <w:rPr>
          <w:spacing w:val="21"/>
        </w:rPr>
        <w:t> </w:t>
      </w:r>
      <w:r>
        <w:rPr/>
        <w:t>vein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crisis</w:t>
      </w:r>
      <w:r>
        <w:rPr>
          <w:spacing w:val="13"/>
        </w:rPr>
        <w:t> </w:t>
      </w:r>
      <w:r>
        <w:rPr/>
        <w:t>that</w:t>
      </w:r>
      <w:r>
        <w:rPr>
          <w:spacing w:val="21"/>
        </w:rPr>
        <w:t> </w:t>
      </w:r>
      <w:r>
        <w:rPr/>
        <w:t>affected</w:t>
      </w:r>
      <w:r>
        <w:rPr>
          <w:spacing w:val="15"/>
        </w:rPr>
        <w:t> </w:t>
      </w:r>
      <w:r>
        <w:rPr/>
        <w:t>almost</w:t>
      </w:r>
      <w:r>
        <w:rPr>
          <w:spacing w:val="20"/>
        </w:rPr>
        <w:t> </w:t>
      </w:r>
      <w:r>
        <w:rPr/>
        <w:t>every</w:t>
      </w:r>
      <w:r>
        <w:rPr>
          <w:spacing w:val="16"/>
        </w:rPr>
        <w:t> </w:t>
      </w:r>
      <w:r>
        <w:rPr/>
        <w:t>nation‟s</w:t>
      </w:r>
      <w:r>
        <w:rPr>
          <w:spacing w:val="13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in the world otherwise popularly called the financial meltdown between 2007 and 2008</w:t>
      </w:r>
      <w:r>
        <w:rPr>
          <w:spacing w:val="1"/>
        </w:rPr>
        <w:t> </w:t>
      </w:r>
      <w:r>
        <w:rPr/>
        <w:t>was triggered by the bursting of the United States of America housing bubble which</w:t>
      </w:r>
      <w:r>
        <w:rPr>
          <w:spacing w:val="1"/>
        </w:rPr>
        <w:t> </w:t>
      </w:r>
      <w:r>
        <w:rPr/>
        <w:t>peaked in about 2005 - 2006</w:t>
      </w:r>
      <w:r>
        <w:rPr>
          <w:vertAlign w:val="superscript"/>
        </w:rPr>
        <w:t>4</w:t>
      </w:r>
      <w:r>
        <w:rPr>
          <w:vertAlign w:val="baseline"/>
        </w:rPr>
        <w:t>. Easy availability of credit in the United States fueled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inflows of foreign funds led to a housing construction boom and facilitated debt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financed consumer spending. Lax lending standards made it easy for loans of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 to be obtained and consumers assumed an unprecedented debt load</w:t>
      </w:r>
      <w:r>
        <w:rPr>
          <w:vertAlign w:val="superscript"/>
        </w:rPr>
        <w:t>5</w:t>
      </w:r>
      <w:r>
        <w:rPr>
          <w:vertAlign w:val="baseline"/>
        </w:rPr>
        <w:t>. However, as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 prices declined major global financial institutions that had borrowed and invested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heavily in mortgages reported significant losses. Defaults and losses on other loan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increased significantly as the crisis expanded from the housing market to other 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economy.</w:t>
      </w:r>
      <w:r>
        <w:rPr>
          <w:spacing w:val="3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"/>
          <w:vertAlign w:val="baseline"/>
        </w:rPr>
        <w:t> </w:t>
      </w:r>
      <w:r>
        <w:rPr>
          <w:vertAlign w:val="baseline"/>
        </w:rPr>
        <w:t>losses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estimated in</w:t>
      </w:r>
      <w:r>
        <w:rPr>
          <w:spacing w:val="-4"/>
          <w:vertAlign w:val="baseline"/>
        </w:rPr>
        <w:t> </w:t>
      </w:r>
      <w:r>
        <w:rPr>
          <w:vertAlign w:val="baseline"/>
        </w:rPr>
        <w:t>trillions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United 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-1"/>
          <w:vertAlign w:val="baseline"/>
        </w:rPr>
        <w:t> </w:t>
      </w:r>
      <w:r>
        <w:rPr>
          <w:vertAlign w:val="baseline"/>
        </w:rPr>
        <w:t>globally</w:t>
      </w:r>
      <w:r>
        <w:rPr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47997pt;margin-top:17.351192pt;width:144.05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Depression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facts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&amp;summary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history.com.</w:t>
      </w:r>
      <w:r>
        <w:rPr>
          <w:spacing w:val="39"/>
          <w:sz w:val="20"/>
          <w:vertAlign w:val="baseline"/>
        </w:rPr>
        <w:t> </w:t>
      </w:r>
      <w:hyperlink r:id="rId6">
        <w:r>
          <w:rPr>
            <w:color w:val="0000FF"/>
            <w:sz w:val="20"/>
            <w:u w:val="single" w:color="0000FF"/>
            <w:vertAlign w:val="baseline"/>
          </w:rPr>
          <w:t>http://www.history.com/topics/great-depression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18/3/2014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8:27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Lahart,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Egg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Cracks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Differ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Housing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Shells.</w:t>
      </w:r>
      <w:r>
        <w:rPr>
          <w:spacing w:val="37"/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http://online.wsj.com/article</w:t>
        </w:r>
        <w:r>
          <w:rPr>
            <w:sz w:val="20"/>
            <w:vertAlign w:val="baseline"/>
          </w:rPr>
          <w:t>.</w:t>
        </w:r>
      </w:hyperlink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Wall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Street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Journal. 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President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Bush‟s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Address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Nation.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http://www.nytimes.com2008/09/24/business/economy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International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Monetary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Estimates</w:t>
      </w:r>
      <w:hyperlink r:id="rId9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http://www.imf.org/external/pubs/ft/weo/2009/01/pdf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 w:firstLine="720"/>
        <w:jc w:val="both"/>
      </w:pPr>
      <w:r>
        <w:rPr/>
        <w:t>The United States financial crisis inquiry commission reported its findings in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regulation…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breakdowns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including too many financial firms acting recklessly and taking on too much</w:t>
      </w:r>
      <w:r>
        <w:rPr>
          <w:spacing w:val="1"/>
        </w:rPr>
        <w:t> </w:t>
      </w:r>
      <w:r>
        <w:rPr/>
        <w:t>risk… and systemic breaches in accountability and ethics at all levels.”</w:t>
      </w:r>
      <w:r>
        <w:rPr>
          <w:vertAlign w:val="superscript"/>
        </w:rPr>
        <w:t>7</w:t>
      </w:r>
      <w:r>
        <w:rPr>
          <w:vertAlign w:val="baseline"/>
        </w:rPr>
        <w:t>It is against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backdrop that all stakeholders including government desire that corporations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stakeholders and the economy in general.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hallmark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Over the years, different issues relating to corporate governance practices have</w:t>
      </w:r>
      <w:r>
        <w:rPr>
          <w:spacing w:val="1"/>
        </w:rPr>
        <w:t> </w:t>
      </w:r>
      <w:r>
        <w:rPr/>
        <w:t>been on the agenda of the inter-governmental working group of experts on International</w:t>
      </w:r>
      <w:r>
        <w:rPr>
          <w:spacing w:val="1"/>
        </w:rPr>
        <w:t> </w:t>
      </w:r>
      <w:r>
        <w:rPr/>
        <w:t>Standards of Accounting and Reporting at its various sessions. During the International</w:t>
      </w:r>
      <w:r>
        <w:rPr>
          <w:spacing w:val="1"/>
        </w:rPr>
        <w:t> </w:t>
      </w:r>
      <w:r>
        <w:rPr/>
        <w:t>Standard of Accounting and</w:t>
      </w:r>
      <w:r>
        <w:rPr>
          <w:spacing w:val="60"/>
        </w:rPr>
        <w:t> </w:t>
      </w:r>
      <w:r>
        <w:rPr/>
        <w:t>Reporting (ISAR)</w:t>
      </w:r>
      <w:r>
        <w:rPr>
          <w:spacing w:val="60"/>
        </w:rPr>
        <w:t> </w:t>
      </w:r>
      <w:r>
        <w:rPr/>
        <w:t>intersession period of 2003/04, the issue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unmatched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attention.</w:t>
      </w:r>
      <w:r>
        <w:rPr>
          <w:vertAlign w:val="superscript"/>
        </w:rPr>
        <w:t>8</w:t>
      </w:r>
      <w:r>
        <w:rPr>
          <w:vertAlign w:val="baseline"/>
        </w:rPr>
        <w:t> Concerns about corporate governance have grown over time. In recent 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has been the recognition of a need for changes in the way that public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due to a number of spectacular and well-publicized corporate failures.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America, many organizations in the savings and thrift industry had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rescued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financial collapse in the 1980s and recently in the 2000s, witnessed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mega collapse of Enron and World Com, two mega corporations in the United 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America. In the United Kingdom, a number of companies collapsed unexpectedly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1980s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1990s.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Polly</w:t>
      </w:r>
      <w:r>
        <w:rPr>
          <w:spacing w:val="1"/>
          <w:vertAlign w:val="baseline"/>
        </w:rPr>
        <w:t> </w:t>
      </w:r>
      <w:r>
        <w:rPr>
          <w:vertAlign w:val="baseline"/>
        </w:rPr>
        <w:t>Peck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International,</w:t>
      </w:r>
      <w:r>
        <w:rPr>
          <w:spacing w:val="26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Commonwealth,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Mirror</w:t>
      </w:r>
      <w:r>
        <w:rPr>
          <w:spacing w:val="25"/>
          <w:vertAlign w:val="baseline"/>
        </w:rPr>
        <w:t> </w:t>
      </w:r>
      <w:r>
        <w:rPr>
          <w:vertAlign w:val="baseline"/>
        </w:rPr>
        <w:t>Group</w:t>
      </w:r>
      <w:r>
        <w:rPr>
          <w:spacing w:val="24"/>
          <w:vertAlign w:val="baseline"/>
        </w:rPr>
        <w:t> </w:t>
      </w:r>
      <w:r>
        <w:rPr>
          <w:vertAlign w:val="baseline"/>
        </w:rPr>
        <w:t>News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90.047997pt;margin-top:12.843535pt;width:144.050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020" w:right="893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Financial Crisis Inquiry Commission – Press Release – January 27, 2011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http://www.fcie.gov/files/news-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pdfs/2011-0127</w:t>
        </w:r>
      </w:hyperlink>
    </w:p>
    <w:p>
      <w:pPr>
        <w:spacing w:before="2"/>
        <w:ind w:left="1020" w:right="902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Report by the United Nations Conference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Trade and Development (UNCTAD) Secretariat 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Implementation Status of Corporate Governance Disclosures and the Role of such Disclosures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Value. TD/B/com.2/ISAR/25,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9"/>
        <w:jc w:val="both"/>
      </w:pPr>
      <w:r>
        <w:rPr/>
        <w:t>International and Barrings Bank.</w:t>
      </w:r>
      <w:r>
        <w:rPr>
          <w:vertAlign w:val="superscript"/>
        </w:rPr>
        <w:t>9</w:t>
      </w:r>
      <w:r>
        <w:rPr>
          <w:vertAlign w:val="baseline"/>
        </w:rPr>
        <w:t> In each case, there appeared to be serious accounting or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 reporting irregularities and inadequate internal controls and risk management. In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cases, creative accounting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inadequate financial regulations were identified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failures.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020" w:right="888" w:firstLine="720"/>
        <w:jc w:val="both"/>
      </w:pPr>
      <w:r>
        <w:rPr/>
        <w:t>In a similar vein in Nigeria, it has been noted that corporate governance lapses</w:t>
      </w:r>
      <w:r>
        <w:rPr>
          <w:spacing w:val="1"/>
        </w:rPr>
        <w:t> </w:t>
      </w:r>
      <w:r>
        <w:rPr/>
        <w:t>were significantly responsible for the collapse of over 70 percent of defunct companies in</w:t>
      </w:r>
      <w:r>
        <w:rPr>
          <w:spacing w:val="1"/>
        </w:rPr>
        <w:t> </w:t>
      </w:r>
      <w:r>
        <w:rPr/>
        <w:t>Nigeria over the last two decades.</w:t>
      </w:r>
      <w:r>
        <w:rPr>
          <w:vertAlign w:val="superscript"/>
        </w:rPr>
        <w:t>11</w:t>
      </w:r>
      <w:r>
        <w:rPr>
          <w:vertAlign w:val="baseline"/>
        </w:rPr>
        <w:t>Some of the companies that crumbled due to corporate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 questions include Intercontinental Bank, Oceanic Bank, Bank PHB, Afribank,</w:t>
      </w:r>
      <w:r>
        <w:rPr>
          <w:spacing w:val="-57"/>
          <w:vertAlign w:val="baseline"/>
        </w:rPr>
        <w:t> </w:t>
      </w:r>
      <w:r>
        <w:rPr>
          <w:vertAlign w:val="baseline"/>
        </w:rPr>
        <w:t>Spring Bank, Lion of Africa Insurance, SocieteGenerale Bank Nigeria, Mtel,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Textile</w:t>
      </w:r>
      <w:r>
        <w:rPr>
          <w:spacing w:val="1"/>
          <w:vertAlign w:val="baseline"/>
        </w:rPr>
        <w:t> </w:t>
      </w:r>
      <w:r>
        <w:rPr>
          <w:vertAlign w:val="baseline"/>
        </w:rPr>
        <w:t>Mills,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Airways,</w:t>
      </w:r>
      <w:r>
        <w:rPr>
          <w:spacing w:val="1"/>
          <w:vertAlign w:val="baseline"/>
        </w:rPr>
        <w:t> </w:t>
      </w:r>
      <w:r>
        <w:rPr>
          <w:vertAlign w:val="baseline"/>
        </w:rPr>
        <w:t>Concord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 (SEC) (in Nigeria) reported that … specifically for the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 poor corporate governance was identified as one of the major</w:t>
      </w:r>
      <w:r>
        <w:rPr>
          <w:spacing w:val="60"/>
          <w:vertAlign w:val="baseline"/>
        </w:rPr>
        <w:t> </w:t>
      </w:r>
      <w:r>
        <w:rPr>
          <w:vertAlign w:val="baseline"/>
        </w:rPr>
        <w:t>factors in virtually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all known instances of financial institution‟s distress in the country.”</w:t>
      </w:r>
      <w:r>
        <w:rPr>
          <w:vertAlign w:val="superscript"/>
        </w:rPr>
        <w:t>13</w:t>
      </w:r>
      <w:r>
        <w:rPr>
          <w:vertAlign w:val="baseline"/>
        </w:rPr>
        <w:t> In many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collapses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and corporate governance abuses. The Central Bank of Nigeria (CBN) had listed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reasons for the collapse of Savannah Bank and SocieteGenerale</w:t>
      </w:r>
      <w:r>
        <w:rPr>
          <w:spacing w:val="60"/>
          <w:vertAlign w:val="baseline"/>
        </w:rPr>
        <w:t> </w:t>
      </w:r>
      <w:r>
        <w:rPr>
          <w:vertAlign w:val="baseline"/>
        </w:rPr>
        <w:t>Bank of Nigeria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unreliable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ground of over bearing influence of the chairman, significant insider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abuses,</w:t>
      </w:r>
      <w:r>
        <w:rPr>
          <w:spacing w:val="6"/>
          <w:vertAlign w:val="baseline"/>
        </w:rPr>
        <w:t> </w:t>
      </w:r>
      <w:r>
        <w:rPr>
          <w:vertAlign w:val="baseline"/>
        </w:rPr>
        <w:t>reckless</w:t>
      </w:r>
      <w:r>
        <w:rPr>
          <w:spacing w:val="2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credits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host of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reasons.</w:t>
      </w:r>
      <w:r>
        <w:rPr>
          <w:vertAlign w:val="superscript"/>
        </w:rPr>
        <w:t>15</w:t>
      </w:r>
      <w:r>
        <w:rPr>
          <w:spacing w:val="7"/>
          <w:vertAlign w:val="baseline"/>
        </w:rPr>
        <w:t> </w:t>
      </w:r>
      <w:r>
        <w:rPr>
          <w:vertAlign w:val="baseline"/>
        </w:rPr>
        <w:t>While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CBN</w:t>
      </w:r>
      <w:r>
        <w:rPr>
          <w:spacing w:val="4"/>
          <w:vertAlign w:val="baseline"/>
        </w:rPr>
        <w:t> </w:t>
      </w:r>
      <w:r>
        <w:rPr>
          <w:vertAlign w:val="baseline"/>
        </w:rPr>
        <w:t>removal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47997pt;margin-top:10.666835pt;width:144.050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B.(2009)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Chartered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Secretaries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Administrators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(ICSA)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(ICSA Information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Ltd. London),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Why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Rising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Nigeria?</w:t>
      </w:r>
      <w:r>
        <w:rPr>
          <w:spacing w:val="25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http://www.myfinancialintelligence.com/banking-and-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finance.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p. 2of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5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14/4/2013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1.3 Central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Corporate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Consolidation,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line="240" w:lineRule="auto" w:before="0"/>
        <w:ind w:left="1020" w:right="899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Osuagwu, G. O. (2013). “Implications of Corporate Governance on the Performance of Deposit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 in Nigeria” </w:t>
      </w:r>
      <w:r>
        <w:rPr>
          <w:i/>
          <w:sz w:val="20"/>
          <w:vertAlign w:val="baseline"/>
        </w:rPr>
        <w:t>Arabian Journal of Business and Management Review </w:t>
      </w:r>
      <w:r>
        <w:rPr>
          <w:sz w:val="20"/>
          <w:vertAlign w:val="baseline"/>
        </w:rPr>
        <w:t>(OMAN Chapter) vol. 2 No. 2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and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 chief executive officers of Oceanic Bank,</w:t>
      </w:r>
      <w:r>
        <w:rPr>
          <w:spacing w:val="1"/>
        </w:rPr>
        <w:t> </w:t>
      </w:r>
      <w:r>
        <w:rPr/>
        <w:t>Intercontinental Bank,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Afribank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Finbank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mismanagement and the existence of large cases of insider lending to directors and their</w:t>
      </w:r>
      <w:r>
        <w:rPr>
          <w:spacing w:val="1"/>
        </w:rPr>
        <w:t> </w:t>
      </w:r>
      <w:r>
        <w:rPr/>
        <w:t>relations, unsecured and bad debts.</w:t>
      </w:r>
      <w:r>
        <w:rPr>
          <w:vertAlign w:val="superscript"/>
        </w:rPr>
        <w:t>16</w:t>
      </w:r>
      <w:r>
        <w:rPr>
          <w:vertAlign w:val="baseline"/>
        </w:rPr>
        <w:t>The incessant collapse of companies has no doubt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glare.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 increasingly sensitive to the corporate governance framework of 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general perception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corporate governance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 are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going concerns as it is a major indicator of a well-managed and resilient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</w:t>
      </w:r>
      <w:r>
        <w:rPr>
          <w:vertAlign w:val="superscript"/>
        </w:rPr>
        <w:t>17</w:t>
      </w:r>
    </w:p>
    <w:p>
      <w:pPr>
        <w:pStyle w:val="BodyText"/>
        <w:spacing w:line="480" w:lineRule="auto" w:before="2"/>
        <w:ind w:left="1020" w:right="889" w:firstLine="720"/>
        <w:jc w:val="both"/>
      </w:pPr>
      <w:r>
        <w:rPr/>
        <w:t>There are several stakeholders to corporate governance who have interests, either</w:t>
      </w:r>
      <w:r>
        <w:rPr>
          <w:spacing w:val="1"/>
        </w:rPr>
        <w:t> </w:t>
      </w:r>
      <w:r>
        <w:rPr/>
        <w:t>directly or indirectly that need to be protected by effective performance of companies.</w:t>
      </w:r>
      <w:r>
        <w:rPr>
          <w:spacing w:val="1"/>
        </w:rPr>
        <w:t> </w:t>
      </w:r>
      <w:r>
        <w:rPr/>
        <w:t>These stakeholders similarly have roles and duties to perform to promote good corporate</w:t>
      </w:r>
      <w:r>
        <w:rPr>
          <w:spacing w:val="1"/>
        </w:rPr>
        <w:t> </w:t>
      </w:r>
      <w:r>
        <w:rPr/>
        <w:t>governance. They consist of Directors, Shareholders and Employees, who have direct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customers and the community/general public who have indirect interests in the company</w:t>
      </w:r>
      <w:r>
        <w:rPr>
          <w:spacing w:val="1"/>
        </w:rPr>
        <w:t> </w:t>
      </w:r>
      <w:r>
        <w:rPr/>
        <w:t>through their transaction with it. All these stakeholders have their respective roles to play</w:t>
      </w:r>
      <w:r>
        <w:rPr>
          <w:spacing w:val="1"/>
        </w:rPr>
        <w:t> </w:t>
      </w:r>
      <w:r>
        <w:rPr/>
        <w:t>to ensure that the company is properly managed for the company‟s interest and that of all</w:t>
      </w:r>
      <w:r>
        <w:rPr>
          <w:spacing w:val="1"/>
        </w:rPr>
        <w:t> </w:t>
      </w:r>
      <w:r>
        <w:rPr/>
        <w:t>its stakeholders. The concern of this research is with respect to the directors‟ issues 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The board of directors is the</w:t>
      </w:r>
      <w:r>
        <w:rPr>
          <w:spacing w:val="1"/>
        </w:rPr>
        <w:t> </w:t>
      </w:r>
      <w:r>
        <w:rPr/>
        <w:t>main stay of corporate governance</w:t>
      </w:r>
      <w:r>
        <w:rPr>
          <w:spacing w:val="60"/>
        </w:rPr>
        <w:t> </w:t>
      </w:r>
      <w:r>
        <w:rPr/>
        <w:t>in the company.</w:t>
      </w:r>
      <w:r>
        <w:rPr>
          <w:spacing w:val="1"/>
        </w:rPr>
        <w:t> </w:t>
      </w:r>
      <w:r>
        <w:rPr/>
        <w:t>Its primary responsibility is to ensure good corporate governance in the company.</w:t>
      </w:r>
      <w:r>
        <w:rPr>
          <w:vertAlign w:val="superscript"/>
        </w:rPr>
        <w:t>18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 principal objective of the board is to ensure that the company is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overseeing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19</w:t>
      </w:r>
      <w:r>
        <w:rPr>
          <w:spacing w:val="48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2.2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success or failure of a company depends largely on the board of directors. It is against this</w:t>
      </w:r>
      <w:r>
        <w:rPr>
          <w:spacing w:val="-57"/>
        </w:rPr>
        <w:t> </w:t>
      </w:r>
      <w:r>
        <w:rPr/>
        <w:t>backdrop that the Nigerian SEC like many other countries has developed the Code of</w:t>
      </w:r>
      <w:r>
        <w:rPr>
          <w:spacing w:val="1"/>
        </w:rPr>
        <w:t> </w:t>
      </w:r>
      <w:r>
        <w:rPr/>
        <w:t>Corporate Governance in 2011 which it considered as an improved version from the</w:t>
      </w:r>
      <w:r>
        <w:rPr>
          <w:spacing w:val="1"/>
        </w:rPr>
        <w:t> </w:t>
      </w:r>
      <w:r>
        <w:rPr/>
        <w:t>earlier code of 2003. The SEC Code was made with the aim to align with international</w:t>
      </w:r>
      <w:r>
        <w:rPr>
          <w:spacing w:val="1"/>
        </w:rPr>
        <w:t> </w:t>
      </w:r>
      <w:r>
        <w:rPr/>
        <w:t>best practices. It has indeed made far reaching provisions in addition to the statutory</w:t>
      </w:r>
      <w:r>
        <w:rPr>
          <w:spacing w:val="1"/>
        </w:rPr>
        <w:t> </w:t>
      </w:r>
      <w:r>
        <w:rPr/>
        <w:t>provisions for the purpose of enhancing the quality of the board of directors in Nigeria.</w:t>
      </w:r>
      <w:r>
        <w:rPr>
          <w:spacing w:val="1"/>
        </w:rPr>
        <w:t> </w:t>
      </w:r>
      <w:r>
        <w:rPr/>
        <w:t>The requirements for an effective board of directors range from its composition to duties</w:t>
      </w:r>
      <w:r>
        <w:rPr>
          <w:spacing w:val="1"/>
        </w:rPr>
        <w:t> </w:t>
      </w:r>
      <w:r>
        <w:rPr/>
        <w:t>and disclosure responsibilities. The directors are expected to perform their duties and</w:t>
      </w:r>
      <w:r>
        <w:rPr>
          <w:spacing w:val="1"/>
        </w:rPr>
        <w:t> </w:t>
      </w:r>
      <w:r>
        <w:rPr/>
        <w:t>disclosure responsibilities individually and collectively and therefore become accountable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actions or</w:t>
      </w:r>
      <w:r>
        <w:rPr>
          <w:spacing w:val="-1"/>
        </w:rPr>
        <w:t> </w:t>
      </w:r>
      <w:r>
        <w:rPr/>
        <w:t>inactions.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2" w:firstLine="720"/>
        <w:jc w:val="both"/>
      </w:pPr>
      <w:r>
        <w:rPr/>
        <w:t>The incessant corporate failures and malfeasance in Nigeria were due to poor</w:t>
      </w:r>
      <w:r>
        <w:rPr>
          <w:spacing w:val="1"/>
        </w:rPr>
        <w:t> </w:t>
      </w:r>
      <w:r>
        <w:rPr/>
        <w:t>corporate governance culture. The Companies and Allied Matters Act indeed proved to be</w:t>
      </w:r>
      <w:r>
        <w:rPr>
          <w:spacing w:val="-57"/>
        </w:rPr>
        <w:t> </w:t>
      </w:r>
      <w:r>
        <w:rPr/>
        <w:t>an insufficient legislation to stem corporate governance abuses. The introduction and</w:t>
      </w:r>
      <w:r>
        <w:rPr>
          <w:spacing w:val="1"/>
        </w:rPr>
        <w:t> </w:t>
      </w:r>
      <w:r>
        <w:rPr/>
        <w:t>production of the Securities and Exchange Commission Code of Corporate Governance</w:t>
      </w:r>
      <w:r>
        <w:rPr>
          <w:spacing w:val="1"/>
        </w:rPr>
        <w:t> </w:t>
      </w:r>
      <w:r>
        <w:rPr/>
        <w:t>was meant to complement the Companies and Allied Matters Act to provide for efficient</w:t>
      </w:r>
      <w:r>
        <w:rPr>
          <w:spacing w:val="1"/>
        </w:rPr>
        <w:t> </w:t>
      </w:r>
      <w:r>
        <w:rPr/>
        <w:t>and effective legal regime for corporate governance system in Nigeria. The issue for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 whether</w:t>
      </w:r>
      <w:r>
        <w:rPr>
          <w:spacing w:val="1"/>
        </w:rPr>
        <w:t> </w:t>
      </w:r>
      <w:r>
        <w:rPr/>
        <w:t>the Nigerian SEC Code of Corporate Governance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sufficiently covered issues of corporate governance especially in the area of composition</w:t>
      </w:r>
      <w:r>
        <w:rPr>
          <w:spacing w:val="1"/>
        </w:rPr>
        <w:t> </w:t>
      </w:r>
      <w:r>
        <w:rPr/>
        <w:t>and duties of board of directors as well as disclosure requirements for effective and</w:t>
      </w:r>
      <w:r>
        <w:rPr>
          <w:spacing w:val="1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20" w:right="905" w:firstLine="720"/>
        <w:jc w:val="both"/>
      </w:pPr>
      <w:r>
        <w:rPr/>
        <w:t>In view of the foregoing, this research has formulated 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2"/>
          <w:numId w:val="9"/>
        </w:numPr>
        <w:tabs>
          <w:tab w:pos="2101" w:val="left" w:leader="none"/>
        </w:tabs>
        <w:spacing w:line="480" w:lineRule="auto" w:before="0" w:after="0"/>
        <w:ind w:left="2101" w:right="901" w:hanging="720"/>
        <w:jc w:val="both"/>
        <w:rPr>
          <w:sz w:val="24"/>
        </w:rPr>
      </w:pPr>
      <w:r>
        <w:rPr>
          <w:sz w:val="24"/>
        </w:rPr>
        <w:t>Whether the provisions of the Companies and Allied Matters Act and SEC</w:t>
      </w:r>
      <w:r>
        <w:rPr>
          <w:spacing w:val="1"/>
          <w:sz w:val="24"/>
        </w:rPr>
        <w:t> </w:t>
      </w:r>
      <w:r>
        <w:rPr>
          <w:sz w:val="24"/>
        </w:rPr>
        <w:t>Code of Corporate Governance on board of directors of public companies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5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entrench</w:t>
      </w:r>
      <w:r>
        <w:rPr>
          <w:spacing w:val="-5"/>
          <w:sz w:val="24"/>
        </w:rPr>
        <w:t> </w:t>
      </w:r>
      <w:r>
        <w:rPr>
          <w:sz w:val="24"/>
        </w:rPr>
        <w:t>corporate best</w:t>
      </w:r>
      <w:r>
        <w:rPr>
          <w:spacing w:val="5"/>
          <w:sz w:val="24"/>
        </w:rPr>
        <w:t> </w:t>
      </w:r>
      <w:r>
        <w:rPr>
          <w:sz w:val="24"/>
        </w:rPr>
        <w:t>practices.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2"/>
          <w:numId w:val="9"/>
        </w:numPr>
        <w:tabs>
          <w:tab w:pos="2101" w:val="left" w:leader="none"/>
        </w:tabs>
        <w:spacing w:line="480" w:lineRule="auto" w:before="78" w:after="0"/>
        <w:ind w:left="2101" w:right="895" w:hanging="720"/>
        <w:jc w:val="both"/>
        <w:rPr>
          <w:sz w:val="24"/>
        </w:rPr>
      </w:pPr>
      <w:r>
        <w:rPr>
          <w:sz w:val="24"/>
        </w:rPr>
        <w:t>Whether boards of directors under the corporate governance system in Nigeria</w:t>
      </w:r>
      <w:r>
        <w:rPr>
          <w:spacing w:val="1"/>
          <w:sz w:val="24"/>
        </w:rPr>
        <w:t> </w:t>
      </w:r>
      <w:r>
        <w:rPr>
          <w:sz w:val="24"/>
        </w:rPr>
        <w:t>can constitute effective and competent board that will achieve good 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companies.</w:t>
      </w:r>
    </w:p>
    <w:p>
      <w:pPr>
        <w:pStyle w:val="ListParagraph"/>
        <w:numPr>
          <w:ilvl w:val="2"/>
          <w:numId w:val="9"/>
        </w:numPr>
        <w:tabs>
          <w:tab w:pos="2101" w:val="left" w:leader="none"/>
        </w:tabs>
        <w:spacing w:line="480" w:lineRule="auto" w:before="1" w:after="0"/>
        <w:ind w:left="2101" w:right="906" w:hanging="720"/>
        <w:jc w:val="both"/>
        <w:rPr>
          <w:sz w:val="24"/>
        </w:rPr>
      </w:pPr>
      <w:r>
        <w:rPr>
          <w:sz w:val="24"/>
        </w:rPr>
        <w:t>Whether there are limitations in the legal regime for corporate governance in</w:t>
      </w:r>
      <w:r>
        <w:rPr>
          <w:spacing w:val="1"/>
          <w:sz w:val="24"/>
        </w:rPr>
        <w:t> </w:t>
      </w:r>
      <w:r>
        <w:rPr>
          <w:sz w:val="24"/>
        </w:rPr>
        <w:t>Nigeria that need to be reviewed and improved upon in order to provide for</w:t>
      </w:r>
      <w:r>
        <w:rPr>
          <w:spacing w:val="1"/>
          <w:sz w:val="24"/>
        </w:rPr>
        <w:t> </w:t>
      </w:r>
      <w:r>
        <w:rPr>
          <w:sz w:val="24"/>
        </w:rPr>
        <w:t>more effective</w:t>
      </w:r>
      <w:r>
        <w:rPr>
          <w:spacing w:val="5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public companies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9"/>
        </w:numPr>
        <w:tabs>
          <w:tab w:pos="2101" w:val="left" w:leader="none"/>
        </w:tabs>
        <w:spacing w:line="480" w:lineRule="auto" w:before="1" w:after="0"/>
        <w:ind w:left="2101" w:right="899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enunciated</w:t>
      </w:r>
      <w:r>
        <w:rPr>
          <w:spacing w:val="60"/>
          <w:sz w:val="24"/>
        </w:rPr>
        <w:t> </w:t>
      </w:r>
      <w:r>
        <w:rPr>
          <w:sz w:val="24"/>
        </w:rPr>
        <w:t>in the SEC Code of Corporate Governance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7" w:after="0"/>
        <w:ind w:left="1741" w:right="0" w:hanging="721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41" w:right="900"/>
        <w:jc w:val="both"/>
      </w:pPr>
      <w:r>
        <w:rPr/>
        <w:t>The aim of this research is to</w:t>
      </w:r>
      <w:r>
        <w:rPr>
          <w:spacing w:val="1"/>
        </w:rPr>
        <w:t> </w:t>
      </w:r>
      <w:r>
        <w:rPr/>
        <w:t>show or prove that</w:t>
      </w:r>
      <w:r>
        <w:rPr>
          <w:spacing w:val="1"/>
        </w:rPr>
        <w:t> </w:t>
      </w:r>
      <w:r>
        <w:rPr/>
        <w:t>the Companies and</w:t>
      </w:r>
      <w:r>
        <w:rPr>
          <w:spacing w:val="60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 Act and the Securities and Exchange Commission Code 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requirements.</w:t>
      </w:r>
    </w:p>
    <w:p>
      <w:pPr>
        <w:pStyle w:val="ListParagraph"/>
        <w:numPr>
          <w:ilvl w:val="0"/>
          <w:numId w:val="10"/>
        </w:numPr>
        <w:tabs>
          <w:tab w:pos="1741" w:val="left" w:leader="none"/>
        </w:tabs>
        <w:spacing w:line="480" w:lineRule="auto" w:before="1" w:after="0"/>
        <w:ind w:left="1741" w:right="903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furtherance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aim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research,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main</w:t>
      </w:r>
      <w:r>
        <w:rPr>
          <w:spacing w:val="27"/>
          <w:sz w:val="24"/>
        </w:rPr>
        <w:t> </w:t>
      </w:r>
      <w:r>
        <w:rPr>
          <w:sz w:val="24"/>
        </w:rPr>
        <w:t>objective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dissertation</w:t>
      </w:r>
      <w:r>
        <w:rPr>
          <w:spacing w:val="-57"/>
          <w:sz w:val="24"/>
        </w:rPr>
        <w:t> </w:t>
      </w:r>
      <w:r>
        <w:rPr>
          <w:sz w:val="24"/>
        </w:rPr>
        <w:t>was set to identify the limitations in the Companies and Allied Matters Act and</w:t>
      </w:r>
      <w:r>
        <w:rPr>
          <w:spacing w:val="1"/>
          <w:sz w:val="24"/>
        </w:rPr>
        <w:t> </w:t>
      </w:r>
      <w:r>
        <w:rPr>
          <w:sz w:val="24"/>
        </w:rPr>
        <w:t>Securities and Exchange Commission Code of Corporate Governance that would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composition,</w:t>
      </w:r>
      <w:r>
        <w:rPr>
          <w:spacing w:val="3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10"/>
        </w:numPr>
        <w:tabs>
          <w:tab w:pos="1741" w:val="left" w:leader="none"/>
        </w:tabs>
        <w:spacing w:line="480" w:lineRule="auto" w:before="0" w:after="0"/>
        <w:ind w:left="1741" w:right="896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-57"/>
          <w:sz w:val="24"/>
        </w:rPr>
        <w:t> </w:t>
      </w:r>
      <w:r>
        <w:rPr>
          <w:sz w:val="24"/>
        </w:rPr>
        <w:t>discretionally the requirements of the Securities and Exchange Commission Code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composition,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disclosure of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0"/>
          <w:numId w:val="10"/>
        </w:numPr>
        <w:tabs>
          <w:tab w:pos="1741" w:val="left" w:leader="none"/>
        </w:tabs>
        <w:spacing w:line="480" w:lineRule="auto" w:before="78" w:after="0"/>
        <w:ind w:left="1741" w:right="90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limitations discovered in the Companies and Allied Matters Act and the Securities</w:t>
      </w:r>
      <w:r>
        <w:rPr>
          <w:spacing w:val="-57"/>
          <w:sz w:val="24"/>
        </w:rPr>
        <w:t> </w:t>
      </w:r>
      <w:r>
        <w:rPr>
          <w:sz w:val="24"/>
        </w:rPr>
        <w:t>and Exchange Commission Code of Corporate Governance as they relate to board</w:t>
      </w:r>
      <w:r>
        <w:rPr>
          <w:spacing w:val="1"/>
          <w:sz w:val="24"/>
        </w:rPr>
        <w:t> </w:t>
      </w:r>
      <w:r>
        <w:rPr>
          <w:sz w:val="24"/>
        </w:rPr>
        <w:t>composition,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governance.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208" w:after="0"/>
        <w:ind w:left="1741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company board of directors, duties of directors as well as the role of</w:t>
      </w:r>
      <w:r>
        <w:rPr>
          <w:spacing w:val="1"/>
        </w:rPr>
        <w:t> </w:t>
      </w:r>
      <w:r>
        <w:rPr/>
        <w:t>directors in making or ensuring the required disclosure of material information needed for</w:t>
      </w:r>
      <w:r>
        <w:rPr>
          <w:spacing w:val="-57"/>
        </w:rPr>
        <w:t> </w:t>
      </w:r>
      <w:r>
        <w:rPr/>
        <w:t>an effective and efficient corporate governance regime in Nigeria. In this regard, the</w:t>
      </w:r>
      <w:r>
        <w:rPr>
          <w:spacing w:val="1"/>
        </w:rPr>
        <w:t> </w:t>
      </w:r>
      <w:r>
        <w:rPr/>
        <w:t>Companies and Allied Matters Act and the Securities and Exchange Commission Code of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corporate governance in Nigeria as</w:t>
      </w:r>
      <w:r>
        <w:rPr>
          <w:spacing w:val="60"/>
        </w:rPr>
        <w:t> </w:t>
      </w:r>
      <w:r>
        <w:rPr/>
        <w:t>it relates to board composition, duties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 as well</w:t>
      </w:r>
      <w:r>
        <w:rPr>
          <w:spacing w:val="-7"/>
        </w:rPr>
        <w:t> </w:t>
      </w:r>
      <w:r>
        <w:rPr/>
        <w:t>as disclosure requirements.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primaryand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 constitute very important reference materials. The primary sources of materials</w:t>
      </w:r>
      <w:r>
        <w:rPr>
          <w:spacing w:val="1"/>
        </w:rPr>
        <w:t> </w:t>
      </w:r>
      <w:r>
        <w:rPr/>
        <w:t>that have been considered include statutes and codes of corporate governance from 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jurisdictions as well as judicial pronouncement</w:t>
      </w:r>
      <w:r>
        <w:rPr>
          <w:spacing w:val="1"/>
        </w:rPr>
        <w:t> </w:t>
      </w:r>
      <w:r>
        <w:rPr/>
        <w:t>on the subject. They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 sources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upon which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formed.</w:t>
      </w:r>
      <w:r>
        <w:rPr>
          <w:spacing w:val="4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every</w:t>
      </w:r>
      <w:r>
        <w:rPr>
          <w:spacing w:val="-3"/>
        </w:rPr>
        <w:t> </w:t>
      </w:r>
      <w:r>
        <w:rPr/>
        <w:t>legal</w:t>
      </w:r>
      <w:r>
        <w:rPr>
          <w:spacing w:val="-7"/>
        </w:rPr>
        <w:t> </w:t>
      </w:r>
      <w:r>
        <w:rPr/>
        <w:t>subject.</w:t>
      </w:r>
    </w:p>
    <w:p>
      <w:pPr>
        <w:pStyle w:val="BodyText"/>
        <w:spacing w:line="480" w:lineRule="auto"/>
        <w:ind w:left="1020" w:right="900" w:firstLine="720"/>
        <w:jc w:val="both"/>
      </w:pPr>
      <w:r>
        <w:rPr/>
        <w:t>The secondary sources of materials that were used are published and unpublished</w:t>
      </w:r>
      <w:r>
        <w:rPr>
          <w:spacing w:val="1"/>
        </w:rPr>
        <w:t> </w:t>
      </w:r>
      <w:r>
        <w:rPr/>
        <w:t>works of scholars in the field of the research. These include books, journal articles,</w:t>
      </w:r>
      <w:r>
        <w:rPr>
          <w:spacing w:val="1"/>
        </w:rPr>
        <w:t> </w:t>
      </w:r>
      <w:r>
        <w:rPr/>
        <w:t>seminars</w:t>
      </w:r>
      <w:r>
        <w:rPr>
          <w:spacing w:val="14"/>
        </w:rPr>
        <w:t> </w:t>
      </w:r>
      <w:r>
        <w:rPr/>
        <w:t>papers,</w:t>
      </w:r>
      <w:r>
        <w:rPr>
          <w:spacing w:val="23"/>
        </w:rPr>
        <w:t> </w:t>
      </w:r>
      <w:r>
        <w:rPr/>
        <w:t>monographs,</w:t>
      </w:r>
      <w:r>
        <w:rPr>
          <w:spacing w:val="19"/>
        </w:rPr>
        <w:t> </w:t>
      </w:r>
      <w:r>
        <w:rPr/>
        <w:t>dissertations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cooperate</w:t>
      </w:r>
      <w:r>
        <w:rPr>
          <w:spacing w:val="16"/>
        </w:rPr>
        <w:t> </w:t>
      </w:r>
      <w:r>
        <w:rPr/>
        <w:t>governance,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available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newspaper,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articles 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 of 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mentioned above, the research adopted a theoretical analysis of the materials and sources</w:t>
      </w:r>
      <w:r>
        <w:rPr>
          <w:spacing w:val="1"/>
        </w:rPr>
        <w:t> </w:t>
      </w:r>
      <w:r>
        <w:rPr/>
        <w:t>of information by comparing and contrasting them with a view to forming opinions and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conclusions.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As part of the secondary source of data, the research further employed empirical</w:t>
      </w:r>
      <w:r>
        <w:rPr>
          <w:spacing w:val="1"/>
        </w:rPr>
        <w:t> </w:t>
      </w:r>
      <w:r>
        <w:rPr/>
        <w:t>information and data from a random compilation of the annual reports and accounts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and analyzed in conjunction with primary and secondary data to form the basis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conclusions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dissertation.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804" w:val="left" w:leader="none"/>
        </w:tabs>
        <w:spacing w:line="240" w:lineRule="auto" w:before="0" w:after="0"/>
        <w:ind w:left="1803" w:right="0" w:hanging="784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Materials such as text books and journal articles were reviewed. The aim is to borrow</w:t>
      </w:r>
      <w:r>
        <w:rPr>
          <w:spacing w:val="1"/>
        </w:rPr>
        <w:t> </w:t>
      </w:r>
      <w:r>
        <w:rPr/>
        <w:t>ideas that would add value to this research. The approaches adopted for the literature</w:t>
      </w:r>
      <w:r>
        <w:rPr>
          <w:spacing w:val="1"/>
        </w:rPr>
        <w:t> </w:t>
      </w:r>
      <w:r>
        <w:rPr/>
        <w:t>review are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three</w:t>
      </w:r>
      <w:r>
        <w:rPr>
          <w:spacing w:val="6"/>
        </w:rPr>
        <w:t> </w:t>
      </w:r>
      <w:r>
        <w:rPr/>
        <w:t>main</w:t>
      </w:r>
      <w:r>
        <w:rPr>
          <w:spacing w:val="-3"/>
        </w:rPr>
        <w:t> </w:t>
      </w:r>
      <w:r>
        <w:rPr/>
        <w:t>ways;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5"/>
          <w:sz w:val="24"/>
        </w:rPr>
        <w:t> </w:t>
      </w:r>
      <w:r>
        <w:rPr>
          <w:sz w:val="24"/>
        </w:rPr>
        <w:t>literature;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Empirical</w:t>
      </w:r>
      <w:r>
        <w:rPr>
          <w:spacing w:val="-4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020" w:right="900" w:firstLine="720"/>
        <w:jc w:val="both"/>
      </w:pPr>
      <w:r>
        <w:rPr/>
        <w:t>The intention is to examine the available literature in different perspectives as they</w:t>
      </w:r>
      <w:r>
        <w:rPr>
          <w:spacing w:val="-57"/>
        </w:rPr>
        <w:t> </w:t>
      </w:r>
      <w:r>
        <w:rPr/>
        <w:t>relate</w:t>
      </w:r>
      <w:r>
        <w:rPr>
          <w:spacing w:val="-7"/>
        </w:rPr>
        <w:t> </w:t>
      </w:r>
      <w:r>
        <w:rPr/>
        <w:t>to 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limitation</w:t>
      </w:r>
      <w:r>
        <w:rPr>
          <w:spacing w:val="-5"/>
        </w:rPr>
        <w:t> </w:t>
      </w:r>
      <w:r>
        <w:rPr/>
        <w:t>to this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numPr>
          <w:ilvl w:val="2"/>
          <w:numId w:val="12"/>
        </w:numPr>
        <w:tabs>
          <w:tab w:pos="1741" w:val="left" w:leader="none"/>
        </w:tabs>
        <w:spacing w:line="240" w:lineRule="auto" w:before="4" w:after="0"/>
        <w:ind w:left="1741" w:right="0" w:hanging="721"/>
        <w:jc w:val="both"/>
      </w:pPr>
      <w:r>
        <w:rPr/>
        <w:t>Conceptual</w:t>
      </w:r>
      <w:r>
        <w:rPr>
          <w:spacing w:val="-7"/>
        </w:rPr>
        <w:t> </w:t>
      </w:r>
      <w:r>
        <w:rPr/>
        <w:t>Literature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2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b/>
          <w:sz w:val="24"/>
        </w:rPr>
      </w:pPr>
      <w:r>
        <w:rPr>
          <w:b/>
          <w:sz w:val="24"/>
        </w:rPr>
        <w:t>Meaning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Governance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key word in the research topic is „‟corporate governance‟‟. Accordingly, it is</w:t>
      </w:r>
      <w:r>
        <w:rPr>
          <w:spacing w:val="-5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“corporate</w:t>
      </w:r>
      <w:r>
        <w:rPr>
          <w:spacing w:val="-2"/>
        </w:rPr>
        <w:t> </w:t>
      </w:r>
      <w:r>
        <w:rPr/>
        <w:t>governance”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 many</w:t>
      </w:r>
      <w:r>
        <w:rPr>
          <w:spacing w:val="-10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depending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/>
        <w:jc w:val="both"/>
      </w:pPr>
      <w:r>
        <w:rPr/>
        <w:t>person based on the background and the objective the definition is intended to achieve. It</w:t>
      </w:r>
      <w:r>
        <w:rPr>
          <w:spacing w:val="1"/>
        </w:rPr>
        <w:t> </w:t>
      </w:r>
      <w:r>
        <w:rPr/>
        <w:t>has been posited that corporate governance is not a concept that could be subjected to a</w:t>
      </w:r>
      <w:r>
        <w:rPr>
          <w:spacing w:val="1"/>
        </w:rPr>
        <w:t> </w:t>
      </w:r>
      <w:r>
        <w:rPr/>
        <w:t>watertight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“several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 proliferate academic literature. This is largely due to divergent economic,</w:t>
      </w:r>
      <w:r>
        <w:rPr>
          <w:spacing w:val="1"/>
        </w:rPr>
        <w:t> </w:t>
      </w:r>
      <w:r>
        <w:rPr/>
        <w:t>social and ethical world views about the concept of corporate governance. Thus, scholars</w:t>
      </w:r>
      <w:r>
        <w:rPr>
          <w:spacing w:val="1"/>
        </w:rPr>
        <w:t> </w:t>
      </w:r>
      <w:r>
        <w:rPr/>
        <w:t>and governance pundits define the concept according to their economic, political and</w:t>
      </w:r>
      <w:r>
        <w:rPr>
          <w:spacing w:val="1"/>
        </w:rPr>
        <w:t> </w:t>
      </w:r>
      <w:r>
        <w:rPr/>
        <w:t>cultural perception.”</w:t>
      </w:r>
      <w:r>
        <w:rPr>
          <w:vertAlign w:val="superscript"/>
        </w:rPr>
        <w:t>20</w:t>
      </w:r>
      <w:r>
        <w:rPr>
          <w:vertAlign w:val="baseline"/>
        </w:rPr>
        <w:t> Corporate governance is said to be a nebulous concept, thus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lack of consensus in the definition of corporate governance resulted in researchers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background (finance, economics, sociology, and psychology) coming up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respective theoretical views, all aimed towards aiding understanding of the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concept.”</w:t>
      </w:r>
      <w:r>
        <w:rPr>
          <w:vertAlign w:val="superscript"/>
        </w:rPr>
        <w:t>21</w:t>
      </w:r>
      <w:r>
        <w:rPr>
          <w:vertAlign w:val="baseline"/>
        </w:rPr>
        <w:t> The existence of irreconcilable and divergent definitions 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achievable.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purposeful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considered.</w:t>
      </w:r>
    </w:p>
    <w:p>
      <w:pPr>
        <w:pStyle w:val="BodyText"/>
        <w:spacing w:line="480" w:lineRule="auto" w:before="3"/>
        <w:ind w:left="1020" w:right="896" w:firstLine="720"/>
        <w:jc w:val="both"/>
      </w:pPr>
      <w:r>
        <w:rPr/>
        <w:t>The initial attempt to</w:t>
      </w:r>
      <w:r>
        <w:rPr>
          <w:spacing w:val="1"/>
        </w:rPr>
        <w:t> </w:t>
      </w:r>
      <w:r>
        <w:rPr/>
        <w:t>define the term “corporate governance” was by Adrian</w:t>
      </w:r>
      <w:r>
        <w:rPr>
          <w:spacing w:val="1"/>
        </w:rPr>
        <w:t> </w:t>
      </w:r>
      <w:r>
        <w:rPr/>
        <w:t>Cadbury</w:t>
      </w:r>
      <w:r>
        <w:rPr>
          <w:vertAlign w:val="superscript"/>
        </w:rPr>
        <w:t>22</w:t>
      </w:r>
      <w:r>
        <w:rPr>
          <w:vertAlign w:val="baseline"/>
        </w:rPr>
        <w:t>who stated that “corporate governance is the system by which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 and controlled”. The report in what appears to be an explanation of details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2461" w:right="2010"/>
        <w:jc w:val="both"/>
      </w:pPr>
      <w:r>
        <w:rPr/>
        <w:t>boards of directors are responsible for the governance of their</w:t>
      </w:r>
      <w:r>
        <w:rPr>
          <w:spacing w:val="1"/>
        </w:rPr>
        <w:t> </w:t>
      </w:r>
      <w:r>
        <w:rPr/>
        <w:t>companies. The shareholders‟ role in governance is to appoint</w:t>
      </w:r>
      <w:r>
        <w:rPr>
          <w:spacing w:val="1"/>
        </w:rPr>
        <w:t> </w:t>
      </w:r>
      <w:r>
        <w:rPr/>
        <w:t>the directors and the auditors and to satisfy themselves that 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strategic aims, providing the leadership to put them into effect,</w:t>
      </w:r>
      <w:r>
        <w:rPr>
          <w:spacing w:val="1"/>
        </w:rPr>
        <w:t> </w:t>
      </w:r>
      <w:r>
        <w:rPr/>
        <w:t>supervising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40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and</w:t>
      </w:r>
      <w:r>
        <w:rPr>
          <w:spacing w:val="36"/>
        </w:rPr>
        <w:t> </w:t>
      </w:r>
      <w:r>
        <w:rPr/>
        <w:t>reporting</w:t>
      </w:r>
      <w:r>
        <w:rPr>
          <w:spacing w:val="36"/>
        </w:rPr>
        <w:t> </w:t>
      </w:r>
      <w:r>
        <w:rPr/>
        <w:t>to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90.047997pt;margin-top:14.980411pt;width:144.050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91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Osuagwu, G. O. (2013) Implications of Corporate Governance on the performance of Deposit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 in Nigeria.Arabian Journal of Business and Management Review (OMAN Chapter) vol. 2 No. 10.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line="237" w:lineRule="auto" w:before="3"/>
        <w:ind w:left="1020" w:right="899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Lawal, B. (2012) Board Dynamics and Corporate Performance: Review of Literature, and Empirical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Challenges.International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hyperlink r:id="rId12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www.ccsenet.org/ijef.p.23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15/3/2014</w:t>
      </w:r>
    </w:p>
    <w:p>
      <w:pPr>
        <w:spacing w:before="2"/>
        <w:ind w:left="1020" w:right="898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Aspects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 1992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2.5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before="78"/>
        <w:ind w:left="2461" w:right="2002"/>
        <w:jc w:val="both"/>
      </w:pPr>
      <w:r>
        <w:rPr/>
        <w:t>shareholders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stewardship.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board‟s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meetings.</w:t>
      </w:r>
      <w:r>
        <w:rPr>
          <w:vertAlign w:val="superscript"/>
        </w:rPr>
        <w:t>23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1020" w:right="895" w:firstLine="720"/>
        <w:jc w:val="both"/>
      </w:pPr>
      <w:r>
        <w:rPr/>
        <w:t>It is observed that the emphasis of the Cadbury Report was on the control side of</w:t>
      </w:r>
      <w:r>
        <w:rPr>
          <w:spacing w:val="1"/>
        </w:rPr>
        <w:t> </w:t>
      </w:r>
      <w:r>
        <w:rPr/>
        <w:t>things - the monitoring of, accounting for, and the implementation of sound board policy</w:t>
      </w:r>
      <w:r>
        <w:rPr>
          <w:spacing w:val="1"/>
        </w:rPr>
        <w:t> </w:t>
      </w:r>
      <w:r>
        <w:rPr/>
        <w:t>rather than on the formulation of policy and development of strategies which are the</w:t>
      </w:r>
      <w:r>
        <w:rPr>
          <w:spacing w:val="1"/>
        </w:rPr>
        <w:t> </w:t>
      </w:r>
      <w:r>
        <w:rPr/>
        <w:t>starting points of good corporate governance.This definition is rather restrictive as it laid</w:t>
      </w:r>
      <w:r>
        <w:rPr>
          <w:spacing w:val="1"/>
        </w:rPr>
        <w:t> </w:t>
      </w:r>
      <w:r>
        <w:rPr/>
        <w:t>emphasis on the aspect</w:t>
      </w:r>
      <w:r>
        <w:rPr>
          <w:spacing w:val="1"/>
        </w:rPr>
        <w:t> </w:t>
      </w:r>
      <w:r>
        <w:rPr/>
        <w:t>of company management</w:t>
      </w:r>
      <w:r>
        <w:rPr>
          <w:spacing w:val="60"/>
        </w:rPr>
        <w:t> </w:t>
      </w:r>
      <w:r>
        <w:rPr/>
        <w:t>because essentially it</w:t>
      </w:r>
      <w:r>
        <w:rPr>
          <w:spacing w:val="60"/>
        </w:rPr>
        <w:t> </w:t>
      </w:r>
      <w:r>
        <w:rPr/>
        <w:t>is the directors</w:t>
      </w:r>
      <w:r>
        <w:rPr>
          <w:spacing w:val="1"/>
        </w:rPr>
        <w:t> </w:t>
      </w:r>
      <w:r>
        <w:rPr/>
        <w:t>that direct and control the company. Section 244(1)</w:t>
      </w:r>
      <w:r>
        <w:rPr>
          <w:vertAlign w:val="superscript"/>
        </w:rPr>
        <w:t>24</w:t>
      </w:r>
      <w:r>
        <w:rPr>
          <w:vertAlign w:val="baseline"/>
        </w:rPr>
        <w:t>refers to directors as “persons duly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by the company to direct and manage the business of the company”. It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however, that management of company had been going on before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emerged.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Corporate governance therefore goes beyond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(management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companies).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 and perspective of Adrian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Cadbury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of the committee that is “to help to raise the standards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level of confidence in financial reporting and auditing by setting out clearly what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sees as the respective responsibilities of those involved and what it believes is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them.”</w:t>
      </w:r>
      <w:r>
        <w:rPr>
          <w:vertAlign w:val="superscript"/>
        </w:rPr>
        <w:t>25</w:t>
      </w:r>
      <w:r>
        <w:rPr>
          <w:vertAlign w:val="baseline"/>
        </w:rPr>
        <w:t>Corporate governance certainly goes beyond management of companies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put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managed properly.</w:t>
      </w:r>
    </w:p>
    <w:p>
      <w:pPr>
        <w:pStyle w:val="BodyText"/>
        <w:spacing w:line="480" w:lineRule="auto" w:before="3"/>
        <w:ind w:left="1020" w:right="893" w:firstLine="720"/>
        <w:jc w:val="both"/>
      </w:pPr>
      <w:r>
        <w:rPr/>
        <w:t>The Organization for Economic Cooperation and Development</w:t>
      </w:r>
      <w:r>
        <w:rPr>
          <w:spacing w:val="1"/>
        </w:rPr>
        <w:t> </w:t>
      </w:r>
      <w:r>
        <w:rPr/>
        <w:t>(OECD) is an</w:t>
      </w:r>
      <w:r>
        <w:rPr>
          <w:spacing w:val="1"/>
        </w:rPr>
        <w:t> </w:t>
      </w:r>
      <w:r>
        <w:rPr/>
        <w:t>international organization that was formed to promote policies designed</w:t>
      </w:r>
      <w:r>
        <w:rPr>
          <w:spacing w:val="1"/>
        </w:rPr>
        <w:t> </w:t>
      </w:r>
      <w:r>
        <w:rPr>
          <w:i/>
        </w:rPr>
        <w:t>inter alia </w:t>
      </w:r>
      <w:r>
        <w:rPr/>
        <w:t>“to</w:t>
      </w:r>
      <w:r>
        <w:rPr>
          <w:spacing w:val="1"/>
        </w:rPr>
        <w:t> </w:t>
      </w:r>
      <w:r>
        <w:rPr/>
        <w:t>achieve the highest sustainable economic growth… thus to contribute to the development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4"/>
        </w:rPr>
        <w:t> </w:t>
      </w:r>
      <w:r>
        <w:rPr/>
        <w:t>economy;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contribute</w:t>
      </w:r>
      <w:r>
        <w:rPr>
          <w:spacing w:val="8"/>
        </w:rPr>
        <w:t> </w:t>
      </w:r>
      <w:r>
        <w:rPr/>
        <w:t>to</w:t>
      </w:r>
      <w:r>
        <w:rPr>
          <w:spacing w:val="19"/>
        </w:rPr>
        <w:t> </w:t>
      </w:r>
      <w:r>
        <w:rPr/>
        <w:t>sound</w:t>
      </w:r>
      <w:r>
        <w:rPr>
          <w:spacing w:val="13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expansion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member</w:t>
      </w:r>
      <w:r>
        <w:rPr>
          <w:spacing w:val="16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0.047997pt;margin-top:10.542852pt;width:144.050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020" w:right="891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Paragraph 2.5 ibid; see also Gareth, A.D. (2004) “Themes and Variations: The Convergence of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Markets”.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Denver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Policy,Spring.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Matters 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(CAMA)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Adrian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Cadbury.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2.8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5"/>
        <w:jc w:val="both"/>
      </w:pPr>
      <w:r>
        <w:rPr/>
        <w:t>non-member countries in the process of economic development.”</w:t>
      </w:r>
      <w:r>
        <w:rPr>
          <w:vertAlign w:val="superscript"/>
        </w:rPr>
        <w:t>26</w:t>
      </w:r>
      <w:r>
        <w:rPr>
          <w:vertAlign w:val="baseline"/>
        </w:rPr>
        <w:t> In 1999 the OECD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a set of principles of corporate governance in response to a call by its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at ministerial level to develop, in conjunction with national governments,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international organizations and the private sector, a set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basis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initiatives in both OECD and non-OECD countries alike.</w:t>
      </w:r>
      <w:r>
        <w:rPr>
          <w:vertAlign w:val="superscript"/>
        </w:rPr>
        <w:t>28</w:t>
      </w:r>
      <w:r>
        <w:rPr>
          <w:vertAlign w:val="baseline"/>
        </w:rPr>
        <w:t>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preamble, the Principles see corporate governance as involving “a set of 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 company‟s management, its board of directors, its shareholders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stakeholders‟‟</w:t>
      </w:r>
      <w:r>
        <w:rPr>
          <w:vertAlign w:val="superscript"/>
        </w:rPr>
        <w:t>29</w:t>
      </w:r>
      <w:r>
        <w:rPr>
          <w:vertAlign w:val="baseline"/>
        </w:rPr>
        <w:t>. Thus, corporate governance provides the structure through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the company are set, and how the means of attaining those objectives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This definition is limited in the sense that in as much as the structure is important</w:t>
      </w:r>
      <w:r>
        <w:rPr>
          <w:spacing w:val="1"/>
        </w:rPr>
        <w:t> </w:t>
      </w:r>
      <w:r>
        <w:rPr/>
        <w:t>for providing the basis, it has not covered the aspect of making the various stakeholders to</w:t>
      </w:r>
      <w:r>
        <w:rPr>
          <w:spacing w:val="-57"/>
        </w:rPr>
        <w:t> </w:t>
      </w:r>
      <w:r>
        <w:rPr/>
        <w:t>actually participate and be effective in carrying out their respective responsibilities. For</w:t>
      </w:r>
      <w:r>
        <w:rPr>
          <w:spacing w:val="1"/>
        </w:rPr>
        <w:t> </w:t>
      </w:r>
      <w:r>
        <w:rPr/>
        <w:t>instance, shareholders have roles to</w:t>
      </w:r>
      <w:r>
        <w:rPr>
          <w:spacing w:val="1"/>
        </w:rPr>
        <w:t> </w:t>
      </w:r>
      <w:r>
        <w:rPr/>
        <w:t>play in the</w:t>
      </w:r>
      <w:r>
        <w:rPr>
          <w:spacing w:val="1"/>
        </w:rPr>
        <w:t> </w:t>
      </w:r>
      <w:r>
        <w:rPr/>
        <w:t>company structure. In fact, they are</w:t>
      </w:r>
      <w:r>
        <w:rPr>
          <w:spacing w:val="1"/>
        </w:rPr>
        <w:t> </w:t>
      </w:r>
      <w:r>
        <w:rPr/>
        <w:t>considered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one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major</w:t>
      </w:r>
      <w:r>
        <w:rPr>
          <w:spacing w:val="14"/>
        </w:rPr>
        <w:t> </w:t>
      </w:r>
      <w:r>
        <w:rPr/>
        <w:t>organs</w:t>
      </w:r>
      <w:r>
        <w:rPr>
          <w:spacing w:val="10"/>
        </w:rPr>
        <w:t> </w:t>
      </w:r>
      <w:r>
        <w:rPr/>
        <w:t>through</w:t>
      </w:r>
      <w:r>
        <w:rPr>
          <w:spacing w:val="6"/>
        </w:rPr>
        <w:t> </w:t>
      </w:r>
      <w:r>
        <w:rPr/>
        <w:t>which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</w:t>
      </w:r>
      <w:r>
        <w:rPr>
          <w:spacing w:val="12"/>
        </w:rPr>
        <w:t> </w:t>
      </w:r>
      <w:r>
        <w:rPr/>
        <w:t>acts.</w:t>
      </w:r>
      <w:r>
        <w:rPr>
          <w:vertAlign w:val="superscript"/>
        </w:rPr>
        <w:t>30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that shareholders have been observed for a long period ago to be unable to 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supposed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responsibilities.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Another definition worth mentioning states that corporate governance is “a system</w:t>
      </w:r>
      <w:r>
        <w:rPr>
          <w:spacing w:val="-57"/>
        </w:rPr>
        <w:t> </w:t>
      </w:r>
      <w:r>
        <w:rPr/>
        <w:t>of</w:t>
      </w:r>
      <w:r>
        <w:rPr>
          <w:spacing w:val="39"/>
        </w:rPr>
        <w:t> </w:t>
      </w:r>
      <w:r>
        <w:rPr/>
        <w:t>checks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balances</w:t>
      </w:r>
      <w:r>
        <w:rPr>
          <w:spacing w:val="46"/>
        </w:rPr>
        <w:t> </w:t>
      </w:r>
      <w:r>
        <w:rPr/>
        <w:t>between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board,</w:t>
      </w:r>
      <w:r>
        <w:rPr>
          <w:spacing w:val="50"/>
        </w:rPr>
        <w:t> </w:t>
      </w:r>
      <w:r>
        <w:rPr/>
        <w:t>management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investors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produce</w:t>
      </w:r>
      <w:r>
        <w:rPr>
          <w:spacing w:val="47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22499pt;width:144.050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Organisation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(OECD)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 Corporate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service,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rueAndre-fascal,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Ibid.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Governance, 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63(1),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98"/>
        <w:ind w:left="1020" w:right="892"/>
        <w:jc w:val="both"/>
      </w:pPr>
      <w:r>
        <w:rPr/>
        <w:t>efficiently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value”</w:t>
      </w:r>
      <w:r>
        <w:rPr>
          <w:vertAlign w:val="superscript"/>
        </w:rPr>
        <w:t>31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definition shows that corporate governance deals with the relationship among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with respect to the control of corporations. In the said definitions,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company-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who are the principals and those who manage the company‟s operations-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executives</w:t>
      </w:r>
      <w:r>
        <w:rPr>
          <w:spacing w:val="1"/>
          <w:vertAlign w:val="baseline"/>
        </w:rPr>
        <w:t> </w:t>
      </w:r>
      <w:r>
        <w:rPr>
          <w:vertAlign w:val="baseline"/>
        </w:rPr>
        <w:t>hired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principals,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encompasses the weight given to various factors in connection with the process of making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8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compliance with</w:t>
      </w:r>
      <w:r>
        <w:rPr>
          <w:spacing w:val="2"/>
          <w:vertAlign w:val="baseline"/>
        </w:rPr>
        <w:t> </w:t>
      </w:r>
      <w:r>
        <w:rPr>
          <w:vertAlign w:val="baseline"/>
        </w:rPr>
        <w:t>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33</w:t>
      </w:r>
    </w:p>
    <w:p>
      <w:pPr>
        <w:pStyle w:val="BodyText"/>
        <w:spacing w:line="480" w:lineRule="auto" w:before="2"/>
        <w:ind w:left="1020" w:right="903" w:firstLine="720"/>
        <w:jc w:val="both"/>
      </w:pPr>
      <w:r>
        <w:rPr/>
        <w:t>This definition has neglected the role of other stakeholders in the company like</w:t>
      </w:r>
      <w:r>
        <w:rPr>
          <w:spacing w:val="1"/>
        </w:rPr>
        <w:t> </w:t>
      </w:r>
      <w:r>
        <w:rPr/>
        <w:t>employees, customers and the community where the company is located. But there is no</w:t>
      </w:r>
      <w:r>
        <w:rPr>
          <w:spacing w:val="1"/>
        </w:rPr>
        <w:t> </w:t>
      </w:r>
      <w:r>
        <w:rPr/>
        <w:t>gainsaying that these stakeholders play significant roles to ensure that the company is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their</w:t>
      </w:r>
      <w:r>
        <w:rPr>
          <w:spacing w:val="7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protected.</w:t>
      </w: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Another dimension of the definition of corporate governance is the emphasis 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Mathiesen,</w:t>
      </w:r>
      <w:r>
        <w:rPr>
          <w:spacing w:val="1"/>
        </w:rPr>
        <w:t> </w:t>
      </w:r>
      <w:r>
        <w:rPr/>
        <w:t>Gookey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Chambers.It has been canvassed that “corporate governance is concerned with holding the</w:t>
      </w:r>
      <w:r>
        <w:rPr>
          <w:spacing w:val="-57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goals”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 the efficient use of resources and equally to require 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stewardship of those resources. The aim is to align as nearly as possible the interests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 corporations and society”</w:t>
      </w:r>
      <w:r>
        <w:rPr>
          <w:vertAlign w:val="superscript"/>
        </w:rPr>
        <w:t>35</w:t>
      </w:r>
      <w:r>
        <w:rPr>
          <w:vertAlign w:val="baseline"/>
        </w:rPr>
        <w:t> this definition appears to place greater 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4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aim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51582pt;width:144.050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Garrett,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A.D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Variations: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Convergence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Markets. Op.cit. p.1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Chambers,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Handbook,</w:t>
      </w:r>
      <w:r>
        <w:rPr>
          <w:i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Tottel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Sussex,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p.193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10"/>
        <w:jc w:val="both"/>
      </w:pPr>
      <w:r>
        <w:rPr/>
        <w:t>optimize economic results that would benefit immediate stakeholders while at the same</w:t>
      </w:r>
      <w:r>
        <w:rPr>
          <w:spacing w:val="1"/>
        </w:rPr>
        <w:t> </w:t>
      </w:r>
      <w:r>
        <w:rPr/>
        <w:t>time recognizing the general interests of other stakeholders. In further accentuation of the</w:t>
      </w:r>
      <w:r>
        <w:rPr>
          <w:spacing w:val="1"/>
        </w:rPr>
        <w:t> </w:t>
      </w:r>
      <w:r>
        <w:rPr/>
        <w:t>economic</w:t>
      </w:r>
      <w:r>
        <w:rPr>
          <w:spacing w:val="5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governance,</w:t>
      </w:r>
      <w:r>
        <w:rPr>
          <w:spacing w:val="4"/>
        </w:rPr>
        <w:t> </w:t>
      </w:r>
      <w:r>
        <w:rPr/>
        <w:t>Mathiesen</w:t>
      </w:r>
      <w:r>
        <w:rPr>
          <w:spacing w:val="-4"/>
        </w:rPr>
        <w:t> </w:t>
      </w:r>
      <w:r>
        <w:rPr/>
        <w:t>contends that:</w:t>
      </w:r>
    </w:p>
    <w:p>
      <w:pPr>
        <w:pStyle w:val="BodyText"/>
        <w:spacing w:before="1"/>
        <w:ind w:left="2461" w:right="2008"/>
        <w:jc w:val="both"/>
      </w:pPr>
      <w:r>
        <w:rPr/>
        <w:t>corporate governance is a field in economics that investigates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-57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 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financial performance,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how the corporate owners can secure or motivate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return.</w:t>
      </w:r>
      <w:r>
        <w:rPr>
          <w:spacing w:val="3"/>
        </w:rPr>
        <w:t> </w:t>
      </w:r>
      <w:r>
        <w:rPr/>
        <w:t>(Sic)</w:t>
      </w:r>
      <w:r>
        <w:rPr>
          <w:vertAlign w:val="superscript"/>
        </w:rPr>
        <w:t>36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20" w:right="889"/>
        <w:jc w:val="both"/>
      </w:pPr>
      <w:r>
        <w:rPr/>
        <w:t>This definition postulates that the main objective of corporation governance is to promote</w:t>
      </w:r>
      <w:r>
        <w:rPr>
          <w:spacing w:val="1"/>
        </w:rPr>
        <w:t> </w:t>
      </w:r>
      <w:r>
        <w:rPr/>
        <w:t>shareholder value.</w:t>
      </w:r>
      <w:r>
        <w:rPr>
          <w:spacing w:val="1"/>
        </w:rPr>
        <w:t> </w:t>
      </w:r>
      <w:r>
        <w:rPr/>
        <w:t>That is to say, corporate managers are obliged to have regard to the</w:t>
      </w:r>
      <w:r>
        <w:rPr>
          <w:spacing w:val="1"/>
        </w:rPr>
        <w:t> </w:t>
      </w:r>
      <w:r>
        <w:rPr/>
        <w:t>enhancement of investors‟ investment over time to ensure increase in value of shares or</w:t>
      </w:r>
      <w:r>
        <w:rPr>
          <w:spacing w:val="1"/>
        </w:rPr>
        <w:t> </w:t>
      </w:r>
      <w:r>
        <w:rPr/>
        <w:t>yield on shares of the company.Probably it is this economic ideology that exacerbated</w:t>
      </w:r>
      <w:r>
        <w:rPr>
          <w:spacing w:val="1"/>
        </w:rPr>
        <w:t> </w:t>
      </w:r>
      <w:r>
        <w:rPr/>
        <w:t>Gookey at an annual meeting of the International Corporate Governance Network in July</w:t>
      </w:r>
      <w:r>
        <w:rPr>
          <w:spacing w:val="1"/>
        </w:rPr>
        <w:t> </w:t>
      </w:r>
      <w:r>
        <w:rPr/>
        <w:t>2003 to say that “corporate governance is only about reducing the cost of capital: if we</w:t>
      </w:r>
      <w:r>
        <w:rPr>
          <w:spacing w:val="1"/>
        </w:rPr>
        <w:t> </w:t>
      </w:r>
      <w:r>
        <w:rPr/>
        <w:t>can‟t establish that beyond peradventure then we are wasting our time. This is not a moral</w:t>
      </w:r>
      <w:r>
        <w:rPr>
          <w:spacing w:val="-57"/>
        </w:rPr>
        <w:t> </w:t>
      </w:r>
      <w:r>
        <w:rPr/>
        <w:t>crusade.”</w:t>
      </w:r>
      <w:r>
        <w:rPr>
          <w:vertAlign w:val="superscript"/>
        </w:rPr>
        <w:t>37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Chambers and Weight are rather mild in their economic objective of corporate</w:t>
      </w:r>
      <w:r>
        <w:rPr>
          <w:spacing w:val="1"/>
        </w:rPr>
        <w:t> </w:t>
      </w:r>
      <w:r>
        <w:rPr/>
        <w:t>governance but still emphasized it. They state that “corporate governance is concerned</w:t>
      </w:r>
      <w:r>
        <w:rPr>
          <w:spacing w:val="1"/>
        </w:rPr>
        <w:t> </w:t>
      </w:r>
      <w:r>
        <w:rPr/>
        <w:t>with holding the balance between economic and social goals and between individual and</w:t>
      </w:r>
      <w:r>
        <w:rPr>
          <w:spacing w:val="1"/>
        </w:rPr>
        <w:t> </w:t>
      </w:r>
      <w:r>
        <w:rPr/>
        <w:t>communal goals.”</w:t>
      </w:r>
      <w:r>
        <w:rPr>
          <w:vertAlign w:val="superscript"/>
        </w:rPr>
        <w:t>38</w:t>
      </w:r>
      <w:r>
        <w:rPr>
          <w:vertAlign w:val="baseline"/>
        </w:rPr>
        <w:t> In explaining what they really imply by their definition, they 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to say that “the governance framework is there to encourage the efficient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equally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require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stewardship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90.047997pt;margin-top:15.210244pt;width:144.050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Governance.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Chambers,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Weight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align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society.”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The economic perspective of the definitions above is principally concerned with</w:t>
      </w:r>
      <w:r>
        <w:rPr>
          <w:spacing w:val="1"/>
        </w:rPr>
        <w:t> </w:t>
      </w:r>
      <w:r>
        <w:rPr/>
        <w:t>maximization of economic results. This has been the bane of corporate governance in</w:t>
      </w:r>
      <w:r>
        <w:rPr>
          <w:spacing w:val="1"/>
        </w:rPr>
        <w:t> </w:t>
      </w:r>
      <w:r>
        <w:rPr/>
        <w:t>many companies that have collapsed. The fact that business enterprises are established for</w:t>
      </w:r>
      <w:r>
        <w:rPr>
          <w:spacing w:val="-57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morality is thrown overboard as vehemently canvassed by Gookey then there will be</w:t>
      </w:r>
      <w:r>
        <w:rPr>
          <w:spacing w:val="1"/>
        </w:rPr>
        <w:t> </w:t>
      </w:r>
      <w:r>
        <w:rPr/>
        <w:t>exploitation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stakeholders that</w:t>
      </w:r>
      <w:r>
        <w:rPr>
          <w:spacing w:val="6"/>
        </w:rPr>
        <w:t> </w:t>
      </w:r>
      <w:r>
        <w:rPr/>
        <w:t>will</w:t>
      </w:r>
      <w:r>
        <w:rPr>
          <w:spacing w:val="-8"/>
        </w:rPr>
        <w:t> </w:t>
      </w:r>
      <w:r>
        <w:rPr/>
        <w:t>result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chaos.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20" w:right="88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Amupitan,</w:t>
      </w:r>
      <w:r>
        <w:rPr>
          <w:vertAlign w:val="superscript"/>
        </w:rPr>
        <w:t>40</w:t>
      </w:r>
      <w:r>
        <w:rPr>
          <w:vertAlign w:val="baseline"/>
        </w:rPr>
        <w:t>Badi,</w:t>
      </w:r>
      <w:r>
        <w:rPr>
          <w:vertAlign w:val="superscript"/>
        </w:rPr>
        <w:t>41</w:t>
      </w:r>
      <w:r>
        <w:rPr>
          <w:vertAlign w:val="baseline"/>
        </w:rPr>
        <w:t>and Coyle.</w:t>
      </w:r>
      <w:r>
        <w:rPr>
          <w:vertAlign w:val="superscript"/>
        </w:rPr>
        <w:t>42</w:t>
      </w:r>
      <w:r>
        <w:rPr>
          <w:vertAlign w:val="baseline"/>
        </w:rPr>
        <w:t>Amupitan came to the conclusion that “there is no doubt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whole essence of corporate governance is not just managing the affairs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 but how to make those company executives responsible and accountable,”</w:t>
      </w:r>
      <w:r>
        <w:rPr>
          <w:vertAlign w:val="superscript"/>
        </w:rPr>
        <w:t>43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central issue arising there from is accountability. There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 which will ensure that directors are accountable not only to the 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 is too generalistic and impracticable. Directors cannot be answerable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in company management. They can only take into consideration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formulating strategic policies and goals of the company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-8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smoothly.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0.047997pt;margin-top:10.522695pt;width:144.050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ibid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Amupitan,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Governance: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Models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sz w:val="20"/>
          <w:vertAlign w:val="baseline"/>
        </w:rPr>
        <w:t>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Hiltop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 2-6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Badi, N.V.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Vrinda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Delhi-India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13-15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Amupitan,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In Nigeria too, there are definitions of corporate governance proffered by some</w:t>
      </w:r>
      <w:r>
        <w:rPr>
          <w:spacing w:val="1"/>
        </w:rPr>
        <w:t> </w:t>
      </w:r>
      <w:r>
        <w:rPr/>
        <w:t>authors.</w:t>
      </w:r>
      <w:r>
        <w:rPr>
          <w:spacing w:val="-1"/>
        </w:rPr>
        <w:t> </w:t>
      </w:r>
      <w:r>
        <w:rPr/>
        <w:t>Lemo</w:t>
      </w:r>
      <w:r>
        <w:rPr>
          <w:vertAlign w:val="superscript"/>
        </w:rPr>
        <w:t>44</w:t>
      </w:r>
      <w:r>
        <w:rPr>
          <w:spacing w:val="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2461" w:right="2338"/>
        <w:jc w:val="both"/>
      </w:pPr>
      <w:r>
        <w:rPr/>
        <w:t>“Corporate governance is a body of rules of the game by</w:t>
      </w:r>
      <w:r>
        <w:rPr>
          <w:spacing w:val="1"/>
        </w:rPr>
        <w:t> </w:t>
      </w:r>
      <w:r>
        <w:rPr/>
        <w:t>which companies are managed and supervised by the board</w:t>
      </w:r>
      <w:r>
        <w:rPr>
          <w:spacing w:val="1"/>
        </w:rPr>
        <w:t> </w:t>
      </w:r>
      <w:r>
        <w:rPr/>
        <w:t>of directors in order to</w:t>
      </w:r>
      <w:r>
        <w:rPr>
          <w:spacing w:val="1"/>
        </w:rPr>
        <w:t> </w:t>
      </w:r>
      <w:r>
        <w:rPr/>
        <w:t>protect the interest</w:t>
      </w:r>
      <w:r>
        <w:rPr>
          <w:spacing w:val="1"/>
        </w:rPr>
        <w:t> </w:t>
      </w:r>
      <w:r>
        <w:rPr/>
        <w:t>and financial</w:t>
      </w:r>
      <w:r>
        <w:rPr>
          <w:spacing w:val="1"/>
        </w:rPr>
        <w:t> </w:t>
      </w:r>
      <w:r>
        <w:rPr/>
        <w:t>stakes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firm”</w:t>
      </w:r>
    </w:p>
    <w:p>
      <w:pPr>
        <w:pStyle w:val="BodyText"/>
      </w:pPr>
    </w:p>
    <w:p>
      <w:pPr>
        <w:pStyle w:val="BodyText"/>
        <w:spacing w:line="480" w:lineRule="auto" w:before="1"/>
        <w:ind w:left="1020" w:right="88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 shareholders value and meeting expectation of other stakeholders. Demaki and</w:t>
      </w:r>
      <w:r>
        <w:rPr>
          <w:spacing w:val="1"/>
        </w:rPr>
        <w:t> </w:t>
      </w:r>
      <w:r>
        <w:rPr/>
        <w:t>Momoh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have also quoted the definition by Mensah who states that “Corporate</w:t>
      </w:r>
      <w:r>
        <w:rPr>
          <w:spacing w:val="1"/>
        </w:rPr>
        <w:t> </w:t>
      </w:r>
      <w:r>
        <w:rPr/>
        <w:t>governance is an institutional arrangement which provides the discipline and checks over</w:t>
      </w:r>
      <w:r>
        <w:rPr>
          <w:spacing w:val="1"/>
        </w:rPr>
        <w:t> </w:t>
      </w:r>
      <w:r>
        <w:rPr/>
        <w:t>excesses of controlling managers.”</w:t>
      </w:r>
      <w:r>
        <w:rPr>
          <w:vertAlign w:val="superscript"/>
        </w:rPr>
        <w:t>45</w:t>
      </w:r>
      <w:r>
        <w:rPr>
          <w:vertAlign w:val="baseline"/>
        </w:rPr>
        <w:t> The focus of these definitions is on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as corporate managers. They are expected to discharge their responsibilities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 stakeholders while taking into consideration the interest of other stakeholders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well.</w:t>
      </w:r>
    </w:p>
    <w:p>
      <w:pPr>
        <w:pStyle w:val="BodyText"/>
        <w:spacing w:line="480" w:lineRule="auto"/>
        <w:ind w:left="1020" w:right="888" w:firstLine="720"/>
        <w:jc w:val="both"/>
      </w:pPr>
      <w:r>
        <w:rPr/>
        <w:pict>
          <v:rect style="position:absolute;margin-left:90.047997pt;margin-top:187.722839pt;width:144.050pt;height:.47998pt;mso-position-horizontal-relative:page;mso-position-vertical-relative:paragraph;z-index:-19567104" filled="true" fillcolor="#000000" stroked="false">
            <v:fill type="solid"/>
            <w10:wrap type="none"/>
          </v:rect>
        </w:pict>
      </w:r>
      <w:r>
        <w:rPr/>
        <w:t>Inamreiterates the fact that “corporate governance is a nebulous concept but it is</w:t>
      </w:r>
      <w:r>
        <w:rPr>
          <w:spacing w:val="1"/>
        </w:rPr>
        <w:t> </w:t>
      </w:r>
      <w:r>
        <w:rPr/>
        <w:t>safe to say that</w:t>
      </w:r>
      <w:r>
        <w:rPr>
          <w:spacing w:val="60"/>
        </w:rPr>
        <w:t> </w:t>
      </w:r>
      <w:r>
        <w:rPr/>
        <w:t>it is all about the manner in which corporations are directed, 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 to</w:t>
      </w:r>
      <w:r>
        <w:rPr>
          <w:spacing w:val="1"/>
        </w:rPr>
        <w:t> </w:t>
      </w:r>
      <w:r>
        <w:rPr/>
        <w:t>account. It</w:t>
      </w:r>
      <w:r>
        <w:rPr>
          <w:spacing w:val="1"/>
        </w:rPr>
        <w:t> </w:t>
      </w:r>
      <w:r>
        <w:rPr/>
        <w:t>is concerned with effective</w:t>
      </w:r>
      <w:r>
        <w:rPr>
          <w:spacing w:val="60"/>
        </w:rPr>
        <w:t> </w:t>
      </w:r>
      <w:r>
        <w:rPr/>
        <w:t>leadership of corporations to ensure</w:t>
      </w:r>
      <w:r>
        <w:rPr>
          <w:spacing w:val="1"/>
        </w:rPr>
        <w:t> </w:t>
      </w:r>
      <w:r>
        <w:rPr/>
        <w:t>that they deliver on their promise as the wealth creating organ of society and that they do</w:t>
      </w:r>
      <w:r>
        <w:rPr>
          <w:spacing w:val="1"/>
        </w:rPr>
        <w:t> </w:t>
      </w:r>
      <w:r>
        <w:rPr/>
        <w:t>so in a sustainable manner.”</w:t>
      </w:r>
      <w:r>
        <w:rPr>
          <w:vertAlign w:val="superscript"/>
        </w:rPr>
        <w:t>46</w:t>
      </w:r>
      <w:r>
        <w:rPr>
          <w:vertAlign w:val="baseline"/>
        </w:rPr>
        <w:t>Ifeanyi</w:t>
      </w:r>
      <w:r>
        <w:rPr>
          <w:i/>
          <w:vertAlign w:val="baseline"/>
        </w:rPr>
        <w:t>etal</w:t>
      </w:r>
      <w:r>
        <w:rPr>
          <w:vertAlign w:val="baseline"/>
        </w:rPr>
        <w:t>while admitting the validity of the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as “a system by which companies are directed and controlled”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</w:t>
      </w:r>
      <w:r>
        <w:rPr>
          <w:spacing w:val="4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also</w:t>
      </w:r>
      <w:r>
        <w:rPr>
          <w:spacing w:val="45"/>
          <w:vertAlign w:val="baseline"/>
        </w:rPr>
        <w:t> </w:t>
      </w:r>
      <w:r>
        <w:rPr>
          <w:vertAlign w:val="baseline"/>
        </w:rPr>
        <w:t>“concerned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36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40"/>
          <w:vertAlign w:val="baseline"/>
        </w:rPr>
        <w:t> </w:t>
      </w:r>
      <w:r>
        <w:rPr>
          <w:vertAlign w:val="baseline"/>
        </w:rPr>
        <w:t>between</w:t>
      </w:r>
    </w:p>
    <w:p>
      <w:pPr>
        <w:spacing w:before="2"/>
        <w:ind w:left="1020" w:right="895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Lemo, T. (2010). Keynote Address of the 34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Conference of ICSAN, Sheraton Hotels &amp; Towers, Banquet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Hall, 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and 23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September, Lagos. This definition was quoted by: Demaki, G. O (2011) Proliferation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 vol. 1(6) p. 2 Available online at http:/</w:t>
      </w:r>
      <w:hyperlink r:id="rId13">
        <w:r>
          <w:rPr>
            <w:sz w:val="20"/>
            <w:vertAlign w:val="baseline"/>
          </w:rPr>
          <w:t>www.businessjournals.org/bmr.Accessed </w:t>
        </w:r>
      </w:hyperlink>
      <w:r>
        <w:rPr>
          <w:sz w:val="20"/>
          <w:vertAlign w:val="baseline"/>
        </w:rPr>
        <w:t>on 15/3/2014.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Momoh, O. A. and Ukpong, M. S. (2013) Corporate Governance and its effects on the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Insurance Industry. 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 of Globalisation and Development Research.Vol.8 No. 1 p. 481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Bank.com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15/3/2014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90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Inam,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Consolidation.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Summit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(NESG)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Indicators.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2"/>
        <w:jc w:val="both"/>
      </w:pPr>
      <w:r>
        <w:rPr/>
        <w:t>economic and social goals and between individual and communal goals (and) the aim is</w:t>
      </w:r>
      <w:r>
        <w:rPr>
          <w:spacing w:val="1"/>
        </w:rPr>
        <w:t> </w:t>
      </w:r>
      <w:r>
        <w:rPr/>
        <w:t>align as nearly as possible the interests of individuals, corporations and society.” By way</w:t>
      </w:r>
      <w:r>
        <w:rPr>
          <w:spacing w:val="1"/>
        </w:rPr>
        <w:t> </w:t>
      </w:r>
      <w:r>
        <w:rPr/>
        <w:t>of explanation, he went on to say that “the concept implicates rules and regulations that</w:t>
      </w:r>
      <w:r>
        <w:rPr>
          <w:spacing w:val="1"/>
        </w:rPr>
        <w:t> </w:t>
      </w:r>
      <w:r>
        <w:rPr/>
        <w:t>ensure that a company is governed in a transparent and accountable manner such that 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survives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 of which society forms a large part of.”</w:t>
      </w:r>
      <w:r>
        <w:rPr>
          <w:vertAlign w:val="superscript"/>
        </w:rPr>
        <w:t>47</w:t>
      </w:r>
      <w:r>
        <w:rPr>
          <w:vertAlign w:val="baseline"/>
        </w:rPr>
        <w:t> This definition takes cognizance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 interests of a wide spectrum of stakeholders in the company who expect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of the company to be transparent and accountable in such a way that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interest in the company will not be jeopardized. The definition postulates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rules and regulations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the actions of those entrusted with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</w:p>
    <w:p>
      <w:pPr>
        <w:pStyle w:val="BodyText"/>
        <w:spacing w:line="480" w:lineRule="auto" w:before="3"/>
        <w:ind w:left="1020" w:right="8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concentrate more on the role of corporate managers without</w:t>
      </w:r>
      <w:r>
        <w:rPr>
          <w:spacing w:val="60"/>
        </w:rPr>
        <w:t> </w:t>
      </w:r>
      <w:r>
        <w:rPr/>
        <w:t>adducing the position of</w:t>
      </w:r>
      <w:r>
        <w:rPr>
          <w:spacing w:val="1"/>
        </w:rPr>
        <w:t> </w:t>
      </w:r>
      <w:r>
        <w:rPr/>
        <w:t>other stakeholders in promoting corporate governance practices. Even though directors 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practices, other stakeholders like shareholders, creditors, employees, regulators and public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play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entrench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corporate governance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From the above definitions, the key constituents of corporate governance that 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(company)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players).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 is a juristic person distinct and separate from its owners and managers. 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being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abstraction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bound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6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diverse capacities as directors, shareholders, managers and other employees. It is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020" w:right="901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Ifeany,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Olagunju,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David,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 Corporate Governance and Bank failure 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issues, challenges and opportunities. Research Journal of Finance and Accounting vol. 2 No.2 Online.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www.iiste.org</w:t>
        </w:r>
        <w:r>
          <w:rPr>
            <w:sz w:val="20"/>
            <w:vertAlign w:val="baseline"/>
          </w:rPr>
          <w:t>.</w:t>
        </w:r>
      </w:hyperlink>
    </w:p>
    <w:p>
      <w:pPr>
        <w:spacing w:before="2"/>
        <w:ind w:left="1020" w:right="886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 and 38(1) Companies and 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(CAMA) 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 Laws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(LFN), 2004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relationships among the operators themselves. These relationships expect to protect the</w:t>
      </w:r>
      <w:r>
        <w:rPr>
          <w:spacing w:val="1"/>
        </w:rPr>
        <w:t> </w:t>
      </w:r>
      <w:r>
        <w:rPr/>
        <w:t>interests of each party with the aim of producing beneficial outcomes. It is in this respect</w:t>
      </w:r>
      <w:r>
        <w:rPr>
          <w:spacing w:val="1"/>
        </w:rPr>
        <w:t> </w:t>
      </w:r>
      <w:r>
        <w:rPr/>
        <w:t>that corporate governance plays a key role in setting out a system by which roles and</w:t>
      </w:r>
      <w:r>
        <w:rPr>
          <w:spacing w:val="1"/>
        </w:rPr>
        <w:t> </w:t>
      </w:r>
      <w:r>
        <w:rPr/>
        <w:t>responsibilities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performed</w:t>
      </w:r>
      <w:r>
        <w:rPr>
          <w:spacing w:val="14"/>
        </w:rPr>
        <w:t> </w:t>
      </w:r>
      <w:r>
        <w:rPr/>
        <w:t>properly.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10"/>
        </w:rPr>
        <w:t> </w:t>
      </w:r>
      <w:r>
        <w:rPr/>
        <w:t>“performed</w:t>
      </w:r>
      <w:r>
        <w:rPr>
          <w:spacing w:val="14"/>
        </w:rPr>
        <w:t> </w:t>
      </w:r>
      <w:r>
        <w:rPr/>
        <w:t>properly”</w:t>
      </w:r>
      <w:r>
        <w:rPr>
          <w:spacing w:val="-58"/>
        </w:rPr>
        <w:t> </w:t>
      </w:r>
      <w:r>
        <w:rPr/>
        <w:t>It means that the result of what the corporation does is to the benefit of the interested</w:t>
      </w:r>
      <w:r>
        <w:rPr>
          <w:spacing w:val="1"/>
        </w:rPr>
        <w:t> </w:t>
      </w:r>
      <w:r>
        <w:rPr/>
        <w:t>parties and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harm to</w:t>
      </w:r>
      <w:r>
        <w:rPr>
          <w:spacing w:val="1"/>
        </w:rPr>
        <w:t> </w:t>
      </w:r>
      <w:r>
        <w:rPr/>
        <w:t>the commonweal.</w:t>
      </w:r>
      <w:r>
        <w:rPr>
          <w:spacing w:val="1"/>
        </w:rPr>
        <w:t> </w:t>
      </w:r>
      <w:r>
        <w:rPr/>
        <w:t>If management</w:t>
      </w:r>
      <w:r>
        <w:rPr>
          <w:spacing w:val="1"/>
        </w:rPr>
        <w:t> </w:t>
      </w:r>
      <w:r>
        <w:rPr/>
        <w:t>is about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business, governance is about seeing that it is run properly. It therefore entails that 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accepted</w:t>
      </w:r>
      <w:r>
        <w:rPr>
          <w:spacing w:val="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line="480" w:lineRule="auto" w:before="3"/>
        <w:ind w:left="1020" w:right="900" w:firstLine="720"/>
        <w:jc w:val="both"/>
      </w:pPr>
      <w:r>
        <w:rPr/>
        <w:t>This work postulates that the term “corporate governance” is an all-encompassing</w:t>
      </w:r>
      <w:r>
        <w:rPr>
          <w:spacing w:val="1"/>
        </w:rPr>
        <w:t> </w:t>
      </w:r>
      <w:r>
        <w:rPr/>
        <w:t>concept that envisage a functional system that involves the interplay among stakeholders</w:t>
      </w:r>
      <w:r>
        <w:rPr>
          <w:spacing w:val="1"/>
        </w:rPr>
        <w:t> </w:t>
      </w:r>
      <w:r>
        <w:rPr/>
        <w:t>directly and indirectly to achieve value and balance the interests of all stakeholders in the</w:t>
      </w:r>
      <w:r>
        <w:rPr>
          <w:spacing w:val="1"/>
        </w:rPr>
        <w:t> </w:t>
      </w:r>
      <w:r>
        <w:rPr/>
        <w:t>corporation. The principal stakeholders are certainly the shareholders, board of directors</w:t>
      </w:r>
      <w:r>
        <w:rPr>
          <w:spacing w:val="1"/>
        </w:rPr>
        <w:t> </w:t>
      </w:r>
      <w:r>
        <w:rPr/>
        <w:t>and managers. Other stakeholders include employees, suppliers, customers, creditors and</w:t>
      </w:r>
      <w:r>
        <w:rPr>
          <w:spacing w:val="1"/>
        </w:rPr>
        <w:t> </w:t>
      </w:r>
      <w:r>
        <w:rPr/>
        <w:t>the community.</w:t>
      </w:r>
    </w:p>
    <w:p>
      <w:pPr>
        <w:pStyle w:val="BodyText"/>
        <w:spacing w:line="480" w:lineRule="auto" w:before="1"/>
        <w:ind w:left="1020" w:right="884" w:firstLine="720"/>
        <w:jc w:val="both"/>
      </w:pPr>
      <w:r>
        <w:rPr/>
        <w:t>Accordingly, the view taken in this study is that corporate governance suggests a</w:t>
      </w:r>
      <w:r>
        <w:rPr>
          <w:spacing w:val="1"/>
        </w:rPr>
        <w:t> </w:t>
      </w:r>
      <w:r>
        <w:rPr/>
        <w:t>system of corporate management whereby every stakeholder in the company is given the</w:t>
      </w:r>
      <w:r>
        <w:rPr>
          <w:spacing w:val="1"/>
        </w:rPr>
        <w:t> </w:t>
      </w:r>
      <w:r>
        <w:rPr/>
        <w:t>opportunity and encouraged to perform duties and take actions that would enhance better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statutory,</w:t>
      </w:r>
      <w:r>
        <w:rPr>
          <w:spacing w:val="1"/>
        </w:rPr>
        <w:t> </w:t>
      </w:r>
      <w:r>
        <w:rPr/>
        <w:t>regulatory,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 in the company is very essential to provide equitable beneficial outcomes.</w:t>
      </w:r>
      <w:r>
        <w:rPr>
          <w:spacing w:val="1"/>
        </w:rPr>
        <w:t> </w:t>
      </w:r>
      <w:r>
        <w:rPr/>
        <w:t>Even though the company has its separate personality, the truth still remains that it is</w:t>
      </w:r>
      <w:r>
        <w:rPr>
          <w:spacing w:val="1"/>
        </w:rPr>
        <w:t> </w:t>
      </w:r>
      <w:r>
        <w:rPr/>
        <w:t>established</w:t>
      </w:r>
      <w:r>
        <w:rPr>
          <w:spacing w:val="8"/>
        </w:rPr>
        <w:t> </w:t>
      </w:r>
      <w:r>
        <w:rPr/>
        <w:t>for the</w:t>
      </w:r>
      <w:r>
        <w:rPr>
          <w:spacing w:val="4"/>
        </w:rPr>
        <w:t> </w:t>
      </w:r>
      <w:r>
        <w:rPr/>
        <w:t>ultimate</w:t>
      </w:r>
      <w:r>
        <w:rPr>
          <w:spacing w:val="3"/>
        </w:rPr>
        <w:t> </w:t>
      </w:r>
      <w:r>
        <w:rPr/>
        <w:t>economic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social</w:t>
      </w:r>
      <w:r>
        <w:rPr>
          <w:spacing w:val="-5"/>
        </w:rPr>
        <w:t> </w:t>
      </w:r>
      <w:r>
        <w:rPr/>
        <w:t>welfare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stakeholders.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that no person or group of persons should advance their interest at the detriment of others.</w:t>
      </w:r>
      <w:r>
        <w:rPr>
          <w:spacing w:val="-57"/>
        </w:rPr>
        <w:t> </w:t>
      </w:r>
      <w:r>
        <w:rPr/>
        <w:t>It is believed by the researcher of this work that the ultimate aim of corporate governance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ensure that</w:t>
      </w:r>
      <w:r>
        <w:rPr>
          <w:spacing w:val="7"/>
        </w:rPr>
        <w:t> </w:t>
      </w:r>
      <w:r>
        <w:rPr/>
        <w:t>all</w:t>
      </w:r>
      <w:r>
        <w:rPr>
          <w:spacing w:val="-3"/>
        </w:rPr>
        <w:t> </w:t>
      </w:r>
      <w:r>
        <w:rPr/>
        <w:t>interests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company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equitably</w:t>
      </w:r>
      <w:r>
        <w:rPr>
          <w:spacing w:val="-4"/>
        </w:rPr>
        <w:t> </w:t>
      </w:r>
      <w:r>
        <w:rPr/>
        <w:t>attended</w:t>
      </w:r>
      <w:r>
        <w:rPr>
          <w:spacing w:val="2"/>
        </w:rPr>
        <w:t> </w:t>
      </w:r>
      <w:r>
        <w:rPr/>
        <w:t>to.</w:t>
      </w:r>
    </w:p>
    <w:p>
      <w:pPr>
        <w:pStyle w:val="Heading1"/>
        <w:numPr>
          <w:ilvl w:val="3"/>
          <w:numId w:val="1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The term „director‟ is a noun which is derived from the adjective word „direct‟.</w:t>
      </w:r>
      <w:r>
        <w:rPr>
          <w:spacing w:val="1"/>
        </w:rPr>
        <w:t> </w:t>
      </w:r>
      <w:r>
        <w:rPr/>
        <w:t>The meaning of „direct‟ include: to control or be in charge of something; show the way;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order.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„director‟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  <w:r>
        <w:rPr>
          <w:spacing w:val="1"/>
          <w:vertAlign w:val="baseline"/>
        </w:rPr>
        <w:t> </w:t>
      </w:r>
      <w:r>
        <w:rPr>
          <w:vertAlign w:val="baseline"/>
        </w:rPr>
        <w:t>“one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run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company”</w:t>
      </w:r>
      <w:r>
        <w:rPr>
          <w:vertAlign w:val="superscript"/>
        </w:rPr>
        <w:t>50</w:t>
      </w:r>
      <w:r>
        <w:rPr>
          <w:vertAlign w:val="baseline"/>
        </w:rPr>
        <w:t>. In consonance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„direct‟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in running a company shall be one of the persons who is in charge of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by showing the way and giving orders as to how the company should be run.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 section 244</w:t>
      </w:r>
      <w:r>
        <w:rPr>
          <w:vertAlign w:val="superscript"/>
        </w:rPr>
        <w:t>51</w:t>
      </w:r>
      <w:r>
        <w:rPr>
          <w:vertAlign w:val="baseline"/>
        </w:rPr>
        <w:t> defines directors of a company registered under the Act as “persons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duly appointed by the company 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manage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business of the company.”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63 (3)</w:t>
      </w:r>
      <w:r>
        <w:rPr>
          <w:vertAlign w:val="superscript"/>
        </w:rPr>
        <w:t>52</w:t>
      </w:r>
      <w:r>
        <w:rPr>
          <w:vertAlign w:val="baseline"/>
        </w:rPr>
        <w:t> gives credence to this assertion by affirming that; “except 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company‟s articles,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of the company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directors”.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meaning of company director has however been extended to cover persons</w:t>
      </w:r>
      <w:r>
        <w:rPr>
          <w:spacing w:val="1"/>
        </w:rPr>
        <w:t> </w:t>
      </w:r>
      <w:r>
        <w:rPr/>
        <w:t>who are not duly appointed by the company to direct or manage the company. They are</w:t>
      </w:r>
      <w:r>
        <w:rPr>
          <w:spacing w:val="1"/>
        </w:rPr>
        <w:t> </w:t>
      </w:r>
      <w:r>
        <w:rPr/>
        <w:t>deemed to be directors by their involvement and influence in the way the company is</w:t>
      </w:r>
      <w:r>
        <w:rPr>
          <w:spacing w:val="1"/>
        </w:rPr>
        <w:t> </w:t>
      </w:r>
      <w:r>
        <w:rPr/>
        <w:t>directed and managed. Such a person or persons are referred to as shadow directors. A</w:t>
      </w:r>
      <w:r>
        <w:rPr>
          <w:spacing w:val="1"/>
        </w:rPr>
        <w:t> </w:t>
      </w:r>
      <w:r>
        <w:rPr/>
        <w:t>shadow director is referred to a “person on whose instructions and directions the directors</w:t>
      </w:r>
      <w:r>
        <w:rPr>
          <w:spacing w:val="-57"/>
        </w:rPr>
        <w:t> </w:t>
      </w:r>
      <w:r>
        <w:rPr/>
        <w:t>are</w:t>
      </w:r>
      <w:r>
        <w:rPr>
          <w:spacing w:val="7"/>
        </w:rPr>
        <w:t> </w:t>
      </w:r>
      <w:r>
        <w:rPr/>
        <w:t>accustomed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act.”</w:t>
      </w:r>
      <w:r>
        <w:rPr>
          <w:vertAlign w:val="superscript"/>
        </w:rPr>
        <w:t>53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7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apt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sense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26534pt;width:144.05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Hornby,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A.S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Oxford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Learners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Current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English</w:t>
      </w:r>
      <w:r>
        <w:rPr>
          <w:sz w:val="20"/>
          <w:vertAlign w:val="baseline"/>
        </w:rPr>
        <w:t>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(Oxford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p.400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p.411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(CAMA)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(LFN)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 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Companies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 Act.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567.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3"/>
        <w:jc w:val="both"/>
      </w:pPr>
      <w:r>
        <w:rPr/>
        <w:t>idea of directorship is to direct, which includes to be in charge, show the way or give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shadow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directions and instructions that</w:t>
      </w:r>
      <w:r>
        <w:rPr>
          <w:spacing w:val="1"/>
        </w:rPr>
        <w:t> </w:t>
      </w:r>
      <w:r>
        <w:rPr/>
        <w:t>the company is managed or run. The duly appointed</w:t>
      </w:r>
      <w:r>
        <w:rPr>
          <w:spacing w:val="1"/>
        </w:rPr>
        <w:t> </w:t>
      </w:r>
      <w:r>
        <w:rPr/>
        <w:t>directors are mere puppets in this regard. A shadow director is therefore subject to the full</w:t>
      </w:r>
      <w:r>
        <w:rPr>
          <w:spacing w:val="-57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duties of</w:t>
      </w:r>
      <w:r>
        <w:rPr>
          <w:spacing w:val="-6"/>
        </w:rPr>
        <w:t> </w:t>
      </w:r>
      <w:r>
        <w:rPr/>
        <w:t>directors.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In 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 association of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directors to appoint another person to sit in for the director when he (the latter) cannot</w:t>
      </w:r>
      <w:r>
        <w:rPr>
          <w:spacing w:val="1"/>
        </w:rPr>
        <w:t> </w:t>
      </w:r>
      <w:r>
        <w:rPr/>
        <w:t>attend meeting. The person whom the substantive director appoints to represent him is</w:t>
      </w:r>
      <w:r>
        <w:rPr>
          <w:spacing w:val="1"/>
        </w:rPr>
        <w:t> </w:t>
      </w:r>
      <w:r>
        <w:rPr/>
        <w:t>referred to as alternate director. The Companies and Allied Matters Act does not contain</w:t>
      </w:r>
      <w:r>
        <w:rPr>
          <w:spacing w:val="1"/>
        </w:rPr>
        <w:t> </w:t>
      </w:r>
      <w:r>
        <w:rPr/>
        <w:t>any provisions relating to alternate directors as such but they are recognized as 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in Nigeria.</w:t>
      </w:r>
      <w:r>
        <w:rPr>
          <w:vertAlign w:val="superscript"/>
        </w:rPr>
        <w:t>54</w:t>
      </w:r>
      <w:r>
        <w:rPr>
          <w:vertAlign w:val="baseline"/>
        </w:rPr>
        <w:t> The recognition of the position alternate directors is 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common law which is applicable in Nigeria as a matter of company practice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approval. In </w:t>
      </w:r>
      <w:r>
        <w:rPr>
          <w:i/>
          <w:vertAlign w:val="baseline"/>
        </w:rPr>
        <w:t>Baffa v. Odili</w:t>
      </w:r>
      <w:r>
        <w:rPr>
          <w:vertAlign w:val="baseline"/>
        </w:rPr>
        <w:t>,</w:t>
      </w:r>
      <w:r>
        <w:rPr>
          <w:vertAlign w:val="superscript"/>
        </w:rPr>
        <w:t>55</w:t>
      </w:r>
      <w:r>
        <w:rPr>
          <w:vertAlign w:val="baseline"/>
        </w:rPr>
        <w:t> the court clearly recognized alternate director by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proffering its meaning thus: “an alternate director where the articles of association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allow for one is appointed by a director to act in his place during his absence.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amounts to a temporary delegation of functions by the directors which subsist until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revoked”</w:t>
      </w:r>
      <w:r>
        <w:rPr>
          <w:vertAlign w:val="superscript"/>
        </w:rPr>
        <w:t>56</w:t>
      </w:r>
      <w:r>
        <w:rPr>
          <w:spacing w:val="16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12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fullest</w:t>
      </w:r>
      <w:r>
        <w:rPr>
          <w:spacing w:val="18"/>
          <w:vertAlign w:val="baseline"/>
        </w:rPr>
        <w:t> </w:t>
      </w:r>
      <w:r>
        <w:rPr>
          <w:vertAlign w:val="baseline"/>
        </w:rPr>
        <w:t>sense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taken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board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were present.</w:t>
      </w:r>
      <w:r>
        <w:rPr>
          <w:vertAlign w:val="superscript"/>
        </w:rPr>
        <w:t>57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Another way a person is regarded as</w:t>
      </w:r>
      <w:r>
        <w:rPr>
          <w:spacing w:val="1"/>
        </w:rPr>
        <w:t> </w:t>
      </w:r>
      <w:r>
        <w:rPr/>
        <w:t>a director is where the</w:t>
      </w:r>
      <w:r>
        <w:rPr>
          <w:spacing w:val="1"/>
        </w:rPr>
        <w:t> </w:t>
      </w:r>
      <w:r>
        <w:rPr/>
        <w:t>company holds</w:t>
      </w:r>
      <w:r>
        <w:rPr>
          <w:spacing w:val="60"/>
        </w:rPr>
        <w:t> </w:t>
      </w:r>
      <w:r>
        <w:rPr/>
        <w:t>him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 director even though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duly appointed.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4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bear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22499pt;width:144.050pt;height:.48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„Director‟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737), p.715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pp.715-716</w:t>
      </w:r>
    </w:p>
    <w:p>
      <w:pPr>
        <w:spacing w:before="1"/>
        <w:ind w:left="1020" w:right="89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Smerdon, S. (2007) </w:t>
      </w:r>
      <w:r>
        <w:rPr>
          <w:i/>
          <w:sz w:val="20"/>
          <w:vertAlign w:val="baseline"/>
        </w:rPr>
        <w:t>A Practical Guide to Corporate Governance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Edition (Sweet and Maxwell London)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p.75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900"/>
        <w:jc w:val="both"/>
      </w:pPr>
      <w:r>
        <w:rPr/>
        <w:t>company had held out as director.</w:t>
      </w:r>
      <w:r>
        <w:rPr>
          <w:vertAlign w:val="superscript"/>
        </w:rPr>
        <w:t>59</w:t>
      </w:r>
      <w:r>
        <w:rPr>
          <w:vertAlign w:val="baseline"/>
        </w:rPr>
        <w:t> This is commonly referred to as director by estoppel.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260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validates the acts of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by estoppel despite the defect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</w:t>
      </w:r>
      <w:r>
        <w:rPr>
          <w:spacing w:val="-57"/>
          <w:vertAlign w:val="baseline"/>
        </w:rPr>
        <w:t> </w:t>
      </w:r>
      <w:r>
        <w:rPr>
          <w:vertAlign w:val="baseline"/>
        </w:rPr>
        <w:t>by which he is considered as director. An estoppel director is not duly appointed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vertAlign w:val="superscript"/>
        </w:rPr>
        <w:t>61</w:t>
      </w:r>
      <w:r>
        <w:rPr>
          <w:vertAlign w:val="baseline"/>
        </w:rPr>
        <w:t>. However, his act binds the company because it is the representation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that creates impression in the minds of the third party that the person is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whom</w:t>
      </w:r>
      <w:r>
        <w:rPr>
          <w:spacing w:val="-7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</w:t>
      </w:r>
      <w:r>
        <w:rPr>
          <w:spacing w:val="2"/>
          <w:vertAlign w:val="baseline"/>
        </w:rPr>
        <w:t> </w:t>
      </w:r>
      <w:r>
        <w:rPr>
          <w:vertAlign w:val="baseline"/>
        </w:rPr>
        <w:t>business.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From the above analysis it is submitted that a person is a company director by</w:t>
      </w:r>
      <w:r>
        <w:rPr>
          <w:spacing w:val="1"/>
        </w:rPr>
        <w:t> </w:t>
      </w:r>
      <w:r>
        <w:rPr/>
        <w:t>whatever name called</w:t>
      </w:r>
      <w:r>
        <w:rPr>
          <w:vertAlign w:val="superscript"/>
        </w:rPr>
        <w:t>62</w:t>
      </w:r>
      <w:r>
        <w:rPr>
          <w:vertAlign w:val="baseline"/>
        </w:rPr>
        <w:t> provided he performs the functions of a director either directly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 by directing or managing the affairs of the company. The means by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becomes a director does not really make a difference in determining his liability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director.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A director by whatever name is liable for his actions and inactions.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 holding all kinds of directors responsible for their role in company management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warn everyone who intends to interfere with the management of a company to prepare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bear the consequence of his actions. The fact that it is only the names of those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duly appointed as directors that appear on the company‟s documents, when it comes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liability of directors the organization net is extended to cover undocumented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such as shadow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 Apart from the duly appointed directors, other types of directors are deemed 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by operation of the provisions of the Nigerian Companies and Allied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1"/>
        <w:numPr>
          <w:ilvl w:val="2"/>
          <w:numId w:val="12"/>
        </w:numPr>
        <w:tabs>
          <w:tab w:pos="1740" w:val="left" w:leader="none"/>
          <w:tab w:pos="1741" w:val="left" w:leader="none"/>
        </w:tabs>
        <w:spacing w:line="272" w:lineRule="exact" w:before="7" w:after="0"/>
        <w:ind w:left="1741" w:right="0" w:hanging="721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line="480" w:lineRule="auto"/>
        <w:ind w:left="1020" w:right="900" w:firstLine="720"/>
        <w:jc w:val="both"/>
      </w:pPr>
      <w:r>
        <w:rPr/>
        <w:pict>
          <v:rect style="position:absolute;margin-left:90.047997pt;margin-top:88.743141pt;width:144.05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legal perspective, a theory refers to a principle or doctrine that provides the</w:t>
      </w:r>
      <w:r>
        <w:rPr>
          <w:spacing w:val="1"/>
        </w:rPr>
        <w:t> </w:t>
      </w:r>
      <w:r>
        <w:rPr/>
        <w:t>basis for interpretation of law, formulation of policies and opinion. The application of a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outcome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experienced.</w: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CAMA.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3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 depends on the type of theory adopted by the legal regime or the corporate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governance</w:t>
      </w:r>
      <w:r>
        <w:rPr>
          <w:spacing w:val="-57"/>
        </w:rPr>
        <w:t> </w:t>
      </w:r>
      <w:r>
        <w:rPr/>
        <w:t>should be. They are agency theory, stakeholder theory and enlighten shareholder theory.</w:t>
      </w:r>
      <w:r>
        <w:rPr>
          <w:spacing w:val="1"/>
        </w:rPr>
        <w:t> </w:t>
      </w:r>
      <w:r>
        <w:rPr/>
        <w:t>These theories were examined in this study and then determined the theory preferred for</w:t>
      </w:r>
      <w:r>
        <w:rPr>
          <w:spacing w:val="1"/>
        </w:rPr>
        <w:t> </w:t>
      </w:r>
      <w:r>
        <w:rPr/>
        <w:t>this work.</w:t>
      </w:r>
    </w:p>
    <w:p>
      <w:pPr>
        <w:pStyle w:val="Heading1"/>
        <w:numPr>
          <w:ilvl w:val="3"/>
          <w:numId w:val="12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Agency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84" w:firstLine="720"/>
        <w:jc w:val="both"/>
      </w:pPr>
      <w:r>
        <w:rPr/>
        <w:t>The agency theory was postulated by Jensen and Meckling.</w:t>
      </w:r>
      <w:r>
        <w:rPr>
          <w:vertAlign w:val="superscript"/>
        </w:rPr>
        <w:t>63</w:t>
      </w:r>
      <w:r>
        <w:rPr>
          <w:vertAlign w:val="baseline"/>
        </w:rPr>
        <w:t> The theory is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separation of the ownership of a company and control over the company‟s 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owners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apposite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agency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sense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owners</w:t>
      </w:r>
      <w:r>
        <w:rPr>
          <w:spacing w:val="-58"/>
          <w:vertAlign w:val="baseline"/>
        </w:rPr>
        <w:t> </w:t>
      </w:r>
      <w:r>
        <w:rPr>
          <w:vertAlign w:val="baseline"/>
        </w:rPr>
        <w:t>(as principal) appoint an agent (the managers) to manage the company on their behalf.</w:t>
      </w:r>
      <w:r>
        <w:rPr>
          <w:vertAlign w:val="superscript"/>
        </w:rPr>
        <w:t>64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therefore expected that the managers should always act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owners. It is in this regard that the shareholder value approach to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emphasized. This theory requires boards to regard the enhancement of their owners‟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over time as the overriding objective.</w:t>
      </w:r>
      <w:r>
        <w:rPr>
          <w:vertAlign w:val="superscript"/>
        </w:rPr>
        <w:t>65</w:t>
      </w:r>
      <w:r>
        <w:rPr>
          <w:vertAlign w:val="baseline"/>
        </w:rPr>
        <w:t> The intention should be to maximize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payments,</w:t>
      </w:r>
      <w:r>
        <w:rPr>
          <w:spacing w:val="3"/>
          <w:vertAlign w:val="baseline"/>
        </w:rPr>
        <w:t> </w:t>
      </w:r>
      <w:r>
        <w:rPr>
          <w:vertAlign w:val="baseline"/>
        </w:rPr>
        <w:t>organic growth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-4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acquisition.</w:t>
      </w:r>
    </w:p>
    <w:p>
      <w:pPr>
        <w:pStyle w:val="BodyText"/>
        <w:spacing w:line="480" w:lineRule="auto" w:before="3"/>
        <w:ind w:left="1020" w:right="893"/>
        <w:jc w:val="both"/>
      </w:pPr>
      <w:r>
        <w:rPr/>
        <w:t>In 2005, the International Corporate Governance Network (ICGN) issued a statement on</w:t>
      </w:r>
      <w:r>
        <w:rPr>
          <w:spacing w:val="1"/>
        </w:rPr>
        <w:t> </w:t>
      </w:r>
      <w:r>
        <w:rPr/>
        <w:t>corporate governance principles. It said that the overriding objective of the corporation</w:t>
      </w:r>
      <w:r>
        <w:rPr>
          <w:spacing w:val="1"/>
        </w:rPr>
        <w:t> </w:t>
      </w:r>
      <w:r>
        <w:rPr/>
        <w:t>should be to optimize over time the returns to its shareholders. Corporate governance</w:t>
      </w:r>
      <w:r>
        <w:rPr>
          <w:spacing w:val="1"/>
        </w:rPr>
        <w:t> </w:t>
      </w:r>
      <w:r>
        <w:rPr/>
        <w:t>practices</w:t>
      </w:r>
      <w:r>
        <w:rPr>
          <w:spacing w:val="26"/>
        </w:rPr>
        <w:t> </w:t>
      </w:r>
      <w:r>
        <w:rPr/>
        <w:t>should</w:t>
      </w:r>
      <w:r>
        <w:rPr>
          <w:spacing w:val="34"/>
        </w:rPr>
        <w:t> </w:t>
      </w:r>
      <w:r>
        <w:rPr/>
        <w:t>focus</w:t>
      </w:r>
      <w:r>
        <w:rPr>
          <w:spacing w:val="31"/>
        </w:rPr>
        <w:t> </w:t>
      </w:r>
      <w:r>
        <w:rPr/>
        <w:t>board</w:t>
      </w:r>
      <w:r>
        <w:rPr>
          <w:spacing w:val="29"/>
        </w:rPr>
        <w:t> </w:t>
      </w:r>
      <w:r>
        <w:rPr/>
        <w:t>attention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objective.</w:t>
      </w:r>
      <w:r>
        <w:rPr>
          <w:vertAlign w:val="superscript"/>
        </w:rPr>
        <w:t>66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25"/>
          <w:vertAlign w:val="baseline"/>
        </w:rPr>
        <w:t> </w:t>
      </w:r>
      <w:r>
        <w:rPr>
          <w:vertAlign w:val="baseline"/>
        </w:rPr>
        <w:t>acknowledged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47997pt;margin-top:12.676534pt;width:144.05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Coyle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 p.6</w:t>
      </w:r>
    </w:p>
    <w:p>
      <w:pPr>
        <w:spacing w:line="240" w:lineRule="auto" w:before="0"/>
        <w:ind w:left="1020" w:right="892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Jensen, M and Mechling, W. H. (1976) Theory of the Firm: Managerial Behaviour, Agency Costs,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Structure.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Financial Economics </w:t>
      </w:r>
      <w:hyperlink r:id="rId15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http://doi.org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 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15/3/2014.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Dynamics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Performance: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Literature,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Empirical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23</w:t>
      </w:r>
    </w:p>
    <w:p>
      <w:pPr>
        <w:spacing w:line="227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Smerdon,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(2009)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that public companies are in business to earn profits for the benefit of their shareholders.</w:t>
      </w:r>
      <w:r>
        <w:rPr>
          <w:spacing w:val="1"/>
        </w:rPr>
        <w:t> </w:t>
      </w:r>
      <w:r>
        <w:rPr/>
        <w:t>Successful companies are therefore viewed as those paying dividends to shareholders and</w:t>
      </w:r>
      <w:r>
        <w:rPr>
          <w:spacing w:val="1"/>
        </w:rPr>
        <w:t> </w:t>
      </w:r>
      <w:r>
        <w:rPr/>
        <w:t>whose share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goes up.</w:t>
      </w:r>
    </w:p>
    <w:p>
      <w:pPr>
        <w:pStyle w:val="BodyText"/>
        <w:spacing w:line="480" w:lineRule="auto" w:before="1"/>
        <w:ind w:left="1020" w:right="886" w:firstLine="720"/>
        <w:jc w:val="both"/>
      </w:pPr>
      <w:r>
        <w:rPr/>
        <w:t>The agency theory requires the agents to be accountable to</w:t>
      </w:r>
      <w:r>
        <w:rPr>
          <w:spacing w:val="60"/>
        </w:rPr>
        <w:t> </w:t>
      </w:r>
      <w:r>
        <w:rPr/>
        <w:t>their principals for</w:t>
      </w:r>
      <w:r>
        <w:rPr>
          <w:spacing w:val="1"/>
        </w:rPr>
        <w:t> </w:t>
      </w:r>
      <w:r>
        <w:rPr/>
        <w:t>their decisions and actions. Accountability means reporting back to the principals and</w:t>
      </w:r>
      <w:r>
        <w:rPr>
          <w:spacing w:val="1"/>
        </w:rPr>
        <w:t> </w:t>
      </w:r>
      <w:r>
        <w:rPr/>
        <w:t>giving an account of what has been achieved, and the principal having power to reward or</w:t>
      </w:r>
      <w:r>
        <w:rPr>
          <w:spacing w:val="-57"/>
        </w:rPr>
        <w:t> </w:t>
      </w:r>
      <w:r>
        <w:rPr/>
        <w:t>punish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performance.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3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shareholders.</w:t>
      </w:r>
    </w:p>
    <w:p>
      <w:pPr>
        <w:pStyle w:val="Heading1"/>
        <w:numPr>
          <w:ilvl w:val="3"/>
          <w:numId w:val="12"/>
        </w:numPr>
        <w:tabs>
          <w:tab w:pos="1866" w:val="left" w:leader="none"/>
        </w:tabs>
        <w:spacing w:line="240" w:lineRule="auto" w:before="6" w:after="0"/>
        <w:ind w:left="1865" w:right="0" w:hanging="846"/>
        <w:jc w:val="both"/>
      </w:pPr>
      <w:r>
        <w:rPr/>
        <w:t>Stakeholder</w:t>
      </w:r>
      <w:r>
        <w:rPr>
          <w:spacing w:val="-1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pluralist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</w:t>
      </w:r>
      <w:r>
        <w:rPr>
          <w:spacing w:val="1"/>
        </w:rPr>
        <w:t> </w:t>
      </w:r>
      <w:r>
        <w:rPr/>
        <w:t>suggests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 of</w:t>
      </w:r>
      <w:r>
        <w:rPr>
          <w:spacing w:val="1"/>
        </w:rPr>
        <w:t> </w:t>
      </w:r>
      <w:r>
        <w:rPr/>
        <w:t>shareholder value should be synchronized with the needs of customers, suppliers and</w:t>
      </w:r>
      <w:r>
        <w:rPr>
          <w:spacing w:val="1"/>
        </w:rPr>
        <w:t> </w:t>
      </w:r>
      <w:r>
        <w:rPr/>
        <w:t>employees. In this regard, the origin of sound corporate governance is not just to meet the</w:t>
      </w:r>
      <w:r>
        <w:rPr>
          <w:spacing w:val="-57"/>
        </w:rPr>
        <w:t> </w:t>
      </w:r>
      <w:r>
        <w:rPr/>
        <w:t>objectives of shareholders, but also to have regard for the interest of other individuals and</w:t>
      </w:r>
      <w:r>
        <w:rPr>
          <w:spacing w:val="-57"/>
        </w:rPr>
        <w:t> </w:t>
      </w:r>
      <w:r>
        <w:rPr/>
        <w:t>groups with a stake in the company, including the public at large.</w:t>
      </w:r>
      <w:r>
        <w:rPr>
          <w:vertAlign w:val="superscript"/>
        </w:rPr>
        <w:t>68</w:t>
      </w:r>
      <w:r>
        <w:rPr>
          <w:vertAlign w:val="baseline"/>
        </w:rPr>
        <w:t> This theory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company‟s management should make decisions that take into consideration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the stakeholders. This means trying to achieve a range of different objectives, 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 the aim of maximizing the value of the company for its shareholders. 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stakeholders each have their own (different) expectations of the company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satisfy.</w:t>
      </w:r>
      <w:r>
        <w:rPr>
          <w:vertAlign w:val="superscript"/>
        </w:rPr>
        <w:t>69</w:t>
      </w:r>
    </w:p>
    <w:p>
      <w:pPr>
        <w:pStyle w:val="BodyText"/>
        <w:spacing w:line="480" w:lineRule="auto" w:before="2"/>
        <w:ind w:left="1020" w:right="904" w:firstLine="720"/>
        <w:jc w:val="both"/>
      </w:pPr>
      <w:r>
        <w:rPr/>
        <w:t>From a stakeholder view, corporate governance is concerned with achieving a</w:t>
      </w:r>
      <w:r>
        <w:rPr>
          <w:spacing w:val="1"/>
        </w:rPr>
        <w:t> </w:t>
      </w:r>
      <w:r>
        <w:rPr/>
        <w:t>balance between economic and social goals and between individual and communal goals.</w:t>
      </w:r>
      <w:r>
        <w:rPr>
          <w:spacing w:val="1"/>
        </w:rPr>
        <w:t> </w:t>
      </w:r>
      <w:r>
        <w:rPr/>
        <w:t>Sound corporate governance should recognize the economic imperatives companies face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competing</w:t>
      </w:r>
      <w:r>
        <w:rPr>
          <w:spacing w:val="17"/>
        </w:rPr>
        <w:t> </w:t>
      </w:r>
      <w:r>
        <w:rPr/>
        <w:t>markets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encourage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efficient</w:t>
      </w:r>
      <w:r>
        <w:rPr>
          <w:spacing w:val="18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through</w:t>
      </w:r>
      <w:r>
        <w:rPr>
          <w:spacing w:val="9"/>
        </w:rPr>
        <w:t> </w:t>
      </w:r>
      <w:r>
        <w:rPr/>
        <w:t>sound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39854pt;width:144.050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 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Coyle,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Ibid;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i/>
          <w:sz w:val="20"/>
          <w:vertAlign w:val="baseline"/>
        </w:rPr>
        <w:t>APracticalGuide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p.20.see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Lawal,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(2012). 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investment.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 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 for the stewardship of those resources within this framework; the aim should</w:t>
      </w:r>
      <w:r>
        <w:rPr>
          <w:spacing w:val="-57"/>
        </w:rPr>
        <w:t> </w:t>
      </w:r>
      <w:r>
        <w:rPr/>
        <w:t>be to recognize the interest of other individuals, companies and society at large in 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firm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to align these diverse interest groups by effectively analyzing the nature of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perceived interest disparities and the adoption of appropriate corporate strategies that help</w:t>
      </w:r>
      <w:r>
        <w:rPr>
          <w:spacing w:val="-57"/>
          <w:vertAlign w:val="baseline"/>
        </w:rPr>
        <w:t> </w:t>
      </w:r>
      <w:r>
        <w:rPr>
          <w:vertAlign w:val="baseline"/>
        </w:rPr>
        <w:t>balance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The limitation of the stakeholder approach is that unlike the shareholder approach</w:t>
      </w:r>
      <w:r>
        <w:rPr>
          <w:spacing w:val="1"/>
        </w:rPr>
        <w:t> </w:t>
      </w:r>
      <w:r>
        <w:rPr/>
        <w:t>where company law provides certain rights to shareholders and some legal duties on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fortified</w:t>
      </w:r>
      <w:r>
        <w:rPr>
          <w:spacing w:val="1"/>
        </w:rPr>
        <w:t> </w:t>
      </w:r>
      <w:r>
        <w:rPr/>
        <w:t>by company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however, be enforced by other aspects of law, such as employment law, health and safety</w:t>
      </w:r>
      <w:r>
        <w:rPr>
          <w:spacing w:val="1"/>
        </w:rPr>
        <w:t> </w:t>
      </w:r>
      <w:r>
        <w:rPr/>
        <w:t>legislation,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020" w:right="9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 relationships will be optimized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if the directors are permitted or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Heading1"/>
        <w:numPr>
          <w:ilvl w:val="3"/>
          <w:numId w:val="12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Enlightened</w:t>
      </w:r>
      <w:r>
        <w:rPr>
          <w:spacing w:val="-2"/>
        </w:rPr>
        <w:t> </w:t>
      </w:r>
      <w:r>
        <w:rPr/>
        <w:t>Shareholder</w:t>
      </w:r>
      <w:r>
        <w:rPr>
          <w:spacing w:val="-8"/>
        </w:rPr>
        <w:t> </w:t>
      </w:r>
      <w:r>
        <w:rPr/>
        <w:t>Theory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20" w:right="8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 and stakeholder</w:t>
      </w:r>
      <w:r>
        <w:rPr>
          <w:spacing w:val="1"/>
        </w:rPr>
        <w:t> </w:t>
      </w:r>
      <w:r>
        <w:rPr/>
        <w:t>views. This approach opines that</w:t>
      </w:r>
      <w:r>
        <w:rPr>
          <w:spacing w:val="60"/>
        </w:rPr>
        <w:t> </w:t>
      </w:r>
      <w:r>
        <w:rPr/>
        <w:t>directors should consider</w:t>
      </w:r>
      <w:r>
        <w:rPr>
          <w:spacing w:val="1"/>
        </w:rPr>
        <w:t> </w:t>
      </w:r>
      <w:r>
        <w:rPr/>
        <w:t>the long term, not just the short term value, and they should also have regard to the</w:t>
      </w:r>
      <w:r>
        <w:rPr>
          <w:spacing w:val="1"/>
        </w:rPr>
        <w:t> </w:t>
      </w:r>
      <w:r>
        <w:rPr/>
        <w:t>interests of other stakeholders in the company, not just shareholders. Managers should 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having</w:t>
      </w:r>
      <w:r>
        <w:rPr>
          <w:spacing w:val="6"/>
        </w:rPr>
        <w:t> </w:t>
      </w:r>
      <w:r>
        <w:rPr/>
        <w:t>interests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company.</w:t>
      </w:r>
      <w:r>
        <w:rPr>
          <w:vertAlign w:val="superscript"/>
        </w:rPr>
        <w:t>71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07162pt;width:144.050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Ibid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p. 23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 w:firstLine="720"/>
        <w:jc w:val="both"/>
      </w:pPr>
      <w:r>
        <w:rPr/>
        <w:t>The enlightened shareholder value approach has been formalized into 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in the new duty to “promote the success of the company” under section 172,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benefit of shareholders as a whole but having “regard (amongst other things) to”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stakeholder interests including employees, customers and the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it means is that directors must first act in the way that they consider, in good faith,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 practicable, of other factors such as the impact of the company‟s activities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community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3"/>
        <w:ind w:left="1020" w:right="893" w:firstLine="720"/>
        <w:jc w:val="both"/>
      </w:pPr>
      <w:r>
        <w:rPr/>
        <w:t>A similar provision in the Nigerian Companies and Allied Matters Act</w:t>
      </w:r>
      <w:r>
        <w:rPr>
          <w:vertAlign w:val="superscript"/>
        </w:rPr>
        <w:t>73</w:t>
      </w:r>
      <w:r>
        <w:rPr>
          <w:vertAlign w:val="baseline"/>
        </w:rPr>
        <w:t> imposes a</w:t>
      </w:r>
      <w:r>
        <w:rPr>
          <w:spacing w:val="-57"/>
          <w:vertAlign w:val="baseline"/>
        </w:rPr>
        <w:t> </w:t>
      </w:r>
      <w:r>
        <w:rPr>
          <w:vertAlign w:val="baseline"/>
        </w:rPr>
        <w:t>duty on the directors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 “the 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as a whole”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 their functions, should take into consideration “the interest of the 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in general, as well as the interest of its members”. Even though the Companies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Allied Matters Act has not mentioned the interest of the company‟s host 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omnibus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whole”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 to cover the interests of other categories of persons whose activities if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into consideration would affect the smooth operation of the company. A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is the operation of oil companies in the Niger Delta region in Nigeria. The 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where oil companies carry on petroleum drilling activities have 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spillage resulting to damage of their ecosystem and environmental degradation.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Ogoni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area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some</w:t>
      </w:r>
      <w:r>
        <w:rPr>
          <w:spacing w:val="13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8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47997pt;margin-top:8.282796pt;width:144.050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279(3)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companies due to violence, vandalization of companies‟ installations and hostage taking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expatriates.</w:t>
      </w:r>
      <w:r>
        <w:rPr>
          <w:spacing w:val="3"/>
        </w:rPr>
        <w:t> </w:t>
      </w:r>
      <w:r>
        <w:rPr/>
        <w:t>These activities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 best</w:t>
      </w:r>
      <w:r>
        <w:rPr>
          <w:spacing w:val="5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/>
        <w:t>oil</w:t>
      </w:r>
      <w:r>
        <w:rPr>
          <w:spacing w:val="-8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It is therefore important for a company to identify the areas that its activities and</w:t>
      </w:r>
      <w:r>
        <w:rPr>
          <w:spacing w:val="1"/>
        </w:rPr>
        <w:t> </w:t>
      </w:r>
      <w:r>
        <w:rPr/>
        <w:t>operations affect the host community and take into consideration while formulating its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stultifying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outside the company.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The Hermes Pensions Management Limited, the United Kingdom largest pension</w:t>
      </w:r>
      <w:r>
        <w:rPr>
          <w:spacing w:val="1"/>
        </w:rPr>
        <w:t> </w:t>
      </w:r>
      <w:r>
        <w:rPr/>
        <w:t>fund</w:t>
      </w:r>
      <w:r>
        <w:rPr>
          <w:spacing w:val="4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long-time activist</w:t>
      </w:r>
      <w:r>
        <w:rPr>
          <w:spacing w:val="5"/>
        </w:rPr>
        <w:t> </w:t>
      </w:r>
      <w:r>
        <w:rPr/>
        <w:t>fund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2461" w:right="2010"/>
        <w:jc w:val="both"/>
      </w:pPr>
      <w:r>
        <w:rPr/>
        <w:t>In summary, a company‟s primary consideration should be the</w:t>
      </w:r>
      <w:r>
        <w:rPr>
          <w:spacing w:val="1"/>
        </w:rPr>
        <w:t> </w:t>
      </w:r>
      <w:r>
        <w:rPr/>
        <w:t>generation of long-term shareholder value, and this should 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economically,</w:t>
      </w:r>
      <w:r>
        <w:rPr>
          <w:spacing w:val="1"/>
        </w:rPr>
        <w:t> </w:t>
      </w:r>
      <w:r>
        <w:rPr/>
        <w:t>ethically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socially</w:t>
      </w:r>
      <w:r>
        <w:rPr>
          <w:spacing w:val="-9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sustainable.</w:t>
      </w:r>
      <w:r>
        <w:rPr>
          <w:vertAlign w:val="superscript"/>
        </w:rPr>
        <w:t>74</w:t>
      </w:r>
    </w:p>
    <w:p>
      <w:pPr>
        <w:pStyle w:val="BodyText"/>
      </w:pPr>
    </w:p>
    <w:p>
      <w:pPr>
        <w:pStyle w:val="BodyText"/>
        <w:spacing w:line="480" w:lineRule="auto" w:before="1"/>
        <w:ind w:left="1020" w:right="908"/>
        <w:jc w:val="both"/>
      </w:pPr>
      <w:r>
        <w:rPr/>
        <w:t>It is believed that in achieving enhanced shareholder value; corporations should behave in</w:t>
      </w:r>
      <w:r>
        <w:rPr>
          <w:spacing w:val="-57"/>
        </w:rPr>
        <w:t> </w:t>
      </w:r>
      <w:r>
        <w:rPr/>
        <w:t>a socially responsible manner which has regard to all who have a stake in the company.</w:t>
      </w:r>
      <w:r>
        <w:rPr>
          <w:spacing w:val="1"/>
        </w:rPr>
        <w:t> </w:t>
      </w:r>
      <w:r>
        <w:rPr/>
        <w:t>Those who have stake in the company should not be limited to the principal stakeholders</w:t>
      </w:r>
      <w:r>
        <w:rPr>
          <w:spacing w:val="1"/>
        </w:rPr>
        <w:t> </w:t>
      </w:r>
      <w:r>
        <w:rPr/>
        <w:t>like shareholders and directors,</w:t>
      </w:r>
      <w:r>
        <w:rPr>
          <w:spacing w:val="1"/>
        </w:rPr>
        <w:t> </w:t>
      </w:r>
      <w:r>
        <w:rPr/>
        <w:t>but include employees,</w:t>
      </w:r>
      <w:r>
        <w:rPr>
          <w:spacing w:val="1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suppliers,</w:t>
      </w:r>
      <w:r>
        <w:rPr>
          <w:spacing w:val="60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the community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indeed</w:t>
      </w:r>
      <w:r>
        <w:rPr>
          <w:spacing w:val="5"/>
        </w:rPr>
        <w:t> </w:t>
      </w:r>
      <w:r>
        <w:rPr/>
        <w:t>the government.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In the cumulative analysis, it can be said that corporate governance is concerned</w:t>
      </w:r>
      <w:r>
        <w:rPr>
          <w:spacing w:val="1"/>
        </w:rPr>
        <w:t> </w:t>
      </w:r>
      <w:r>
        <w:rPr/>
        <w:t>with equitable protection and provision of the interest of all stakeholders in the company.</w:t>
      </w:r>
      <w:r>
        <w:rPr>
          <w:spacing w:val="1"/>
        </w:rPr>
        <w:t> </w:t>
      </w:r>
      <w:r>
        <w:rPr/>
        <w:t>The interest of some may however be greater than others: the important thing is that let 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form companies‟</w:t>
      </w:r>
      <w:r>
        <w:rPr>
          <w:spacing w:val="1"/>
        </w:rPr>
        <w:t> </w:t>
      </w:r>
      <w:r>
        <w:rPr/>
        <w:t>strategy policy 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smoothly.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This research has noted from the three theories above, that the board of directors</w:t>
      </w:r>
      <w:r>
        <w:rPr>
          <w:spacing w:val="1"/>
        </w:rPr>
        <w:t> </w:t>
      </w:r>
      <w:r>
        <w:rPr/>
        <w:t>are the drivers of corporate governance. They have the responsibility of ensuring good</w:t>
      </w:r>
      <w:r>
        <w:rPr>
          <w:spacing w:val="1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governance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company.</w:t>
      </w:r>
      <w:r>
        <w:rPr>
          <w:spacing w:val="25"/>
        </w:rPr>
        <w:t> </w:t>
      </w:r>
      <w:r>
        <w:rPr/>
        <w:t>Accordingly,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success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failure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</w:p>
    <w:p>
      <w:pPr>
        <w:pStyle w:val="BodyText"/>
        <w:spacing w:before="5"/>
        <w:rPr>
          <w:sz w:val="25"/>
        </w:rPr>
      </w:pPr>
    </w:p>
    <w:p>
      <w:pPr>
        <w:spacing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Hermes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Smerden,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i/>
          <w:sz w:val="20"/>
          <w:vertAlign w:val="baseline"/>
        </w:rPr>
        <w:t>A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op.cit, p.21.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997" w:header="0" w:top="1340" w:bottom="118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depends largely on the board of directors. The approach adopted by the company‟s board</w:t>
      </w:r>
      <w:r>
        <w:rPr>
          <w:spacing w:val="1"/>
        </w:rPr>
        <w:t> </w:t>
      </w:r>
      <w:r>
        <w:rPr/>
        <w:t>of directors in formulating strategic policies and setting of goals will determine whether</w:t>
      </w:r>
      <w:r>
        <w:rPr>
          <w:spacing w:val="1"/>
        </w:rPr>
        <w:t> </w:t>
      </w:r>
      <w:r>
        <w:rPr/>
        <w:t>the company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offer</w:t>
      </w:r>
      <w:r>
        <w:rPr>
          <w:spacing w:val="3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outcomes.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There is no doubt that in the contemporary time, a company that neglects the</w:t>
      </w:r>
      <w:r>
        <w:rPr>
          <w:spacing w:val="1"/>
        </w:rPr>
        <w:t> </w:t>
      </w:r>
      <w:r>
        <w:rPr/>
        <w:t>interest of any stakeholder will face some resistance. There is growing awareness of</w:t>
      </w:r>
      <w:r>
        <w:rPr>
          <w:spacing w:val="1"/>
        </w:rPr>
        <w:t> </w:t>
      </w:r>
      <w:r>
        <w:rPr/>
        <w:t>society in general towards social, ethical and environmental issues. There are increasing</w:t>
      </w:r>
      <w:r>
        <w:rPr>
          <w:spacing w:val="1"/>
        </w:rPr>
        <w:t> </w:t>
      </w:r>
      <w:r>
        <w:rPr/>
        <w:t>number of social and environmental activist groups and non-governmental organizations</w:t>
      </w:r>
      <w:r>
        <w:rPr>
          <w:spacing w:val="1"/>
        </w:rPr>
        <w:t> </w:t>
      </w:r>
      <w:r>
        <w:rPr/>
        <w:t>in Nigeria that engage in creating awareness and fighting the cause of such concerns.A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confrontation from activist in those areas. This could affect the image of the company and</w:t>
      </w:r>
      <w:r>
        <w:rPr>
          <w:spacing w:val="-57"/>
        </w:rPr>
        <w:t> </w:t>
      </w:r>
      <w:r>
        <w:rPr/>
        <w:t>if not addressed by the company it could also affect the smooth operation and business of</w:t>
      </w:r>
      <w:r>
        <w:rPr>
          <w:spacing w:val="1"/>
        </w:rPr>
        <w:t> </w:t>
      </w:r>
      <w:r>
        <w:rPr/>
        <w:t>the company.Directors therefore, have the responsibility of ensuring that their companies</w:t>
      </w:r>
      <w:r>
        <w:rPr>
          <w:spacing w:val="1"/>
        </w:rPr>
        <w:t> </w:t>
      </w:r>
      <w:r>
        <w:rPr/>
        <w:t>behave like good citizens by obeying existing</w:t>
      </w:r>
      <w:r>
        <w:rPr>
          <w:spacing w:val="60"/>
        </w:rPr>
        <w:t> </w:t>
      </w:r>
      <w:r>
        <w:rPr/>
        <w:t>laws in all aspects of their operations so</w:t>
      </w:r>
      <w:r>
        <w:rPr>
          <w:spacing w:val="1"/>
        </w:rPr>
        <w:t> </w:t>
      </w:r>
      <w:r>
        <w:rPr/>
        <w:t>that the interests of all stakeholders in the company would be considered. In view of the</w:t>
      </w:r>
      <w:r>
        <w:rPr>
          <w:spacing w:val="1"/>
        </w:rPr>
        <w:t> </w:t>
      </w:r>
      <w:r>
        <w:rPr/>
        <w:t>fact that enlightened shareholder value appears to be developing into statutory company</w:t>
      </w:r>
      <w:r>
        <w:rPr>
          <w:spacing w:val="1"/>
        </w:rPr>
        <w:t> </w:t>
      </w:r>
      <w:r>
        <w:rPr/>
        <w:t>law, and the fact that company activities have effect in one way or the other on all its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3"/>
        </w:rPr>
        <w:t> </w:t>
      </w:r>
      <w:r>
        <w:rPr/>
        <w:t>become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480" w:lineRule="auto" w:before="3"/>
        <w:ind w:left="1020" w:right="892" w:firstLine="720"/>
        <w:jc w:val="both"/>
      </w:pPr>
      <w:r>
        <w:rPr/>
        <w:t>Many writers have written on corporate governance issues of board of directors.</w:t>
      </w:r>
      <w:r>
        <w:rPr>
          <w:spacing w:val="1"/>
        </w:rPr>
        <w:t> </w:t>
      </w:r>
      <w:r>
        <w:rPr/>
        <w:t>The texts and materials that have been accessed are hereunder considered.It is intended to</w:t>
      </w:r>
      <w:r>
        <w:rPr>
          <w:spacing w:val="1"/>
        </w:rPr>
        <w:t> </w:t>
      </w:r>
      <w:r>
        <w:rPr/>
        <w:t>firstly consider the Nigerian text entitled: </w:t>
      </w:r>
      <w:r>
        <w:rPr>
          <w:i/>
        </w:rPr>
        <w:t>Status and Duties of Company Directors.</w:t>
      </w:r>
      <w:r>
        <w:rPr>
          <w:i/>
          <w:vertAlign w:val="superscript"/>
        </w:rPr>
        <w:t>75</w:t>
      </w:r>
      <w:r>
        <w:rPr>
          <w:i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book concentrates entirely on the duties of directors. At the time it was written, the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 essentially consisted of common law duties and fiduciary duties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equity.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5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“as</w:t>
      </w:r>
      <w:r>
        <w:rPr>
          <w:spacing w:val="6"/>
          <w:vertAlign w:val="baseline"/>
        </w:rPr>
        <w:t> </w:t>
      </w:r>
      <w:r>
        <w:rPr>
          <w:vertAlign w:val="baseline"/>
        </w:rPr>
        <w:t>yet</w:t>
      </w:r>
      <w:r>
        <w:rPr>
          <w:spacing w:val="8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Olawoyin, G.A.(1977)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Status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Duties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Directors</w:t>
      </w:r>
      <w:r>
        <w:rPr>
          <w:sz w:val="20"/>
          <w:vertAlign w:val="baseline"/>
        </w:rPr>
        <w:t>, 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 Ile-Ife,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98"/>
        <w:ind w:left="1020" w:right="905"/>
        <w:jc w:val="both"/>
      </w:pPr>
      <w:r>
        <w:rPr/>
        <w:t>no codification or statutory definition of the duties of company directors”.</w:t>
      </w:r>
      <w:r>
        <w:rPr>
          <w:vertAlign w:val="superscript"/>
        </w:rPr>
        <w:t>76</w:t>
      </w:r>
      <w:r>
        <w:rPr>
          <w:vertAlign w:val="baseline"/>
        </w:rPr>
        <w:t> He even felt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codification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directors‟</w:t>
      </w:r>
      <w:r>
        <w:rPr>
          <w:spacing w:val="-5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-5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"/>
          <w:vertAlign w:val="baseline"/>
        </w:rPr>
        <w:t> </w:t>
      </w:r>
      <w:r>
        <w:rPr>
          <w:vertAlign w:val="baseline"/>
        </w:rPr>
        <w:t>impracticable”.</w:t>
      </w:r>
      <w:r>
        <w:rPr>
          <w:vertAlign w:val="superscript"/>
        </w:rPr>
        <w:t>77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argument, the Nigerian</w:t>
      </w:r>
      <w:r>
        <w:rPr>
          <w:spacing w:val="1"/>
        </w:rPr>
        <w:t> </w:t>
      </w:r>
      <w:r>
        <w:rPr/>
        <w:t>Companies 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78</w:t>
      </w:r>
      <w:r>
        <w:rPr>
          <w:vertAlign w:val="baseline"/>
        </w:rPr>
        <w:t>have now not only explicitly codified those common law and equitable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directors‟ duties but with additional duties.</w:t>
      </w:r>
      <w:r>
        <w:rPr>
          <w:vertAlign w:val="superscript"/>
        </w:rPr>
        <w:t>79</w:t>
      </w:r>
      <w:r>
        <w:rPr>
          <w:vertAlign w:val="baseline"/>
        </w:rPr>
        <w:t> This development alone would necessitate a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perspective on the directors‟ duties having become statutory requirements.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of 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expected of directors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 be considered on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4"/>
          <w:vertAlign w:val="baseline"/>
        </w:rPr>
        <w:t> </w:t>
      </w:r>
      <w:r>
        <w:rPr>
          <w:vertAlign w:val="baseline"/>
        </w:rPr>
        <w:t>has provided.</w:t>
      </w:r>
    </w:p>
    <w:p>
      <w:pPr>
        <w:pStyle w:val="BodyText"/>
        <w:spacing w:line="480" w:lineRule="auto" w:before="1"/>
        <w:ind w:left="1020" w:right="888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this book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 useful for</w:t>
      </w:r>
      <w:r>
        <w:rPr>
          <w:spacing w:val="1"/>
        </w:rPr>
        <w:t> </w:t>
      </w:r>
      <w:r>
        <w:rPr/>
        <w:t>historical analysis of the duties of</w:t>
      </w:r>
      <w:r>
        <w:rPr>
          <w:spacing w:val="1"/>
        </w:rPr>
        <w:t> </w:t>
      </w:r>
      <w:r>
        <w:rPr/>
        <w:t>directors, it</w:t>
      </w:r>
      <w:r>
        <w:rPr>
          <w:spacing w:val="1"/>
        </w:rPr>
        <w:t> </w:t>
      </w:r>
      <w:r>
        <w:rPr/>
        <w:t>is obviously outdated as far as company law</w:t>
      </w:r>
      <w:r>
        <w:rPr>
          <w:spacing w:val="1"/>
        </w:rPr>
        <w:t> </w:t>
      </w:r>
      <w:r>
        <w:rPr/>
        <w:t>in Nigeria</w:t>
      </w:r>
      <w:r>
        <w:rPr>
          <w:spacing w:val="60"/>
        </w:rPr>
        <w:t> </w:t>
      </w:r>
      <w:r>
        <w:rPr/>
        <w:t>is concerned. The</w:t>
      </w:r>
      <w:r>
        <w:rPr>
          <w:spacing w:val="1"/>
        </w:rPr>
        <w:t> </w:t>
      </w:r>
      <w:r>
        <w:rPr/>
        <w:t>book was written in 1977 before the Companies and Allied Matters Act (CAMA) 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scenes.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essentially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company law. For instance, the standard of care at that time was a „reasonable care‟ to be</w:t>
      </w:r>
      <w:r>
        <w:rPr>
          <w:spacing w:val="-57"/>
        </w:rPr>
        <w:t> </w:t>
      </w:r>
      <w:r>
        <w:rPr/>
        <w:t>measured by the care an ordinary man of the director‟s knowledge and experience might</w:t>
      </w:r>
      <w:r>
        <w:rPr>
          <w:spacing w:val="1"/>
        </w:rPr>
        <w:t> </w:t>
      </w:r>
      <w:r>
        <w:rPr/>
        <w:t>be expected to take in the circumstances.</w:t>
      </w:r>
      <w:r>
        <w:rPr>
          <w:vertAlign w:val="superscript"/>
        </w:rPr>
        <w:t>80</w:t>
      </w:r>
      <w:r>
        <w:rPr>
          <w:vertAlign w:val="baseline"/>
        </w:rPr>
        <w:t> But section 282 (1)</w:t>
      </w:r>
      <w:r>
        <w:rPr>
          <w:vertAlign w:val="superscript"/>
        </w:rPr>
        <w:t>81</w:t>
      </w:r>
      <w:r>
        <w:rPr>
          <w:vertAlign w:val="baseline"/>
        </w:rPr>
        <w:t> prescribes the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will evaluate the statutory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director‟s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before="2"/>
        <w:ind w:left="1020" w:firstLine="720"/>
        <w:jc w:val="both"/>
      </w:pPr>
      <w:r>
        <w:rPr/>
        <w:t>Another</w:t>
      </w:r>
      <w:r>
        <w:rPr>
          <w:spacing w:val="4"/>
        </w:rPr>
        <w:t> </w:t>
      </w:r>
      <w:r>
        <w:rPr/>
        <w:t>issue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mentioning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3"/>
        </w:rPr>
        <w:t> </w:t>
      </w:r>
      <w:r>
        <w:rPr/>
        <w:t>Olawoyin</w:t>
      </w:r>
      <w:r>
        <w:rPr>
          <w:spacing w:val="-1"/>
        </w:rPr>
        <w:t> </w:t>
      </w:r>
      <w:r>
        <w:rPr/>
        <w:t>wrote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spacing w:val="-4"/>
        </w:rPr>
        <w:t> </w:t>
      </w:r>
      <w:r>
        <w:rPr/>
        <w:t>there</w:t>
      </w:r>
    </w:p>
    <w:p>
      <w:pPr>
        <w:pStyle w:val="BodyText"/>
        <w:spacing w:line="550" w:lineRule="atLeast" w:before="3"/>
        <w:ind w:left="1020" w:right="900"/>
        <w:jc w:val="both"/>
      </w:pPr>
      <w:r>
        <w:rPr/>
        <w:t>was no emphasis on business qualification of any kind needed to become a director of any</w:t>
      </w:r>
      <w:r>
        <w:rPr>
          <w:spacing w:val="-57"/>
        </w:rPr>
        <w:t> </w:t>
      </w:r>
      <w:r>
        <w:rPr/>
        <w:t>company.</w:t>
      </w:r>
      <w:r>
        <w:rPr>
          <w:spacing w:val="15"/>
        </w:rPr>
        <w:t> </w:t>
      </w:r>
      <w:r>
        <w:rPr/>
        <w:t>Accordingly,</w:t>
      </w:r>
      <w:r>
        <w:rPr>
          <w:spacing w:val="16"/>
        </w:rPr>
        <w:t> </w:t>
      </w:r>
      <w:r>
        <w:rPr/>
        <w:t>a</w:t>
      </w:r>
      <w:r>
        <w:rPr>
          <w:spacing w:val="7"/>
        </w:rPr>
        <w:t> </w:t>
      </w:r>
      <w:r>
        <w:rPr/>
        <w:t>director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bound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bring</w:t>
      </w:r>
      <w:r>
        <w:rPr>
          <w:spacing w:val="8"/>
        </w:rPr>
        <w:t> </w:t>
      </w:r>
      <w:r>
        <w:rPr/>
        <w:t>any</w:t>
      </w:r>
      <w:r>
        <w:rPr>
          <w:spacing w:val="9"/>
        </w:rPr>
        <w:t> </w:t>
      </w:r>
      <w:r>
        <w:rPr/>
        <w:t>special</w:t>
      </w:r>
      <w:r>
        <w:rPr>
          <w:spacing w:val="5"/>
        </w:rPr>
        <w:t> </w:t>
      </w:r>
      <w:r>
        <w:rPr/>
        <w:t>qualification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his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47997pt;margin-top:10.468007pt;width:144.050pt;height:.48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279,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283.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Olawoyin,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G-A.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214,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217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CAMA 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98"/>
        <w:ind w:left="1020" w:right="898"/>
        <w:jc w:val="both"/>
      </w:pPr>
      <w:r>
        <w:rPr/>
        <w:t>office.</w:t>
      </w:r>
      <w:r>
        <w:rPr>
          <w:vertAlign w:val="superscript"/>
        </w:rPr>
        <w:t>82</w:t>
      </w:r>
      <w:r>
        <w:rPr>
          <w:vertAlign w:val="baseline"/>
        </w:rPr>
        <w:t> But now the issue of directors‟ qualification has become a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which is reflected in codes of corporate governance of many countries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83</w:t>
      </w:r>
      <w:r>
        <w:rPr>
          <w:vertAlign w:val="baseline"/>
        </w:rPr>
        <w:t> Other issues such as attendance of meetings by directors, and the degree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board of directors can monitor the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now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In view of the above, this research examines the current position of the duties 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the standard of those duties. In addition, since this work is focused on the</w:t>
      </w:r>
      <w:r>
        <w:rPr>
          <w:spacing w:val="-57"/>
        </w:rPr>
        <w:t> </w:t>
      </w:r>
      <w:r>
        <w:rPr/>
        <w:t>aspects of corporate governance, it brought out corporate governance issues as they relate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duties of</w:t>
      </w:r>
      <w:r>
        <w:rPr>
          <w:spacing w:val="-6"/>
        </w:rPr>
        <w:t> </w:t>
      </w:r>
      <w:r>
        <w:rPr/>
        <w:t>directors.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Another Nigerian text</w:t>
      </w:r>
      <w:r>
        <w:rPr>
          <w:spacing w:val="1"/>
        </w:rPr>
        <w:t> </w:t>
      </w:r>
      <w:r>
        <w:rPr/>
        <w:t>worthy of note is “Corporate Governance:</w:t>
      </w:r>
      <w:r>
        <w:rPr>
          <w:spacing w:val="1"/>
        </w:rPr>
        <w:t> </w:t>
      </w:r>
      <w:r>
        <w:rPr/>
        <w:t>Models and</w:t>
      </w:r>
      <w:r>
        <w:rPr>
          <w:spacing w:val="1"/>
        </w:rPr>
        <w:t> </w:t>
      </w:r>
      <w:r>
        <w:rPr/>
        <w:t>Principles.”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practiced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countries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/>
        <w:ind w:left="1020" w:right="899" w:firstLine="720"/>
        <w:jc w:val="both"/>
      </w:pPr>
      <w:r>
        <w:rPr/>
        <w:t>The worthy achievement of Amupitan‟s book is in the area of identification of</w:t>
      </w:r>
      <w:r>
        <w:rPr>
          <w:spacing w:val="1"/>
        </w:rPr>
        <w:t> </w:t>
      </w:r>
      <w:r>
        <w:rPr/>
        <w:t>several models of corporate governance around the world. The models that have bearing</w:t>
      </w:r>
      <w:r>
        <w:rPr>
          <w:spacing w:val="1"/>
        </w:rPr>
        <w:t> </w:t>
      </w:r>
      <w:r>
        <w:rPr/>
        <w:t>with this research are the Berle and Means Model, Disclosure Model and Stakeholders</w:t>
      </w:r>
      <w:r>
        <w:rPr>
          <w:spacing w:val="1"/>
        </w:rPr>
        <w:t> </w:t>
      </w:r>
      <w:r>
        <w:rPr/>
        <w:t>Model</w:t>
      </w:r>
      <w:r>
        <w:rPr>
          <w:spacing w:val="-8"/>
        </w:rPr>
        <w:t> </w:t>
      </w:r>
      <w:r>
        <w:rPr/>
        <w:t>under</w:t>
      </w:r>
      <w:r>
        <w:rPr>
          <w:spacing w:val="3"/>
        </w:rPr>
        <w:t> </w:t>
      </w:r>
      <w:r>
        <w:rPr/>
        <w:t>chapters 2,</w:t>
      </w:r>
      <w:r>
        <w:rPr>
          <w:spacing w:val="-1"/>
        </w:rPr>
        <w:t> </w:t>
      </w:r>
      <w:r>
        <w:rPr/>
        <w:t>8,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The Berle and Means model is considered as the traditional model of corporate</w:t>
      </w:r>
      <w:r>
        <w:rPr>
          <w:spacing w:val="1"/>
        </w:rPr>
        <w:t> </w:t>
      </w:r>
      <w:r>
        <w:rPr/>
        <w:t>governance which emphasized two major structures, to wit, ownership (shareholders) and</w:t>
      </w:r>
      <w:r>
        <w:rPr>
          <w:spacing w:val="1"/>
        </w:rPr>
        <w:t> </w:t>
      </w:r>
      <w:r>
        <w:rPr/>
        <w:t>control (directors or managers of corporations)</w:t>
      </w:r>
      <w:r>
        <w:rPr>
          <w:vertAlign w:val="superscript"/>
        </w:rPr>
        <w:t>85</w:t>
      </w:r>
      <w:r>
        <w:rPr>
          <w:vertAlign w:val="baseline"/>
        </w:rPr>
        <w:t> This model is prominent in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3"/>
          <w:vertAlign w:val="baseline"/>
        </w:rPr>
        <w:t> </w:t>
      </w:r>
      <w:r>
        <w:rPr>
          <w:vertAlign w:val="baseline"/>
        </w:rPr>
        <w:t>where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dispersed</w:t>
      </w:r>
      <w:r>
        <w:rPr>
          <w:spacing w:val="28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3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9"/>
          <w:vertAlign w:val="baseline"/>
        </w:rPr>
        <w:t> </w:t>
      </w:r>
      <w:r>
        <w:rPr>
          <w:vertAlign w:val="baseline"/>
        </w:rPr>
        <w:t>than</w:t>
      </w:r>
      <w:r>
        <w:rPr>
          <w:spacing w:val="24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27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1020"/>
        <w:jc w:val="both"/>
      </w:pPr>
      <w:r>
        <w:rPr/>
        <w:t>companies.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book</w:t>
      </w:r>
      <w:r>
        <w:rPr>
          <w:spacing w:val="47"/>
        </w:rPr>
        <w:t> </w:t>
      </w:r>
      <w:r>
        <w:rPr/>
        <w:t>found</w:t>
      </w:r>
      <w:r>
        <w:rPr>
          <w:spacing w:val="46"/>
        </w:rPr>
        <w:t> </w:t>
      </w:r>
      <w:r>
        <w:rPr/>
        <w:t>that</w:t>
      </w:r>
      <w:r>
        <w:rPr>
          <w:spacing w:val="52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54"/>
        </w:rPr>
        <w:t> </w:t>
      </w:r>
      <w:r>
        <w:rPr/>
        <w:t>bank</w:t>
      </w:r>
      <w:r>
        <w:rPr>
          <w:spacing w:val="50"/>
        </w:rPr>
        <w:t> </w:t>
      </w:r>
      <w:r>
        <w:rPr/>
        <w:t>reforms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privatization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Nigeria,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Olawoyin,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line="237" w:lineRule="auto" w:before="2"/>
        <w:ind w:left="1020" w:right="898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 Sections 4.4; 5.3 (a); 5.4 (b); 13.2 and 13.4 SEC Code of Corporate Governance in Nigeria, 2011; A.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Supporting Principles; A. 4.2 United Kingdom Combined Code, 2008; 2.8.1 Code of Corporate Practices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Amupitan,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 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Hilltop Publishers.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47</w:t>
      </w:r>
    </w:p>
    <w:p>
      <w:pPr>
        <w:spacing w:after="0"/>
        <w:jc w:val="both"/>
        <w:rPr>
          <w:sz w:val="20"/>
        </w:rPr>
        <w:sectPr>
          <w:footerReference w:type="default" r:id="rId19"/>
          <w:pgSz w:w="11910" w:h="16840"/>
          <w:pgMar w:footer="787" w:header="0" w:top="1320" w:bottom="980" w:left="780" w:right="540"/>
        </w:sectPr>
      </w:pPr>
    </w:p>
    <w:p>
      <w:pPr>
        <w:pStyle w:val="BodyText"/>
        <w:spacing w:line="480" w:lineRule="auto" w:before="98"/>
        <w:ind w:left="1020" w:right="902"/>
        <w:jc w:val="both"/>
      </w:pPr>
      <w:r>
        <w:rPr/>
        <w:t>dispersed ownership has become prominent.</w:t>
      </w:r>
      <w:r>
        <w:rPr>
          <w:vertAlign w:val="superscript"/>
        </w:rPr>
        <w:t>86</w:t>
      </w:r>
      <w:r>
        <w:rPr>
          <w:vertAlign w:val="baseline"/>
        </w:rPr>
        <w:t> The problem with dispersed ownership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separation of ownership from management which creates a gap in between.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of dispersed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introduced. This research move from this stand point to consider the reforms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current</w:t>
      </w:r>
      <w:r>
        <w:rPr>
          <w:spacing w:val="6"/>
          <w:vertAlign w:val="baseline"/>
        </w:rPr>
        <w:t> </w:t>
      </w:r>
      <w:r>
        <w:rPr>
          <w:vertAlign w:val="baseline"/>
        </w:rPr>
        <w:t>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1020" w:right="891" w:firstLine="720"/>
        <w:jc w:val="both"/>
      </w:pPr>
      <w:r>
        <w:rPr/>
        <w:t>The disclosure model and stakeholder model discussed in Amupitan‟s book take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 At the time the book was written, there were only two codes of corporate</w:t>
      </w:r>
      <w:r>
        <w:rPr>
          <w:spacing w:val="1"/>
        </w:rPr>
        <w:t> </w:t>
      </w:r>
      <w:r>
        <w:rPr/>
        <w:t>governance in Nigeria that is, the Securities and Exchange (SEC) / Corporate Affairs</w:t>
      </w:r>
      <w:r>
        <w:rPr>
          <w:spacing w:val="1"/>
        </w:rPr>
        <w:t> </w:t>
      </w:r>
      <w:r>
        <w:rPr/>
        <w:t>Commission Code of Best Practices on Corporate Governance in Nigeria, 2003 and Code</w:t>
      </w:r>
      <w:r>
        <w:rPr>
          <w:spacing w:val="1"/>
        </w:rPr>
        <w:t> </w:t>
      </w:r>
      <w:r>
        <w:rPr/>
        <w:t>of Corporate Governance for Bank in Nigeria post consolidation, 2006. This explains why</w:t>
      </w:r>
      <w:r>
        <w:rPr>
          <w:spacing w:val="-57"/>
        </w:rPr>
        <w:t> </w:t>
      </w:r>
      <w:r>
        <w:rPr/>
        <w:t>the book made reference to them only. However, there is now the SEC Code of Corporate</w:t>
      </w:r>
      <w:r>
        <w:rPr>
          <w:spacing w:val="-57"/>
        </w:rPr>
        <w:t> </w:t>
      </w:r>
      <w:r>
        <w:rPr/>
        <w:t>Governance in Nigeria, 2011 which is a review of the previous SEC/CAC Code. This new</w:t>
      </w:r>
      <w:r>
        <w:rPr>
          <w:spacing w:val="-57"/>
        </w:rPr>
        <w:t> </w:t>
      </w:r>
      <w:r>
        <w:rPr/>
        <w:t>SEC Code which postdates Amupitan‟s book has been considered and indeed forms the</w:t>
      </w:r>
      <w:r>
        <w:rPr>
          <w:spacing w:val="1"/>
        </w:rPr>
        <w:t> </w:t>
      </w:r>
      <w:r>
        <w:rPr/>
        <w:t>fulcrum of the analysis of this research work. Amupitan‟s book since it predates the new</w:t>
      </w:r>
      <w:r>
        <w:rPr>
          <w:spacing w:val="1"/>
        </w:rPr>
        <w:t> </w:t>
      </w:r>
      <w:r>
        <w:rPr/>
        <w:t>SEC Code, it could not identify the limitations of the code, but this research shall do that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best</w:t>
      </w:r>
      <w:r>
        <w:rPr>
          <w:spacing w:val="6"/>
        </w:rPr>
        <w:t> </w:t>
      </w:r>
      <w:r>
        <w:rPr/>
        <w:t>practices.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A renowned book of repute on company law is the P</w:t>
      </w:r>
      <w:r>
        <w:rPr>
          <w:i/>
        </w:rPr>
        <w:t>rinciples of Modern Company</w:t>
      </w:r>
      <w:r>
        <w:rPr>
          <w:i/>
          <w:spacing w:val="-57"/>
        </w:rPr>
        <w:t> </w:t>
      </w:r>
      <w:r>
        <w:rPr>
          <w:i/>
        </w:rPr>
        <w:t>Law.</w:t>
      </w:r>
      <w:r>
        <w:rPr>
          <w:i/>
          <w:vertAlign w:val="superscript"/>
        </w:rPr>
        <w:t>87</w:t>
      </w:r>
      <w:r>
        <w:rPr>
          <w:i/>
          <w:vertAlign w:val="baseline"/>
        </w:rPr>
        <w:t> </w:t>
      </w:r>
      <w:r>
        <w:rPr>
          <w:vertAlign w:val="baseline"/>
        </w:rPr>
        <w:t>In its part three, the book considered corporate governance in relation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shareholders. The discussion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 Gower‟s</w:t>
      </w:r>
      <w:r>
        <w:rPr>
          <w:spacing w:val="60"/>
          <w:vertAlign w:val="baseline"/>
        </w:rPr>
        <w:t> </w:t>
      </w:r>
      <w:r>
        <w:rPr>
          <w:vertAlign w:val="baseline"/>
        </w:rPr>
        <w:t>book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8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pict>
          <v:rect style="position:absolute;margin-left:90.047997pt;margin-top:86.373138pt;width:144.05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Gower‟s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 of the background upon which the Cadbury committee was set and what it</w:t>
      </w:r>
      <w:r>
        <w:rPr>
          <w:spacing w:val="1"/>
        </w:rPr>
        <w:t> </w:t>
      </w:r>
      <w:r>
        <w:rPr/>
        <w:t>seemed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achieved,</w:t>
      </w:r>
      <w:r>
        <w:rPr>
          <w:spacing w:val="40"/>
        </w:rPr>
        <w:t> </w:t>
      </w:r>
      <w:r>
        <w:rPr/>
        <w:t>particularly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relevance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non-executive</w:t>
      </w:r>
      <w:r>
        <w:rPr>
          <w:spacing w:val="38"/>
        </w:rPr>
        <w:t> </w:t>
      </w:r>
      <w:r>
        <w:rPr/>
        <w:t>directors.</w:t>
      </w:r>
      <w:r>
        <w:rPr>
          <w:spacing w:val="41"/>
        </w:rPr>
        <w:t> </w:t>
      </w:r>
      <w:r>
        <w:rPr/>
        <w:t>He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 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Davies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P.L.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pointed out that prior to the Cadbury report “the executive directors were the dominant</w:t>
      </w:r>
      <w:r>
        <w:rPr>
          <w:spacing w:val="1"/>
        </w:rPr>
        <w:t> </w:t>
      </w:r>
      <w:r>
        <w:rPr/>
        <w:t>force within the company, with the CEO as the embodiment of managerial authority who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non-executive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reasonable number of board and committee meetings.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he described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thrust of the committee‟s proposal “the putting in place a board structure which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such dominance by a single person less likely, through the introduction of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counter-balances to the executive management of the company”</w:t>
      </w:r>
      <w:r>
        <w:rPr>
          <w:vertAlign w:val="superscript"/>
        </w:rPr>
        <w:t>89</w:t>
      </w:r>
      <w:r>
        <w:rPr>
          <w:vertAlign w:val="baseline"/>
        </w:rPr>
        <w:t> The Cadbury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one-third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one-half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vertAlign w:val="superscript"/>
        </w:rPr>
        <w:t>90</w:t>
      </w:r>
      <w:r>
        <w:rPr>
          <w:vertAlign w:val="baseline"/>
        </w:rPr>
        <w:t> This was later implemented and entrenched in the subsequent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codes.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To buttress his arguments, Gower expressed the main points in the combined code</w:t>
      </w:r>
      <w:r>
        <w:rPr>
          <w:spacing w:val="-57"/>
        </w:rPr>
        <w:t> </w:t>
      </w:r>
      <w:r>
        <w:rPr/>
        <w:t>as they relate to</w:t>
      </w:r>
      <w:r>
        <w:rPr>
          <w:spacing w:val="1"/>
        </w:rPr>
        <w:t> </w:t>
      </w:r>
      <w:r>
        <w:rPr/>
        <w:t>the composition of the</w:t>
      </w:r>
      <w:r>
        <w:rPr>
          <w:spacing w:val="1"/>
        </w:rPr>
        <w:t> </w:t>
      </w:r>
      <w:r>
        <w:rPr/>
        <w:t>board. He reiterated the requirement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combined code that the board should consist of a balance of executive and non-executive</w:t>
      </w:r>
      <w:r>
        <w:rPr>
          <w:spacing w:val="1"/>
        </w:rPr>
        <w:t> </w:t>
      </w:r>
      <w:r>
        <w:rPr/>
        <w:t>directors, and “to ensure that power and information are not concentrated in one or two</w:t>
      </w:r>
      <w:r>
        <w:rPr>
          <w:spacing w:val="1"/>
        </w:rPr>
        <w:t> </w:t>
      </w:r>
      <w:r>
        <w:rPr/>
        <w:t>individuals, there should be a strong presence on the board of both executive and non-</w:t>
      </w:r>
      <w:r>
        <w:rPr>
          <w:spacing w:val="1"/>
        </w:rPr>
        <w:t> </w:t>
      </w:r>
      <w:r>
        <w:rPr/>
        <w:t>executive directors”</w:t>
      </w:r>
      <w:r>
        <w:rPr>
          <w:vertAlign w:val="superscript"/>
        </w:rPr>
        <w:t>91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book also identifies three board committees which clearly deal with the three</w:t>
      </w:r>
      <w:r>
        <w:rPr>
          <w:spacing w:val="1"/>
        </w:rPr>
        <w:t> </w:t>
      </w:r>
      <w:r>
        <w:rPr/>
        <w:t>sensitive governance matters. These committees are the nomination, remuneration 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committees.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were not expatiated by the author. This research therefore addressed them by</w:t>
      </w:r>
      <w:r>
        <w:rPr>
          <w:spacing w:val="1"/>
          <w:vertAlign w:val="baseline"/>
        </w:rPr>
        <w:t> </w:t>
      </w:r>
      <w:r>
        <w:rPr>
          <w:vertAlign w:val="baseline"/>
        </w:rPr>
        <w:t>exponenting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underpinning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22499pt;width:144.050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403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 Pp. 404-405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Another issue of board composition pointed out by Gower</w:t>
      </w:r>
      <w:r>
        <w:rPr>
          <w:spacing w:val="60"/>
        </w:rPr>
        <w:t> </w:t>
      </w:r>
      <w:r>
        <w:rPr/>
        <w:t>is the separation of</w:t>
      </w:r>
      <w:r>
        <w:rPr>
          <w:spacing w:val="1"/>
        </w:rPr>
        <w:t> </w:t>
      </w:r>
      <w:r>
        <w:rPr/>
        <w:t>roles and powers between the CEO and the chair of the board, so that no one individual</w:t>
      </w:r>
      <w:r>
        <w:rPr>
          <w:spacing w:val="1"/>
        </w:rPr>
        <w:t> </w:t>
      </w:r>
      <w:r>
        <w:rPr/>
        <w:t>should perform the two functions.</w:t>
      </w:r>
      <w:r>
        <w:rPr>
          <w:vertAlign w:val="superscript"/>
        </w:rPr>
        <w:t>93</w:t>
      </w:r>
      <w:r>
        <w:rPr>
          <w:vertAlign w:val="baseline"/>
        </w:rPr>
        <w:t> He commented that the “role of the chair is nowhere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or indeed hardly recognized in statutory company law”</w:t>
      </w:r>
      <w:r>
        <w:rPr>
          <w:vertAlign w:val="superscript"/>
        </w:rPr>
        <w:t>94</w:t>
      </w:r>
      <w:r>
        <w:rPr>
          <w:vertAlign w:val="baseline"/>
        </w:rPr>
        <w:t> This research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under Nigerian company law, the role of the chair is statutorily recognized,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expansive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requirements.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One aspect that is not included in Gower‟s discussion of the composition of board</w:t>
      </w:r>
      <w:r>
        <w:rPr>
          <w:spacing w:val="-57"/>
        </w:rPr>
        <w:t> </w:t>
      </w:r>
      <w:r>
        <w:rPr/>
        <w:t>of directors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 „size‟ of 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Board size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 corporate</w:t>
      </w:r>
      <w:r>
        <w:rPr>
          <w:spacing w:val="1"/>
        </w:rPr>
        <w:t> </w:t>
      </w:r>
      <w:r>
        <w:rPr/>
        <w:t>governance issue because it impacts on the effectiveness of the board as a whole. The</w:t>
      </w:r>
      <w:r>
        <w:rPr>
          <w:spacing w:val="1"/>
        </w:rPr>
        <w:t> </w:t>
      </w:r>
      <w:r>
        <w:rPr/>
        <w:t>combined code made reference to it that “the board should not be so large as to be</w:t>
      </w:r>
      <w:r>
        <w:rPr>
          <w:spacing w:val="1"/>
        </w:rPr>
        <w:t> </w:t>
      </w:r>
      <w:r>
        <w:rPr/>
        <w:t>unwieldy. The board should be of sufficient size…”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deemed expedient in this 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directors,</w:t>
      </w:r>
      <w:r>
        <w:rPr>
          <w:spacing w:val="1"/>
        </w:rPr>
        <w:t> </w:t>
      </w:r>
      <w:r>
        <w:rPr/>
        <w:t>Gower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Companies Act. This research on the other hand made the discussion with particular</w:t>
      </w:r>
      <w:r>
        <w:rPr>
          <w:spacing w:val="1"/>
        </w:rPr>
        <w:t> </w:t>
      </w:r>
      <w:r>
        <w:rPr/>
        <w:t>reference and focus on the Nigerian company statute. Any references that were made 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legislation of other</w:t>
      </w:r>
      <w:r>
        <w:rPr>
          <w:spacing w:val="1"/>
        </w:rPr>
        <w:t> </w:t>
      </w:r>
      <w:r>
        <w:rPr/>
        <w:t>jurisdictions were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 of comparative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buttress</w:t>
      </w:r>
      <w:r>
        <w:rPr>
          <w:spacing w:val="-1"/>
        </w:rPr>
        <w:t> </w:t>
      </w:r>
      <w:r>
        <w:rPr/>
        <w:t>arising</w:t>
      </w:r>
      <w:r>
        <w:rPr>
          <w:spacing w:val="6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Charlesworth’s</w:t>
      </w:r>
      <w:r>
        <w:rPr>
          <w:i/>
          <w:spacing w:val="1"/>
        </w:rPr>
        <w:t> </w:t>
      </w: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Law.</w:t>
      </w:r>
      <w:r>
        <w:rPr>
          <w:i/>
          <w:vertAlign w:val="superscript"/>
        </w:rPr>
        <w:t>96</w:t>
      </w:r>
      <w:r>
        <w:rPr>
          <w:vertAlign w:val="baseline"/>
        </w:rPr>
        <w:t>Chapter</w:t>
      </w:r>
      <w:r>
        <w:rPr>
          <w:spacing w:val="20"/>
          <w:vertAlign w:val="baseline"/>
        </w:rPr>
        <w:t> </w:t>
      </w:r>
      <w:r>
        <w:rPr>
          <w:vertAlign w:val="baseline"/>
        </w:rPr>
        <w:t>18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book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4"/>
          <w:vertAlign w:val="baseline"/>
        </w:rPr>
        <w:t> </w:t>
      </w:r>
      <w:r>
        <w:rPr>
          <w:vertAlign w:val="baseline"/>
        </w:rPr>
        <w:t>“Corporate</w:t>
      </w:r>
      <w:r>
        <w:rPr>
          <w:spacing w:val="19"/>
          <w:vertAlign w:val="baseline"/>
        </w:rPr>
        <w:t> </w:t>
      </w:r>
      <w:r>
        <w:rPr>
          <w:vertAlign w:val="baseline"/>
        </w:rPr>
        <w:t>Governance”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8"/>
          <w:vertAlign w:val="baseline"/>
        </w:rPr>
        <w:t> </w:t>
      </w:r>
      <w:r>
        <w:rPr>
          <w:vertAlign w:val="baseline"/>
        </w:rPr>
        <w:t>topic</w:t>
      </w:r>
      <w:r>
        <w:rPr>
          <w:spacing w:val="27"/>
          <w:vertAlign w:val="baseline"/>
        </w:rPr>
        <w:t> </w:t>
      </w:r>
      <w:r>
        <w:rPr>
          <w:vertAlign w:val="baseline"/>
        </w:rPr>
        <w:t>“the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43536pt;width:144.050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408;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 2.1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 Davies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Supporting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Morse,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etal,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Charlesworth’s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1"/>
        <w:jc w:val="both"/>
      </w:pPr>
      <w:r>
        <w:rPr/>
        <w:t>Revised Combined Code on Corporate Governance”.</w:t>
      </w:r>
      <w:r>
        <w:rPr>
          <w:vertAlign w:val="superscript"/>
        </w:rPr>
        <w:t>97</w:t>
      </w:r>
      <w:r>
        <w:rPr>
          <w:vertAlign w:val="baseline"/>
        </w:rPr>
        <w:t> It is apparent that the book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this chapter on corporate governance were written based on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This text also pointed out the salient issues from the Combined Code on the board</w:t>
      </w:r>
      <w:r>
        <w:rPr>
          <w:spacing w:val="1"/>
        </w:rPr>
        <w:t> </w:t>
      </w:r>
      <w:r>
        <w:rPr/>
        <w:t>of directors. While underscoring the role of the board as the head of the company to</w:t>
      </w:r>
      <w:r>
        <w:rPr>
          <w:spacing w:val="1"/>
        </w:rPr>
        <w:t> </w:t>
      </w:r>
      <w:r>
        <w:rPr/>
        <w:t>provide entrepreneurial leadership,</w:t>
      </w:r>
      <w:r>
        <w:rPr>
          <w:vertAlign w:val="superscript"/>
        </w:rPr>
        <w:t>98</w:t>
      </w:r>
      <w:r>
        <w:rPr>
          <w:vertAlign w:val="baseline"/>
        </w:rPr>
        <w:t> he made specific reference to the Combined Code on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aspects of</w:t>
      </w:r>
      <w:r>
        <w:rPr>
          <w:spacing w:val="-6"/>
          <w:vertAlign w:val="baseline"/>
        </w:rPr>
        <w:t> </w:t>
      </w:r>
      <w:r>
        <w:rPr>
          <w:vertAlign w:val="baseline"/>
        </w:rPr>
        <w:t>board</w:t>
      </w:r>
      <w:r>
        <w:rPr>
          <w:spacing w:val="2"/>
          <w:vertAlign w:val="baseline"/>
        </w:rPr>
        <w:t> </w:t>
      </w:r>
      <w:r>
        <w:rPr>
          <w:vertAlign w:val="baseline"/>
        </w:rPr>
        <w:t>composition.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On the issue of „chairman and chief executive,‟ he made reference to principle A.</w:t>
      </w:r>
      <w:r>
        <w:rPr>
          <w:spacing w:val="1"/>
        </w:rPr>
        <w:t> </w:t>
      </w:r>
      <w:r>
        <w:rPr/>
        <w:t>2,</w:t>
      </w:r>
      <w:r>
        <w:rPr>
          <w:vertAlign w:val="superscript"/>
        </w:rPr>
        <w:t>99</w:t>
      </w:r>
      <w:r>
        <w:rPr>
          <w:vertAlign w:val="baseline"/>
        </w:rPr>
        <w:t> which “provides that there should be a clear division of responsibilities at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between the running of the board and the executive responsibility of running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company‟s business and that no one individual should have unfettered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decision”.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 This research rather focused on the Nigerian SEC Code to accentuate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Another issue is on „board balance and independence‟ under the Combined Code</w:t>
      </w:r>
      <w:r>
        <w:rPr>
          <w:spacing w:val="1"/>
        </w:rPr>
        <w:t> </w:t>
      </w:r>
      <w:r>
        <w:rPr/>
        <w:t>which states “that the board should include a balance of executive and non-executive</w:t>
      </w:r>
      <w:r>
        <w:rPr>
          <w:spacing w:val="1"/>
        </w:rPr>
        <w:t> </w:t>
      </w:r>
      <w:r>
        <w:rPr/>
        <w:t>directors (NEDs) (and</w:t>
      </w:r>
      <w:r>
        <w:rPr>
          <w:spacing w:val="60"/>
        </w:rPr>
        <w:t> </w:t>
      </w:r>
      <w:r>
        <w:rPr/>
        <w:t>in particular independent</w:t>
      </w:r>
      <w:r>
        <w:rPr>
          <w:spacing w:val="60"/>
        </w:rPr>
        <w:t> </w:t>
      </w:r>
      <w:r>
        <w:rPr/>
        <w:t>NEDs).”</w:t>
      </w:r>
      <w:r>
        <w:rPr>
          <w:vertAlign w:val="superscript"/>
        </w:rPr>
        <w:t>101</w:t>
      </w:r>
      <w:r>
        <w:rPr>
          <w:vertAlign w:val="baseline"/>
        </w:rPr>
        <w:t> He also reiterated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mix of executive and non-executive directors should be in such a way that no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or small group of individuals can dominate the board‟s decision making.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unwieldy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 the relevance of board size to corporate governance is an indication that size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6"/>
          <w:vertAlign w:val="baseline"/>
        </w:rPr>
        <w:t> </w:t>
      </w:r>
      <w:r>
        <w:rPr>
          <w:vertAlign w:val="baseline"/>
        </w:rPr>
        <w:t>issue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1020"/>
        <w:jc w:val="both"/>
      </w:pPr>
      <w:r>
        <w:rPr/>
        <w:t>examination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xii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392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394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394;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 Code,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i/>
          <w:sz w:val="20"/>
          <w:vertAlign w:val="baseline"/>
        </w:rPr>
        <w:t>Charlesworth’s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Combined Code.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Charleswoth’s Company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i/>
          <w:sz w:val="20"/>
          <w:vertAlign w:val="baseline"/>
        </w:rPr>
        <w:t>Charlesworth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2" w:firstLine="720"/>
        <w:jc w:val="both"/>
      </w:pPr>
      <w:r>
        <w:rPr/>
        <w:t>Charlseworth‟s text also</w:t>
      </w:r>
      <w:r>
        <w:rPr>
          <w:spacing w:val="1"/>
        </w:rPr>
        <w:t> </w:t>
      </w:r>
      <w:r>
        <w:rPr/>
        <w:t>makes reference to the combined code 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board.</w:t>
      </w:r>
      <w:r>
        <w:rPr>
          <w:vertAlign w:val="superscript"/>
        </w:rPr>
        <w:t>103</w:t>
      </w:r>
      <w:r>
        <w:rPr>
          <w:spacing w:val="6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 to explain the requirements and roles of the two committees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spacing w:val="1"/>
          <w:vertAlign w:val="baseline"/>
        </w:rPr>
        <w:t> </w:t>
      </w:r>
      <w:r>
        <w:rPr>
          <w:vertAlign w:val="baseline"/>
        </w:rPr>
        <w:t>Charlesworth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committee; and so did not consider it under his discussion of corporate governance.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 transparency in the appointment of directors cannot be overlooked in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because that is the starting point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process of putting a sound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good</w:t>
      </w:r>
      <w:r>
        <w:rPr>
          <w:spacing w:val="-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On the issue of the duties of directors Charlesworth‟s discussion was concentrated</w:t>
      </w:r>
      <w:r>
        <w:rPr>
          <w:spacing w:val="-57"/>
        </w:rPr>
        <w:t> </w:t>
      </w:r>
      <w:r>
        <w:rPr/>
        <w:t>on the fiduciary duties established by common law principles with impressive case law</w:t>
      </w:r>
      <w:r>
        <w:rPr>
          <w:spacing w:val="1"/>
        </w:rPr>
        <w:t> </w:t>
      </w:r>
      <w:r>
        <w:rPr/>
        <w:t>development. His analysis makes little references to</w:t>
      </w:r>
      <w:r>
        <w:rPr>
          <w:spacing w:val="1"/>
        </w:rPr>
        <w:t> </w:t>
      </w:r>
      <w:r>
        <w:rPr/>
        <w:t>statutory provisions even of the</w:t>
      </w:r>
      <w:r>
        <w:rPr>
          <w:spacing w:val="1"/>
        </w:rPr>
        <w:t> </w:t>
      </w:r>
      <w:r>
        <w:rPr/>
        <w:t>United Kingdom company law jurisdiction under which he wrote despite the fact that the</w:t>
      </w:r>
      <w:r>
        <w:rPr>
          <w:spacing w:val="1"/>
        </w:rPr>
        <w:t> </w:t>
      </w:r>
      <w:r>
        <w:rPr/>
        <w:t>duties of directors have now been codified into many company statutes. This is due to the</w:t>
      </w:r>
      <w:r>
        <w:rPr>
          <w:spacing w:val="1"/>
        </w:rPr>
        <w:t> </w:t>
      </w:r>
      <w:r>
        <w:rPr/>
        <w:t>fact that at the time Charlesworth‟s book was published in the year 2005 the processes of</w:t>
      </w:r>
      <w:r>
        <w:rPr>
          <w:spacing w:val="1"/>
        </w:rPr>
        <w:t> </w:t>
      </w:r>
      <w:r>
        <w:rPr/>
        <w:t>modernizing company law in the United Kingdom had already reached advance stage</w:t>
      </w:r>
      <w:r>
        <w:rPr>
          <w:spacing w:val="1"/>
        </w:rPr>
        <w:t> </w:t>
      </w:r>
      <w:r>
        <w:rPr/>
        <w:t>when the company law review proposed statutory list of duties to replace the equitable</w:t>
      </w:r>
      <w:r>
        <w:rPr>
          <w:spacing w:val="1"/>
        </w:rPr>
        <w:t> </w:t>
      </w:r>
      <w:r>
        <w:rPr/>
        <w:t>ones.</w:t>
      </w:r>
      <w:r>
        <w:rPr>
          <w:vertAlign w:val="superscript"/>
        </w:rPr>
        <w:t>104</w:t>
      </w:r>
      <w:r>
        <w:rPr>
          <w:vertAlign w:val="baseline"/>
        </w:rPr>
        <w:t> The United Kingdom Companies Act was eventually enacted in 2006 just one</w:t>
      </w:r>
      <w:r>
        <w:rPr>
          <w:spacing w:val="1"/>
          <w:vertAlign w:val="baseline"/>
        </w:rPr>
        <w:t> </w:t>
      </w:r>
      <w:r>
        <w:rPr>
          <w:vertAlign w:val="baseline"/>
        </w:rPr>
        <w:t>year after the publication of Charlesworth‟s book in 2005. This explains why his book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8"/>
          <w:vertAlign w:val="baseline"/>
        </w:rPr>
        <w:t> </w:t>
      </w:r>
      <w:r>
        <w:rPr>
          <w:vertAlign w:val="baseline"/>
        </w:rPr>
        <w:t>duties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2"/>
        <w:ind w:left="1020" w:right="906" w:firstLine="720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considered not only the traditional fiduciary duties of directors but shall go further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</w:t>
      </w:r>
      <w:r>
        <w:rPr>
          <w:spacing w:val="6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-9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21pt;width:144.050pt;height:.48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397-299;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Code.Op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i/>
          <w:sz w:val="20"/>
          <w:vertAlign w:val="baseline"/>
        </w:rPr>
        <w:t>Charlesworth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1" w:firstLine="720"/>
        <w:jc w:val="both"/>
      </w:pPr>
      <w:r>
        <w:rPr>
          <w:i/>
        </w:rPr>
        <w:t>The ICSA Study Text in Corporate Governance</w:t>
      </w:r>
      <w:r>
        <w:rPr>
          <w:b/>
          <w:i/>
          <w:vertAlign w:val="superscript"/>
        </w:rPr>
        <w:t>105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60"/>
          <w:vertAlign w:val="baseline"/>
        </w:rPr>
        <w:t> </w:t>
      </w:r>
      <w:r>
        <w:rPr>
          <w:vertAlign w:val="baseline"/>
        </w:rPr>
        <w:t>mark text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 The text</w:t>
      </w:r>
      <w:r>
        <w:rPr>
          <w:spacing w:val="1"/>
          <w:vertAlign w:val="baseline"/>
        </w:rPr>
        <w:t> </w:t>
      </w:r>
      <w:r>
        <w:rPr>
          <w:vertAlign w:val="baseline"/>
        </w:rPr>
        <w:t>is written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code of corporate governance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background</w:t>
      </w:r>
      <w:r>
        <w:rPr>
          <w:spacing w:val="60"/>
          <w:vertAlign w:val="baseline"/>
        </w:rPr>
        <w:t> </w:t>
      </w:r>
      <w:r>
        <w:rPr>
          <w:vertAlign w:val="baseline"/>
        </w:rPr>
        <w:t>of English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drew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on</w:t>
      </w:r>
      <w:r>
        <w:rPr>
          <w:spacing w:val="-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line="480" w:lineRule="auto" w:before="2"/>
        <w:ind w:left="1020" w:right="891" w:firstLine="720"/>
        <w:jc w:val="both"/>
      </w:pPr>
      <w:r>
        <w:rPr/>
        <w:t>The notable issues of interest in the text are as follows: the text advocate that an</w:t>
      </w:r>
      <w:r>
        <w:rPr>
          <w:spacing w:val="1"/>
        </w:rPr>
        <w:t> </w:t>
      </w:r>
      <w:r>
        <w:rPr/>
        <w:t>individual appointed to the board of a public company should possess personal qualities</w:t>
      </w:r>
      <w:r>
        <w:rPr>
          <w:spacing w:val="1"/>
        </w:rPr>
        <w:t> </w:t>
      </w:r>
      <w:r>
        <w:rPr/>
        <w:t>such that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honesty and</w:t>
      </w:r>
      <w:r>
        <w:rPr>
          <w:spacing w:val="1"/>
        </w:rPr>
        <w:t> </w:t>
      </w:r>
      <w:r>
        <w:rPr/>
        <w:t>integrity.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by lamenting that “in practice, this requirement is generally overlooked</w:t>
      </w:r>
      <w:r>
        <w:rPr>
          <w:vertAlign w:val="superscript"/>
        </w:rPr>
        <w:t>107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text did not proceed to recommend appropriate steps to be taken in order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calibers of</w:t>
      </w:r>
      <w:r>
        <w:rPr>
          <w:spacing w:val="-6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On the issue of size and balance of the board composition, the text comment that</w:t>
      </w:r>
      <w:r>
        <w:rPr>
          <w:spacing w:val="1"/>
        </w:rPr>
        <w:t> </w:t>
      </w:r>
      <w:r>
        <w:rPr/>
        <w:t>even though the size of the board will vary from one company to another, the ideal size is</w:t>
      </w:r>
      <w:r>
        <w:rPr>
          <w:spacing w:val="1"/>
        </w:rPr>
        <w:t> </w:t>
      </w:r>
      <w:r>
        <w:rPr/>
        <w:t>one that balances.</w:t>
      </w:r>
      <w:r>
        <w:rPr>
          <w:vertAlign w:val="superscript"/>
        </w:rPr>
        <w:t>108</w:t>
      </w:r>
      <w:r>
        <w:rPr>
          <w:vertAlign w:val="baseline"/>
        </w:rPr>
        <w:t> It has not defined what balance means, however, it is of the view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no one individual should have excessive powers; and that there should be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board;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directors</w:t>
      </w:r>
      <w:r>
        <w:rPr>
          <w:vertAlign w:val="superscript"/>
        </w:rPr>
        <w:t>109</w:t>
      </w:r>
      <w:r>
        <w:rPr>
          <w:vertAlign w:val="baseline"/>
        </w:rPr>
        <w:t>.A further discussion on what amounts to a balance board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pertinent.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The aspect of the</w:t>
      </w:r>
      <w:r>
        <w:rPr>
          <w:spacing w:val="1"/>
        </w:rPr>
        <w:t> </w:t>
      </w:r>
      <w:r>
        <w:rPr/>
        <w:t>duty of care and skill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incorporated into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statutes has not been adequately discussed in the text. It has failed to analyze the statutory</w:t>
      </w:r>
      <w:r>
        <w:rPr>
          <w:spacing w:val="-57"/>
        </w:rPr>
        <w:t> </w:t>
      </w:r>
      <w:r>
        <w:rPr/>
        <w:t>provisions and current trend of interpreting the standard of the duty especially that of the</w:t>
      </w:r>
      <w:r>
        <w:rPr>
          <w:spacing w:val="1"/>
        </w:rPr>
        <w:t> </w:t>
      </w:r>
      <w:r>
        <w:rPr/>
        <w:t>non-executive directors now that there is growing view that the standard of the study of</w:t>
      </w:r>
      <w:r>
        <w:rPr>
          <w:spacing w:val="1"/>
        </w:rPr>
        <w:t> </w:t>
      </w:r>
      <w:r>
        <w:rPr/>
        <w:t>care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skill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higher</w:t>
      </w:r>
      <w:r>
        <w:rPr>
          <w:spacing w:val="20"/>
        </w:rPr>
        <w:t> </w:t>
      </w:r>
      <w:r>
        <w:rPr/>
        <w:t>than</w:t>
      </w:r>
      <w:r>
        <w:rPr>
          <w:spacing w:val="18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17"/>
        </w:rPr>
        <w:t> </w:t>
      </w:r>
      <w:r>
        <w:rPr/>
        <w:t>perceived</w:t>
      </w:r>
      <w:r>
        <w:rPr>
          <w:spacing w:val="18"/>
        </w:rPr>
        <w:t> </w:t>
      </w:r>
      <w:r>
        <w:rPr/>
        <w:t>earlier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now.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studied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11"/>
        <w:jc w:val="both"/>
      </w:pPr>
      <w:r>
        <w:rPr/>
        <w:t>two opposing views of the standard of care and skill and takes a position based on the</w:t>
      </w:r>
      <w:r>
        <w:rPr>
          <w:spacing w:val="1"/>
        </w:rPr>
        <w:t> </w:t>
      </w:r>
      <w:r>
        <w:rPr/>
        <w:t>statutory</w:t>
      </w:r>
      <w:r>
        <w:rPr>
          <w:spacing w:val="-10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 popular</w:t>
      </w:r>
      <w:r>
        <w:rPr>
          <w:spacing w:val="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Nigerian</w:t>
      </w:r>
      <w:r>
        <w:rPr>
          <w:spacing w:val="-5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work on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 Smerdon entitled: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Practical</w:t>
      </w:r>
      <w:r>
        <w:rPr>
          <w:i/>
          <w:spacing w:val="1"/>
        </w:rPr>
        <w:t> </w:t>
      </w:r>
      <w:r>
        <w:rPr>
          <w:i/>
        </w:rPr>
        <w:t>Guide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b/>
          <w:i/>
          <w:vertAlign w:val="superscript"/>
        </w:rPr>
        <w:t>110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text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codes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particularly the combined code on corporate governance</w:t>
      </w:r>
      <w:r>
        <w:rPr>
          <w:vertAlign w:val="superscript"/>
        </w:rPr>
        <w:t>111</w:t>
      </w:r>
      <w:r>
        <w:rPr>
          <w:vertAlign w:val="baseline"/>
        </w:rPr>
        <w:t>.What the text</w:t>
      </w:r>
      <w:r>
        <w:rPr>
          <w:spacing w:val="1"/>
          <w:vertAlign w:val="baseline"/>
        </w:rPr>
        <w:t> </w:t>
      </w:r>
      <w:r>
        <w:rPr>
          <w:vertAlign w:val="baseline"/>
        </w:rPr>
        <w:t>seem to have done</w:t>
      </w:r>
      <w:r>
        <w:rPr>
          <w:spacing w:val="60"/>
          <w:vertAlign w:val="baseline"/>
        </w:rPr>
        <w:t> </w:t>
      </w:r>
      <w:r>
        <w:rPr>
          <w:vertAlign w:val="baseline"/>
        </w:rPr>
        <w:t>is an analysis of the Combined Code. Much of the code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restated and then comments made on them. This has made the text typically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oriented. Therefore there is the need to see whether those United Kingdom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 are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7"/>
          <w:vertAlign w:val="baseline"/>
        </w:rPr>
        <w:t> </w:t>
      </w:r>
      <w:r>
        <w:rPr>
          <w:vertAlign w:val="baseline"/>
        </w:rPr>
        <w:t>idea 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The text recognized the importance of board size as epitomized by the Higgs</w:t>
      </w:r>
      <w:r>
        <w:rPr>
          <w:spacing w:val="1"/>
        </w:rPr>
        <w:t> </w:t>
      </w:r>
      <w:r>
        <w:rPr/>
        <w:t>Review.</w:t>
      </w:r>
      <w:r>
        <w:rPr>
          <w:vertAlign w:val="superscript"/>
        </w:rPr>
        <w:t>112</w:t>
      </w:r>
      <w:r>
        <w:rPr>
          <w:vertAlign w:val="baseline"/>
        </w:rPr>
        <w:t> It has stated the average size of twelve members for United Kingdom 100</w:t>
      </w:r>
      <w:r>
        <w:rPr>
          <w:spacing w:val="1"/>
          <w:vertAlign w:val="baseline"/>
        </w:rPr>
        <w:t> </w:t>
      </w:r>
      <w:r>
        <w:rPr>
          <w:vertAlign w:val="baseline"/>
        </w:rPr>
        <w:t>bigger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directors and one is the chairman.</w:t>
      </w:r>
      <w:r>
        <w:rPr>
          <w:vertAlign w:val="superscript"/>
        </w:rPr>
        <w:t>113</w:t>
      </w:r>
      <w:r>
        <w:rPr>
          <w:vertAlign w:val="baseline"/>
        </w:rPr>
        <w:t> The text went on to reveal that a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a welcome trend towards smaller boards. Some commentators have suggested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ideal decision-making body is between eight and ten members.</w:t>
      </w:r>
      <w:r>
        <w:rPr>
          <w:vertAlign w:val="superscript"/>
        </w:rPr>
        <w:t>114</w:t>
      </w:r>
      <w:r>
        <w:rPr>
          <w:vertAlign w:val="baseline"/>
        </w:rPr>
        <w:t> This is the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United Kingdom. This research conducted study on the size of board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order</w:t>
      </w:r>
      <w:r>
        <w:rPr>
          <w:spacing w:val="-3"/>
          <w:vertAlign w:val="baseline"/>
        </w:rPr>
        <w:t> </w:t>
      </w:r>
      <w:r>
        <w:rPr>
          <w:vertAlign w:val="baseline"/>
        </w:rPr>
        <w:t>to see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size.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Companies Act of 2006. It stated expressly that it also has to be remembered that the duty</w:t>
      </w:r>
      <w:r>
        <w:rPr>
          <w:spacing w:val="-57"/>
        </w:rPr>
        <w:t> </w:t>
      </w:r>
      <w:r>
        <w:rPr/>
        <w:t>of care may well be construed in the light of other contemporary statement relating to the</w:t>
      </w:r>
      <w:r>
        <w:rPr>
          <w:spacing w:val="1"/>
        </w:rPr>
        <w:t> </w:t>
      </w:r>
      <w:r>
        <w:rPr/>
        <w:t>duties of directors and in particular non-executive directors, for example, the 2003 Higgs</w:t>
      </w:r>
      <w:r>
        <w:rPr>
          <w:spacing w:val="1"/>
        </w:rPr>
        <w:t> </w:t>
      </w:r>
      <w:r>
        <w:rPr/>
        <w:t>Review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role</w:t>
      </w:r>
      <w:r>
        <w:rPr>
          <w:spacing w:val="60"/>
        </w:rPr>
        <w:t> </w:t>
      </w:r>
      <w:r>
        <w:rPr/>
        <w:t>and</w:t>
      </w:r>
      <w:r>
        <w:rPr>
          <w:spacing w:val="57"/>
        </w:rPr>
        <w:t> </w:t>
      </w:r>
      <w:r>
        <w:rPr/>
        <w:t>effectiveness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non-executive</w:t>
      </w:r>
      <w:r>
        <w:rPr>
          <w:spacing w:val="56"/>
        </w:rPr>
        <w:t> </w:t>
      </w:r>
      <w:r>
        <w:rPr/>
        <w:t>directors.</w:t>
      </w:r>
      <w:r>
        <w:rPr>
          <w:spacing w:val="59"/>
        </w:rPr>
        <w:t> </w:t>
      </w:r>
      <w:r>
        <w:rPr/>
        <w:t>Many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9"/>
        <w:rPr>
          <w:sz w:val="13"/>
        </w:rPr>
      </w:pPr>
    </w:p>
    <w:p>
      <w:pPr>
        <w:spacing w:line="237" w:lineRule="auto" w:before="122"/>
        <w:ind w:left="1020" w:right="360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Smerdon, R.(2007) </w:t>
      </w:r>
      <w:r>
        <w:rPr>
          <w:i/>
          <w:sz w:val="20"/>
          <w:vertAlign w:val="baseline"/>
        </w:rPr>
        <w:t>A Practical Guide to Corporate Governance. </w:t>
      </w:r>
      <w:r>
        <w:rPr>
          <w:sz w:val="20"/>
          <w:vertAlign w:val="baseline"/>
        </w:rPr>
        <w:t>Op.cit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Smerdon, 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p.52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recommendations of the Higgs review have found their way into the Combined Code, and</w:t>
      </w:r>
      <w:r>
        <w:rPr>
          <w:spacing w:val="-57"/>
        </w:rPr>
        <w:t> </w:t>
      </w:r>
      <w:r>
        <w:rPr/>
        <w:t>it is submitted that the principles and provisions of the Combined Code are also used in</w:t>
      </w:r>
      <w:r>
        <w:rPr>
          <w:spacing w:val="1"/>
        </w:rPr>
        <w:t> </w:t>
      </w:r>
      <w:r>
        <w:rPr/>
        <w:t>construing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care,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diligence.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directors‟ duty of care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skill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Allied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 Act.</w:t>
      </w:r>
      <w:r>
        <w:rPr>
          <w:vertAlign w:val="superscript"/>
        </w:rPr>
        <w:t>116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>
          <w:i/>
        </w:rPr>
        <w:t>Handbook</w:t>
      </w:r>
      <w:r>
        <w:rPr>
          <w:b/>
          <w:i/>
          <w:vertAlign w:val="superscript"/>
        </w:rPr>
        <w:t>117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like the other ones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above stems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majorly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Kingdom background, even though it has briefly considered corporate governance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America.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Sarbanes-Oxley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The book has not made succinct discussion on the composition of directors. Its</w:t>
      </w:r>
      <w:r>
        <w:rPr>
          <w:spacing w:val="1"/>
        </w:rPr>
        <w:t> </w:t>
      </w:r>
      <w:r>
        <w:rPr/>
        <w:t>reference as to</w:t>
      </w:r>
      <w:r>
        <w:rPr>
          <w:spacing w:val="1"/>
        </w:rPr>
        <w:t> </w:t>
      </w:r>
      <w:r>
        <w:rPr/>
        <w:t>qualification of directors is merely a recommendation for training of</w:t>
      </w:r>
      <w:r>
        <w:rPr>
          <w:spacing w:val="1"/>
        </w:rPr>
        <w:t> </w:t>
      </w:r>
      <w:r>
        <w:rPr/>
        <w:t>directors by the</w:t>
      </w:r>
      <w:r>
        <w:rPr>
          <w:spacing w:val="60"/>
        </w:rPr>
        <w:t> </w:t>
      </w:r>
      <w:r>
        <w:rPr/>
        <w:t>institute of directors to obtain chartered director qualification.</w:t>
      </w:r>
      <w:r>
        <w:rPr>
          <w:vertAlign w:val="superscript"/>
        </w:rPr>
        <w:t>118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did not consider other aspects of acquiring knowledge and experience. This research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set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4"/>
          <w:vertAlign w:val="baseline"/>
        </w:rPr>
        <w:t> </w:t>
      </w:r>
      <w:r>
        <w:rPr>
          <w:vertAlign w:val="baseline"/>
        </w:rPr>
        <w:t>training 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 classroom.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Secondly, the work did not consider the caliber of persons that would constitute an</w:t>
      </w:r>
      <w:r>
        <w:rPr>
          <w:spacing w:val="-58"/>
        </w:rPr>
        <w:t> </w:t>
      </w:r>
      <w:r>
        <w:rPr/>
        <w:t>effective board of directors. It has however, discussed in details the remuneration and</w:t>
      </w:r>
      <w:r>
        <w:rPr>
          <w:spacing w:val="1"/>
        </w:rPr>
        <w:t> </w:t>
      </w:r>
      <w:r>
        <w:rPr/>
        <w:t>audit</w:t>
      </w:r>
      <w:r>
        <w:rPr>
          <w:spacing w:val="5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stressing their</w:t>
      </w:r>
      <w:r>
        <w:rPr>
          <w:spacing w:val="6"/>
        </w:rPr>
        <w:t> </w:t>
      </w:r>
      <w:r>
        <w:rPr/>
        <w:t>membership,</w:t>
      </w:r>
      <w:r>
        <w:rPr>
          <w:spacing w:val="3"/>
        </w:rPr>
        <w:t> </w:t>
      </w:r>
      <w:r>
        <w:rPr/>
        <w:t>skill</w:t>
      </w:r>
      <w:r>
        <w:rPr>
          <w:spacing w:val="1"/>
        </w:rPr>
        <w:t> </w:t>
      </w:r>
      <w:r>
        <w:rPr/>
        <w:t>and responsibilities.</w:t>
      </w:r>
    </w:p>
    <w:p>
      <w:pPr>
        <w:pStyle w:val="BodyText"/>
        <w:spacing w:line="480" w:lineRule="auto"/>
        <w:ind w:left="1020" w:right="895" w:firstLine="720"/>
        <w:jc w:val="both"/>
      </w:pPr>
      <w:r>
        <w:rPr/>
        <w:t>Also of importance is the issue of the standard of skill and care. The text merely</w:t>
      </w:r>
      <w:r>
        <w:rPr>
          <w:spacing w:val="1"/>
        </w:rPr>
        <w:t> </w:t>
      </w:r>
      <w:r>
        <w:rPr/>
        <w:t>noted that the UK Companies Act 2006 has replaced the traditional subjective standard of</w:t>
      </w:r>
      <w:r>
        <w:rPr>
          <w:spacing w:val="-57"/>
        </w:rPr>
        <w:t> </w:t>
      </w:r>
      <w:r>
        <w:rPr/>
        <w:t>skill and care by a new objective standard</w:t>
      </w:r>
      <w:r>
        <w:rPr>
          <w:vertAlign w:val="superscript"/>
        </w:rPr>
        <w:t>119</w:t>
      </w:r>
      <w:r>
        <w:rPr>
          <w:vertAlign w:val="baseline"/>
        </w:rPr>
        <w:t> without analytical discourse on such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3"/>
          <w:vertAlign w:val="baseline"/>
        </w:rPr>
        <w:t> </w:t>
      </w:r>
      <w:r>
        <w:rPr>
          <w:vertAlign w:val="baseline"/>
        </w:rPr>
        <w:t>subject.</w:t>
      </w:r>
      <w:r>
        <w:rPr>
          <w:spacing w:val="2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9"/>
          <w:vertAlign w:val="baseline"/>
        </w:rPr>
        <w:t> </w:t>
      </w:r>
      <w:r>
        <w:rPr>
          <w:vertAlign w:val="baseline"/>
        </w:rPr>
        <w:t>both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subjective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23"/>
          <w:vertAlign w:val="baseline"/>
        </w:rPr>
        <w:t> </w:t>
      </w:r>
      <w:r>
        <w:rPr>
          <w:vertAlign w:val="baseline"/>
        </w:rPr>
        <w:t>standards</w:t>
      </w:r>
    </w:p>
    <w:p>
      <w:pPr>
        <w:pStyle w:val="BodyText"/>
        <w:spacing w:before="9"/>
        <w:rPr>
          <w:sz w:val="13"/>
        </w:rPr>
      </w:pPr>
    </w:p>
    <w:p>
      <w:pPr>
        <w:spacing w:line="228" w:lineRule="exact"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Ibid,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p.94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Cap. C20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Chambers,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Pp.59-60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of directors duty of care and skill have been analyzed to arrive at the prevailing view on</w:t>
      </w:r>
      <w:r>
        <w:rPr>
          <w:spacing w:val="1"/>
        </w:rPr>
        <w:t> </w:t>
      </w:r>
      <w:r>
        <w:rPr/>
        <w:t>the issue.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This book also failed to discuss on the nomination committee of the board 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committee that</w:t>
      </w:r>
      <w:r>
        <w:rPr>
          <w:spacing w:val="1"/>
        </w:rPr>
        <w:t> </w:t>
      </w:r>
      <w:r>
        <w:rPr/>
        <w:t>entrench 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nomination</w:t>
      </w:r>
      <w:r>
        <w:rPr>
          <w:spacing w:val="-3"/>
        </w:rPr>
        <w:t> </w:t>
      </w:r>
      <w:r>
        <w:rPr/>
        <w:t>committee.</w:t>
      </w: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The book entitled</w:t>
      </w:r>
      <w:r>
        <w:rPr>
          <w:spacing w:val="1"/>
        </w:rPr>
        <w:t> </w:t>
      </w:r>
      <w:r>
        <w:rPr/>
        <w:t>“Corporate Governance</w:t>
      </w:r>
      <w:r>
        <w:rPr>
          <w:vertAlign w:val="superscript"/>
        </w:rPr>
        <w:t>120</w:t>
      </w:r>
      <w:r>
        <w:rPr>
          <w:vertAlign w:val="baseline"/>
        </w:rPr>
        <w:t> is a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work.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written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Indian corporate law and environment. It has discussed various aspects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at random. There is no specific discussion on the roles and duties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corporate governance, which is the main focus of this research. The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itemizing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analytical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The book noted interestingly that “over recent</w:t>
      </w:r>
      <w:r>
        <w:rPr>
          <w:spacing w:val="60"/>
        </w:rPr>
        <w:t> </w:t>
      </w:r>
      <w:r>
        <w:rPr/>
        <w:t>years there has been a need for</w:t>
      </w:r>
      <w:r>
        <w:rPr>
          <w:spacing w:val="1"/>
        </w:rPr>
        <w:t> </w:t>
      </w:r>
      <w:r>
        <w:rPr/>
        <w:t>more alignment in laws and regulatory requirements around the globe to create more</w:t>
      </w:r>
      <w:r>
        <w:rPr>
          <w:spacing w:val="1"/>
        </w:rPr>
        <w:t> </w:t>
      </w:r>
      <w:r>
        <w:rPr/>
        <w:t>international standards in corporate governance as companies and groups trade across</w:t>
      </w:r>
      <w:r>
        <w:rPr>
          <w:spacing w:val="1"/>
        </w:rPr>
        <w:t> </w:t>
      </w:r>
      <w:r>
        <w:rPr/>
        <w:t>many jurisdictions and are subject to multi-regulators.”</w:t>
      </w:r>
      <w:r>
        <w:rPr>
          <w:vertAlign w:val="superscript"/>
        </w:rPr>
        <w:t>121</w:t>
      </w:r>
      <w:r>
        <w:rPr>
          <w:vertAlign w:val="baseline"/>
        </w:rPr>
        <w:t> Unfortunately, it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 further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 standards on corporate governance.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that are assuming or have assumed international recognition as best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7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1020" w:right="902" w:firstLine="720"/>
        <w:jc w:val="both"/>
      </w:pPr>
      <w:r>
        <w:rPr/>
        <w:pict>
          <v:rect style="position:absolute;margin-left:90.047997pt;margin-top:86.423141pt;width:144.05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specific</w:t>
      </w:r>
      <w:r>
        <w:rPr>
          <w:spacing w:val="1"/>
        </w:rPr>
        <w:t> </w:t>
      </w:r>
      <w:r>
        <w:rPr/>
        <w:t>subject that</w:t>
      </w:r>
      <w:r>
        <w:rPr>
          <w:spacing w:val="1"/>
        </w:rPr>
        <w:t> </w:t>
      </w:r>
      <w:r>
        <w:rPr/>
        <w:t>Badi‟s</w:t>
      </w:r>
      <w:r>
        <w:rPr>
          <w:spacing w:val="60"/>
        </w:rPr>
        <w:t> </w:t>
      </w:r>
      <w:r>
        <w:rPr/>
        <w:t>book has discussed which is directly related to</w:t>
      </w:r>
      <w:r>
        <w:rPr>
          <w:spacing w:val="1"/>
        </w:rPr>
        <w:t> </w:t>
      </w:r>
      <w:r>
        <w:rPr/>
        <w:t>this research is the composition of board of directors.</w:t>
      </w:r>
      <w:r>
        <w:rPr>
          <w:vertAlign w:val="superscript"/>
        </w:rPr>
        <w:t>122</w:t>
      </w:r>
      <w:r>
        <w:rPr>
          <w:vertAlign w:val="baseline"/>
        </w:rPr>
        <w:t> The mixture of executive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50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46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  <w:r>
        <w:rPr>
          <w:spacing w:val="48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53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stated</w:t>
      </w:r>
      <w:r>
        <w:rPr>
          <w:spacing w:val="48"/>
          <w:vertAlign w:val="baseline"/>
        </w:rPr>
        <w:t> </w:t>
      </w:r>
      <w:r>
        <w:rPr>
          <w:vertAlign w:val="baseline"/>
        </w:rPr>
        <w:t>based</w:t>
      </w:r>
      <w:r>
        <w:rPr>
          <w:spacing w:val="52"/>
          <w:vertAlign w:val="baseline"/>
        </w:rPr>
        <w:t> </w:t>
      </w:r>
      <w:r>
        <w:rPr>
          <w:vertAlign w:val="baseline"/>
        </w:rPr>
        <w:t>on</w:t>
      </w:r>
      <w:r>
        <w:rPr>
          <w:spacing w:val="43"/>
          <w:vertAlign w:val="baseline"/>
        </w:rPr>
        <w:t> </w:t>
      </w:r>
      <w:r>
        <w:rPr>
          <w:vertAlign w:val="baseline"/>
        </w:rPr>
        <w:t>Indian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Badi,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</w:t>
      </w:r>
      <w:r>
        <w:rPr>
          <w:i/>
          <w:sz w:val="20"/>
          <w:vertAlign w:val="baseline"/>
        </w:rPr>
        <w:t>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34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50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910"/>
        <w:jc w:val="both"/>
      </w:pPr>
      <w:r>
        <w:rPr/>
        <w:t>corporate governance system. For example, the percentage of the number of independent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 independent directors under corporate governance around the world,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mandatorily required</w:t>
      </w:r>
      <w:r>
        <w:rPr>
          <w:spacing w:val="1"/>
        </w:rPr>
        <w:t> </w:t>
      </w:r>
      <w:r>
        <w:rPr/>
        <w:t>in India.</w:t>
      </w:r>
      <w:r>
        <w:rPr>
          <w:vertAlign w:val="superscript"/>
        </w:rPr>
        <w:t>123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many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 of the 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reforms have required in addition to the mandatory statutory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committee, the establishment of other committees that are considered to promote 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governance. This aspect of board committees that have not been given attention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Badi‟s</w:t>
      </w:r>
      <w:r>
        <w:rPr>
          <w:spacing w:val="-2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Other</w:t>
      </w:r>
      <w:r>
        <w:rPr>
          <w:spacing w:val="-3"/>
        </w:rPr>
        <w:t> </w:t>
      </w:r>
      <w:r>
        <w:rPr/>
        <w:t>issues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director‟s</w:t>
      </w:r>
      <w:r>
        <w:rPr>
          <w:spacing w:val="-6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 like</w:t>
      </w:r>
      <w:r>
        <w:rPr>
          <w:spacing w:val="-4"/>
        </w:rPr>
        <w:t> </w:t>
      </w:r>
      <w:r>
        <w:rPr/>
        <w:t>disclosures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remunerations</w:t>
      </w:r>
      <w:r>
        <w:rPr>
          <w:spacing w:val="-57"/>
        </w:rPr>
        <w:t> </w:t>
      </w:r>
      <w:r>
        <w:rPr/>
        <w:t>of directors have been scantly mentioned in Badi‟s book,</w:t>
      </w:r>
      <w:r>
        <w:rPr>
          <w:vertAlign w:val="superscript"/>
        </w:rPr>
        <w:t>124</w:t>
      </w:r>
      <w:r>
        <w:rPr>
          <w:vertAlign w:val="baseline"/>
        </w:rPr>
        <w:t>but they were discussed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/>
        <w:ind w:left="1020" w:right="897" w:firstLine="720"/>
        <w:jc w:val="both"/>
      </w:pPr>
      <w:r>
        <w:rPr/>
        <w:t>There are also</w:t>
      </w:r>
      <w:r>
        <w:rPr>
          <w:spacing w:val="60"/>
        </w:rPr>
        <w:t> </w:t>
      </w:r>
      <w:r>
        <w:rPr/>
        <w:t>three well researched articles with the same topic: Globalization</w:t>
      </w:r>
      <w:r>
        <w:rPr>
          <w:spacing w:val="1"/>
        </w:rPr>
        <w:t> </w:t>
      </w:r>
      <w:r>
        <w:rPr/>
        <w:t>and New Perspective in Corporate Governance</w:t>
      </w:r>
      <w:r>
        <w:rPr>
          <w:vertAlign w:val="superscript"/>
        </w:rPr>
        <w:t>125</w:t>
      </w:r>
      <w:r>
        <w:rPr>
          <w:vertAlign w:val="baseline"/>
        </w:rPr>
        <w:t>written by three separate set of authors.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articles postulate the general fundamentals of the concept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appreciably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corporate governance from the global and local levels.</w:t>
      </w:r>
      <w:r>
        <w:rPr>
          <w:spacing w:val="61"/>
          <w:vertAlign w:val="baseline"/>
        </w:rPr>
        <w:t> </w:t>
      </w:r>
      <w:r>
        <w:rPr>
          <w:vertAlign w:val="baseline"/>
        </w:rPr>
        <w:t>However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not gone into any specific issues arising from the roles of stakeholders in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promoting corporate governance. Such issues pertaining to company directors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been covered by the articles. The issues of composition of directors their duties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form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fulcrum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  <w:r>
        <w:rPr>
          <w:spacing w:val="44"/>
          <w:vertAlign w:val="baseline"/>
        </w:rPr>
        <w:t> </w:t>
      </w:r>
      <w:r>
        <w:rPr>
          <w:vertAlign w:val="baseline"/>
        </w:rPr>
        <w:t>not</w:t>
      </w:r>
      <w:r>
        <w:rPr>
          <w:spacing w:val="39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articles.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47997pt;margin-top:17.353476pt;width:144.050pt;height:.48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 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line="244" w:lineRule="auto" w:before="1"/>
        <w:ind w:left="1020" w:right="896" w:firstLine="0"/>
        <w:jc w:val="both"/>
        <w:rPr>
          <w:rFonts w:ascii="Arial MT"/>
          <w:sz w:val="16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Oji, E.A et al (2005) </w:t>
      </w:r>
      <w:r>
        <w:rPr>
          <w:rFonts w:ascii="Arial MT"/>
          <w:sz w:val="16"/>
          <w:vertAlign w:val="baseline"/>
        </w:rPr>
        <w:t>Globalization and New Perspective in Corporate Governance. (eds) Guobadia, D.A and Azinge,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E.In</w:t>
      </w:r>
      <w:r>
        <w:rPr>
          <w:rFonts w:ascii="Arial"/>
          <w:i/>
          <w:sz w:val="16"/>
          <w:vertAlign w:val="baseline"/>
        </w:rPr>
        <w:t>Globalization, National Development and the Law. Nigerian Institute of Advanced Legal Studies, Lagos.</w:t>
      </w:r>
      <w:r>
        <w:rPr>
          <w:rFonts w:ascii="Arial MT"/>
          <w:sz w:val="16"/>
          <w:vertAlign w:val="baseline"/>
        </w:rPr>
        <w:t>p.142 See also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Ikpotor,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T.R,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p.180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Oluwagbami,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D.A</w:t>
      </w:r>
      <w:r>
        <w:rPr>
          <w:rFonts w:ascii="Arial MT"/>
          <w:spacing w:val="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 Udombana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N.J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.p190.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infra</w:t>
      </w:r>
    </w:p>
    <w:p>
      <w:pPr>
        <w:spacing w:after="0" w:line="244" w:lineRule="auto"/>
        <w:jc w:val="both"/>
        <w:rPr>
          <w:rFonts w:ascii="Arial MT"/>
          <w:sz w:val="16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Therefore the consideration of these aspects by this study added value to existing local</w:t>
      </w:r>
      <w:r>
        <w:rPr>
          <w:spacing w:val="1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Communication”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reiterated the definitions of several authors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reports such as the Cadbury Report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OECD Principles of Corporate Governance. Many of the definitions contained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have been considered in this study under conceptual literature review.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array of the definitions the authors came to the conclusion that “it is very clear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has come to stay, it stands as inevitable for the survival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 in Nigeria and beyond. It is the cornerstone upon which the corporate goal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sustainability can be achieved and any company that acts otherwise does so at its own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peril.”</w:t>
      </w:r>
      <w:r>
        <w:rPr>
          <w:vertAlign w:val="superscript"/>
        </w:rPr>
        <w:t>127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governance.</w:t>
      </w:r>
      <w:r>
        <w:rPr>
          <w:spacing w:val="3"/>
        </w:rPr>
        <w:t> </w:t>
      </w:r>
      <w:r>
        <w:rPr/>
        <w:t>These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are summarized under</w:t>
      </w:r>
      <w:r>
        <w:rPr>
          <w:spacing w:val="2"/>
        </w:rPr>
        <w:t> </w:t>
      </w:r>
      <w:r>
        <w:rPr/>
        <w:t>five topics:</w:t>
      </w:r>
    </w:p>
    <w:p>
      <w:pPr>
        <w:pStyle w:val="ListParagraph"/>
        <w:numPr>
          <w:ilvl w:val="4"/>
          <w:numId w:val="12"/>
        </w:numPr>
        <w:tabs>
          <w:tab w:pos="1741" w:val="left" w:leader="none"/>
        </w:tabs>
        <w:spacing w:line="240" w:lineRule="auto" w:before="0" w:after="0"/>
        <w:ind w:left="1741" w:right="0" w:hanging="485"/>
        <w:jc w:val="both"/>
        <w:rPr>
          <w:sz w:val="24"/>
        </w:rPr>
      </w:pP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Equitable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Shareholders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1741" w:val="left" w:leader="none"/>
        </w:tabs>
        <w:spacing w:line="240" w:lineRule="auto" w:before="1" w:after="0"/>
        <w:ind w:left="1741" w:right="0" w:hanging="553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Stakeholders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620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Board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605"/>
        <w:jc w:val="left"/>
        <w:rPr>
          <w:sz w:val="24"/>
        </w:rPr>
      </w:pPr>
      <w:r>
        <w:rPr>
          <w:sz w:val="24"/>
        </w:rPr>
        <w:t>Integrity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Ethical</w:t>
      </w:r>
      <w:r>
        <w:rPr>
          <w:spacing w:val="-6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538"/>
        <w:jc w:val="left"/>
        <w:rPr>
          <w:sz w:val="24"/>
        </w:rPr>
      </w:pP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Transparency.</w:t>
      </w:r>
      <w:r>
        <w:rPr>
          <w:sz w:val="24"/>
          <w:vertAlign w:val="superscript"/>
        </w:rPr>
        <w:t>128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020" w:right="894" w:firstLine="720"/>
        <w:jc w:val="both"/>
      </w:pPr>
      <w:r>
        <w:rPr/>
        <w:t>These principles are those that have been postulated by the OECD.</w:t>
      </w:r>
      <w:r>
        <w:rPr>
          <w:vertAlign w:val="superscript"/>
        </w:rPr>
        <w:t>129</w:t>
      </w:r>
      <w:r>
        <w:rPr>
          <w:vertAlign w:val="baseline"/>
        </w:rPr>
        <w:t> The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application of corporate governance principles in Nigeria. Another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note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issue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8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54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Nigeria,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47997pt;margin-top:9.814708pt;width:144.05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Oso,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Smiu, 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corporate governance and unethical practices have been identified as one of the major</w:t>
      </w:r>
      <w:r>
        <w:rPr>
          <w:spacing w:val="1"/>
        </w:rPr>
        <w:t> </w:t>
      </w:r>
      <w:r>
        <w:rPr/>
        <w:t>causes of distress in the nation‟s banking industry.</w:t>
      </w:r>
      <w:r>
        <w:rPr>
          <w:vertAlign w:val="superscript"/>
        </w:rPr>
        <w:t>130</w:t>
      </w:r>
      <w:r>
        <w:rPr>
          <w:vertAlign w:val="baseline"/>
        </w:rPr>
        <w:t> The article further referred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Report which showed gross abuse by chief executives of some banks, reckless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depositors‟ funds, poor corporate governance, and “that corporate governance in many</w:t>
      </w:r>
      <w:r>
        <w:rPr>
          <w:spacing w:val="1"/>
          <w:vertAlign w:val="baseline"/>
        </w:rPr>
        <w:t> </w:t>
      </w:r>
      <w:r>
        <w:rPr>
          <w:vertAlign w:val="baseline"/>
        </w:rPr>
        <w:t>bank failed because the boards ignored this concept, including being misled by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… and not having the qualifications to enforce corporate governance in bank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management.”</w:t>
      </w:r>
      <w:r>
        <w:rPr>
          <w:vertAlign w:val="superscript"/>
        </w:rPr>
        <w:t>131</w:t>
      </w:r>
    </w:p>
    <w:p>
      <w:pPr>
        <w:pStyle w:val="BodyText"/>
        <w:spacing w:line="480" w:lineRule="auto" w:before="2"/>
        <w:ind w:left="1020" w:right="890" w:firstLine="720"/>
        <w:jc w:val="both"/>
      </w:pPr>
      <w:r>
        <w:rPr/>
        <w:t>The article restricted itself to the role of public relations and effective corporate</w:t>
      </w:r>
      <w:r>
        <w:rPr>
          <w:spacing w:val="1"/>
        </w:rPr>
        <w:t> </w:t>
      </w:r>
      <w:r>
        <w:rPr/>
        <w:t>communication as a means of promoting good corporate governance practices. It went on</w:t>
      </w:r>
      <w:r>
        <w:rPr>
          <w:spacing w:val="1"/>
        </w:rPr>
        <w:t> </w:t>
      </w:r>
      <w:r>
        <w:rPr/>
        <w:t>to underscore the fact that corporate communication is an instrument for engaging the</w:t>
      </w:r>
      <w:r>
        <w:rPr>
          <w:spacing w:val="1"/>
        </w:rPr>
        <w:t> </w:t>
      </w:r>
      <w:r>
        <w:rPr/>
        <w:t>various stakeholders and eliciting social support. One of its functions is that the managers</w:t>
      </w:r>
      <w:r>
        <w:rPr>
          <w:spacing w:val="1"/>
        </w:rPr>
        <w:t> </w:t>
      </w:r>
      <w:r>
        <w:rPr/>
        <w:t>of corporate organisations should be in regular contact with the various stakeholders. This</w:t>
      </w:r>
      <w:r>
        <w:rPr>
          <w:spacing w:val="-57"/>
        </w:rPr>
        <w:t> </w:t>
      </w:r>
      <w:r>
        <w:rPr/>
        <w:t>is to enable them monitor public opinion, and collect and analyse relevant information</w:t>
      </w:r>
      <w:r>
        <w:rPr>
          <w:spacing w:val="1"/>
        </w:rPr>
        <w:t> </w:t>
      </w:r>
      <w:r>
        <w:rPr/>
        <w:t>which forms inputs into the decision making process of an organisation.</w:t>
      </w:r>
      <w:r>
        <w:rPr>
          <w:vertAlign w:val="superscript"/>
        </w:rPr>
        <w:t>132</w:t>
      </w:r>
      <w:r>
        <w:rPr>
          <w:vertAlign w:val="baseline"/>
        </w:rPr>
        <w:t>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discussed other mechanisms of improving corporate governance such as 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and qualification of directors which are outside the scope of the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2"/>
        <w:ind w:left="1020" w:right="889" w:firstLine="720"/>
        <w:jc w:val="both"/>
      </w:pPr>
      <w:r>
        <w:rPr/>
        <w:pict>
          <v:rect style="position:absolute;margin-left:90.047997pt;margin-top:111.64315pt;width:144.050pt;height:.4799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Lawal, in his article “Board Dynamics and Corporate Performance: Review of</w:t>
      </w:r>
      <w:r>
        <w:rPr>
          <w:spacing w:val="1"/>
        </w:rPr>
        <w:t> </w:t>
      </w:r>
      <w:r>
        <w:rPr/>
        <w:t>Literature, and Empirical Challenges”</w:t>
      </w:r>
      <w:r>
        <w:rPr>
          <w:vertAlign w:val="superscript"/>
        </w:rPr>
        <w:t>133</w:t>
      </w:r>
      <w:r>
        <w:rPr>
          <w:vertAlign w:val="baseline"/>
        </w:rPr>
        <w:t> directed his discussion on the role of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 board dynamics and firm performance. He acknowledged the postulations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“board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“heart”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5"/>
          <w:vertAlign w:val="baseline"/>
        </w:rPr>
        <w:t> 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7"/>
        <w:ind w:left="1020" w:right="899" w:firstLine="0"/>
        <w:jc w:val="both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Oso, L et al (2012) op. cit p. 10; Adewakun, A (2010) Poor Corporate Governance, bane of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15</w:t>
      </w:r>
    </w:p>
    <w:p>
      <w:pPr>
        <w:spacing w:before="1"/>
        <w:ind w:left="1020" w:right="900" w:firstLine="0"/>
        <w:jc w:val="both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Oso,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(Ibid)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Yusuf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Audit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Sector.</w:t>
      </w:r>
      <w:r>
        <w:rPr>
          <w:spacing w:val="1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http://economicconfidential.et/new/financial/monetary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16th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line="226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Oso,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before="1"/>
        <w:ind w:left="1020" w:right="899" w:firstLine="0"/>
        <w:jc w:val="both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Lawal, B (2012) Board Dynamics and Corporate Performance: Review of Literature, and Empirical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Challenges. International Journal of Economics and Finance vol. 4 No. 1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www.ccsenet.org/ijef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15/3/2014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a firm is often determined, and that the central objective of corporate governance resides</w:t>
      </w:r>
      <w:r>
        <w:rPr>
          <w:spacing w:val="1"/>
        </w:rPr>
        <w:t> </w:t>
      </w:r>
      <w:r>
        <w:rPr/>
        <w:t>on the ability of board to monitor the management”.</w:t>
      </w:r>
      <w:r>
        <w:rPr>
          <w:vertAlign w:val="superscript"/>
        </w:rPr>
        <w:t>134</w:t>
      </w:r>
      <w:r>
        <w:rPr>
          <w:vertAlign w:val="baseline"/>
        </w:rPr>
        <w:t> He argued that “the 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board of directors as shareholders‟ monitoring mechanism can only be efficient if</w:t>
      </w:r>
      <w:r>
        <w:rPr>
          <w:spacing w:val="1"/>
          <w:vertAlign w:val="baseline"/>
        </w:rPr>
        <w:t> </w:t>
      </w:r>
      <w:r>
        <w:rPr>
          <w:vertAlign w:val="baseline"/>
        </w:rPr>
        <w:t>bounded with appropriate size, composition and leadership configuration. To this end,</w:t>
      </w:r>
      <w:r>
        <w:rPr>
          <w:spacing w:val="1"/>
          <w:vertAlign w:val="baseline"/>
        </w:rPr>
        <w:t> </w:t>
      </w:r>
      <w:r>
        <w:rPr>
          <w:vertAlign w:val="baseline"/>
        </w:rPr>
        <w:t>most code for best practices and corporate governance guidelines tend to focus 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cornerstone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effectiveness.”</w:t>
      </w:r>
      <w:r>
        <w:rPr>
          <w:vertAlign w:val="superscript"/>
        </w:rPr>
        <w:t>135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The article discussed the key aspects of board size, composition and leadership in</w:t>
      </w:r>
      <w:r>
        <w:rPr>
          <w:spacing w:val="1"/>
        </w:rPr>
        <w:t> </w:t>
      </w:r>
      <w:r>
        <w:rPr/>
        <w:t>general perspective without linking them to</w:t>
      </w:r>
      <w:r>
        <w:rPr>
          <w:spacing w:val="60"/>
        </w:rPr>
        <w:t> </w:t>
      </w:r>
      <w:r>
        <w:rPr/>
        <w:t>any particular corporate governance system</w:t>
      </w:r>
      <w:r>
        <w:rPr>
          <w:spacing w:val="1"/>
        </w:rPr>
        <w:t> </w:t>
      </w:r>
      <w:r>
        <w:rPr/>
        <w:t>or regime. These elements of corporate governance provided a good background to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corporate governance system. The empirical analyses of board dynamics that are stated in</w:t>
      </w:r>
      <w:r>
        <w:rPr>
          <w:spacing w:val="-57"/>
        </w:rPr>
        <w:t> </w:t>
      </w:r>
      <w:r>
        <w:rPr/>
        <w:t>the article are based on United States of America documented literature. This research</w:t>
      </w:r>
      <w:r>
        <w:rPr>
          <w:spacing w:val="1"/>
        </w:rPr>
        <w:t> </w:t>
      </w:r>
      <w:r>
        <w:rPr/>
        <w:t>considered documented</w:t>
      </w:r>
      <w:r>
        <w:rPr>
          <w:spacing w:val="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 to</w:t>
      </w:r>
      <w:r>
        <w:rPr>
          <w:spacing w:val="1"/>
        </w:rPr>
        <w:t> </w:t>
      </w:r>
      <w:r>
        <w:rPr/>
        <w:t>obtain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1020" w:right="88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in Nigeria and Economic Development.”</w:t>
      </w:r>
      <w:r>
        <w:rPr>
          <w:vertAlign w:val="superscript"/>
        </w:rPr>
        <w:t>136</w:t>
      </w:r>
      <w:r>
        <w:rPr>
          <w:vertAlign w:val="baseline"/>
        </w:rPr>
        <w:t> The central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in this article is the issue of multiplicity of corporate governance codes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author identified four (4) different codes of corporate governance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00" w:hanging="485"/>
        <w:jc w:val="left"/>
        <w:rPr>
          <w:sz w:val="24"/>
        </w:rPr>
      </w:pPr>
      <w:r>
        <w:rPr>
          <w:sz w:val="24"/>
        </w:rPr>
        <w:t>Securities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Exchange</w:t>
      </w:r>
      <w:r>
        <w:rPr>
          <w:spacing w:val="12"/>
          <w:sz w:val="24"/>
        </w:rPr>
        <w:t> </w:t>
      </w:r>
      <w:r>
        <w:rPr>
          <w:sz w:val="24"/>
        </w:rPr>
        <w:t>Commission</w:t>
      </w:r>
      <w:r>
        <w:rPr>
          <w:spacing w:val="8"/>
          <w:sz w:val="24"/>
        </w:rPr>
        <w:t> </w:t>
      </w:r>
      <w:r>
        <w:rPr>
          <w:sz w:val="24"/>
        </w:rPr>
        <w:t>(SEC)</w:t>
      </w:r>
      <w:r>
        <w:rPr>
          <w:spacing w:val="14"/>
          <w:sz w:val="24"/>
        </w:rPr>
        <w:t> </w:t>
      </w:r>
      <w:r>
        <w:rPr>
          <w:sz w:val="24"/>
        </w:rPr>
        <w:t>Code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Corporate</w:t>
      </w:r>
      <w:r>
        <w:rPr>
          <w:spacing w:val="12"/>
          <w:sz w:val="24"/>
        </w:rPr>
        <w:t> </w:t>
      </w:r>
      <w:r>
        <w:rPr>
          <w:sz w:val="24"/>
        </w:rPr>
        <w:t>Governance</w:t>
      </w:r>
      <w:r>
        <w:rPr>
          <w:spacing w:val="-57"/>
          <w:sz w:val="24"/>
        </w:rPr>
        <w:t> </w:t>
      </w:r>
      <w:r>
        <w:rPr>
          <w:sz w:val="24"/>
        </w:rPr>
        <w:t>2003,</w:t>
      </w:r>
      <w:r>
        <w:rPr>
          <w:spacing w:val="2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companies</w:t>
      </w:r>
      <w:r>
        <w:rPr>
          <w:spacing w:val="2"/>
          <w:sz w:val="24"/>
        </w:rPr>
        <w:t> </w:t>
      </w:r>
      <w:r>
        <w:rPr>
          <w:sz w:val="24"/>
        </w:rPr>
        <w:t>listed</w:t>
      </w:r>
      <w:r>
        <w:rPr>
          <w:spacing w:val="5"/>
          <w:sz w:val="24"/>
        </w:rPr>
        <w:t> </w:t>
      </w:r>
      <w:r>
        <w:rPr>
          <w:sz w:val="24"/>
        </w:rPr>
        <w:t>in the</w:t>
      </w:r>
      <w:r>
        <w:rPr>
          <w:spacing w:val="5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Stock Exchange (NSE)</w:t>
      </w:r>
    </w:p>
    <w:p>
      <w:pPr>
        <w:pStyle w:val="BodyText"/>
        <w:spacing w:before="1"/>
        <w:ind w:left="1741"/>
      </w:pP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90.047997pt;margin-top:14.99334pt;width:144.050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896" w:firstLine="0"/>
        <w:jc w:val="both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Demaki,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Proliferation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Development. Business and Management Review vol. 1(6) http//</w:t>
      </w:r>
      <w:hyperlink r:id="rId25">
        <w:r>
          <w:rPr>
            <w:sz w:val="20"/>
            <w:vertAlign w:val="baseline"/>
          </w:rPr>
          <w:t>www.businessjoournals.org/bmr.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14/3/2014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78" w:after="0"/>
        <w:ind w:left="1741" w:right="909" w:hanging="553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54"/>
          <w:sz w:val="24"/>
        </w:rPr>
        <w:t> </w:t>
      </w:r>
      <w:r>
        <w:rPr>
          <w:sz w:val="24"/>
        </w:rPr>
        <w:t>Bank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Nigeria</w:t>
      </w:r>
      <w:r>
        <w:rPr>
          <w:spacing w:val="57"/>
          <w:sz w:val="24"/>
        </w:rPr>
        <w:t> </w:t>
      </w:r>
      <w:r>
        <w:rPr>
          <w:sz w:val="24"/>
        </w:rPr>
        <w:t>(CBN)</w:t>
      </w:r>
      <w:r>
        <w:rPr>
          <w:spacing w:val="5"/>
          <w:sz w:val="24"/>
        </w:rPr>
        <w:t> </w:t>
      </w:r>
      <w:r>
        <w:rPr>
          <w:sz w:val="24"/>
        </w:rPr>
        <w:t>Code,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57"/>
          <w:sz w:val="24"/>
        </w:rPr>
        <w:t> </w:t>
      </w:r>
      <w:r>
        <w:rPr>
          <w:sz w:val="24"/>
        </w:rPr>
        <w:t>established</w:t>
      </w:r>
      <w:r>
        <w:rPr>
          <w:spacing w:val="58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Bank</w:t>
      </w:r>
      <w:r>
        <w:rPr>
          <w:spacing w:val="1"/>
          <w:sz w:val="24"/>
        </w:rPr>
        <w:t> </w:t>
      </w:r>
      <w:r>
        <w:rPr>
          <w:sz w:val="24"/>
        </w:rPr>
        <w:t>and Other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5"/>
          <w:sz w:val="24"/>
        </w:rPr>
        <w:t> </w:t>
      </w:r>
      <w:r>
        <w:rPr>
          <w:sz w:val="24"/>
        </w:rPr>
        <w:t>(BOFIA)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08" w:hanging="620"/>
        <w:jc w:val="left"/>
        <w:rPr>
          <w:sz w:val="24"/>
        </w:rPr>
      </w:pPr>
      <w:r>
        <w:rPr>
          <w:sz w:val="24"/>
        </w:rPr>
        <w:t>National Insurance Commission (NAICOM) Code, 2009, directed at all insurance,</w:t>
      </w:r>
      <w:r>
        <w:rPr>
          <w:spacing w:val="-57"/>
          <w:sz w:val="24"/>
        </w:rPr>
        <w:t> </w:t>
      </w:r>
      <w:r>
        <w:rPr>
          <w:sz w:val="24"/>
        </w:rPr>
        <w:t>reinsurance,</w:t>
      </w:r>
      <w:r>
        <w:rPr>
          <w:spacing w:val="2"/>
          <w:sz w:val="24"/>
        </w:rPr>
        <w:t> </w:t>
      </w:r>
      <w:r>
        <w:rPr>
          <w:sz w:val="24"/>
        </w:rPr>
        <w:t>broking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adjusting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  <w:tab w:pos="2704" w:val="left" w:leader="none"/>
          <w:tab w:pos="4119" w:val="left" w:leader="none"/>
          <w:tab w:pos="5486" w:val="left" w:leader="none"/>
          <w:tab w:pos="6263" w:val="left" w:leader="none"/>
          <w:tab w:pos="7011" w:val="left" w:leader="none"/>
          <w:tab w:pos="7495" w:val="left" w:leader="none"/>
          <w:tab w:pos="7941" w:val="left" w:leader="none"/>
          <w:tab w:pos="8929" w:val="left" w:leader="none"/>
        </w:tabs>
        <w:spacing w:line="480" w:lineRule="auto" w:before="0" w:after="0"/>
        <w:ind w:left="1741" w:right="904" w:hanging="605"/>
        <w:jc w:val="left"/>
        <w:rPr>
          <w:sz w:val="24"/>
        </w:rPr>
      </w:pPr>
      <w:r>
        <w:rPr>
          <w:sz w:val="24"/>
        </w:rPr>
        <w:t>Pension</w:t>
        <w:tab/>
        <w:t>Commission</w:t>
        <w:tab/>
        <w:t>(PENCOM)</w:t>
        <w:tab/>
        <w:t>Code,</w:t>
        <w:tab/>
        <w:t>2008,</w:t>
        <w:tab/>
        <w:t>for</w:t>
        <w:tab/>
        <w:t>all</w:t>
        <w:tab/>
        <w:t>licensed</w:t>
        <w:tab/>
        <w:t>pension</w:t>
      </w:r>
      <w:r>
        <w:rPr>
          <w:spacing w:val="-57"/>
          <w:sz w:val="24"/>
        </w:rPr>
        <w:t> </w:t>
      </w:r>
      <w:r>
        <w:rPr>
          <w:sz w:val="24"/>
        </w:rPr>
        <w:t>operations.</w:t>
      </w:r>
      <w:r>
        <w:rPr>
          <w:sz w:val="24"/>
          <w:vertAlign w:val="superscript"/>
        </w:rPr>
        <w:t>137</w:t>
      </w:r>
    </w:p>
    <w:p>
      <w:pPr>
        <w:pStyle w:val="BodyText"/>
        <w:spacing w:line="480" w:lineRule="auto" w:before="202"/>
        <w:ind w:left="1020" w:right="900"/>
        <w:jc w:val="both"/>
      </w:pPr>
      <w:r>
        <w:rPr/>
        <w:t>The author omitted to mention the recent SEC Code of Corporate Governance in Nigeria,</w:t>
      </w:r>
      <w:r>
        <w:rPr>
          <w:spacing w:val="1"/>
        </w:rPr>
        <w:t> </w:t>
      </w:r>
      <w:r>
        <w:rPr/>
        <w:t>2011 which is a review of the 2003 code with significant improvements. This recent SEC</w:t>
      </w:r>
      <w:r>
        <w:rPr>
          <w:spacing w:val="1"/>
        </w:rPr>
        <w:t> </w:t>
      </w:r>
      <w:r>
        <w:rPr/>
        <w:t>Code forms the</w:t>
      </w:r>
      <w:r>
        <w:rPr>
          <w:spacing w:val="1"/>
        </w:rPr>
        <w:t> </w:t>
      </w:r>
      <w:r>
        <w:rPr/>
        <w:t>basis of</w:t>
      </w:r>
      <w:r>
        <w:rPr>
          <w:spacing w:val="-6"/>
        </w:rPr>
        <w:t> </w:t>
      </w:r>
      <w:r>
        <w:rPr/>
        <w:t>this research.</w:t>
      </w:r>
    </w:p>
    <w:p>
      <w:pPr>
        <w:pStyle w:val="BodyText"/>
        <w:spacing w:line="480" w:lineRule="auto" w:before="1"/>
        <w:ind w:left="1020" w:right="900" w:firstLine="360"/>
        <w:jc w:val="both"/>
      </w:pPr>
      <w:r>
        <w:rPr/>
        <w:t>The article pointed out that “although all the Nigerian Codes contain the under listed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enforcement</w:t>
      </w:r>
      <w:r>
        <w:rPr>
          <w:spacing w:val="8"/>
        </w:rPr>
        <w:t> </w:t>
      </w:r>
      <w:r>
        <w:rPr/>
        <w:t>mechanisms.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6"/>
        </w:rPr>
        <w:t> </w:t>
      </w:r>
      <w:r>
        <w:rPr/>
        <w:t>elements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1"/>
          <w:numId w:val="13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Composition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directors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Independent</w:t>
      </w:r>
      <w:r>
        <w:rPr>
          <w:spacing w:val="2"/>
          <w:sz w:val="24"/>
        </w:rPr>
        <w:t> </w:t>
      </w:r>
      <w:r>
        <w:rPr>
          <w:sz w:val="24"/>
        </w:rPr>
        <w:t>directors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Multiple</w:t>
      </w:r>
      <w:r>
        <w:rPr>
          <w:spacing w:val="-9"/>
          <w:sz w:val="24"/>
        </w:rPr>
        <w:t> </w:t>
      </w:r>
      <w:r>
        <w:rPr>
          <w:sz w:val="24"/>
        </w:rPr>
        <w:t>directorship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committees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Accountability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transparent reporting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Mandatory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self-regulatory</w:t>
      </w:r>
      <w:r>
        <w:rPr>
          <w:spacing w:val="-8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codes.</w:t>
      </w:r>
      <w:r>
        <w:rPr>
          <w:sz w:val="24"/>
          <w:vertAlign w:val="superscript"/>
        </w:rPr>
        <w:t>138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1020" w:right="901" w:firstLine="360"/>
        <w:jc w:val="both"/>
      </w:pPr>
      <w:r>
        <w:rPr/>
        <w:t>This means that a company that is listed on the stock exchange and operates in the</w:t>
      </w:r>
      <w:r>
        <w:rPr>
          <w:spacing w:val="1"/>
        </w:rPr>
        <w:t> </w:t>
      </w:r>
      <w:r>
        <w:rPr/>
        <w:t>banking, pension or insurance sectors must be regulated by two codes, that is, the SEC</w:t>
      </w:r>
      <w:r>
        <w:rPr>
          <w:spacing w:val="1"/>
        </w:rPr>
        <w:t> </w:t>
      </w:r>
      <w:r>
        <w:rPr/>
        <w:t>Code and the specific industry code. The problem of compliance where the two codes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arises.</w:t>
      </w:r>
    </w:p>
    <w:p>
      <w:pPr>
        <w:pStyle w:val="BodyText"/>
        <w:spacing w:before="1"/>
        <w:ind w:left="1381"/>
        <w:jc w:val="both"/>
      </w:pPr>
      <w:r>
        <w:rPr/>
        <w:t>The</w:t>
      </w:r>
      <w:r>
        <w:rPr>
          <w:spacing w:val="28"/>
        </w:rPr>
        <w:t> </w:t>
      </w:r>
      <w:r>
        <w:rPr/>
        <w:t>article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its</w:t>
      </w:r>
      <w:r>
        <w:rPr>
          <w:spacing w:val="27"/>
        </w:rPr>
        <w:t> </w:t>
      </w:r>
      <w:r>
        <w:rPr/>
        <w:t>conclusion</w:t>
      </w:r>
      <w:r>
        <w:rPr>
          <w:spacing w:val="24"/>
        </w:rPr>
        <w:t> </w:t>
      </w:r>
      <w:r>
        <w:rPr/>
        <w:t>underscored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fact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“in</w:t>
      </w:r>
      <w:r>
        <w:rPr>
          <w:spacing w:val="29"/>
        </w:rPr>
        <w:t> </w:t>
      </w:r>
      <w:r>
        <w:rPr/>
        <w:t>a</w:t>
      </w:r>
      <w:r>
        <w:rPr>
          <w:spacing w:val="33"/>
        </w:rPr>
        <w:t> </w:t>
      </w:r>
      <w:r>
        <w:rPr/>
        <w:t>world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global</w:t>
      </w:r>
      <w:r>
        <w:rPr>
          <w:spacing w:val="30"/>
        </w:rPr>
        <w:t> </w:t>
      </w:r>
      <w:r>
        <w:rPr/>
        <w:t>capital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market,</w:t>
      </w:r>
      <w:r>
        <w:rPr>
          <w:spacing w:val="50"/>
        </w:rPr>
        <w:t> </w:t>
      </w:r>
      <w:r>
        <w:rPr/>
        <w:t>Nigeria</w:t>
      </w:r>
      <w:r>
        <w:rPr>
          <w:spacing w:val="47"/>
        </w:rPr>
        <w:t> </w:t>
      </w:r>
      <w:r>
        <w:rPr/>
        <w:t>cannot</w:t>
      </w:r>
      <w:r>
        <w:rPr>
          <w:spacing w:val="53"/>
        </w:rPr>
        <w:t> </w:t>
      </w:r>
      <w:r>
        <w:rPr/>
        <w:t>isolate</w:t>
      </w:r>
      <w:r>
        <w:rPr>
          <w:spacing w:val="52"/>
        </w:rPr>
        <w:t> </w:t>
      </w:r>
      <w:r>
        <w:rPr/>
        <w:t>itself</w:t>
      </w:r>
      <w:r>
        <w:rPr>
          <w:spacing w:val="49"/>
        </w:rPr>
        <w:t> </w:t>
      </w:r>
      <w:r>
        <w:rPr/>
        <w:t>from</w:t>
      </w:r>
      <w:r>
        <w:rPr>
          <w:spacing w:val="43"/>
        </w:rPr>
        <w:t> </w:t>
      </w:r>
      <w:r>
        <w:rPr/>
        <w:t>international</w:t>
      </w:r>
      <w:r>
        <w:rPr>
          <w:spacing w:val="48"/>
        </w:rPr>
        <w:t> </w:t>
      </w:r>
      <w:r>
        <w:rPr/>
        <w:t>standard</w:t>
      </w:r>
      <w:r>
        <w:rPr>
          <w:spacing w:val="48"/>
        </w:rPr>
        <w:t> </w:t>
      </w:r>
      <w:r>
        <w:rPr/>
        <w:t>practice</w:t>
      </w:r>
      <w:r>
        <w:rPr>
          <w:spacing w:val="51"/>
        </w:rPr>
        <w:t> </w:t>
      </w:r>
      <w:r>
        <w:rPr/>
        <w:t>of</w:t>
      </w:r>
      <w:r>
        <w:rPr>
          <w:spacing w:val="45"/>
        </w:rPr>
        <w:t> </w:t>
      </w:r>
      <w:r>
        <w:rPr/>
        <w:t>corporate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47997pt;margin-top:8.956771pt;width:144.050pt;height:.48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 4-5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2"/>
        <w:jc w:val="both"/>
      </w:pPr>
      <w:r>
        <w:rPr/>
        <w:t>governance. It must view its corporate governance codes in international context.”</w:t>
      </w:r>
      <w:r>
        <w:rPr>
          <w:vertAlign w:val="superscript"/>
        </w:rPr>
        <w:t>139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article, however, did not examine any of the codes in Nigeria in relation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practice. This research has filled that gap by making considerable references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determine the standard of</w:t>
      </w:r>
      <w:r>
        <w:rPr>
          <w:spacing w:val="-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The article “Corporate Governance and Bank failure in Nigeria: issues, challenges</w:t>
      </w:r>
      <w:r>
        <w:rPr>
          <w:spacing w:val="1"/>
        </w:rPr>
        <w:t> </w:t>
      </w:r>
      <w:r>
        <w:rPr/>
        <w:t>and opportunities”</w:t>
      </w:r>
      <w:r>
        <w:rPr>
          <w:vertAlign w:val="superscript"/>
        </w:rPr>
        <w:t>140</w:t>
      </w:r>
      <w:r>
        <w:rPr>
          <w:vertAlign w:val="baseline"/>
        </w:rPr>
        <w:t> is also focused on the banking sector. The article has stressed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corporate governance as a means by “which financial resources available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an organisation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judiciously used to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overall corporate objective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organisation, it keeps the organisation in business and creates a greater prospect for future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opportunities.</w:t>
      </w:r>
      <w:r>
        <w:rPr>
          <w:vertAlign w:val="superscript"/>
        </w:rPr>
        <w:t>141</w:t>
      </w:r>
      <w:r>
        <w:rPr>
          <w:vertAlign w:val="baseline"/>
        </w:rPr>
        <w:t> The article came to the conclusion that “poor corporate governance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 bank failures, which can pose significant public costs and consequences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their potential impact on the applicable deposit insurance system and the possibility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 macroeconomic implications, such as contagion risk and the impact of 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systems.”</w:t>
      </w:r>
      <w:r>
        <w:rPr>
          <w:vertAlign w:val="superscript"/>
        </w:rPr>
        <w:t>142</w:t>
      </w:r>
      <w:r>
        <w:rPr>
          <w:vertAlign w:val="baseline"/>
        </w:rPr>
        <w:t> The author pointed out that I Nigeria‟s recent history “the lack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has led to economic upheavals and that in the late 1980 and early 1990s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witnessed a</w:t>
      </w:r>
      <w:r>
        <w:rPr>
          <w:spacing w:val="1"/>
          <w:vertAlign w:val="baseline"/>
        </w:rPr>
        <w:t> </w:t>
      </w:r>
      <w:r>
        <w:rPr>
          <w:vertAlign w:val="baseline"/>
        </w:rPr>
        <w:t>near collapse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financial sector through the phenomenon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institutions.”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He gave</w:t>
      </w:r>
      <w:r>
        <w:rPr>
          <w:spacing w:val="60"/>
          <w:vertAlign w:val="baseline"/>
        </w:rPr>
        <w:t> </w:t>
      </w:r>
      <w:r>
        <w:rPr>
          <w:vertAlign w:val="baseline"/>
        </w:rPr>
        <w:t>few examples of Savannah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3"/>
          <w:vertAlign w:val="baseline"/>
        </w:rPr>
        <w:t> </w:t>
      </w:r>
      <w:r>
        <w:rPr>
          <w:vertAlign w:val="baseline"/>
        </w:rPr>
        <w:t>Onwuka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Interbiz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2"/>
          <w:vertAlign w:val="baseline"/>
        </w:rPr>
        <w:t> </w:t>
      </w:r>
      <w:r>
        <w:rPr>
          <w:vertAlign w:val="baseline"/>
        </w:rPr>
        <w:t>Merchant</w:t>
      </w:r>
      <w:r>
        <w:rPr>
          <w:spacing w:val="6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BodyText"/>
        <w:spacing w:line="480" w:lineRule="auto" w:before="3"/>
        <w:ind w:left="1020" w:right="901" w:firstLine="720"/>
        <w:jc w:val="both"/>
      </w:pPr>
      <w:r>
        <w:rPr/>
        <w:t>This article triggered the researcher‟s thought of studying the root of corporate</w:t>
      </w:r>
      <w:r>
        <w:rPr>
          <w:spacing w:val="1"/>
        </w:rPr>
        <w:t> </w:t>
      </w:r>
      <w:r>
        <w:rPr/>
        <w:t>governance, that is, the board of directors to see their role and how improvement could be</w:t>
      </w:r>
      <w:r>
        <w:rPr>
          <w:spacing w:val="-57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believes</w:t>
      </w:r>
      <w:r>
        <w:rPr>
          <w:spacing w:val="42"/>
        </w:rPr>
        <w:t> </w:t>
      </w:r>
      <w:r>
        <w:rPr/>
        <w:t>that</w:t>
      </w:r>
      <w:r>
        <w:rPr>
          <w:spacing w:val="51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50"/>
        </w:rPr>
        <w:t> </w:t>
      </w:r>
      <w:r>
        <w:rPr/>
        <w:t>boards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directors‟</w:t>
      </w:r>
      <w:r>
        <w:rPr>
          <w:spacing w:val="46"/>
        </w:rPr>
        <w:t> </w:t>
      </w:r>
      <w:r>
        <w:rPr/>
        <w:t>issue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corporate</w:t>
      </w:r>
      <w:r>
        <w:rPr>
          <w:spacing w:val="45"/>
        </w:rPr>
        <w:t> </w:t>
      </w:r>
      <w:r>
        <w:rPr/>
        <w:t>governance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reasonably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01583pt;width:144.050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line="237" w:lineRule="auto" w:before="2"/>
        <w:ind w:left="1020" w:right="905" w:firstLine="0"/>
        <w:jc w:val="both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Nworji, I. D; Olagunju, A and Adeyanju, O. D. (2011) Corporate Governance and Bank Failure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 issues, Challenges and Opportunities. Research Journal of finance and Accounting. Vol. 2 No. 2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www.iiste.org</w:t>
        </w:r>
      </w:hyperlink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unpagenated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1"/>
        <w:jc w:val="both"/>
      </w:pPr>
      <w:r>
        <w:rPr/>
        <w:t>addressed, it will provide impetus in corporate governance observance which in-turn 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1020" w:right="890" w:firstLine="720"/>
        <w:jc w:val="both"/>
      </w:pPr>
      <w:r>
        <w:rPr/>
        <w:t>Corporate Governance and its effects on the Nigeria Insurance industry,</w:t>
      </w:r>
      <w:r>
        <w:rPr>
          <w:vertAlign w:val="superscript"/>
        </w:rPr>
        <w:t>144</w:t>
      </w:r>
      <w:r>
        <w:rPr>
          <w:vertAlign w:val="baseline"/>
        </w:rPr>
        <w:t>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that is directed at the insurance industry. The article enumerated the factors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self-serving practices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board,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staff;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did not examine 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factors as they concern corporate governance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insurance industry. These issues are discussed in this research under the SEC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2011. The SEC Code is a general code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companies that are listed on the stock exchange in Nigeria irrespective of which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operates,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companies. The article admits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board of directors is the focal point of the corporate governance system. It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be held accountable and responsible for the actions of the insurer which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prudent behaviour in the insurer”.</w:t>
      </w:r>
      <w:r>
        <w:rPr>
          <w:vertAlign w:val="superscript"/>
        </w:rPr>
        <w:t>146</w:t>
      </w:r>
      <w:r>
        <w:rPr>
          <w:vertAlign w:val="baseline"/>
        </w:rPr>
        <w:t> It is against this backdrop that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 on the study of duties and responsibilities of company directors in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insurance industry.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Deposit</w:t>
      </w:r>
      <w:r>
        <w:rPr>
          <w:spacing w:val="1"/>
        </w:rPr>
        <w:t> </w:t>
      </w:r>
      <w:r>
        <w:rPr/>
        <w:t>Money Banks in Nigeria.</w:t>
      </w:r>
      <w:r>
        <w:rPr>
          <w:vertAlign w:val="superscript"/>
        </w:rPr>
        <w:t>147</w:t>
      </w:r>
      <w:r>
        <w:rPr>
          <w:vertAlign w:val="baseline"/>
        </w:rPr>
        <w:t> The article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“poor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major</w:t>
      </w:r>
      <w:r>
        <w:rPr>
          <w:spacing w:val="1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entire</w:t>
      </w:r>
    </w:p>
    <w:p>
      <w:pPr>
        <w:pStyle w:val="BodyText"/>
        <w:spacing w:before="8"/>
        <w:rPr>
          <w:sz w:val="21"/>
        </w:rPr>
      </w:pPr>
    </w:p>
    <w:p>
      <w:pPr>
        <w:spacing w:before="120"/>
        <w:ind w:left="1020" w:right="903" w:firstLine="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Momoh,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Ukpong,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Insurance Industry.European Journal of Globalisation and Development Research. Vol. 8 No. 1 Journals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Bank.com</w:t>
      </w:r>
    </w:p>
    <w:p>
      <w:pPr>
        <w:spacing w:line="226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483</w:t>
      </w:r>
    </w:p>
    <w:p>
      <w:pPr>
        <w:spacing w:before="1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485</w:t>
      </w:r>
    </w:p>
    <w:p>
      <w:pPr>
        <w:spacing w:before="0"/>
        <w:ind w:left="1020" w:right="894" w:firstLine="0"/>
        <w:jc w:val="both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Osuagwu, G. O. (2013) Implications of Corporate Governance on the performance of Deposit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 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Arabian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(OMAN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/>
        <w:jc w:val="both"/>
        <w:rPr>
          <w:sz w:val="20"/>
        </w:rPr>
        <w:sectPr>
          <w:footerReference w:type="default" r:id="rId26"/>
          <w:pgSz w:w="11910" w:h="16840"/>
          <w:pgMar w:footer="997" w:header="0" w:top="1340" w:bottom="1180" w:left="78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distress situation experienced in the Nigerian banking industry and the concomitant</w:t>
      </w:r>
      <w:r>
        <w:rPr>
          <w:spacing w:val="60"/>
        </w:rPr>
        <w:t> </w:t>
      </w:r>
      <w:r>
        <w:rPr/>
        <w:t>loss</w:t>
      </w:r>
      <w:r>
        <w:rPr>
          <w:spacing w:val="1"/>
        </w:rPr>
        <w:t> </w:t>
      </w:r>
      <w:r>
        <w:rPr/>
        <w:t>of about</w:t>
      </w:r>
      <w:r>
        <w:rPr>
          <w:spacing w:val="1"/>
        </w:rPr>
        <w:t> </w:t>
      </w:r>
      <w:r>
        <w:rPr/>
        <w:t>75 banks.”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proceeded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emphatically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NDMB</w:t>
      </w:r>
      <w:r>
        <w:rPr>
          <w:spacing w:val="1"/>
          <w:vertAlign w:val="baseline"/>
        </w:rPr>
        <w:t> </w:t>
      </w:r>
      <w:r>
        <w:rPr>
          <w:vertAlign w:val="baseline"/>
        </w:rPr>
        <w:t>(Nigeria Deposit Money Bank) failed to observe effectively the underlying principle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industry.”</w:t>
      </w:r>
      <w:r>
        <w:rPr>
          <w:vertAlign w:val="superscript"/>
        </w:rPr>
        <w:t>149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despite the existence of corporate governance regulatory agencies like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 Money Banks “are yet to comply with corporate governance codes. This 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quantum of failed banks in the industry.”</w:t>
      </w:r>
      <w:r>
        <w:rPr>
          <w:vertAlign w:val="superscript"/>
        </w:rPr>
        <w:t>150</w:t>
      </w:r>
      <w:r>
        <w:rPr>
          <w:vertAlign w:val="baseline"/>
        </w:rPr>
        <w:t> The article recommends that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banking ethics, rules and regulations need to be strengthened in order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sound, reliable and dependable banking systems as well as carrying out real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Nigeria.”</w:t>
      </w:r>
      <w:r>
        <w:rPr>
          <w:vertAlign w:val="superscript"/>
        </w:rPr>
        <w:t>151</w:t>
      </w:r>
    </w:p>
    <w:p>
      <w:pPr>
        <w:pStyle w:val="BodyText"/>
        <w:spacing w:line="480" w:lineRule="auto" w:before="3"/>
        <w:ind w:left="1020" w:right="890" w:firstLine="720"/>
        <w:jc w:val="both"/>
      </w:pPr>
      <w:r>
        <w:rPr/>
        <w:t>The article provided a road map to this research which embarked on appraisal of</w:t>
      </w:r>
      <w:r>
        <w:rPr>
          <w:spacing w:val="1"/>
        </w:rPr>
        <w:t> </w:t>
      </w:r>
      <w:r>
        <w:rPr/>
        <w:t>the rules and regulations contained in the SEC Code of Corporate Governance recently</w:t>
      </w:r>
      <w:r>
        <w:rPr>
          <w:spacing w:val="1"/>
        </w:rPr>
        <w:t> </w:t>
      </w:r>
      <w:r>
        <w:rPr/>
        <w:t>issued in 2011 in order to point out their weakness as would affect companies including</w:t>
      </w:r>
      <w:r>
        <w:rPr>
          <w:spacing w:val="1"/>
        </w:rPr>
        <w:t> </w:t>
      </w:r>
      <w:r>
        <w:rPr/>
        <w:t>banks. This is because the article did not examine the rules and regulations to discover</w:t>
      </w:r>
      <w:r>
        <w:rPr>
          <w:spacing w:val="1"/>
        </w:rPr>
        <w:t> </w:t>
      </w:r>
      <w:r>
        <w:rPr/>
        <w:t>their weaknesses and limitations that need to be strengthened. One important report that is</w:t>
      </w:r>
      <w:r>
        <w:rPr>
          <w:spacing w:val="-57"/>
        </w:rPr>
        <w:t> </w:t>
      </w:r>
      <w:r>
        <w:rPr/>
        <w:t>important to this research is</w:t>
      </w:r>
      <w:r>
        <w:rPr>
          <w:spacing w:val="1"/>
        </w:rPr>
        <w:t> </w:t>
      </w:r>
      <w:r>
        <w:rPr/>
        <w:t>“Corporate Governance Country Assessment:</w:t>
      </w:r>
      <w:r>
        <w:rPr>
          <w:spacing w:val="60"/>
        </w:rPr>
        <w:t> </w:t>
      </w:r>
      <w:r>
        <w:rPr/>
        <w:t>Nigeria.”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Corporate Governance Report on the observance of standards and codes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 based on law and practice against the Organisation for Economic Cooperation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(OECD) Principles of Corporate Governance, focusing on the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(NSE)</w:t>
      </w:r>
      <w:r>
        <w:rPr>
          <w:vertAlign w:val="superscript"/>
        </w:rPr>
        <w:t>153</w:t>
      </w:r>
    </w:p>
    <w:p>
      <w:pPr>
        <w:pStyle w:val="BodyText"/>
        <w:spacing w:before="2"/>
        <w:ind w:left="1741"/>
        <w:jc w:val="both"/>
      </w:pPr>
      <w:r>
        <w:rPr/>
        <w:t>The</w:t>
      </w:r>
      <w:r>
        <w:rPr>
          <w:spacing w:val="26"/>
        </w:rPr>
        <w:t> </w:t>
      </w:r>
      <w:r>
        <w:rPr/>
        <w:t>report</w:t>
      </w:r>
      <w:r>
        <w:rPr>
          <w:spacing w:val="32"/>
        </w:rPr>
        <w:t> </w:t>
      </w:r>
      <w:r>
        <w:rPr/>
        <w:t>made</w:t>
      </w:r>
      <w:r>
        <w:rPr>
          <w:spacing w:val="27"/>
        </w:rPr>
        <w:t> </w:t>
      </w:r>
      <w:r>
        <w:rPr/>
        <w:t>key</w:t>
      </w:r>
      <w:r>
        <w:rPr>
          <w:spacing w:val="26"/>
        </w:rPr>
        <w:t> </w:t>
      </w:r>
      <w:r>
        <w:rPr/>
        <w:t>findings.</w:t>
      </w:r>
      <w:r>
        <w:rPr>
          <w:spacing w:val="30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20"/>
        </w:rPr>
        <w:t> </w:t>
      </w:r>
      <w:r>
        <w:rPr/>
        <w:t>them</w:t>
      </w:r>
      <w:r>
        <w:rPr>
          <w:spacing w:val="23"/>
        </w:rPr>
        <w:t> </w:t>
      </w:r>
      <w:r>
        <w:rPr/>
        <w:t>are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follows: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stated</w:t>
      </w:r>
      <w:r>
        <w:rPr>
          <w:spacing w:val="23"/>
        </w:rPr>
        <w:t> </w:t>
      </w:r>
      <w:r>
        <w:rPr/>
        <w:t>that</w:t>
      </w:r>
      <w:r>
        <w:rPr>
          <w:spacing w:val="32"/>
        </w:rPr>
        <w:t> </w:t>
      </w:r>
      <w:r>
        <w:rPr/>
        <w:t>most</w:t>
      </w:r>
    </w:p>
    <w:p>
      <w:pPr>
        <w:pStyle w:val="BodyText"/>
      </w:pPr>
    </w:p>
    <w:p>
      <w:pPr>
        <w:pStyle w:val="BodyText"/>
        <w:ind w:left="1020"/>
        <w:jc w:val="both"/>
      </w:pPr>
      <w:r>
        <w:rPr/>
        <w:t>basic</w:t>
      </w:r>
      <w:r>
        <w:rPr>
          <w:spacing w:val="4"/>
        </w:rPr>
        <w:t> </w:t>
      </w:r>
      <w:r>
        <w:rPr/>
        <w:t>shareholder</w:t>
      </w:r>
      <w:r>
        <w:rPr>
          <w:spacing w:val="6"/>
        </w:rPr>
        <w:t> </w:t>
      </w:r>
      <w:r>
        <w:rPr/>
        <w:t>rights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protected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Companies</w:t>
      </w:r>
      <w:r>
        <w:rPr>
          <w:spacing w:val="7"/>
        </w:rPr>
        <w:t> </w:t>
      </w:r>
      <w:r>
        <w:rPr/>
        <w:t>Act,</w:t>
      </w:r>
      <w:r>
        <w:rPr>
          <w:spacing w:val="7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practice</w:t>
      </w:r>
      <w:r>
        <w:rPr>
          <w:spacing w:val="4"/>
        </w:rPr>
        <w:t> </w:t>
      </w:r>
      <w:r>
        <w:rPr/>
        <w:t>certain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115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116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Assessment, Country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Assessment: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World-Bank, 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1"/>
        <w:jc w:val="both"/>
      </w:pPr>
      <w:r>
        <w:rPr/>
        <w:t>problems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“some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information on time.”</w:t>
      </w:r>
      <w:r>
        <w:rPr>
          <w:vertAlign w:val="superscript"/>
        </w:rPr>
        <w:t>154</w:t>
      </w:r>
      <w:r>
        <w:rPr>
          <w:vertAlign w:val="baseline"/>
        </w:rPr>
        <w:t> On the issue of related party transaction protections, the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the rules may not cover all indirect transactions between the company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buttress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 in the report. This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made a survey of some companies that are listed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Stock Exchange to find out how the companies are applying the principles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</w:t>
      </w:r>
      <w:r>
        <w:rPr>
          <w:spacing w:val="-2"/>
          <w:vertAlign w:val="baseline"/>
        </w:rPr>
        <w:t> </w:t>
      </w:r>
      <w:r>
        <w:rPr>
          <w:vertAlign w:val="baseline"/>
        </w:rPr>
        <w:t>Code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12"/>
        </w:numPr>
        <w:tabs>
          <w:tab w:pos="1866" w:val="left" w:leader="none"/>
        </w:tabs>
        <w:spacing w:line="240" w:lineRule="auto" w:before="7" w:after="0"/>
        <w:ind w:left="1865" w:right="0" w:hanging="846"/>
        <w:jc w:val="both"/>
      </w:pPr>
      <w:r>
        <w:rPr/>
        <w:t>Empirical</w:t>
      </w:r>
      <w:r>
        <w:rPr>
          <w:spacing w:val="-11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A major study carried out on corporate governance as a whole was done by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 in both OECD and non-OECD countries.</w:t>
      </w:r>
      <w:r>
        <w:rPr>
          <w:vertAlign w:val="superscript"/>
        </w:rPr>
        <w:t>156</w:t>
      </w:r>
      <w:r>
        <w:rPr>
          <w:vertAlign w:val="baseline"/>
        </w:rPr>
        <w:t> The Commission of the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work of the OECD. The objective of the work 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fabric of corporate governance round the world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principles. The outcome of the study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common elements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underlie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built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apply mutatis mutandis to both two tier board structure and unitary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before="2"/>
        <w:ind w:left="1741"/>
        <w:jc w:val="both"/>
      </w:pP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stated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90.047997pt;margin-top:14.976338pt;width:144.05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40" w:lineRule="auto" w:before="1"/>
        <w:ind w:left="1020" w:right="902" w:firstLine="0"/>
        <w:jc w:val="both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original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Belgium,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Denmark,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Germany, Greece, Iceland, Ireland, Italy, Luxembourg, the Netherlands, Norway, Portugal, Spain, Sweden,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Switzerland, Turkey, the United Kingdom and the United States. The following countries became members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subsequently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Japan,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Zealand,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Mexico,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Czech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Hungary,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Korea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Slovak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78" w:after="0"/>
        <w:ind w:left="2101" w:right="905" w:hanging="720"/>
        <w:jc w:val="both"/>
        <w:rPr>
          <w:sz w:val="24"/>
        </w:rPr>
      </w:pPr>
      <w:r>
        <w:rPr>
          <w:sz w:val="24"/>
        </w:rPr>
        <w:t>Ensuring the basis for an Effective Corporate Governance Framework. This</w:t>
      </w:r>
      <w:r>
        <w:rPr>
          <w:spacing w:val="1"/>
          <w:sz w:val="24"/>
        </w:rPr>
        <w:t> </w:t>
      </w:r>
      <w:r>
        <w:rPr>
          <w:sz w:val="24"/>
        </w:rPr>
        <w:t>entails that the corporate governance framework should promote transparent</w:t>
      </w:r>
      <w:r>
        <w:rPr>
          <w:spacing w:val="1"/>
          <w:sz w:val="24"/>
        </w:rPr>
        <w:t> </w:t>
      </w:r>
      <w:r>
        <w:rPr>
          <w:sz w:val="24"/>
        </w:rPr>
        <w:t>and efficient markets, be consistent with the rule of law and clearly articulate</w:t>
      </w:r>
      <w:r>
        <w:rPr>
          <w:spacing w:val="1"/>
          <w:sz w:val="24"/>
        </w:rPr>
        <w:t> </w:t>
      </w:r>
      <w:r>
        <w:rPr>
          <w:sz w:val="24"/>
        </w:rPr>
        <w:t>the division of responsibilities among different supervisory, regulatory 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6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2" w:after="0"/>
        <w:ind w:left="2101" w:right="90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corporate governance framework should protect and facilitate the exercise of</w:t>
      </w:r>
      <w:r>
        <w:rPr>
          <w:spacing w:val="1"/>
          <w:sz w:val="24"/>
        </w:rPr>
        <w:t> </w:t>
      </w:r>
      <w:r>
        <w:rPr>
          <w:sz w:val="24"/>
        </w:rPr>
        <w:t>shareholders‟</w:t>
      </w:r>
      <w:r>
        <w:rPr>
          <w:spacing w:val="-2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0" w:after="0"/>
        <w:ind w:left="2101" w:right="903" w:hanging="720"/>
        <w:jc w:val="both"/>
        <w:rPr>
          <w:sz w:val="24"/>
        </w:rPr>
      </w:pPr>
      <w:r>
        <w:rPr>
          <w:sz w:val="24"/>
        </w:rPr>
        <w:t>The Equitable Treatment of Shareholders. Under this the corporate governance</w:t>
      </w:r>
      <w:r>
        <w:rPr>
          <w:spacing w:val="-58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shareholders.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redress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1" w:after="0"/>
        <w:ind w:left="2101" w:right="902" w:hanging="720"/>
        <w:jc w:val="both"/>
        <w:rPr>
          <w:sz w:val="24"/>
        </w:rPr>
      </w:pPr>
      <w:r>
        <w:rPr>
          <w:sz w:val="24"/>
        </w:rPr>
        <w:t>The Role of Stakeholders in Corporate Governance. The import of this is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stakeholders established by law or through mutual agreements and encourage</w:t>
      </w:r>
      <w:r>
        <w:rPr>
          <w:spacing w:val="1"/>
          <w:sz w:val="24"/>
        </w:rPr>
        <w:t> </w:t>
      </w:r>
      <w:r>
        <w:rPr>
          <w:sz w:val="24"/>
        </w:rPr>
        <w:t>active cooperation between corporations and stakeholders in creating wealth,</w:t>
      </w:r>
      <w:r>
        <w:rPr>
          <w:spacing w:val="1"/>
          <w:sz w:val="24"/>
        </w:rPr>
        <w:t> </w:t>
      </w:r>
      <w:r>
        <w:rPr>
          <w:sz w:val="24"/>
        </w:rPr>
        <w:t>jobs,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 sustainability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financially</w:t>
      </w:r>
      <w:r>
        <w:rPr>
          <w:spacing w:val="-4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enterprises.</w:t>
      </w: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1" w:after="0"/>
        <w:ind w:left="2101" w:right="902" w:hanging="720"/>
        <w:jc w:val="both"/>
        <w:rPr>
          <w:sz w:val="24"/>
        </w:rPr>
      </w:pP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Transparency.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framework should ensure that timely and accurate disclosure is made on all</w:t>
      </w:r>
      <w:r>
        <w:rPr>
          <w:spacing w:val="1"/>
          <w:sz w:val="24"/>
        </w:rPr>
        <w:t> </w:t>
      </w:r>
      <w:r>
        <w:rPr>
          <w:sz w:val="24"/>
        </w:rPr>
        <w:t>material matters regarding the corporation, including the financial situation,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3"/>
          <w:sz w:val="24"/>
        </w:rPr>
        <w:t> </w:t>
      </w:r>
      <w:r>
        <w:rPr>
          <w:sz w:val="24"/>
        </w:rPr>
        <w:t>ownership,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governance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14"/>
        </w:numPr>
        <w:tabs>
          <w:tab w:pos="2101" w:val="left" w:leader="none"/>
        </w:tabs>
        <w:spacing w:line="480" w:lineRule="auto" w:before="1" w:after="0"/>
        <w:ind w:left="2101" w:right="901" w:hanging="720"/>
        <w:jc w:val="both"/>
        <w:rPr>
          <w:sz w:val="24"/>
        </w:rPr>
      </w:pPr>
      <w:r>
        <w:rPr>
          <w:sz w:val="24"/>
        </w:rPr>
        <w:t>The Responsibilities of the Board. This principle requires that, the corporate</w:t>
      </w:r>
      <w:r>
        <w:rPr>
          <w:spacing w:val="1"/>
          <w:sz w:val="24"/>
        </w:rPr>
        <w:t> </w:t>
      </w:r>
      <w:r>
        <w:rPr>
          <w:sz w:val="24"/>
        </w:rPr>
        <w:t>governance framework should ensure the strategic guidance of the company,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board‟s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shareholders.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benchmark for policy makers, investors, corporations and other stakeholders worldwide.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non-OECD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codes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common principles and requirements on key aspects could be attributed to this source of</w:t>
      </w:r>
      <w:r>
        <w:rPr>
          <w:spacing w:val="1"/>
        </w:rPr>
        <w:t> </w:t>
      </w:r>
      <w:r>
        <w:rPr/>
        <w:t>inspiration.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 It is necessary to find out the position of the Nigeria SEC Code of Corporate</w:t>
      </w:r>
      <w:r>
        <w:rPr>
          <w:spacing w:val="1"/>
        </w:rPr>
        <w:t> </w:t>
      </w:r>
      <w:r>
        <w:rPr/>
        <w:t>Governance provisions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some key</w:t>
      </w:r>
      <w:r>
        <w:rPr>
          <w:spacing w:val="-9"/>
        </w:rPr>
        <w:t> </w:t>
      </w:r>
      <w:r>
        <w:rPr/>
        <w:t>elements of</w:t>
      </w:r>
      <w:r>
        <w:rPr>
          <w:spacing w:val="-7"/>
        </w:rPr>
        <w:t> </w:t>
      </w:r>
      <w:r>
        <w:rPr/>
        <w:t>good</w:t>
      </w:r>
      <w:r>
        <w:rPr>
          <w:spacing w:val="-3"/>
        </w:rPr>
        <w:t> </w:t>
      </w:r>
      <w:r>
        <w:rPr/>
        <w:t>corporate governance.</w:t>
      </w:r>
    </w:p>
    <w:p>
      <w:pPr>
        <w:pStyle w:val="BodyText"/>
        <w:spacing w:line="480" w:lineRule="auto" w:before="2"/>
        <w:ind w:left="1020" w:right="890" w:firstLine="360"/>
        <w:jc w:val="both"/>
      </w:pPr>
      <w:r>
        <w:rPr/>
        <w:t>Other studies related to this research under corporate governance were limited to the</w:t>
      </w:r>
      <w:r>
        <w:rPr>
          <w:spacing w:val="1"/>
        </w:rPr>
        <w:t> </w:t>
      </w:r>
      <w:r>
        <w:rPr/>
        <w:t>issue of independent directors at company board of directors. Many codes of corporate</w:t>
      </w:r>
      <w:r>
        <w:rPr>
          <w:spacing w:val="1"/>
        </w:rPr>
        <w:t> </w:t>
      </w:r>
      <w:r>
        <w:rPr/>
        <w:t>governance round the world recommend greater role of outside independent directors.</w:t>
      </w:r>
      <w:r>
        <w:rPr>
          <w:spacing w:val="1"/>
        </w:rPr>
        <w:t> </w:t>
      </w:r>
      <w:r>
        <w:rPr/>
        <w:t>However, some studies have found a negative correlation between independence and</w:t>
      </w:r>
      <w:r>
        <w:rPr>
          <w:spacing w:val="1"/>
        </w:rPr>
        <w:t> </w:t>
      </w:r>
      <w:r>
        <w:rPr/>
        <w:t>corporate performance.</w:t>
      </w:r>
      <w:r>
        <w:rPr>
          <w:spacing w:val="1"/>
        </w:rPr>
        <w:t> </w:t>
      </w:r>
      <w:r>
        <w:rPr/>
        <w:t>A comprehensive study by Bhagat</w:t>
      </w:r>
      <w:r>
        <w:rPr>
          <w:spacing w:val="1"/>
        </w:rPr>
        <w:t> </w:t>
      </w:r>
      <w:r>
        <w:rPr/>
        <w:t>and Black reviewed other</w:t>
      </w:r>
      <w:r>
        <w:rPr>
          <w:spacing w:val="1"/>
        </w:rPr>
        <w:t> </w:t>
      </w:r>
      <w:r>
        <w:rPr/>
        <w:t>studies along with their own research and found among other things, that there is no</w:t>
      </w:r>
      <w:r>
        <w:rPr>
          <w:spacing w:val="1"/>
        </w:rPr>
        <w:t> </w:t>
      </w:r>
      <w:r>
        <w:rPr/>
        <w:t>evidence that greater board independence leads to better firm performance.</w:t>
      </w:r>
      <w:r>
        <w:rPr>
          <w:vertAlign w:val="superscript"/>
        </w:rPr>
        <w:t>157</w:t>
      </w:r>
      <w:r>
        <w:rPr>
          <w:vertAlign w:val="baseline"/>
        </w:rPr>
        <w:t> A study by</w:t>
      </w:r>
      <w:r>
        <w:rPr>
          <w:spacing w:val="1"/>
          <w:vertAlign w:val="baseline"/>
        </w:rPr>
        <w:t> </w:t>
      </w:r>
      <w:r>
        <w:rPr>
          <w:vertAlign w:val="baseline"/>
        </w:rPr>
        <w:t>Klein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audit,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dominated by outsiders, have little if any, effect on firm performance. Evans and Evans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committee 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chief</w:t>
      </w:r>
      <w:r>
        <w:rPr>
          <w:spacing w:val="-7"/>
          <w:vertAlign w:val="baseline"/>
        </w:rPr>
        <w:t> </w:t>
      </w:r>
      <w:r>
        <w:rPr>
          <w:vertAlign w:val="baseline"/>
        </w:rPr>
        <w:t>executive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(CEO)</w:t>
      </w:r>
      <w:r>
        <w:rPr>
          <w:spacing w:val="2"/>
          <w:vertAlign w:val="baseline"/>
        </w:rPr>
        <w:t> </w:t>
      </w:r>
      <w:r>
        <w:rPr>
          <w:vertAlign w:val="baseline"/>
        </w:rPr>
        <w:t>pay</w:t>
      </w:r>
      <w:r>
        <w:rPr>
          <w:spacing w:val="-4"/>
          <w:vertAlign w:val="baseline"/>
        </w:rPr>
        <w:t> </w:t>
      </w:r>
      <w:r>
        <w:rPr>
          <w:vertAlign w:val="baseline"/>
        </w:rPr>
        <w:t>level.</w:t>
      </w:r>
      <w:r>
        <w:rPr>
          <w:vertAlign w:val="superscript"/>
        </w:rPr>
        <w:t>158</w:t>
      </w:r>
    </w:p>
    <w:p>
      <w:pPr>
        <w:pStyle w:val="BodyText"/>
        <w:spacing w:line="480" w:lineRule="auto" w:before="2"/>
        <w:ind w:left="1020" w:right="906" w:firstLine="360"/>
        <w:jc w:val="both"/>
      </w:pPr>
      <w:r>
        <w:rPr/>
        <w:t>Clarke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remain</w:t>
      </w:r>
      <w:r>
        <w:rPr>
          <w:spacing w:val="-2"/>
        </w:rPr>
        <w:t> </w:t>
      </w:r>
      <w:r>
        <w:rPr/>
        <w:t>curiously</w:t>
      </w:r>
      <w:r>
        <w:rPr>
          <w:spacing w:val="-10"/>
        </w:rPr>
        <w:t> </w:t>
      </w:r>
      <w:r>
        <w:rPr/>
        <w:t>obscure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unexamined. 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empirical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43536pt;width:144.050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7"/>
        <w:ind w:left="1020" w:right="891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Clarke, D.C. (2007) Three Concepts of the Independent Director.</w:t>
      </w:r>
      <w:r>
        <w:rPr>
          <w:spacing w:val="1"/>
          <w:sz w:val="20"/>
          <w:vertAlign w:val="baseline"/>
        </w:rPr>
        <w:t>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http://scholarship.law.gwu.edu/cgi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14/4/2013,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 of 40; Lawal,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 (2012) Board Dynamics and Corporate Performance op.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 also Osuagwu, G. O. (2013) Implications of Corporate Governance on the Performance of Deposit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112</w:t>
      </w:r>
    </w:p>
    <w:p>
      <w:pPr>
        <w:spacing w:line="227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5-6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after="0" w:line="227" w:lineRule="exact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misapplied,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imagined</w:t>
      </w:r>
      <w:r>
        <w:rPr>
          <w:spacing w:val="-1"/>
        </w:rPr>
        <w:t> </w:t>
      </w:r>
      <w:r>
        <w:rPr/>
        <w:t>when legislative</w:t>
      </w:r>
      <w:r>
        <w:rPr>
          <w:spacing w:val="4"/>
        </w:rPr>
        <w:t> </w:t>
      </w:r>
      <w:r>
        <w:rPr/>
        <w:t>intent</w:t>
      </w:r>
      <w:r>
        <w:rPr>
          <w:spacing w:val="5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divined</w:t>
      </w:r>
      <w:r>
        <w:rPr>
          <w:spacing w:val="4"/>
        </w:rPr>
        <w:t> </w:t>
      </w:r>
      <w:r>
        <w:rPr/>
        <w:t>(sic)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contradictory.</w:t>
      </w:r>
    </w:p>
    <w:p>
      <w:pPr>
        <w:pStyle w:val="BodyText"/>
        <w:spacing w:line="480" w:lineRule="auto" w:before="1"/>
        <w:ind w:left="1020" w:right="887" w:firstLine="360"/>
        <w:jc w:val="both"/>
      </w:pPr>
      <w:r>
        <w:rPr/>
        <w:t>On the other hand it has been found that independent directors are one of the most</w:t>
      </w:r>
      <w:r>
        <w:rPr>
          <w:spacing w:val="1"/>
        </w:rPr>
        <w:t> </w:t>
      </w:r>
      <w:r>
        <w:rPr/>
        <w:t>critical pillars of corporate governance. Singh states that “it is widely accepted that the</w:t>
      </w:r>
      <w:r>
        <w:rPr>
          <w:spacing w:val="1"/>
        </w:rPr>
        <w:t> </w:t>
      </w:r>
      <w:r>
        <w:rPr/>
        <w:t>presence of independent directors in the boardroom improves the quality of 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Accordingly, corporate governance</w:t>
      </w:r>
      <w:r>
        <w:rPr>
          <w:spacing w:val="1"/>
        </w:rPr>
        <w:t> </w:t>
      </w:r>
      <w:r>
        <w:rPr/>
        <w:t>mechanisms all over the globe…</w:t>
      </w:r>
      <w:r>
        <w:rPr>
          <w:spacing w:val="60"/>
        </w:rPr>
        <w:t> </w:t>
      </w:r>
      <w:r>
        <w:rPr/>
        <w:t>focus</w:t>
      </w:r>
      <w:r>
        <w:rPr>
          <w:spacing w:val="1"/>
        </w:rPr>
        <w:t> </w:t>
      </w:r>
      <w:r>
        <w:rPr/>
        <w:t>on independent directors.”</w:t>
      </w:r>
      <w:r>
        <w:rPr>
          <w:vertAlign w:val="superscript"/>
        </w:rPr>
        <w:t>159</w:t>
      </w:r>
      <w:r>
        <w:rPr>
          <w:vertAlign w:val="baseline"/>
        </w:rPr>
        <w:t> In further support of this proposition, Lawal reported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of Jackling and Johl who examined a sample drawn from 180 top Indian 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greater outside directors represented on corporate board is positively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firm performance.</w:t>
      </w:r>
      <w:r>
        <w:rPr>
          <w:vertAlign w:val="superscript"/>
        </w:rPr>
        <w:t>160</w:t>
      </w:r>
      <w:r>
        <w:rPr>
          <w:vertAlign w:val="baseline"/>
        </w:rPr>
        <w:t> 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contended that outsiders dominated board are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more effective when it comes to carrying out specific tasks such as replacing poor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 chief executive officers, external linkage and strategy initiatives.</w:t>
      </w:r>
      <w:r>
        <w:rPr>
          <w:vertAlign w:val="superscript"/>
        </w:rPr>
        <w:t>161</w:t>
      </w:r>
      <w:r>
        <w:rPr>
          <w:vertAlign w:val="baseline"/>
        </w:rPr>
        <w:t> In view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contradictory perspectives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made contribution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a 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line="480" w:lineRule="auto" w:before="2"/>
        <w:ind w:left="1020" w:right="894" w:firstLine="36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conflicting findings. Some researchers found that there was no relationship between board</w:t>
      </w:r>
      <w:r>
        <w:rPr>
          <w:spacing w:val="-57"/>
        </w:rPr>
        <w:t> </w:t>
      </w:r>
      <w:r>
        <w:rPr/>
        <w:t>size and firm performance. However, positive nexus were reported in some studies with</w:t>
      </w:r>
      <w:r>
        <w:rPr>
          <w:spacing w:val="1"/>
        </w:rPr>
        <w:t> </w:t>
      </w:r>
      <w:r>
        <w:rPr/>
        <w:t>respect to board size driving improved firm performance.</w:t>
      </w:r>
      <w:r>
        <w:rPr>
          <w:vertAlign w:val="superscript"/>
        </w:rPr>
        <w:t>162</w:t>
      </w:r>
      <w:r>
        <w:rPr>
          <w:vertAlign w:val="baseline"/>
        </w:rPr>
        <w:t> In the overall analysis, Lawal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concluded that “majority of documented evidences have demonstrated that small boards</w:t>
      </w:r>
      <w:r>
        <w:rPr>
          <w:spacing w:val="1"/>
          <w:vertAlign w:val="baseline"/>
        </w:rPr>
        <w:t> </w:t>
      </w:r>
      <w:r>
        <w:rPr>
          <w:vertAlign w:val="baseline"/>
        </w:rPr>
        <w:t>are more efficient and effective and are thus more likely to provoke improved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performance.”</w:t>
      </w:r>
      <w:r>
        <w:rPr>
          <w:vertAlign w:val="superscript"/>
        </w:rPr>
        <w:t>163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"/>
          <w:vertAlign w:val="baseline"/>
        </w:rPr>
        <w:t> </w:t>
      </w:r>
      <w:r>
        <w:rPr>
          <w:vertAlign w:val="baseline"/>
        </w:rPr>
        <w:t>cautioned</w:t>
      </w:r>
      <w:r>
        <w:rPr>
          <w:spacing w:val="6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terms of</w:t>
      </w:r>
      <w:r>
        <w:rPr>
          <w:spacing w:val="-6"/>
          <w:vertAlign w:val="baseline"/>
        </w:rPr>
        <w:t> </w:t>
      </w:r>
      <w:r>
        <w:rPr>
          <w:vertAlign w:val="baseline"/>
        </w:rPr>
        <w:t>quantity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47997pt;margin-top:17.351192pt;width:144.05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462" w:val="left" w:leader="none"/>
          <w:tab w:pos="2224" w:val="left" w:leader="none"/>
          <w:tab w:pos="2771" w:val="left" w:leader="none"/>
          <w:tab w:pos="3544" w:val="left" w:leader="none"/>
          <w:tab w:pos="4585" w:val="left" w:leader="none"/>
          <w:tab w:pos="5789" w:val="left" w:leader="none"/>
          <w:tab w:pos="6182" w:val="left" w:leader="none"/>
          <w:tab w:pos="7415" w:val="left" w:leader="none"/>
          <w:tab w:pos="8456" w:val="left" w:leader="none"/>
          <w:tab w:pos="8940" w:val="left" w:leader="none"/>
        </w:tabs>
        <w:spacing w:before="77"/>
        <w:ind w:left="1020" w:right="90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ab/>
        <w:t>Singh,</w:t>
        <w:tab/>
        <w:t>S.K</w:t>
        <w:tab/>
        <w:t>(2012)</w:t>
        <w:tab/>
        <w:t>Corporate</w:t>
        <w:tab/>
        <w:t>Governance</w:t>
        <w:tab/>
        <w:t>&amp;</w:t>
        <w:tab/>
        <w:t>Independent</w:t>
        <w:tab/>
        <w:t>Directors:</w:t>
        <w:tab/>
        <w:t>An</w:t>
        <w:tab/>
      </w:r>
      <w:r>
        <w:rPr>
          <w:spacing w:val="-1"/>
          <w:sz w:val="20"/>
          <w:vertAlign w:val="baseline"/>
        </w:rPr>
        <w:t>Analysis.</w:t>
      </w:r>
      <w:r>
        <w:rPr>
          <w:spacing w:val="-47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http://www.thefreelibrary.com</w:t>
        </w:r>
        <w:r>
          <w:rPr>
            <w:sz w:val="20"/>
            <w:vertAlign w:val="baseline"/>
          </w:rPr>
          <w:t>.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14/4/2013, p.6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Lawal,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25;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Momoh,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Ukpong,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Effects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482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Ouagwu,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12"/>
        <w:jc w:val="both"/>
      </w:pPr>
      <w:r>
        <w:rPr/>
        <w:t>is</w:t>
      </w:r>
      <w:r>
        <w:rPr>
          <w:spacing w:val="1"/>
        </w:rPr>
        <w:t> </w:t>
      </w:r>
      <w:r>
        <w:rPr/>
        <w:t>materially insignificant compared to the quality.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it</w:t>
      </w:r>
      <w:r>
        <w:rPr>
          <w:spacing w:val="1"/>
        </w:rPr>
        <w:t> </w:t>
      </w:r>
      <w:r>
        <w:rPr/>
        <w:t>is quality that</w:t>
      </w:r>
      <w:r>
        <w:rPr>
          <w:spacing w:val="1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deliberations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</w:p>
    <w:p>
      <w:pPr>
        <w:pStyle w:val="BodyText"/>
        <w:spacing w:line="480" w:lineRule="auto" w:before="1"/>
        <w:ind w:left="1020" w:right="893" w:firstLine="360"/>
        <w:jc w:val="both"/>
      </w:pPr>
      <w:r>
        <w:rPr/>
        <w:t>Other empirical studies were conducted in respect of chief executive duality. This is</w:t>
      </w:r>
      <w:r>
        <w:rPr>
          <w:spacing w:val="1"/>
        </w:rPr>
        <w:t> </w:t>
      </w:r>
      <w:r>
        <w:rPr/>
        <w:t>with respect to one person heading both the management and the Board. The contention</w:t>
      </w:r>
      <w:r>
        <w:rPr>
          <w:spacing w:val="1"/>
        </w:rPr>
        <w:t> </w:t>
      </w:r>
      <w:r>
        <w:rPr/>
        <w:t>has been that chief executive duality creates imbalance in corporate power distribution as</w:t>
      </w:r>
      <w:r>
        <w:rPr>
          <w:spacing w:val="1"/>
        </w:rPr>
        <w:t> </w:t>
      </w:r>
      <w:r>
        <w:rPr/>
        <w:t>heavy concentration of management and control resides with one person which tend to</w:t>
      </w:r>
      <w:r>
        <w:rPr>
          <w:spacing w:val="1"/>
        </w:rPr>
        <w:t> </w:t>
      </w:r>
      <w:r>
        <w:rPr/>
        <w:t>jeopardise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 board to provide appropriate monitoring or even institute punitive measure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erring chief executive officer due to</w:t>
      </w:r>
      <w:r>
        <w:rPr>
          <w:spacing w:val="1"/>
        </w:rPr>
        <w:t> </w:t>
      </w:r>
      <w:r>
        <w:rPr/>
        <w:t>absence of independence.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On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empirical evidence have shown divergent findings ranging from positive to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mix findings in respect of how chief executive duality affects firm performance.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inconsistences of findings, the support for separation of the position of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officer (CEO) and that of the board chair outweighed other propositions.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 resulted to most corporate governance guidelines round the world to recommend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two</w:t>
      </w:r>
      <w:r>
        <w:rPr>
          <w:spacing w:val="2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3"/>
        <w:ind w:left="1020" w:right="897" w:firstLine="360"/>
        <w:jc w:val="both"/>
      </w:pPr>
      <w:r>
        <w:rPr/>
        <w:t>This study also adopted an empirical approach to determine the level of application of</w:t>
      </w:r>
      <w:r>
        <w:rPr>
          <w:spacing w:val="-57"/>
        </w:rPr>
        <w:t> </w:t>
      </w:r>
      <w:r>
        <w:rPr/>
        <w:t>standard requirements of corporate governance enshrined in the SEC Code of Corporate</w:t>
      </w:r>
      <w:r>
        <w:rPr>
          <w:spacing w:val="1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804" w:val="left" w:leader="none"/>
        </w:tabs>
        <w:spacing w:line="240" w:lineRule="auto" w:before="0" w:after="0"/>
        <w:ind w:left="1803" w:right="0" w:hanging="784"/>
        <w:jc w:val="both"/>
      </w:pP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0" w:firstLine="720"/>
        <w:jc w:val="both"/>
      </w:pPr>
      <w:r>
        <w:rPr/>
        <w:t>The subject of corporate governance has gained global attention in 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its worldwide</w:t>
      </w:r>
      <w:r>
        <w:rPr>
          <w:spacing w:val="1"/>
        </w:rPr>
        <w:t> </w:t>
      </w:r>
      <w:r>
        <w:rPr/>
        <w:t>importance. Different</w:t>
      </w:r>
      <w:r>
        <w:rPr>
          <w:spacing w:val="1"/>
        </w:rPr>
        <w:t> </w:t>
      </w:r>
      <w:r>
        <w:rPr/>
        <w:t>countries both developed and developing</w:t>
      </w:r>
      <w:r>
        <w:rPr>
          <w:spacing w:val="1"/>
        </w:rPr>
        <w:t> </w:t>
      </w:r>
      <w:r>
        <w:rPr/>
        <w:t>economies including Nigeria have evolved corporate governance measures that extend the</w:t>
      </w:r>
      <w:r>
        <w:rPr>
          <w:spacing w:val="-57"/>
        </w:rPr>
        <w:t> </w:t>
      </w:r>
      <w:r>
        <w:rPr/>
        <w:t>scope</w:t>
      </w:r>
      <w:r>
        <w:rPr>
          <w:spacing w:val="34"/>
        </w:rPr>
        <w:t> </w:t>
      </w:r>
      <w:r>
        <w:rPr/>
        <w:t>of</w:t>
      </w:r>
      <w:r>
        <w:rPr>
          <w:spacing w:val="28"/>
        </w:rPr>
        <w:t> </w:t>
      </w:r>
      <w:r>
        <w:rPr/>
        <w:t>responsibility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those</w:t>
      </w:r>
      <w:r>
        <w:rPr>
          <w:spacing w:val="34"/>
        </w:rPr>
        <w:t> </w:t>
      </w:r>
      <w:r>
        <w:rPr/>
        <w:t>entrusted</w:t>
      </w:r>
      <w:r>
        <w:rPr>
          <w:spacing w:val="36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task</w:t>
      </w:r>
      <w:r>
        <w:rPr>
          <w:spacing w:val="36"/>
        </w:rPr>
        <w:t> </w:t>
      </w:r>
      <w:r>
        <w:rPr/>
        <w:t>of</w:t>
      </w:r>
      <w:r>
        <w:rPr>
          <w:spacing w:val="27"/>
        </w:rPr>
        <w:t> </w:t>
      </w:r>
      <w:r>
        <w:rPr/>
        <w:t>running</w:t>
      </w:r>
      <w:r>
        <w:rPr>
          <w:spacing w:val="41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with</w:t>
      </w:r>
      <w:r>
        <w:rPr>
          <w:spacing w:val="31"/>
        </w:rPr>
        <w:t> </w:t>
      </w:r>
      <w:r>
        <w:rPr/>
        <w:t>other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07162pt;width:144.050pt;height:.48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/>
        <w:jc w:val="both"/>
      </w:pPr>
      <w:r>
        <w:rPr/>
        <w:t>people‟s money. The board of directors is the company‟s organ that is vested with the</w:t>
      </w:r>
      <w:r>
        <w:rPr>
          <w:spacing w:val="1"/>
        </w:rPr>
        <w:t> </w:t>
      </w:r>
      <w:r>
        <w:rPr/>
        <w:t>statutory mandate to manage the affairs of companies. The board of directors therefore</w:t>
      </w:r>
      <w:r>
        <w:rPr>
          <w:spacing w:val="1"/>
        </w:rPr>
        <w:t> </w:t>
      </w:r>
      <w:r>
        <w:rPr/>
        <w:t>plays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-8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It is in view of the crucial position of the board of directors in a company that</w:t>
      </w:r>
      <w:r>
        <w:rPr>
          <w:spacing w:val="1"/>
        </w:rPr>
        <w:t> </w:t>
      </w:r>
      <w:r>
        <w:rPr/>
        <w:t>motivates this research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every aspects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directors but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choose the very fabric of what makes a competent and effective board of directors. This is</w:t>
      </w:r>
      <w:r>
        <w:rPr>
          <w:spacing w:val="-57"/>
        </w:rPr>
        <w:t> </w:t>
      </w:r>
      <w:r>
        <w:rPr/>
        <w:t>to say, the success of a company depends on the quality of its board of director. Thus, the</w:t>
      </w:r>
      <w:r>
        <w:rPr>
          <w:spacing w:val="1"/>
        </w:rPr>
        <w:t> </w:t>
      </w:r>
      <w:r>
        <w:rPr/>
        <w:t>issue of composition of the board of directors their duties and responsibilities which are</w:t>
      </w:r>
      <w:r>
        <w:rPr>
          <w:spacing w:val="1"/>
        </w:rPr>
        <w:t> </w:t>
      </w:r>
      <w:r>
        <w:rPr/>
        <w:t>the main subjects of this work is apt for consideration. The composition of the board of</w:t>
      </w:r>
      <w:r>
        <w:rPr>
          <w:spacing w:val="1"/>
        </w:rPr>
        <w:t> </w:t>
      </w:r>
      <w:r>
        <w:rPr/>
        <w:t>directors involves some critical issues like size, qualification, suitability and committees.</w:t>
      </w:r>
      <w:r>
        <w:rPr>
          <w:spacing w:val="1"/>
        </w:rPr>
        <w:t> </w:t>
      </w:r>
      <w:r>
        <w:rPr/>
        <w:t>The extent of the skill and care directors‟ exhibit largely depends on the level of their</w:t>
      </w:r>
      <w:r>
        <w:rPr>
          <w:spacing w:val="1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experience.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Much of these critical issues mentioned above have not been sufficiently covered</w:t>
      </w:r>
      <w:r>
        <w:rPr>
          <w:spacing w:val="1"/>
        </w:rPr>
        <w:t> </w:t>
      </w:r>
      <w:r>
        <w:rPr/>
        <w:t>by even the principal companies‟ statute in Nigeria that is, the Companies and Allied</w:t>
      </w:r>
      <w:r>
        <w:rPr>
          <w:spacing w:val="1"/>
        </w:rPr>
        <w:t> </w:t>
      </w:r>
      <w:r>
        <w:rPr/>
        <w:t>Matters Act. The Code of Best Practices on Corporate Governance in Nigeria also has</w:t>
      </w:r>
      <w:r>
        <w:rPr>
          <w:spacing w:val="1"/>
        </w:rPr>
        <w:t> </w:t>
      </w:r>
      <w:r>
        <w:rPr/>
        <w:t>been shown to be inadequate in its framework on the said issues. Similarly, the limitations</w:t>
      </w:r>
      <w:r>
        <w:rPr>
          <w:spacing w:val="-57"/>
        </w:rPr>
        <w:t> </w:t>
      </w:r>
      <w:r>
        <w:rPr/>
        <w:t>identified in the reviewed several text literatures are meant to be covered by this research.</w:t>
      </w:r>
      <w:r>
        <w:rPr>
          <w:spacing w:val="-57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composition of board of directors, and their duties and responsibilities with 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context;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foreign</w:t>
      </w:r>
      <w:r>
        <w:rPr>
          <w:spacing w:val="-4"/>
        </w:rPr>
        <w:t> </w:t>
      </w:r>
      <w:r>
        <w:rPr/>
        <w:t>origin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 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company board of directors, so that companies can avail themselves of the</w:t>
      </w:r>
      <w:r>
        <w:rPr>
          <w:spacing w:val="1"/>
        </w:rPr>
        <w:t> </w:t>
      </w:r>
      <w:r>
        <w:rPr/>
        <w:t>requirements identified in this work for their guidance. In addition, it becomes necessary</w:t>
      </w:r>
      <w:r>
        <w:rPr>
          <w:spacing w:val="1"/>
        </w:rPr>
        <w:t> </w:t>
      </w:r>
      <w:r>
        <w:rPr/>
        <w:t>for company directors whether individually or collectively, to know the new trend of</w:t>
      </w:r>
      <w:r>
        <w:rPr>
          <w:spacing w:val="1"/>
        </w:rPr>
        <w:t> </w:t>
      </w:r>
      <w:r>
        <w:rPr/>
        <w:t>corporate</w:t>
      </w:r>
      <w:r>
        <w:rPr>
          <w:spacing w:val="33"/>
        </w:rPr>
        <w:t> </w:t>
      </w:r>
      <w:r>
        <w:rPr/>
        <w:t>governance</w:t>
      </w:r>
      <w:r>
        <w:rPr>
          <w:spacing w:val="38"/>
        </w:rPr>
        <w:t> </w:t>
      </w:r>
      <w:r>
        <w:rPr/>
        <w:t>standards</w:t>
      </w:r>
      <w:r>
        <w:rPr>
          <w:spacing w:val="38"/>
        </w:rPr>
        <w:t> </w:t>
      </w:r>
      <w:r>
        <w:rPr/>
        <w:t>required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them</w:t>
      </w:r>
      <w:r>
        <w:rPr>
          <w:spacing w:val="4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9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36"/>
        </w:rPr>
        <w:t> </w:t>
      </w:r>
      <w:r>
        <w:rPr/>
        <w:t>duties</w:t>
      </w:r>
      <w:r>
        <w:rPr>
          <w:spacing w:val="3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directors. Failure to</w:t>
      </w:r>
      <w:r>
        <w:rPr>
          <w:spacing w:val="1"/>
        </w:rPr>
        <w:t> </w:t>
      </w:r>
      <w:r>
        <w:rPr/>
        <w:t>appreciate the standard might</w:t>
      </w:r>
      <w:r>
        <w:rPr>
          <w:spacing w:val="1"/>
        </w:rPr>
        <w:t> </w:t>
      </w:r>
      <w:r>
        <w:rPr/>
        <w:t>make some directors or boards to</w:t>
      </w:r>
      <w:r>
        <w:rPr>
          <w:spacing w:val="1"/>
        </w:rPr>
        <w:t> </w:t>
      </w:r>
      <w:r>
        <w:rPr/>
        <w:t>perform below acceptable standard and that can affect the ultimate performance of the</w:t>
      </w:r>
      <w:r>
        <w:rPr>
          <w:spacing w:val="1"/>
        </w:rPr>
        <w:t> </w:t>
      </w:r>
      <w:r>
        <w:rPr/>
        <w:t>company itself. On the part of the directors themselves they may become liable to the</w:t>
      </w:r>
      <w:r>
        <w:rPr>
          <w:spacing w:val="1"/>
        </w:rPr>
        <w:t> </w:t>
      </w:r>
      <w:r>
        <w:rPr/>
        <w:t>company which, might decide to sue them and claim damages for negligence. To avoid</w:t>
      </w:r>
      <w:r>
        <w:rPr>
          <w:spacing w:val="1"/>
        </w:rPr>
        <w:t> </w:t>
      </w:r>
      <w:r>
        <w:rPr/>
        <w:t>these unpleasant</w:t>
      </w:r>
      <w:r>
        <w:rPr>
          <w:spacing w:val="1"/>
        </w:rPr>
        <w:t> </w:t>
      </w:r>
      <w:r>
        <w:rPr/>
        <w:t>situations, this research has accentuated the proper current</w:t>
      </w:r>
      <w:r>
        <w:rPr>
          <w:spacing w:val="60"/>
        </w:rPr>
        <w:t> </w:t>
      </w:r>
      <w:r>
        <w:rPr/>
        <w:t>position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management.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6" w:firstLine="720"/>
        <w:jc w:val="both"/>
      </w:pPr>
      <w:r>
        <w:rPr/>
        <w:t>This work is divided into six chapters. The purpose is to consider the research in</w:t>
      </w:r>
      <w:r>
        <w:rPr>
          <w:spacing w:val="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 subject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coherent</w:t>
      </w:r>
      <w:r>
        <w:rPr>
          <w:spacing w:val="6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 comprehension.</w:t>
      </w:r>
    </w:p>
    <w:p>
      <w:pPr>
        <w:pStyle w:val="BodyText"/>
        <w:spacing w:line="480" w:lineRule="auto" w:before="1"/>
        <w:ind w:left="1020" w:right="904" w:firstLine="720"/>
        <w:jc w:val="both"/>
      </w:pPr>
      <w:r>
        <w:rPr/>
        <w:t>Chapter one gives the general background of the concept of corporate governance</w:t>
      </w:r>
      <w:r>
        <w:rPr>
          <w:spacing w:val="1"/>
        </w:rPr>
        <w:t> </w:t>
      </w:r>
      <w:r>
        <w:rPr/>
        <w:t>and its several stakeholders. The chapter contains the objectives of the study, research</w:t>
      </w:r>
      <w:r>
        <w:rPr>
          <w:spacing w:val="1"/>
        </w:rPr>
        <w:t> </w:t>
      </w:r>
      <w:r>
        <w:rPr/>
        <w:t>methodology based on doctrinal approach that entails an analysis of laws and literature to</w:t>
      </w:r>
      <w:r>
        <w:rPr>
          <w:spacing w:val="1"/>
        </w:rPr>
        <w:t> </w:t>
      </w:r>
      <w:r>
        <w:rPr/>
        <w:t>form opinions and make findings. The statement of the research problem was identified</w:t>
      </w:r>
      <w:r>
        <w:rPr>
          <w:spacing w:val="1"/>
        </w:rPr>
        <w:t> </w:t>
      </w:r>
      <w:r>
        <w:rPr/>
        <w:t>and research questions were raised to form the focus of the research. The literature review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literature.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work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falls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Chapter two, deals with the</w:t>
      </w:r>
      <w:r>
        <w:rPr>
          <w:spacing w:val="1"/>
        </w:rPr>
        <w:t> </w:t>
      </w:r>
      <w:r>
        <w:rPr/>
        <w:t>international dimension of 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Accordingly, the historical steps taken on the international scene in the development and</w:t>
      </w:r>
      <w:r>
        <w:rPr>
          <w:spacing w:val="1"/>
        </w:rPr>
        <w:t> </w:t>
      </w:r>
      <w:r>
        <w:rPr/>
        <w:t>reformation of corporate governance systems through production of principles and codes</w:t>
      </w:r>
      <w:r>
        <w:rPr>
          <w:spacing w:val="1"/>
        </w:rPr>
        <w:t> </w:t>
      </w:r>
      <w:r>
        <w:rPr/>
        <w:t>comes under</w:t>
      </w:r>
      <w:r>
        <w:rPr>
          <w:spacing w:val="1"/>
        </w:rPr>
        <w:t> </w:t>
      </w:r>
      <w:r>
        <w:rPr/>
        <w:t>this chapter.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 elements of best</w:t>
      </w:r>
      <w:r>
        <w:rPr>
          <w:spacing w:val="1"/>
        </w:rPr>
        <w:t> </w:t>
      </w:r>
      <w:r>
        <w:rPr/>
        <w:t>standards of corporate governance</w:t>
      </w:r>
      <w:r>
        <w:rPr>
          <w:spacing w:val="60"/>
        </w:rPr>
        <w:t> </w:t>
      </w:r>
      <w:r>
        <w:rPr/>
        <w:t>for board of directors have been considered because</w:t>
      </w:r>
      <w:r>
        <w:rPr>
          <w:spacing w:val="1"/>
        </w:rPr>
        <w:t> </w:t>
      </w:r>
      <w:r>
        <w:rPr/>
        <w:t>the work centers on the board of directors. The</w:t>
      </w:r>
      <w:r>
        <w:rPr>
          <w:spacing w:val="1"/>
        </w:rPr>
        <w:t> </w:t>
      </w:r>
      <w:r>
        <w:rPr/>
        <w:t>factors responsible</w:t>
      </w:r>
      <w:r>
        <w:rPr>
          <w:spacing w:val="1"/>
        </w:rPr>
        <w:t> </w:t>
      </w:r>
      <w:r>
        <w:rPr/>
        <w:t>for the common</w:t>
      </w:r>
      <w:r>
        <w:rPr>
          <w:spacing w:val="1"/>
        </w:rPr>
        <w:t> </w:t>
      </w:r>
      <w:r>
        <w:rPr/>
        <w:t>international standards of corporate governance have also been considered in this chapter.</w:t>
      </w:r>
      <w:r>
        <w:rPr>
          <w:spacing w:val="-57"/>
        </w:rPr>
        <w:t> </w:t>
      </w:r>
      <w:r>
        <w:rPr/>
        <w:t>The chapter proceeds to consider corporate governance reforms in Nigeria, with specific</w:t>
      </w:r>
      <w:r>
        <w:rPr>
          <w:spacing w:val="1"/>
        </w:rPr>
        <w:t> </w:t>
      </w:r>
      <w:r>
        <w:rPr/>
        <w:t>attention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Companies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Allied</w:t>
      </w:r>
      <w:r>
        <w:rPr>
          <w:spacing w:val="48"/>
        </w:rPr>
        <w:t> </w:t>
      </w:r>
      <w:r>
        <w:rPr/>
        <w:t>Matters</w:t>
      </w:r>
      <w:r>
        <w:rPr>
          <w:spacing w:val="41"/>
        </w:rPr>
        <w:t> </w:t>
      </w:r>
      <w:r>
        <w:rPr/>
        <w:t>Act</w:t>
      </w:r>
      <w:r>
        <w:rPr>
          <w:spacing w:val="53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Securities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Exchange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Commission Code of Corporate Governance in Nigeria, 2011. This shows the response in</w:t>
      </w:r>
      <w:r>
        <w:rPr>
          <w:spacing w:val="-57"/>
        </w:rPr>
        <w:t> </w:t>
      </w:r>
      <w:r>
        <w:rPr/>
        <w:t>Nigeria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gale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reforms.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Chapter three concentrates specifically on the composition of board of directors.</w:t>
      </w:r>
      <w:r>
        <w:rPr>
          <w:spacing w:val="1"/>
        </w:rPr>
        <w:t> </w:t>
      </w:r>
      <w:r>
        <w:rPr/>
        <w:t>The various nitty-gritty of board composition such as the structure, like the positions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 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jurisdictions. The issue of board size which has become a global corporate governance</w:t>
      </w:r>
      <w:r>
        <w:rPr>
          <w:spacing w:val="1"/>
        </w:rPr>
        <w:t> </w:t>
      </w:r>
      <w:r>
        <w:rPr/>
        <w:t>issue is also considered under this chapter. For every board of directors, the caliber of</w:t>
      </w:r>
      <w:r>
        <w:rPr>
          <w:spacing w:val="1"/>
        </w:rPr>
        <w:t> </w:t>
      </w:r>
      <w:r>
        <w:rPr/>
        <w:t>directors is terms of character integrity, quality and suitability determines the kind of</w:t>
      </w:r>
      <w:r>
        <w:rPr>
          <w:spacing w:val="1"/>
        </w:rPr>
        <w:t> </w:t>
      </w:r>
      <w:r>
        <w:rPr/>
        <w:t>board a company has. These essentials determine an effective board and so will be given</w:t>
      </w:r>
      <w:r>
        <w:rPr>
          <w:spacing w:val="1"/>
        </w:rPr>
        <w:t> </w:t>
      </w:r>
      <w:r>
        <w:rPr/>
        <w:t>due consideration in this chapter. In addition, boards of directors are required by company</w:t>
      </w:r>
      <w:r>
        <w:rPr>
          <w:spacing w:val="-57"/>
        </w:rPr>
        <w:t> </w:t>
      </w:r>
      <w:r>
        <w:rPr/>
        <w:t>law and regulatory rules to establish board committees to carry out specific functions 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 This chapter therefore identifies and examines the three committees that have</w:t>
      </w:r>
      <w:r>
        <w:rPr>
          <w:spacing w:val="1"/>
        </w:rPr>
        <w:t> </w:t>
      </w:r>
      <w:r>
        <w:rPr/>
        <w:t>gained international prominence. They are the mandatory audit committee, nomination</w:t>
      </w:r>
      <w:r>
        <w:rPr>
          <w:spacing w:val="1"/>
        </w:rPr>
        <w:t> </w:t>
      </w:r>
      <w:r>
        <w:rPr/>
        <w:t>committee and</w:t>
      </w:r>
      <w:r>
        <w:rPr>
          <w:spacing w:val="2"/>
        </w:rPr>
        <w:t> </w:t>
      </w:r>
      <w:r>
        <w:rPr/>
        <w:t>remuneration</w:t>
      </w:r>
      <w:r>
        <w:rPr>
          <w:spacing w:val="-3"/>
        </w:rPr>
        <w:t> </w:t>
      </w:r>
      <w:r>
        <w:rPr/>
        <w:t>committee.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In chapter four, the main issue of discussion is the responsibilities of directors in</w:t>
      </w:r>
      <w:r>
        <w:rPr>
          <w:spacing w:val="1"/>
        </w:rPr>
        <w:t> </w:t>
      </w:r>
      <w:r>
        <w:rPr/>
        <w:t>corporate governance. Under this the role of directors as managers of companies will be</w:t>
      </w:r>
      <w:r>
        <w:rPr>
          <w:spacing w:val="1"/>
        </w:rPr>
        <w:t> </w:t>
      </w:r>
      <w:r>
        <w:rPr/>
        <w:t>accentuated and the manner in which they are to carry out their managerial responsibility.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transparency,</w:t>
      </w:r>
      <w:r>
        <w:rPr>
          <w:spacing w:val="6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managerial responsibility, directors have been vested with specific duties under the statute</w:t>
      </w:r>
      <w:r>
        <w:rPr>
          <w:spacing w:val="-57"/>
        </w:rPr>
        <w:t> </w:t>
      </w:r>
      <w:r>
        <w:rPr/>
        <w:t>and of general nature. Those duties 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relevance to</w:t>
      </w:r>
      <w:r>
        <w:rPr>
          <w:spacing w:val="60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 considered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perspective.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Chapter five focuses on the disclosure requirements of directors under corporate</w:t>
      </w:r>
      <w:r>
        <w:rPr>
          <w:spacing w:val="1"/>
        </w:rPr>
        <w:t> </w:t>
      </w:r>
      <w:r>
        <w:rPr/>
        <w:t>governance.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companies‟</w:t>
      </w:r>
      <w:r>
        <w:rPr>
          <w:spacing w:val="27"/>
        </w:rPr>
        <w:t> </w:t>
      </w:r>
      <w:r>
        <w:rPr/>
        <w:t>statute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regulatory</w:t>
      </w:r>
      <w:r>
        <w:rPr>
          <w:spacing w:val="17"/>
        </w:rPr>
        <w:t> </w:t>
      </w:r>
      <w:r>
        <w:rPr/>
        <w:t>rules</w:t>
      </w:r>
      <w:r>
        <w:rPr>
          <w:spacing w:val="23"/>
        </w:rPr>
        <w:t> </w:t>
      </w:r>
      <w:r>
        <w:rPr/>
        <w:t>require</w:t>
      </w:r>
      <w:r>
        <w:rPr>
          <w:spacing w:val="25"/>
        </w:rPr>
        <w:t> </w:t>
      </w:r>
      <w:r>
        <w:rPr/>
        <w:t>that</w:t>
      </w:r>
      <w:r>
        <w:rPr>
          <w:spacing w:val="31"/>
        </w:rPr>
        <w:t> </w:t>
      </w:r>
      <w:r>
        <w:rPr/>
        <w:t>some</w:t>
      </w:r>
      <w:r>
        <w:rPr>
          <w:spacing w:val="33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about the company and its directors be disclosed, that is, made public so that any investor</w:t>
      </w:r>
      <w:r>
        <w:rPr>
          <w:spacing w:val="1"/>
        </w:rPr>
        <w:t> </w:t>
      </w:r>
      <w:r>
        <w:rPr/>
        <w:t>dealing with the company would do so on an informed basis. The issue of disclosure is an</w:t>
      </w:r>
      <w:r>
        <w:rPr>
          <w:spacing w:val="-57"/>
        </w:rPr>
        <w:t> </w:t>
      </w:r>
      <w:r>
        <w:rPr/>
        <w:t>important one under corporate governance and corporate regulators do not take it lightly.</w:t>
      </w:r>
      <w:r>
        <w:rPr>
          <w:spacing w:val="1"/>
        </w:rPr>
        <w:t> </w:t>
      </w:r>
      <w:r>
        <w:rPr/>
        <w:t>In view of that, the elements and items of disclosure requirements will be identified and</w:t>
      </w:r>
      <w:r>
        <w:rPr>
          <w:spacing w:val="1"/>
        </w:rPr>
        <w:t> </w:t>
      </w:r>
      <w:r>
        <w:rPr/>
        <w:t>discussed respectively. The intention is to see how disclosure can promote good corporate</w:t>
      </w:r>
      <w:r>
        <w:rPr>
          <w:spacing w:val="-57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360" w:lineRule="auto" w:before="2"/>
        <w:ind w:left="1020" w:right="888" w:firstLine="720"/>
        <w:jc w:val="both"/>
      </w:pPr>
      <w:r>
        <w:rPr/>
        <w:t>The sixth chapter of the dissertation considered the application of principles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Code‟s</w:t>
      </w:r>
      <w:r>
        <w:rPr>
          <w:spacing w:val="1"/>
        </w:rPr>
        <w:t> </w:t>
      </w:r>
      <w:r>
        <w:rPr/>
        <w:t>provisions that are discussed in this chapter are the composition and structure of the board</w:t>
      </w:r>
      <w:r>
        <w:rPr>
          <w:spacing w:val="-57"/>
        </w:rPr>
        <w:t> </w:t>
      </w:r>
      <w:r>
        <w:rPr/>
        <w:t>of directors. Some data were obtained to show companies‟ board size, executive duality</w:t>
      </w:r>
      <w:r>
        <w:rPr>
          <w:spacing w:val="1"/>
        </w:rPr>
        <w:t> </w:t>
      </w:r>
      <w:r>
        <w:rPr/>
        <w:t>(separation of the positions of board chairman and chief executive officer), board mix of</w:t>
      </w:r>
      <w:r>
        <w:rPr>
          <w:spacing w:val="1"/>
        </w:rPr>
        <w:t> </w:t>
      </w:r>
      <w:r>
        <w:rPr/>
        <w:t>executive and non-executive directors, as well as the presence of independent 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committees.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directors‟ attendance, and the nature of preparation of the financial statement were shown</w:t>
      </w:r>
      <w:r>
        <w:rPr>
          <w:spacing w:val="-57"/>
        </w:rPr>
        <w:t> </w:t>
      </w:r>
      <w:r>
        <w:rPr/>
        <w:t>how companies applied them. The application of disclosure requirements also come under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 system, directors‟ interest in their companies‟ shares, contracts and related</w:t>
      </w:r>
      <w:r>
        <w:rPr>
          <w:spacing w:val="1"/>
        </w:rPr>
        <w:t> </w:t>
      </w:r>
      <w:r>
        <w:rPr/>
        <w:t>party transactions. The issues of corporate social responsibility and whether the 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indicated.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The final chapter, which is chapter six, is the concluding part of the research. 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remark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completion.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spacing w:before="63"/>
        <w:ind w:left="2703" w:right="2590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37" w:lineRule="auto" w:before="1" w:after="0"/>
        <w:ind w:left="1741" w:right="2092" w:hanging="721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REFORM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INITIATIVES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THE NIGERIAN RESPONSE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International</w:t>
      </w:r>
      <w:r>
        <w:rPr>
          <w:spacing w:val="-5"/>
        </w:rPr>
        <w:t> </w:t>
      </w:r>
      <w:r>
        <w:rPr/>
        <w:t>Historical</w:t>
      </w:r>
      <w:r>
        <w:rPr>
          <w:spacing w:val="-4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 Reforms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failures,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mechanisms to improve corporate governance systems. The variation in approach by</w:t>
      </w:r>
      <w:r>
        <w:rPr>
          <w:spacing w:val="1"/>
        </w:rPr>
        <w:t> </w:t>
      </w:r>
      <w:r>
        <w:rPr/>
        <w:t>different countries has resulted in a number of legislative and semi-voluntary codes of</w:t>
      </w:r>
      <w:r>
        <w:rPr>
          <w:spacing w:val="1"/>
        </w:rPr>
        <w:t> </w:t>
      </w:r>
      <w:r>
        <w:rPr/>
        <w:t>conduct of business practices to</w:t>
      </w:r>
      <w:r>
        <w:rPr>
          <w:spacing w:val="1"/>
        </w:rPr>
        <w:t> </w:t>
      </w:r>
      <w:r>
        <w:rPr/>
        <w:t>be adopted.</w:t>
      </w:r>
      <w:r>
        <w:rPr>
          <w:spacing w:val="60"/>
        </w:rPr>
        <w:t> </w:t>
      </w:r>
      <w:r>
        <w:rPr/>
        <w:t>The structure of corporate governance and</w:t>
      </w:r>
      <w:r>
        <w:rPr>
          <w:spacing w:val="1"/>
        </w:rPr>
        <w:t> </w:t>
      </w:r>
      <w:r>
        <w:rPr/>
        <w:t>the emphasis of the various codes also differ in some respect giving rise to different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has been found to fall under two separate measures. There is the rules-based</w:t>
      </w:r>
      <w:r>
        <w:rPr>
          <w:spacing w:val="1"/>
        </w:rPr>
        <w:t> </w:t>
      </w:r>
      <w:r>
        <w:rPr/>
        <w:t>regime and the</w:t>
      </w:r>
      <w:r>
        <w:rPr>
          <w:spacing w:val="1"/>
        </w:rPr>
        <w:t> </w:t>
      </w:r>
      <w:r>
        <w:rPr/>
        <w:t>principles-based regime. Some of the</w:t>
      </w:r>
      <w:r>
        <w:rPr>
          <w:spacing w:val="60"/>
        </w:rPr>
        <w:t> </w:t>
      </w:r>
      <w:r>
        <w:rPr/>
        <w:t>major economies of the world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epitomized to</w:t>
      </w:r>
      <w:r>
        <w:rPr>
          <w:spacing w:val="5"/>
        </w:rPr>
        <w:t> </w:t>
      </w:r>
      <w:r>
        <w:rPr/>
        <w:t>adumbrate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corporate</w:t>
      </w:r>
      <w:r>
        <w:rPr>
          <w:spacing w:val="-6"/>
        </w:rPr>
        <w:t> </w:t>
      </w:r>
      <w:r>
        <w:rPr/>
        <w:t>governance</w:t>
      </w:r>
      <w:r>
        <w:rPr>
          <w:spacing w:val="4"/>
        </w:rPr>
        <w:t> </w:t>
      </w:r>
      <w:r>
        <w:rPr/>
        <w:t>models.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45" w:id="1"/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4"/>
        </w:rPr>
        <w:t> </w:t>
      </w:r>
      <w:r>
        <w:rPr/>
        <w:t>Kingdom</w:t>
      </w:r>
      <w:r>
        <w:rPr>
          <w:spacing w:val="-3"/>
        </w:rPr>
        <w:t> </w:t>
      </w:r>
      <w:bookmarkEnd w:id="1"/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88" w:firstLine="720"/>
        <w:jc w:val="both"/>
      </w:pPr>
      <w:r>
        <w:rPr/>
        <w:t>The United Kingdom has been acknowledged as the protagonist of good corporate</w:t>
      </w:r>
      <w:r>
        <w:rPr>
          <w:spacing w:val="-57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(the Cadbury Report) which was published in 1992</w:t>
      </w:r>
      <w:r>
        <w:rPr>
          <w:vertAlign w:val="superscript"/>
        </w:rPr>
        <w:t>1</w:t>
      </w:r>
      <w:r>
        <w:rPr>
          <w:vertAlign w:val="baseline"/>
        </w:rPr>
        <w:t> was later described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landmark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 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complied with by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then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reports issued in the United Kingdom have provided further thought on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 These included the Greenbury Reports in 1995 which focused on disclosure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directors‟ pay; the Hampel Report of 1998, covered a number of governance issues,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board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role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role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shareholders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47997pt;margin-top:17.560978pt;width:144.050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division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Ltd) 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Coyle,B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Governance.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893"/>
        <w:jc w:val="both"/>
      </w:pPr>
      <w:r>
        <w:rPr/>
        <w:t>(particularly institutional shareholders),</w:t>
      </w:r>
      <w:r>
        <w:rPr>
          <w:spacing w:val="1"/>
        </w:rPr>
        <w:t> </w:t>
      </w:r>
      <w:r>
        <w:rPr/>
        <w:t>communication between the company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corporate governance scandals in the United States of America, exemplified by</w:t>
      </w:r>
      <w:r>
        <w:rPr>
          <w:spacing w:val="-57"/>
        </w:rPr>
        <w:t> </w:t>
      </w:r>
      <w:r>
        <w:rPr/>
        <w:t>Enron, WorldCom and Tyco collapses, the United Kingdom Treasury and the Department</w:t>
      </w:r>
      <w:r>
        <w:rPr>
          <w:spacing w:val="-57"/>
        </w:rPr>
        <w:t> </w:t>
      </w:r>
      <w:r>
        <w:rPr/>
        <w:t>of Trade and Industry took proactive steps by commissioning some studies. One of those</w:t>
      </w:r>
      <w:r>
        <w:rPr>
          <w:spacing w:val="1"/>
        </w:rPr>
        <w:t> </w:t>
      </w:r>
      <w:r>
        <w:rPr/>
        <w:t>studies was a review to be conducted by Mr. Derek Higgs of the role and effectiveness of</w:t>
      </w:r>
      <w:r>
        <w:rPr>
          <w:spacing w:val="1"/>
        </w:rPr>
        <w:t> </w:t>
      </w:r>
      <w:r>
        <w:rPr/>
        <w:t>non-executive directors which reported in January 2003.</w:t>
      </w:r>
      <w:r>
        <w:rPr>
          <w:vertAlign w:val="superscript"/>
        </w:rPr>
        <w:t>3</w:t>
      </w:r>
      <w:r>
        <w:rPr>
          <w:vertAlign w:val="baseline"/>
        </w:rPr>
        <w:t> The report contained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 of the lack of true independence of many non-executive directors; lack of rigour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way in which non-executive directors were recruited;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narrowness of the pool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induction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4</w:t>
      </w:r>
      <w:r>
        <w:rPr>
          <w:vertAlign w:val="baseline"/>
        </w:rPr>
        <w:t> As a result of the Higgs review a heavily revised combined code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by the Financial Reporting Council in July 2003, which reflected Higgs views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on the subject of director independence, that at least half of the board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independent.</w:t>
      </w:r>
      <w:r>
        <w:rPr>
          <w:vertAlign w:val="superscript"/>
        </w:rPr>
        <w:t>5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Committees chaired by Sir Robert Smith under the auspices of the Financial Reporting</w:t>
      </w:r>
      <w:r>
        <w:rPr>
          <w:spacing w:val="1"/>
        </w:rPr>
        <w:t> </w:t>
      </w:r>
      <w:r>
        <w:rPr/>
        <w:t>Council was submitted.</w:t>
      </w:r>
      <w:r>
        <w:rPr>
          <w:vertAlign w:val="superscript"/>
        </w:rPr>
        <w:t>6</w:t>
      </w:r>
      <w:r>
        <w:rPr>
          <w:vertAlign w:val="baseline"/>
        </w:rPr>
        <w:t> The guidance was designed to assist company boards in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 arrangements for their audit committees, and to assist directors serving on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 in carrying out their role.</w:t>
      </w:r>
      <w:r>
        <w:rPr>
          <w:vertAlign w:val="superscript"/>
        </w:rPr>
        <w:t>7</w:t>
      </w:r>
      <w:r>
        <w:rPr>
          <w:vertAlign w:val="baseline"/>
        </w:rPr>
        <w:t> The revised combined code was issued in 2003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incorporated many of the recommendations from the previous reports,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Higgs Report and Smith Report on the areas of the role and effectiveness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2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audit</w:t>
      </w:r>
      <w:r>
        <w:rPr>
          <w:spacing w:val="19"/>
          <w:vertAlign w:val="baseline"/>
        </w:rPr>
        <w:t> </w:t>
      </w:r>
      <w:r>
        <w:rPr>
          <w:vertAlign w:val="baseline"/>
        </w:rPr>
        <w:t>committees.</w:t>
      </w:r>
      <w:r>
        <w:rPr>
          <w:vertAlign w:val="superscript"/>
        </w:rPr>
        <w:t>8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8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5"/>
          <w:vertAlign w:val="baseline"/>
        </w:rPr>
        <w:t> </w:t>
      </w:r>
      <w:r>
        <w:rPr>
          <w:vertAlign w:val="baseline"/>
        </w:rPr>
        <w:t>Combined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51582pt;width:144.050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Smerdon,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Ibid. 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line="235" w:lineRule="auto" w:before="4"/>
        <w:ind w:left="1020" w:right="8822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Ibid.</w:t>
      </w:r>
    </w:p>
    <w:p>
      <w:pPr>
        <w:spacing w:line="235" w:lineRule="auto" w:before="1"/>
        <w:ind w:left="1020" w:right="8822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Ibid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 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733</w:t>
      </w:r>
    </w:p>
    <w:p>
      <w:pPr>
        <w:spacing w:before="1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pp11-12,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Garrett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A.D.(2004)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Themes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Variations: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Convergence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Major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Markets</w:t>
      </w:r>
      <w:r>
        <w:rPr>
          <w:sz w:val="20"/>
          <w:vertAlign w:val="baseline"/>
        </w:rPr>
        <w:t>,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4"/>
        <w:jc w:val="both"/>
      </w:pP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and</w:t>
      </w:r>
      <w:r>
        <w:rPr>
          <w:spacing w:val="6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2008</w:t>
      </w:r>
      <w:r>
        <w:rPr>
          <w:spacing w:val="2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 United Kingdom has pioneered a flexible model of regulation of corporate</w:t>
      </w:r>
      <w:r>
        <w:rPr>
          <w:spacing w:val="1"/>
        </w:rPr>
        <w:t> </w:t>
      </w:r>
      <w:r>
        <w:rPr/>
        <w:t>governance, known as the “comply or explain” approach. Compliance with the combined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voluntary.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principle-based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 practices which publicly listed companies in the United Kingdom have to</w:t>
      </w:r>
      <w:r>
        <w:rPr>
          <w:spacing w:val="1"/>
        </w:rPr>
        <w:t> </w:t>
      </w:r>
      <w:r>
        <w:rPr/>
        <w:t>either apply those principles or, if they choose not to, then explain in a designated part of</w:t>
      </w:r>
      <w:r>
        <w:rPr>
          <w:spacing w:val="1"/>
        </w:rPr>
        <w:t> </w:t>
      </w:r>
      <w:r>
        <w:rPr/>
        <w:t>the annual report why they decided not to comply. The idea behind this position is 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 If a company has good reasons to deviate from the sound rule, they should be</w:t>
      </w:r>
      <w:r>
        <w:rPr>
          <w:spacing w:val="-57"/>
        </w:rPr>
        <w:t> </w:t>
      </w:r>
      <w:r>
        <w:rPr/>
        <w:t>able to</w:t>
      </w:r>
      <w:r>
        <w:rPr>
          <w:spacing w:val="1"/>
        </w:rPr>
        <w:t> </w:t>
      </w:r>
      <w:r>
        <w:rPr/>
        <w:t>convincingly explain to</w:t>
      </w:r>
      <w:r>
        <w:rPr>
          <w:spacing w:val="1"/>
        </w:rPr>
        <w:t> </w:t>
      </w:r>
      <w:r>
        <w:rPr/>
        <w:t>its shareholders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 as a whole. The “comply or explain” rule for listed companies applies to all</w:t>
      </w:r>
      <w:r>
        <w:rPr>
          <w:spacing w:val="1"/>
        </w:rPr>
        <w:t> </w:t>
      </w:r>
      <w:r>
        <w:rPr/>
        <w:t>provisions of the code. The U. K. Combined Code is not a rigid set of rules; rather it is a</w:t>
      </w:r>
      <w:r>
        <w:rPr>
          <w:spacing w:val="1"/>
        </w:rPr>
        <w:t> </w:t>
      </w:r>
      <w:r>
        <w:rPr/>
        <w:t>guide to the components of good board practice. While it is expected that companies</w:t>
      </w:r>
      <w:r>
        <w:rPr>
          <w:spacing w:val="1"/>
        </w:rPr>
        <w:t> </w:t>
      </w:r>
      <w:r>
        <w:rPr/>
        <w:t>comply wholly or substantially with its provisions, it is recognized that noncompliance</w:t>
      </w:r>
      <w:r>
        <w:rPr>
          <w:spacing w:val="1"/>
        </w:rPr>
        <w:t> </w:t>
      </w:r>
      <w:r>
        <w:rPr/>
        <w:t>may be justified in particular circumstances if good governance can be achieved by other</w:t>
      </w:r>
      <w:r>
        <w:rPr>
          <w:spacing w:val="1"/>
        </w:rPr>
        <w:t> </w:t>
      </w:r>
      <w:r>
        <w:rPr/>
        <w:t>means. This “comply or explain” approach has been the position of the U.K. Code since</w:t>
      </w:r>
      <w:r>
        <w:rPr>
          <w:spacing w:val="1"/>
        </w:rPr>
        <w:t> </w:t>
      </w:r>
      <w:r>
        <w:rPr/>
        <w:t>1992.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8" w:after="0"/>
        <w:ind w:left="174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</w:t>
      </w:r>
      <w:r>
        <w:rPr>
          <w:spacing w:val="-1"/>
        </w:rPr>
        <w:t> </w:t>
      </w:r>
      <w:r>
        <w:rPr/>
        <w:t>Approach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905" w:firstLine="720"/>
        <w:jc w:val="both"/>
      </w:pPr>
      <w:r>
        <w:rPr/>
        <w:t>The United States of America appeared to show little concern for better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shareholders such as </w:t>
      </w:r>
      <w:r>
        <w:rPr>
          <w:i/>
        </w:rPr>
        <w:t>Calpers</w:t>
      </w:r>
      <w:r>
        <w:rPr/>
        <w:t>.</w:t>
      </w:r>
      <w:r>
        <w:rPr>
          <w:vertAlign w:val="superscript"/>
        </w:rPr>
        <w:t>11</w:t>
      </w:r>
      <w:r>
        <w:rPr>
          <w:vertAlign w:val="baseline"/>
        </w:rPr>
        <w:t> The situation changed dramatically, however,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Enron,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collapses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47997pt;margin-top:9.835pt;width:144.050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R.A </w:t>
      </w:r>
      <w:r>
        <w:rPr>
          <w:i/>
          <w:sz w:val="20"/>
          <w:vertAlign w:val="baseline"/>
        </w:rPr>
        <w:t>Practical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Apppendix1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scandals.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Senate</w:t>
      </w:r>
      <w:r>
        <w:rPr>
          <w:spacing w:val="61"/>
        </w:rPr>
        <w:t> </w:t>
      </w:r>
      <w:r>
        <w:rPr/>
        <w:t>subcommittee</w:t>
      </w:r>
      <w:r>
        <w:rPr>
          <w:spacing w:val="1"/>
        </w:rPr>
        <w:t> </w:t>
      </w:r>
      <w:r>
        <w:rPr/>
        <w:t>investigated the role of directors in the collapse of Enron in 2002 and found out some</w:t>
      </w:r>
      <w:r>
        <w:rPr>
          <w:spacing w:val="1"/>
        </w:rPr>
        <w:t> </w:t>
      </w:r>
      <w:r>
        <w:rPr/>
        <w:t>intriguing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outrageous remuneration packages for senior executives. For example, in one financial</w:t>
      </w:r>
      <w:r>
        <w:rPr>
          <w:spacing w:val="1"/>
        </w:rPr>
        <w:t> </w:t>
      </w:r>
      <w:r>
        <w:rPr/>
        <w:t>year, the company paid out cash bonuses of almost $975 million. It was discovered that</w:t>
      </w:r>
      <w:r>
        <w:rPr>
          <w:spacing w:val="1"/>
        </w:rPr>
        <w:t> </w:t>
      </w:r>
      <w:r>
        <w:rPr/>
        <w:t>executives of Enron were permitted to run off balance sheet partnership with the company</w:t>
      </w:r>
      <w:r>
        <w:rPr>
          <w:spacing w:val="-57"/>
        </w:rPr>
        <w:t> </w:t>
      </w:r>
      <w:r>
        <w:rPr/>
        <w:t>which earned hundreds of millions of dollars at Enron‟s expense; and non-executive</w:t>
      </w:r>
      <w:r>
        <w:rPr>
          <w:spacing w:val="1"/>
        </w:rPr>
        <w:t> </w:t>
      </w:r>
      <w:r>
        <w:rPr/>
        <w:t>directors had financial ties with Enron, including payments for consultancy services in</w:t>
      </w:r>
      <w:r>
        <w:rPr>
          <w:spacing w:val="1"/>
        </w:rPr>
        <w:t> </w:t>
      </w:r>
      <w:r>
        <w:rPr/>
        <w:t>some cases.</w:t>
      </w:r>
      <w:r>
        <w:rPr>
          <w:vertAlign w:val="superscript"/>
        </w:rPr>
        <w:t>12</w:t>
      </w:r>
      <w:r>
        <w:rPr>
          <w:vertAlign w:val="baseline"/>
        </w:rPr>
        <w:t> The company‟s auditor, Arthur Andersen, was accused of applying lax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in their audits because of a conflict of interest over the significant consulting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fees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Enron. In</w:t>
      </w:r>
      <w:r>
        <w:rPr>
          <w:spacing w:val="-6"/>
          <w:vertAlign w:val="baseline"/>
        </w:rPr>
        <w:t> </w:t>
      </w:r>
      <w:r>
        <w:rPr>
          <w:vertAlign w:val="baseline"/>
        </w:rPr>
        <w:t>2000,</w:t>
      </w:r>
      <w:r>
        <w:rPr>
          <w:spacing w:val="1"/>
          <w:vertAlign w:val="baseline"/>
        </w:rPr>
        <w:t> </w:t>
      </w:r>
      <w:r>
        <w:rPr>
          <w:vertAlign w:val="baseline"/>
        </w:rPr>
        <w:t>Arthur Andersen</w:t>
      </w:r>
      <w:r>
        <w:rPr>
          <w:spacing w:val="-7"/>
          <w:vertAlign w:val="baseline"/>
        </w:rPr>
        <w:t> </w:t>
      </w:r>
      <w:r>
        <w:rPr>
          <w:vertAlign w:val="baseline"/>
        </w:rPr>
        <w:t>earned</w:t>
      </w:r>
      <w:r>
        <w:rPr>
          <w:spacing w:val="-1"/>
          <w:vertAlign w:val="baseline"/>
        </w:rPr>
        <w:t> </w:t>
      </w:r>
      <w:r>
        <w:rPr>
          <w:vertAlign w:val="baseline"/>
        </w:rPr>
        <w:t>$25</w:t>
      </w:r>
      <w:r>
        <w:rPr>
          <w:spacing w:val="3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audit</w:t>
      </w:r>
      <w:r>
        <w:rPr>
          <w:spacing w:val="8"/>
          <w:vertAlign w:val="baseline"/>
        </w:rPr>
        <w:t> </w:t>
      </w:r>
      <w:r>
        <w:rPr>
          <w:vertAlign w:val="baseline"/>
        </w:rPr>
        <w:t>fees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3"/>
        <w:ind w:left="1020" w:right="902"/>
        <w:jc w:val="both"/>
      </w:pPr>
      <w:r>
        <w:rPr/>
        <w:t>$27 million in consulting fees. As a result of the shady relationship with the company,</w:t>
      </w:r>
      <w:r>
        <w:rPr>
          <w:spacing w:val="1"/>
        </w:rPr>
        <w:t> </w:t>
      </w:r>
      <w:r>
        <w:rPr/>
        <w:t>Andersen attempted to cover up many improprieties in its audit by shredding supporting</w:t>
      </w:r>
      <w:r>
        <w:rPr>
          <w:spacing w:val="1"/>
        </w:rPr>
        <w:t> </w:t>
      </w:r>
      <w:r>
        <w:rPr/>
        <w:t>documents after investigations of Enron by the Securities and Exchange Commission</w:t>
      </w:r>
      <w:r>
        <w:rPr>
          <w:spacing w:val="1"/>
        </w:rPr>
        <w:t> </w:t>
      </w:r>
      <w:r>
        <w:rPr/>
        <w:t>became public.</w:t>
      </w:r>
      <w:r>
        <w:rPr>
          <w:vertAlign w:val="superscript"/>
        </w:rPr>
        <w:t>13</w:t>
      </w:r>
      <w:r>
        <w:rPr>
          <w:vertAlign w:val="baseline"/>
        </w:rPr>
        <w:t> Consequently, recommendations for change were proposed by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 Stock Exchange</w:t>
      </w:r>
      <w:r>
        <w:rPr>
          <w:vertAlign w:val="superscript"/>
        </w:rPr>
        <w:t>14</w:t>
      </w:r>
      <w:r>
        <w:rPr>
          <w:vertAlign w:val="baseline"/>
        </w:rPr>
        <w:t> for serious actions to be taken to address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0" w:lineRule="auto" w:before="1"/>
        <w:ind w:left="1020" w:right="889" w:firstLine="720"/>
        <w:jc w:val="both"/>
      </w:pPr>
      <w:r>
        <w:rPr/>
        <w:t>The United States has taken a different</w:t>
      </w:r>
      <w:r>
        <w:rPr>
          <w:spacing w:val="1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corporate governance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that adopted in Europe as epitomized by the United Kingdom. As stated earlier, in the</w:t>
      </w:r>
      <w:r>
        <w:rPr>
          <w:spacing w:val="1"/>
        </w:rPr>
        <w:t> </w:t>
      </w:r>
      <w:r>
        <w:rPr/>
        <w:t>United Kingdom, the emphasis is mainly on voluntary compliance with the code and the</w:t>
      </w:r>
      <w:r>
        <w:rPr>
          <w:spacing w:val="1"/>
        </w:rPr>
        <w:t> </w:t>
      </w:r>
      <w:r>
        <w:rPr/>
        <w:t>application of principles. While in the United States the emphasis has been on statutory</w:t>
      </w:r>
      <w:r>
        <w:rPr>
          <w:spacing w:val="1"/>
        </w:rPr>
        <w:t> </w:t>
      </w:r>
      <w:r>
        <w:rPr/>
        <w:t>regulation. The United States approach resulted in the promulgation of its Sarbanes-Oxley</w:t>
      </w:r>
      <w:r>
        <w:rPr>
          <w:spacing w:val="-57"/>
        </w:rPr>
        <w:t> </w:t>
      </w:r>
      <w:r>
        <w:rPr/>
        <w:t>Act</w:t>
      </w:r>
      <w:r>
        <w:rPr>
          <w:spacing w:val="17"/>
        </w:rPr>
        <w:t> </w:t>
      </w:r>
      <w:r>
        <w:rPr/>
        <w:t>in</w:t>
      </w:r>
      <w:r>
        <w:rPr>
          <w:spacing w:val="3"/>
        </w:rPr>
        <w:t> </w:t>
      </w:r>
      <w:r>
        <w:rPr/>
        <w:t>2002.</w:t>
      </w:r>
      <w:r>
        <w:rPr>
          <w:vertAlign w:val="superscript"/>
        </w:rPr>
        <w:t>15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7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Healy,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Palepu,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G.(2003)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Fall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Enron,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Perspective.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Vol.17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No.2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Spring</w:t>
      </w:r>
      <w:r>
        <w:rPr>
          <w:sz w:val="20"/>
          <w:vertAlign w:val="baseline"/>
        </w:rPr>
        <w:t>. p. 15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cit.p.12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Ibid. p.295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became manifest from the Enron collapse in 2002. The Act has now become the law</w:t>
      </w:r>
      <w:r>
        <w:rPr>
          <w:spacing w:val="1"/>
        </w:rPr>
        <w:t> </w:t>
      </w:r>
      <w:r>
        <w:rPr/>
        <w:t>regulating corporate governance in the United States of America. The Act itself contains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 The requirements of the Sarbanes-Oxley Act, and some SEC rules are made</w:t>
      </w:r>
      <w:r>
        <w:rPr>
          <w:spacing w:val="1"/>
        </w:rPr>
        <w:t> </w:t>
      </w:r>
      <w:r>
        <w:rPr/>
        <w:t>mandatory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be complied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companies.</w:t>
      </w:r>
    </w:p>
    <w:p>
      <w:pPr>
        <w:pStyle w:val="BodyText"/>
        <w:spacing w:line="480" w:lineRule="auto" w:before="2"/>
        <w:ind w:left="1020" w:right="902" w:firstLine="720"/>
        <w:jc w:val="both"/>
      </w:pPr>
      <w:r>
        <w:rPr/>
        <w:t>For instance, sections 302 and 906</w:t>
      </w:r>
      <w:r>
        <w:rPr>
          <w:vertAlign w:val="superscript"/>
        </w:rPr>
        <w:t>16</w:t>
      </w:r>
      <w:r>
        <w:rPr>
          <w:vertAlign w:val="baseline"/>
        </w:rPr>
        <w:t>, provide that chief executive officers (CEO)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chief finance officers (CFO) of companies must certify each annual or quarterly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report under oath. The essence of these provisions is that they must certify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integrity and take direct responsibility for the accuracy of their 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statements. The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companies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to foreign companies with United States listing. Accordingly, the above 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302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(SEC) to adopt rules requiring CEO and CFO certification. The SEC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designed form 20-F which is broadly worded in order to deepen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certifying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officers.</w:t>
      </w:r>
      <w:r>
        <w:rPr>
          <w:vertAlign w:val="superscript"/>
        </w:rPr>
        <w:t>17</w:t>
      </w:r>
    </w:p>
    <w:p>
      <w:pPr>
        <w:pStyle w:val="BodyText"/>
        <w:spacing w:line="480" w:lineRule="auto" w:before="2"/>
        <w:ind w:left="1020" w:right="890" w:firstLine="720"/>
        <w:jc w:val="both"/>
      </w:pPr>
      <w:r>
        <w:rPr/>
        <w:t>Another significant provision of the Sarbanes-Oxley Act is the restrictions placed</w:t>
      </w:r>
      <w:r>
        <w:rPr>
          <w:spacing w:val="1"/>
        </w:rPr>
        <w:t> </w:t>
      </w:r>
      <w:r>
        <w:rPr/>
        <w:t>on the types of non-audit work that can be carried out by the audit firm for a client</w:t>
      </w:r>
      <w:r>
        <w:rPr>
          <w:spacing w:val="1"/>
        </w:rPr>
        <w:t> </w:t>
      </w:r>
      <w:r>
        <w:rPr/>
        <w:t>company under sections 201 and 202. This is in response to the Arthur Andersen – Enron</w:t>
      </w:r>
      <w:r>
        <w:rPr>
          <w:spacing w:val="1"/>
        </w:rPr>
        <w:t> </w:t>
      </w:r>
      <w:r>
        <w:rPr/>
        <w:t>consultancy service relationship that made Andersen to compromise his auditing duties to</w:t>
      </w:r>
      <w:r>
        <w:rPr>
          <w:spacing w:val="1"/>
        </w:rPr>
        <w:t> </w:t>
      </w:r>
      <w:r>
        <w:rPr/>
        <w:t>the company. Section 404 of Sarbanes-Oxley Act mandates the SEC to prescribe rules</w:t>
      </w:r>
      <w:r>
        <w:rPr>
          <w:spacing w:val="1"/>
        </w:rPr>
        <w:t> </w:t>
      </w:r>
      <w:r>
        <w:rPr/>
        <w:t>requiring each annual report to contain an internal control report which shall state the</w:t>
      </w:r>
      <w:r>
        <w:rPr>
          <w:spacing w:val="1"/>
        </w:rPr>
        <w:t> </w:t>
      </w:r>
      <w:r>
        <w:rPr/>
        <w:t>responsibility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for</w:t>
      </w:r>
      <w:r>
        <w:rPr>
          <w:spacing w:val="11"/>
        </w:rPr>
        <w:t> </w:t>
      </w:r>
      <w:r>
        <w:rPr/>
        <w:t>establishing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maintaining</w:t>
      </w:r>
      <w:r>
        <w:rPr>
          <w:spacing w:val="10"/>
        </w:rPr>
        <w:t> </w:t>
      </w:r>
      <w:r>
        <w:rPr/>
        <w:t>an</w:t>
      </w:r>
      <w:r>
        <w:rPr>
          <w:spacing w:val="5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internal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Sarbanes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Oxley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Smerdon,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p.578;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12"/>
          <w:sz w:val="20"/>
        </w:rPr>
        <w:t> </w:t>
      </w:r>
      <w:r>
        <w:rPr>
          <w:sz w:val="20"/>
        </w:rPr>
        <w:t>(2008)</w:t>
      </w:r>
      <w:r>
        <w:rPr>
          <w:spacing w:val="11"/>
          <w:sz w:val="20"/>
        </w:rPr>
        <w:t> </w:t>
      </w:r>
      <w:r>
        <w:rPr>
          <w:sz w:val="20"/>
        </w:rPr>
        <w:t>Corporate</w:t>
      </w:r>
      <w:r>
        <w:rPr>
          <w:spacing w:val="9"/>
          <w:sz w:val="20"/>
        </w:rPr>
        <w:t> </w:t>
      </w:r>
      <w:r>
        <w:rPr>
          <w:i/>
          <w:sz w:val="20"/>
        </w:rPr>
        <w:t>Governance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Handbook</w:t>
      </w:r>
      <w:r>
        <w:rPr>
          <w:sz w:val="20"/>
        </w:rPr>
        <w:t>,</w:t>
      </w:r>
      <w:r>
        <w:rPr>
          <w:spacing w:val="13"/>
          <w:sz w:val="20"/>
        </w:rPr>
        <w:t> </w:t>
      </w:r>
      <w:r>
        <w:rPr>
          <w:sz w:val="20"/>
        </w:rPr>
        <w:t>op.cit.</w:t>
      </w:r>
      <w:r>
        <w:rPr>
          <w:spacing w:val="12"/>
          <w:sz w:val="20"/>
        </w:rPr>
        <w:t> </w:t>
      </w:r>
      <w:r>
        <w:rPr>
          <w:sz w:val="20"/>
        </w:rPr>
        <w:t>p.38;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Coyle,</w:t>
      </w:r>
      <w:r>
        <w:rPr>
          <w:spacing w:val="18"/>
          <w:sz w:val="20"/>
        </w:rPr>
        <w:t> </w:t>
      </w:r>
      <w:r>
        <w:rPr>
          <w:sz w:val="20"/>
        </w:rPr>
        <w:t>B.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ICSA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Corporate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Governance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Op</w:t>
      </w:r>
      <w:r>
        <w:rPr>
          <w:spacing w:val="2"/>
          <w:sz w:val="20"/>
        </w:rPr>
        <w:t> </w:t>
      </w:r>
      <w:r>
        <w:rPr>
          <w:sz w:val="20"/>
        </w:rPr>
        <w:t>cit. p.295.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control structure and procedures for financial reporting; and contain an assessment as at</w:t>
      </w:r>
      <w:r>
        <w:rPr>
          <w:spacing w:val="1"/>
        </w:rPr>
        <w:t> </w:t>
      </w:r>
      <w:r>
        <w:rPr/>
        <w:t>the end of the most recent fiscal year of the effectiveness of the internal control structure</w:t>
      </w:r>
      <w:r>
        <w:rPr>
          <w:spacing w:val="1"/>
        </w:rPr>
        <w:t> </w:t>
      </w:r>
      <w:r>
        <w:rPr/>
        <w:t>and procedure for financial reporting.</w:t>
      </w:r>
      <w:r>
        <w:rPr>
          <w:vertAlign w:val="superscript"/>
        </w:rPr>
        <w:t>18</w:t>
      </w:r>
      <w:r>
        <w:rPr>
          <w:vertAlign w:val="baseline"/>
        </w:rPr>
        <w:t> This is aimed to check and detect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dealing of the company. In furtherance of ensuring financial prudence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407 requires companies to disclose in its periodic reports whether its audit committee has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“financial expert” and</w:t>
      </w:r>
      <w:r>
        <w:rPr>
          <w:spacing w:val="1"/>
          <w:vertAlign w:val="baseline"/>
        </w:rPr>
        <w:t> </w:t>
      </w:r>
      <w:r>
        <w:rPr>
          <w:vertAlign w:val="baseline"/>
        </w:rPr>
        <w:t>if not, why not.</w:t>
      </w:r>
      <w:r>
        <w:rPr>
          <w:vertAlign w:val="superscript"/>
        </w:rPr>
        <w:t>19</w:t>
      </w:r>
      <w:r>
        <w:rPr>
          <w:vertAlign w:val="baseline"/>
        </w:rPr>
        <w:t> The SEC has introduced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 what requirements must be met to be a suitable “financial expert” for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new</w:t>
      </w:r>
      <w:r>
        <w:rPr>
          <w:spacing w:val="6"/>
          <w:vertAlign w:val="baseline"/>
        </w:rPr>
        <w:t> </w:t>
      </w:r>
      <w:r>
        <w:rPr>
          <w:vertAlign w:val="baseline"/>
        </w:rPr>
        <w:t>item</w:t>
      </w:r>
      <w:r>
        <w:rPr>
          <w:spacing w:val="-7"/>
          <w:vertAlign w:val="baseline"/>
        </w:rPr>
        <w:t> </w:t>
      </w:r>
      <w:r>
        <w:rPr>
          <w:vertAlign w:val="baseline"/>
        </w:rPr>
        <w:t>16A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form</w:t>
      </w:r>
      <w:r>
        <w:rPr>
          <w:spacing w:val="-7"/>
          <w:vertAlign w:val="baseline"/>
        </w:rPr>
        <w:t> </w:t>
      </w:r>
      <w:r>
        <w:rPr>
          <w:vertAlign w:val="baseline"/>
        </w:rPr>
        <w:t>20F.</w:t>
      </w:r>
      <w:r>
        <w:rPr>
          <w:vertAlign w:val="superscript"/>
        </w:rPr>
        <w:t>20</w:t>
      </w:r>
    </w:p>
    <w:p>
      <w:pPr>
        <w:pStyle w:val="BodyText"/>
        <w:spacing w:line="480" w:lineRule="auto" w:before="2"/>
        <w:ind w:left="1020" w:right="888" w:firstLine="720"/>
        <w:jc w:val="both"/>
      </w:pPr>
      <w:r>
        <w:rPr/>
        <w:t>“Legislative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commentators to be unnecessary on the grounds that rules are often broken, and the</w:t>
      </w:r>
      <w:r>
        <w:rPr>
          <w:spacing w:val="1"/>
        </w:rPr>
        <w:t> </w:t>
      </w:r>
      <w:r>
        <w:rPr/>
        <w:t>forcible imposition of rules is unlikely to be effective unless directors and managers work</w:t>
      </w:r>
      <w:r>
        <w:rPr>
          <w:spacing w:val="1"/>
        </w:rPr>
        <w:t> </w:t>
      </w:r>
      <w:r>
        <w:rPr/>
        <w:t>(according)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voluntary 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ethics.”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401(a)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“the company must disclose in its financial reports filed with the SEC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facts and circumstances of its off-balance sheet partnerships with the company.”</w:t>
      </w:r>
      <w:r>
        <w:rPr>
          <w:spacing w:val="1"/>
          <w:vertAlign w:val="baseline"/>
        </w:rPr>
        <w:t> </w:t>
      </w:r>
      <w:r>
        <w:rPr>
          <w:vertAlign w:val="baseline"/>
        </w:rPr>
        <w:t>Enron had permitted her executives to run off-balance sheet partnership with the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earned hundreds of millions of dollars at Enron‟s expense.</w:t>
      </w:r>
      <w:r>
        <w:rPr>
          <w:vertAlign w:val="superscript"/>
        </w:rPr>
        <w:t>23</w:t>
      </w:r>
      <w:r>
        <w:rPr>
          <w:vertAlign w:val="baseline"/>
        </w:rPr>
        <w:t> Enron used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 special purpose entities which were designed primarily to achieve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objectives without actually breaching extant law. Special purpose entities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firms created by a sponsor, but funded by independent equity investors and debt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financing.</w:t>
      </w:r>
      <w:r>
        <w:rPr>
          <w:vertAlign w:val="superscript"/>
        </w:rPr>
        <w:t>24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Chewco,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special</w:t>
      </w:r>
      <w:r>
        <w:rPr>
          <w:spacing w:val="1"/>
        </w:rPr>
        <w:t> </w:t>
      </w:r>
      <w:r>
        <w:rPr/>
        <w:t>purpose</w:t>
      </w:r>
      <w:r>
        <w:rPr>
          <w:spacing w:val="37"/>
        </w:rPr>
        <w:t> </w:t>
      </w:r>
      <w:r>
        <w:rPr/>
        <w:t>entity</w:t>
      </w:r>
      <w:r>
        <w:rPr>
          <w:spacing w:val="29"/>
        </w:rPr>
        <w:t> </w:t>
      </w:r>
      <w:r>
        <w:rPr/>
        <w:t>that</w:t>
      </w:r>
      <w:r>
        <w:rPr>
          <w:spacing w:val="43"/>
        </w:rPr>
        <w:t> </w:t>
      </w:r>
      <w:r>
        <w:rPr/>
        <w:t>was</w:t>
      </w:r>
      <w:r>
        <w:rPr>
          <w:spacing w:val="37"/>
        </w:rPr>
        <w:t> </w:t>
      </w:r>
      <w:r>
        <w:rPr/>
        <w:t>controlled</w:t>
      </w:r>
      <w:r>
        <w:rPr>
          <w:spacing w:val="43"/>
        </w:rPr>
        <w:t> </w:t>
      </w:r>
      <w:r>
        <w:rPr/>
        <w:t>by</w:t>
      </w:r>
      <w:r>
        <w:rPr>
          <w:spacing w:val="29"/>
        </w:rPr>
        <w:t> </w:t>
      </w:r>
      <w:r>
        <w:rPr/>
        <w:t>an</w:t>
      </w:r>
      <w:r>
        <w:rPr>
          <w:spacing w:val="33"/>
        </w:rPr>
        <w:t> </w:t>
      </w:r>
      <w:r>
        <w:rPr/>
        <w:t>Enron</w:t>
      </w:r>
      <w:r>
        <w:rPr>
          <w:spacing w:val="39"/>
        </w:rPr>
        <w:t> </w:t>
      </w:r>
      <w:r>
        <w:rPr/>
        <w:t>executive.</w:t>
      </w:r>
      <w:r>
        <w:rPr>
          <w:spacing w:val="40"/>
        </w:rPr>
        <w:t> </w:t>
      </w:r>
      <w:r>
        <w:rPr/>
        <w:t>Enron</w:t>
      </w:r>
      <w:r>
        <w:rPr>
          <w:spacing w:val="34"/>
        </w:rPr>
        <w:t> </w:t>
      </w:r>
      <w:r>
        <w:rPr/>
        <w:t>wanted</w:t>
      </w:r>
      <w:r>
        <w:rPr>
          <w:spacing w:val="33"/>
        </w:rPr>
        <w:t> </w:t>
      </w:r>
      <w:r>
        <w:rPr/>
        <w:t>to</w:t>
      </w:r>
      <w:r>
        <w:rPr>
          <w:spacing w:val="44"/>
        </w:rPr>
        <w:t> </w:t>
      </w:r>
      <w:r>
        <w:rPr/>
        <w:t>buy</w:t>
      </w:r>
      <w:r>
        <w:rPr>
          <w:spacing w:val="28"/>
        </w:rPr>
        <w:t> </w:t>
      </w:r>
      <w:r>
        <w:rPr/>
        <w:t>out</w:t>
      </w:r>
      <w:r>
        <w:rPr>
          <w:spacing w:val="44"/>
        </w:rPr>
        <w:t> </w:t>
      </w:r>
      <w:r>
        <w:rPr/>
        <w:t>a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01583pt;width:144.05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Chambers.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i/>
          <w:sz w:val="20"/>
          <w:vertAlign w:val="baseline"/>
        </w:rPr>
        <w:t>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sz w:val="20"/>
          <w:vertAlign w:val="baseline"/>
        </w:rPr>
        <w:t>, 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583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583-584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296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 p.298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Sarbanes-Oxley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Healy,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Palepu,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K.G.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Enron</w:t>
      </w:r>
      <w:r>
        <w:rPr>
          <w:sz w:val="20"/>
          <w:vertAlign w:val="baseline"/>
        </w:rPr>
        <w:t>. 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8"/>
        <w:jc w:val="both"/>
      </w:pPr>
      <w:r>
        <w:rPr/>
        <w:t>partner‟s stake in one of its</w:t>
      </w:r>
      <w:r>
        <w:rPr>
          <w:spacing w:val="1"/>
        </w:rPr>
        <w:t> </w:t>
      </w:r>
      <w:r>
        <w:rPr/>
        <w:t>many joint</w:t>
      </w:r>
      <w:r>
        <w:rPr>
          <w:spacing w:val="1"/>
        </w:rPr>
        <w:t> </w:t>
      </w:r>
      <w:r>
        <w:rPr/>
        <w:t>ventures; however,</w:t>
      </w:r>
      <w:r>
        <w:rPr>
          <w:spacing w:val="1"/>
        </w:rPr>
        <w:t> </w:t>
      </w:r>
      <w:r>
        <w:rPr/>
        <w:t>Enron did</w:t>
      </w:r>
      <w:r>
        <w:rPr>
          <w:spacing w:val="60"/>
        </w:rPr>
        <w:t> </w:t>
      </w:r>
      <w:r>
        <w:rPr/>
        <w:t>not want to show</w:t>
      </w:r>
      <w:r>
        <w:rPr>
          <w:spacing w:val="1"/>
        </w:rPr>
        <w:t> </w:t>
      </w:r>
      <w:r>
        <w:rPr/>
        <w:t>any debt for financing the acquisition of the joint venture on its balance sheet. Enron</w:t>
      </w:r>
      <w:r>
        <w:rPr>
          <w:spacing w:val="1"/>
        </w:rPr>
        <w:t> </w:t>
      </w:r>
      <w:r>
        <w:rPr/>
        <w:t>therefore entered into a special purpose entity transaction with Chewco, a special purpose</w:t>
      </w:r>
      <w:r>
        <w:rPr>
          <w:spacing w:val="1"/>
        </w:rPr>
        <w:t> </w:t>
      </w:r>
      <w:r>
        <w:rPr/>
        <w:t>entity that was controlled by an Enron executive which raised debt that was guaranteed by</w:t>
      </w:r>
      <w:r>
        <w:rPr>
          <w:spacing w:val="-57"/>
        </w:rPr>
        <w:t> </w:t>
      </w:r>
      <w:r>
        <w:rPr/>
        <w:t>Enron, acquired the joint venture stake for $383 million. The transaction was structured in</w:t>
      </w:r>
      <w:r>
        <w:rPr>
          <w:spacing w:val="-57"/>
        </w:rPr>
        <w:t> </w:t>
      </w:r>
      <w:r>
        <w:rPr/>
        <w:t>such a way that Enron did not have to consolidate Chewco or the joint venture into its</w:t>
      </w:r>
      <w:r>
        <w:rPr>
          <w:spacing w:val="1"/>
        </w:rPr>
        <w:t> </w:t>
      </w:r>
      <w:r>
        <w:rPr/>
        <w:t>financials, enabling it effectively to acquire the partnership interest without recognizing</w:t>
      </w:r>
      <w:r>
        <w:rPr>
          <w:spacing w:val="1"/>
        </w:rPr>
        <w:t> </w:t>
      </w:r>
      <w:r>
        <w:rPr/>
        <w:t>any additional debt on its book.</w:t>
      </w:r>
      <w:r>
        <w:rPr>
          <w:vertAlign w:val="superscript"/>
        </w:rPr>
        <w:t>25</w:t>
      </w:r>
      <w:r>
        <w:rPr>
          <w:vertAlign w:val="baseline"/>
        </w:rPr>
        <w:t> Enron did not disclose sufficiently its relationship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special purpose entities so they could not know that the entities were actually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Enron‟s stock and financial guarantees to carry out those businesses. Worse still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allowed several key employees, including its chief financial officer Andrew</w:t>
      </w:r>
      <w:r>
        <w:rPr>
          <w:spacing w:val="1"/>
          <w:vertAlign w:val="baseline"/>
        </w:rPr>
        <w:t> </w:t>
      </w:r>
      <w:r>
        <w:rPr>
          <w:vertAlign w:val="baseline"/>
        </w:rPr>
        <w:t>Fastow, to become partners of the special purpose entities.</w:t>
      </w:r>
      <w:r>
        <w:rPr>
          <w:vertAlign w:val="superscript"/>
        </w:rPr>
        <w:t>26</w:t>
      </w:r>
      <w:r>
        <w:rPr>
          <w:vertAlign w:val="baseline"/>
        </w:rPr>
        <w:t> This is a blatant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employees profited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excessively.</w:t>
      </w:r>
    </w:p>
    <w:p>
      <w:pPr>
        <w:pStyle w:val="BodyText"/>
        <w:spacing w:line="480" w:lineRule="auto" w:before="3"/>
        <w:ind w:left="1020" w:right="909" w:firstLine="77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can</w:t>
      </w:r>
      <w:r>
        <w:rPr>
          <w:spacing w:val="61"/>
        </w:rPr>
        <w:t> </w:t>
      </w:r>
      <w:r>
        <w:rPr/>
        <w:t>be</w:t>
      </w:r>
      <w:r>
        <w:rPr>
          <w:spacing w:val="-57"/>
        </w:rPr>
        <w:t> </w:t>
      </w:r>
      <w:r>
        <w:rPr/>
        <w:t>circumvented and some other ways of channeling money to individuals could well be</w:t>
      </w:r>
      <w:r>
        <w:rPr>
          <w:spacing w:val="1"/>
        </w:rPr>
        <w:t> </w:t>
      </w:r>
      <w:r>
        <w:rPr/>
        <w:t>found that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law 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 disclosure.</w:t>
      </w:r>
      <w:r>
        <w:rPr>
          <w:vertAlign w:val="superscript"/>
        </w:rPr>
        <w:t>27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Corporate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Reform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Canada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891" w:firstLine="720"/>
        <w:jc w:val="both"/>
      </w:pPr>
      <w:r>
        <w:rPr/>
        <w:pict>
          <v:rect style="position:absolute;margin-left:90.047997pt;margin-top:172.353134pt;width:144.050pt;height:.47998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t>In Canada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impacts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regulation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a single, national agency regulating securities. Instead, there are several provincial and</w:t>
      </w:r>
      <w:r>
        <w:rPr>
          <w:spacing w:val="1"/>
        </w:rPr>
        <w:t> </w:t>
      </w:r>
      <w:r>
        <w:rPr/>
        <w:t>territorial governments, each of which has its own legislation and securities regulatory</w:t>
      </w:r>
      <w:r>
        <w:rPr>
          <w:spacing w:val="1"/>
        </w:rPr>
        <w:t> </w:t>
      </w:r>
      <w:r>
        <w:rPr/>
        <w:t>agencies responsible for the regulation of securities in Canada.</w:t>
      </w:r>
      <w:r>
        <w:rPr>
          <w:vertAlign w:val="superscript"/>
        </w:rPr>
        <w:t>28</w:t>
      </w:r>
      <w:r>
        <w:rPr>
          <w:vertAlign w:val="baseline"/>
        </w:rPr>
        <w:t>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therefore become complicated in Canada by the lack of harmonization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"/>
          <w:vertAlign w:val="baseline"/>
        </w:rPr>
        <w:t> </w:t>
      </w:r>
      <w:r>
        <w:rPr>
          <w:vertAlign w:val="baseline"/>
        </w:rPr>
        <w:t>provinces,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bickering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"/>
          <w:vertAlign w:val="baseline"/>
        </w:rPr>
        <w:t> </w:t>
      </w:r>
      <w:r>
        <w:rPr>
          <w:vertAlign w:val="baseline"/>
        </w:rPr>
        <w:t>provincial securities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regulators.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p.298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Mc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Dermott,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Farrel,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Canada.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McMillan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Binch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LLP,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http:/</w:t>
      </w:r>
      <w:hyperlink r:id="rId30">
        <w:r>
          <w:rPr>
            <w:i/>
            <w:sz w:val="20"/>
            <w:u w:val="single"/>
            <w:vertAlign w:val="baseline"/>
          </w:rPr>
          <w:t>/</w:t>
        </w:r>
        <w:r>
          <w:rPr>
            <w:color w:val="0000FF"/>
            <w:sz w:val="20"/>
            <w:u w:val="single" w:color="000000"/>
            <w:vertAlign w:val="baseline"/>
          </w:rPr>
          <w:t>www.mcmillanbinch.com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10/11/2011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British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Alberta,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favour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principles-based</w:t>
      </w:r>
      <w:r>
        <w:rPr>
          <w:spacing w:val="1"/>
        </w:rPr>
        <w:t> </w:t>
      </w:r>
      <w:r>
        <w:rPr/>
        <w:t>regulatory regime,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 Ontario, regulators favour</w:t>
      </w:r>
      <w:r>
        <w:rPr>
          <w:spacing w:val="60"/>
        </w:rPr>
        <w:t> </w:t>
      </w:r>
      <w:r>
        <w:rPr/>
        <w:t>a rules-based scheme patterned</w:t>
      </w:r>
      <w:r>
        <w:rPr>
          <w:spacing w:val="1"/>
        </w:rPr>
        <w:t> </w:t>
      </w:r>
      <w:r>
        <w:rPr/>
        <w:t>after the United States laws, such as the Sarbanes-Oxley Act.</w:t>
      </w:r>
      <w:r>
        <w:rPr>
          <w:vertAlign w:val="superscript"/>
        </w:rPr>
        <w:t>29</w:t>
      </w:r>
      <w:r>
        <w:rPr>
          <w:vertAlign w:val="baseline"/>
        </w:rPr>
        <w:t> In consequence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 the efforts of the Canadian securities administrators to lead governance reform in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 have slowed as regulators from the various jurisdictions have differing views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approaches to reform. However, the Ontario Securities Commission,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Toronto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Exchange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1"/>
          <w:vertAlign w:val="baseline"/>
        </w:rPr>
        <w:t> </w:t>
      </w:r>
      <w:r>
        <w:rPr>
          <w:vertAlign w:val="baseline"/>
        </w:rPr>
        <w:t>Canadian Public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wields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Ontario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are that a majority of board member should be independent and that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should meet regularly.</w:t>
      </w:r>
      <w:r>
        <w:rPr>
          <w:vertAlign w:val="superscript"/>
        </w:rPr>
        <w:t>31</w:t>
      </w:r>
      <w:r>
        <w:rPr>
          <w:vertAlign w:val="baseline"/>
        </w:rPr>
        <w:t> The new changes define independent directors as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considered to be free from any other relationship which could reasonably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to materially interfere with their ability to act with a view to the best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issuer”.</w:t>
      </w:r>
      <w:r>
        <w:rPr>
          <w:vertAlign w:val="superscript"/>
        </w:rPr>
        <w:t>32</w:t>
      </w:r>
      <w:r>
        <w:rPr>
          <w:vertAlign w:val="baseline"/>
        </w:rPr>
        <w:t>Other changes recommended for the chair to be an independent director;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committee;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chief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officer.</w:t>
      </w:r>
      <w:r>
        <w:rPr>
          <w:vertAlign w:val="superscript"/>
        </w:rPr>
        <w:t>33</w:t>
      </w:r>
    </w:p>
    <w:p>
      <w:pPr>
        <w:pStyle w:val="BodyText"/>
        <w:spacing w:line="480" w:lineRule="auto" w:before="4"/>
        <w:ind w:left="1020" w:right="898" w:firstLine="720"/>
        <w:jc w:val="both"/>
      </w:pPr>
      <w:r>
        <w:rPr/>
        <w:t>The changes advocated by the Ontario Securities Commission are geared more in</w:t>
      </w:r>
      <w:r>
        <w:rPr>
          <w:spacing w:val="1"/>
        </w:rPr>
        <w:t> </w:t>
      </w:r>
      <w:r>
        <w:rPr/>
        <w:t>line with governance expected of public companies in the United States. This means that</w:t>
      </w:r>
      <w:r>
        <w:rPr>
          <w:spacing w:val="1"/>
        </w:rPr>
        <w:t> </w:t>
      </w:r>
      <w:r>
        <w:rPr/>
        <w:t>Canada‟s model of corporate governance leans more in favour of rules-based regulations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governance.</w:t>
      </w:r>
    </w:p>
    <w:p>
      <w:pPr>
        <w:pStyle w:val="Heading1"/>
        <w:numPr>
          <w:ilvl w:val="2"/>
          <w:numId w:val="17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44" w:id="2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"/>
      <w:r>
        <w:rPr/>
        <w:t>Germany</w:t>
      </w:r>
    </w:p>
    <w:p>
      <w:pPr>
        <w:pStyle w:val="BodyText"/>
        <w:spacing w:before="2"/>
        <w:rPr>
          <w:b/>
          <w:sz w:val="14"/>
        </w:rPr>
      </w:pPr>
      <w:r>
        <w:rPr/>
        <w:pict>
          <v:rect style="position:absolute;margin-left:90.047997pt;margin-top:10.122694pt;width:144.050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Garrett,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Variations: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Convergence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 Governance Practice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8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Mc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Dermott,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Farrel,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i/>
          <w:sz w:val="20"/>
          <w:vertAlign w:val="baseline"/>
        </w:rPr>
        <w:t>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Canada,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Garrett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McDermott,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Garrett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p. 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McDermott,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 w:firstLine="720"/>
        <w:jc w:val="both"/>
      </w:pPr>
      <w:r>
        <w:rPr/>
        <w:t>Like other countries, Germany also responded to corporate governance challenges</w:t>
      </w:r>
      <w:r>
        <w:rPr>
          <w:spacing w:val="1"/>
        </w:rPr>
        <w:t> </w:t>
      </w:r>
      <w:r>
        <w:rPr/>
        <w:t>in its country. The main issue with Germany‟s corporate governance was the two-tiered</w:t>
      </w:r>
      <w:r>
        <w:rPr>
          <w:spacing w:val="1"/>
        </w:rPr>
        <w:t> </w:t>
      </w:r>
      <w:r>
        <w:rPr/>
        <w:t>structure of the board of directors. Boards of directors of public companies in Germany</w:t>
      </w:r>
      <w:r>
        <w:rPr>
          <w:spacing w:val="1"/>
        </w:rPr>
        <w:t> </w:t>
      </w:r>
      <w:r>
        <w:rPr/>
        <w:t>have two levels-the management board and the supervisory board comprised of outside</w:t>
      </w:r>
      <w:r>
        <w:rPr>
          <w:spacing w:val="1"/>
        </w:rPr>
        <w:t> </w:t>
      </w:r>
      <w:r>
        <w:rPr/>
        <w:t>directors. These are separate groups of people, such that members of one group cannot be</w:t>
      </w:r>
      <w:r>
        <w:rPr>
          <w:spacing w:val="1"/>
        </w:rPr>
        <w:t> </w:t>
      </w:r>
      <w:r>
        <w:rPr/>
        <w:t>members of the other.</w:t>
      </w:r>
      <w:r>
        <w:rPr>
          <w:vertAlign w:val="superscript"/>
        </w:rPr>
        <w:t>34</w:t>
      </w:r>
      <w:r>
        <w:rPr>
          <w:vertAlign w:val="baseline"/>
        </w:rPr>
        <w:t> These directors represent both capital and labour. The two-tiered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 received criticism over the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on issues of interlocking directorates,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interest, labour-management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on the board, restricted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fear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35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In July 2002, Germany enacted the Transparency and Publicity Act; an Act based</w:t>
      </w:r>
      <w:r>
        <w:rPr>
          <w:spacing w:val="1"/>
        </w:rPr>
        <w:t> </w:t>
      </w:r>
      <w:r>
        <w:rPr/>
        <w:t>on the recommendations made by the German Corporate Governance Commission whose</w:t>
      </w:r>
      <w:r>
        <w:rPr>
          <w:spacing w:val="1"/>
        </w:rPr>
        <w:t> </w:t>
      </w:r>
      <w:r>
        <w:rPr/>
        <w:t>Corporate Governance Code was first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 February 2002.</w:t>
      </w:r>
      <w:r>
        <w:rPr>
          <w:vertAlign w:val="superscript"/>
        </w:rPr>
        <w:t>36</w:t>
      </w:r>
      <w:r>
        <w:rPr>
          <w:vertAlign w:val="baseline"/>
        </w:rPr>
        <w:t>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disclosure, transparency and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60"/>
          <w:vertAlign w:val="baseline"/>
        </w:rPr>
        <w:t> </w:t>
      </w:r>
      <w:r>
        <w:rPr>
          <w:vertAlign w:val="baseline"/>
        </w:rPr>
        <w:t>On an annual basis, the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must now file a Compliance and Disclosure Statement, which is a 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both as to compliance during the year and compliance at the time of filing,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in the Corporate Governance Code.</w:t>
      </w:r>
      <w:r>
        <w:rPr>
          <w:vertAlign w:val="superscript"/>
        </w:rPr>
        <w:t>37</w:t>
      </w:r>
      <w:r>
        <w:rPr>
          <w:vertAlign w:val="baseline"/>
        </w:rPr>
        <w:t> If the company has failed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disclose these provisions with which it failed to comply. Certain provisions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code restate mandatory provisions from German corporate law, while other provisions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precatory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7"/>
          <w:vertAlign w:val="baseline"/>
        </w:rPr>
        <w:t> </w:t>
      </w:r>
      <w:r>
        <w:rPr>
          <w:vertAlign w:val="baseline"/>
        </w:rPr>
        <w:t>give guidance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as to</w:t>
      </w:r>
      <w:r>
        <w:rPr>
          <w:spacing w:val="2"/>
          <w:vertAlign w:val="baseline"/>
        </w:rPr>
        <w:t> </w:t>
      </w:r>
      <w:r>
        <w:rPr>
          <w:vertAlign w:val="baseline"/>
        </w:rPr>
        <w:t>best</w:t>
      </w:r>
      <w:r>
        <w:rPr>
          <w:spacing w:val="6"/>
          <w:vertAlign w:val="baseline"/>
        </w:rPr>
        <w:t> </w:t>
      </w:r>
      <w:r>
        <w:rPr>
          <w:vertAlign w:val="baseline"/>
        </w:rPr>
        <w:t>practices.</w:t>
      </w:r>
      <w:r>
        <w:rPr>
          <w:vertAlign w:val="superscript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47997pt;margin-top:17.351192pt;width:144.05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 p.9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 Gower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Davies,(</w:t>
      </w:r>
      <w:r>
        <w:rPr>
          <w:i/>
          <w:sz w:val="20"/>
          <w:vertAlign w:val="baseline"/>
        </w:rPr>
        <w:t>2008).Principles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 Company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 </w:t>
      </w:r>
      <w:r>
        <w:rPr>
          <w:sz w:val="20"/>
          <w:vertAlign w:val="baseline"/>
        </w:rPr>
        <w:t>(ed) Davies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 London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399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400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Themes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Variations: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Convergence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Major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Markets, o</w:t>
      </w:r>
      <w:r>
        <w:rPr>
          <w:sz w:val="20"/>
          <w:vertAlign w:val="baseline"/>
        </w:rPr>
        <w:t>p.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5" w:firstLine="720"/>
        <w:jc w:val="both"/>
      </w:pPr>
      <w:r>
        <w:rPr/>
        <w:t>Even though Germany has adopted the United Kingdom regulatory approach of</w:t>
      </w:r>
      <w:r>
        <w:rPr>
          <w:spacing w:val="1"/>
        </w:rPr>
        <w:t> </w:t>
      </w:r>
      <w:r>
        <w:rPr/>
        <w:t>“comply or explain” it is hereby observed that by restating some mandatory provisions</w:t>
      </w:r>
      <w:r>
        <w:rPr>
          <w:spacing w:val="1"/>
        </w:rPr>
        <w:t> </w:t>
      </w:r>
      <w:r>
        <w:rPr/>
        <w:t>from German laws, companies in Germany cannot apply the “comply or explain” scheme</w:t>
      </w:r>
      <w:r>
        <w:rPr>
          <w:spacing w:val="1"/>
        </w:rPr>
        <w:t> </w:t>
      </w:r>
      <w:r>
        <w:rPr/>
        <w:t>wholly.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61"/>
        </w:rPr>
        <w:t> </w:t>
      </w:r>
      <w:r>
        <w:rPr/>
        <w:t>laws</w:t>
      </w:r>
      <w:r>
        <w:rPr>
          <w:spacing w:val="-57"/>
        </w:rPr>
        <w:t> </w:t>
      </w:r>
      <w:r>
        <w:rPr/>
        <w:t>independent of the corporate governance code. It is the other guidance provisions in the</w:t>
      </w:r>
      <w:r>
        <w:rPr>
          <w:spacing w:val="1"/>
        </w:rPr>
        <w:t> </w:t>
      </w:r>
      <w:r>
        <w:rPr/>
        <w:t>code that are voluntary and companies can exercise their discretion either to comply or</w:t>
      </w:r>
      <w:r>
        <w:rPr>
          <w:spacing w:val="1"/>
        </w:rPr>
        <w:t> </w:t>
      </w:r>
      <w:r>
        <w:rPr/>
        <w:t>explain. In essence, a company can deviate from the provisions of the Code only to the</w:t>
      </w:r>
      <w:r>
        <w:rPr>
          <w:spacing w:val="1"/>
        </w:rPr>
        <w:t> </w:t>
      </w:r>
      <w:r>
        <w:rPr/>
        <w:t>extent</w:t>
      </w:r>
      <w:r>
        <w:rPr>
          <w:spacing w:val="6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itself</w:t>
      </w:r>
      <w:r>
        <w:rPr>
          <w:spacing w:val="-1"/>
        </w:rPr>
        <w:t> </w:t>
      </w:r>
      <w:r>
        <w:rPr/>
        <w:t>expressly</w:t>
      </w:r>
      <w:r>
        <w:rPr>
          <w:spacing w:val="-7"/>
        </w:rPr>
        <w:t> </w:t>
      </w:r>
      <w:r>
        <w:rPr/>
        <w:t>permits.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principles. The first category merely reiterates the mandatory rules of German</w:t>
      </w:r>
      <w:r>
        <w:rPr>
          <w:spacing w:val="-57"/>
        </w:rPr>
        <w:t> </w:t>
      </w:r>
      <w:r>
        <w:rPr/>
        <w:t>law. Companies are obliged to comply with these rules independent of the Code. The</w:t>
      </w:r>
      <w:r>
        <w:rPr>
          <w:spacing w:val="1"/>
        </w:rPr>
        <w:t> </w:t>
      </w:r>
      <w:r>
        <w:rPr/>
        <w:t>second and third categories of provisions set out internationally recognized best-practice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“recommendations” and “suggestions”. Companies can deviate from recommendations,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non-compliance,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deviation from suggestions.</w:t>
      </w:r>
      <w:r>
        <w:rPr>
          <w:vertAlign w:val="superscript"/>
        </w:rPr>
        <w:t>39</w:t>
      </w:r>
      <w:r>
        <w:rPr>
          <w:vertAlign w:val="baseline"/>
        </w:rPr>
        <w:t> For example, the management board is statutorily bound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8"/>
          <w:vertAlign w:val="baseline"/>
        </w:rPr>
        <w:t> </w:t>
      </w:r>
      <w:r>
        <w:rPr>
          <w:vertAlign w:val="baseline"/>
        </w:rPr>
        <w:t>board</w:t>
      </w:r>
      <w:r>
        <w:rPr>
          <w:spacing w:val="16"/>
          <w:vertAlign w:val="baseline"/>
        </w:rPr>
        <w:t> </w:t>
      </w:r>
      <w:r>
        <w:rPr>
          <w:vertAlign w:val="baseline"/>
        </w:rPr>
        <w:t>comprehensively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0"/>
          <w:vertAlign w:val="baseline"/>
        </w:rPr>
        <w:t> </w:t>
      </w:r>
      <w:r>
        <w:rPr>
          <w:vertAlign w:val="baseline"/>
        </w:rPr>
        <w:t>delay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company with regard to planning, business development, risk situations and 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 with 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 of their information and reporting duties.</w:t>
      </w:r>
      <w:r>
        <w:rPr>
          <w:vertAlign w:val="superscript"/>
        </w:rPr>
        <w:t>40</w:t>
      </w:r>
      <w:r>
        <w:rPr>
          <w:vertAlign w:val="baseline"/>
        </w:rPr>
        <w:t> Also, to ensure transparency,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mandatory for management board members to disclose any conflict of interest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 board and to other members of the management board. Relevant 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board</w:t>
      </w:r>
      <w:r>
        <w:rPr>
          <w:spacing w:val="14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9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9"/>
          <w:vertAlign w:val="baseline"/>
        </w:rPr>
        <w:t> </w:t>
      </w:r>
      <w:r>
        <w:rPr>
          <w:vertAlign w:val="baseline"/>
        </w:rPr>
        <w:t>board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47997pt;margin-top:8.264903pt;width:144.050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9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Shearman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Sterling.(2002)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Germany,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Supplement-Corporate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www.corporate-governance-code.de</w:t>
        </w:r>
      </w:hyperlink>
      <w:r>
        <w:rPr>
          <w:color w:val="0000FF"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Pp.6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25/11/2011;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Foreword,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Governance Code (as amended on May 26, 2010) p. 2. </w:t>
      </w:r>
      <w:r>
        <w:rPr>
          <w:sz w:val="20"/>
          <w:u w:val="single"/>
          <w:vertAlign w:val="baseline"/>
        </w:rPr>
        <w:t>deutsche-boerse.com</w:t>
      </w:r>
      <w:r>
        <w:rPr>
          <w:sz w:val="20"/>
          <w:vertAlign w:val="baseline"/>
        </w:rPr>
        <w:t>. visited on 31/8/2012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Shearman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Sterling,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p. 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904"/>
        <w:jc w:val="both"/>
      </w:pPr>
      <w:r>
        <w:rPr/>
        <w:t>approval.</w:t>
      </w:r>
      <w:r>
        <w:rPr>
          <w:vertAlign w:val="superscript"/>
        </w:rPr>
        <w:t>41</w:t>
      </w:r>
      <w:r>
        <w:rPr>
          <w:vertAlign w:val="baseline"/>
        </w:rPr>
        <w:t> On the composition of the supervisory board to ensure its independence,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recommends that not more than two former management board members can 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supervisory board and supervisory board members must not exercise directorships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-9"/>
          <w:vertAlign w:val="baseline"/>
        </w:rPr>
        <w:t> </w:t>
      </w:r>
      <w:r>
        <w:rPr>
          <w:vertAlign w:val="baseline"/>
        </w:rPr>
        <w:t>tasks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competitors‟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companies.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7"/>
        </w:numPr>
        <w:tabs>
          <w:tab w:pos="1741" w:val="left" w:leader="none"/>
        </w:tabs>
        <w:spacing w:line="240" w:lineRule="auto" w:before="213" w:after="0"/>
        <w:ind w:left="1741" w:right="0" w:hanging="721"/>
        <w:jc w:val="both"/>
      </w:pPr>
      <w:bookmarkStart w:name="_TOC_250043" w:id="3"/>
      <w:r>
        <w:rPr/>
        <w:t>Transformation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3"/>
        </w:rPr>
        <w:t> </w:t>
      </w:r>
      <w:bookmarkEnd w:id="3"/>
      <w:r>
        <w:rPr/>
        <w:t>in Japan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The concept of “family” is extremely important in the Japanese capital market.</w:t>
      </w:r>
      <w:r>
        <w:rPr>
          <w:spacing w:val="1"/>
        </w:rPr>
        <w:t> </w:t>
      </w:r>
      <w:r>
        <w:rPr/>
        <w:t>Due to cross shareholdings, there are interrelationships among many companies in Japan.</w:t>
      </w:r>
      <w:r>
        <w:rPr>
          <w:spacing w:val="1"/>
        </w:rPr>
        <w:t> </w:t>
      </w:r>
      <w:r>
        <w:rPr/>
        <w:t>These families (Keiretsus) are tied together through a common ownership structure. The</w:t>
      </w:r>
      <w:r>
        <w:rPr>
          <w:spacing w:val="1"/>
        </w:rPr>
        <w:t> </w:t>
      </w:r>
      <w:r>
        <w:rPr/>
        <w:t>situation being that majority of companies listed on the Tokyo Stock Exchange do not</w:t>
      </w:r>
      <w:r>
        <w:rPr>
          <w:spacing w:val="1"/>
        </w:rPr>
        <w:t> </w:t>
      </w:r>
      <w:r>
        <w:rPr/>
        <w:t>have independent directors. This ownership structure results in shareholders even large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passive.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consensus in decision making. Despite a substantial shareholding, these</w:t>
      </w:r>
      <w:r>
        <w:rPr>
          <w:spacing w:val="1"/>
        </w:rPr>
        <w:t> </w:t>
      </w:r>
      <w:r>
        <w:rPr/>
        <w:t>shareholders may not exert control in the same ways as might major shareholders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unusual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has been the lack of hostile takeovers. Unlike in other markets where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bidding wars or hostile takeovers, the Japanese focus on consensus will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“window-dress”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bidding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Japanese government plays a strong role in corporate governance, as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-2"/>
          <w:vertAlign w:val="baseline"/>
        </w:rPr>
        <w:t> </w:t>
      </w:r>
      <w:r>
        <w:rPr>
          <w:vertAlign w:val="baseline"/>
        </w:rPr>
        <w:t>willingness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 to</w:t>
      </w:r>
      <w:r>
        <w:rPr>
          <w:spacing w:val="6"/>
          <w:vertAlign w:val="baseline"/>
        </w:rPr>
        <w:t> </w:t>
      </w:r>
      <w:r>
        <w:rPr>
          <w:vertAlign w:val="baseline"/>
        </w:rPr>
        <w:t>assist</w:t>
      </w:r>
      <w:r>
        <w:rPr>
          <w:spacing w:val="6"/>
          <w:vertAlign w:val="baseline"/>
        </w:rPr>
        <w:t> </w:t>
      </w:r>
      <w:r>
        <w:rPr>
          <w:vertAlign w:val="baseline"/>
        </w:rPr>
        <w:t>troubled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1"/>
          <w:vertAlign w:val="baseline"/>
        </w:rPr>
        <w:t> </w:t>
      </w:r>
      <w:r>
        <w:rPr>
          <w:vertAlign w:val="superscript"/>
        </w:rPr>
        <w:t>45</w:t>
      </w:r>
    </w:p>
    <w:p>
      <w:pPr>
        <w:pStyle w:val="BodyText"/>
        <w:spacing w:line="480" w:lineRule="auto" w:before="3"/>
        <w:ind w:left="1020" w:right="900" w:firstLine="720"/>
        <w:jc w:val="both"/>
      </w:pPr>
      <w:r>
        <w:rPr/>
        <w:t>Japan started to transform governance practices slowly; in 2000, the Tokyo Stock</w:t>
      </w:r>
      <w:r>
        <w:rPr>
          <w:spacing w:val="1"/>
        </w:rPr>
        <w:t> </w:t>
      </w:r>
      <w:r>
        <w:rPr/>
        <w:t>Exchange wrote to</w:t>
      </w:r>
      <w:r>
        <w:rPr>
          <w:spacing w:val="1"/>
        </w:rPr>
        <w:t> </w:t>
      </w:r>
      <w:r>
        <w:rPr/>
        <w:t>all 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upon 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that they revise their</w:t>
      </w:r>
      <w:r>
        <w:rPr>
          <w:spacing w:val="1"/>
        </w:rPr>
        <w:t> </w:t>
      </w:r>
      <w:r>
        <w:rPr/>
        <w:t>corporate</w:t>
      </w:r>
      <w:r>
        <w:rPr>
          <w:spacing w:val="28"/>
        </w:rPr>
        <w:t> </w:t>
      </w:r>
      <w:r>
        <w:rPr/>
        <w:t>governance</w:t>
      </w:r>
      <w:r>
        <w:rPr>
          <w:spacing w:val="28"/>
        </w:rPr>
        <w:t> </w:t>
      </w:r>
      <w:r>
        <w:rPr/>
        <w:t>practices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take</w:t>
      </w:r>
      <w:r>
        <w:rPr>
          <w:spacing w:val="29"/>
        </w:rPr>
        <w:t> </w:t>
      </w:r>
      <w:r>
        <w:rPr/>
        <w:t>into</w:t>
      </w:r>
      <w:r>
        <w:rPr>
          <w:spacing w:val="34"/>
        </w:rPr>
        <w:t> </w:t>
      </w:r>
      <w:r>
        <w:rPr/>
        <w:t>account</w:t>
      </w:r>
      <w:r>
        <w:rPr>
          <w:spacing w:val="34"/>
        </w:rPr>
        <w:t> </w:t>
      </w:r>
      <w:r>
        <w:rPr/>
        <w:t>shareholder‟s</w:t>
      </w:r>
      <w:r>
        <w:rPr>
          <w:spacing w:val="32"/>
        </w:rPr>
        <w:t> </w:t>
      </w:r>
      <w:r>
        <w:rPr/>
        <w:t>interests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a</w:t>
      </w:r>
      <w:r>
        <w:rPr>
          <w:spacing w:val="29"/>
        </w:rPr>
        <w:t> </w:t>
      </w:r>
      <w:r>
        <w:rPr/>
        <w:t>greater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17998pt;width:144.050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020" w:right="9047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Ibid.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Variations…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9"/>
        <w:jc w:val="both"/>
      </w:pPr>
      <w:r>
        <w:rPr/>
        <w:t>degree. The Tokyo Stock Exchange also established a permanent corporate governance</w:t>
      </w:r>
      <w:r>
        <w:rPr>
          <w:spacing w:val="1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advise the</w:t>
      </w:r>
      <w:r>
        <w:rPr>
          <w:spacing w:val="1"/>
        </w:rPr>
        <w:t> </w:t>
      </w:r>
      <w:r>
        <w:rPr/>
        <w:t>Exchange and</w:t>
      </w:r>
      <w:r>
        <w:rPr>
          <w:spacing w:val="6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On May 22, 2002, the Legislative Assembly (Diet) passed revisions to Japan‟s</w:t>
      </w:r>
      <w:r>
        <w:rPr>
          <w:spacing w:val="1"/>
        </w:rPr>
        <w:t> </w:t>
      </w:r>
      <w:r>
        <w:rPr/>
        <w:t>Commercial Code. The revisions, effective from April 1, 2003, included a number 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 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 directors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companies, those most likely to be recipients of foreign investment, are now allowed to</w:t>
      </w:r>
      <w:r>
        <w:rPr>
          <w:spacing w:val="1"/>
        </w:rPr>
        <w:t> </w:t>
      </w:r>
      <w:r>
        <w:rPr/>
        <w:t>either operate using a single-tier structure like boards of directors in the United States or</w:t>
      </w:r>
      <w:r>
        <w:rPr>
          <w:spacing w:val="1"/>
        </w:rPr>
        <w:t> </w:t>
      </w:r>
      <w:r>
        <w:rPr/>
        <w:t>maintain their traditional Japanese style structure</w:t>
      </w:r>
      <w:r>
        <w:rPr>
          <w:vertAlign w:val="superscript"/>
        </w:rPr>
        <w:t>47</w:t>
      </w:r>
      <w:r>
        <w:rPr>
          <w:vertAlign w:val="baseline"/>
        </w:rPr>
        <w:t>. Those opting for the new system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 three committees of the board of directors; a nomination committee, an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and a compensation committee. A majority of the members of 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pict>
          <v:rect style="position:absolute;margin-left:90.047997pt;margin-top:304.913147pt;width:144.050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law, a firm‟s board of directors traditionally composed of members who were</w:t>
      </w:r>
      <w:r>
        <w:rPr>
          <w:spacing w:val="1"/>
        </w:rPr>
        <w:t> </w:t>
      </w:r>
      <w:r>
        <w:rPr/>
        <w:t>responsible for both supervision and executive responsibilities. There was actually no</w:t>
      </w:r>
      <w:r>
        <w:rPr>
          <w:spacing w:val="1"/>
        </w:rPr>
        <w:t> </w:t>
      </w:r>
      <w:r>
        <w:rPr/>
        <w:t>distinction between monitoring and executive duties.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are not</w:t>
      </w:r>
      <w:r>
        <w:rPr>
          <w:spacing w:val="60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easily change from their normal way of behaviour or activities especially when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will affect their personal interest. This may inform the reason why less than 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Tokyo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50</w:t>
      </w:r>
      <w:r>
        <w:rPr>
          <w:vertAlign w:val="baseline"/>
        </w:rPr>
        <w:t>However, as a result of the change in the law, even firms that are not changing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2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separating</w:t>
      </w:r>
      <w:r>
        <w:rPr>
          <w:spacing w:val="35"/>
          <w:vertAlign w:val="baseline"/>
        </w:rPr>
        <w:t> </w:t>
      </w:r>
      <w:r>
        <w:rPr>
          <w:vertAlign w:val="baseline"/>
        </w:rPr>
        <w:t>some</w:t>
      </w:r>
      <w:r>
        <w:rPr>
          <w:spacing w:val="34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operational</w: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pStyle w:val="BodyText"/>
        <w:rPr>
          <w:sz w:val="20"/>
        </w:rPr>
      </w:pP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McCarty.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Toda,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Japan: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You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Changes?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Josai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Administrationvol.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No.1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Josai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p.2,</w:t>
      </w:r>
      <w:r>
        <w:rPr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libir.josai.ac.jp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31/8/2012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(October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26, 2001)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McCarty,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Japan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Variations…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902"/>
        <w:jc w:val="both"/>
      </w:pPr>
      <w:r>
        <w:rPr/>
        <w:t>activities.</w:t>
      </w:r>
      <w:r>
        <w:rPr>
          <w:vertAlign w:val="superscript"/>
        </w:rPr>
        <w:t>51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change,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confidence.</w:t>
      </w:r>
      <w:r>
        <w:rPr>
          <w:vertAlign w:val="superscript"/>
        </w:rPr>
        <w:t>52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Heading1"/>
        <w:numPr>
          <w:ilvl w:val="2"/>
          <w:numId w:val="17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42" w:id="4"/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bookmarkEnd w:id="4"/>
      <w:r>
        <w:rPr/>
        <w:t>Mexico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88"/>
        <w:jc w:val="both"/>
      </w:pPr>
      <w:r>
        <w:rPr/>
        <w:t>In Mexico, businesses are majorly owned and operated by families. Therefore control</w:t>
      </w:r>
      <w:r>
        <w:rPr>
          <w:spacing w:val="1"/>
        </w:rPr>
        <w:t> </w:t>
      </w:r>
      <w:r>
        <w:rPr/>
        <w:t>resides with the families that own the controlling interest in the voting classes of stocks.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both public and private corporations share similar characteristics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 held by the family. This business model in Mexico had led to several instances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fraud. Jonathan Davis, president of Mexico‟s National Banking and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80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 150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for irregular operations.</w:t>
      </w:r>
      <w:r>
        <w:rPr>
          <w:vertAlign w:val="superscript"/>
        </w:rPr>
        <w:t>54</w:t>
      </w:r>
      <w:r>
        <w:rPr>
          <w:vertAlign w:val="baseline"/>
        </w:rPr>
        <w:t> For example, on January 5, 2005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and Exchange Commission accused Salinas Pliego, a TV Azteca executive, of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profited $109 million from a transaction among Unefon S A (TV Azteca‟s phone</w:t>
      </w:r>
      <w:r>
        <w:rPr>
          <w:spacing w:val="1"/>
          <w:vertAlign w:val="baseline"/>
        </w:rPr>
        <w:t> </w:t>
      </w:r>
      <w:r>
        <w:rPr>
          <w:vertAlign w:val="baseline"/>
        </w:rPr>
        <w:t>unit), Nortel Networks Corporation and Codisco.</w:t>
      </w:r>
      <w:r>
        <w:rPr>
          <w:vertAlign w:val="superscript"/>
        </w:rPr>
        <w:t>55</w:t>
      </w:r>
      <w:r>
        <w:rPr>
          <w:vertAlign w:val="baseline"/>
        </w:rPr>
        <w:t> The shares of TV Azteca, a Mexican</w:t>
      </w:r>
      <w:r>
        <w:rPr>
          <w:spacing w:val="1"/>
          <w:vertAlign w:val="baseline"/>
        </w:rPr>
        <w:t> </w:t>
      </w:r>
      <w:r>
        <w:rPr>
          <w:vertAlign w:val="baseline"/>
        </w:rPr>
        <w:t>television network are listed on both Mexican Stock Exchange and New York 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Exchange.</w:t>
      </w:r>
    </w:p>
    <w:p>
      <w:pPr>
        <w:pStyle w:val="BodyText"/>
        <w:spacing w:line="480" w:lineRule="auto" w:before="3"/>
        <w:ind w:left="1020" w:right="905" w:firstLine="720"/>
        <w:jc w:val="both"/>
      </w:pPr>
      <w:r>
        <w:rPr/>
        <w:t>Foreign investors continued to demand better corporate governance from Mexico.</w:t>
      </w:r>
      <w:r>
        <w:rPr>
          <w:spacing w:val="1"/>
        </w:rPr>
        <w:t> </w:t>
      </w:r>
      <w:r>
        <w:rPr/>
        <w:t>It is responding by making reforms to its corporate governance law to provide for greater</w:t>
      </w:r>
      <w:r>
        <w:rPr>
          <w:spacing w:val="1"/>
        </w:rPr>
        <w:t> </w:t>
      </w:r>
      <w:r>
        <w:rPr/>
        <w:t>transparency</w:t>
      </w:r>
      <w:r>
        <w:rPr>
          <w:spacing w:val="17"/>
        </w:rPr>
        <w:t> </w:t>
      </w:r>
      <w:r>
        <w:rPr/>
        <w:t>regarding</w:t>
      </w:r>
      <w:r>
        <w:rPr>
          <w:spacing w:val="23"/>
        </w:rPr>
        <w:t> </w:t>
      </w:r>
      <w:r>
        <w:rPr/>
        <w:t>corporations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their</w:t>
      </w:r>
      <w:r>
        <w:rPr>
          <w:spacing w:val="24"/>
        </w:rPr>
        <w:t> </w:t>
      </w:r>
      <w:r>
        <w:rPr/>
        <w:t>operations.</w:t>
      </w:r>
      <w:r>
        <w:rPr>
          <w:spacing w:val="24"/>
        </w:rPr>
        <w:t> </w:t>
      </w:r>
      <w:r>
        <w:rPr/>
        <w:t>Coupled</w:t>
      </w:r>
      <w:r>
        <w:rPr>
          <w:spacing w:val="23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global</w:t>
      </w:r>
      <w:r>
        <w:rPr>
          <w:spacing w:val="17"/>
        </w:rPr>
        <w:t> </w:t>
      </w:r>
      <w:r>
        <w:rPr/>
        <w:t>trend</w:t>
      </w:r>
    </w:p>
    <w:p>
      <w:pPr>
        <w:pStyle w:val="BodyText"/>
        <w:ind w:left="1020"/>
        <w:jc w:val="both"/>
      </w:pPr>
      <w:r>
        <w:rPr/>
        <w:t>of</w:t>
      </w:r>
      <w:r>
        <w:rPr>
          <w:spacing w:val="35"/>
        </w:rPr>
        <w:t> </w:t>
      </w:r>
      <w:r>
        <w:rPr/>
        <w:t>corporate</w:t>
      </w:r>
      <w:r>
        <w:rPr>
          <w:spacing w:val="42"/>
        </w:rPr>
        <w:t> </w:t>
      </w:r>
      <w:r>
        <w:rPr/>
        <w:t>governance</w:t>
      </w:r>
      <w:r>
        <w:rPr>
          <w:spacing w:val="42"/>
        </w:rPr>
        <w:t> </w:t>
      </w:r>
      <w:r>
        <w:rPr/>
        <w:t>reforms,</w:t>
      </w:r>
      <w:r>
        <w:rPr>
          <w:spacing w:val="45"/>
        </w:rPr>
        <w:t> </w:t>
      </w:r>
      <w:r>
        <w:rPr/>
        <w:t>on</w:t>
      </w:r>
      <w:r>
        <w:rPr>
          <w:spacing w:val="38"/>
        </w:rPr>
        <w:t> </w:t>
      </w:r>
      <w:r>
        <w:rPr/>
        <w:t>June</w:t>
      </w:r>
      <w:r>
        <w:rPr>
          <w:spacing w:val="42"/>
        </w:rPr>
        <w:t> </w:t>
      </w:r>
      <w:r>
        <w:rPr/>
        <w:t>9,</w:t>
      </w:r>
      <w:r>
        <w:rPr>
          <w:spacing w:val="45"/>
        </w:rPr>
        <w:t> </w:t>
      </w:r>
      <w:r>
        <w:rPr/>
        <w:t>1999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new</w:t>
      </w:r>
      <w:r>
        <w:rPr>
          <w:spacing w:val="42"/>
        </w:rPr>
        <w:t> </w:t>
      </w:r>
      <w:r>
        <w:rPr/>
        <w:t>Best</w:t>
      </w:r>
      <w:r>
        <w:rPr>
          <w:spacing w:val="48"/>
        </w:rPr>
        <w:t> </w:t>
      </w:r>
      <w:r>
        <w:rPr/>
        <w:t>Practice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Corporate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97646pt;width:144.05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McCarty,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cit.p.3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Variations…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tabs>
          <w:tab w:pos="2301" w:val="left" w:leader="none"/>
          <w:tab w:pos="2958" w:val="left" w:leader="none"/>
          <w:tab w:pos="3636" w:val="left" w:leader="none"/>
          <w:tab w:pos="4956" w:val="left" w:leader="none"/>
          <w:tab w:pos="6477" w:val="left" w:leader="none"/>
          <w:tab w:pos="7374" w:val="left" w:leader="none"/>
          <w:tab w:pos="8448" w:val="left" w:leader="none"/>
          <w:tab w:pos="9441" w:val="left" w:leader="none"/>
        </w:tabs>
        <w:spacing w:line="240" w:lineRule="auto" w:before="0"/>
        <w:ind w:left="1020" w:right="902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Aguilar,</w:t>
        <w:tab/>
        <w:t>L.</w:t>
        <w:tab/>
        <w:t>A</w:t>
      </w:r>
      <w:r>
        <w:rPr>
          <w:i/>
          <w:sz w:val="20"/>
          <w:vertAlign w:val="baseline"/>
        </w:rPr>
        <w:t>.</w:t>
        <w:tab/>
        <w:t>Corporate</w:t>
        <w:tab/>
        <w:t>Governance:</w:t>
        <w:tab/>
        <w:t>Does</w:t>
        <w:tab/>
        <w:t>Mexico</w:t>
        <w:tab/>
        <w:t>finally</w:t>
        <w:tab/>
      </w:r>
      <w:r>
        <w:rPr>
          <w:i/>
          <w:spacing w:val="-2"/>
          <w:sz w:val="20"/>
          <w:vertAlign w:val="baseline"/>
        </w:rPr>
        <w:t>get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it?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http://www.metrocorpcounsel.com/articles/6275/corporategovernance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 on 4/9/2012</w:t>
      </w:r>
    </w:p>
    <w:p>
      <w:pPr>
        <w:spacing w:before="0"/>
        <w:ind w:left="1020" w:right="9059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9059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89"/>
        <w:jc w:val="both"/>
      </w:pP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generally recognized in the United States and Europe.</w:t>
      </w:r>
      <w:r>
        <w:rPr>
          <w:vertAlign w:val="superscript"/>
        </w:rPr>
        <w:t>56</w:t>
      </w:r>
      <w:r>
        <w:rPr>
          <w:vertAlign w:val="baseline"/>
        </w:rPr>
        <w:t>The Code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kind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Latin America.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Code was 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Mexican Stock Exchange, the Mexican Bankers‟ Association, the Mexican Institute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Mexican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from the industrial, retail and service sectors. It was then submitted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Banking and Securities Commission so that the securities authorities could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necessary regulatory provisions on disclosure of information regarding conformity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practices suggested therein.</w:t>
      </w:r>
      <w:r>
        <w:rPr>
          <w:vertAlign w:val="superscript"/>
        </w:rPr>
        <w:t>58</w:t>
      </w:r>
      <w:r>
        <w:rPr>
          <w:vertAlign w:val="baseline"/>
        </w:rPr>
        <w:t>The code addressed governance issues relating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 and functions of boards of directors, auditing of the company and oversight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controls and finance, planning, transparency and disclosure in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code is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voluntary.</w:t>
      </w:r>
      <w:r>
        <w:rPr>
          <w:spacing w:val="60"/>
          <w:vertAlign w:val="baseline"/>
        </w:rPr>
        <w:t> </w:t>
      </w:r>
      <w:r>
        <w:rPr>
          <w:vertAlign w:val="baseline"/>
        </w:rPr>
        <w:t>Mexico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companies must file a report annually with the „Bolsa‟ (Stock Exchange)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 any areas of the code with which they have not complied with and explain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non-compliance.</w:t>
      </w:r>
      <w:r>
        <w:rPr>
          <w:vertAlign w:val="superscript"/>
        </w:rPr>
        <w:t>60</w:t>
      </w:r>
    </w:p>
    <w:p>
      <w:pPr>
        <w:pStyle w:val="BodyText"/>
        <w:spacing w:line="480" w:lineRule="auto" w:before="4"/>
        <w:ind w:left="1020" w:right="890" w:firstLine="720"/>
        <w:jc w:val="both"/>
      </w:pPr>
      <w:r>
        <w:rPr/>
        <w:t>The new trend in Mexico now is that most companies have started to establish</w:t>
      </w:r>
      <w:r>
        <w:rPr>
          <w:spacing w:val="1"/>
        </w:rPr>
        <w:t> </w:t>
      </w:r>
      <w:r>
        <w:rPr/>
        <w:t>audit committees and draft charter for those committees and in many instances; they</w:t>
      </w:r>
      <w:r>
        <w:rPr>
          <w:spacing w:val="1"/>
        </w:rPr>
        <w:t> </w:t>
      </w:r>
      <w:r>
        <w:rPr/>
        <w:t>follow the</w:t>
      </w:r>
      <w:r>
        <w:rPr>
          <w:spacing w:val="1"/>
        </w:rPr>
        <w:t> </w:t>
      </w:r>
      <w:r>
        <w:rPr/>
        <w:t>charters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States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models.</w:t>
      </w:r>
    </w:p>
    <w:p>
      <w:pPr>
        <w:pStyle w:val="Heading1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37" w:lineRule="auto" w:before="7" w:after="0"/>
        <w:ind w:left="1741" w:right="906" w:hanging="721"/>
        <w:jc w:val="left"/>
      </w:pPr>
      <w:r>
        <w:rPr/>
        <w:t>International</w:t>
      </w:r>
      <w:r>
        <w:rPr>
          <w:spacing w:val="54"/>
        </w:rPr>
        <w:t> </w:t>
      </w:r>
      <w:r>
        <w:rPr/>
        <w:t>Best</w:t>
      </w:r>
      <w:r>
        <w:rPr>
          <w:spacing w:val="60"/>
        </w:rPr>
        <w:t> </w:t>
      </w:r>
      <w:r>
        <w:rPr/>
        <w:t>Standards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Corporate</w:t>
      </w:r>
      <w:r>
        <w:rPr>
          <w:spacing w:val="58"/>
        </w:rPr>
        <w:t> </w:t>
      </w:r>
      <w:r>
        <w:rPr/>
        <w:t>Governance</w:t>
      </w:r>
      <w:r>
        <w:rPr>
          <w:spacing w:val="58"/>
        </w:rPr>
        <w:t> </w:t>
      </w:r>
      <w:r>
        <w:rPr/>
        <w:t>for</w:t>
      </w:r>
      <w:r>
        <w:rPr>
          <w:spacing w:val="53"/>
        </w:rPr>
        <w:t> </w:t>
      </w:r>
      <w:r>
        <w:rPr/>
        <w:t>Board</w:t>
      </w:r>
      <w:r>
        <w:rPr>
          <w:spacing w:val="59"/>
        </w:rPr>
        <w:t> </w:t>
      </w:r>
      <w:r>
        <w:rPr/>
        <w:t>of</w:t>
      </w:r>
      <w:r>
        <w:rPr>
          <w:spacing w:val="-57"/>
        </w:rPr>
        <w:t> </w:t>
      </w:r>
      <w:r>
        <w:rPr/>
        <w:t>Directors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20" w:right="9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OECD</w:t>
      </w:r>
      <w:r>
        <w:rPr>
          <w:spacing w:val="15"/>
        </w:rPr>
        <w:t> </w:t>
      </w:r>
      <w:r>
        <w:rPr/>
        <w:t>principles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corporate</w:t>
      </w:r>
      <w:r>
        <w:rPr>
          <w:spacing w:val="13"/>
        </w:rPr>
        <w:t> </w:t>
      </w:r>
      <w:r>
        <w:rPr/>
        <w:t>governance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1999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later</w:t>
      </w:r>
      <w:r>
        <w:rPr>
          <w:spacing w:val="14"/>
        </w:rPr>
        <w:t> </w:t>
      </w:r>
      <w:r>
        <w:rPr/>
        <w:t>revised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5"/>
        <w:ind w:left="1020" w:right="904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Creel,C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Garcia-Cuellar,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Reforms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Mexico.</w:t>
      </w:r>
      <w:r>
        <w:rPr>
          <w:spacing w:val="-47"/>
          <w:sz w:val="20"/>
          <w:vertAlign w:val="baseline"/>
        </w:rPr>
        <w:t> </w:t>
      </w:r>
      <w:hyperlink r:id="rId33">
        <w:r>
          <w:rPr>
            <w:color w:val="0000FF"/>
            <w:sz w:val="20"/>
            <w:u w:val="single" w:color="0000FF"/>
            <w:vertAlign w:val="baseline"/>
          </w:rPr>
          <w:t>http://www.globalcorporategovernance.com/n-latinamerica</w:t>
        </w:r>
      </w:hyperlink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4/9/2012</w:t>
      </w:r>
    </w:p>
    <w:p>
      <w:pPr>
        <w:spacing w:line="235" w:lineRule="auto" w:before="5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Corporate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Mexico,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43"/>
          <w:sz w:val="20"/>
          <w:vertAlign w:val="baseline"/>
        </w:rPr>
        <w:t> </w:t>
      </w:r>
      <w:hyperlink r:id="rId34">
        <w:r>
          <w:rPr>
            <w:color w:val="0000FF"/>
            <w:sz w:val="20"/>
            <w:u w:val="single" w:color="0000FF"/>
            <w:vertAlign w:val="baseline"/>
          </w:rPr>
          <w:t>www.ecgi.or/codes/document/mexico-code-en.pdf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4/9/2012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and1.3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iii, Mexico‟s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Best 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Practices.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Aguila,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Mexico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Finally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It?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  <w:rPr>
          <w:b/>
        </w:rPr>
      </w:pPr>
      <w:r>
        <w:rPr/>
        <w:t>in 2004. Since then they have formed the basis for corporate governance initiative in both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non-OECD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alike.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-57"/>
        </w:rPr>
        <w:t> </w:t>
      </w:r>
      <w:r>
        <w:rPr/>
        <w:t>governments in their efforts to evaluate and improve the legal, institutional and regulatory</w:t>
      </w:r>
      <w:r>
        <w:rPr>
          <w:spacing w:val="-57"/>
        </w:rPr>
        <w:t> </w:t>
      </w:r>
      <w:r>
        <w:rPr/>
        <w:t>framework for corporate governance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countries, and to provide guidance and</w:t>
      </w:r>
      <w:r>
        <w:rPr>
          <w:spacing w:val="1"/>
        </w:rPr>
        <w:t> </w:t>
      </w:r>
      <w:r>
        <w:rPr/>
        <w:t>suggestions in the process of developing good corporate governance.</w:t>
      </w:r>
      <w:r>
        <w:rPr>
          <w:vertAlign w:val="superscript"/>
        </w:rPr>
        <w:t>61</w:t>
      </w:r>
      <w:r>
        <w:rPr>
          <w:vertAlign w:val="baseline"/>
        </w:rPr>
        <w:t> Based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background, in 2002 the Emerging Markets Committee of the International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(IOSCO)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benchmark.</w:t>
      </w:r>
      <w:r>
        <w:rPr>
          <w:b/>
          <w:vertAlign w:val="superscript"/>
        </w:rPr>
        <w:t>62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principles or provisions that cut across the various codes of corporate governance of</w:t>
      </w:r>
      <w:r>
        <w:rPr>
          <w:spacing w:val="1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irrespective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model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approach</w:t>
      </w:r>
      <w:r>
        <w:rPr>
          <w:spacing w:val="6"/>
        </w:rPr>
        <w:t> </w:t>
      </w:r>
      <w:r>
        <w:rPr/>
        <w:t>adopted</w:t>
      </w:r>
      <w:r>
        <w:rPr>
          <w:spacing w:val="10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countries.</w:t>
      </w:r>
      <w:r>
        <w:rPr>
          <w:spacing w:val="12"/>
        </w:rPr>
        <w:t> </w:t>
      </w:r>
      <w:r>
        <w:rPr/>
        <w:t>This</w:t>
      </w:r>
      <w:r>
        <w:rPr>
          <w:spacing w:val="9"/>
        </w:rPr>
        <w:t> </w:t>
      </w:r>
      <w:r>
        <w:rPr/>
        <w:t>trend</w:t>
      </w:r>
      <w:r>
        <w:rPr>
          <w:spacing w:val="16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a larger extent driving corporate governance perspectives towards the same direction. 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recognizable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480" w:lineRule="auto" w:before="2"/>
        <w:ind w:left="1020" w:right="8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board of directors 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strategic organ in company management</w:t>
      </w:r>
      <w:r>
        <w:rPr>
          <w:spacing w:val="1"/>
        </w:rPr>
        <w:t> </w:t>
      </w:r>
      <w:r>
        <w:rPr/>
        <w:t>irrespective of the type of board structure, whether it is a two-tier or one-tier system has</w:t>
      </w:r>
      <w:r>
        <w:rPr>
          <w:spacing w:val="1"/>
        </w:rPr>
        <w:t> </w:t>
      </w:r>
      <w:r>
        <w:rPr/>
        <w:t>far reaching provisions in various corporate governance principles and codes. The OECD</w:t>
      </w:r>
      <w:r>
        <w:rPr>
          <w:spacing w:val="1"/>
        </w:rPr>
        <w:t> </w:t>
      </w:r>
      <w:r>
        <w:rPr/>
        <w:t>principles state that “the corporate governance frame-work should ensure the strategic</w:t>
      </w:r>
      <w:r>
        <w:rPr>
          <w:spacing w:val="1"/>
        </w:rPr>
        <w:t> </w:t>
      </w:r>
      <w:r>
        <w:rPr/>
        <w:t>guidance of the company, the effective monitoring of management by the board, and the</w:t>
      </w:r>
      <w:r>
        <w:rPr>
          <w:spacing w:val="1"/>
        </w:rPr>
        <w:t> </w:t>
      </w:r>
      <w:r>
        <w:rPr/>
        <w:t>board‟s accountability to the company and the shareholders”.</w:t>
      </w:r>
      <w:r>
        <w:rPr>
          <w:vertAlign w:val="superscript"/>
        </w:rPr>
        <w:t>63</w:t>
      </w:r>
      <w:r>
        <w:rPr>
          <w:vertAlign w:val="baseline"/>
        </w:rPr>
        <w:t>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“every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4"/>
          <w:vertAlign w:val="baseline"/>
        </w:rPr>
        <w:t> </w:t>
      </w:r>
      <w:r>
        <w:rPr>
          <w:vertAlign w:val="baseline"/>
        </w:rPr>
        <w:t>board,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company”,</w:t>
      </w:r>
      <w:r>
        <w:rPr>
          <w:vertAlign w:val="superscript"/>
        </w:rPr>
        <w:t>64</w:t>
      </w:r>
      <w:r>
        <w:rPr>
          <w:spacing w:val="3"/>
          <w:vertAlign w:val="baseline"/>
        </w:rPr>
        <w:t> </w:t>
      </w:r>
      <w:r>
        <w:rPr>
          <w:vertAlign w:val="baseline"/>
        </w:rPr>
        <w:t>while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p.280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United Kingdom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Combined 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 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88"/>
        <w:jc w:val="both"/>
      </w:pPr>
      <w:r>
        <w:rPr/>
        <w:t>Principle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leadership,</w:t>
      </w:r>
      <w:r>
        <w:rPr>
          <w:spacing w:val="60"/>
          <w:vertAlign w:val="baseline"/>
        </w:rPr>
        <w:t> </w:t>
      </w:r>
      <w:r>
        <w:rPr>
          <w:vertAlign w:val="baseline"/>
        </w:rPr>
        <w:t>enterprise,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and judgment in directing the corporation so as to achieve continuing prosperity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corporation and to act in the best interest of the business enterprise in a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transparency, accountability and responsibility”. The emphasis on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 responsibility is similarly underpinned that “the board is accountable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and</w:t>
      </w:r>
      <w:r>
        <w:rPr>
          <w:spacing w:val="2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company”.</w:t>
      </w:r>
      <w:r>
        <w:rPr>
          <w:vertAlign w:val="superscript"/>
        </w:rPr>
        <w:t>66</w:t>
      </w:r>
    </w:p>
    <w:p>
      <w:pPr>
        <w:pStyle w:val="BodyText"/>
        <w:spacing w:line="480" w:lineRule="auto" w:before="2"/>
        <w:ind w:left="1020" w:right="891" w:firstLine="720"/>
        <w:jc w:val="both"/>
      </w:pPr>
      <w:r>
        <w:rPr/>
        <w:t>In Germany, a dual board system is prescribed by law, which comprise of the</w:t>
      </w:r>
      <w:r>
        <w:rPr>
          <w:spacing w:val="1"/>
        </w:rPr>
        <w:t> </w:t>
      </w:r>
      <w:r>
        <w:rPr/>
        <w:t>management board and the supervisory board. The German Corporate Governance Code</w:t>
      </w:r>
      <w:r>
        <w:rPr>
          <w:spacing w:val="1"/>
        </w:rPr>
        <w:t> </w:t>
      </w:r>
      <w:r>
        <w:rPr/>
        <w:t>(as amended on May 26, 2010)</w:t>
      </w:r>
      <w:r>
        <w:rPr>
          <w:vertAlign w:val="superscript"/>
        </w:rPr>
        <w:t>67</w:t>
      </w:r>
      <w:r>
        <w:rPr>
          <w:vertAlign w:val="baseline"/>
        </w:rPr>
        <w:t> has epitomized the task and responsibilities of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“the management board develops the enterprise‟s strategy, coordinates it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 board and ensures its implementation”.</w:t>
      </w:r>
      <w:r>
        <w:rPr>
          <w:vertAlign w:val="superscript"/>
        </w:rPr>
        <w:t>68</w:t>
      </w:r>
      <w:r>
        <w:rPr>
          <w:vertAlign w:val="baseline"/>
        </w:rPr>
        <w:t> In order for the supervisory board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able to effectively supervise the management board the Code requires “the supervisory</w:t>
      </w:r>
      <w:r>
        <w:rPr>
          <w:spacing w:val="-57"/>
          <w:vertAlign w:val="baseline"/>
        </w:rPr>
        <w:t> </w:t>
      </w:r>
      <w:r>
        <w:rPr>
          <w:vertAlign w:val="baseline"/>
        </w:rPr>
        <w:t>board to be composed in such a way that its members as a group possess the 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and expert experience.”</w:t>
      </w:r>
      <w:r>
        <w:rPr>
          <w:vertAlign w:val="superscript"/>
        </w:rPr>
        <w:t>69</w:t>
      </w:r>
      <w:r>
        <w:rPr>
          <w:vertAlign w:val="baseline"/>
        </w:rPr>
        <w:t> Corporate governance in Canada also places the onerous</w:t>
      </w:r>
      <w:r>
        <w:rPr>
          <w:spacing w:val="1"/>
          <w:vertAlign w:val="baseline"/>
        </w:rPr>
        <w:t> </w:t>
      </w:r>
      <w:r>
        <w:rPr>
          <w:vertAlign w:val="baseline"/>
        </w:rPr>
        <w:t>task of supervising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Principles in Japan likewise provides that “the board of directors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supervise the</w:t>
      </w:r>
      <w:r>
        <w:rPr>
          <w:spacing w:val="6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company”</w:t>
      </w:r>
      <w:r>
        <w:rPr>
          <w:vertAlign w:val="superscript"/>
        </w:rPr>
        <w:t>71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pict>
          <v:rect style="position:absolute;margin-left:90.047997pt;margin-top:139.273148pt;width:144.050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 company‟s governance practices and making changes as needed.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aims,</w:t>
      </w:r>
      <w:r>
        <w:rPr>
          <w:spacing w:val="1"/>
        </w:rPr>
        <w:t> </w:t>
      </w:r>
      <w:r>
        <w:rPr/>
        <w:t>retain effective</w:t>
      </w:r>
      <w:r>
        <w:rPr>
          <w:spacing w:val="1"/>
        </w:rPr>
        <w:t> </w:t>
      </w:r>
      <w:r>
        <w:rPr/>
        <w:t>control,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laws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regulations.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essence,</w:t>
      </w:r>
      <w:r>
        <w:rPr>
          <w:spacing w:val="8"/>
        </w:rPr>
        <w:t> </w:t>
      </w:r>
      <w:r>
        <w:rPr/>
        <w:t>apart</w:t>
      </w:r>
      <w:r>
        <w:rPr>
          <w:spacing w:val="1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1"/>
        </w:rPr>
        <w:t> </w:t>
      </w:r>
      <w:r>
        <w:rPr/>
        <w:t>duties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directors,</w:t>
      </w:r>
      <w:r>
        <w:rPr>
          <w:spacing w:val="3"/>
        </w:rPr>
        <w:t> </w:t>
      </w:r>
      <w:r>
        <w:rPr/>
        <w:t>the</w: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Wealth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(CACG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Guidelines)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2.1.1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Conduct,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u w:val="single"/>
          <w:vertAlign w:val="baseline"/>
        </w:rPr>
        <w:t>deutsche-boerse.com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31/8/2012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Section 4.1.2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German 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Section 5.4.1.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Binch,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 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Canada.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Globe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Boardroom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Adviser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board has the powers of both monitoring the behavior of management and positively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policy-making.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With the specific mandate of ensuring that managements of companies do their</w:t>
      </w:r>
      <w:r>
        <w:rPr>
          <w:spacing w:val="1"/>
        </w:rPr>
        <w:t> </w:t>
      </w:r>
      <w:r>
        <w:rPr/>
        <w:t>work properly for the interest of the company, the board of directors must be very prudent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management information and perform their duties in a vigilant manner. The failure to</w:t>
      </w:r>
      <w:r>
        <w:rPr>
          <w:spacing w:val="1"/>
        </w:rPr>
        <w:t> </w:t>
      </w:r>
      <w:r>
        <w:rPr/>
        <w:t>discharge director‟s responsibilities is most likely to be actionable against the directors</w:t>
      </w:r>
      <w:r>
        <w:rPr>
          <w:spacing w:val="1"/>
        </w:rPr>
        <w:t> </w:t>
      </w:r>
      <w:r>
        <w:rPr/>
        <w:t>and the Courts might be more inclined to define the scope of the duties of directors in</w:t>
      </w:r>
      <w:r>
        <w:rPr>
          <w:spacing w:val="1"/>
        </w:rPr>
        <w:t> </w:t>
      </w:r>
      <w:r>
        <w:rPr/>
        <w:t>board decisions based on the current notion of best practices. In </w:t>
      </w:r>
      <w:r>
        <w:rPr>
          <w:i/>
        </w:rPr>
        <w:t>Re Walt Disney Co.</w:t>
      </w:r>
      <w:r>
        <w:rPr>
          <w:i/>
          <w:spacing w:val="1"/>
        </w:rPr>
        <w:t> </w:t>
      </w:r>
      <w:r>
        <w:rPr>
          <w:i/>
        </w:rPr>
        <w:t>Derivative</w:t>
      </w:r>
      <w:r>
        <w:rPr>
          <w:i/>
          <w:spacing w:val="1"/>
        </w:rPr>
        <w:t> </w:t>
      </w:r>
      <w:r>
        <w:rPr>
          <w:i/>
        </w:rPr>
        <w:t>Litigation</w:t>
      </w:r>
      <w:r>
        <w:rPr/>
        <w:t>,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Chancellor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Chandler</w:t>
      </w:r>
      <w:r>
        <w:rPr>
          <w:spacing w:val="1"/>
          <w:vertAlign w:val="baseline"/>
        </w:rPr>
        <w:t> </w:t>
      </w:r>
      <w:r>
        <w:rPr>
          <w:vertAlign w:val="baseline"/>
        </w:rPr>
        <w:t>III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Disney‟s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were “taken on a wild ride, and most of it was in the dark” and that “there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aspects of defendants‟ conduct that fell significantly short of the best practices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ideal corporate governance;” that “the actions (and the failures to act) of the Disney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give rise to this law suit took place ten years ago” before “the Enron and WorldCom</w:t>
      </w:r>
      <w:r>
        <w:rPr>
          <w:spacing w:val="1"/>
          <w:vertAlign w:val="baseline"/>
        </w:rPr>
        <w:t> </w:t>
      </w:r>
      <w:r>
        <w:rPr>
          <w:vertAlign w:val="baseline"/>
        </w:rPr>
        <w:t>debacles, and the resulting legislative focus on corporate governance” and that 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actionable would be a misplace.” Future decisions will develop and clarify the extent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“21</w:t>
      </w:r>
      <w:r>
        <w:rPr>
          <w:vertAlign w:val="superscript"/>
        </w:rPr>
        <w:t>st</w:t>
      </w:r>
      <w:r>
        <w:rPr>
          <w:vertAlign w:val="baseline"/>
        </w:rPr>
        <w:t> century notions of best practices will be used by Courts to define the scope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directors in</w:t>
      </w:r>
      <w:r>
        <w:rPr>
          <w:spacing w:val="-3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4"/>
          <w:vertAlign w:val="baseline"/>
        </w:rPr>
        <w:t> </w:t>
      </w:r>
      <w:r>
        <w:rPr>
          <w:vertAlign w:val="baseline"/>
        </w:rPr>
        <w:t>made today.</w:t>
      </w: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37" w:lineRule="auto" w:before="10" w:after="0"/>
        <w:ind w:left="1741" w:right="906" w:hanging="721"/>
        <w:jc w:val="both"/>
      </w:pPr>
      <w:r>
        <w:rPr/>
        <w:t>General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4" w:after="0"/>
        <w:ind w:left="1741" w:right="0" w:hanging="721"/>
        <w:jc w:val="both"/>
      </w:pPr>
      <w:bookmarkStart w:name="_TOC_250041" w:id="5"/>
      <w:r>
        <w:rPr/>
        <w:t>The</w:t>
      </w:r>
      <w:r>
        <w:rPr>
          <w:spacing w:val="-3"/>
        </w:rPr>
        <w:t> </w:t>
      </w:r>
      <w:r>
        <w:rPr/>
        <w:t>Effect of</w:t>
      </w:r>
      <w:r>
        <w:rPr>
          <w:spacing w:val="-4"/>
        </w:rPr>
        <w:t> </w:t>
      </w:r>
      <w:r>
        <w:rPr/>
        <w:t>International</w:t>
      </w:r>
      <w:r>
        <w:rPr>
          <w:spacing w:val="-6"/>
        </w:rPr>
        <w:t> </w:t>
      </w:r>
      <w:bookmarkEnd w:id="5"/>
      <w:r>
        <w:rPr/>
        <w:t>Organizations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1" w:firstLine="720"/>
        <w:jc w:val="both"/>
      </w:pPr>
      <w:r>
        <w:rPr/>
        <w:t>Global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United</w:t>
      </w:r>
      <w:r>
        <w:rPr>
          <w:spacing w:val="24"/>
        </w:rPr>
        <w:t> </w:t>
      </w:r>
      <w:r>
        <w:rPr/>
        <w:t>Nations,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Export</w:t>
      </w:r>
      <w:r>
        <w:rPr>
          <w:spacing w:val="24"/>
        </w:rPr>
        <w:t> </w:t>
      </w:r>
      <w:r>
        <w:rPr/>
        <w:t>Import</w:t>
      </w:r>
      <w:r>
        <w:rPr>
          <w:spacing w:val="19"/>
        </w:rPr>
        <w:t> </w:t>
      </w:r>
      <w:r>
        <w:rPr/>
        <w:t>Bank,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Organization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15452 Del.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Securities Commission, the International Accounting Standard Board, the Institute of</w:t>
      </w:r>
      <w:r>
        <w:rPr>
          <w:spacing w:val="1"/>
        </w:rPr>
        <w:t> </w:t>
      </w:r>
      <w:r>
        <w:rPr/>
        <w:t>Internal Auditors, the American Society of Corporate Secretaries in cooperation with its</w:t>
      </w:r>
      <w:r>
        <w:rPr>
          <w:spacing w:val="1"/>
        </w:rPr>
        <w:t> </w:t>
      </w:r>
      <w:r>
        <w:rPr/>
        <w:t>sister</w:t>
      </w:r>
      <w:r>
        <w:rPr>
          <w:spacing w:val="-2"/>
        </w:rPr>
        <w:t> </w:t>
      </w:r>
      <w:r>
        <w:rPr/>
        <w:t>organizations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countries.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convergence.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Network was formed by a group of institutional investors, such as 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corporate governance information. It published guidelines</w:t>
      </w:r>
      <w:r>
        <w:rPr>
          <w:spacing w:val="60"/>
        </w:rPr>
        <w:t> </w:t>
      </w:r>
      <w:r>
        <w:rPr/>
        <w:t>in 1999 that have been 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principles. Similarly, in 1999 the OECD produced Principles 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investors,</w:t>
      </w:r>
      <w:r>
        <w:rPr>
          <w:spacing w:val="-57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initiatives in both OECD and non OECD counties.</w:t>
      </w:r>
      <w:r>
        <w:rPr>
          <w:vertAlign w:val="superscript"/>
        </w:rPr>
        <w:t>74</w:t>
      </w:r>
      <w:r>
        <w:rPr>
          <w:vertAlign w:val="baseline"/>
        </w:rPr>
        <w:t> The International Organization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disclosure, auditor independence and the board‟s role in the oversight of outside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(non-executive directors). The International Accounting Standard Board and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Financial Accounting Standard Board are at work on global accounting standards;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accounting rulemaking bodies of other countries are also focused on 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2"/>
          <w:vertAlign w:val="baseline"/>
        </w:rPr>
        <w:t> </w:t>
      </w:r>
      <w:r>
        <w:rPr>
          <w:vertAlign w:val="baseline"/>
        </w:rPr>
        <w:t>norms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accounting.</w:t>
      </w:r>
      <w:r>
        <w:rPr>
          <w:vertAlign w:val="superscript"/>
        </w:rPr>
        <w:t>75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9" w:after="0"/>
        <w:ind w:left="1741" w:right="0" w:hanging="721"/>
        <w:jc w:val="both"/>
      </w:pPr>
      <w:r>
        <w:rPr/>
        <w:t>The</w:t>
      </w:r>
      <w:r>
        <w:rPr>
          <w:spacing w:val="-8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America‟s</w:t>
      </w:r>
      <w:r>
        <w:rPr>
          <w:spacing w:val="-9"/>
        </w:rPr>
        <w:t> </w:t>
      </w:r>
      <w:r>
        <w:rPr/>
        <w:t>Influence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  <w:r>
        <w:rPr/>
        <w:pict>
          <v:rect style="position:absolute;margin-left:90.047997pt;margin-top:14.764317pt;width:144.050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A.D.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Themes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Variations: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Convergence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Markets. Op.cit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Foreword, 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1" w:firstLine="720"/>
        <w:jc w:val="both"/>
      </w:pPr>
      <w:r>
        <w:rPr/>
        <w:t>To some degree, United States government regulations on the subject of corporate</w:t>
      </w:r>
      <w:r>
        <w:rPr>
          <w:spacing w:val="1"/>
        </w:rPr>
        <w:t> </w:t>
      </w:r>
      <w:r>
        <w:rPr/>
        <w:t>governance have an extraterritorial effect, even where the effect was unintended.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FD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analysts,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investors and individual investors. The Commission believed that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more information or earlier information to analysts and institutional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investors.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FD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0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woo United States of 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 they must take cognizance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of Regulation FD. Similarly, as United States companies deal with investors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abroad, those companies will act as they have been trained to act by their United States-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attorneys.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Sarbanes-Oxley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extraterritorial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Sections302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certification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by chief executive officers and chief finance officers of annual or quarterly</w:t>
      </w:r>
      <w:r>
        <w:rPr>
          <w:spacing w:val="1"/>
        </w:rPr>
        <w:t> </w:t>
      </w:r>
      <w:r>
        <w:rPr/>
        <w:t>report filed to the US Securities and Exchange Commission is made applicable to foreign</w:t>
      </w:r>
      <w:r>
        <w:rPr>
          <w:spacing w:val="1"/>
        </w:rPr>
        <w:t> </w:t>
      </w:r>
      <w:r>
        <w:rPr/>
        <w:t>companies that have listed their securities or issued securities to the public in the United</w:t>
      </w:r>
      <w:r>
        <w:rPr>
          <w:spacing w:val="1"/>
        </w:rPr>
        <w:t> </w:t>
      </w:r>
      <w:r>
        <w:rPr/>
        <w:t>States of America.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companies are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provisions of the Sarbanes-Oxley Act. The effect is that those companies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influenced to behave like United States companies thus impacting on their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culture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origin.</w:t>
      </w:r>
    </w:p>
    <w:p>
      <w:pPr>
        <w:pStyle w:val="BodyText"/>
        <w:spacing w:line="480" w:lineRule="auto" w:before="1"/>
        <w:ind w:left="1020" w:right="890" w:firstLine="720"/>
        <w:jc w:val="both"/>
      </w:pPr>
      <w:r>
        <w:rPr/>
        <w:t>Before the enactment of the United States Sarbanes-Oxley Act in 2002, sometime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78</w:t>
      </w:r>
      <w:r>
        <w:rPr>
          <w:spacing w:val="45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made</w:t>
      </w:r>
      <w:r>
        <w:rPr>
          <w:spacing w:val="4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1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5"/>
          <w:vertAlign w:val="baseline"/>
        </w:rPr>
        <w:t> </w:t>
      </w:r>
      <w:r>
        <w:rPr>
          <w:vertAlign w:val="baseline"/>
        </w:rPr>
        <w:t>like</w:t>
      </w:r>
      <w:r>
        <w:rPr>
          <w:spacing w:val="42"/>
          <w:vertAlign w:val="baseline"/>
        </w:rPr>
        <w:t> </w:t>
      </w:r>
      <w:r>
        <w:rPr>
          <w:vertAlign w:val="baseline"/>
        </w:rPr>
        <w:t>Japan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make</w:t>
      </w:r>
      <w:r>
        <w:rPr>
          <w:spacing w:val="41"/>
          <w:vertAlign w:val="baseline"/>
        </w:rPr>
        <w:t> </w:t>
      </w:r>
      <w:r>
        <w:rPr>
          <w:vertAlign w:val="baseline"/>
        </w:rPr>
        <w:t>concerted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(SEC),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Smerdon,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566.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sz w:val="20"/>
          <w:vertAlign w:val="baseline"/>
        </w:rPr>
        <w:t>. Op. cit.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387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efforts not to lag behind the “global standard” in any aspect of management, not only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Code of Japan was drafted to follow the system adopted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America.</w:t>
      </w:r>
      <w:r>
        <w:rPr>
          <w:vertAlign w:val="superscript"/>
        </w:rPr>
        <w:t>80</w:t>
      </w:r>
      <w:r>
        <w:rPr>
          <w:vertAlign w:val="baseline"/>
        </w:rPr>
        <w:t> For instance, the Japanese Code now recommends a board structure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(nomination,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committees)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shareholder-oriented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U.S.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In a similar vein, corporate governance reforms in Canada were seen to have been</w:t>
      </w:r>
      <w:r>
        <w:rPr>
          <w:spacing w:val="1"/>
        </w:rPr>
        <w:t> </w:t>
      </w:r>
      <w:r>
        <w:rPr/>
        <w:t>influenced by United States initiatives such as the Sarbanes-Oxley Act. The Canadian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(CSA),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harmonized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securities regulation across the country introduced a series of national instruments and</w:t>
      </w:r>
      <w:r>
        <w:rPr>
          <w:spacing w:val="1"/>
        </w:rPr>
        <w:t> </w:t>
      </w:r>
      <w:r>
        <w:rPr/>
        <w:t>policies which affect the corporate governance of Canadian public companies 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Rules.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Sarbanes-Oxley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 and the United States Stock Exchanges. The CSA Rules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issues such as certification of financial statements. The chief executive officer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statements.</w:t>
      </w:r>
      <w:r>
        <w:rPr>
          <w:vertAlign w:val="superscript"/>
        </w:rPr>
        <w:t>83</w:t>
      </w:r>
      <w:r>
        <w:rPr>
          <w:vertAlign w:val="baseline"/>
        </w:rPr>
        <w:t> Another significant issue is the CSA Rules provision on the composition,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and responsibilities of audit committees, including the requirement that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financially</w:t>
      </w:r>
      <w:r>
        <w:rPr>
          <w:spacing w:val="38"/>
          <w:vertAlign w:val="baseline"/>
        </w:rPr>
        <w:t> </w:t>
      </w:r>
      <w:r>
        <w:rPr>
          <w:vertAlign w:val="baseline"/>
        </w:rPr>
        <w:t>literate.</w:t>
      </w:r>
      <w:r>
        <w:rPr>
          <w:vertAlign w:val="superscript"/>
        </w:rPr>
        <w:t>84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407</w:t>
      </w:r>
      <w:r>
        <w:rPr>
          <w:vertAlign w:val="superscript"/>
        </w:rPr>
        <w:t>85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Exchange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90.047997pt;margin-top:12.801582pt;width:144.050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McCarty,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Toda,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Japan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Japan.</w:t>
      </w:r>
    </w:p>
    <w:p>
      <w:pPr>
        <w:spacing w:line="240" w:lineRule="auto" w:before="0"/>
        <w:ind w:left="1020" w:right="2743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McDermott, R and Farrell, S.(2004) </w:t>
      </w:r>
      <w:r>
        <w:rPr>
          <w:i/>
          <w:sz w:val="20"/>
          <w:vertAlign w:val="baseline"/>
        </w:rPr>
        <w:t>Corporate Governance in Canada</w:t>
      </w:r>
      <w:r>
        <w:rPr>
          <w:sz w:val="20"/>
          <w:vertAlign w:val="baseline"/>
        </w:rPr>
        <w:t>, Op. cit p. 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Ibid, see also sections 302 and 906 Sarbanes-Oxley Act of United 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McDermott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al.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Canada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36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Rules which require companies‟ audit committee members to be independent directors</w:t>
      </w:r>
      <w:r>
        <w:rPr>
          <w:spacing w:val="1"/>
        </w:rPr>
        <w:t> </w:t>
      </w:r>
      <w:r>
        <w:rPr/>
        <w:t>one of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a financial</w:t>
      </w:r>
      <w:r>
        <w:rPr>
          <w:spacing w:val="-3"/>
        </w:rPr>
        <w:t> </w:t>
      </w:r>
      <w:r>
        <w:rPr/>
        <w:t>expert.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40" w:id="6"/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Listing</w:t>
      </w:r>
      <w:r>
        <w:rPr>
          <w:spacing w:val="-2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bookmarkEnd w:id="6"/>
      <w:r>
        <w:rPr/>
        <w:t>Convergence.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Another factor playing a significant role in the global convergence of corporate</w:t>
      </w:r>
      <w:r>
        <w:rPr>
          <w:spacing w:val="1"/>
        </w:rPr>
        <w:t> </w:t>
      </w:r>
      <w:r>
        <w:rPr/>
        <w:t>governance principles</w:t>
      </w:r>
      <w:r>
        <w:rPr>
          <w:spacing w:val="1"/>
        </w:rPr>
        <w:t> </w:t>
      </w:r>
      <w:r>
        <w:rPr/>
        <w:t>is the</w:t>
      </w:r>
      <w:r>
        <w:rPr>
          <w:spacing w:val="60"/>
        </w:rPr>
        <w:t> </w:t>
      </w:r>
      <w:r>
        <w:rPr/>
        <w:t>listing of certain global companies with the stock exchange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countries. Each major</w:t>
      </w:r>
      <w:r>
        <w:rPr>
          <w:spacing w:val="1"/>
        </w:rPr>
        <w:t> </w:t>
      </w:r>
      <w:r>
        <w:rPr/>
        <w:t>stock exchange requires that</w:t>
      </w:r>
      <w:r>
        <w:rPr>
          <w:spacing w:val="60"/>
        </w:rPr>
        <w:t> </w:t>
      </w:r>
      <w:r>
        <w:rPr/>
        <w:t>the companies whose</w:t>
      </w:r>
      <w:r>
        <w:rPr>
          <w:spacing w:val="1"/>
        </w:rPr>
        <w:t> </w:t>
      </w:r>
      <w:r>
        <w:rPr/>
        <w:t>stock is traded on the exchange comply with certain listing requirements, many of which</w:t>
      </w:r>
      <w:r>
        <w:rPr>
          <w:spacing w:val="1"/>
        </w:rPr>
        <w:t> </w:t>
      </w:r>
      <w:r>
        <w:rPr/>
        <w:t>directly address issues of corporate governance. Consequently all the companies quoted</w:t>
      </w:r>
      <w:r>
        <w:rPr>
          <w:spacing w:val="1"/>
        </w:rPr>
        <w:t> </w:t>
      </w:r>
      <w:r>
        <w:rPr/>
        <w:t>on the same stock exchange will have the same standard of rules to comply with. As</w:t>
      </w:r>
      <w:r>
        <w:rPr>
          <w:spacing w:val="1"/>
        </w:rPr>
        <w:t> </w:t>
      </w:r>
      <w:r>
        <w:rPr/>
        <w:t>companies seek to</w:t>
      </w:r>
      <w:r>
        <w:rPr>
          <w:spacing w:val="1"/>
        </w:rPr>
        <w:t> </w:t>
      </w:r>
      <w:r>
        <w:rPr/>
        <w:t>comply with multiple</w:t>
      </w:r>
      <w:r>
        <w:rPr>
          <w:spacing w:val="1"/>
        </w:rPr>
        <w:t> </w:t>
      </w:r>
      <w:r>
        <w:rPr/>
        <w:t>listing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 countries,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companies may influence global corporate governance in much the same way that global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7"/>
        </w:rPr>
        <w:t> </w:t>
      </w:r>
      <w:r>
        <w:rPr/>
        <w:t>multinationals.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pict>
          <v:rect style="position:absolute;margin-left:90.047997pt;margin-top:334.84314pt;width:144.050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A good example is seen in the Mexican television network, TV Azteca which is</w:t>
      </w:r>
      <w:r>
        <w:rPr>
          <w:spacing w:val="1"/>
        </w:rPr>
        <w:t> </w:t>
      </w:r>
      <w:r>
        <w:rPr/>
        <w:t>listed on both the Mexican Stock Exchange and New York Stock Exchange. When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discovered</w:t>
      </w:r>
      <w:r>
        <w:rPr>
          <w:spacing w:val="60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activities in TV Azteca, it took steps for the investigation of the company. The United</w:t>
      </w:r>
      <w:r>
        <w:rPr>
          <w:spacing w:val="1"/>
        </w:rPr>
        <w:t> </w:t>
      </w:r>
      <w:r>
        <w:rPr/>
        <w:t>States SEC on January 5, 2005 accused a TV Azteca executive, Salinas Pliego, of having</w:t>
      </w:r>
      <w:r>
        <w:rPr>
          <w:spacing w:val="1"/>
        </w:rPr>
        <w:t> </w:t>
      </w:r>
      <w:r>
        <w:rPr/>
        <w:t>profited</w:t>
      </w:r>
      <w:r>
        <w:rPr>
          <w:spacing w:val="1"/>
        </w:rPr>
        <w:t> </w:t>
      </w:r>
      <w:r>
        <w:rPr/>
        <w:t>$109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party transaction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disclose.</w:t>
      </w:r>
      <w:r>
        <w:rPr>
          <w:vertAlign w:val="superscript"/>
        </w:rPr>
        <w:t>87</w:t>
      </w:r>
      <w:r>
        <w:rPr>
          <w:vertAlign w:val="baseline"/>
        </w:rPr>
        <w:t> Both the Mexican Banking and Securities Commission and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SEC imposed financial penalties on the company. As a result of the incident, TV Azteca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60"/>
          <w:vertAlign w:val="baseline"/>
        </w:rPr>
        <w:t> </w:t>
      </w:r>
      <w:r>
        <w:rPr>
          <w:vertAlign w:val="baseline"/>
        </w:rPr>
        <w:t>its related party transaction committee and adopted a Code of Ethics 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 directors, officers and employees.</w:t>
      </w:r>
      <w:r>
        <w:rPr>
          <w:vertAlign w:val="superscript"/>
        </w:rPr>
        <w:t>88</w:t>
      </w:r>
      <w:r>
        <w:rPr>
          <w:vertAlign w:val="baseline"/>
        </w:rPr>
        <w:t> It can be seen that the company was a Mexican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but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fact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 Stock</w:t>
      </w:r>
      <w:r>
        <w:rPr>
          <w:spacing w:val="-4"/>
          <w:vertAlign w:val="baseline"/>
        </w:rPr>
        <w:t> </w:t>
      </w:r>
      <w:r>
        <w:rPr>
          <w:vertAlign w:val="baseline"/>
        </w:rPr>
        <w:t>Exchange,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Garret,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Aguilar,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Does Mexico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Finally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It?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1-2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905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Closely related to the above is the effect of cross-border mergers and acquisitions.</w:t>
      </w:r>
      <w:r>
        <w:rPr>
          <w:spacing w:val="1"/>
        </w:rPr>
        <w:t> </w:t>
      </w:r>
      <w:r>
        <w:rPr/>
        <w:t>As a company in the acquisition mode examines various target companies in a particular</w:t>
      </w:r>
      <w:r>
        <w:rPr>
          <w:spacing w:val="1"/>
        </w:rPr>
        <w:t> </w:t>
      </w:r>
      <w:r>
        <w:rPr/>
        <w:t>market, it will be more interested in the well-governed target company. The due diligence</w:t>
      </w:r>
      <w:r>
        <w:rPr>
          <w:spacing w:val="1"/>
        </w:rPr>
        <w:t> </w:t>
      </w:r>
      <w:r>
        <w:rPr/>
        <w:t>process 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involves,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examining the governance of the target company. A company that wants to present 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widely-recognized</w:t>
      </w:r>
      <w:r>
        <w:rPr>
          <w:spacing w:val="1"/>
        </w:rPr>
        <w:t> </w:t>
      </w:r>
      <w:r>
        <w:rPr/>
        <w:t>touchstones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to</w:t>
      </w:r>
      <w:r>
        <w:rPr>
          <w:spacing w:val="2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price.</w:t>
      </w: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In this situation also, the Mexican market</w:t>
      </w:r>
      <w:r>
        <w:rPr>
          <w:spacing w:val="1"/>
        </w:rPr>
        <w:t> </w:t>
      </w:r>
      <w:r>
        <w:rPr/>
        <w:t>provides a practical example. It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Mexico is the tension between families that desire to retain control of their companies and</w:t>
      </w:r>
      <w:r>
        <w:rPr>
          <w:spacing w:val="-57"/>
        </w:rPr>
        <w:t> </w:t>
      </w:r>
      <w:r>
        <w:rPr/>
        <w:t>their companies‟ needs for external financing. However, it is believed that as foreign</w:t>
      </w:r>
      <w:r>
        <w:rPr>
          <w:spacing w:val="1"/>
        </w:rPr>
        <w:t> </w:t>
      </w:r>
      <w:r>
        <w:rPr/>
        <w:t>investors find opportunities to invest in corporations with better corporate governance</w:t>
      </w:r>
      <w:r>
        <w:rPr>
          <w:spacing w:val="1"/>
        </w:rPr>
        <w:t> </w:t>
      </w:r>
      <w:r>
        <w:rPr/>
        <w:t>practices and greater protection for their interests, Mexican companies will come under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Practices.</w:t>
      </w:r>
      <w:r>
        <w:rPr>
          <w:vertAlign w:val="superscript"/>
        </w:rPr>
        <w:t>89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It has been shown in the preceding discussion how corporate governance practices</w:t>
      </w:r>
      <w:r>
        <w:rPr>
          <w:spacing w:val="-57"/>
        </w:rPr>
        <w:t> </w:t>
      </w:r>
      <w:r>
        <w:rPr/>
        <w:t>around the world are increasingly moving towards the same perspective in several areas.</w:t>
      </w:r>
      <w:r>
        <w:rPr>
          <w:spacing w:val="1"/>
        </w:rPr>
        <w:t> </w:t>
      </w:r>
      <w:r>
        <w:rPr/>
        <w:t>However, the convergence of corporate governance practices will never be complete 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convergence of</w:t>
      </w:r>
      <w:r>
        <w:rPr>
          <w:spacing w:val="-6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 are</w:t>
      </w:r>
      <w:r>
        <w:rPr>
          <w:spacing w:val="1"/>
        </w:rPr>
        <w:t> </w:t>
      </w:r>
      <w:r>
        <w:rPr/>
        <w:t>hereunder</w:t>
      </w:r>
      <w:r>
        <w:rPr>
          <w:spacing w:val="3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39" w:id="7"/>
      <w:r>
        <w:rPr/>
        <w:t>The</w:t>
      </w:r>
      <w:r>
        <w:rPr>
          <w:spacing w:val="-3"/>
        </w:rPr>
        <w:t> </w:t>
      </w:r>
      <w:r>
        <w:rPr/>
        <w:t>Philosophical</w:t>
      </w:r>
      <w:r>
        <w:rPr>
          <w:spacing w:val="-6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bookmarkEnd w:id="7"/>
      <w:r>
        <w:rPr/>
        <w:t>Governance</w:t>
      </w:r>
    </w:p>
    <w:p>
      <w:pPr>
        <w:pStyle w:val="BodyText"/>
        <w:spacing w:before="5"/>
        <w:rPr>
          <w:b/>
          <w:sz w:val="18"/>
        </w:rPr>
      </w:pPr>
      <w:r>
        <w:rPr/>
        <w:pict>
          <v:rect style="position:absolute;margin-left:90.047997pt;margin-top:12.553442pt;width:144.050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One impediment to</w:t>
      </w:r>
      <w:r>
        <w:rPr>
          <w:spacing w:val="60"/>
        </w:rPr>
        <w:t> </w:t>
      </w:r>
      <w:r>
        <w:rPr/>
        <w:t>complete convergence is the varying philosophical 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governance regulations, some countries approach corporate governance in a manner</w:t>
      </w:r>
      <w:r>
        <w:rPr>
          <w:spacing w:val="1"/>
        </w:rPr>
        <w:t> </w:t>
      </w:r>
      <w:r>
        <w:rPr/>
        <w:t>that differs substantially from the approach adopted by others, for example the approach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law-based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rules-based</w:t>
      </w:r>
      <w:r>
        <w:rPr>
          <w:spacing w:val="1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 governance. This is exemplified by the United States passage of the Sarbanes-</w:t>
      </w:r>
      <w:r>
        <w:rPr>
          <w:spacing w:val="1"/>
        </w:rPr>
        <w:t> </w:t>
      </w:r>
      <w:r>
        <w:rPr/>
        <w:t>Oxley Act in 2002. The legislation, regulations, and stock exchange listing requirements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detailed.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specific rules</w:t>
      </w:r>
      <w:r>
        <w:rPr>
          <w:spacing w:val="4"/>
        </w:rPr>
        <w:t> </w:t>
      </w:r>
      <w:r>
        <w:rPr/>
        <w:t>may</w:t>
      </w:r>
      <w:r>
        <w:rPr>
          <w:spacing w:val="-9"/>
        </w:rPr>
        <w:t> </w:t>
      </w:r>
      <w:r>
        <w:rPr/>
        <w:t>result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penalties.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The idea behind the law-based approach to corporate governance is to ensure</w:t>
      </w:r>
      <w:r>
        <w:rPr>
          <w:spacing w:val="1"/>
        </w:rPr>
        <w:t> </w:t>
      </w:r>
      <w:r>
        <w:rPr/>
        <w:t>compliance. As a statute it becomes mandatory for every person who is affected by the</w:t>
      </w:r>
      <w:r>
        <w:rPr>
          <w:spacing w:val="1"/>
        </w:rPr>
        <w:t> </w:t>
      </w:r>
      <w:r>
        <w:rPr/>
        <w:t>Act to observe its provisions and the rules and regulations made pursuant to it. Such rules</w:t>
      </w:r>
      <w:r>
        <w:rPr>
          <w:spacing w:val="1"/>
        </w:rPr>
        <w:t> </w:t>
      </w:r>
      <w:r>
        <w:rPr/>
        <w:t>and regulations become delegated legislation where there is noncompliance there will be</w:t>
      </w:r>
      <w:r>
        <w:rPr>
          <w:spacing w:val="1"/>
        </w:rPr>
        <w:t> </w:t>
      </w:r>
      <w:r>
        <w:rPr/>
        <w:t>corresponding enforcement which may include levying of appropriate penalties. The law-</w:t>
      </w:r>
      <w:r>
        <w:rPr>
          <w:spacing w:val="1"/>
        </w:rPr>
        <w:t> </w:t>
      </w:r>
      <w:r>
        <w:rPr/>
        <w:t>based approach to corporate governance provides a uniform standard and perception to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6"/>
        </w:rPr>
        <w:t> </w:t>
      </w:r>
      <w:r>
        <w:rPr/>
        <w:t>issues.</w:t>
      </w:r>
    </w:p>
    <w:p>
      <w:pPr>
        <w:spacing w:line="460" w:lineRule="auto" w:before="2"/>
        <w:ind w:left="1020" w:right="897" w:firstLine="0"/>
        <w:jc w:val="both"/>
        <w:rPr>
          <w:sz w:val="16"/>
        </w:rPr>
      </w:pPr>
      <w:r>
        <w:rPr>
          <w:sz w:val="24"/>
        </w:rPr>
        <w:t>Conversely, in some of the world‟s other markets, the approach is a principles-based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advocate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principles-based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position w:val="-10"/>
          <w:sz w:val="24"/>
        </w:rPr>
        <w:t>Kingdom,</w:t>
      </w:r>
      <w:r>
        <w:rPr>
          <w:sz w:val="16"/>
        </w:rPr>
        <w:t>90which operate</w:t>
      </w:r>
      <w:r>
        <w:rPr>
          <w:position w:val="-10"/>
          <w:sz w:val="24"/>
        </w:rPr>
        <w:t>s </w:t>
      </w:r>
      <w:r>
        <w:rPr>
          <w:sz w:val="16"/>
        </w:rPr>
        <w:t>a comply or explain system. A simple explanation of the difference between the two approaches is</w:t>
      </w:r>
      <w:r>
        <w:rPr>
          <w:spacing w:val="1"/>
          <w:sz w:val="16"/>
        </w:rPr>
        <w:t> </w:t>
      </w:r>
      <w:r>
        <w:rPr>
          <w:sz w:val="16"/>
        </w:rPr>
        <w:t>illustrated</w:t>
      </w:r>
      <w:r>
        <w:rPr>
          <w:spacing w:val="12"/>
          <w:sz w:val="16"/>
        </w:rPr>
        <w:t> </w:t>
      </w:r>
      <w:r>
        <w:rPr>
          <w:sz w:val="16"/>
        </w:rPr>
        <w:t>by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13"/>
          <w:sz w:val="16"/>
        </w:rPr>
        <w:t> </w:t>
      </w:r>
      <w:r>
        <w:rPr>
          <w:sz w:val="16"/>
        </w:rPr>
        <w:t>different</w:t>
      </w:r>
      <w:r>
        <w:rPr>
          <w:spacing w:val="14"/>
          <w:sz w:val="16"/>
        </w:rPr>
        <w:t> </w:t>
      </w:r>
      <w:r>
        <w:rPr>
          <w:sz w:val="16"/>
        </w:rPr>
        <w:t>concepts</w:t>
      </w:r>
      <w:r>
        <w:rPr>
          <w:spacing w:val="11"/>
          <w:sz w:val="16"/>
        </w:rPr>
        <w:t> </w:t>
      </w:r>
      <w:r>
        <w:rPr>
          <w:sz w:val="16"/>
        </w:rPr>
        <w:t>conveyed</w:t>
      </w:r>
      <w:r>
        <w:rPr>
          <w:spacing w:val="13"/>
          <w:sz w:val="16"/>
        </w:rPr>
        <w:t> </w:t>
      </w:r>
      <w:r>
        <w:rPr>
          <w:sz w:val="16"/>
        </w:rPr>
        <w:t>by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12"/>
          <w:sz w:val="16"/>
        </w:rPr>
        <w:t> </w:t>
      </w:r>
      <w:r>
        <w:rPr>
          <w:sz w:val="16"/>
        </w:rPr>
        <w:t>terms</w:t>
      </w:r>
      <w:r>
        <w:rPr>
          <w:spacing w:val="7"/>
          <w:sz w:val="16"/>
        </w:rPr>
        <w:t> </w:t>
      </w:r>
      <w:r>
        <w:rPr>
          <w:sz w:val="16"/>
        </w:rPr>
        <w:t>“law”</w:t>
      </w:r>
      <w:r>
        <w:rPr>
          <w:spacing w:val="12"/>
          <w:sz w:val="16"/>
        </w:rPr>
        <w:t> </w:t>
      </w:r>
      <w:r>
        <w:rPr>
          <w:sz w:val="16"/>
        </w:rPr>
        <w:t>and</w:t>
      </w:r>
      <w:r>
        <w:rPr>
          <w:spacing w:val="12"/>
          <w:sz w:val="16"/>
        </w:rPr>
        <w:t> </w:t>
      </w:r>
      <w:r>
        <w:rPr>
          <w:sz w:val="16"/>
        </w:rPr>
        <w:t>“guidelines.”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sz w:val="16"/>
        </w:rPr>
        <w:t>result</w:t>
      </w:r>
      <w:r>
        <w:rPr>
          <w:spacing w:val="14"/>
          <w:sz w:val="16"/>
        </w:rPr>
        <w:t> </w:t>
      </w:r>
      <w:r>
        <w:rPr>
          <w:sz w:val="16"/>
        </w:rPr>
        <w:t>is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different</w:t>
      </w:r>
      <w:r>
        <w:rPr>
          <w:spacing w:val="14"/>
          <w:sz w:val="16"/>
        </w:rPr>
        <w:t> </w:t>
      </w:r>
      <w:r>
        <w:rPr>
          <w:sz w:val="16"/>
        </w:rPr>
        <w:t>mindset</w:t>
      </w:r>
      <w:r>
        <w:rPr>
          <w:spacing w:val="15"/>
          <w:sz w:val="16"/>
        </w:rPr>
        <w:t> </w:t>
      </w:r>
      <w:r>
        <w:rPr>
          <w:sz w:val="16"/>
        </w:rPr>
        <w:t>with</w:t>
      </w:r>
      <w:r>
        <w:rPr>
          <w:spacing w:val="8"/>
          <w:sz w:val="16"/>
        </w:rPr>
        <w:t> </w:t>
      </w:r>
      <w:r>
        <w:rPr>
          <w:sz w:val="16"/>
        </w:rPr>
        <w:t>respect</w:t>
      </w:r>
      <w:r>
        <w:rPr>
          <w:spacing w:val="15"/>
          <w:sz w:val="16"/>
        </w:rPr>
        <w:t> </w:t>
      </w:r>
      <w:r>
        <w:rPr>
          <w:sz w:val="16"/>
        </w:rPr>
        <w:t>to</w:t>
      </w:r>
    </w:p>
    <w:p>
      <w:pPr>
        <w:pStyle w:val="BodyText"/>
        <w:spacing w:before="10"/>
        <w:rPr>
          <w:sz w:val="16"/>
        </w:rPr>
      </w:pPr>
    </w:p>
    <w:p>
      <w:pPr>
        <w:spacing w:line="720" w:lineRule="auto" w:before="0"/>
        <w:ind w:left="1020" w:right="898" w:firstLine="0"/>
        <w:jc w:val="both"/>
        <w:rPr>
          <w:sz w:val="16"/>
        </w:rPr>
      </w:pPr>
      <w:r>
        <w:rPr>
          <w:sz w:val="16"/>
        </w:rPr>
        <w:t>corporate governance in the United States, which applies a rule or law-based approach, where what is not prohibited is permitted,</w:t>
      </w:r>
      <w:r>
        <w:rPr>
          <w:spacing w:val="1"/>
          <w:sz w:val="16"/>
        </w:rPr>
        <w:t> </w:t>
      </w:r>
      <w:r>
        <w:rPr>
          <w:sz w:val="16"/>
        </w:rPr>
        <w:t>compared to a principles-based approach where greater discretion is vested in a company‟s management to make decisions regarding</w:t>
      </w:r>
      <w:r>
        <w:rPr>
          <w:spacing w:val="1"/>
          <w:sz w:val="16"/>
        </w:rPr>
        <w:t> </w:t>
      </w:r>
      <w:r>
        <w:rPr>
          <w:sz w:val="16"/>
        </w:rPr>
        <w:t>governance</w:t>
      </w:r>
      <w:r>
        <w:rPr>
          <w:spacing w:val="-6"/>
          <w:sz w:val="16"/>
        </w:rPr>
        <w:t> </w:t>
      </w:r>
      <w:r>
        <w:rPr>
          <w:sz w:val="16"/>
        </w:rPr>
        <w:t>activities.</w:t>
      </w:r>
    </w:p>
    <w:p>
      <w:pPr>
        <w:spacing w:line="448" w:lineRule="auto" w:before="1"/>
        <w:ind w:left="1020" w:right="895" w:firstLine="0"/>
        <w:jc w:val="both"/>
        <w:rPr>
          <w:sz w:val="16"/>
        </w:rPr>
      </w:pPr>
      <w:r>
        <w:rPr>
          <w:sz w:val="16"/>
        </w:rPr>
        <w:t>A principles-based approach to governance is one in which guidelines are </w:t>
      </w:r>
      <w:r>
        <w:rPr>
          <w:position w:val="-10"/>
          <w:sz w:val="24"/>
        </w:rPr>
        <w:t>cl</w:t>
      </w:r>
      <w:r>
        <w:rPr>
          <w:sz w:val="16"/>
        </w:rPr>
        <w:t>ear, but compliance with them is voluntary</w:t>
      </w:r>
      <w:r>
        <w:rPr>
          <w:position w:val="-10"/>
          <w:sz w:val="24"/>
        </w:rPr>
        <w:t>.</w:t>
      </w:r>
      <w:r>
        <w:rPr>
          <w:spacing w:val="1"/>
          <w:position w:val="-10"/>
          <w:sz w:val="24"/>
        </w:rPr>
        <w:t> </w:t>
      </w:r>
      <w:r>
        <w:rPr>
          <w:sz w:val="16"/>
        </w:rPr>
        <w:t>Some</w:t>
      </w:r>
      <w:r>
        <w:rPr>
          <w:spacing w:val="1"/>
          <w:sz w:val="16"/>
        </w:rPr>
        <w:t> </w:t>
      </w:r>
      <w:r>
        <w:rPr>
          <w:sz w:val="16"/>
        </w:rPr>
        <w:t>countries</w:t>
      </w:r>
      <w:r>
        <w:rPr>
          <w:spacing w:val="-1"/>
          <w:sz w:val="16"/>
        </w:rPr>
        <w:t> </w:t>
      </w:r>
      <w:r>
        <w:rPr>
          <w:sz w:val="16"/>
        </w:rPr>
        <w:t>have adopted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5"/>
          <w:sz w:val="16"/>
        </w:rPr>
        <w:t> </w:t>
      </w:r>
      <w:r>
        <w:rPr>
          <w:sz w:val="16"/>
        </w:rPr>
        <w:t>“comply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3"/>
          <w:sz w:val="16"/>
        </w:rPr>
        <w:t> </w:t>
      </w:r>
      <w:r>
        <w:rPr>
          <w:sz w:val="16"/>
        </w:rPr>
        <w:t>explain”</w:t>
      </w:r>
      <w:r>
        <w:rPr>
          <w:spacing w:val="5"/>
          <w:sz w:val="16"/>
        </w:rPr>
        <w:t> </w:t>
      </w:r>
      <w:r>
        <w:rPr>
          <w:sz w:val="16"/>
        </w:rPr>
        <w:t>approach,</w:t>
      </w:r>
      <w:r>
        <w:rPr>
          <w:spacing w:val="6"/>
          <w:sz w:val="16"/>
        </w:rPr>
        <w:t> </w:t>
      </w:r>
      <w:r>
        <w:rPr>
          <w:sz w:val="16"/>
        </w:rPr>
        <w:t>which</w:t>
      </w:r>
      <w:r>
        <w:rPr>
          <w:spacing w:val="2"/>
          <w:sz w:val="16"/>
        </w:rPr>
        <w:t> </w:t>
      </w:r>
      <w:r>
        <w:rPr>
          <w:sz w:val="16"/>
        </w:rPr>
        <w:t>requires</w:t>
      </w:r>
      <w:r>
        <w:rPr>
          <w:spacing w:val="3"/>
          <w:sz w:val="16"/>
        </w:rPr>
        <w:t> </w:t>
      </w:r>
      <w:r>
        <w:rPr>
          <w:sz w:val="16"/>
        </w:rPr>
        <w:t>corporations not</w:t>
      </w:r>
      <w:r>
        <w:rPr>
          <w:spacing w:val="3"/>
          <w:sz w:val="16"/>
        </w:rPr>
        <w:t> </w:t>
      </w:r>
      <w:r>
        <w:rPr>
          <w:sz w:val="16"/>
        </w:rPr>
        <w:t>only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1"/>
          <w:sz w:val="16"/>
        </w:rPr>
        <w:t> </w:t>
      </w:r>
      <w:r>
        <w:rPr>
          <w:sz w:val="16"/>
        </w:rPr>
        <w:t>disclose</w:t>
      </w:r>
      <w:r>
        <w:rPr>
          <w:spacing w:val="5"/>
          <w:sz w:val="16"/>
        </w:rPr>
        <w:t> </w:t>
      </w:r>
      <w:r>
        <w:rPr>
          <w:sz w:val="16"/>
        </w:rPr>
        <w:t>whether</w:t>
      </w:r>
      <w:r>
        <w:rPr>
          <w:spacing w:val="3"/>
          <w:sz w:val="16"/>
        </w:rPr>
        <w:t> </w:t>
      </w:r>
      <w:r>
        <w:rPr>
          <w:sz w:val="16"/>
        </w:rPr>
        <w:t>they</w:t>
      </w:r>
      <w:r>
        <w:rPr>
          <w:spacing w:val="6"/>
          <w:sz w:val="16"/>
        </w:rPr>
        <w:t> </w:t>
      </w:r>
      <w:r>
        <w:rPr>
          <w:sz w:val="16"/>
        </w:rPr>
        <w:t>have complied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90.047997pt;margin-top:15.809594pt;width:144.050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/>
        <w:jc w:val="left"/>
        <w:rPr>
          <w:sz w:val="20"/>
        </w:rPr>
        <w:sectPr>
          <w:footerReference w:type="default" r:id="rId38"/>
          <w:pgSz w:w="11910" w:h="16840"/>
          <w:pgMar w:footer="787" w:header="0" w:top="1340" w:bottom="980" w:left="780" w:right="540"/>
        </w:sectPr>
      </w:pPr>
    </w:p>
    <w:p>
      <w:pPr>
        <w:spacing w:line="720" w:lineRule="auto" w:before="63"/>
        <w:ind w:left="1020" w:right="884" w:firstLine="0"/>
        <w:jc w:val="left"/>
        <w:rPr>
          <w:sz w:val="16"/>
        </w:rPr>
      </w:pPr>
      <w:r>
        <w:rPr>
          <w:sz w:val="16"/>
        </w:rPr>
        <w:t>with</w:t>
      </w:r>
      <w:r>
        <w:rPr>
          <w:spacing w:val="16"/>
          <w:sz w:val="16"/>
        </w:rPr>
        <w:t> </w:t>
      </w:r>
      <w:r>
        <w:rPr>
          <w:sz w:val="16"/>
        </w:rPr>
        <w:t>the</w:t>
      </w:r>
      <w:r>
        <w:rPr>
          <w:spacing w:val="17"/>
          <w:sz w:val="16"/>
        </w:rPr>
        <w:t> </w:t>
      </w:r>
      <w:r>
        <w:rPr>
          <w:sz w:val="16"/>
        </w:rPr>
        <w:t>governance</w:t>
      </w:r>
      <w:r>
        <w:rPr>
          <w:spacing w:val="12"/>
          <w:sz w:val="16"/>
        </w:rPr>
        <w:t> </w:t>
      </w:r>
      <w:r>
        <w:rPr>
          <w:sz w:val="16"/>
        </w:rPr>
        <w:t>guidelines,</w:t>
      </w:r>
      <w:r>
        <w:rPr>
          <w:spacing w:val="18"/>
          <w:sz w:val="16"/>
        </w:rPr>
        <w:t> </w:t>
      </w:r>
      <w:r>
        <w:rPr>
          <w:sz w:val="16"/>
        </w:rPr>
        <w:t>but</w:t>
      </w:r>
      <w:r>
        <w:rPr>
          <w:spacing w:val="14"/>
          <w:sz w:val="16"/>
        </w:rPr>
        <w:t> </w:t>
      </w:r>
      <w:r>
        <w:rPr>
          <w:sz w:val="16"/>
        </w:rPr>
        <w:t>also</w:t>
      </w:r>
      <w:r>
        <w:rPr>
          <w:spacing w:val="13"/>
          <w:sz w:val="16"/>
        </w:rPr>
        <w:t> </w:t>
      </w:r>
      <w:r>
        <w:rPr>
          <w:sz w:val="16"/>
        </w:rPr>
        <w:t>require</w:t>
      </w:r>
      <w:r>
        <w:rPr>
          <w:spacing w:val="17"/>
          <w:sz w:val="16"/>
        </w:rPr>
        <w:t> </w:t>
      </w:r>
      <w:r>
        <w:rPr>
          <w:sz w:val="16"/>
        </w:rPr>
        <w:t>explanation</w:t>
      </w:r>
      <w:r>
        <w:rPr>
          <w:spacing w:val="17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any</w:t>
      </w:r>
      <w:r>
        <w:rPr>
          <w:spacing w:val="13"/>
          <w:sz w:val="16"/>
        </w:rPr>
        <w:t> </w:t>
      </w:r>
      <w:r>
        <w:rPr>
          <w:sz w:val="16"/>
        </w:rPr>
        <w:t>reasons</w:t>
      </w:r>
      <w:r>
        <w:rPr>
          <w:spacing w:val="16"/>
          <w:sz w:val="16"/>
        </w:rPr>
        <w:t> </w:t>
      </w:r>
      <w:r>
        <w:rPr>
          <w:sz w:val="16"/>
        </w:rPr>
        <w:t>for</w:t>
      </w:r>
      <w:r>
        <w:rPr>
          <w:spacing w:val="20"/>
          <w:sz w:val="16"/>
        </w:rPr>
        <w:t> </w:t>
      </w:r>
      <w:r>
        <w:rPr>
          <w:sz w:val="16"/>
        </w:rPr>
        <w:t>non-compliance.</w:t>
      </w:r>
      <w:r>
        <w:rPr>
          <w:spacing w:val="14"/>
          <w:sz w:val="16"/>
        </w:rPr>
        <w:t> </w:t>
      </w:r>
      <w:r>
        <w:rPr>
          <w:sz w:val="16"/>
        </w:rPr>
        <w:t>Typically,</w:t>
      </w:r>
      <w:r>
        <w:rPr>
          <w:spacing w:val="14"/>
          <w:sz w:val="16"/>
        </w:rPr>
        <w:t> </w:t>
      </w:r>
      <w:r>
        <w:rPr>
          <w:sz w:val="16"/>
        </w:rPr>
        <w:t>the</w:t>
      </w:r>
      <w:r>
        <w:rPr>
          <w:spacing w:val="16"/>
          <w:sz w:val="16"/>
        </w:rPr>
        <w:t> </w:t>
      </w:r>
      <w:r>
        <w:rPr>
          <w:sz w:val="16"/>
        </w:rPr>
        <w:t>compliance</w:t>
      </w:r>
      <w:r>
        <w:rPr>
          <w:spacing w:val="12"/>
          <w:sz w:val="16"/>
        </w:rPr>
        <w:t> </w:t>
      </w:r>
      <w:r>
        <w:rPr>
          <w:sz w:val="16"/>
        </w:rPr>
        <w:t>or</w:t>
      </w:r>
      <w:r>
        <w:rPr>
          <w:spacing w:val="15"/>
          <w:sz w:val="16"/>
        </w:rPr>
        <w:t> </w:t>
      </w:r>
      <w:r>
        <w:rPr>
          <w:sz w:val="16"/>
        </w:rPr>
        <w:t>non-</w:t>
      </w:r>
      <w:r>
        <w:rPr>
          <w:spacing w:val="1"/>
          <w:sz w:val="16"/>
        </w:rPr>
        <w:t> </w:t>
      </w:r>
      <w:r>
        <w:rPr>
          <w:sz w:val="16"/>
        </w:rPr>
        <w:t>compliance</w:t>
      </w:r>
      <w:r>
        <w:rPr>
          <w:spacing w:val="-2"/>
          <w:sz w:val="16"/>
        </w:rPr>
        <w:t> </w:t>
      </w:r>
      <w:r>
        <w:rPr>
          <w:sz w:val="16"/>
        </w:rPr>
        <w:t>disclosure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made</w:t>
      </w:r>
      <w:r>
        <w:rPr>
          <w:spacing w:val="-2"/>
          <w:sz w:val="16"/>
        </w:rPr>
        <w:t> </w:t>
      </w:r>
      <w:r>
        <w:rPr>
          <w:sz w:val="16"/>
        </w:rPr>
        <w:t>in a</w:t>
      </w:r>
      <w:r>
        <w:rPr>
          <w:spacing w:val="3"/>
          <w:sz w:val="16"/>
        </w:rPr>
        <w:t> </w:t>
      </w:r>
      <w:r>
        <w:rPr>
          <w:sz w:val="16"/>
        </w:rPr>
        <w:t>filing with</w:t>
      </w:r>
      <w:r>
        <w:rPr>
          <w:spacing w:val="-1"/>
          <w:sz w:val="16"/>
        </w:rPr>
        <w:t> </w:t>
      </w:r>
      <w:r>
        <w:rPr>
          <w:sz w:val="16"/>
        </w:rPr>
        <w:t>either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stock</w:t>
      </w:r>
      <w:r>
        <w:rPr>
          <w:spacing w:val="4"/>
          <w:sz w:val="16"/>
        </w:rPr>
        <w:t> </w:t>
      </w:r>
      <w:r>
        <w:rPr>
          <w:sz w:val="16"/>
        </w:rPr>
        <w:t>exchange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government</w:t>
      </w:r>
      <w:r>
        <w:rPr>
          <w:spacing w:val="-4"/>
          <w:sz w:val="16"/>
        </w:rPr>
        <w:t> </w:t>
      </w:r>
      <w:r>
        <w:rPr>
          <w:sz w:val="16"/>
        </w:rPr>
        <w:t>agency.91</w:t>
      </w:r>
    </w:p>
    <w:p>
      <w:pPr>
        <w:pStyle w:val="BodyText"/>
        <w:spacing w:line="480" w:lineRule="auto" w:before="36"/>
        <w:ind w:left="1020" w:right="892" w:firstLine="720"/>
        <w:jc w:val="both"/>
      </w:pPr>
      <w:r>
        <w:rPr/>
        <w:t>The principle-based approach to corporate governance is simply based on the fact</w:t>
      </w:r>
      <w:r>
        <w:rPr>
          <w:spacing w:val="1"/>
        </w:rPr>
        <w:t> </w:t>
      </w:r>
      <w:r>
        <w:rPr/>
        <w:t>that principles are wider in concept than rules. It is easier to break rules than principles in</w:t>
      </w:r>
      <w:r>
        <w:rPr>
          <w:spacing w:val="1"/>
        </w:rPr>
        <w:t> </w:t>
      </w:r>
      <w:r>
        <w:rPr/>
        <w:t>the sense that what is not prohibited by law is permitted and it is a fact that law cannot</w:t>
      </w:r>
      <w:r>
        <w:rPr>
          <w:spacing w:val="1"/>
        </w:rPr>
        <w:t> </w:t>
      </w:r>
      <w:r>
        <w:rPr/>
        <w:t>cover exhaustively every aspect of activity. Corporate operators look for loopholes in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Enron 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advantage of accounting limitations in managing its earnings and balance sheet to portray</w:t>
      </w:r>
      <w:r>
        <w:rPr>
          <w:spacing w:val="1"/>
        </w:rPr>
        <w:t> </w:t>
      </w:r>
      <w:r>
        <w:rPr/>
        <w:t>a rosy picture of its performance.</w:t>
      </w:r>
      <w:r>
        <w:rPr>
          <w:vertAlign w:val="superscript"/>
        </w:rPr>
        <w:t>92</w:t>
      </w:r>
      <w:r>
        <w:rPr>
          <w:vertAlign w:val="baseline"/>
        </w:rPr>
        <w:t> Enron used a lot of structured finance transactions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required establishing special purpose entities which do not have clear accounting rules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suchtransactions. Mechanical conventions were used to record those transactions,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numbers.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commented that “Enron debacle… was a case of corrupt management that was 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technicalities behind which to perpetrate investor fraud.</w:t>
      </w:r>
      <w:r>
        <w:rPr>
          <w:vertAlign w:val="superscript"/>
        </w:rPr>
        <w:t>94</w:t>
      </w:r>
      <w:r>
        <w:rPr>
          <w:vertAlign w:val="baseline"/>
        </w:rPr>
        <w:t> On the other hand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are broader than rules, they require persons to adopt different methods 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justifying the means. The principles-based approach takes into consideration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in the areas of operation, business and location as factors that may 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to approach corporate governance issues differently, however, with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9" w:after="0"/>
        <w:ind w:left="1741" w:right="0" w:hanging="721"/>
        <w:jc w:val="both"/>
      </w:pPr>
      <w:bookmarkStart w:name="_TOC_250038" w:id="8"/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Ownership</w:t>
      </w:r>
      <w:r>
        <w:rPr>
          <w:spacing w:val="-2"/>
        </w:rPr>
        <w:t> </w:t>
      </w:r>
      <w:bookmarkEnd w:id="8"/>
      <w:r>
        <w:rPr/>
        <w:t>Dispersion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  <w:r>
        <w:rPr/>
        <w:pict>
          <v:rect style="position:absolute;margin-left:90.047997pt;margin-top:14.74334pt;width:144.050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Garret,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Healy.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Palepu,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Enron</w:t>
      </w:r>
      <w:r>
        <w:rPr>
          <w:sz w:val="20"/>
          <w:vertAlign w:val="baseline"/>
        </w:rPr>
        <w:t>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Holcomb,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Sarbanes-Oxley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Comparisons.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cit, p. 226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1" w:firstLine="720"/>
        <w:jc w:val="both"/>
      </w:pPr>
      <w:r>
        <w:rPr/>
        <w:t>The type of corporate structure practiced in some countries can lead to different</w:t>
      </w:r>
      <w:r>
        <w:rPr>
          <w:spacing w:val="1"/>
        </w:rPr>
        <w:t> </w:t>
      </w:r>
      <w:r>
        <w:rPr/>
        <w:t>results in the corporate governance arena, in Germany, for example, there is a two-tiered</w:t>
      </w:r>
      <w:r>
        <w:rPr>
          <w:spacing w:val="1"/>
        </w:rPr>
        <w:t> </w:t>
      </w:r>
      <w:r>
        <w:rPr/>
        <w:t>board structure consisting of a management board called the „</w:t>
      </w:r>
      <w:r>
        <w:rPr>
          <w:i/>
        </w:rPr>
        <w:t>Vorstand’ </w:t>
      </w:r>
      <w:r>
        <w:rPr/>
        <w:t>and a supervisory</w:t>
      </w:r>
      <w:r>
        <w:rPr>
          <w:spacing w:val="-57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</w:t>
      </w:r>
      <w:r>
        <w:rPr>
          <w:spacing w:val="1"/>
        </w:rPr>
        <w:t> </w:t>
      </w:r>
      <w:r>
        <w:rPr>
          <w:i/>
        </w:rPr>
        <w:t>Aufsichtsrat</w:t>
      </w:r>
      <w:r>
        <w:rPr/>
        <w:t>.‟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Vorstand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(management board) cannot at the same time, be members of the </w:t>
      </w:r>
      <w:r>
        <w:rPr>
          <w:i/>
          <w:vertAlign w:val="baseline"/>
        </w:rPr>
        <w:t>Aufsichsrat </w:t>
      </w:r>
      <w:r>
        <w:rPr>
          <w:vertAlign w:val="baseline"/>
        </w:rPr>
        <w:t>(outside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independent, outside directors arguably abrogates the need in Germany for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principles gaining traction in the United States, such as 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"/>
          <w:vertAlign w:val="baseline"/>
        </w:rPr>
        <w:t> </w:t>
      </w:r>
      <w:r>
        <w:rPr>
          <w:vertAlign w:val="baseline"/>
        </w:rPr>
        <w:t>audit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committees.</w:t>
      </w:r>
    </w:p>
    <w:p>
      <w:pPr>
        <w:spacing w:line="465" w:lineRule="auto" w:before="2"/>
        <w:ind w:left="1020" w:right="899" w:firstLine="720"/>
        <w:jc w:val="both"/>
        <w:rPr>
          <w:sz w:val="16"/>
        </w:rPr>
      </w:pP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dispersion also</w:t>
      </w:r>
      <w:r>
        <w:rPr>
          <w:spacing w:val="1"/>
          <w:sz w:val="24"/>
        </w:rPr>
        <w:t> </w:t>
      </w:r>
      <w:r>
        <w:rPr>
          <w:sz w:val="24"/>
        </w:rPr>
        <w:t>differs</w:t>
      </w:r>
      <w:r>
        <w:rPr>
          <w:spacing w:val="1"/>
          <w:sz w:val="24"/>
        </w:rPr>
        <w:t> </w:t>
      </w:r>
      <w:r>
        <w:rPr>
          <w:sz w:val="24"/>
        </w:rPr>
        <w:t>from country to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governance concerns in some other countries than those that exist in the United States. In</w:t>
      </w:r>
      <w:r>
        <w:rPr>
          <w:spacing w:val="1"/>
          <w:sz w:val="24"/>
        </w:rPr>
        <w:t> </w:t>
      </w:r>
      <w:r>
        <w:rPr>
          <w:sz w:val="24"/>
        </w:rPr>
        <w:t>the United States and United Kingdom, ownership dispersion is high, while in France,</w:t>
      </w:r>
      <w:r>
        <w:rPr>
          <w:spacing w:val="1"/>
          <w:sz w:val="24"/>
        </w:rPr>
        <w:t> </w:t>
      </w:r>
      <w:r>
        <w:rPr>
          <w:position w:val="-10"/>
          <w:sz w:val="24"/>
        </w:rPr>
        <w:t>Canada and Germany, ownership dispersion is low.</w:t>
      </w:r>
      <w:r>
        <w:rPr>
          <w:sz w:val="16"/>
        </w:rPr>
        <w:t>96The commonplace family or bank ownership structure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Canada,</w:t>
      </w:r>
      <w:r>
        <w:rPr>
          <w:spacing w:val="-1"/>
          <w:sz w:val="16"/>
        </w:rPr>
        <w:t> </w:t>
      </w:r>
      <w:r>
        <w:rPr>
          <w:sz w:val="16"/>
        </w:rPr>
        <w:t>Germany, Japan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Mexico</w:t>
      </w:r>
      <w:r>
        <w:rPr>
          <w:spacing w:val="4"/>
          <w:sz w:val="16"/>
        </w:rPr>
        <w:t> </w:t>
      </w:r>
      <w:r>
        <w:rPr>
          <w:sz w:val="16"/>
        </w:rPr>
        <w:t>may</w:t>
      </w:r>
      <w:r>
        <w:rPr>
          <w:spacing w:val="3"/>
          <w:sz w:val="16"/>
        </w:rPr>
        <w:t> </w:t>
      </w:r>
      <w:r>
        <w:rPr>
          <w:sz w:val="16"/>
        </w:rPr>
        <w:t>make</w:t>
      </w:r>
      <w:r>
        <w:rPr>
          <w:spacing w:val="-3"/>
          <w:sz w:val="16"/>
        </w:rPr>
        <w:t> </w:t>
      </w:r>
      <w:r>
        <w:rPr>
          <w:sz w:val="16"/>
        </w:rPr>
        <w:t>investors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those</w:t>
      </w:r>
      <w:r>
        <w:rPr>
          <w:spacing w:val="-3"/>
          <w:sz w:val="16"/>
        </w:rPr>
        <w:t> </w:t>
      </w:r>
      <w:r>
        <w:rPr>
          <w:sz w:val="16"/>
        </w:rPr>
        <w:t>cultures</w:t>
      </w:r>
      <w:r>
        <w:rPr>
          <w:spacing w:val="-2"/>
          <w:sz w:val="16"/>
        </w:rPr>
        <w:t> </w:t>
      </w:r>
      <w:r>
        <w:rPr>
          <w:sz w:val="16"/>
        </w:rPr>
        <w:t>more</w:t>
      </w:r>
      <w:r>
        <w:rPr>
          <w:spacing w:val="-3"/>
          <w:sz w:val="16"/>
        </w:rPr>
        <w:t> </w:t>
      </w:r>
      <w:r>
        <w:rPr>
          <w:sz w:val="16"/>
        </w:rPr>
        <w:t>comfortable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corporation</w:t>
      </w:r>
      <w:r>
        <w:rPr>
          <w:spacing w:val="-2"/>
          <w:sz w:val="16"/>
        </w:rPr>
        <w:t> </w:t>
      </w:r>
      <w:r>
        <w:rPr>
          <w:sz w:val="16"/>
        </w:rPr>
        <w:t>resting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/>
        <w:ind w:left="1020" w:right="895"/>
        <w:jc w:val="both"/>
      </w:pPr>
      <w:r>
        <w:rPr>
          <w:w w:val="95"/>
          <w:sz w:val="16"/>
        </w:rPr>
        <w:t>in a</w:t>
      </w:r>
      <w:r>
        <w:rPr>
          <w:spacing w:val="36"/>
          <w:sz w:val="16"/>
        </w:rPr>
        <w:t> </w:t>
      </w:r>
      <w:r>
        <w:rPr>
          <w:w w:val="95"/>
          <w:sz w:val="16"/>
        </w:rPr>
        <w:t>limited number</w:t>
      </w:r>
      <w:r>
        <w:rPr>
          <w:spacing w:val="36"/>
          <w:sz w:val="16"/>
        </w:rPr>
        <w:t> </w:t>
      </w:r>
      <w:r>
        <w:rPr>
          <w:w w:val="95"/>
          <w:sz w:val="16"/>
        </w:rPr>
        <w:t>of individual</w:t>
      </w:r>
      <w:r>
        <w:rPr>
          <w:w w:val="95"/>
          <w:position w:val="-10"/>
        </w:rPr>
        <w:t>s </w:t>
      </w:r>
      <w:r>
        <w:rPr>
          <w:w w:val="95"/>
          <w:sz w:val="16"/>
        </w:rPr>
        <w:t>having a</w:t>
      </w:r>
      <w:r>
        <w:rPr>
          <w:spacing w:val="36"/>
          <w:sz w:val="16"/>
        </w:rPr>
        <w:t> </w:t>
      </w:r>
      <w:r>
        <w:rPr>
          <w:w w:val="95"/>
          <w:sz w:val="16"/>
        </w:rPr>
        <w:t>high percentage</w:t>
      </w:r>
      <w:r>
        <w:rPr>
          <w:spacing w:val="36"/>
          <w:sz w:val="16"/>
        </w:rPr>
        <w:t> </w:t>
      </w:r>
      <w:r>
        <w:rPr>
          <w:w w:val="95"/>
          <w:sz w:val="16"/>
        </w:rPr>
        <w:t>of ownership.</w:t>
      </w:r>
      <w:r>
        <w:rPr>
          <w:spacing w:val="36"/>
          <w:sz w:val="16"/>
        </w:rPr>
        <w:t> </w:t>
      </w:r>
      <w:r>
        <w:rPr>
          <w:w w:val="95"/>
          <w:sz w:val="16"/>
        </w:rPr>
        <w:t>Differences in the</w:t>
      </w:r>
      <w:r>
        <w:rPr>
          <w:w w:val="95"/>
          <w:position w:val="-10"/>
        </w:rPr>
        <w:t>number of individual </w:t>
      </w:r>
      <w:r>
        <w:rPr>
          <w:w w:val="95"/>
          <w:sz w:val="16"/>
        </w:rPr>
        <w:t>investors</w:t>
      </w:r>
      <w:r>
        <w:rPr>
          <w:spacing w:val="1"/>
          <w:w w:val="95"/>
          <w:sz w:val="16"/>
        </w:rPr>
        <w:t> </w:t>
      </w:r>
      <w:r>
        <w:rPr>
          <w:spacing w:val="-1"/>
          <w:vertAlign w:val="superscript"/>
        </w:rPr>
        <w:t>may</w:t>
      </w:r>
      <w:r>
        <w:rPr>
          <w:spacing w:val="-1"/>
          <w:vertAlign w:val="baseline"/>
        </w:rPr>
        <w:t> </w:t>
      </w:r>
      <w:r>
        <w:rPr>
          <w:spacing w:val="-1"/>
          <w:vertAlign w:val="superscript"/>
        </w:rPr>
        <w:t>also</w:t>
      </w:r>
      <w:r>
        <w:rPr>
          <w:spacing w:val="-1"/>
          <w:vertAlign w:val="baseline"/>
        </w:rPr>
        <w:t> </w:t>
      </w:r>
      <w:r>
        <w:rPr>
          <w:spacing w:val="-1"/>
          <w:vertAlign w:val="superscript"/>
        </w:rPr>
        <w:t>lead</w:t>
      </w:r>
      <w:r>
        <w:rPr>
          <w:spacing w:val="-1"/>
          <w:vertAlign w:val="baseline"/>
        </w:rPr>
        <w:t> </w:t>
      </w:r>
      <w:r>
        <w:rPr>
          <w:spacing w:val="-1"/>
          <w:vertAlign w:val="superscript"/>
        </w:rPr>
        <w:t>to</w:t>
      </w:r>
      <w:r>
        <w:rPr>
          <w:spacing w:val="-1"/>
          <w:vertAlign w:val="baseline"/>
        </w:rPr>
        <w:t> apposite results in various countries. Institutional </w:t>
      </w:r>
      <w:r>
        <w:rPr>
          <w:vertAlign w:val="baseline"/>
        </w:rPr>
        <w:t>investors can be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firm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expertise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possess.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stakes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61"/>
          <w:vertAlign w:val="baseline"/>
        </w:rPr>
        <w:t> </w:t>
      </w:r>
      <w:r>
        <w:rPr>
          <w:vertAlign w:val="baseline"/>
        </w:rPr>
        <w:t>monitoring.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in a country where institutional investors are not prominent there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-6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3"/>
          <w:vertAlign w:val="baseline"/>
        </w:rPr>
        <w:t> </w:t>
      </w:r>
      <w:r>
        <w:rPr>
          <w:vertAlign w:val="baseline"/>
        </w:rPr>
        <w:t>structures.</w:t>
      </w:r>
    </w:p>
    <w:p>
      <w:pPr>
        <w:pStyle w:val="BodyText"/>
        <w:spacing w:line="480" w:lineRule="auto" w:before="2"/>
        <w:ind w:left="1020" w:right="905" w:firstLine="720"/>
        <w:jc w:val="both"/>
      </w:pPr>
      <w:r>
        <w:rPr/>
        <w:t>From the totality of the above discussions under this chapter, it is abundantly clear</w:t>
      </w:r>
      <w:r>
        <w:rPr>
          <w:spacing w:val="-57"/>
        </w:rPr>
        <w:t> </w:t>
      </w:r>
      <w:r>
        <w:rPr/>
        <w:t>that corporate governance concerns have assumed a global dimension.</w:t>
      </w:r>
      <w:r>
        <w:rPr>
          <w:spacing w:val="1"/>
        </w:rPr>
        <w:t> </w:t>
      </w:r>
      <w:r>
        <w:rPr/>
        <w:t>Though countries</w:t>
      </w:r>
      <w:r>
        <w:rPr>
          <w:spacing w:val="1"/>
        </w:rPr>
        <w:t> </w:t>
      </w:r>
      <w:r>
        <w:rPr/>
        <w:t>have adopted different approaches in addressing corporate governance system based on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inherent</w:t>
      </w:r>
      <w:r>
        <w:rPr>
          <w:spacing w:val="21"/>
        </w:rPr>
        <w:t> </w:t>
      </w:r>
      <w:r>
        <w:rPr/>
        <w:t>culture,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legal</w:t>
      </w:r>
      <w:r>
        <w:rPr>
          <w:spacing w:val="16"/>
        </w:rPr>
        <w:t> </w:t>
      </w:r>
      <w:r>
        <w:rPr/>
        <w:t>background,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5"/>
        </w:rPr>
        <w:t> </w:t>
      </w:r>
      <w:r>
        <w:rPr/>
        <w:t>generally</w:t>
      </w:r>
      <w:r>
        <w:rPr>
          <w:spacing w:val="12"/>
        </w:rPr>
        <w:t> </w:t>
      </w:r>
      <w:r>
        <w:rPr/>
        <w:t>recognizable</w:t>
      </w:r>
      <w:r>
        <w:rPr>
          <w:spacing w:val="19"/>
        </w:rPr>
        <w:t> </w:t>
      </w:r>
      <w:r>
        <w:rPr/>
        <w:t>core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14632pt;width:144.050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Foreword, German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Garret,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1"/>
        <w:jc w:val="both"/>
      </w:pPr>
      <w:r>
        <w:rPr/>
        <w:t>requirements that have become international standard to be entrenched in all countries.</w:t>
      </w:r>
      <w:r>
        <w:rPr>
          <w:spacing w:val="1"/>
        </w:rPr>
        <w:t> </w:t>
      </w:r>
      <w:r>
        <w:rPr/>
        <w:t>Since most countries want to belong to the international community of nations and have 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global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as being</w:t>
      </w:r>
      <w:r>
        <w:rPr>
          <w:spacing w:val="1"/>
        </w:rPr>
        <w:t> </w:t>
      </w:r>
      <w:r>
        <w:rPr/>
        <w:t>fostered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 organizations,</w:t>
      </w:r>
      <w:r>
        <w:rPr>
          <w:spacing w:val="1"/>
        </w:rPr>
        <w:t> </w:t>
      </w:r>
      <w:r>
        <w:rPr/>
        <w:t>intergovernmental agencies, the necessity of creating generally acceptable standard 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most</w:t>
      </w:r>
      <w:r>
        <w:rPr>
          <w:spacing w:val="6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be strengthened.</w:t>
      </w:r>
    </w:p>
    <w:p>
      <w:pPr>
        <w:pStyle w:val="BodyText"/>
        <w:spacing w:line="480" w:lineRule="auto" w:before="2"/>
        <w:ind w:left="1020" w:right="906" w:firstLine="720"/>
        <w:jc w:val="both"/>
      </w:pPr>
      <w:r>
        <w:rPr/>
        <w:t>The unfortunate thing</w:t>
      </w:r>
      <w:r>
        <w:rPr>
          <w:spacing w:val="1"/>
        </w:rPr>
        <w:t> </w:t>
      </w:r>
      <w:r>
        <w:rPr/>
        <w:t>is that the developing</w:t>
      </w:r>
      <w:r>
        <w:rPr>
          <w:spacing w:val="1"/>
        </w:rPr>
        <w:t> </w:t>
      </w:r>
      <w:r>
        <w:rPr/>
        <w:t>nations would</w:t>
      </w:r>
      <w:r>
        <w:rPr>
          <w:spacing w:val="60"/>
        </w:rPr>
        <w:t> </w:t>
      </w:r>
      <w:r>
        <w:rPr/>
        <w:t>have to be running</w:t>
      </w:r>
      <w:r>
        <w:rPr>
          <w:spacing w:val="1"/>
        </w:rPr>
        <w:t> </w:t>
      </w:r>
      <w:r>
        <w:rPr/>
        <w:t>with the developed nations at the pace set by the developed nations.</w:t>
      </w:r>
      <w:r>
        <w:rPr>
          <w:spacing w:val="1"/>
        </w:rPr>
        <w:t> </w:t>
      </w:r>
      <w:r>
        <w:rPr/>
        <w:t>It is indeed a</w:t>
      </w:r>
      <w:r>
        <w:rPr>
          <w:spacing w:val="1"/>
        </w:rPr>
        <w:t> </w:t>
      </w:r>
      <w:r>
        <w:rPr/>
        <w:t>marathon by persons of unequal strength.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 effect</w:t>
      </w:r>
      <w:r>
        <w:rPr>
          <w:spacing w:val="1"/>
        </w:rPr>
        <w:t> </w:t>
      </w:r>
      <w:r>
        <w:rPr/>
        <w:t>of overdose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overbearing on the local economies of developing nations since they are not ripped for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economic</w:t>
      </w:r>
      <w:r>
        <w:rPr>
          <w:spacing w:val="5"/>
        </w:rPr>
        <w:t> </w:t>
      </w:r>
      <w:r>
        <w:rPr/>
        <w:t>measures postulated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 developed</w:t>
      </w:r>
      <w:r>
        <w:rPr>
          <w:spacing w:val="2"/>
        </w:rPr>
        <w:t> </w:t>
      </w:r>
      <w:r>
        <w:rPr/>
        <w:t>nations.</w:t>
      </w:r>
    </w:p>
    <w:p>
      <w:pPr>
        <w:pStyle w:val="Heading1"/>
        <w:numPr>
          <w:ilvl w:val="1"/>
          <w:numId w:val="15"/>
        </w:numPr>
        <w:tabs>
          <w:tab w:pos="1564" w:val="left" w:leader="none"/>
        </w:tabs>
        <w:spacing w:line="240" w:lineRule="auto" w:before="5" w:after="0"/>
        <w:ind w:left="1563" w:right="0" w:hanging="544"/>
        <w:jc w:val="both"/>
      </w:pPr>
      <w:bookmarkStart w:name="_TOC_250037" w:id="9"/>
      <w:r>
        <w:rPr/>
        <w:t>Corporate</w:t>
      </w:r>
      <w:r>
        <w:rPr>
          <w:spacing w:val="-3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Reforms in</w:t>
      </w:r>
      <w:r>
        <w:rPr>
          <w:spacing w:val="-1"/>
        </w:rPr>
        <w:t> </w:t>
      </w:r>
      <w:bookmarkEnd w:id="9"/>
      <w:r>
        <w:rPr/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36" w:id="10"/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Allied</w:t>
      </w:r>
      <w:r>
        <w:rPr>
          <w:spacing w:val="-2"/>
        </w:rPr>
        <w:t> </w:t>
      </w:r>
      <w:r>
        <w:rPr/>
        <w:t>Matters</w:t>
      </w:r>
      <w:r>
        <w:rPr>
          <w:spacing w:val="-3"/>
        </w:rPr>
        <w:t> </w:t>
      </w:r>
      <w:bookmarkEnd w:id="10"/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9" w:firstLine="720"/>
        <w:jc w:val="both"/>
      </w:pPr>
      <w:r>
        <w:rPr/>
        <w:t>Corporate governance has been generally associated with the recent evolution of</w:t>
      </w:r>
      <w:r>
        <w:rPr>
          <w:spacing w:val="1"/>
        </w:rPr>
        <w:t> </w:t>
      </w:r>
      <w:r>
        <w:rPr/>
        <w:t>formalized codes and principles of best practices. However, in actual sense the idea of</w:t>
      </w:r>
      <w:r>
        <w:rPr>
          <w:spacing w:val="1"/>
        </w:rPr>
        <w:t> </w:t>
      </w:r>
      <w:r>
        <w:rPr/>
        <w:t>corporate governance had been in existence since the emergence of public companies</w:t>
      </w:r>
      <w:r>
        <w:rPr>
          <w:spacing w:val="1"/>
        </w:rPr>
        <w:t> </w:t>
      </w:r>
      <w:r>
        <w:rPr/>
        <w:t>where ownership is dispersed and separated from management, whether it was recognized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companies has been 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Nigerian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(CAMA).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 has made provisions relating to the board of directors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aimed at</w:t>
      </w:r>
      <w:r>
        <w:rPr>
          <w:spacing w:val="60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directors to observe good practices of corporate management. These provisions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5"/>
          <w:vertAlign w:val="baseline"/>
        </w:rPr>
        <w:t> </w:t>
      </w:r>
      <w:r>
        <w:rPr>
          <w:vertAlign w:val="baseline"/>
        </w:rPr>
        <w:t>hereunder.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47997pt;margin-top:8.260831pt;width:144.050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Amupitan,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Models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2-3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63(3)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8" w:firstLine="720"/>
        <w:jc w:val="both"/>
      </w:pPr>
      <w:r>
        <w:rPr/>
        <w:t>Section 254</w:t>
      </w:r>
      <w:r>
        <w:rPr>
          <w:vertAlign w:val="superscript"/>
        </w:rPr>
        <w:t>100</w:t>
      </w:r>
      <w:r>
        <w:rPr>
          <w:vertAlign w:val="baseline"/>
        </w:rPr>
        <w:t>provides for “Restraint of fraudulent persons” from being directors.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persons who are convicted of any offence in connection with the promotion,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or management of a company; or have been guilty of any offence to defraud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 of the company or any fraud in relation to the company. The intention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to prevent people who do not possess the character of integrity and 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from being entrusted with other people‟s money to manage. Against this backdrop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has been defined as based on the principles of integrity, fairness,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transparency,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values.</w:t>
      </w:r>
      <w:r>
        <w:rPr>
          <w:vertAlign w:val="superscript"/>
        </w:rPr>
        <w:t>101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The limitation of this provision is that it is only concerned with fraud in relation to</w:t>
      </w:r>
      <w:r>
        <w:rPr>
          <w:spacing w:val="-57"/>
        </w:rPr>
        <w:t> </w:t>
      </w:r>
      <w:r>
        <w:rPr/>
        <w:t>companies. It does not cover persons who commit fraud in other sectors like the public</w:t>
      </w:r>
      <w:r>
        <w:rPr>
          <w:spacing w:val="1"/>
        </w:rPr>
        <w:t> </w:t>
      </w:r>
      <w:r>
        <w:rPr/>
        <w:t>and civil service as well as inter personal relationship. Since fraud is an issue of character,</w:t>
      </w:r>
      <w:r>
        <w:rPr>
          <w:spacing w:val="-57"/>
        </w:rPr>
        <w:t> </w:t>
      </w:r>
      <w:r>
        <w:rPr/>
        <w:t>a fraudulent person can commit fraud everywhere he/she is. A fraudulent person in the</w:t>
      </w:r>
      <w:r>
        <w:rPr>
          <w:spacing w:val="1"/>
        </w:rPr>
        <w:t> </w:t>
      </w:r>
      <w:r>
        <w:rPr/>
        <w:t>civil/public service or a „419‟ person who swindles individuals is likely to commit fraud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restraint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5"/>
        </w:rPr>
        <w:t> </w:t>
      </w:r>
      <w:r>
        <w:rPr/>
        <w:t>persons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include</w:t>
      </w:r>
      <w:r>
        <w:rPr>
          <w:spacing w:val="5"/>
        </w:rPr>
        <w:t> </w:t>
      </w:r>
      <w:r>
        <w:rPr/>
        <w:t>fraud</w:t>
      </w:r>
      <w:r>
        <w:rPr>
          <w:spacing w:val="1"/>
        </w:rPr>
        <w:t> </w:t>
      </w:r>
      <w:r>
        <w:rPr/>
        <w:t>committed by</w:t>
      </w:r>
      <w:r>
        <w:rPr>
          <w:spacing w:val="-9"/>
        </w:rPr>
        <w:t> </w:t>
      </w:r>
      <w:r>
        <w:rPr/>
        <w:t>a</w:t>
      </w:r>
      <w:r>
        <w:rPr>
          <w:spacing w:val="4"/>
        </w:rPr>
        <w:t> </w:t>
      </w:r>
      <w:r>
        <w:rPr/>
        <w:t>person</w:t>
      </w:r>
      <w:r>
        <w:rPr>
          <w:spacing w:val="-4"/>
        </w:rPr>
        <w:t> </w:t>
      </w:r>
      <w:r>
        <w:rPr/>
        <w:t>everywhere.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262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“removal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directors”,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in its articles or in any agreement between it and him.” This section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directors to be accountable to the shareholders who should have the power to check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conduct of directors. It is in this regard that corporate governance has been considered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concerned with how powers are shared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vertAlign w:val="superscript"/>
        </w:rPr>
        <w:t>103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checks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balances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affairs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64512pt;width:144.050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Badi,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14-15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CAMA.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3" w:firstLine="720"/>
        <w:jc w:val="both"/>
      </w:pPr>
      <w:r>
        <w:rPr/>
        <w:t>The problem has always been how shareholders could effectively exercise this</w:t>
      </w:r>
      <w:r>
        <w:rPr>
          <w:spacing w:val="1"/>
        </w:rPr>
        <w:t> </w:t>
      </w:r>
      <w:r>
        <w:rPr/>
        <w:t>statutory power under corporate governance structure of dispersed ownership where in</w:t>
      </w:r>
      <w:r>
        <w:rPr>
          <w:spacing w:val="1"/>
        </w:rPr>
        <w:t> </w:t>
      </w:r>
      <w:r>
        <w:rPr/>
        <w:t>many cases shareholders have apathy in attending general meeting. Directors on their part</w:t>
      </w:r>
      <w:r>
        <w:rPr>
          <w:spacing w:val="-57"/>
        </w:rPr>
        <w:t> </w:t>
      </w:r>
      <w:r>
        <w:rPr/>
        <w:t>also have dexterously developed some methods of controlling the conduct of general</w:t>
      </w:r>
      <w:r>
        <w:rPr>
          <w:spacing w:val="1"/>
        </w:rPr>
        <w:t> </w:t>
      </w:r>
      <w:r>
        <w:rPr/>
        <w:t>meeting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favour.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The provision of section 263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is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 “proceedings of directors”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meetings. Subsection (2) of section 263 above in particular states that “any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5"/>
          <w:vertAlign w:val="baseline"/>
        </w:rPr>
        <w:t> </w:t>
      </w:r>
      <w:r>
        <w:rPr>
          <w:vertAlign w:val="baseline"/>
        </w:rPr>
        <w:t>shall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votes,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case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of votes, the chairman shall have a second or casting vote.” This requirement for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process of the board of directors exemplifies corporate governance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detriment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the board of directors. The CAMA has failed to provide on the kind of</w:t>
      </w:r>
      <w:r>
        <w:rPr>
          <w:spacing w:val="1"/>
        </w:rPr>
        <w:t> </w:t>
      </w:r>
      <w:r>
        <w:rPr/>
        <w:t>persons to</w:t>
      </w:r>
      <w:r>
        <w:rPr>
          <w:spacing w:val="1"/>
        </w:rPr>
        <w:t> </w:t>
      </w:r>
      <w:r>
        <w:rPr/>
        <w:t>constitute a board. Directors who</w:t>
      </w:r>
      <w:r>
        <w:rPr>
          <w:spacing w:val="1"/>
        </w:rPr>
        <w:t> </w:t>
      </w:r>
      <w:r>
        <w:rPr/>
        <w:t>can vote objectively are those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independent in character and judgment without any relationship with other directors. 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 of one another to reduce the tendency of connivance on issues of common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 issue of “notice of meeting” has been appreciably captured under section</w:t>
      </w:r>
      <w:r>
        <w:rPr>
          <w:spacing w:val="1"/>
        </w:rPr>
        <w:t> </w:t>
      </w:r>
      <w:r>
        <w:rPr/>
        <w:t>266(1) and (2).</w:t>
      </w:r>
      <w:r>
        <w:rPr>
          <w:vertAlign w:val="superscript"/>
        </w:rPr>
        <w:t>105</w:t>
      </w:r>
      <w:r>
        <w:rPr>
          <w:vertAlign w:val="baseline"/>
        </w:rPr>
        <w:t> The subsections provide that “every director shall be entitled to 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the directors‟ meeting… There shall be given 14 days‟ notice in writing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directors…”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6"/>
          <w:vertAlign w:val="baseline"/>
        </w:rPr>
        <w:t> </w:t>
      </w:r>
      <w:r>
        <w:rPr>
          <w:vertAlign w:val="baseline"/>
        </w:rPr>
        <w:t>supply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21pt;width:144.050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of accurate, timely 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the directors in respect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meeting.</w:t>
      </w:r>
      <w:r>
        <w:rPr>
          <w:spacing w:val="1"/>
        </w:rPr>
        <w:t> </w:t>
      </w:r>
      <w:r>
        <w:rPr/>
        <w:t>Section 218 of CAMA further consolidates this requirement by providing for the content</w:t>
      </w:r>
      <w:r>
        <w:rPr>
          <w:spacing w:val="1"/>
        </w:rPr>
        <w:t> </w:t>
      </w:r>
      <w:r>
        <w:rPr/>
        <w:t>of notice of meeting to ensure full information. It states that “the notice of a meeting shall</w:t>
      </w:r>
      <w:r>
        <w:rPr>
          <w:spacing w:val="-57"/>
        </w:rPr>
        <w:t> </w:t>
      </w:r>
      <w:r>
        <w:rPr/>
        <w:t>specify the place, date, and time of the meeting, and the general nature of the business to</w:t>
      </w:r>
      <w:r>
        <w:rPr>
          <w:spacing w:val="1"/>
        </w:rPr>
        <w:t> </w:t>
      </w:r>
      <w:r>
        <w:rPr/>
        <w:t>be transacted thereat in sufficient detail… and where the meeting is to consider a special</w:t>
      </w:r>
      <w:r>
        <w:rPr>
          <w:spacing w:val="1"/>
        </w:rPr>
        <w:t> </w:t>
      </w:r>
      <w:r>
        <w:rPr/>
        <w:t>resolution, shall set out the terms of the resolution.” When notice of meeting is given</w:t>
      </w:r>
      <w:r>
        <w:rPr>
          <w:spacing w:val="1"/>
        </w:rPr>
        <w:t> </w:t>
      </w:r>
      <w:r>
        <w:rPr/>
        <w:t>timeously, they will be able to study the issues for discussion and where necessary seek</w:t>
      </w:r>
      <w:r>
        <w:rPr>
          <w:spacing w:val="1"/>
        </w:rPr>
        <w:t> </w:t>
      </w:r>
      <w:r>
        <w:rPr/>
        <w:t>independent</w:t>
      </w:r>
      <w:r>
        <w:rPr>
          <w:spacing w:val="3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advice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their responsibilities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directors.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Section 267 and 268</w:t>
      </w:r>
      <w:r>
        <w:rPr>
          <w:vertAlign w:val="superscript"/>
        </w:rPr>
        <w:t>106</w:t>
      </w:r>
      <w:r>
        <w:rPr>
          <w:vertAlign w:val="baseline"/>
        </w:rPr>
        <w:t> makes provision for “remuneration of directors”.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267(1)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the company in general meeting...” while, section 268(1) provides that “a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 director shall receive such remunerations… as the directors may determine.”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 remuneration of non-executive directors is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while that of the managing director and indeed that of the executive directors is</w:t>
      </w:r>
      <w:r>
        <w:rPr>
          <w:spacing w:val="1"/>
          <w:vertAlign w:val="baseline"/>
        </w:rPr>
        <w:t> </w:t>
      </w:r>
      <w:r>
        <w:rPr>
          <w:vertAlign w:val="baseline"/>
        </w:rPr>
        <w:t>fixed by the board of directors. The idea of these provisions is prevent the directors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3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 remunerations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to avoid</w:t>
      </w:r>
      <w:r>
        <w:rPr>
          <w:spacing w:val="4"/>
          <w:vertAlign w:val="baseline"/>
        </w:rPr>
        <w:t> </w:t>
      </w:r>
      <w:r>
        <w:rPr>
          <w:vertAlign w:val="baseline"/>
        </w:rPr>
        <w:t>manipulation.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above provisions cannot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completely the directors from engaging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determination of their remunerations. In practice, the board of directors set their</w:t>
      </w:r>
      <w:r>
        <w:rPr>
          <w:spacing w:val="1"/>
        </w:rPr>
        <w:t> </w:t>
      </w:r>
      <w:r>
        <w:rPr/>
        <w:t>remunerations and present to the general meeting for approval. In most cases the general</w:t>
      </w:r>
      <w:r>
        <w:rPr>
          <w:spacing w:val="1"/>
        </w:rPr>
        <w:t> </w:t>
      </w:r>
      <w:r>
        <w:rPr/>
        <w:t>meeting simply approves same without</w:t>
      </w:r>
      <w:r>
        <w:rPr>
          <w:spacing w:val="1"/>
        </w:rPr>
        <w:t> </w:t>
      </w:r>
      <w:r>
        <w:rPr/>
        <w:t>question. It</w:t>
      </w:r>
      <w:r>
        <w:rPr>
          <w:spacing w:val="1"/>
        </w:rPr>
        <w:t> </w:t>
      </w:r>
      <w:r>
        <w:rPr/>
        <w:t>has been contended that</w:t>
      </w:r>
      <w:r>
        <w:rPr>
          <w:spacing w:val="1"/>
        </w:rPr>
        <w:t> </w:t>
      </w:r>
      <w:r>
        <w:rPr/>
        <w:t>“setting</w:t>
      </w:r>
      <w:r>
        <w:rPr>
          <w:spacing w:val="1"/>
        </w:rPr>
        <w:t> </w:t>
      </w:r>
      <w:r>
        <w:rPr/>
        <w:t>remuneration in this way is a classic case where the risk of “mutual back scratching”</w:t>
      </w:r>
      <w:r>
        <w:rPr>
          <w:spacing w:val="1"/>
        </w:rPr>
        <w:t> </w:t>
      </w:r>
      <w:r>
        <w:rPr/>
        <w:t>arises: directors may not scrutinize too closely the remuneration of a fellow director in the</w:t>
      </w:r>
      <w:r>
        <w:rPr>
          <w:spacing w:val="-57"/>
        </w:rPr>
        <w:t> </w:t>
      </w:r>
      <w:r>
        <w:rPr/>
        <w:t>expectation of similar treatment in return when their cases are considered.‟‟</w:t>
      </w:r>
      <w:r>
        <w:rPr>
          <w:vertAlign w:val="superscript"/>
        </w:rPr>
        <w:t>107</w:t>
      </w:r>
      <w:r>
        <w:rPr>
          <w:vertAlign w:val="baseline"/>
        </w:rPr>
        <w:t> The hyper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5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have</w:t>
      </w:r>
      <w:r>
        <w:rPr>
          <w:spacing w:val="54"/>
          <w:vertAlign w:val="baseline"/>
        </w:rPr>
        <w:t> </w:t>
      </w:r>
      <w:r>
        <w:rPr>
          <w:vertAlign w:val="baseline"/>
        </w:rPr>
        <w:t>been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8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5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1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footerReference w:type="default" r:id="rId39"/>
          <w:pgSz w:w="11910" w:h="16840"/>
          <w:pgMar w:footer="1648" w:header="0" w:top="1340" w:bottom="1840" w:left="780" w:right="540"/>
        </w:sectPr>
      </w:pPr>
    </w:p>
    <w:p>
      <w:pPr>
        <w:pStyle w:val="BodyText"/>
        <w:spacing w:line="480" w:lineRule="auto" w:before="78"/>
        <w:ind w:left="1020" w:right="891"/>
        <w:jc w:val="both"/>
      </w:pPr>
      <w:r>
        <w:rPr/>
        <w:t>recent years because of the unsatisfactory negotiating process through which executive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fixed.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participating in the board meeting where the remuneration of another is being considered.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why the need for remuneration committee made up of independent 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advocated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best</w:t>
      </w:r>
      <w:r>
        <w:rPr>
          <w:spacing w:val="7"/>
          <w:vertAlign w:val="baseline"/>
        </w:rPr>
        <w:t> </w:t>
      </w:r>
      <w:r>
        <w:rPr>
          <w:vertAlign w:val="baseline"/>
        </w:rPr>
        <w:t>practice.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277,</w:t>
      </w:r>
      <w:r>
        <w:rPr>
          <w:spacing w:val="1"/>
        </w:rPr>
        <w:t> </w:t>
      </w:r>
      <w:r>
        <w:rPr/>
        <w:t>279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280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to,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of interest in contracts, duties of directors, and conflict of duties and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cumulative import of these sections is to ensure that directors 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duties for the interest of the company without allowing their personal interest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interfere.</w:t>
      </w:r>
    </w:p>
    <w:p>
      <w:pPr>
        <w:pStyle w:val="BodyText"/>
        <w:spacing w:line="480" w:lineRule="auto" w:before="1"/>
        <w:ind w:left="1020" w:right="89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fiduciary relationship</w:t>
      </w:r>
      <w:r>
        <w:rPr>
          <w:spacing w:val="1"/>
        </w:rPr>
        <w:t> </w:t>
      </w:r>
      <w:r>
        <w:rPr/>
        <w:t>of 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apposite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trustees and agents of the company</w:t>
      </w:r>
      <w:r>
        <w:rPr>
          <w:vertAlign w:val="superscript"/>
        </w:rPr>
        <w:t>110</w:t>
      </w:r>
      <w:r>
        <w:rPr>
          <w:vertAlign w:val="baseline"/>
        </w:rPr>
        <w:t> which requires them to observe utmost good faith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company in dealing with it or on its behalf so that the best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would be upheld. It is in this respect that section 277(1) of CAMA has expressly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 that „‟ it shall be the duty of a director of a company who is in any way, whether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directly or indirectly, interested in a contract or proposed contract with the company,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 the nature of his interest at a meeting of directors of the company‟‟. The aim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In furtherance of the desire to make directors to carry out their duties with the</w:t>
      </w:r>
      <w:r>
        <w:rPr>
          <w:spacing w:val="1"/>
        </w:rPr>
        <w:t> </w:t>
      </w:r>
      <w:r>
        <w:rPr/>
        <w:t>sense of honesty and accountability, they are</w:t>
      </w:r>
      <w:r>
        <w:rPr>
          <w:spacing w:val="1"/>
        </w:rPr>
        <w:t> </w:t>
      </w:r>
      <w:r>
        <w:rPr/>
        <w:t>forbidden from allowing their personal</w:t>
      </w:r>
      <w:r>
        <w:rPr>
          <w:spacing w:val="1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with</w:t>
      </w:r>
      <w:r>
        <w:rPr>
          <w:spacing w:val="3"/>
        </w:rPr>
        <w:t> </w:t>
      </w:r>
      <w:r>
        <w:rPr/>
        <w:t>their</w:t>
      </w:r>
      <w:r>
        <w:rPr>
          <w:spacing w:val="9"/>
        </w:rPr>
        <w:t> </w:t>
      </w:r>
      <w:r>
        <w:rPr/>
        <w:t>duties.</w:t>
      </w:r>
      <w:r>
        <w:rPr>
          <w:vertAlign w:val="superscript"/>
        </w:rPr>
        <w:t>111</w:t>
      </w:r>
      <w:r>
        <w:rPr>
          <w:spacing w:val="1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CAMA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Section 283.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Section 280(1)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managing the affairs of the company or utilization of the company‟s property, make any</w:t>
      </w:r>
      <w:r>
        <w:rPr>
          <w:spacing w:val="1"/>
        </w:rPr>
        <w:t> </w:t>
      </w:r>
      <w:r>
        <w:rPr/>
        <w:t>secret</w:t>
      </w:r>
      <w:r>
        <w:rPr>
          <w:spacing w:val="6"/>
        </w:rPr>
        <w:t> </w:t>
      </w:r>
      <w:r>
        <w:rPr/>
        <w:t>profit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achieve</w:t>
      </w:r>
      <w:r>
        <w:rPr>
          <w:spacing w:val="1"/>
        </w:rPr>
        <w:t> </w:t>
      </w:r>
      <w:r>
        <w:rPr/>
        <w:t>unnecessary</w:t>
      </w:r>
      <w:r>
        <w:rPr>
          <w:spacing w:val="-4"/>
        </w:rPr>
        <w:t> </w:t>
      </w:r>
      <w:r>
        <w:rPr/>
        <w:t>benefits.</w:t>
      </w:r>
      <w:r>
        <w:rPr>
          <w:vertAlign w:val="superscript"/>
        </w:rPr>
        <w:t>112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In a similar vein, section 284(1) of CAMA prohibits a company from entering into</w:t>
      </w:r>
      <w:r>
        <w:rPr>
          <w:spacing w:val="-57"/>
        </w:rPr>
        <w:t> </w:t>
      </w:r>
      <w:r>
        <w:rPr/>
        <w:t>a substantial property transaction with the director except such transaction is approved by</w:t>
      </w:r>
      <w:r>
        <w:rPr>
          <w:spacing w:val="1"/>
        </w:rPr>
        <w:t> </w:t>
      </w:r>
      <w:r>
        <w:rPr/>
        <w:t>the general meeting. The intention is to make the general meeting and not the board of</w:t>
      </w:r>
      <w:r>
        <w:rPr>
          <w:spacing w:val="1"/>
        </w:rPr>
        <w:t> </w:t>
      </w:r>
      <w:r>
        <w:rPr/>
        <w:t>directors to take objective 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decision whether to</w:t>
      </w:r>
      <w:r>
        <w:rPr>
          <w:spacing w:val="1"/>
        </w:rPr>
        <w:t> </w:t>
      </w:r>
      <w:r>
        <w:rPr/>
        <w:t>approve or not</w:t>
      </w:r>
      <w:r>
        <w:rPr>
          <w:spacing w:val="60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the transaction. The problem with all these conflict of interest transactions is that the</w:t>
      </w:r>
      <w:r>
        <w:rPr>
          <w:spacing w:val="1"/>
        </w:rPr>
        <w:t> </w:t>
      </w:r>
      <w:r>
        <w:rPr/>
        <w:t>CAMA has provided on how the approving</w:t>
      </w:r>
      <w:r>
        <w:rPr>
          <w:spacing w:val="1"/>
        </w:rPr>
        <w:t> </w:t>
      </w:r>
      <w:r>
        <w:rPr/>
        <w:t>body is to conduct the decision making</w:t>
      </w:r>
      <w:r>
        <w:rPr>
          <w:spacing w:val="1"/>
        </w:rPr>
        <w:t> </w:t>
      </w:r>
      <w:r>
        <w:rPr/>
        <w:t>process. The CAMA does not however exclude the interested director from attending and</w:t>
      </w:r>
      <w:r>
        <w:rPr>
          <w:spacing w:val="1"/>
        </w:rPr>
        <w:t> </w:t>
      </w:r>
      <w:r>
        <w:rPr/>
        <w:t>participating in the decision making process of the body to consider the transaction.</w:t>
      </w:r>
      <w:r>
        <w:rPr>
          <w:spacing w:val="1"/>
        </w:rPr>
        <w:t> </w:t>
      </w:r>
      <w:r>
        <w:rPr/>
        <w:t>Where a director is also a shareholder</w:t>
      </w:r>
      <w:r>
        <w:rPr>
          <w:spacing w:val="60"/>
        </w:rPr>
        <w:t> </w:t>
      </w:r>
      <w:r>
        <w:rPr/>
        <w:t>he has the right to attend and participate in a</w:t>
      </w:r>
      <w:r>
        <w:rPr>
          <w:spacing w:val="1"/>
        </w:rPr>
        <w:t> </w:t>
      </w:r>
      <w:r>
        <w:rPr/>
        <w:t>general meeting as a shareholder. Since a director is not prohibited by CAMA from</w:t>
      </w:r>
      <w:r>
        <w:rPr>
          <w:spacing w:val="1"/>
        </w:rPr>
        <w:t> </w:t>
      </w:r>
      <w:r>
        <w:rPr/>
        <w:t>attending meeting where his/her interest is considered, he can take advantage of that and</w:t>
      </w:r>
      <w:r>
        <w:rPr>
          <w:spacing w:val="1"/>
        </w:rPr>
        <w:t> </w:t>
      </w:r>
      <w:r>
        <w:rPr/>
        <w:t>might</w:t>
      </w:r>
      <w:r>
        <w:rPr>
          <w:spacing w:val="6"/>
        </w:rPr>
        <w:t> </w:t>
      </w:r>
      <w:r>
        <w:rPr/>
        <w:t>be able to</w:t>
      </w:r>
      <w:r>
        <w:rPr>
          <w:spacing w:val="9"/>
        </w:rPr>
        <w:t> </w:t>
      </w:r>
      <w:r>
        <w:rPr/>
        <w:t>influence the decision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3"/>
        </w:rPr>
        <w:t> </w:t>
      </w:r>
      <w:r>
        <w:rPr/>
        <w:t>favour.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Finally, the provision of section 290 of CAMA which make directors personally</w:t>
      </w:r>
      <w:r>
        <w:rPr>
          <w:spacing w:val="1"/>
        </w:rPr>
        <w:t> </w:t>
      </w:r>
      <w:r>
        <w:rPr/>
        <w:t>liable for failure to apply money or property for the purpose they were meant also has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prudently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 company‟s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In spite of these corporate governance provisions in the CAMA, there have been</w:t>
      </w:r>
      <w:r>
        <w:rPr>
          <w:spacing w:val="1"/>
        </w:rPr>
        <w:t> </w:t>
      </w:r>
      <w:r>
        <w:rPr/>
        <w:t>several incidents where executive management and the board of corporate institutions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alleged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reckless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investor‟s</w:t>
      </w:r>
      <w:r>
        <w:rPr>
          <w:spacing w:val="-6"/>
        </w:rPr>
        <w:t> </w:t>
      </w:r>
      <w:r>
        <w:rPr/>
        <w:t>funds,</w:t>
      </w:r>
      <w:r>
        <w:rPr>
          <w:spacing w:val="-2"/>
        </w:rPr>
        <w:t> </w:t>
      </w:r>
      <w:r>
        <w:rPr/>
        <w:t>neglected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took</w:t>
      </w:r>
      <w:r>
        <w:rPr>
          <w:spacing w:val="-8"/>
        </w:rPr>
        <w:t> </w:t>
      </w:r>
      <w:r>
        <w:rPr/>
        <w:t>biased</w:t>
      </w:r>
      <w:r>
        <w:rPr>
          <w:spacing w:val="-58"/>
        </w:rPr>
        <w:t> </w:t>
      </w:r>
      <w:r>
        <w:rPr/>
        <w:t>decisions; and engaged in conducts that negate the principles of corporate governance. In</w:t>
      </w:r>
      <w:r>
        <w:rPr>
          <w:spacing w:val="1"/>
        </w:rPr>
        <w:t> </w:t>
      </w:r>
      <w:r>
        <w:rPr/>
        <w:t>the case of the defunct Oceanic Bank, the former group managing director, Cecilia Ibru,</w:t>
      </w:r>
      <w:r>
        <w:rPr>
          <w:spacing w:val="1"/>
        </w:rPr>
        <w:t> </w:t>
      </w:r>
      <w:r>
        <w:rPr/>
        <w:t>was alleged to have given out depositors‟ funds worth over </w:t>
      </w:r>
      <w:r>
        <w:rPr>
          <w:dstrike/>
        </w:rPr>
        <w:t>N</w:t>
      </w:r>
      <w:r>
        <w:rPr>
          <w:strike w:val="0"/>
        </w:rPr>
        <w:t>150 billion as loans to</w:t>
      </w:r>
      <w:r>
        <w:rPr>
          <w:strike w:val="0"/>
          <w:spacing w:val="1"/>
        </w:rPr>
        <w:t> </w:t>
      </w:r>
      <w:r>
        <w:rPr>
          <w:strike w:val="0"/>
        </w:rPr>
        <w:t>friends</w:t>
      </w:r>
      <w:r>
        <w:rPr>
          <w:strike w:val="0"/>
          <w:spacing w:val="10"/>
        </w:rPr>
        <w:t> </w:t>
      </w:r>
      <w:r>
        <w:rPr>
          <w:strike w:val="0"/>
        </w:rPr>
        <w:t>and</w:t>
      </w:r>
      <w:r>
        <w:rPr>
          <w:strike w:val="0"/>
          <w:spacing w:val="13"/>
        </w:rPr>
        <w:t> </w:t>
      </w:r>
      <w:r>
        <w:rPr>
          <w:strike w:val="0"/>
        </w:rPr>
        <w:t>relatives</w:t>
      </w:r>
      <w:r>
        <w:rPr>
          <w:strike w:val="0"/>
          <w:spacing w:val="11"/>
        </w:rPr>
        <w:t> </w:t>
      </w:r>
      <w:r>
        <w:rPr>
          <w:strike w:val="0"/>
        </w:rPr>
        <w:t>without</w:t>
      </w:r>
      <w:r>
        <w:rPr>
          <w:strike w:val="0"/>
          <w:spacing w:val="17"/>
        </w:rPr>
        <w:t> </w:t>
      </w:r>
      <w:r>
        <w:rPr>
          <w:strike w:val="0"/>
        </w:rPr>
        <w:t>collateral;</w:t>
      </w:r>
      <w:r>
        <w:rPr>
          <w:strike w:val="0"/>
          <w:spacing w:val="14"/>
        </w:rPr>
        <w:t> </w:t>
      </w:r>
      <w:r>
        <w:rPr>
          <w:strike w:val="0"/>
        </w:rPr>
        <w:t>including</w:t>
      </w:r>
      <w:r>
        <w:rPr>
          <w:strike w:val="0"/>
          <w:spacing w:val="17"/>
        </w:rPr>
        <w:t> </w:t>
      </w:r>
      <w:r>
        <w:rPr>
          <w:strike w:val="0"/>
        </w:rPr>
        <w:t>her</w:t>
      </w:r>
      <w:r>
        <w:rPr>
          <w:strike w:val="0"/>
          <w:spacing w:val="19"/>
        </w:rPr>
        <w:t> </w:t>
      </w:r>
      <w:r>
        <w:rPr>
          <w:strike w:val="0"/>
        </w:rPr>
        <w:t>nanny</w:t>
      </w:r>
      <w:r>
        <w:rPr>
          <w:strike w:val="0"/>
          <w:spacing w:val="8"/>
        </w:rPr>
        <w:t> </w:t>
      </w:r>
      <w:r>
        <w:rPr>
          <w:strike w:val="0"/>
        </w:rPr>
        <w:t>who</w:t>
      </w:r>
      <w:r>
        <w:rPr>
          <w:strike w:val="0"/>
          <w:spacing w:val="17"/>
        </w:rPr>
        <w:t> </w:t>
      </w:r>
      <w:r>
        <w:rPr>
          <w:strike w:val="0"/>
        </w:rPr>
        <w:t>got</w:t>
      </w:r>
      <w:r>
        <w:rPr>
          <w:strike w:val="0"/>
          <w:spacing w:val="23"/>
        </w:rPr>
        <w:t> </w:t>
      </w:r>
      <w:r>
        <w:rPr>
          <w:dstrike/>
        </w:rPr>
        <w:t>N</w:t>
      </w:r>
      <w:r>
        <w:rPr>
          <w:strike w:val="0"/>
        </w:rPr>
        <w:t>13</w:t>
      </w:r>
      <w:r>
        <w:rPr>
          <w:strike w:val="0"/>
          <w:spacing w:val="13"/>
        </w:rPr>
        <w:t> </w:t>
      </w:r>
      <w:r>
        <w:rPr>
          <w:strike w:val="0"/>
        </w:rPr>
        <w:t>billion</w:t>
      </w:r>
      <w:r>
        <w:rPr>
          <w:strike w:val="0"/>
          <w:spacing w:val="13"/>
        </w:rPr>
        <w:t> </w:t>
      </w:r>
      <w:r>
        <w:rPr>
          <w:strike w:val="0"/>
        </w:rPr>
        <w:t>loan</w:t>
      </w:r>
      <w:r>
        <w:rPr>
          <w:strike w:val="0"/>
          <w:spacing w:val="8"/>
        </w:rPr>
        <w:t> </w:t>
      </w:r>
      <w:r>
        <w:rPr>
          <w:strike w:val="0"/>
        </w:rPr>
        <w:t>to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Section 280(2)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1910" w:h="16840"/>
          <w:pgMar w:footer="787" w:header="0" w:top="1340" w:bottom="980" w:left="780" w:right="540"/>
          <w:pgNumType w:start="105"/>
        </w:sectPr>
      </w:pPr>
    </w:p>
    <w:p>
      <w:pPr>
        <w:pStyle w:val="BodyText"/>
        <w:spacing w:line="480" w:lineRule="auto" w:before="98"/>
        <w:ind w:left="1020" w:right="901"/>
        <w:jc w:val="both"/>
      </w:pPr>
      <w:r>
        <w:rPr/>
        <w:t>cater for personal needs.</w:t>
      </w:r>
      <w:r>
        <w:rPr>
          <w:vertAlign w:val="superscript"/>
        </w:rPr>
        <w:t>113</w:t>
      </w:r>
      <w:r>
        <w:rPr>
          <w:vertAlign w:val="baseline"/>
        </w:rPr>
        <w:t> It has been stated that evidence from recent survey 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corporate governance lapses were significantly responsible for the collapse of over</w:t>
      </w:r>
      <w:r>
        <w:rPr>
          <w:spacing w:val="1"/>
          <w:vertAlign w:val="baseline"/>
        </w:rPr>
        <w:t> </w:t>
      </w:r>
      <w:r>
        <w:rPr>
          <w:vertAlign w:val="baseline"/>
        </w:rPr>
        <w:t>70%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defunct</w:t>
      </w:r>
      <w:r>
        <w:rPr>
          <w:spacing w:val="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last</w:t>
      </w:r>
      <w:r>
        <w:rPr>
          <w:spacing w:val="6"/>
          <w:vertAlign w:val="baseline"/>
        </w:rPr>
        <w:t> </w:t>
      </w:r>
      <w:r>
        <w:rPr>
          <w:vertAlign w:val="baseline"/>
        </w:rPr>
        <w:t>two</w:t>
      </w:r>
      <w:r>
        <w:rPr>
          <w:spacing w:val="2"/>
          <w:vertAlign w:val="baseline"/>
        </w:rPr>
        <w:t> </w:t>
      </w:r>
      <w:r>
        <w:rPr>
          <w:vertAlign w:val="baseline"/>
        </w:rPr>
        <w:t>decades.</w:t>
      </w:r>
      <w:r>
        <w:rPr>
          <w:vertAlign w:val="superscript"/>
        </w:rPr>
        <w:t>114</w:t>
      </w: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There is therefore no doubt that the CAMA did not offer sufficient corporate</w:t>
      </w:r>
      <w:r>
        <w:rPr>
          <w:spacing w:val="1"/>
        </w:rPr>
        <w:t> </w:t>
      </w:r>
      <w:r>
        <w:rPr/>
        <w:t>governance framework in Nigeria. This could inform the response by some corporate</w:t>
      </w:r>
      <w:r>
        <w:rPr>
          <w:spacing w:val="1"/>
        </w:rPr>
        <w:t> </w:t>
      </w:r>
      <w:r>
        <w:rPr/>
        <w:t>regulatory 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particularly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 to produce codes of corporate governance like many countries of the world.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corporate governance codes 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CAMA provisions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 better</w:t>
      </w:r>
      <w:r>
        <w:rPr>
          <w:spacing w:val="-1"/>
        </w:rPr>
        <w:t> </w:t>
      </w:r>
      <w:r>
        <w:rPr/>
        <w:t>corporate governance framework.</w:t>
      </w:r>
    </w:p>
    <w:p>
      <w:pPr>
        <w:pStyle w:val="Heading1"/>
        <w:numPr>
          <w:ilvl w:val="2"/>
          <w:numId w:val="1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Reforms</w:t>
      </w:r>
      <w:r>
        <w:rPr>
          <w:spacing w:val="-3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SEC</w:t>
      </w:r>
      <w:r>
        <w:rPr>
          <w:spacing w:val="-2"/>
        </w:rPr>
        <w:t> </w:t>
      </w:r>
      <w:r>
        <w:rPr/>
        <w:t>Code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4" w:firstLine="720"/>
        <w:jc w:val="both"/>
      </w:pPr>
      <w:r>
        <w:rPr/>
        <w:t>Nigeria, like other nations around the world did not initially pay serious attention</w:t>
      </w:r>
      <w:r>
        <w:rPr>
          <w:spacing w:val="1"/>
        </w:rPr>
        <w:t> </w:t>
      </w:r>
      <w:r>
        <w:rPr/>
        <w:t>to corporate governance issues even though there had been several cases of corporate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responsible for some corporate failures in Nigeria.</w:t>
      </w:r>
      <w:r>
        <w:rPr>
          <w:vertAlign w:val="superscript"/>
        </w:rPr>
        <w:t>115</w:t>
      </w:r>
      <w:r>
        <w:rPr>
          <w:vertAlign w:val="baseline"/>
        </w:rPr>
        <w:t> For instance, Intercontinental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Oceanic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PHB,</w:t>
      </w:r>
      <w:r>
        <w:rPr>
          <w:spacing w:val="1"/>
          <w:vertAlign w:val="baseline"/>
        </w:rPr>
        <w:t> </w:t>
      </w:r>
      <w:r>
        <w:rPr>
          <w:vertAlign w:val="baseline"/>
        </w:rPr>
        <w:t>Afribank,</w:t>
      </w:r>
      <w:r>
        <w:rPr>
          <w:spacing w:val="1"/>
          <w:vertAlign w:val="baseline"/>
        </w:rPr>
        <w:t> </w:t>
      </w:r>
      <w:r>
        <w:rPr>
          <w:vertAlign w:val="baseline"/>
        </w:rPr>
        <w:t>Spring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1"/>
          <w:vertAlign w:val="baseline"/>
        </w:rPr>
        <w:t> </w:t>
      </w:r>
      <w:r>
        <w:rPr>
          <w:vertAlign w:val="baseline"/>
        </w:rPr>
        <w:t>Lion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SocieteGenerale Bank, Mtel, Kaduna Textile Mills, Nigeria Airways, Concord Group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 others crumbled on the basis of corporate governance questions.</w:t>
      </w:r>
      <w:r>
        <w:rPr>
          <w:vertAlign w:val="superscript"/>
        </w:rPr>
        <w:t>116</w:t>
      </w:r>
      <w:r>
        <w:rPr>
          <w:vertAlign w:val="baseline"/>
        </w:rPr>
        <w:t>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aggravated corporate collapses in the 1990s in the United Kingdom and more recently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5"/>
          <w:vertAlign w:val="baseline"/>
        </w:rPr>
        <w:t> </w:t>
      </w:r>
      <w:r>
        <w:rPr>
          <w:vertAlign w:val="baseline"/>
        </w:rPr>
        <w:t>stirred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hornet‟s</w:t>
      </w:r>
      <w:r>
        <w:rPr>
          <w:spacing w:val="13"/>
          <w:vertAlign w:val="baseline"/>
        </w:rPr>
        <w:t> </w:t>
      </w:r>
      <w:r>
        <w:rPr>
          <w:vertAlign w:val="baseline"/>
        </w:rPr>
        <w:t>nest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5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stage.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in most countries which led to the creation of codes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15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9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4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76534pt;width:144.050pt;height:.4799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091" w:val="left" w:leader="none"/>
          <w:tab w:pos="2537" w:val="left" w:leader="none"/>
          <w:tab w:pos="3467" w:val="left" w:leader="none"/>
          <w:tab w:pos="4705" w:val="left" w:leader="none"/>
          <w:tab w:pos="5372" w:val="left" w:leader="none"/>
          <w:tab w:pos="5904" w:val="left" w:leader="none"/>
          <w:tab w:pos="6715" w:val="left" w:leader="none"/>
          <w:tab w:pos="7704" w:val="left" w:leader="none"/>
          <w:tab w:pos="8557" w:val="left" w:leader="none"/>
          <w:tab w:pos="8998" w:val="left" w:leader="none"/>
        </w:tabs>
        <w:spacing w:before="77"/>
        <w:ind w:left="1020" w:right="894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League</w:t>
        <w:tab/>
        <w:t>of</w:t>
        <w:tab/>
        <w:t>Defunct</w:t>
        <w:tab/>
        <w:t>Companies.</w:t>
        <w:tab/>
        <w:t>Why</w:t>
        <w:tab/>
        <w:t>the</w:t>
        <w:tab/>
        <w:t>Rising</w:t>
        <w:tab/>
        <w:t>Business</w:t>
        <w:tab/>
        <w:t>Failure</w:t>
        <w:tab/>
        <w:t>in</w:t>
        <w:tab/>
        <w:t>Nigeria?</w:t>
      </w:r>
      <w:r>
        <w:rPr>
          <w:spacing w:val="-47"/>
          <w:sz w:val="20"/>
          <w:vertAlign w:val="baseline"/>
        </w:rPr>
        <w:t>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http://www.myfinancialintelligence.com/banking-and-finance.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 on</w:t>
        </w:r>
        <w:r>
          <w:rPr>
            <w:color w:val="0000FF"/>
            <w:spacing w:val="6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14/4/2013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Lapse.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(SEC)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Nigeria?</w:t>
      </w:r>
      <w:r>
        <w:rPr>
          <w:spacing w:val="1"/>
          <w:sz w:val="20"/>
          <w:vertAlign w:val="baseline"/>
        </w:rPr>
        <w:t> </w:t>
      </w:r>
      <w:hyperlink r:id="rId43">
        <w:r>
          <w:rPr>
            <w:color w:val="0000FF"/>
            <w:sz w:val="20"/>
            <w:u w:val="single" w:color="0000FF"/>
            <w:vertAlign w:val="baseline"/>
          </w:rPr>
          <w:t>http://www.myfinancialintellignece.com/banking-and-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43">
        <w:r>
          <w:rPr>
            <w:color w:val="0000FF"/>
            <w:sz w:val="20"/>
            <w:u w:val="single" w:color="0000FF"/>
            <w:vertAlign w:val="baseline"/>
          </w:rPr>
          <w:t>finance.p.2</w:t>
        </w:r>
        <w:r>
          <w:rPr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of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5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14/4/2013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Regulators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which</w:t>
      </w:r>
      <w:r>
        <w:rPr>
          <w:spacing w:val="-3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strengthens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vertAlign w:val="superscript"/>
        </w:rPr>
        <w:t>117</w:t>
      </w:r>
    </w:p>
    <w:p>
      <w:pPr>
        <w:pStyle w:val="BodyText"/>
        <w:spacing w:line="480" w:lineRule="auto" w:before="1"/>
        <w:ind w:left="1020" w:right="890" w:firstLine="720"/>
        <w:jc w:val="both"/>
      </w:pPr>
      <w:r>
        <w:rPr/>
        <w:t>It was in realization of the importance of good corporate governance and perhaps</w:t>
      </w:r>
      <w:r>
        <w:rPr>
          <w:spacing w:val="1"/>
        </w:rPr>
        <w:t> </w:t>
      </w:r>
      <w:r>
        <w:rPr/>
        <w:t>more particularly the global gale of formalizing standards of corporate behavior through</w:t>
      </w:r>
      <w:r>
        <w:rPr>
          <w:spacing w:val="1"/>
        </w:rPr>
        <w:t> </w:t>
      </w:r>
      <w:r>
        <w:rPr/>
        <w:t>the production of codes that the Securities and Exchange Commission in conjunction with</w:t>
      </w:r>
      <w:r>
        <w:rPr>
          <w:spacing w:val="-57"/>
        </w:rPr>
        <w:t> </w:t>
      </w:r>
      <w:r>
        <w:rPr/>
        <w:t>the Corporate Affairs Commission also produced the code of corporate governance in</w:t>
      </w:r>
      <w:r>
        <w:rPr>
          <w:spacing w:val="1"/>
        </w:rPr>
        <w:t> </w:t>
      </w:r>
      <w:r>
        <w:rPr/>
        <w:t>2003.</w:t>
      </w:r>
      <w:r>
        <w:rPr>
          <w:vertAlign w:val="superscript"/>
        </w:rPr>
        <w:t>118</w:t>
      </w:r>
      <w:r>
        <w:rPr>
          <w:vertAlign w:val="baseline"/>
        </w:rPr>
        <w:t> Although, the main target of the code was the board of directors as leaders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organizations, the responsibilities of other stakeholders including 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2"/>
          <w:vertAlign w:val="baseline"/>
        </w:rPr>
        <w:t> </w:t>
      </w:r>
      <w:r>
        <w:rPr>
          <w:vertAlign w:val="baseline"/>
        </w:rPr>
        <w:t>bodies were equally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due attention.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The key issues addressed in the 2003 Code were principally on the board of</w:t>
      </w:r>
      <w:r>
        <w:rPr>
          <w:spacing w:val="1"/>
        </w:rPr>
        <w:t> </w:t>
      </w:r>
      <w:r>
        <w:rPr/>
        <w:t>directors, shareholders and audit committee.</w:t>
      </w:r>
      <w:r>
        <w:rPr>
          <w:vertAlign w:val="superscript"/>
        </w:rPr>
        <w:t>120</w:t>
      </w:r>
      <w:r>
        <w:rPr>
          <w:vertAlign w:val="baseline"/>
        </w:rPr>
        <w:t> These three important stakeholders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have been internationally recognized as key players whose roles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 significant in entrenching good corporate governance. All known codes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round the world make provisions with respect to the roles and responsibilities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boards,</w:t>
      </w:r>
      <w:r>
        <w:rPr>
          <w:spacing w:val="4"/>
          <w:vertAlign w:val="baseline"/>
        </w:rPr>
        <w:t> </w:t>
      </w:r>
      <w:r>
        <w:rPr>
          <w:vertAlign w:val="baseline"/>
        </w:rPr>
        <w:t>shareholders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7"/>
          <w:vertAlign w:val="baseline"/>
        </w:rPr>
        <w:t> </w:t>
      </w:r>
      <w:r>
        <w:rPr>
          <w:vertAlign w:val="baseline"/>
        </w:rPr>
        <w:t>committee.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On the issue of compliance with codes of corporate governance, experience from</w:t>
      </w:r>
      <w:r>
        <w:rPr>
          <w:spacing w:val="1"/>
        </w:rPr>
        <w:t> </w:t>
      </w:r>
      <w:r>
        <w:rPr/>
        <w:t>other jurisdictions has shown that many countries spearheaded by the United Kingdom</w:t>
      </w:r>
      <w:r>
        <w:rPr>
          <w:spacing w:val="1"/>
        </w:rPr>
        <w:t> </w:t>
      </w:r>
      <w:r>
        <w:rPr/>
        <w:t>encourage voluntary compliance</w:t>
      </w:r>
      <w:r>
        <w:rPr>
          <w:vertAlign w:val="superscript"/>
        </w:rPr>
        <w:t>122</w:t>
      </w:r>
      <w:r>
        <w:rPr>
          <w:vertAlign w:val="baseline"/>
        </w:rPr>
        <w:t> and in the United Kingdom code any 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satisfactorily explained to justify it. The 2003 Code reiterated this approach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3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  <w:r>
        <w:rPr>
          <w:spacing w:val="18"/>
          <w:vertAlign w:val="baseline"/>
        </w:rPr>
        <w:t> </w:t>
      </w:r>
      <w:r>
        <w:rPr>
          <w:vertAlign w:val="baseline"/>
        </w:rPr>
        <w:t>cautioned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while</w:t>
      </w:r>
      <w:r>
        <w:rPr>
          <w:spacing w:val="16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3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generally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47997pt;margin-top:10.318848pt;width:144.05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Aigbekaan,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E.K.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Issues.</w:t>
      </w:r>
      <w:r>
        <w:rPr>
          <w:i/>
          <w:sz w:val="20"/>
          <w:vertAlign w:val="baseline"/>
        </w:rPr>
        <w:t>Journal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Securities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Exchange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 6, p.22.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preface,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Parts 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7" w:lineRule="auto" w:before="2"/>
        <w:ind w:left="1020" w:right="894" w:firstLine="0"/>
        <w:jc w:val="both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 Parts A, C and D, United Kingdom Combined Code on Corporate Governance, 2008; Section 2, 6 and 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 African Code of Corporate Practices and Conduct, 2002; Sections 303A.02, 303A.07 (b) and 312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</w:p>
    <w:p>
      <w:pPr>
        <w:spacing w:before="2"/>
        <w:ind w:left="1020" w:right="889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Preamble to UK Combined Code, 2008 Germany‟s Transparency and Publicity Act 2002;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Mexico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9"/>
        <w:jc w:val="both"/>
      </w:pPr>
      <w:r>
        <w:rPr/>
        <w:t>encouraged,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non-compliance.</w:t>
      </w:r>
      <w:r>
        <w:rPr>
          <w:vertAlign w:val="superscript"/>
        </w:rPr>
        <w:t>123</w:t>
      </w:r>
    </w:p>
    <w:p>
      <w:pPr>
        <w:pStyle w:val="BodyText"/>
        <w:spacing w:line="480" w:lineRule="auto" w:before="1"/>
        <w:ind w:left="1020" w:right="8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impact of the Code of Best</w:t>
      </w:r>
      <w:r>
        <w:rPr>
          <w:spacing w:val="1"/>
        </w:rPr>
        <w:t> </w:t>
      </w:r>
      <w:r>
        <w:rPr/>
        <w:t>Practice on Corporate Governance</w:t>
      </w:r>
      <w:r>
        <w:rPr>
          <w:spacing w:val="60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2003 was little felt, due to its scant provisions and its inefficacious enforcement by 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 Commission. A cursory look at the provisions of the Code in respect of “chairman</w:t>
      </w:r>
      <w:r>
        <w:rPr>
          <w:spacing w:val="-57"/>
        </w:rPr>
        <w:t> </w:t>
      </w:r>
      <w:r>
        <w:rPr/>
        <w:t>and chief executive officer‟s positions” at the board of directors, it can be seen that the</w:t>
      </w:r>
      <w:r>
        <w:rPr>
          <w:spacing w:val="1"/>
        </w:rPr>
        <w:t> </w:t>
      </w:r>
      <w:r>
        <w:rPr/>
        <w:t>only</w:t>
      </w:r>
      <w:r>
        <w:rPr>
          <w:spacing w:val="25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thing</w:t>
      </w:r>
      <w:r>
        <w:rPr>
          <w:spacing w:val="29"/>
        </w:rPr>
        <w:t> </w:t>
      </w:r>
      <w:r>
        <w:rPr/>
        <w:t>stated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Code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separation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positions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chairman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chief executive officer. It</w:t>
      </w:r>
      <w:r>
        <w:rPr>
          <w:spacing w:val="1"/>
        </w:rPr>
        <w:t> </w:t>
      </w:r>
      <w:r>
        <w:rPr/>
        <w:t>recommends that</w:t>
      </w:r>
      <w:r>
        <w:rPr>
          <w:spacing w:val="1"/>
        </w:rPr>
        <w:t> </w:t>
      </w:r>
      <w:r>
        <w:rPr/>
        <w:t>the two positions</w:t>
      </w:r>
      <w:r>
        <w:rPr>
          <w:spacing w:val="60"/>
        </w:rPr>
        <w:t> </w:t>
      </w:r>
      <w:r>
        <w:rPr/>
        <w:t>be separated and</w:t>
      </w:r>
      <w:r>
        <w:rPr>
          <w:spacing w:val="60"/>
        </w:rPr>
        <w:t> </w:t>
      </w:r>
      <w:r>
        <w:rPr/>
        <w:t>held</w:t>
      </w:r>
      <w:r>
        <w:rPr>
          <w:spacing w:val="-57"/>
        </w:rPr>
        <w:t> </w:t>
      </w:r>
      <w:r>
        <w:rPr/>
        <w:t>by different persons.</w:t>
      </w:r>
      <w:r>
        <w:rPr>
          <w:vertAlign w:val="superscript"/>
        </w:rPr>
        <w:t>124</w:t>
      </w:r>
      <w:r>
        <w:rPr>
          <w:vertAlign w:val="baseline"/>
        </w:rPr>
        <w:t> On the responsibilities of the chairman, the 2003 Code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without more that “the chairman‟s primary responsibility is to ensure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 the board and should as possible maintain a distance from the day to day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officer and the management team.” The Code did not go further to state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chairman and the chief executive officer. This situation did not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some benchmarks of what is expected of the chairman and the chief executive officer. 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became difficult to determine whether these two key officers 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480" w:lineRule="auto" w:before="3"/>
        <w:ind w:left="1020" w:right="900" w:firstLine="720"/>
        <w:jc w:val="both"/>
      </w:pPr>
      <w:r>
        <w:rPr/>
        <w:t>Another serious impediment that was the bane of effective enforcement of the</w:t>
      </w:r>
      <w:r>
        <w:rPr>
          <w:spacing w:val="1"/>
        </w:rPr>
        <w:t> </w:t>
      </w:r>
      <w:r>
        <w:rPr/>
        <w:t>2003 Code of Corporate Governance was its failure to provide for companies to report to</w:t>
      </w:r>
      <w:r>
        <w:rPr>
          <w:spacing w:val="1"/>
        </w:rPr>
        <w:t> </w:t>
      </w:r>
      <w:r>
        <w:rPr/>
        <w:t>the Securities and Exchange Commission or the Corporate Affairs Commission about its</w:t>
      </w:r>
      <w:r>
        <w:rPr>
          <w:spacing w:val="1"/>
        </w:rPr>
        <w:t> </w:t>
      </w:r>
      <w:r>
        <w:rPr/>
        <w:t>compliance with the Code or not. In the absence of compliance report, it became 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regulatory authorities to</w:t>
      </w:r>
      <w:r>
        <w:rPr>
          <w:spacing w:val="1"/>
        </w:rPr>
        <w:t> </w:t>
      </w:r>
      <w:r>
        <w:rPr/>
        <w:t>know the extent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companies were complying</w:t>
      </w:r>
      <w:r>
        <w:rPr>
          <w:spacing w:val="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Code.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was</w:t>
      </w:r>
      <w:r>
        <w:rPr>
          <w:spacing w:val="26"/>
        </w:rPr>
        <w:t> </w:t>
      </w:r>
      <w:r>
        <w:rPr/>
        <w:t>like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Code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made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left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to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21pt;width:144.050pt;height:.48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Preface,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 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Section 2(b).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decide whether or not to comply with it. It was as a result of the above scenario that the</w:t>
      </w:r>
      <w:r>
        <w:rPr>
          <w:spacing w:val="1"/>
        </w:rPr>
        <w:t> </w:t>
      </w:r>
      <w:r>
        <w:rPr/>
        <w:t>Securities and Exchange Commission inaugurated the M. B Mahmoud Committee to</w:t>
      </w:r>
      <w:r>
        <w:rPr>
          <w:spacing w:val="1"/>
        </w:rPr>
        <w:t> </w:t>
      </w:r>
      <w:r>
        <w:rPr/>
        <w:t>review the 2003 Code in Nigeria to address its weaknesses and to improve the mechanism</w:t>
      </w:r>
      <w:r>
        <w:rPr>
          <w:spacing w:val="-57"/>
        </w:rPr>
        <w:t> </w:t>
      </w:r>
      <w:r>
        <w:rPr/>
        <w:t>for</w:t>
      </w:r>
      <w:r>
        <w:rPr>
          <w:spacing w:val="7"/>
        </w:rPr>
        <w:t> </w:t>
      </w:r>
      <w:r>
        <w:rPr/>
        <w:t>its enforceability.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new code of corporate governance produced by the Nigerian SEC in 2011</w:t>
      </w:r>
      <w:r>
        <w:rPr>
          <w:spacing w:val="1"/>
        </w:rPr>
        <w:t> </w:t>
      </w:r>
      <w:r>
        <w:rPr/>
        <w:t>actually improved on the previous 2003 and made far reaching provisions touching on the</w:t>
      </w:r>
      <w:r>
        <w:rPr>
          <w:spacing w:val="-57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stakeholders,</w:t>
      </w:r>
      <w:r>
        <w:rPr>
          <w:spacing w:val="6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 and audit, accountability and reporting, communication with shareholders</w:t>
      </w:r>
      <w:r>
        <w:rPr>
          <w:spacing w:val="1"/>
        </w:rPr>
        <w:t> </w:t>
      </w:r>
      <w:r>
        <w:rPr/>
        <w:t>and other stakeholders.</w:t>
      </w:r>
      <w:r>
        <w:rPr>
          <w:vertAlign w:val="superscript"/>
        </w:rPr>
        <w:t>126</w:t>
      </w:r>
      <w:r>
        <w:rPr>
          <w:vertAlign w:val="baseline"/>
        </w:rPr>
        <w:t>Some of the significant areas of improvement of the new Code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seen firstly on the unambiguous provisions requiring companies to disclose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compliance with the 2011</w:t>
      </w:r>
      <w:r>
        <w:rPr>
          <w:spacing w:val="60"/>
          <w:vertAlign w:val="baseline"/>
        </w:rPr>
        <w:t> </w:t>
      </w:r>
      <w:r>
        <w:rPr>
          <w:vertAlign w:val="baseline"/>
        </w:rPr>
        <w:t>Code of Corporate Governance. The Code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their Annual Report to the SEC, public companies shall indicate their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this Code</w:t>
      </w:r>
      <w:r>
        <w:rPr>
          <w:vertAlign w:val="superscript"/>
        </w:rPr>
        <w:t>127</w:t>
      </w:r>
      <w:r>
        <w:rPr>
          <w:vertAlign w:val="baseline"/>
        </w:rPr>
        <w:t> The use of the word “shall” by the Code suggest some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mandatory obligation on the part of companies to comply. The Code further reiterates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for this disclosure under its section 34.14 thus “all public companies should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 it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disclosure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both to regulatory authorities and investors to evaluate companies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observing good corporate governance and those that are not doing so. For regulators,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provides information on the companies and the basis upon which 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compliance. On the part of investors, disclosure provides information upon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 able to</w:t>
      </w:r>
      <w:r>
        <w:rPr>
          <w:spacing w:val="5"/>
          <w:vertAlign w:val="baseline"/>
        </w:rPr>
        <w:t> </w:t>
      </w:r>
      <w:r>
        <w:rPr>
          <w:vertAlign w:val="baseline"/>
        </w:rPr>
        <w:t>know</w:t>
      </w:r>
      <w:r>
        <w:rPr>
          <w:spacing w:val="-9"/>
          <w:vertAlign w:val="baseline"/>
        </w:rPr>
        <w:t> </w:t>
      </w:r>
      <w:r>
        <w:rPr>
          <w:vertAlign w:val="baseline"/>
        </w:rPr>
        <w:t>those 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good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47997pt;margin-top:8.335879pt;width:144.050pt;height:.4799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respectively,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34.14 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Another notable area in which the new 2011 Code has improved on the old 2003</w:t>
      </w:r>
      <w:r>
        <w:rPr>
          <w:spacing w:val="1"/>
        </w:rPr>
        <w:t> </w:t>
      </w:r>
      <w:r>
        <w:rPr/>
        <w:t>Code is on the composition of the board of directors. While it was provided in the old</w:t>
      </w:r>
      <w:r>
        <w:rPr>
          <w:spacing w:val="1"/>
        </w:rPr>
        <w:t> </w:t>
      </w:r>
      <w:r>
        <w:rPr/>
        <w:t>Code that “the Board should comprise of a mix of executive and non-executive directors</w:t>
      </w:r>
      <w:r>
        <w:rPr>
          <w:spacing w:val="1"/>
        </w:rPr>
        <w:t> </w:t>
      </w:r>
      <w:r>
        <w:rPr/>
        <w:t>headed by a chairman of the board…</w:t>
      </w:r>
      <w:r>
        <w:rPr>
          <w:vertAlign w:val="superscript"/>
        </w:rPr>
        <w:t>128</w:t>
      </w:r>
      <w:r>
        <w:rPr>
          <w:vertAlign w:val="baseline"/>
        </w:rPr>
        <w:t> the new Code has gone further to categorically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that the majority of the board should be non-executive directors and that at least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whom should be an independent director. These two requirements are in 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international standard of best practices of corporate governance which were 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2003 Code. The new Code has gone further to itemize the respective functions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chairman and the chief executive officer.</w:t>
      </w:r>
      <w:r>
        <w:rPr>
          <w:vertAlign w:val="superscript"/>
        </w:rPr>
        <w:t>129</w:t>
      </w:r>
      <w:r>
        <w:rPr>
          <w:vertAlign w:val="baseline"/>
        </w:rPr>
        <w:t> These provisions provide some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yardstick to determine whether these two officers are able to perform or not judging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minimum</w:t>
      </w:r>
      <w:r>
        <w:rPr>
          <w:spacing w:val="-8"/>
          <w:vertAlign w:val="baseline"/>
        </w:rPr>
        <w:t> </w:t>
      </w:r>
      <w:r>
        <w:rPr>
          <w:vertAlign w:val="baseline"/>
        </w:rPr>
        <w:t>requirements prescribed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Also importantly is the provision in the new Code on multiple directorships. The</w:t>
      </w:r>
      <w:r>
        <w:rPr>
          <w:spacing w:val="1"/>
        </w:rPr>
        <w:t> </w:t>
      </w:r>
      <w:r>
        <w:rPr/>
        <w:t>new Code requires prospective nominee to the Board to disclose their membership on</w:t>
      </w:r>
      <w:r>
        <w:rPr>
          <w:spacing w:val="1"/>
        </w:rPr>
        <w:t> </w:t>
      </w:r>
      <w:r>
        <w:rPr/>
        <w:t>other Boards while serving directors should notify the Board of prospective appointments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confidentiality.</w:t>
      </w:r>
      <w:r>
        <w:rPr>
          <w:vertAlign w:val="superscript"/>
        </w:rPr>
        <w:t>130</w:t>
      </w:r>
      <w:r>
        <w:rPr>
          <w:vertAlign w:val="baseline"/>
        </w:rPr>
        <w:t> These provisions were not found in the 2003 Code. The provision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 directorships is very important because if a director serves on too many boards,</w:t>
      </w:r>
      <w:r>
        <w:rPr>
          <w:spacing w:val="1"/>
          <w:vertAlign w:val="baseline"/>
        </w:rPr>
        <w:t> </w:t>
      </w:r>
      <w:r>
        <w:rPr>
          <w:vertAlign w:val="baseline"/>
        </w:rPr>
        <w:t>he may not be able to discharge his responsibilities effectively to all the companies.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of a</w:t>
      </w:r>
      <w:r>
        <w:rPr>
          <w:spacing w:val="60"/>
          <w:vertAlign w:val="baseline"/>
        </w:rPr>
        <w:t> </w:t>
      </w:r>
      <w:r>
        <w:rPr>
          <w:vertAlign w:val="baseline"/>
        </w:rPr>
        <w:t>nominee director on other boards will enable the board to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inspiration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Cooperation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(OECD)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7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vertAlign w:val="superscript"/>
        </w:rPr>
        <w:t>131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consonance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9"/>
          <w:vertAlign w:val="baseline"/>
        </w:rPr>
        <w:t> </w:t>
      </w:r>
      <w:r>
        <w:rPr>
          <w:vertAlign w:val="baseline"/>
        </w:rPr>
        <w:t>trend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best</w:t>
      </w:r>
      <w:r>
        <w:rPr>
          <w:spacing w:val="4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93926pt;width:144.05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Section 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 (b)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Best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Practices,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6(a)(c)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Topical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p>
      <w:pPr>
        <w:spacing w:before="1"/>
        <w:ind w:left="1275" w:right="0" w:firstLine="0"/>
        <w:jc w:val="left"/>
        <w:rPr>
          <w:sz w:val="20"/>
        </w:rPr>
      </w:pPr>
      <w:r>
        <w:rPr>
          <w:sz w:val="20"/>
        </w:rPr>
        <w:t>Principle</w:t>
      </w:r>
      <w:r>
        <w:rPr>
          <w:spacing w:val="-1"/>
          <w:sz w:val="20"/>
        </w:rPr>
        <w:t> </w:t>
      </w:r>
      <w:r>
        <w:rPr>
          <w:sz w:val="20"/>
        </w:rPr>
        <w:t>II-</w:t>
      </w:r>
      <w:r>
        <w:rPr>
          <w:spacing w:val="-7"/>
          <w:sz w:val="20"/>
        </w:rPr>
        <w:t> </w:t>
      </w:r>
      <w:r>
        <w:rPr>
          <w:sz w:val="20"/>
        </w:rPr>
        <w:t>The Rights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Shareholders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key</w:t>
      </w:r>
      <w:r>
        <w:rPr>
          <w:spacing w:val="-8"/>
          <w:sz w:val="20"/>
        </w:rPr>
        <w:t> </w:t>
      </w:r>
      <w:r>
        <w:rPr>
          <w:sz w:val="20"/>
        </w:rPr>
        <w:t>ownership</w:t>
      </w:r>
      <w:r>
        <w:rPr>
          <w:spacing w:val="3"/>
          <w:sz w:val="20"/>
        </w:rPr>
        <w:t> </w:t>
      </w:r>
      <w:r>
        <w:rPr>
          <w:sz w:val="20"/>
        </w:rPr>
        <w:t>functions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3" w:firstLine="720"/>
        <w:jc w:val="both"/>
      </w:pPr>
      <w:r>
        <w:rPr/>
        <w:t>The SEC Code, 2011 has significantly captured the crucial and sensitive issues of</w:t>
      </w:r>
      <w:r>
        <w:rPr>
          <w:spacing w:val="1"/>
        </w:rPr>
        <w:t> </w:t>
      </w:r>
      <w:r>
        <w:rPr/>
        <w:t>corporate governance epitomized in many other codes in different</w:t>
      </w:r>
      <w:r>
        <w:rPr>
          <w:spacing w:val="1"/>
        </w:rPr>
        <w:t> </w:t>
      </w:r>
      <w:r>
        <w:rPr/>
        <w:t>jurisdictions more</w:t>
      </w:r>
      <w:r>
        <w:rPr>
          <w:spacing w:val="1"/>
        </w:rPr>
        <w:t> </w:t>
      </w:r>
      <w:r>
        <w:rPr/>
        <w:t>particularly the United Kingdom that has played the pioneer role of setting international</w:t>
      </w:r>
      <w:r>
        <w:rPr>
          <w:spacing w:val="1"/>
        </w:rPr>
        <w:t> </w:t>
      </w:r>
      <w:r>
        <w:rPr/>
        <w:t>standard for principles and codes of corporate governance. Some of those issues will be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governance.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The SEC Code like codes of other countries has provided for the composition and</w:t>
      </w:r>
      <w:r>
        <w:rPr>
          <w:spacing w:val="1"/>
        </w:rPr>
        <w:t> </w:t>
      </w:r>
      <w:r>
        <w:rPr/>
        <w:t>structure of the board with specific reference to size, board mix of executive and non-</w:t>
      </w:r>
      <w:r>
        <w:rPr>
          <w:spacing w:val="1"/>
        </w:rPr>
        <w:t> </w:t>
      </w:r>
      <w:r>
        <w:rPr/>
        <w:t>executive directors in such a way that the number of non-executive directors should be</w:t>
      </w:r>
      <w:r>
        <w:rPr>
          <w:spacing w:val="1"/>
        </w:rPr>
        <w:t> </w:t>
      </w:r>
      <w:r>
        <w:rPr/>
        <w:t>more.</w:t>
      </w:r>
      <w:r>
        <w:rPr>
          <w:vertAlign w:val="superscript"/>
        </w:rPr>
        <w:t>132</w:t>
      </w:r>
      <w:r>
        <w:rPr>
          <w:vertAlign w:val="baseline"/>
        </w:rPr>
        <w:t> The critical issue of independent non-executive directors is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 code like others.</w:t>
      </w:r>
      <w:r>
        <w:rPr>
          <w:vertAlign w:val="superscript"/>
        </w:rPr>
        <w:t>133</w:t>
      </w:r>
      <w:r>
        <w:rPr>
          <w:vertAlign w:val="baseline"/>
        </w:rPr>
        <w:t> The position and functions of the board chairman and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officer have been clearly separated so that no one individual holds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 at the same time.</w:t>
      </w:r>
      <w:r>
        <w:rPr>
          <w:vertAlign w:val="superscript"/>
        </w:rPr>
        <w:t>134</w:t>
      </w:r>
      <w:r>
        <w:rPr>
          <w:vertAlign w:val="baseline"/>
        </w:rPr>
        <w:t>The reason behind this common approach is to ensure that no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unfettered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over</w:t>
      </w:r>
      <w:r>
        <w:rPr>
          <w:spacing w:val="2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power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Another issue of international concern is in relation to board committees. The</w:t>
      </w:r>
      <w:r>
        <w:rPr>
          <w:spacing w:val="1"/>
        </w:rPr>
        <w:t> </w:t>
      </w:r>
      <w:r>
        <w:rPr/>
        <w:t>board is required to set</w:t>
      </w:r>
      <w:r>
        <w:rPr>
          <w:spacing w:val="1"/>
        </w:rPr>
        <w:t> </w:t>
      </w:r>
      <w:r>
        <w:rPr/>
        <w:t>committees that</w:t>
      </w:r>
      <w:r>
        <w:rPr>
          <w:spacing w:val="1"/>
        </w:rPr>
        <w:t> </w:t>
      </w:r>
      <w:r>
        <w:rPr/>
        <w:t>would enhance corporate governance in the</w:t>
      </w:r>
      <w:r>
        <w:rPr>
          <w:spacing w:val="1"/>
        </w:rPr>
        <w:t> </w:t>
      </w:r>
      <w:r>
        <w:rPr/>
        <w:t>company. The growing trend among codes of corporate governance in most countries is</w:t>
      </w:r>
      <w:r>
        <w:rPr>
          <w:spacing w:val="1"/>
        </w:rPr>
        <w:t> </w:t>
      </w:r>
      <w:r>
        <w:rPr/>
        <w:t>the establishment of board committees like the remuneration and nomination committees</w:t>
      </w:r>
      <w:r>
        <w:rPr>
          <w:spacing w:val="1"/>
        </w:rPr>
        <w:t> </w:t>
      </w:r>
      <w:r>
        <w:rPr/>
        <w:t>in addition to the mandatory statutory audit committee for public companies.</w:t>
      </w:r>
      <w:r>
        <w:rPr>
          <w:vertAlign w:val="superscript"/>
        </w:rPr>
        <w:t>135</w:t>
      </w:r>
      <w:r>
        <w:rPr>
          <w:vertAlign w:val="baseline"/>
        </w:rPr>
        <w:t>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SEC</w:t>
      </w:r>
      <w:r>
        <w:rPr>
          <w:spacing w:val="9"/>
          <w:vertAlign w:val="baseline"/>
        </w:rPr>
        <w:t> </w:t>
      </w:r>
      <w:r>
        <w:rPr>
          <w:vertAlign w:val="baseline"/>
        </w:rPr>
        <w:t>code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“the</w:t>
      </w:r>
      <w:r>
        <w:rPr>
          <w:spacing w:val="8"/>
          <w:vertAlign w:val="baseline"/>
        </w:rPr>
        <w:t> </w:t>
      </w:r>
      <w:r>
        <w:rPr>
          <w:vertAlign w:val="baseline"/>
        </w:rPr>
        <w:t>board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0.047997pt;margin-top:10.566835pt;width:433.61pt;height:.48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275" w:right="0" w:firstLine="0"/>
        <w:jc w:val="left"/>
        <w:rPr>
          <w:sz w:val="20"/>
        </w:rPr>
      </w:pPr>
      <w:r>
        <w:rPr>
          <w:sz w:val="20"/>
        </w:rPr>
        <w:t>Principle</w:t>
      </w:r>
      <w:r>
        <w:rPr>
          <w:spacing w:val="-3"/>
          <w:sz w:val="20"/>
        </w:rPr>
        <w:t> </w:t>
      </w:r>
      <w:r>
        <w:rPr>
          <w:sz w:val="20"/>
        </w:rPr>
        <w:t>III-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Equitable</w:t>
      </w:r>
      <w:r>
        <w:rPr>
          <w:spacing w:val="-7"/>
          <w:sz w:val="20"/>
        </w:rPr>
        <w:t> </w:t>
      </w:r>
      <w:r>
        <w:rPr>
          <w:sz w:val="20"/>
        </w:rPr>
        <w:t>Treatment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Shareholders</w:t>
      </w:r>
    </w:p>
    <w:p>
      <w:pPr>
        <w:spacing w:before="1"/>
        <w:ind w:left="1275" w:right="4085" w:firstLine="0"/>
        <w:jc w:val="left"/>
        <w:rPr>
          <w:sz w:val="20"/>
        </w:rPr>
      </w:pPr>
      <w:r>
        <w:rPr>
          <w:sz w:val="20"/>
        </w:rPr>
        <w:t>Principle IV- The Role of Stakeholders in Corporate Governance</w:t>
      </w:r>
      <w:r>
        <w:rPr>
          <w:spacing w:val="-47"/>
          <w:sz w:val="20"/>
        </w:rPr>
        <w:t> </w:t>
      </w:r>
      <w:r>
        <w:rPr>
          <w:sz w:val="20"/>
        </w:rPr>
        <w:t>Principle</w:t>
      </w:r>
      <w:r>
        <w:rPr>
          <w:spacing w:val="-2"/>
          <w:sz w:val="20"/>
        </w:rPr>
        <w:t> </w:t>
      </w:r>
      <w:r>
        <w:rPr>
          <w:sz w:val="20"/>
        </w:rPr>
        <w:t>V-</w:t>
      </w:r>
      <w:r>
        <w:rPr>
          <w:spacing w:val="-2"/>
          <w:sz w:val="20"/>
        </w:rPr>
        <w:t> </w:t>
      </w:r>
      <w:r>
        <w:rPr>
          <w:sz w:val="20"/>
        </w:rPr>
        <w:t>Disclosure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Transparency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</w:rPr>
        <w:t>Principle</w:t>
      </w:r>
      <w:r>
        <w:rPr>
          <w:spacing w:val="-3"/>
          <w:sz w:val="20"/>
        </w:rPr>
        <w:t> </w:t>
      </w:r>
      <w:r>
        <w:rPr>
          <w:sz w:val="20"/>
        </w:rPr>
        <w:t>VI-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Responsibilities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Board.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A,3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303A.02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NYSE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5.5 Nigerian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A.3 Main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2.2.1(c) South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3.3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A0.1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NYSE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2.1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2.3.1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4.1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(Nomination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Committee),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B.1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(Remuneration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Committee)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</w:p>
    <w:p>
      <w:pPr>
        <w:tabs>
          <w:tab w:pos="1572" w:val="left" w:leader="none"/>
        </w:tabs>
        <w:spacing w:before="0"/>
        <w:ind w:left="1020" w:right="0" w:firstLine="0"/>
        <w:jc w:val="left"/>
        <w:rPr>
          <w:sz w:val="20"/>
        </w:rPr>
      </w:pPr>
      <w:r>
        <w:rPr>
          <w:sz w:val="20"/>
        </w:rPr>
        <w:t>3.1</w:t>
        <w:tab/>
        <w:t>(Audit</w:t>
      </w:r>
      <w:r>
        <w:rPr>
          <w:spacing w:val="-1"/>
          <w:sz w:val="20"/>
        </w:rPr>
        <w:t> </w:t>
      </w:r>
      <w:r>
        <w:rPr>
          <w:sz w:val="20"/>
        </w:rPr>
        <w:t>Committee)</w:t>
      </w:r>
      <w:r>
        <w:rPr>
          <w:spacing w:val="-2"/>
          <w:sz w:val="20"/>
        </w:rPr>
        <w:t> </w:t>
      </w:r>
      <w:r>
        <w:rPr>
          <w:sz w:val="20"/>
        </w:rPr>
        <w:t>UK. Combined</w:t>
      </w:r>
      <w:r>
        <w:rPr>
          <w:spacing w:val="-2"/>
          <w:sz w:val="20"/>
        </w:rPr>
        <w:t> </w:t>
      </w:r>
      <w:r>
        <w:rPr>
          <w:sz w:val="20"/>
        </w:rPr>
        <w:t>Code</w:t>
      </w:r>
      <w:r>
        <w:rPr>
          <w:spacing w:val="-5"/>
          <w:sz w:val="20"/>
        </w:rPr>
        <w:t> </w:t>
      </w:r>
      <w:r>
        <w:rPr>
          <w:sz w:val="20"/>
        </w:rPr>
        <w:t>2008; Section</w:t>
      </w:r>
      <w:r>
        <w:rPr>
          <w:spacing w:val="-3"/>
          <w:sz w:val="20"/>
        </w:rPr>
        <w:t> </w:t>
      </w:r>
      <w:r>
        <w:rPr>
          <w:sz w:val="20"/>
        </w:rPr>
        <w:t>2.7.5</w:t>
      </w:r>
      <w:r>
        <w:rPr>
          <w:spacing w:val="-6"/>
          <w:sz w:val="20"/>
        </w:rPr>
        <w:t> </w:t>
      </w:r>
      <w:r>
        <w:rPr>
          <w:sz w:val="20"/>
        </w:rPr>
        <w:t>South</w:t>
      </w:r>
      <w:r>
        <w:rPr>
          <w:spacing w:val="2"/>
          <w:sz w:val="20"/>
        </w:rPr>
        <w:t> </w:t>
      </w:r>
      <w:r>
        <w:rPr>
          <w:sz w:val="20"/>
        </w:rPr>
        <w:t>African</w:t>
      </w:r>
      <w:r>
        <w:rPr>
          <w:spacing w:val="-2"/>
          <w:sz w:val="20"/>
        </w:rPr>
        <w:t> </w:t>
      </w:r>
      <w:r>
        <w:rPr>
          <w:sz w:val="20"/>
        </w:rPr>
        <w:t>Code, 2002.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the audit committee required by the Companies and Allied Matters Act (CAMA) establish</w:t>
      </w:r>
      <w:r>
        <w:rPr>
          <w:spacing w:val="-57"/>
        </w:rPr>
        <w:t> </w:t>
      </w:r>
      <w:r>
        <w:rPr/>
        <w:t>a Governance/Remuneration Committee and a Risk Management Committee and such</w:t>
      </w:r>
      <w:r>
        <w:rPr>
          <w:spacing w:val="1"/>
        </w:rPr>
        <w:t> </w:t>
      </w:r>
      <w:r>
        <w:rPr/>
        <w:t>other committees as the board may deem appropriate depending on the size, needs or</w:t>
      </w:r>
      <w:r>
        <w:rPr>
          <w:spacing w:val="1"/>
        </w:rPr>
        <w:t> </w:t>
      </w:r>
      <w:r>
        <w:rPr/>
        <w:t>industry 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company”.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ample opportunity to set committees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become necessary in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best practices under the code. The relevance of these committees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One other important issue is the remuneration of directors, which has been 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 There have been ferocious criticisms of the high remuneration packages of</w:t>
      </w:r>
      <w:r>
        <w:rPr>
          <w:spacing w:val="1"/>
        </w:rPr>
        <w:t> </w:t>
      </w:r>
      <w:r>
        <w:rPr/>
        <w:t>directors especially the chief executives and senior</w:t>
      </w:r>
      <w:r>
        <w:rPr>
          <w:spacing w:val="1"/>
        </w:rPr>
        <w:t> </w:t>
      </w:r>
      <w:r>
        <w:rPr/>
        <w:t>executives.</w:t>
      </w:r>
      <w:r>
        <w:rPr>
          <w:spacing w:val="1"/>
        </w:rPr>
        <w:t> </w:t>
      </w:r>
      <w:r>
        <w:rPr/>
        <w:t>In fact,</w:t>
      </w:r>
      <w:r>
        <w:rPr>
          <w:spacing w:val="60"/>
        </w:rPr>
        <w:t> </w:t>
      </w:r>
      <w:r>
        <w:rPr/>
        <w:t>in September</w:t>
      </w:r>
      <w:r>
        <w:rPr>
          <w:spacing w:val="1"/>
        </w:rPr>
        <w:t> </w:t>
      </w:r>
      <w:r>
        <w:rPr/>
        <w:t>2002, the president of the United States of America Federal Reserve, Bill McDonough,</w:t>
      </w:r>
      <w:r>
        <w:rPr>
          <w:spacing w:val="1"/>
        </w:rPr>
        <w:t> </w:t>
      </w:r>
      <w:r>
        <w:rPr/>
        <w:t>attacked the high levels of remuneration for chief executives as morally dubious”.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most countries‟ codes now provide for remuneration of directors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vertAlign w:val="superscript"/>
        </w:rPr>
        <w:t>138</w:t>
      </w:r>
      <w:r>
        <w:rPr>
          <w:vertAlign w:val="baseline"/>
        </w:rPr>
        <w:t> It is in this regard that the Nigerian Code also makes specific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remuneration of directors. The code requires every company to develop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senior</w:t>
      </w:r>
      <w:r>
        <w:rPr>
          <w:spacing w:val="7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139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issue worth mentioning which has gained</w:t>
      </w:r>
      <w:r>
        <w:rPr>
          <w:spacing w:val="1"/>
        </w:rPr>
        <w:t> </w:t>
      </w:r>
      <w:r>
        <w:rPr/>
        <w:t>international prominence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with respect to whistle-blowing. A whistleblower is an individual, usually an employee,</w:t>
      </w:r>
      <w:r>
        <w:rPr>
          <w:spacing w:val="1"/>
        </w:rPr>
        <w:t> </w:t>
      </w:r>
      <w:r>
        <w:rPr/>
        <w:t>who reports concerns about misconduct or misdemeanors by someone in an organization</w:t>
      </w:r>
      <w:r>
        <w:rPr>
          <w:spacing w:val="1"/>
        </w:rPr>
        <w:t> </w:t>
      </w:r>
      <w:r>
        <w:rPr/>
        <w:t>without the use of normal lines of reporting.</w:t>
      </w:r>
      <w:r>
        <w:rPr>
          <w:vertAlign w:val="superscript"/>
        </w:rPr>
        <w:t>140</w:t>
      </w:r>
      <w:r>
        <w:rPr>
          <w:vertAlign w:val="baseline"/>
        </w:rPr>
        <w:t> Like codes of other countries, the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“companies</w:t>
      </w:r>
      <w:r>
        <w:rPr>
          <w:spacing w:val="-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whistle-blowing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B.2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2.5.5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2.5.10,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 Code.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14,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Glossary,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p.420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3"/>
        <w:jc w:val="both"/>
      </w:pPr>
      <w:r>
        <w:rPr/>
        <w:t>known to employees, stakeholders such as contractors, shareholders, job applicants and</w:t>
      </w:r>
      <w:r>
        <w:rPr>
          <w:spacing w:val="1"/>
        </w:rPr>
        <w:t> </w:t>
      </w:r>
      <w:r>
        <w:rPr/>
        <w:t>the general public…”</w:t>
      </w:r>
      <w:r>
        <w:rPr>
          <w:vertAlign w:val="superscript"/>
        </w:rPr>
        <w:t>141</w:t>
      </w:r>
      <w:r>
        <w:rPr>
          <w:vertAlign w:val="baseline"/>
        </w:rPr>
        <w:t> The British Standards Institute had also issued a code of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whistle-blowing arrangements (2008) covering the introduction, operation and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whistle</w:t>
      </w:r>
      <w:r>
        <w:rPr>
          <w:spacing w:val="1"/>
          <w:vertAlign w:val="baseline"/>
        </w:rPr>
        <w:t> </w:t>
      </w:r>
      <w:r>
        <w:rPr>
          <w:vertAlign w:val="baseline"/>
        </w:rPr>
        <w:t>blowing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arrangements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organization.</w:t>
      </w:r>
      <w:r>
        <w:rPr>
          <w:vertAlign w:val="superscript"/>
        </w:rPr>
        <w:t>142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With all the above references and other provisions in the Nigerian SEC Code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system has tried to tow the path of international perspective of principles and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standards.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It is however, observed that in Nigeria, there are multiple Codes 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 existence. They are the Code of Best</w:t>
      </w:r>
      <w:r>
        <w:rPr>
          <w:spacing w:val="60"/>
        </w:rPr>
        <w:t> </w:t>
      </w:r>
      <w:r>
        <w:rPr/>
        <w:t>Practices on Corporate 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which was</w:t>
      </w:r>
      <w:r>
        <w:rPr>
          <w:spacing w:val="1"/>
        </w:rPr>
        <w:t> </w:t>
      </w:r>
      <w:r>
        <w:rPr/>
        <w:t>jointly produced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Securities and</w:t>
      </w:r>
      <w:r>
        <w:rPr>
          <w:spacing w:val="60"/>
        </w:rPr>
        <w:t> </w:t>
      </w:r>
      <w:r>
        <w:rPr/>
        <w:t>Exchange Commission</w:t>
      </w:r>
      <w:r>
        <w:rPr>
          <w:spacing w:val="1"/>
        </w:rPr>
        <w:t> </w:t>
      </w:r>
      <w:r>
        <w:rPr/>
        <w:t>(SEC) and Corporate Affairs Commission (CAC) in 2003,</w:t>
      </w:r>
      <w:r>
        <w:rPr>
          <w:vertAlign w:val="superscript"/>
        </w:rPr>
        <w:t>143</w:t>
      </w:r>
      <w:r>
        <w:rPr>
          <w:vertAlign w:val="baseline"/>
        </w:rPr>
        <w:t> Central Bank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(CBN) Code of Corporate Governance in Nigeria Post Consolidation, 2006 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(PENCOM) Code, 2008, the National Insurance Commission (NAICOM)</w:t>
      </w:r>
      <w:r>
        <w:rPr>
          <w:spacing w:val="1"/>
          <w:vertAlign w:val="baseline"/>
        </w:rPr>
        <w:t> </w:t>
      </w:r>
      <w:r>
        <w:rPr>
          <w:vertAlign w:val="baseline"/>
        </w:rPr>
        <w:t>Code, 2009 and SEC Code of Corporate Governance in Nigeria, 2011. The SEC, CAC,</w:t>
      </w:r>
      <w:r>
        <w:rPr>
          <w:spacing w:val="1"/>
          <w:vertAlign w:val="baseline"/>
        </w:rPr>
        <w:t> </w:t>
      </w:r>
      <w:r>
        <w:rPr>
          <w:vertAlign w:val="baseline"/>
        </w:rPr>
        <w:t>CBN, PENCOM and NAICOM are all government regulatory bodies in their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 of the economy. The CBN Code of course applies only to institutions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subsector. The Securities and Exchange Commission regulates the capital market</w:t>
      </w:r>
      <w:r>
        <w:rPr>
          <w:spacing w:val="-57"/>
          <w:vertAlign w:val="baseline"/>
        </w:rPr>
        <w:t> </w:t>
      </w:r>
      <w:r>
        <w:rPr>
          <w:vertAlign w:val="baseline"/>
        </w:rPr>
        <w:t>especially with regards to dealing with securities of corporate organizations,</w:t>
      </w:r>
      <w:r>
        <w:rPr>
          <w:vertAlign w:val="superscript"/>
        </w:rPr>
        <w:t>144</w:t>
      </w:r>
      <w:r>
        <w:rPr>
          <w:vertAlign w:val="baseline"/>
        </w:rPr>
        <w:t>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CAC regulates incorporation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companies of Nigeria.</w:t>
      </w:r>
      <w:r>
        <w:rPr>
          <w:vertAlign w:val="superscript"/>
        </w:rPr>
        <w:t>145</w:t>
      </w:r>
      <w:r>
        <w:rPr>
          <w:vertAlign w:val="baseline"/>
        </w:rPr>
        <w:t>PENCOM on</w:t>
      </w:r>
      <w:r>
        <w:rPr>
          <w:spacing w:val="1"/>
          <w:vertAlign w:val="baseline"/>
        </w:rPr>
        <w:t> </w:t>
      </w:r>
      <w:r>
        <w:rPr>
          <w:vertAlign w:val="baseline"/>
        </w:rPr>
        <w:t>its part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 sector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Code</w:t>
      </w:r>
      <w:r>
        <w:rPr>
          <w:spacing w:val="1"/>
          <w:vertAlign w:val="baseline"/>
        </w:rPr>
        <w:t> </w:t>
      </w:r>
      <w:r>
        <w:rPr>
          <w:vertAlign w:val="baseline"/>
        </w:rPr>
        <w:t>is directed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licensed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NAICOM regulates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industry with its code applicable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43926pt;width:144.050pt;height:.4799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32.1 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p.257.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Preface, 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13,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Companies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7" w:firstLine="720"/>
        <w:jc w:val="both"/>
      </w:pPr>
      <w:r>
        <w:rPr/>
        <w:t>While it may appear as if the Code of Corporate Governance of 2011 supersedes</w:t>
      </w:r>
      <w:r>
        <w:rPr>
          <w:spacing w:val="1"/>
        </w:rPr>
        <w:t> </w:t>
      </w:r>
      <w:r>
        <w:rPr/>
        <w:t>the 2003 Code of Corporate Governance by virtue of the fact that the 2011 Code was a</w:t>
      </w:r>
      <w:r>
        <w:rPr>
          <w:spacing w:val="1"/>
        </w:rPr>
        <w:t> </w:t>
      </w:r>
      <w:r>
        <w:rPr/>
        <w:t>review of the 2003 Code to address its weaknesses and improve the mechanism for its</w:t>
      </w:r>
      <w:r>
        <w:rPr>
          <w:spacing w:val="1"/>
        </w:rPr>
        <w:t> </w:t>
      </w:r>
      <w:r>
        <w:rPr/>
        <w:t>enforceability,</w:t>
      </w:r>
      <w:r>
        <w:rPr>
          <w:vertAlign w:val="superscript"/>
        </w:rPr>
        <w:t>146</w:t>
      </w:r>
      <w:r>
        <w:rPr>
          <w:vertAlign w:val="baseline"/>
        </w:rPr>
        <w:t> there is no indication that the 2011 Code has repealed the 2003 Code.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 earlier 2003 Code is still in force. This is more so because the 2003 Code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 by SEC and CAC which means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both of them could enforce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as their Code. However, the 2011 Code of Corporate Governance was produced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 alone. There is no indication that CAC was party to this latter Code. It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 having</w:t>
      </w:r>
      <w:r>
        <w:rPr>
          <w:spacing w:val="60"/>
          <w:vertAlign w:val="baseline"/>
        </w:rPr>
        <w:t> </w:t>
      </w:r>
      <w:r>
        <w:rPr>
          <w:vertAlign w:val="baseline"/>
        </w:rPr>
        <w:t>been dissatisfied with the 2003 Code decided to produce her own Code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she can enforce. The CAC</w:t>
      </w:r>
      <w:r>
        <w:rPr>
          <w:spacing w:val="60"/>
          <w:vertAlign w:val="baseline"/>
        </w:rPr>
        <w:t> </w:t>
      </w:r>
      <w:r>
        <w:rPr>
          <w:vertAlign w:val="baseline"/>
        </w:rPr>
        <w:t>not being a party to it cannot enforce the 2011 Code.</w:t>
      </w:r>
      <w:r>
        <w:rPr>
          <w:spacing w:val="1"/>
          <w:vertAlign w:val="baseline"/>
        </w:rPr>
        <w:t> </w:t>
      </w:r>
      <w:r>
        <w:rPr>
          <w:vertAlign w:val="baseline"/>
        </w:rPr>
        <w:t>For all intent and purposes SEC has left CAC with the 2003 Code so that it is now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2011.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spacing w:val="1"/>
          <w:vertAlign w:val="baseline"/>
        </w:rPr>
        <w:t> </w:t>
      </w:r>
      <w:r>
        <w:rPr>
          <w:vertAlign w:val="baseline"/>
        </w:rPr>
        <w:t>SEC,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PENCOM and NAICOM now have their respective Codes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3"/>
        <w:ind w:left="1020" w:right="894" w:firstLine="720"/>
        <w:jc w:val="both"/>
      </w:pPr>
      <w:r>
        <w:rPr/>
        <w:t>It has been observed that all the codes in Nigeria contain similar key elements of</w:t>
      </w:r>
      <w:r>
        <w:rPr>
          <w:spacing w:val="1"/>
        </w:rPr>
        <w:t> </w:t>
      </w:r>
      <w:r>
        <w:rPr/>
        <w:t>corporate governance which are, composition of board of directors, independent directors,</w:t>
      </w:r>
      <w:r>
        <w:rPr>
          <w:spacing w:val="-57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directorships,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 directors</w:t>
      </w:r>
      <w:r>
        <w:rPr>
          <w:spacing w:val="1"/>
        </w:rPr>
        <w:t> </w:t>
      </w:r>
      <w:r>
        <w:rPr/>
        <w:t>committees,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self-regulatory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Codes.</w:t>
      </w:r>
      <w:r>
        <w:rPr>
          <w:vertAlign w:val="superscript"/>
        </w:rPr>
        <w:t>147</w:t>
      </w:r>
      <w:r>
        <w:rPr>
          <w:vertAlign w:val="baseline"/>
        </w:rPr>
        <w:t> There is however disparities in the Code requirements on these key elements.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on the composition of board of directors, the SEC/CAC Code of 2003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the minimum of 5 and maximum number of 15 directors, the SEC Code of 2011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for minimum of 5 directors without stating the maximum, the CBN Code, 2006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53"/>
          <w:vertAlign w:val="baseline"/>
        </w:rPr>
        <w:t> </w:t>
      </w:r>
      <w:r>
        <w:rPr>
          <w:vertAlign w:val="baseline"/>
        </w:rPr>
        <w:t>no</w:t>
      </w:r>
      <w:r>
        <w:rPr>
          <w:spacing w:val="7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57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NAICOM</w:t>
      </w:r>
      <w:r>
        <w:rPr>
          <w:spacing w:val="54"/>
          <w:vertAlign w:val="baseline"/>
        </w:rPr>
        <w:t> </w:t>
      </w:r>
      <w:r>
        <w:rPr>
          <w:vertAlign w:val="baseline"/>
        </w:rPr>
        <w:t>Code,</w:t>
      </w:r>
      <w:r>
        <w:rPr>
          <w:spacing w:val="58"/>
          <w:vertAlign w:val="baseline"/>
        </w:rPr>
        <w:t> </w:t>
      </w:r>
      <w:r>
        <w:rPr>
          <w:vertAlign w:val="baseline"/>
        </w:rPr>
        <w:t>2009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4903pt;width:144.050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Introduction,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2011.p.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20" w:right="890" w:firstLine="0"/>
        <w:jc w:val="both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Demaki,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(2011).Proliferation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Development. Business and Management Review vol. 1(6) pp. 4-5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http://www.businessjouranlz.org/bmr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15/3/2014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prescribes not less than 7 directors in the board of directors of insurance companies.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director who should be a non-executive director to be appointed on the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prescribes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non-executive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PENCOM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NAICOM</w:t>
      </w:r>
      <w:r>
        <w:rPr>
          <w:spacing w:val="-1"/>
        </w:rPr>
        <w:t> </w:t>
      </w:r>
      <w:r>
        <w:rPr/>
        <w:t>Codes</w:t>
      </w:r>
      <w:r>
        <w:rPr>
          <w:spacing w:val="-1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have such</w:t>
      </w:r>
      <w:r>
        <w:rPr>
          <w:spacing w:val="-4"/>
        </w:rPr>
        <w:t> </w:t>
      </w:r>
      <w:r>
        <w:rPr/>
        <w:t>provisions.</w:t>
      </w:r>
    </w:p>
    <w:p>
      <w:pPr>
        <w:pStyle w:val="BodyText"/>
        <w:spacing w:line="480" w:lineRule="auto" w:before="2"/>
        <w:ind w:left="1020" w:right="902" w:firstLine="720"/>
        <w:jc w:val="both"/>
      </w:pPr>
      <w:r>
        <w:rPr/>
        <w:t>It is therefore, opined that a single Code of Corporate Governance that will apply</w:t>
      </w:r>
      <w:r>
        <w:rPr>
          <w:spacing w:val="1"/>
        </w:rPr>
        <w:t> </w:t>
      </w:r>
      <w:r>
        <w:rPr/>
        <w:t>to all sectors of the Nigerian economy will be better because it will carry all companies</w:t>
      </w:r>
      <w:r>
        <w:rPr>
          <w:spacing w:val="1"/>
        </w:rPr>
        <w:t> </w:t>
      </w:r>
      <w:r>
        <w:rPr/>
        <w:t>together at the same time instead of scattered and different Codes that will make other</w:t>
      </w:r>
      <w:r>
        <w:rPr>
          <w:spacing w:val="1"/>
        </w:rPr>
        <w:t> </w:t>
      </w:r>
      <w:r>
        <w:rPr/>
        <w:t>sectors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lag</w:t>
      </w:r>
      <w:r>
        <w:rPr>
          <w:spacing w:val="2"/>
        </w:rPr>
        <w:t> </w:t>
      </w:r>
      <w:r>
        <w:rPr/>
        <w:t>behind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regulation.</w:t>
      </w:r>
    </w:p>
    <w:p>
      <w:pPr>
        <w:pStyle w:val="BodyText"/>
        <w:spacing w:line="480" w:lineRule="auto"/>
        <w:ind w:left="1020" w:right="894" w:firstLine="720"/>
        <w:jc w:val="both"/>
      </w:pPr>
      <w:r>
        <w:rPr/>
        <w:t>Many countries are presently adopting single Code of Corporate Governance.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reports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 different Codes of Corporate Governance beginning with the Cadbury Code of</w:t>
      </w:r>
      <w:r>
        <w:rPr>
          <w:spacing w:val="1"/>
        </w:rPr>
        <w:t> </w:t>
      </w:r>
      <w:r>
        <w:rPr/>
        <w:t>1992 (on financial reporting) to Greenbury Report 1995 (on directors remuneration) and</w:t>
      </w:r>
      <w:r>
        <w:rPr>
          <w:spacing w:val="1"/>
        </w:rPr>
        <w:t> </w:t>
      </w:r>
      <w:r>
        <w:rPr/>
        <w:t>Hampel Report, 1998 (on the role of the board of directors) adopted a harmonized single</w:t>
      </w:r>
      <w:r>
        <w:rPr>
          <w:spacing w:val="1"/>
        </w:rPr>
        <w:t> </w:t>
      </w:r>
      <w:r>
        <w:rPr/>
        <w:t>Code of Corporate Governance</w:t>
      </w:r>
      <w:r>
        <w:rPr>
          <w:spacing w:val="1"/>
        </w:rPr>
        <w:t> </w:t>
      </w:r>
      <w:r>
        <w:rPr/>
        <w:t>in 1998 known as 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Code.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60"/>
          <w:vertAlign w:val="baseline"/>
        </w:rPr>
        <w:t> </w:t>
      </w:r>
      <w:r>
        <w:rPr>
          <w:vertAlign w:val="baseline"/>
        </w:rPr>
        <w:t>then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up</w:t>
      </w:r>
      <w:r>
        <w:rPr>
          <w:spacing w:val="-4"/>
          <w:vertAlign w:val="baseline"/>
        </w:rPr>
        <w:t> </w:t>
      </w:r>
      <w:r>
        <w:rPr>
          <w:vertAlign w:val="baseline"/>
        </w:rPr>
        <w:t>till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current</w:t>
      </w:r>
      <w:r>
        <w:rPr>
          <w:spacing w:val="6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2"/>
          <w:vertAlign w:val="baseline"/>
        </w:rPr>
        <w:t> </w:t>
      </w:r>
      <w:r>
        <w:rPr>
          <w:vertAlign w:val="baseline"/>
        </w:rPr>
        <w:t>Code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2008.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(USA)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as a statute known as, the Sarbanes-Oxley Act, 2002 which applies generally</w:t>
      </w:r>
      <w:r>
        <w:rPr>
          <w:spacing w:val="1"/>
        </w:rPr>
        <w:t> </w:t>
      </w:r>
      <w:r>
        <w:rPr/>
        <w:t>to all U.S.A. Companies.</w:t>
      </w:r>
      <w:r>
        <w:rPr>
          <w:vertAlign w:val="superscript"/>
        </w:rPr>
        <w:t>150</w:t>
      </w:r>
      <w:r>
        <w:rPr>
          <w:vertAlign w:val="baseline"/>
        </w:rPr>
        <w:t> In Japan it was its legislative assembly (the Diet) that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its Commercial Code, thereby giving it a national identity and applicability. In Germany,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Code of Corporate Governance was first produced in 2002 by the German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"/>
          <w:vertAlign w:val="baseline"/>
        </w:rPr>
        <w:t> </w:t>
      </w:r>
      <w:r>
        <w:rPr>
          <w:vertAlign w:val="baseline"/>
        </w:rPr>
        <w:t>commission</w:t>
      </w:r>
      <w:r>
        <w:rPr>
          <w:vertAlign w:val="superscript"/>
        </w:rPr>
        <w:t>152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01583pt;width:144.050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Ibid, 303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Smerdon,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 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566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Garret, A.D.</w:t>
      </w:r>
    </w:p>
    <w:p>
      <w:pPr>
        <w:spacing w:before="1"/>
        <w:ind w:left="1020" w:right="897" w:firstLine="0"/>
        <w:jc w:val="both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Altman, K </w:t>
      </w:r>
      <w:r>
        <w:rPr>
          <w:i/>
          <w:sz w:val="20"/>
          <w:vertAlign w:val="baseline"/>
        </w:rPr>
        <w:t>Current Corporate Governance Trends in Germany. </w:t>
      </w:r>
      <w:r>
        <w:rPr>
          <w:sz w:val="20"/>
          <w:vertAlign w:val="baseline"/>
        </w:rPr>
        <w:t>The Harvard Law School Forum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 Governance and Financial Regulation</w:t>
      </w:r>
      <w:hyperlink r:id="rId46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http://blogs.law.harvard.edu/corpgov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 2 of 2.Accessed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31/8/2012.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5"/>
        <w:jc w:val="both"/>
      </w:pPr>
      <w:r>
        <w:rPr/>
        <w:t>nationalistic. It will be a step in a proper direction for Nigeria also to harmonize all the</w:t>
      </w:r>
      <w:r>
        <w:rPr>
          <w:spacing w:val="1"/>
        </w:rPr>
        <w:t> </w:t>
      </w:r>
      <w:r>
        <w:rPr/>
        <w:t>existing Codes on Corporate Governance into a single Code for effective and coordinated</w:t>
      </w:r>
      <w:r>
        <w:rPr>
          <w:spacing w:val="1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 governance practices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spacing w:before="63"/>
        <w:ind w:left="2706" w:right="2586" w:firstLine="0"/>
        <w:jc w:val="center"/>
      </w:pPr>
      <w:bookmarkStart w:name="_TOC_250035" w:id="11"/>
      <w:r>
        <w:rPr/>
        <w:t>CHAPTER</w:t>
      </w:r>
      <w:r>
        <w:rPr>
          <w:spacing w:val="-3"/>
        </w:rPr>
        <w:t> </w:t>
      </w:r>
      <w:bookmarkEnd w:id="11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34" w:id="12"/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DIRECTORS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33" w:id="13"/>
      <w:bookmarkEnd w:id="1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The board of directors is the hallmark of corporate governance. The responsibility</w:t>
      </w:r>
      <w:r>
        <w:rPr>
          <w:spacing w:val="1"/>
        </w:rPr>
        <w:t> </w:t>
      </w:r>
      <w:r>
        <w:rPr/>
        <w:t>for ensuring compliance with or observance of the principles and provision of corporate</w:t>
      </w:r>
      <w:r>
        <w:rPr>
          <w:spacing w:val="1"/>
        </w:rPr>
        <w:t> </w:t>
      </w:r>
      <w:r>
        <w:rPr/>
        <w:t>code is primarily with the board of directors.</w:t>
      </w:r>
      <w:r>
        <w:rPr>
          <w:vertAlign w:val="superscript"/>
        </w:rPr>
        <w:t>1</w:t>
      </w:r>
      <w:r>
        <w:rPr>
          <w:vertAlign w:val="baseline"/>
        </w:rPr>
        <w:t> The composition and structure of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an important corporate governance issue because the quality and 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board depends largely on its configuration. Many Codes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specifically made provisions to guide the composition and structure of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2</w:t>
      </w:r>
      <w:r>
        <w:rPr>
          <w:vertAlign w:val="baseline"/>
        </w:rPr>
        <w:t> The issues of board size, quality of individual directors, mix of executive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 directors and independence are taken into consideration in constituting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directors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an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 A consideration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board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32" w:id="14"/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Company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4"/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1" w:firstLine="720"/>
        <w:jc w:val="both"/>
      </w:pPr>
      <w:r>
        <w:rPr/>
        <w:t>The management of company‟s business as earlier stated is vested in the board of</w:t>
      </w:r>
      <w:r>
        <w:rPr>
          <w:spacing w:val="1"/>
        </w:rPr>
        <w:t> </w:t>
      </w:r>
      <w:r>
        <w:rPr/>
        <w:t>directors.</w:t>
      </w:r>
      <w:r>
        <w:rPr>
          <w:vertAlign w:val="superscript"/>
        </w:rPr>
        <w:t>3</w:t>
      </w:r>
      <w:r>
        <w:rPr>
          <w:vertAlign w:val="baseline"/>
        </w:rPr>
        <w:t> The board is a group of persons who are duly appointed by the company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entrepreneurial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success. It is board leadership that generates the drive on which the growth of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of the economy as a whole depends. The growth or otherwise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0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board</w:t>
      </w:r>
      <w:r>
        <w:rPr>
          <w:spacing w:val="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overemphasized</w:t>
      </w:r>
      <w:r>
        <w:rPr>
          <w:spacing w:val="18"/>
          <w:vertAlign w:val="baseline"/>
        </w:rPr>
        <w:t> </w:t>
      </w:r>
      <w:r>
        <w:rPr>
          <w:vertAlign w:val="baseline"/>
        </w:rPr>
        <w:t>hence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1020"/>
        <w:jc w:val="both"/>
      </w:pP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every company</w:t>
      </w:r>
      <w:r>
        <w:rPr>
          <w:spacing w:val="-5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4"/>
        </w:rPr>
        <w:t> </w:t>
      </w:r>
      <w:r>
        <w:rPr/>
        <w:t>headed</w:t>
      </w:r>
      <w:r>
        <w:rPr>
          <w:spacing w:val="9"/>
        </w:rPr>
        <w:t> </w:t>
      </w:r>
      <w:r>
        <w:rPr/>
        <w:t>by an effective</w:t>
      </w:r>
      <w:r>
        <w:rPr>
          <w:spacing w:val="7"/>
        </w:rPr>
        <w:t> </w:t>
      </w:r>
      <w:r>
        <w:rPr/>
        <w:t>board that</w:t>
      </w:r>
      <w:r>
        <w:rPr>
          <w:spacing w:val="10"/>
        </w:rPr>
        <w:t> </w:t>
      </w:r>
      <w:r>
        <w:rPr/>
        <w:t>can purposefully take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597pt;width:144.050pt;height:.48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1.3(b) 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37" w:lineRule="auto" w:before="2"/>
        <w:ind w:left="1020" w:right="899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Section 4-11. Ibid; Principles A.3, 4.1,B2.1, C3.1 The UK Combined Code of Corporate Governance,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2008; section 2.2, 2.3, 2.5, 2.7 King II Report on Corporate Governance, Code of Corporate Practices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</w:p>
    <w:p>
      <w:pPr>
        <w:spacing w:before="2"/>
        <w:ind w:left="1020" w:right="89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Section 63 (3) CAMA.Op.cit; Colley J.L.et al (2003) </w:t>
      </w:r>
      <w:r>
        <w:rPr>
          <w:i/>
          <w:sz w:val="20"/>
          <w:vertAlign w:val="baseline"/>
        </w:rPr>
        <w:t>Corporate Governance </w:t>
      </w:r>
      <w:r>
        <w:rPr>
          <w:sz w:val="20"/>
          <w:vertAlign w:val="baseline"/>
        </w:rPr>
        <w:t>(McGraw-Hill Companies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Inc. 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pp.14-15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company into</w:t>
      </w:r>
      <w:r>
        <w:rPr>
          <w:spacing w:val="60"/>
        </w:rPr>
        <w:t> </w:t>
      </w:r>
      <w:r>
        <w:rPr/>
        <w:t>the future. The success or failure of every company undoubtedly depends</w:t>
      </w:r>
      <w:r>
        <w:rPr>
          <w:spacing w:val="1"/>
        </w:rPr>
        <w:t> </w:t>
      </w:r>
      <w:r>
        <w:rPr/>
        <w:t>on the caliber of its board of directors. It is therefore imperative that the board should be</w:t>
      </w:r>
      <w:r>
        <w:rPr>
          <w:spacing w:val="1"/>
        </w:rPr>
        <w:t> </w:t>
      </w:r>
      <w:r>
        <w:rPr/>
        <w:t>properly configured in a manner that will make an effective board. In an ideal world, all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individuals, all of whom would espouse and practice the characteristic and value of good</w:t>
      </w:r>
      <w:r>
        <w:rPr>
          <w:spacing w:val="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sense,</w:t>
      </w:r>
      <w:r>
        <w:rPr>
          <w:spacing w:val="4"/>
        </w:rPr>
        <w:t> </w:t>
      </w:r>
      <w:r>
        <w:rPr/>
        <w:t>courage,</w:t>
      </w:r>
      <w:r>
        <w:rPr>
          <w:spacing w:val="-2"/>
        </w:rPr>
        <w:t> </w:t>
      </w:r>
      <w:r>
        <w:rPr/>
        <w:t>openness and</w:t>
      </w:r>
      <w:r>
        <w:rPr>
          <w:spacing w:val="5"/>
        </w:rPr>
        <w:t> </w:t>
      </w:r>
      <w:r>
        <w:rPr/>
        <w:t>integrity.</w:t>
      </w:r>
    </w:p>
    <w:p>
      <w:pPr>
        <w:pStyle w:val="BodyText"/>
        <w:spacing w:line="480" w:lineRule="auto" w:before="2"/>
        <w:ind w:left="1020" w:right="892" w:firstLine="720"/>
        <w:jc w:val="both"/>
      </w:pPr>
      <w:r>
        <w:rPr/>
        <w:t>There are two types of board systems, that is the Unitary and Two-tier board</w:t>
      </w:r>
      <w:r>
        <w:rPr>
          <w:spacing w:val="1"/>
        </w:rPr>
        <w:t> </w:t>
      </w:r>
      <w:r>
        <w:rPr/>
        <w:t>systems. A unitary board is a type of board system where both the executive and non-</w:t>
      </w:r>
      <w:r>
        <w:rPr>
          <w:spacing w:val="1"/>
        </w:rPr>
        <w:t> </w:t>
      </w:r>
      <w:r>
        <w:rPr/>
        <w:t>executive members of the board consist of a single board of directors. All the members sit</w:t>
      </w:r>
      <w:r>
        <w:rPr>
          <w:spacing w:val="-57"/>
        </w:rPr>
        <w:t> </w:t>
      </w:r>
      <w:r>
        <w:rPr/>
        <w:t>as one board and take collective decisions for the company.</w:t>
      </w:r>
      <w:r>
        <w:rPr>
          <w:vertAlign w:val="superscript"/>
        </w:rPr>
        <w:t>4</w:t>
      </w:r>
      <w:r>
        <w:rPr>
          <w:vertAlign w:val="baseline"/>
        </w:rPr>
        <w:t> This is in contrast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two-tier board system where the executive directors form the managerial board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 directors form the supervisory board. The two boards are separate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 and no one can be a member of both at the same time. The two-tier board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2"/>
          <w:vertAlign w:val="baseline"/>
        </w:rPr>
        <w:t> </w:t>
      </w:r>
      <w:r>
        <w:rPr>
          <w:vertAlign w:val="baseline"/>
        </w:rPr>
        <w:t>prominently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Germany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The board system that</w:t>
      </w:r>
      <w:r>
        <w:rPr>
          <w:spacing w:val="60"/>
        </w:rPr>
        <w:t> </w:t>
      </w:r>
      <w:r>
        <w:rPr/>
        <w:t>is practiced in Nigeria is the unitary type like in many</w:t>
      </w:r>
      <w:r>
        <w:rPr>
          <w:spacing w:val="1"/>
        </w:rPr>
        <w:t> </w:t>
      </w:r>
      <w:r>
        <w:rPr/>
        <w:t>major economies of the world where the board of directors is composed of a mix of both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non-executive</w:t>
      </w:r>
      <w:r>
        <w:rPr>
          <w:spacing w:val="1"/>
        </w:rPr>
        <w:t> </w:t>
      </w:r>
      <w:r>
        <w:rPr/>
        <w:t>directors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unitary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nomenclature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in Nigeria the duties of directors provided under sections 279 to 282</w:t>
      </w:r>
      <w:r>
        <w:rPr>
          <w:vertAlign w:val="superscript"/>
        </w:rPr>
        <w:t>7</w:t>
      </w:r>
      <w:r>
        <w:rPr>
          <w:vertAlign w:val="baseline"/>
        </w:rPr>
        <w:t>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39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43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4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282(4)</w:t>
      </w:r>
      <w:r>
        <w:rPr>
          <w:spacing w:val="45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44"/>
          <w:vertAlign w:val="baseline"/>
        </w:rPr>
        <w:t> </w:t>
      </w:r>
      <w:r>
        <w:rPr>
          <w:vertAlign w:val="baseline"/>
        </w:rPr>
        <w:t>makes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51582pt;width:144.050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157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Foreword, German Corporate Governance Code (as amended May 26, 2010).</w:t>
      </w:r>
      <w:r>
        <w:rPr>
          <w:sz w:val="20"/>
          <w:u w:val="single"/>
          <w:vertAlign w:val="baseline"/>
        </w:rPr>
        <w:t>deutsche.boerse.com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31/8/2012</w:t>
      </w:r>
    </w:p>
    <w:p>
      <w:pPr>
        <w:spacing w:line="240" w:lineRule="auto" w:before="0"/>
        <w:ind w:left="1020" w:right="1169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Section 43 SEC Code of Corporate Governance in Nigeria. Op.cit; Main Principle A.3 United Kingdom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Combined Code, 2008; Section 2.2.1 South African King II Report Code of Corporate Practice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Conduct, 2002.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Companies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 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3"/>
        <w:jc w:val="both"/>
      </w:pPr>
      <w:r>
        <w:rPr/>
        <w:t>abundantly clear that “the same standard of care in relation to directors‟ duties to the</w:t>
      </w:r>
      <w:r>
        <w:rPr>
          <w:spacing w:val="1"/>
        </w:rPr>
        <w:t> </w:t>
      </w:r>
      <w:r>
        <w:rPr/>
        <w:t>company shall be required for both executive and non-executive directors”. When a board</w:t>
      </w:r>
      <w:r>
        <w:rPr>
          <w:spacing w:val="-57"/>
        </w:rPr>
        <w:t> </w:t>
      </w:r>
      <w:r>
        <w:rPr/>
        <w:t>takes decision they</w:t>
      </w:r>
      <w:r>
        <w:rPr>
          <w:spacing w:val="1"/>
        </w:rPr>
        <w:t> </w:t>
      </w:r>
      <w:r>
        <w:rPr/>
        <w:t>become collectively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 The board</w:t>
      </w:r>
      <w:r>
        <w:rPr>
          <w:spacing w:val="1"/>
        </w:rPr>
        <w:t> </w:t>
      </w:r>
      <w:r>
        <w:rPr/>
        <w:t>system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practiced in Nigeria is the unitary board system,</w:t>
      </w:r>
      <w:r>
        <w:rPr>
          <w:vertAlign w:val="superscript"/>
        </w:rPr>
        <w:t>8</w:t>
      </w:r>
      <w:r>
        <w:rPr>
          <w:vertAlign w:val="baseline"/>
        </w:rPr>
        <w:t> like the United Kingdom.</w:t>
      </w:r>
      <w:r>
        <w:rPr>
          <w:vertAlign w:val="superscript"/>
        </w:rPr>
        <w:t>9</w:t>
      </w:r>
      <w:r>
        <w:rPr>
          <w:vertAlign w:val="baseline"/>
        </w:rPr>
        <w:t> The common</w:t>
      </w:r>
      <w:r>
        <w:rPr>
          <w:spacing w:val="-57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unitary</w:t>
      </w:r>
      <w:r>
        <w:rPr>
          <w:spacing w:val="-4"/>
          <w:vertAlign w:val="baseline"/>
        </w:rPr>
        <w:t> </w:t>
      </w:r>
      <w:r>
        <w:rPr>
          <w:vertAlign w:val="baseline"/>
        </w:rPr>
        <w:t>board</w:t>
      </w:r>
      <w:r>
        <w:rPr>
          <w:spacing w:val="2"/>
          <w:vertAlign w:val="baseline"/>
        </w:rPr>
        <w:t> </w:t>
      </w:r>
      <w:r>
        <w:rPr>
          <w:vertAlign w:val="baseline"/>
        </w:rPr>
        <w:t>are hereunder</w:t>
      </w:r>
      <w:r>
        <w:rPr>
          <w:spacing w:val="3"/>
          <w:vertAlign w:val="baseline"/>
        </w:rPr>
        <w:t> </w:t>
      </w:r>
      <w:r>
        <w:rPr>
          <w:vertAlign w:val="baseline"/>
        </w:rPr>
        <w:t>underscored.</w:t>
      </w: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31" w:id="15"/>
      <w:r>
        <w:rPr/>
        <w:t>The</w:t>
      </w:r>
      <w:r>
        <w:rPr>
          <w:spacing w:val="-5"/>
        </w:rPr>
        <w:t> </w:t>
      </w:r>
      <w:r>
        <w:rPr/>
        <w:t>Position</w:t>
      </w:r>
      <w:r>
        <w:rPr>
          <w:spacing w:val="-2"/>
        </w:rPr>
        <w:t> </w:t>
      </w:r>
      <w:bookmarkEnd w:id="15"/>
      <w:r>
        <w:rPr/>
        <w:t>Chairman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Every board of directors is mandated to appoint a chairman who would preside</w:t>
      </w:r>
      <w:r>
        <w:rPr>
          <w:spacing w:val="1"/>
        </w:rPr>
        <w:t> </w:t>
      </w:r>
      <w:r>
        <w:rPr/>
        <w:t>over both board and general meetings of the company. He is usually a non-executive</w:t>
      </w:r>
      <w:r>
        <w:rPr>
          <w:spacing w:val="1"/>
        </w:rPr>
        <w:t> </w:t>
      </w:r>
      <w:r>
        <w:rPr/>
        <w:t>director.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chairman occupies a</w:t>
      </w:r>
      <w:r>
        <w:rPr>
          <w:spacing w:val="1"/>
          <w:vertAlign w:val="baseline"/>
        </w:rPr>
        <w:t> </w:t>
      </w:r>
      <w:r>
        <w:rPr>
          <w:vertAlign w:val="baseline"/>
        </w:rPr>
        <w:t>very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power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authority.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12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-8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3"/>
          <w:numId w:val="18"/>
        </w:numPr>
        <w:tabs>
          <w:tab w:pos="1741" w:val="left" w:leader="none"/>
        </w:tabs>
        <w:spacing w:line="480" w:lineRule="auto" w:before="1" w:after="0"/>
        <w:ind w:left="1741" w:right="897" w:hanging="360"/>
        <w:jc w:val="both"/>
        <w:rPr>
          <w:sz w:val="24"/>
        </w:rPr>
      </w:pPr>
      <w:r>
        <w:rPr>
          <w:sz w:val="24"/>
        </w:rPr>
        <w:t>preserve</w:t>
      </w:r>
      <w:r>
        <w:rPr>
          <w:spacing w:val="23"/>
          <w:sz w:val="24"/>
        </w:rPr>
        <w:t> </w:t>
      </w:r>
      <w:r>
        <w:rPr>
          <w:sz w:val="24"/>
        </w:rPr>
        <w:t>order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powers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take</w:t>
      </w:r>
      <w:r>
        <w:rPr>
          <w:spacing w:val="24"/>
          <w:sz w:val="24"/>
        </w:rPr>
        <w:t> </w:t>
      </w:r>
      <w:r>
        <w:rPr>
          <w:sz w:val="24"/>
        </w:rPr>
        <w:t>such</w:t>
      </w:r>
      <w:r>
        <w:rPr>
          <w:spacing w:val="24"/>
          <w:sz w:val="24"/>
        </w:rPr>
        <w:t> </w:t>
      </w:r>
      <w:r>
        <w:rPr>
          <w:sz w:val="24"/>
        </w:rPr>
        <w:t>measures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reasonably</w:t>
      </w:r>
      <w:r>
        <w:rPr>
          <w:spacing w:val="24"/>
          <w:sz w:val="24"/>
        </w:rPr>
        <w:t> </w:t>
      </w:r>
      <w:r>
        <w:rPr>
          <w:sz w:val="24"/>
        </w:rPr>
        <w:t>necessary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so;</w:t>
      </w:r>
    </w:p>
    <w:p>
      <w:pPr>
        <w:pStyle w:val="ListParagraph"/>
        <w:numPr>
          <w:ilvl w:val="3"/>
          <w:numId w:val="18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proceedings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4"/>
          <w:sz w:val="24"/>
        </w:rPr>
        <w:t> </w:t>
      </w:r>
      <w:r>
        <w:rPr>
          <w:sz w:val="24"/>
        </w:rPr>
        <w:t>manner;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741" w:val="left" w:leader="none"/>
        </w:tabs>
        <w:spacing w:line="480" w:lineRule="auto" w:before="0" w:after="0"/>
        <w:ind w:left="1741" w:right="910" w:hanging="360"/>
        <w:jc w:val="both"/>
        <w:rPr>
          <w:sz w:val="24"/>
        </w:rPr>
      </w:pPr>
      <w:r>
        <w:rPr>
          <w:sz w:val="24"/>
        </w:rPr>
        <w:t>ensure that the true intention of the meeting is carried out by resolving any issue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4"/>
          <w:sz w:val="24"/>
        </w:rPr>
        <w:t> </w:t>
      </w:r>
      <w:r>
        <w:rPr>
          <w:sz w:val="24"/>
        </w:rPr>
        <w:t>before</w:t>
      </w:r>
      <w:r>
        <w:rPr>
          <w:spacing w:val="6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3"/>
          <w:numId w:val="18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arise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promptly</w:t>
      </w:r>
      <w:r>
        <w:rPr>
          <w:spacing w:val="-6"/>
          <w:sz w:val="24"/>
        </w:rPr>
        <w:t> </w:t>
      </w:r>
      <w:r>
        <w:rPr>
          <w:sz w:val="24"/>
        </w:rPr>
        <w:t>decided</w:t>
      </w:r>
      <w:r>
        <w:rPr>
          <w:spacing w:val="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act</w:t>
      </w:r>
      <w:r>
        <w:rPr>
          <w:i/>
          <w:sz w:val="24"/>
        </w:rPr>
        <w:t>bonafide</w:t>
      </w:r>
      <w:r>
        <w:rPr>
          <w:i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0" w:right="884"/>
      </w:pPr>
      <w:r>
        <w:rPr/>
        <w:t>The</w:t>
      </w:r>
      <w:r>
        <w:rPr>
          <w:spacing w:val="5"/>
        </w:rPr>
        <w:t> </w:t>
      </w:r>
      <w:r>
        <w:rPr/>
        <w:t>crux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duties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powers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0"/>
        </w:rPr>
        <w:t> </w:t>
      </w:r>
      <w:r>
        <w:rPr/>
        <w:t>chairman</w:t>
      </w:r>
      <w:r>
        <w:rPr>
          <w:spacing w:val="5"/>
        </w:rPr>
        <w:t> </w:t>
      </w:r>
      <w:r>
        <w:rPr/>
        <w:t>under</w:t>
      </w:r>
      <w:r>
        <w:rPr>
          <w:spacing w:val="8"/>
        </w:rPr>
        <w:t> </w:t>
      </w:r>
      <w:r>
        <w:rPr/>
        <w:t>CAMA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concerned</w:t>
      </w:r>
      <w:r>
        <w:rPr>
          <w:spacing w:val="10"/>
        </w:rPr>
        <w:t> </w:t>
      </w:r>
      <w:r>
        <w:rPr/>
        <w:t>essentially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meetings.</w:t>
      </w:r>
    </w:p>
    <w:p>
      <w:pPr>
        <w:pStyle w:val="BodyText"/>
        <w:ind w:left="1020" w:firstLine="720"/>
      </w:pPr>
      <w:r>
        <w:rPr/>
        <w:t>The</w:t>
      </w:r>
      <w:r>
        <w:rPr>
          <w:spacing w:val="4"/>
        </w:rPr>
        <w:t> </w:t>
      </w:r>
      <w:r>
        <w:rPr/>
        <w:t>position of</w:t>
      </w:r>
      <w:r>
        <w:rPr>
          <w:spacing w:val="-3"/>
        </w:rPr>
        <w:t> </w:t>
      </w:r>
      <w:r>
        <w:rPr/>
        <w:t>chairman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further</w:t>
      </w:r>
      <w:r>
        <w:rPr>
          <w:spacing w:val="6"/>
        </w:rPr>
        <w:t> </w:t>
      </w:r>
      <w:r>
        <w:rPr/>
        <w:t>underscored</w:t>
      </w:r>
      <w:r>
        <w:rPr>
          <w:spacing w:val="5"/>
        </w:rPr>
        <w:t> </w:t>
      </w:r>
      <w:r>
        <w:rPr/>
        <w:t>by codes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4"/>
        </w:rPr>
        <w:t> </w:t>
      </w:r>
      <w:r>
        <w:rPr/>
        <w:t>governance</w:t>
      </w:r>
    </w:p>
    <w:p>
      <w:pPr>
        <w:pStyle w:val="BodyText"/>
        <w:spacing w:line="550" w:lineRule="atLeast" w:before="2"/>
        <w:ind w:left="1020" w:right="884"/>
      </w:pPr>
      <w:r>
        <w:rPr/>
        <w:t>beyond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scope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overseeing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conduct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meetings.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chairman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vested</w:t>
      </w:r>
      <w:r>
        <w:rPr>
          <w:spacing w:val="33"/>
        </w:rPr>
        <w:t> </w:t>
      </w:r>
      <w:r>
        <w:rPr/>
        <w:t>with</w:t>
      </w:r>
      <w:r>
        <w:rPr>
          <w:spacing w:val="-57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 of</w:t>
      </w:r>
      <w:r>
        <w:rPr>
          <w:spacing w:val="-7"/>
        </w:rPr>
        <w:t> </w:t>
      </w:r>
      <w:r>
        <w:rPr/>
        <w:t>powers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effective participation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47997pt;margin-top:10.492861pt;width:144.050pt;height:.48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Aspects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(otherwise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Report”)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4.1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263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 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(c) SEC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240 (3) CAMA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directors in carrying out their duties. These include the responsibility for leadership of the</w:t>
      </w:r>
      <w:r>
        <w:rPr>
          <w:spacing w:val="-57"/>
        </w:rPr>
        <w:t> </w:t>
      </w:r>
      <w:r>
        <w:rPr/>
        <w:t>board, ensuring its effectiveness on all aspects of its role and setting agenda. He is also</w:t>
      </w:r>
      <w:r>
        <w:rPr>
          <w:spacing w:val="1"/>
        </w:rPr>
        <w:t> </w:t>
      </w:r>
      <w:r>
        <w:rPr/>
        <w:t>responsible for ensuring that the directors receive accurate, timely and clear information,</w:t>
      </w:r>
      <w:r>
        <w:rPr>
          <w:spacing w:val="1"/>
        </w:rPr>
        <w:t> </w:t>
      </w:r>
      <w:r>
        <w:rPr/>
        <w:t>effective communication with shareholders, facilitate the effective contribution of non-</w:t>
      </w:r>
      <w:r>
        <w:rPr>
          <w:spacing w:val="1"/>
        </w:rPr>
        <w:t> </w:t>
      </w:r>
      <w:r>
        <w:rPr/>
        <w:t>executive directors in particular; and ensuring constructive relations between executive</w:t>
      </w:r>
      <w:r>
        <w:rPr>
          <w:spacing w:val="1"/>
        </w:rPr>
        <w:t> </w:t>
      </w:r>
      <w:r>
        <w:rPr/>
        <w:t>and non-executive directors.</w:t>
      </w:r>
      <w:r>
        <w:rPr>
          <w:vertAlign w:val="superscript"/>
        </w:rPr>
        <w:t>13</w:t>
      </w:r>
      <w:r>
        <w:rPr>
          <w:vertAlign w:val="baseline"/>
        </w:rPr>
        <w:t> The general trend of corporate governance round the world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that the chairman is not expected to be involved in the day-to-day running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14</w:t>
      </w:r>
      <w:r>
        <w:rPr>
          <w:vertAlign w:val="baseline"/>
        </w:rPr>
        <w:t> This is normal, because the chairman is usually a non- executive director.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transmogrify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line="480" w:lineRule="auto" w:before="3"/>
        <w:ind w:left="1020" w:right="905" w:firstLine="720"/>
        <w:jc w:val="both"/>
      </w:pPr>
      <w:r>
        <w:rPr/>
        <w:t>Given</w:t>
      </w:r>
      <w:r>
        <w:rPr>
          <w:spacing w:val="-8"/>
        </w:rPr>
        <w:t> </w:t>
      </w:r>
      <w:r>
        <w:rPr/>
        <w:t>the importance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chairman‟s</w:t>
      </w:r>
      <w:r>
        <w:rPr>
          <w:spacing w:val="-5"/>
        </w:rPr>
        <w:t> </w:t>
      </w:r>
      <w:r>
        <w:rPr/>
        <w:t>role he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a person of less caliber than the chief executive officer. He should equally demonstrate</w:t>
      </w:r>
      <w:r>
        <w:rPr>
          <w:spacing w:val="1"/>
        </w:rPr>
        <w:t> </w:t>
      </w:r>
      <w:r>
        <w:rPr/>
        <w:t>knowledge and experience in the company‟s business as well as industry, credibility and</w:t>
      </w:r>
      <w:r>
        <w:rPr>
          <w:spacing w:val="1"/>
        </w:rPr>
        <w:t> </w:t>
      </w:r>
      <w:r>
        <w:rPr/>
        <w:t>integrity, and should command the confidence and respect of the board. These qualities</w:t>
      </w:r>
      <w:r>
        <w:rPr>
          <w:spacing w:val="1"/>
        </w:rPr>
        <w:t> </w:t>
      </w:r>
      <w:r>
        <w:rPr/>
        <w:t>would enhance his leadership drive of the board. This is to avoid or limit the tendency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becoming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domineering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code 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31"/>
        </w:rPr>
        <w:t> </w:t>
      </w:r>
      <w:r>
        <w:rPr/>
        <w:t>standard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quality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person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appointed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chairman.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gives</w:t>
      </w:r>
      <w:r>
        <w:rPr>
          <w:spacing w:val="-58"/>
        </w:rPr>
        <w:t> </w:t>
      </w:r>
      <w:r>
        <w:rPr/>
        <w:t>room for any person to be appointed as chairman of the board in order to achieve some</w:t>
      </w:r>
      <w:r>
        <w:rPr>
          <w:spacing w:val="1"/>
        </w:rPr>
        <w:t> </w:t>
      </w:r>
      <w:r>
        <w:rPr/>
        <w:t>ulterior</w:t>
      </w:r>
      <w:r>
        <w:rPr>
          <w:spacing w:val="2"/>
        </w:rPr>
        <w:t> </w:t>
      </w:r>
      <w:r>
        <w:rPr/>
        <w:t>motives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may</w:t>
      </w:r>
      <w:r>
        <w:rPr>
          <w:spacing w:val="-4"/>
        </w:rPr>
        <w:t> </w:t>
      </w:r>
      <w:r>
        <w:rPr/>
        <w:t>exist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1740" w:val="left" w:leader="none"/>
          <w:tab w:pos="1741" w:val="left" w:leader="none"/>
        </w:tabs>
        <w:spacing w:line="240" w:lineRule="auto" w:before="188" w:after="0"/>
        <w:ind w:left="1741" w:right="0" w:hanging="721"/>
        <w:jc w:val="left"/>
      </w:pPr>
      <w:bookmarkStart w:name="_TOC_250030" w:id="16"/>
      <w:r>
        <w:rPr/>
        <w:t>The</w:t>
      </w:r>
      <w:r>
        <w:rPr>
          <w:spacing w:val="-4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Officer/Managing</w:t>
      </w:r>
      <w:r>
        <w:rPr>
          <w:spacing w:val="-2"/>
        </w:rPr>
        <w:t> </w:t>
      </w:r>
      <w:bookmarkEnd w:id="16"/>
      <w:r>
        <w:rPr/>
        <w:t>Director.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rect style="position:absolute;margin-left:90.047997pt;margin-top:8.014122pt;width:144.050pt;height:.4799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94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Section 5.1 (d) SEC Code of Corporate Governance in Nigeria, 2011; Supporting Principle to the Main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(commonly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Code, 2008)</w:t>
      </w:r>
    </w:p>
    <w:p>
      <w:pPr>
        <w:spacing w:before="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 4.7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Report.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1" w:firstLine="720"/>
        <w:jc w:val="both"/>
      </w:pPr>
      <w:r>
        <w:rPr/>
        <w:t>The chief executive officer is another position that is very strong and</w:t>
      </w:r>
      <w:r>
        <w:rPr>
          <w:spacing w:val="60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on the board and of course the company. He provides leadership to the management team</w:t>
      </w:r>
      <w:r>
        <w:rPr>
          <w:spacing w:val="1"/>
        </w:rPr>
        <w:t> </w:t>
      </w:r>
      <w:r>
        <w:rPr/>
        <w:t>of the company</w:t>
      </w:r>
      <w:r>
        <w:rPr>
          <w:vertAlign w:val="superscript"/>
        </w:rPr>
        <w:t>15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comprises of the executive directors and senior managers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responsible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day-to-day</w:t>
      </w:r>
      <w:r>
        <w:rPr>
          <w:spacing w:val="-9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chief 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provision. Section 64 (b)</w:t>
      </w:r>
      <w:r>
        <w:rPr>
          <w:vertAlign w:val="superscript"/>
        </w:rPr>
        <w:t>17</w:t>
      </w:r>
      <w:r>
        <w:rPr>
          <w:vertAlign w:val="baseline"/>
        </w:rPr>
        <w:t> provides that the board may “from time to time, appoint one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of their body to the office of managing director and may delegate all or any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 such managing director”. The term chief executive officer derives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America, but is now widely used in the United Kingdom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where the term</w:t>
      </w:r>
      <w:r>
        <w:rPr>
          <w:spacing w:val="-4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used.</w:t>
      </w:r>
      <w:r>
        <w:rPr>
          <w:vertAlign w:val="superscript"/>
        </w:rPr>
        <w:t>18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chief executive officer is a person who is expected to be knowledgeable in</w:t>
      </w:r>
      <w:r>
        <w:rPr>
          <w:spacing w:val="1"/>
        </w:rPr>
        <w:t> </w:t>
      </w:r>
      <w:r>
        <w:rPr/>
        <w:t>relevant areas of the company‟s activities, demonstrate industry, credibility and integrity</w:t>
      </w:r>
      <w:r>
        <w:rPr>
          <w:spacing w:val="1"/>
        </w:rPr>
        <w:t> </w:t>
      </w:r>
      <w:r>
        <w:rPr/>
        <w:t>and have confidence of the board and management.</w:t>
      </w:r>
      <w:r>
        <w:rPr>
          <w:vertAlign w:val="superscript"/>
        </w:rPr>
        <w:t>19</w:t>
      </w:r>
      <w:r>
        <w:rPr>
          <w:vertAlign w:val="baseline"/>
        </w:rPr>
        <w:t> The reason for this high expectation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quality of the chief executive officer is of course due to the enormous functions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him.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5.2</w:t>
      </w:r>
      <w:r>
        <w:rPr>
          <w:spacing w:val="2"/>
          <w:vertAlign w:val="baseline"/>
        </w:rPr>
        <w:t> </w:t>
      </w:r>
      <w:r>
        <w:rPr>
          <w:vertAlign w:val="baseline"/>
        </w:rPr>
        <w:t>(d)</w:t>
      </w:r>
      <w:r>
        <w:rPr>
          <w:vertAlign w:val="superscript"/>
        </w:rPr>
        <w:t>20</w:t>
      </w:r>
      <w:r>
        <w:rPr>
          <w:vertAlign w:val="baseline"/>
        </w:rPr>
        <w:t> provides that:</w:t>
      </w:r>
    </w:p>
    <w:p>
      <w:pPr>
        <w:pStyle w:val="BodyText"/>
        <w:spacing w:before="1"/>
        <w:ind w:left="1020"/>
        <w:jc w:val="both"/>
      </w:pPr>
      <w:r>
        <w:rPr/>
        <w:t>“The functions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responsibilities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CEO/MD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day-to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running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company;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guiding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2100" w:val="left" w:leader="none"/>
          <w:tab w:pos="2101" w:val="left" w:leader="none"/>
        </w:tabs>
        <w:spacing w:line="480" w:lineRule="auto" w:before="0" w:after="0"/>
        <w:ind w:left="2101" w:right="902" w:hanging="720"/>
        <w:jc w:val="left"/>
        <w:rPr>
          <w:sz w:val="24"/>
        </w:rPr>
      </w:pPr>
      <w:r>
        <w:rPr>
          <w:sz w:val="24"/>
        </w:rPr>
        <w:t>acting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company‟s</w:t>
      </w:r>
      <w:r>
        <w:rPr>
          <w:spacing w:val="40"/>
          <w:sz w:val="24"/>
        </w:rPr>
        <w:t> </w:t>
      </w:r>
      <w:r>
        <w:rPr>
          <w:sz w:val="24"/>
        </w:rPr>
        <w:t>leading</w:t>
      </w:r>
      <w:r>
        <w:rPr>
          <w:spacing w:val="38"/>
          <w:sz w:val="24"/>
        </w:rPr>
        <w:t> </w:t>
      </w:r>
      <w:r>
        <w:rPr>
          <w:sz w:val="24"/>
        </w:rPr>
        <w:t>representative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its</w:t>
      </w:r>
      <w:r>
        <w:rPr>
          <w:spacing w:val="36"/>
          <w:sz w:val="24"/>
        </w:rPr>
        <w:t> </w:t>
      </w:r>
      <w:r>
        <w:rPr>
          <w:sz w:val="24"/>
        </w:rPr>
        <w:t>dealing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stakeholders”</w:t>
      </w:r>
    </w:p>
    <w:p>
      <w:pPr>
        <w:pStyle w:val="BodyText"/>
        <w:spacing w:line="480" w:lineRule="auto"/>
        <w:ind w:left="1020" w:right="903" w:firstLine="720"/>
        <w:jc w:val="both"/>
      </w:pPr>
      <w:r>
        <w:rPr/>
        <w:pict>
          <v:rect style="position:absolute;margin-left:90.047997pt;margin-top:56.343151pt;width:144.050pt;height:.4799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view of the</w:t>
      </w:r>
      <w:r>
        <w:rPr>
          <w:spacing w:val="1"/>
        </w:rPr>
        <w:t> </w:t>
      </w:r>
      <w:r>
        <w:rPr/>
        <w:t>influential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 of</w:t>
      </w:r>
      <w:r>
        <w:rPr>
          <w:spacing w:val="1"/>
        </w:rPr>
        <w:t> </w:t>
      </w:r>
      <w:r>
        <w:rPr/>
        <w:t>the chief</w:t>
      </w:r>
      <w:r>
        <w:rPr>
          <w:spacing w:val="1"/>
        </w:rPr>
        <w:t> </w:t>
      </w:r>
      <w:r>
        <w:rPr/>
        <w:t>executive officer,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new</w:t>
      </w:r>
      <w:r>
        <w:rPr>
          <w:spacing w:val="23"/>
        </w:rPr>
        <w:t> </w:t>
      </w:r>
      <w:r>
        <w:rPr/>
        <w:t>trend</w:t>
      </w:r>
      <w:r>
        <w:rPr>
          <w:spacing w:val="28"/>
        </w:rPr>
        <w:t> </w:t>
      </w:r>
      <w:r>
        <w:rPr/>
        <w:t>in</w:t>
      </w:r>
      <w:r>
        <w:rPr>
          <w:spacing w:val="18"/>
        </w:rPr>
        <w:t> </w:t>
      </w:r>
      <w:r>
        <w:rPr/>
        <w:t>almost</w:t>
      </w:r>
      <w:r>
        <w:rPr>
          <w:spacing w:val="28"/>
        </w:rPr>
        <w:t> </w:t>
      </w:r>
      <w:r>
        <w:rPr/>
        <w:t>every</w:t>
      </w:r>
      <w:r>
        <w:rPr>
          <w:spacing w:val="14"/>
        </w:rPr>
        <w:t> </w:t>
      </w:r>
      <w:r>
        <w:rPr/>
        <w:t>code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corporate</w:t>
      </w:r>
      <w:r>
        <w:rPr>
          <w:spacing w:val="18"/>
        </w:rPr>
        <w:t> </w:t>
      </w:r>
      <w:r>
        <w:rPr/>
        <w:t>governance</w:t>
      </w:r>
      <w:r>
        <w:rPr>
          <w:spacing w:val="27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clear</w:t>
      </w:r>
      <w:r>
        <w:rPr>
          <w:spacing w:val="25"/>
        </w:rPr>
        <w:t> </w:t>
      </w:r>
      <w:r>
        <w:rPr/>
        <w:t>division</w:t>
      </w:r>
      <w:r>
        <w:rPr>
          <w:spacing w:val="18"/>
        </w:rPr>
        <w:t> </w:t>
      </w:r>
      <w:r>
        <w:rPr/>
        <w:t>of</w: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Act.Op.cit;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263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(f)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Code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Corporate</w:t>
      </w:r>
      <w:r>
        <w:rPr>
          <w:spacing w:val="-2"/>
          <w:sz w:val="20"/>
        </w:rPr>
        <w:t> </w:t>
      </w:r>
      <w:r>
        <w:rPr>
          <w:sz w:val="20"/>
        </w:rPr>
        <w:t>Governance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2011.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Edition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(ICSA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5.2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5.2 (b) 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responsibilities between the chairman and the chief executive officer. That is to say the</w:t>
      </w:r>
      <w:r>
        <w:rPr>
          <w:spacing w:val="1"/>
        </w:rPr>
        <w:t> </w:t>
      </w:r>
      <w:r>
        <w:rPr/>
        <w:t>roles of the chairman and the chief executive officer should not be exercised by the same</w:t>
      </w:r>
      <w:r>
        <w:rPr>
          <w:spacing w:val="1"/>
        </w:rPr>
        <w:t> </w:t>
      </w:r>
      <w:r>
        <w:rPr/>
        <w:t>individual.</w:t>
      </w:r>
      <w:r>
        <w:rPr>
          <w:vertAlign w:val="superscript"/>
        </w:rPr>
        <w:t>21</w:t>
      </w:r>
      <w:r>
        <w:rPr>
          <w:vertAlign w:val="baseline"/>
        </w:rPr>
        <w:t> The reason for such separation or division of responsibilities is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over-concentration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unfettered powers of decision, thereby robbing the board of the required checks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balances in the discharge of its duties. The wisdom in this strategy is to guide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4"/>
          <w:vertAlign w:val="baseline"/>
        </w:rPr>
        <w:t> </w:t>
      </w:r>
      <w:r>
        <w:rPr>
          <w:vertAlign w:val="baseline"/>
        </w:rPr>
        <w:t>saying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“absolute power</w:t>
      </w:r>
      <w:r>
        <w:rPr>
          <w:spacing w:val="3"/>
          <w:vertAlign w:val="baseline"/>
        </w:rPr>
        <w:t> </w:t>
      </w:r>
      <w:r>
        <w:rPr>
          <w:vertAlign w:val="baseline"/>
        </w:rPr>
        <w:t>corrupts</w:t>
      </w:r>
      <w:r>
        <w:rPr>
          <w:spacing w:val="-2"/>
          <w:vertAlign w:val="baseline"/>
        </w:rPr>
        <w:t> </w:t>
      </w:r>
      <w:r>
        <w:rPr>
          <w:vertAlign w:val="baseline"/>
        </w:rPr>
        <w:t>absolutely”.</w:t>
      </w: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29" w:id="17"/>
      <w:r>
        <w:rPr/>
        <w:t>The</w:t>
      </w:r>
      <w:r>
        <w:rPr>
          <w:spacing w:val="-2"/>
        </w:rPr>
        <w:t> </w:t>
      </w:r>
      <w:r>
        <w:rPr/>
        <w:t>Mix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Non-Executive</w:t>
      </w:r>
      <w:r>
        <w:rPr>
          <w:spacing w:val="-1"/>
        </w:rPr>
        <w:t> </w:t>
      </w:r>
      <w:bookmarkEnd w:id="17"/>
      <w:r>
        <w:rPr/>
        <w:t>Directors.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88" w:firstLine="720"/>
        <w:jc w:val="both"/>
      </w:pPr>
      <w:r>
        <w:rPr/>
        <w:t>In a country where unitary board of directors is practiced as is the case with</w:t>
      </w:r>
      <w:r>
        <w:rPr>
          <w:spacing w:val="1"/>
        </w:rPr>
        <w:t> </w:t>
      </w:r>
      <w:r>
        <w:rPr/>
        <w:t>Nigeria, there is a mix of both executive and non-executive directors on the board.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statutes in almost all jurisdictions where unitary board is practiced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made any distinction between executive and non-executive directors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their different nomenclature and distinctive responsibilities in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 directors provided from sections 279 to 282</w:t>
      </w:r>
      <w:r>
        <w:rPr>
          <w:vertAlign w:val="superscript"/>
        </w:rPr>
        <w:t>23</w:t>
      </w:r>
      <w:r>
        <w:rPr>
          <w:vertAlign w:val="baseline"/>
        </w:rPr>
        <w:t> apply to both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282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abundantly clear that “the same standard of care in relation to the directors duties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be required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-4"/>
          <w:vertAlign w:val="baseline"/>
        </w:rPr>
        <w:t> </w:t>
      </w:r>
      <w:r>
        <w:rPr>
          <w:vertAlign w:val="baseline"/>
        </w:rPr>
        <w:t>executive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 directors.”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fact that there is no clear distinction between an executive and non-executive</w:t>
      </w:r>
      <w:r>
        <w:rPr>
          <w:spacing w:val="1"/>
        </w:rPr>
        <w:t> </w:t>
      </w:r>
      <w:r>
        <w:rPr/>
        <w:t>director in company statute like the Nigerian Companies and Allied Matters Act does not</w:t>
      </w:r>
      <w:r>
        <w:rPr>
          <w:spacing w:val="1"/>
        </w:rPr>
        <w:t> </w:t>
      </w:r>
      <w:r>
        <w:rPr/>
        <w:t>mean that the two types of directors are not different especially taking into consideration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91"/>
        </w:rPr>
        <w:t> </w:t>
      </w:r>
      <w:r>
        <w:rPr/>
        <w:t>are</w:t>
      </w:r>
      <w:r>
        <w:rPr>
          <w:spacing w:val="93"/>
        </w:rPr>
        <w:t> </w:t>
      </w:r>
      <w:r>
        <w:rPr/>
        <w:t>responsible</w:t>
      </w:r>
      <w:r>
        <w:rPr>
          <w:spacing w:val="98"/>
        </w:rPr>
        <w:t> </w:t>
      </w:r>
      <w:r>
        <w:rPr/>
        <w:t>for</w:t>
      </w:r>
      <w:r>
        <w:rPr>
          <w:spacing w:val="95"/>
        </w:rPr>
        <w:t> </w:t>
      </w:r>
      <w:r>
        <w:rPr/>
        <w:t>the</w:t>
      </w:r>
      <w:r>
        <w:rPr>
          <w:spacing w:val="93"/>
        </w:rPr>
        <w:t> </w:t>
      </w:r>
      <w:r>
        <w:rPr/>
        <w:t>day-to-day</w:t>
      </w:r>
      <w:r>
        <w:rPr>
          <w:spacing w:val="84"/>
        </w:rPr>
        <w:t> </w:t>
      </w:r>
      <w:r>
        <w:rPr/>
        <w:t>running</w:t>
      </w:r>
      <w:r>
        <w:rPr>
          <w:spacing w:val="94"/>
        </w:rPr>
        <w:t> </w:t>
      </w:r>
      <w:r>
        <w:rPr/>
        <w:t>of</w:t>
      </w:r>
      <w:r>
        <w:rPr>
          <w:spacing w:val="86"/>
        </w:rPr>
        <w:t> </w:t>
      </w:r>
      <w:r>
        <w:rPr/>
        <w:t>the</w:t>
      </w:r>
      <w:r>
        <w:rPr>
          <w:spacing w:val="98"/>
        </w:rPr>
        <w:t> </w:t>
      </w:r>
      <w:r>
        <w:rPr/>
        <w:t>company.</w:t>
      </w:r>
      <w:r>
        <w:rPr>
          <w:vertAlign w:val="superscript"/>
        </w:rPr>
        <w:t>24</w:t>
      </w:r>
      <w:r>
        <w:rPr>
          <w:spacing w:val="97"/>
          <w:vertAlign w:val="baseline"/>
        </w:rPr>
        <w:t> </w:t>
      </w:r>
      <w:r>
        <w:rPr>
          <w:vertAlign w:val="baseline"/>
        </w:rPr>
        <w:t>They</w:t>
      </w:r>
      <w:r>
        <w:rPr>
          <w:spacing w:val="89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1"/>
        <w:ind w:left="1020"/>
        <w:jc w:val="both"/>
      </w:pPr>
      <w:r>
        <w:rPr/>
        <w:t>employees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company</w:t>
      </w:r>
      <w:r>
        <w:rPr>
          <w:spacing w:val="53"/>
        </w:rPr>
        <w:t> </w:t>
      </w:r>
      <w:r>
        <w:rPr/>
        <w:t>and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most</w:t>
      </w:r>
      <w:r>
        <w:rPr>
          <w:spacing w:val="63"/>
        </w:rPr>
        <w:t> </w:t>
      </w:r>
      <w:r>
        <w:rPr/>
        <w:t>cases</w:t>
      </w:r>
      <w:r>
        <w:rPr>
          <w:spacing w:val="62"/>
        </w:rPr>
        <w:t> </w:t>
      </w:r>
      <w:r>
        <w:rPr/>
        <w:t>employed</w:t>
      </w:r>
      <w:r>
        <w:rPr>
          <w:spacing w:val="58"/>
        </w:rPr>
        <w:t> </w:t>
      </w:r>
      <w:r>
        <w:rPr/>
        <w:t>under</w:t>
      </w:r>
      <w:r>
        <w:rPr>
          <w:spacing w:val="60"/>
        </w:rPr>
        <w:t> </w:t>
      </w:r>
      <w:r>
        <w:rPr/>
        <w:t>terms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contract</w:t>
      </w:r>
      <w:r>
        <w:rPr>
          <w:spacing w:val="59"/>
        </w:rPr>
        <w:t> </w:t>
      </w:r>
      <w:r>
        <w:rPr/>
        <w:t>of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97646pt;width:144.050pt;height:.48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5.1 (b),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Ibid; A.2 Main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 and A.2.1 Code Provision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United 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2.3.1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Conduct,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A.3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2.2.1,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5.3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employment. They are employed based on the specific knowledge and experience they</w:t>
      </w:r>
      <w:r>
        <w:rPr>
          <w:spacing w:val="1"/>
        </w:rPr>
        <w:t> </w:t>
      </w:r>
      <w:r>
        <w:rPr/>
        <w:t>possess,</w:t>
      </w:r>
      <w:r>
        <w:rPr>
          <w:vertAlign w:val="superscript"/>
        </w:rPr>
        <w:t>25</w:t>
      </w:r>
      <w:r>
        <w:rPr>
          <w:vertAlign w:val="baseline"/>
        </w:rPr>
        <w:t> as such they are referred to as technocrats in the corporate sense.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 the company.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 to say, he is a director by virtue of his position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as an executive. Once he ceases to be in that position in the company,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abates.</w:t>
      </w:r>
    </w:p>
    <w:p>
      <w:pPr>
        <w:pStyle w:val="BodyText"/>
        <w:spacing w:line="480" w:lineRule="auto" w:before="2"/>
        <w:ind w:left="1020" w:right="889" w:firstLine="720"/>
        <w:jc w:val="both"/>
      </w:pP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non-executive directors do not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 the day-to-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running of the company. They perform the functions of director only without executive</w:t>
      </w:r>
      <w:r>
        <w:rPr>
          <w:spacing w:val="1"/>
        </w:rPr>
        <w:t> </w:t>
      </w:r>
      <w:r>
        <w:rPr/>
        <w:t>responsibilities. Their duty is majorly to supervise the management team and scrutinize</w:t>
      </w:r>
      <w:r>
        <w:rPr>
          <w:spacing w:val="1"/>
        </w:rPr>
        <w:t> </w:t>
      </w:r>
      <w:r>
        <w:rPr/>
        <w:t>executive directors‟ activities and information to ensure proper running of the company.</w:t>
      </w:r>
      <w:r>
        <w:rPr>
          <w:vertAlign w:val="superscript"/>
        </w:rPr>
        <w:t>26</w:t>
      </w:r>
      <w:r>
        <w:rPr>
          <w:spacing w:val="-57"/>
          <w:vertAlign w:val="baseline"/>
        </w:rPr>
        <w:t> </w:t>
      </w:r>
      <w:r>
        <w:rPr>
          <w:vertAlign w:val="baseline"/>
        </w:rPr>
        <w:t>A modern non-executive director is expected to monitor the actions of the executives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course, a company may reasonably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look unto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play a</w:t>
      </w:r>
      <w:r>
        <w:rPr>
          <w:spacing w:val="1"/>
          <w:vertAlign w:val="baseline"/>
        </w:rPr>
        <w:t> </w:t>
      </w:r>
      <w:r>
        <w:rPr>
          <w:vertAlign w:val="baseline"/>
        </w:rPr>
        <w:t>proactive role in gathering and testing information supplied by management. Thus relying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on information supplied by management would not appear to be enough discharge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The board of directors is expected to include a balance of executive and non-</w:t>
      </w:r>
      <w:r>
        <w:rPr>
          <w:spacing w:val="1"/>
        </w:rPr>
        <w:t> </w:t>
      </w:r>
      <w:r>
        <w:rPr/>
        <w:t>executive directors such that no individual or small group of individuals can dominate the</w:t>
      </w:r>
      <w:r>
        <w:rPr>
          <w:spacing w:val="-57"/>
        </w:rPr>
        <w:t> </w:t>
      </w:r>
      <w:r>
        <w:rPr/>
        <w:t>board‟s decision taking.</w:t>
      </w:r>
      <w:r>
        <w:rPr>
          <w:vertAlign w:val="superscript"/>
        </w:rPr>
        <w:t>28</w:t>
      </w:r>
      <w:r>
        <w:rPr>
          <w:vertAlign w:val="baseline"/>
        </w:rPr>
        <w:t>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this principle, the supporting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 states that “to ensure that power and information are not concentrated in one or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37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33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board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both</w:t>
      </w:r>
      <w:r>
        <w:rPr>
          <w:spacing w:val="27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43536pt;width:144.050pt;height:.4799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5.3 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5.4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Continental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Assurance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London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Plc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B.P.I.R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p.733;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AWA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Daniels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</w:rPr>
        <w:t>N.S.W.L.R</w:t>
      </w:r>
      <w:r>
        <w:rPr>
          <w:spacing w:val="44"/>
          <w:sz w:val="20"/>
        </w:rPr>
        <w:t> </w:t>
      </w:r>
      <w:r>
        <w:rPr>
          <w:sz w:val="20"/>
        </w:rPr>
        <w:t>p.438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i/>
          <w:sz w:val="20"/>
        </w:rPr>
        <w:t>Equitable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Assurance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v. Bowley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others</w:t>
      </w:r>
      <w:r>
        <w:rPr>
          <w:i/>
          <w:spacing w:val="2"/>
          <w:sz w:val="20"/>
        </w:rPr>
        <w:t> </w:t>
      </w:r>
      <w:r>
        <w:rPr>
          <w:sz w:val="20"/>
        </w:rPr>
        <w:t>(2003)</w:t>
      </w:r>
      <w:r>
        <w:rPr>
          <w:spacing w:val="-3"/>
          <w:sz w:val="20"/>
        </w:rPr>
        <w:t> </w:t>
      </w:r>
      <w:r>
        <w:rPr>
          <w:sz w:val="20"/>
        </w:rPr>
        <w:t>EWHC</w:t>
      </w:r>
      <w:r>
        <w:rPr>
          <w:spacing w:val="2"/>
          <w:sz w:val="20"/>
        </w:rPr>
        <w:t> </w:t>
      </w:r>
      <w:r>
        <w:rPr>
          <w:sz w:val="20"/>
        </w:rPr>
        <w:t>p.2263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Kingdom Combined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3"/>
        <w:jc w:val="both"/>
      </w:pPr>
      <w:r>
        <w:rPr/>
        <w:t>non-executive</w:t>
      </w:r>
      <w:r>
        <w:rPr>
          <w:spacing w:val="1"/>
        </w:rPr>
        <w:t> </w:t>
      </w:r>
      <w:r>
        <w:rPr/>
        <w:t>directors.”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check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overbearing on board decision making under the Nigerian code. However, section 4.4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2461" w:right="2332"/>
        <w:jc w:val="both"/>
      </w:pP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upright personal characteristics, relevant core competences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entrepreneurial spirit. They should</w:t>
      </w:r>
      <w:r>
        <w:rPr>
          <w:spacing w:val="1"/>
        </w:rPr>
        <w:t> </w:t>
      </w:r>
      <w:r>
        <w:rPr/>
        <w:t>have a record of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 and integrity and be committed to the task of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20" w:right="894"/>
        <w:jc w:val="both"/>
      </w:pPr>
      <w:r>
        <w:rPr/>
        <w:t>It may be argued that with the presence of the caliber of persons required to be on the</w:t>
      </w:r>
      <w:r>
        <w:rPr>
          <w:spacing w:val="1"/>
        </w:rPr>
        <w:t> </w:t>
      </w:r>
      <w:r>
        <w:rPr/>
        <w:t>board, no one or two individuals can claim monopoly of knowledge and experience to</w:t>
      </w:r>
      <w:r>
        <w:rPr>
          <w:spacing w:val="1"/>
        </w:rPr>
        <w:t> </w:t>
      </w:r>
      <w:r>
        <w:rPr/>
        <w:t>become a domineering force to control decision making. For all intent and purposes the</w:t>
      </w:r>
      <w:r>
        <w:rPr>
          <w:spacing w:val="1"/>
        </w:rPr>
        <w:t> </w:t>
      </w:r>
      <w:r>
        <w:rPr/>
        <w:t>Nigerian code of corporate governance requires a strong presence on the board of both</w:t>
      </w:r>
      <w:r>
        <w:rPr>
          <w:spacing w:val="1"/>
        </w:rPr>
        <w:t> </w:t>
      </w:r>
      <w:r>
        <w:rPr/>
        <w:t>executive and</w:t>
      </w:r>
      <w:r>
        <w:rPr>
          <w:spacing w:val="1"/>
        </w:rPr>
        <w:t> </w:t>
      </w:r>
      <w:r>
        <w:rPr/>
        <w:t>non-executive directors. This is arguably intended to</w:t>
      </w:r>
      <w:r>
        <w:rPr>
          <w:spacing w:val="60"/>
        </w:rPr>
        <w:t> </w:t>
      </w:r>
      <w:r>
        <w:rPr/>
        <w:t>curb the situation of</w:t>
      </w:r>
      <w:r>
        <w:rPr>
          <w:spacing w:val="1"/>
        </w:rPr>
        <w:t> </w:t>
      </w:r>
      <w:r>
        <w:rPr/>
        <w:t>an individual dominating the board‟s decision making by claiming superior knowledge</w:t>
      </w:r>
      <w:r>
        <w:rPr>
          <w:spacing w:val="1"/>
        </w:rPr>
        <w:t> </w:t>
      </w:r>
      <w:r>
        <w:rPr/>
        <w:t>and experience. A cohesive and effective board is created by a combination of a range of</w:t>
      </w:r>
      <w:r>
        <w:rPr>
          <w:spacing w:val="1"/>
        </w:rPr>
        <w:t> </w:t>
      </w:r>
      <w:r>
        <w:rPr/>
        <w:t>skills and attributes of skills acquired through a diversity of experiences and backgrounds.</w:t>
      </w:r>
      <w:r>
        <w:rPr>
          <w:spacing w:val="-57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It is a common trend in corporate governance systems now that the board should</w:t>
      </w:r>
      <w:r>
        <w:rPr>
          <w:spacing w:val="1"/>
        </w:rPr>
        <w:t> </w:t>
      </w:r>
      <w:r>
        <w:rPr/>
        <w:t>consist of majority of non-executive directors.</w:t>
      </w:r>
      <w:r>
        <w:rPr>
          <w:vertAlign w:val="superscript"/>
        </w:rPr>
        <w:t>31</w:t>
      </w:r>
      <w:r>
        <w:rPr>
          <w:vertAlign w:val="baseline"/>
        </w:rPr>
        <w:t> In some other prominent economies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5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"/>
          <w:vertAlign w:val="baseline"/>
        </w:rPr>
        <w:t> </w:t>
      </w:r>
      <w:r>
        <w:rPr>
          <w:vertAlign w:val="baseline"/>
        </w:rPr>
        <w:t>(non-executive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outside)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8" w:id="18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Non-Executive</w:t>
      </w:r>
      <w:r>
        <w:rPr>
          <w:spacing w:val="-1"/>
        </w:rPr>
        <w:t> </w:t>
      </w:r>
      <w:bookmarkEnd w:id="18"/>
      <w:r>
        <w:rPr/>
        <w:t>Director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rect style="position:absolute;margin-left:90.047997pt;margin-top:12.589463pt;width:144.050pt;height:.4799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A.3.2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 op.cit;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 of Corporate Governance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2.2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1" w:firstLine="720"/>
        <w:jc w:val="both"/>
      </w:pPr>
      <w:r>
        <w:rPr/>
        <w:t>An independent director is one who</w:t>
      </w:r>
      <w:r>
        <w:rPr>
          <w:spacing w:val="60"/>
        </w:rPr>
        <w:t> </w:t>
      </w:r>
      <w:r>
        <w:rPr/>
        <w:t>is expected to be “free of any relationship</w:t>
      </w:r>
      <w:r>
        <w:rPr>
          <w:spacing w:val="1"/>
        </w:rPr>
        <w:t> </w:t>
      </w:r>
      <w:r>
        <w:rPr/>
        <w:t>with the company or its management that may impair, or appear to impair the director‟s</w:t>
      </w:r>
      <w:r>
        <w:rPr>
          <w:spacing w:val="1"/>
        </w:rPr>
        <w:t> </w:t>
      </w:r>
      <w:r>
        <w:rPr/>
        <w:t>ability to make independent judgments”</w:t>
      </w:r>
      <w:r>
        <w:rPr>
          <w:vertAlign w:val="superscript"/>
        </w:rPr>
        <w:t>32</w:t>
      </w:r>
      <w:r>
        <w:rPr>
          <w:vertAlign w:val="baseline"/>
        </w:rPr>
        <w:t>. In essence, he is “one who has no need or</w:t>
      </w:r>
      <w:r>
        <w:rPr>
          <w:spacing w:val="1"/>
          <w:vertAlign w:val="baseline"/>
        </w:rPr>
        <w:t> </w:t>
      </w:r>
      <w:r>
        <w:rPr>
          <w:vertAlign w:val="baseline"/>
        </w:rPr>
        <w:t>inclination to stay in the good graces of management, and who will be able to speak out,</w:t>
      </w:r>
      <w:r>
        <w:rPr>
          <w:spacing w:val="1"/>
          <w:vertAlign w:val="baseline"/>
        </w:rPr>
        <w:t> </w:t>
      </w:r>
      <w:r>
        <w:rPr>
          <w:vertAlign w:val="baseline"/>
        </w:rPr>
        <w:t>inside and outside the board room, in the face of management‟s misdeeds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interest of shareholders.</w:t>
      </w:r>
      <w:r>
        <w:rPr>
          <w:vertAlign w:val="superscript"/>
        </w:rPr>
        <w:t>33</w:t>
      </w:r>
      <w:r>
        <w:rPr>
          <w:vertAlign w:val="baseline"/>
        </w:rPr>
        <w:t> It has been acknowledged that the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in most corporate governance codes is exhaustive.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for determination of a director‟s independence are itemized under section 5.5(a)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 non-executive director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 independent</w:t>
      </w:r>
      <w:r>
        <w:rPr>
          <w:spacing w:val="6"/>
          <w:vertAlign w:val="baseline"/>
        </w:rPr>
        <w:t> </w:t>
      </w:r>
      <w:r>
        <w:rPr>
          <w:vertAlign w:val="baseline"/>
        </w:rPr>
        <w:t>he 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 one who:</w:t>
      </w: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2" w:after="0"/>
        <w:ind w:left="3181" w:right="2158" w:hanging="720"/>
        <w:jc w:val="both"/>
        <w:rPr>
          <w:sz w:val="24"/>
        </w:rPr>
      </w:pPr>
      <w:r>
        <w:rPr>
          <w:sz w:val="24"/>
        </w:rPr>
        <w:t>is not a substantial shareholder of the company, that is</w:t>
      </w:r>
      <w:r>
        <w:rPr>
          <w:spacing w:val="-57"/>
          <w:sz w:val="24"/>
        </w:rPr>
        <w:t> </w:t>
      </w:r>
      <w:r>
        <w:rPr>
          <w:sz w:val="24"/>
        </w:rPr>
        <w:t>one whose shareholding, directly or indirectly, 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exceed</w:t>
      </w:r>
      <w:r>
        <w:rPr>
          <w:spacing w:val="-1"/>
          <w:sz w:val="24"/>
        </w:rPr>
        <w:t> </w:t>
      </w:r>
      <w:r>
        <w:rPr>
          <w:sz w:val="24"/>
        </w:rPr>
        <w:t>0.1%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company‟s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capital;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1" w:after="0"/>
        <w:ind w:left="3181" w:right="2163" w:hanging="720"/>
        <w:jc w:val="both"/>
        <w:rPr>
          <w:sz w:val="24"/>
        </w:rPr>
      </w:pPr>
      <w:r>
        <w:rPr>
          <w:sz w:val="24"/>
        </w:rPr>
        <w:t>is not a representative of a shareholder that has 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management;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0" w:after="0"/>
        <w:ind w:left="3181" w:right="2159" w:hanging="720"/>
        <w:jc w:val="both"/>
        <w:rPr>
          <w:sz w:val="24"/>
        </w:rPr>
      </w:pPr>
      <w:r>
        <w:rPr>
          <w:sz w:val="24"/>
        </w:rPr>
        <w:t>has not</w:t>
      </w:r>
      <w:r>
        <w:rPr>
          <w:spacing w:val="60"/>
          <w:sz w:val="24"/>
        </w:rPr>
        <w:t> </w:t>
      </w:r>
      <w:r>
        <w:rPr>
          <w:sz w:val="24"/>
        </w:rPr>
        <w:t>been employed by the company or the group</w:t>
      </w:r>
      <w:r>
        <w:rPr>
          <w:spacing w:val="1"/>
          <w:sz w:val="24"/>
        </w:rPr>
        <w:t> </w:t>
      </w:r>
      <w:r>
        <w:rPr>
          <w:sz w:val="24"/>
        </w:rPr>
        <w:t>of which it currently forms part, or has served in any</w:t>
      </w:r>
      <w:r>
        <w:rPr>
          <w:spacing w:val="1"/>
          <w:sz w:val="24"/>
        </w:rPr>
        <w:t> </w:t>
      </w:r>
      <w:r>
        <w:rPr>
          <w:sz w:val="24"/>
        </w:rPr>
        <w:t>executive capacity in the company or group for the</w:t>
      </w:r>
      <w:r>
        <w:rPr>
          <w:spacing w:val="1"/>
          <w:sz w:val="24"/>
        </w:rPr>
        <w:t> </w:t>
      </w:r>
      <w:r>
        <w:rPr>
          <w:sz w:val="24"/>
        </w:rPr>
        <w:t>preceding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6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years;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1" w:after="0"/>
        <w:ind w:left="3181" w:right="2159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 who is, or has been in any of the past three</w:t>
      </w:r>
      <w:r>
        <w:rPr>
          <w:spacing w:val="1"/>
          <w:sz w:val="24"/>
        </w:rPr>
        <w:t> </w:t>
      </w:r>
      <w:r>
        <w:rPr>
          <w:sz w:val="24"/>
        </w:rPr>
        <w:t>financial years, employed by the company or group in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capacity;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37" w:lineRule="auto" w:before="0" w:after="0"/>
        <w:ind w:left="3181" w:right="2164" w:hanging="720"/>
        <w:jc w:val="both"/>
        <w:rPr>
          <w:sz w:val="24"/>
        </w:rPr>
      </w:pPr>
      <w:r>
        <w:rPr>
          <w:sz w:val="24"/>
        </w:rPr>
        <w:t>is not a professional adviser to the company or the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2" w:lineRule="auto" w:before="0" w:after="0"/>
        <w:ind w:left="3181" w:right="2159" w:hanging="720"/>
        <w:jc w:val="both"/>
        <w:rPr>
          <w:sz w:val="24"/>
        </w:rPr>
      </w:pPr>
      <w:r>
        <w:rPr>
          <w:sz w:val="24"/>
        </w:rPr>
        <w:t>is not a significant supplier to or a customer of 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0" w:after="0"/>
        <w:ind w:left="3181" w:right="2161" w:hanging="72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contractual 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 or group and is free from any business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relationship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could</w:t>
      </w:r>
      <w:r>
        <w:rPr>
          <w:spacing w:val="24"/>
          <w:sz w:val="24"/>
        </w:rPr>
        <w:t> </w:t>
      </w:r>
      <w:r>
        <w:rPr>
          <w:sz w:val="24"/>
        </w:rPr>
        <w:t>materially</w:t>
      </w:r>
      <w:r>
        <w:rPr>
          <w:spacing w:val="19"/>
          <w:sz w:val="24"/>
        </w:rPr>
        <w:t> </w:t>
      </w:r>
      <w:r>
        <w:rPr>
          <w:sz w:val="24"/>
        </w:rPr>
        <w:t>interfere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597pt;width:144.050pt;height:.48004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5.5(b), ibid. 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Independent Board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Directors.</w:t>
      </w:r>
      <w:r>
        <w:rPr>
          <w:spacing w:val="-47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http://www.ehow.com</w:t>
        </w:r>
        <w:r>
          <w:rPr>
            <w:sz w:val="20"/>
            <w:u w:val="single" w:color="0000FF"/>
            <w:vertAlign w:val="baseline"/>
          </w:rPr>
          <w:t>/</w:t>
        </w:r>
      </w:hyperlink>
      <w:r>
        <w:rPr>
          <w:sz w:val="20"/>
          <w:u w:val="single" w:color="0000FF"/>
          <w:vertAlign w:val="baseline"/>
        </w:rPr>
        <w:t>about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14/4/2013.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Clarke,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D.C.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Concepts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Director.Op.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Tricker,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Mallin,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Director‟s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Independence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Important?</w:t>
      </w:r>
      <w:r>
        <w:rPr>
          <w:spacing w:val="-47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http://corporategovernanceoup.boardpress.com</w:t>
        </w:r>
        <w:r>
          <w:rPr>
            <w:sz w:val="20"/>
            <w:vertAlign w:val="baseline"/>
          </w:rPr>
          <w:t>.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14/4/2013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SEC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237" w:lineRule="auto" w:before="81"/>
        <w:ind w:left="3181" w:right="2159"/>
      </w:pPr>
      <w:r>
        <w:rPr/>
        <w:t>with</w:t>
      </w:r>
      <w:r>
        <w:rPr>
          <w:spacing w:val="2"/>
        </w:rPr>
        <w:t> </w:t>
      </w:r>
      <w:r>
        <w:rPr/>
        <w:t>his/her</w:t>
      </w:r>
      <w:r>
        <w:rPr>
          <w:spacing w:val="5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act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manner;</w:t>
      </w:r>
      <w:r>
        <w:rPr>
          <w:spacing w:val="-57"/>
        </w:rPr>
        <w:t> </w:t>
      </w:r>
      <w:r>
        <w:rPr/>
        <w:t>and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3182" w:val="left" w:leader="none"/>
        </w:tabs>
        <w:spacing w:line="240" w:lineRule="auto" w:before="1" w:after="0"/>
        <w:ind w:left="3181" w:right="2155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 executive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statutory audit firm, internal audit firm, legal or other</w:t>
      </w:r>
      <w:r>
        <w:rPr>
          <w:spacing w:val="1"/>
          <w:sz w:val="24"/>
        </w:rPr>
        <w:t> </w:t>
      </w:r>
      <w:r>
        <w:rPr>
          <w:sz w:val="24"/>
        </w:rPr>
        <w:t>consulting firm that have a material association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executive of any such firm for three financial years</w:t>
      </w:r>
      <w:r>
        <w:rPr>
          <w:spacing w:val="1"/>
          <w:sz w:val="24"/>
        </w:rPr>
        <w:t> </w:t>
      </w:r>
      <w:r>
        <w:rPr>
          <w:sz w:val="24"/>
        </w:rPr>
        <w:t>preceding</w:t>
      </w:r>
      <w:r>
        <w:rPr>
          <w:spacing w:val="5"/>
          <w:sz w:val="24"/>
        </w:rPr>
        <w:t> </w:t>
      </w:r>
      <w:r>
        <w:rPr>
          <w:sz w:val="24"/>
        </w:rPr>
        <w:t>his/her</w:t>
      </w:r>
      <w:r>
        <w:rPr>
          <w:spacing w:val="2"/>
          <w:sz w:val="24"/>
        </w:rPr>
        <w:t> </w:t>
      </w:r>
      <w:r>
        <w:rPr>
          <w:sz w:val="24"/>
        </w:rPr>
        <w:t>appointment.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t>The United Kingdom‟s Combined Code considers an independent non-executive</w:t>
      </w:r>
      <w:r>
        <w:rPr>
          <w:spacing w:val="1"/>
        </w:rPr>
        <w:t> </w:t>
      </w:r>
      <w:r>
        <w:rPr/>
        <w:t>director as one who</w:t>
      </w:r>
      <w:r>
        <w:rPr>
          <w:spacing w:val="1"/>
        </w:rPr>
        <w:t> </w:t>
      </w:r>
      <w:r>
        <w:rPr/>
        <w:t>is independent in character and judgment and that there are no</w:t>
      </w:r>
      <w:r>
        <w:rPr>
          <w:spacing w:val="1"/>
        </w:rPr>
        <w:t> </w:t>
      </w:r>
      <w:r>
        <w:rPr/>
        <w:t>relationships or</w:t>
      </w:r>
      <w:r>
        <w:rPr>
          <w:spacing w:val="1"/>
        </w:rPr>
        <w:t> </w:t>
      </w:r>
      <w:r>
        <w:rPr/>
        <w:t>circumstances which could affect, or</w:t>
      </w:r>
      <w:r>
        <w:rPr>
          <w:spacing w:val="1"/>
        </w:rPr>
        <w:t> </w:t>
      </w:r>
      <w:r>
        <w:rPr/>
        <w:t>appear to</w:t>
      </w:r>
      <w:r>
        <w:rPr>
          <w:spacing w:val="1"/>
        </w:rPr>
        <w:t> </w:t>
      </w:r>
      <w:r>
        <w:rPr/>
        <w:t>affect, the director‟s</w:t>
      </w:r>
      <w:r>
        <w:rPr>
          <w:spacing w:val="1"/>
        </w:rPr>
        <w:t> </w:t>
      </w:r>
      <w:r>
        <w:rPr/>
        <w:t>judgment.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U.K.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 are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materially similar to those stated above under the Nigerian SEC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5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he:</w:t>
      </w: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42" w:lineRule="auto" w:before="1" w:after="0"/>
        <w:ind w:left="3181" w:right="2065" w:hanging="720"/>
        <w:jc w:val="both"/>
        <w:rPr>
          <w:sz w:val="24"/>
        </w:rPr>
      </w:pPr>
      <w:r>
        <w:rPr>
          <w:sz w:val="24"/>
        </w:rPr>
        <w:t>has been an employee of the company or group within</w:t>
      </w:r>
      <w:r>
        <w:rPr>
          <w:spacing w:val="1"/>
          <w:sz w:val="24"/>
        </w:rPr>
        <w:t> </w:t>
      </w:r>
      <w:r>
        <w:rPr>
          <w:sz w:val="24"/>
        </w:rPr>
        <w:t>the last</w:t>
      </w:r>
      <w:r>
        <w:rPr>
          <w:spacing w:val="7"/>
          <w:sz w:val="24"/>
        </w:rPr>
        <w:t> </w:t>
      </w:r>
      <w:r>
        <w:rPr>
          <w:sz w:val="24"/>
        </w:rPr>
        <w:t>five</w:t>
      </w:r>
      <w:r>
        <w:rPr>
          <w:spacing w:val="5"/>
          <w:sz w:val="24"/>
        </w:rPr>
        <w:t> </w:t>
      </w:r>
      <w:r>
        <w:rPr>
          <w:sz w:val="24"/>
        </w:rPr>
        <w:t>years;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40" w:lineRule="auto" w:before="1" w:after="0"/>
        <w:ind w:left="3181" w:right="2069" w:hanging="720"/>
        <w:jc w:val="both"/>
        <w:rPr>
          <w:sz w:val="24"/>
        </w:rPr>
      </w:pPr>
      <w:r>
        <w:rPr>
          <w:sz w:val="24"/>
        </w:rPr>
        <w:t>has or has had within the last three years a material</w:t>
      </w:r>
      <w:r>
        <w:rPr>
          <w:spacing w:val="1"/>
          <w:sz w:val="24"/>
        </w:rPr>
        <w:t> </w:t>
      </w:r>
      <w:r>
        <w:rPr>
          <w:sz w:val="24"/>
        </w:rPr>
        <w:t>business relationship with the company either directly,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partner,</w:t>
      </w:r>
      <w:r>
        <w:rPr>
          <w:spacing w:val="1"/>
          <w:sz w:val="24"/>
        </w:rPr>
        <w:t> </w:t>
      </w:r>
      <w:r>
        <w:rPr>
          <w:sz w:val="24"/>
        </w:rPr>
        <w:t>shareholder,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employee of a body that</w:t>
      </w:r>
      <w:r>
        <w:rPr>
          <w:spacing w:val="1"/>
          <w:sz w:val="24"/>
        </w:rPr>
        <w:t> </w:t>
      </w:r>
      <w:r>
        <w:rPr>
          <w:sz w:val="24"/>
        </w:rPr>
        <w:t>has such a relationship with</w:t>
      </w:r>
      <w:r>
        <w:rPr>
          <w:spacing w:val="1"/>
          <w:sz w:val="24"/>
        </w:rPr>
        <w:t> </w:t>
      </w:r>
      <w:r>
        <w:rPr>
          <w:sz w:val="24"/>
        </w:rPr>
        <w:t>the company;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40" w:lineRule="auto" w:before="0" w:after="0"/>
        <w:ind w:left="3181" w:right="2066" w:hanging="720"/>
        <w:jc w:val="both"/>
        <w:rPr>
          <w:sz w:val="24"/>
        </w:rPr>
      </w:pPr>
      <w:r>
        <w:rPr>
          <w:sz w:val="24"/>
        </w:rPr>
        <w:t>has received or receives additional remuneration from</w:t>
      </w:r>
      <w:r>
        <w:rPr>
          <w:spacing w:val="1"/>
          <w:sz w:val="24"/>
        </w:rPr>
        <w:t> </w:t>
      </w:r>
      <w:r>
        <w:rPr>
          <w:sz w:val="24"/>
        </w:rPr>
        <w:t>the company apart from a director‟s fee, participates in</w:t>
      </w:r>
      <w:r>
        <w:rPr>
          <w:spacing w:val="-57"/>
          <w:sz w:val="24"/>
        </w:rPr>
        <w:t> </w:t>
      </w:r>
      <w:r>
        <w:rPr>
          <w:sz w:val="24"/>
        </w:rPr>
        <w:t>the company‟s share option or a performance-related</w:t>
      </w:r>
      <w:r>
        <w:rPr>
          <w:spacing w:val="1"/>
          <w:sz w:val="24"/>
        </w:rPr>
        <w:t> </w:t>
      </w:r>
      <w:r>
        <w:rPr>
          <w:sz w:val="24"/>
        </w:rPr>
        <w:t>pay scheme, or is a member of the company‟s pension</w:t>
      </w:r>
      <w:r>
        <w:rPr>
          <w:spacing w:val="1"/>
          <w:sz w:val="24"/>
        </w:rPr>
        <w:t> </w:t>
      </w:r>
      <w:r>
        <w:rPr>
          <w:sz w:val="24"/>
        </w:rPr>
        <w:t>scheme;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37" w:lineRule="auto" w:before="0" w:after="0"/>
        <w:ind w:left="3181" w:right="2069" w:hanging="72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adviser;</w:t>
      </w:r>
      <w:r>
        <w:rPr>
          <w:spacing w:val="-4"/>
          <w:sz w:val="24"/>
        </w:rPr>
        <w:t> </w:t>
      </w:r>
      <w:r>
        <w:rPr>
          <w:sz w:val="24"/>
        </w:rPr>
        <w:t>directors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employees;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40" w:lineRule="auto" w:before="0" w:after="0"/>
        <w:ind w:left="3181" w:right="2072" w:hanging="720"/>
        <w:jc w:val="both"/>
        <w:rPr>
          <w:sz w:val="24"/>
        </w:rPr>
      </w:pPr>
      <w:r>
        <w:rPr>
          <w:sz w:val="24"/>
        </w:rPr>
        <w:t>holds cross-directorships or has significant links 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bodies;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3181" w:val="left" w:leader="none"/>
          <w:tab w:pos="3182" w:val="left" w:leader="none"/>
        </w:tabs>
        <w:spacing w:line="240" w:lineRule="auto" w:before="1" w:after="0"/>
        <w:ind w:left="3181" w:right="0" w:hanging="721"/>
        <w:jc w:val="left"/>
        <w:rPr>
          <w:sz w:val="24"/>
        </w:rPr>
      </w:pPr>
      <w:r>
        <w:rPr>
          <w:sz w:val="24"/>
        </w:rPr>
        <w:t>represents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3"/>
          <w:sz w:val="24"/>
        </w:rPr>
        <w:t> </w:t>
      </w:r>
      <w:r>
        <w:rPr>
          <w:sz w:val="24"/>
        </w:rPr>
        <w:t>shareholder;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1"/>
        </w:numPr>
        <w:tabs>
          <w:tab w:pos="3182" w:val="left" w:leader="none"/>
        </w:tabs>
        <w:spacing w:line="237" w:lineRule="auto" w:before="143" w:after="0"/>
        <w:ind w:left="3181" w:right="2062" w:hanging="720"/>
        <w:jc w:val="both"/>
        <w:rPr>
          <w:sz w:val="24"/>
        </w:rPr>
      </w:pPr>
      <w:r>
        <w:rPr>
          <w:sz w:val="24"/>
        </w:rPr>
        <w:t>has served on the board for more than nine years from</w:t>
      </w:r>
      <w:r>
        <w:rPr>
          <w:spacing w:val="1"/>
          <w:sz w:val="24"/>
        </w:rPr>
        <w:t> </w:t>
      </w:r>
      <w:r>
        <w:rPr>
          <w:sz w:val="24"/>
        </w:rPr>
        <w:t>the date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election.</w:t>
      </w:r>
      <w:r>
        <w:rPr>
          <w:sz w:val="24"/>
          <w:vertAlign w:val="superscript"/>
        </w:rPr>
        <w:t>37</w:t>
      </w:r>
    </w:p>
    <w:p>
      <w:pPr>
        <w:pStyle w:val="BodyText"/>
        <w:rPr>
          <w:sz w:val="11"/>
        </w:rPr>
      </w:pPr>
      <w:r>
        <w:rPr/>
        <w:pict>
          <v:rect style="position:absolute;margin-left:90.047997pt;margin-top:8.309114pt;width:144.050pt;height:.48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Provision,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Tricker,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Mallin,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112"/>
        <w:ind w:left="1097" w:right="892" w:firstLine="643"/>
        <w:jc w:val="both"/>
      </w:pPr>
      <w:r>
        <w:rPr/>
        <w:t>In the United States of America,</w:t>
      </w:r>
      <w:r>
        <w:rPr>
          <w:spacing w:val="1"/>
        </w:rPr>
        <w:t> </w:t>
      </w:r>
      <w:r>
        <w:rPr/>
        <w:t>the New York Stock Exchange (NYSE)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 “a director will qualify as “independent” only if… the director has no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relationship with the company (directly or as a partner, shareholder or officer of an</w:t>
      </w:r>
      <w:r>
        <w:rPr>
          <w:spacing w:val="1"/>
        </w:rPr>
        <w:t> </w:t>
      </w:r>
      <w:r>
        <w:rPr/>
        <w:t>organization that has a relationship with the company”)</w:t>
      </w:r>
      <w:r>
        <w:rPr>
          <w:vertAlign w:val="superscript"/>
        </w:rPr>
        <w:t>38</w:t>
      </w:r>
      <w:r>
        <w:rPr>
          <w:vertAlign w:val="baseline"/>
        </w:rPr>
        <w:t>. The National Association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Dealers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Automated</w:t>
      </w:r>
      <w:r>
        <w:rPr>
          <w:spacing w:val="1"/>
          <w:vertAlign w:val="baseline"/>
        </w:rPr>
        <w:t> </w:t>
      </w:r>
      <w:r>
        <w:rPr>
          <w:vertAlign w:val="baseline"/>
        </w:rPr>
        <w:t>Quotations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(NASDAQ)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to mean “a person other than an officer or employee of the company 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subsidiaries or any other individual having a relationship which would interfere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independent judgment in carrying out the responsibilities of a director.”</w:t>
      </w:r>
      <w:r>
        <w:rPr>
          <w:vertAlign w:val="superscript"/>
        </w:rPr>
        <w:t>39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 above under the Nigerian and UK requirements. Similar definitions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for determining an independent director are provided in the codes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of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"/>
          <w:vertAlign w:val="baseline"/>
        </w:rPr>
        <w:t> </w:t>
      </w:r>
      <w:r>
        <w:rPr>
          <w:vertAlign w:val="baseline"/>
        </w:rPr>
        <w:t>like Mexico,</w:t>
      </w:r>
      <w:r>
        <w:rPr>
          <w:spacing w:val="4"/>
          <w:vertAlign w:val="baseline"/>
        </w:rPr>
        <w:t> </w:t>
      </w:r>
      <w:r>
        <w:rPr>
          <w:vertAlign w:val="baseline"/>
        </w:rPr>
        <w:t>Japan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South</w:t>
      </w:r>
      <w:r>
        <w:rPr>
          <w:spacing w:val="-4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40</w:t>
      </w:r>
    </w:p>
    <w:p>
      <w:pPr>
        <w:pStyle w:val="BodyText"/>
        <w:spacing w:line="480" w:lineRule="auto" w:before="3"/>
        <w:ind w:left="1020" w:right="894" w:firstLine="720"/>
        <w:jc w:val="both"/>
      </w:pPr>
      <w:r>
        <w:rPr/>
        <w:t>The above criteria for determination of an independent non-executive director as</w:t>
      </w:r>
      <w:r>
        <w:rPr>
          <w:spacing w:val="1"/>
        </w:rPr>
        <w:t> </w:t>
      </w:r>
      <w:r>
        <w:rPr/>
        <w:t>epitomized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 common perspective on the meaning of independent director. For all intent</w:t>
      </w:r>
      <w:r>
        <w:rPr>
          <w:spacing w:val="1"/>
        </w:rPr>
        <w:t> </w:t>
      </w:r>
      <w:r>
        <w:rPr/>
        <w:t>and purposes, he is a person who does not hold any interest in the company in form of</w:t>
      </w:r>
      <w:r>
        <w:rPr>
          <w:spacing w:val="1"/>
        </w:rPr>
        <w:t> </w:t>
      </w:r>
      <w:r>
        <w:rPr/>
        <w:t>financial or business relationship with the company or its management.</w:t>
      </w:r>
      <w:r>
        <w:rPr>
          <w:vertAlign w:val="superscript"/>
        </w:rPr>
        <w:t>41</w:t>
      </w:r>
      <w:r>
        <w:rPr>
          <w:vertAlign w:val="baseline"/>
        </w:rPr>
        <w:t> He is simply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and paid for performing his duties especially in form of allowances for attending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meetings.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The concept of independent director is different from directors who are ordinarily</w:t>
      </w:r>
      <w:r>
        <w:rPr>
          <w:spacing w:val="1"/>
        </w:rPr>
        <w:t> </w:t>
      </w:r>
      <w:r>
        <w:rPr/>
        <w:t>referred to as non-executive directors, outside directors and disinterested directors. The</w:t>
      </w:r>
      <w:r>
        <w:rPr>
          <w:spacing w:val="1"/>
        </w:rPr>
        <w:t> </w:t>
      </w:r>
      <w:r>
        <w:rPr/>
        <w:t>non-executive</w:t>
      </w:r>
      <w:r>
        <w:rPr>
          <w:spacing w:val="2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3"/>
        </w:rPr>
        <w:t> </w:t>
      </w:r>
      <w:r>
        <w:rPr/>
        <w:t>who</w:t>
      </w:r>
      <w:r>
        <w:rPr>
          <w:spacing w:val="8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9"/>
        </w:rPr>
        <w:t> </w:t>
      </w:r>
      <w:r>
        <w:rPr/>
        <w:t>hold</w:t>
      </w:r>
      <w:r>
        <w:rPr>
          <w:spacing w:val="7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position</w:t>
      </w:r>
      <w:r>
        <w:rPr>
          <w:spacing w:val="3"/>
        </w:rPr>
        <w:t> </w:t>
      </w:r>
      <w:r>
        <w:rPr/>
        <w:t>in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0.047997pt;margin-top:10.521523pt;width:144.050pt;height:.4800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A.02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NYSE Manual.</w:t>
      </w:r>
    </w:p>
    <w:p>
      <w:pPr>
        <w:spacing w:line="228" w:lineRule="exact"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4200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NASD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line="240" w:lineRule="auto" w:before="0"/>
        <w:ind w:left="1020" w:right="901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Corporate Governance Code for Mexico</w:t>
      </w:r>
      <w:hyperlink r:id="rId49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www.ecgi.org/codes/document/mexico-code-en.pdf. p.4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of 14.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 4/9/2012; Principle 4.2 Japan Revised Corporate Governance Principles, and section 2.4.3 (iii)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Signh,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Analysis.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58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the company. The board of directors of companies in Nigeria and other countries like</w:t>
      </w:r>
      <w:r>
        <w:rPr>
          <w:spacing w:val="1"/>
        </w:rPr>
        <w:t> </w:t>
      </w:r>
      <w:r>
        <w:rPr/>
        <w:t>United</w:t>
      </w:r>
      <w:r>
        <w:rPr>
          <w:spacing w:val="10"/>
        </w:rPr>
        <w:t> </w:t>
      </w:r>
      <w:r>
        <w:rPr/>
        <w:t>States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America,</w:t>
      </w:r>
      <w:r>
        <w:rPr>
          <w:spacing w:val="12"/>
        </w:rPr>
        <w:t> </w:t>
      </w:r>
      <w:r>
        <w:rPr/>
        <w:t>United</w:t>
      </w:r>
      <w:r>
        <w:rPr>
          <w:spacing w:val="10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South</w:t>
      </w:r>
      <w:r>
        <w:rPr>
          <w:spacing w:val="5"/>
        </w:rPr>
        <w:t> </w:t>
      </w:r>
      <w:r>
        <w:rPr/>
        <w:t>Africa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comprise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mix of executive and non-executive directors.</w:t>
      </w:r>
      <w:r>
        <w:rPr>
          <w:vertAlign w:val="superscript"/>
        </w:rPr>
        <w:t>42</w:t>
      </w:r>
      <w:r>
        <w:rPr>
          <w:vertAlign w:val="baseline"/>
        </w:rPr>
        <w:t> Non-executive directors who are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essentially appointed</w:t>
      </w:r>
      <w:r>
        <w:rPr>
          <w:spacing w:val="60"/>
          <w:vertAlign w:val="baseline"/>
        </w:rPr>
        <w:t> </w:t>
      </w:r>
      <w:r>
        <w:rPr>
          <w:vertAlign w:val="baseline"/>
        </w:rPr>
        <w:t>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major shareholding or business link with the company. It is the need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of the board to check conflict of interest transactions that brought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non-executive directors who will not have vested interest in the company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</w:p>
    <w:p>
      <w:pPr>
        <w:spacing w:line="468" w:lineRule="auto" w:before="2"/>
        <w:ind w:left="1020" w:right="892" w:firstLine="720"/>
        <w:jc w:val="both"/>
        <w:rPr>
          <w:sz w:val="24"/>
        </w:rPr>
      </w:pPr>
      <w:r>
        <w:rPr>
          <w:sz w:val="24"/>
        </w:rPr>
        <w:t>The concept of outside director is similarly different from independent director.</w:t>
      </w:r>
      <w:r>
        <w:rPr>
          <w:spacing w:val="1"/>
          <w:sz w:val="24"/>
        </w:rPr>
        <w:t> </w:t>
      </w:r>
      <w:r>
        <w:rPr>
          <w:sz w:val="24"/>
        </w:rPr>
        <w:t>The outside director is one “who is not a company employee without regard to whether he</w:t>
      </w:r>
      <w:r>
        <w:rPr>
          <w:spacing w:val="-57"/>
          <w:sz w:val="24"/>
        </w:rPr>
        <w:t> </w:t>
      </w:r>
      <w:r>
        <w:rPr>
          <w:sz w:val="24"/>
        </w:rPr>
        <w:t>meets a standard of independence.”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</w:t>
      </w:r>
      <w:r>
        <w:rPr>
          <w:sz w:val="24"/>
          <w:vertAlign w:val="superscript"/>
        </w:rPr>
        <w:t>Some</w:t>
      </w:r>
      <w:r>
        <w:rPr>
          <w:sz w:val="24"/>
          <w:vertAlign w:val="baseline"/>
        </w:rPr>
        <w:t> </w:t>
      </w:r>
      <w:r>
        <w:rPr>
          <w:sz w:val="24"/>
          <w:vertAlign w:val="superscript"/>
        </w:rPr>
        <w:t>Codes</w:t>
      </w:r>
      <w:r>
        <w:rPr>
          <w:sz w:val="24"/>
          <w:vertAlign w:val="baseline"/>
        </w:rPr>
        <w:t> </w:t>
      </w:r>
      <w:r>
        <w:rPr>
          <w:sz w:val="24"/>
          <w:vertAlign w:val="superscript"/>
        </w:rPr>
        <w:t>of</w:t>
      </w:r>
      <w:r>
        <w:rPr>
          <w:sz w:val="24"/>
          <w:vertAlign w:val="baseline"/>
        </w:rPr>
        <w:t> </w:t>
      </w:r>
      <w:r>
        <w:rPr>
          <w:sz w:val="24"/>
          <w:vertAlign w:val="superscript"/>
        </w:rPr>
        <w:t>corporate</w:t>
      </w:r>
      <w:r>
        <w:rPr>
          <w:sz w:val="24"/>
          <w:vertAlign w:val="baseline"/>
        </w:rPr>
        <w:t> </w:t>
      </w:r>
      <w:r>
        <w:rPr>
          <w:sz w:val="24"/>
          <w:vertAlign w:val="superscript"/>
        </w:rPr>
        <w:t>governance</w:t>
      </w:r>
      <w:r>
        <w:rPr>
          <w:sz w:val="24"/>
          <w:vertAlign w:val="baseline"/>
        </w:rPr>
        <w:t>make mention of </w:t>
      </w:r>
      <w:r>
        <w:rPr>
          <w:sz w:val="24"/>
          <w:vertAlign w:val="superscript"/>
        </w:rPr>
        <w:t>outside</w:t>
      </w:r>
      <w:r>
        <w:rPr>
          <w:spacing w:val="1"/>
          <w:sz w:val="24"/>
          <w:vertAlign w:val="baseline"/>
        </w:rPr>
        <w:t> </w:t>
      </w:r>
      <w:r>
        <w:rPr>
          <w:sz w:val="16"/>
          <w:vertAlign w:val="baseline"/>
        </w:rPr>
        <w:t>directors. For example, </w:t>
      </w:r>
      <w:r>
        <w:rPr>
          <w:position w:val="-10"/>
          <w:sz w:val="24"/>
          <w:vertAlign w:val="baseline"/>
        </w:rPr>
        <w:t>i</w:t>
      </w:r>
      <w:r>
        <w:rPr>
          <w:sz w:val="16"/>
          <w:vertAlign w:val="baseline"/>
        </w:rPr>
        <w:t>n Japan an outside director is defined as “</w:t>
      </w:r>
      <w:r>
        <w:rPr>
          <w:position w:val="-10"/>
          <w:sz w:val="24"/>
          <w:vertAlign w:val="baseline"/>
        </w:rPr>
        <w:t>s</w:t>
      </w:r>
      <w:r>
        <w:rPr>
          <w:sz w:val="16"/>
          <w:vertAlign w:val="baseline"/>
        </w:rPr>
        <w:t>omeone who is not and has never been a full-time director,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executive, or employee of the company or its parent company, subsidiaries or affiliates (collectively</w:t>
      </w:r>
      <w:r>
        <w:rPr>
          <w:position w:val="-10"/>
          <w:sz w:val="24"/>
          <w:vertAlign w:val="baseline"/>
        </w:rPr>
        <w:t>, t</w:t>
      </w:r>
      <w:r>
        <w:rPr>
          <w:sz w:val="16"/>
          <w:vertAlign w:val="baseline"/>
        </w:rPr>
        <w:t>he company etc.)44</w:t>
      </w:r>
      <w:r>
        <w:rPr>
          <w:spacing w:val="1"/>
          <w:sz w:val="16"/>
          <w:vertAlign w:val="baseline"/>
        </w:rPr>
        <w:t> </w:t>
      </w:r>
      <w:r>
        <w:rPr>
          <w:position w:val="-10"/>
          <w:sz w:val="24"/>
          <w:vertAlign w:val="baseline"/>
        </w:rPr>
        <w:t>This</w:t>
      </w:r>
      <w:r>
        <w:rPr>
          <w:spacing w:val="1"/>
          <w:position w:val="-10"/>
          <w:sz w:val="24"/>
          <w:vertAlign w:val="baseline"/>
        </w:rPr>
        <w:t> </w:t>
      </w:r>
      <w:r>
        <w:rPr>
          <w:sz w:val="24"/>
          <w:vertAlign w:val="baseline"/>
        </w:rPr>
        <w:t>definition does not exclude those who personally or through their employer do a large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amount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business with the company,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 does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match most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independence.</w:t>
      </w:r>
      <w:r>
        <w:rPr>
          <w:sz w:val="24"/>
          <w:vertAlign w:val="superscript"/>
        </w:rPr>
        <w:t>45</w:t>
      </w:r>
      <w:r>
        <w:rPr>
          <w:sz w:val="24"/>
          <w:vertAlign w:val="baseline"/>
        </w:rPr>
        <w:t> It means that they can be outside directors but not independent. It is</w:t>
      </w:r>
      <w:r>
        <w:rPr>
          <w:spacing w:val="1"/>
          <w:sz w:val="24"/>
          <w:vertAlign w:val="baseline"/>
        </w:rPr>
        <w:t> </w:t>
      </w:r>
      <w:r>
        <w:rPr>
          <w:position w:val="-10"/>
          <w:sz w:val="24"/>
          <w:vertAlign w:val="baseline"/>
        </w:rPr>
        <w:t>against this notion that t</w:t>
      </w:r>
      <w:r>
        <w:rPr>
          <w:sz w:val="16"/>
          <w:vertAlign w:val="baseline"/>
        </w:rPr>
        <w:t>he same Code</w:t>
      </w:r>
      <w:r>
        <w:rPr>
          <w:position w:val="-10"/>
          <w:sz w:val="24"/>
          <w:vertAlign w:val="baseline"/>
        </w:rPr>
        <w:t>goes further to</w:t>
      </w:r>
      <w:r>
        <w:rPr>
          <w:sz w:val="16"/>
          <w:vertAlign w:val="baseline"/>
        </w:rPr>
        <w:t>provide for independent director among the outside directors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who should be completely independent from management and without interest in respect to the company</w:t>
      </w:r>
      <w:r>
        <w:rPr>
          <w:position w:val="-10"/>
          <w:sz w:val="24"/>
          <w:vertAlign w:val="baseline"/>
        </w:rPr>
        <w:t>.</w:t>
      </w:r>
      <w:r>
        <w:rPr>
          <w:sz w:val="16"/>
          <w:vertAlign w:val="baseline"/>
        </w:rPr>
        <w:t>46</w:t>
      </w:r>
      <w:r>
        <w:rPr>
          <w:spacing w:val="1"/>
          <w:sz w:val="16"/>
          <w:vertAlign w:val="baseline"/>
        </w:rPr>
        <w:t> </w:t>
      </w:r>
      <w:r>
        <w:rPr>
          <w:position w:val="-10"/>
          <w:sz w:val="24"/>
          <w:vertAlign w:val="baseline"/>
        </w:rPr>
        <w:t>The idea of</w:t>
      </w:r>
      <w:r>
        <w:rPr>
          <w:spacing w:val="1"/>
          <w:position w:val="-10"/>
          <w:sz w:val="24"/>
          <w:vertAlign w:val="baseline"/>
        </w:rPr>
        <w:t> </w:t>
      </w:r>
      <w:r>
        <w:rPr>
          <w:sz w:val="24"/>
          <w:vertAlign w:val="baseline"/>
        </w:rPr>
        <w:t>outside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 for all intent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purposes is coterminous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non-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executive directors.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often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interchangeably.</w:t>
      </w:r>
    </w:p>
    <w:p>
      <w:pPr>
        <w:pStyle w:val="BodyText"/>
        <w:spacing w:line="480" w:lineRule="auto" w:before="27"/>
        <w:ind w:left="1020" w:right="905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“disinterested</w:t>
      </w:r>
      <w:r>
        <w:rPr>
          <w:spacing w:val="1"/>
        </w:rPr>
        <w:t> </w:t>
      </w:r>
      <w:r>
        <w:rPr/>
        <w:t>director”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used</w:t>
      </w:r>
      <w:r>
        <w:rPr>
          <w:spacing w:val="14"/>
        </w:rPr>
        <w:t> </w:t>
      </w:r>
      <w:r>
        <w:rPr/>
        <w:t>mostly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state</w:t>
      </w:r>
      <w:r>
        <w:rPr>
          <w:spacing w:val="9"/>
        </w:rPr>
        <w:t> </w:t>
      </w:r>
      <w:r>
        <w:rPr/>
        <w:t>corporate</w:t>
      </w:r>
      <w:r>
        <w:rPr>
          <w:spacing w:val="8"/>
        </w:rPr>
        <w:t> </w:t>
      </w:r>
      <w:r>
        <w:rPr/>
        <w:t>statutes</w:t>
      </w:r>
      <w:r>
        <w:rPr>
          <w:spacing w:val="1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4"/>
        </w:rPr>
        <w:t> </w:t>
      </w:r>
      <w:r>
        <w:rPr/>
        <w:t>State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America.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47997pt;margin-top:12.66838pt;width:144.050pt;height:.4799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901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Section 4.3 SEC Code Of Corporate Governance in Nigeria, 2011; Section A. 3 Main Principle U.K.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 Code on Corporate Governance, 2008; Section 2.2. South Africa King II Report on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Concepts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Director.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4.1 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Revised 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 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8"/>
        <w:jc w:val="both"/>
      </w:pPr>
      <w:r>
        <w:rPr/>
        <w:t>For example Delaware General Corporation Law does not provide for the institution of</w:t>
      </w:r>
      <w:r>
        <w:rPr>
          <w:spacing w:val="1"/>
        </w:rPr>
        <w:t> </w:t>
      </w:r>
      <w:r>
        <w:rPr/>
        <w:t>independent directors as such or define them. Instead, it focuses on conflict-of-interest</w:t>
      </w:r>
      <w:r>
        <w:rPr>
          <w:spacing w:val="1"/>
        </w:rPr>
        <w:t> </w:t>
      </w:r>
      <w:r>
        <w:rPr/>
        <w:t>transactions between a corporation and one of its directors or officers, or between a</w:t>
      </w:r>
      <w:r>
        <w:rPr>
          <w:spacing w:val="1"/>
        </w:rPr>
        <w:t> </w:t>
      </w:r>
      <w:r>
        <w:rPr/>
        <w:t>corporation</w:t>
      </w:r>
      <w:r>
        <w:rPr>
          <w:spacing w:val="6"/>
        </w:rPr>
        <w:t> </w:t>
      </w:r>
      <w:r>
        <w:rPr/>
        <w:t>and</w:t>
      </w:r>
      <w:r>
        <w:rPr>
          <w:spacing w:val="83"/>
        </w:rPr>
        <w:t> </w:t>
      </w:r>
      <w:r>
        <w:rPr/>
        <w:t>another</w:t>
      </w:r>
      <w:r>
        <w:rPr>
          <w:spacing w:val="13"/>
        </w:rPr>
        <w:t> </w:t>
      </w:r>
      <w:r>
        <w:rPr/>
        <w:t>entity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6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its</w:t>
      </w:r>
      <w:r>
        <w:rPr>
          <w:spacing w:val="10"/>
        </w:rPr>
        <w:t> </w:t>
      </w:r>
      <w:r>
        <w:rPr/>
        <w:t>directors</w:t>
      </w:r>
      <w:r>
        <w:rPr>
          <w:spacing w:val="9"/>
        </w:rPr>
        <w:t> </w:t>
      </w:r>
      <w:r>
        <w:rPr/>
        <w:t>or</w:t>
      </w:r>
      <w:r>
        <w:rPr>
          <w:spacing w:val="19"/>
        </w:rPr>
        <w:t> </w:t>
      </w:r>
      <w:r>
        <w:rPr/>
        <w:t>officers</w:t>
      </w:r>
      <w:r>
        <w:rPr>
          <w:spacing w:val="14"/>
        </w:rPr>
        <w:t> </w:t>
      </w:r>
      <w:r>
        <w:rPr/>
        <w:t>has</w:t>
      </w:r>
      <w:r>
        <w:rPr>
          <w:spacing w:val="82"/>
        </w:rPr>
        <w:t> </w:t>
      </w:r>
      <w:r>
        <w:rPr/>
        <w:t>an</w:t>
      </w:r>
      <w:r>
        <w:rPr>
          <w:spacing w:val="11"/>
        </w:rPr>
        <w:t> </w:t>
      </w:r>
      <w:r>
        <w:rPr/>
        <w:t>interest.</w:t>
      </w:r>
      <w:r>
        <w:rPr>
          <w:vertAlign w:val="superscript"/>
        </w:rPr>
        <w:t>47</w:t>
      </w:r>
    </w:p>
    <w:p>
      <w:pPr>
        <w:spacing w:line="149" w:lineRule="exact" w:before="0"/>
        <w:ind w:left="1020" w:right="0" w:firstLine="0"/>
        <w:jc w:val="both"/>
        <w:rPr>
          <w:sz w:val="16"/>
        </w:rPr>
      </w:pPr>
      <w:r>
        <w:rPr>
          <w:sz w:val="16"/>
        </w:rPr>
        <w:t>Where</w:t>
      </w:r>
      <w:r>
        <w:rPr>
          <w:spacing w:val="1"/>
          <w:sz w:val="16"/>
        </w:rPr>
        <w:t> </w:t>
      </w:r>
      <w:r>
        <w:rPr>
          <w:sz w:val="16"/>
        </w:rPr>
        <w:t>there</w:t>
      </w:r>
      <w:r>
        <w:rPr>
          <w:spacing w:val="2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2"/>
          <w:sz w:val="16"/>
        </w:rPr>
        <w:t> </w:t>
      </w:r>
      <w:r>
        <w:rPr>
          <w:sz w:val="16"/>
        </w:rPr>
        <w:t>transaction</w:t>
      </w:r>
      <w:r>
        <w:rPr>
          <w:spacing w:val="8"/>
          <w:sz w:val="16"/>
        </w:rPr>
        <w:t> </w:t>
      </w:r>
      <w:r>
        <w:rPr>
          <w:sz w:val="16"/>
        </w:rPr>
        <w:t>with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sz w:val="16"/>
        </w:rPr>
        <w:t>company</w:t>
      </w:r>
      <w:r>
        <w:rPr>
          <w:spacing w:val="8"/>
          <w:sz w:val="16"/>
        </w:rPr>
        <w:t> </w:t>
      </w:r>
      <w:r>
        <w:rPr>
          <w:sz w:val="16"/>
        </w:rPr>
        <w:t>and</w:t>
      </w:r>
      <w:r>
        <w:rPr>
          <w:spacing w:val="7"/>
          <w:sz w:val="16"/>
        </w:rPr>
        <w:t> </w:t>
      </w:r>
      <w:r>
        <w:rPr>
          <w:sz w:val="16"/>
        </w:rPr>
        <w:t>one</w:t>
      </w:r>
      <w:r>
        <w:rPr>
          <w:spacing w:val="7"/>
          <w:sz w:val="16"/>
        </w:rPr>
        <w:t> </w:t>
      </w:r>
      <w:r>
        <w:rPr>
          <w:sz w:val="16"/>
        </w:rPr>
        <w:t>or</w:t>
      </w:r>
      <w:r>
        <w:rPr>
          <w:spacing w:val="60"/>
          <w:sz w:val="16"/>
        </w:rPr>
        <w:t> </w:t>
      </w:r>
      <w:r>
        <w:rPr>
          <w:sz w:val="16"/>
        </w:rPr>
        <w:t>some</w:t>
      </w:r>
      <w:r>
        <w:rPr>
          <w:spacing w:val="7"/>
          <w:sz w:val="16"/>
        </w:rPr>
        <w:t> </w:t>
      </w:r>
      <w:r>
        <w:rPr>
          <w:sz w:val="16"/>
        </w:rPr>
        <w:t>directors</w:t>
      </w:r>
      <w:r>
        <w:rPr>
          <w:spacing w:val="6"/>
          <w:sz w:val="16"/>
        </w:rPr>
        <w:t> </w:t>
      </w:r>
      <w:r>
        <w:rPr>
          <w:sz w:val="16"/>
        </w:rPr>
        <w:t>have</w:t>
      </w:r>
      <w:r>
        <w:rPr>
          <w:spacing w:val="2"/>
          <w:sz w:val="16"/>
        </w:rPr>
        <w:t> </w:t>
      </w:r>
      <w:r>
        <w:rPr>
          <w:sz w:val="16"/>
        </w:rPr>
        <w:t>interest</w:t>
      </w:r>
      <w:r>
        <w:rPr>
          <w:spacing w:val="8"/>
          <w:sz w:val="16"/>
        </w:rPr>
        <w:t> </w:t>
      </w:r>
      <w:r>
        <w:rPr>
          <w:sz w:val="16"/>
        </w:rPr>
        <w:t>in</w:t>
      </w:r>
      <w:r>
        <w:rPr>
          <w:spacing w:val="8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sz w:val="16"/>
        </w:rPr>
        <w:t>transaction,</w:t>
      </w:r>
      <w:r>
        <w:rPr>
          <w:spacing w:val="8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sz w:val="16"/>
        </w:rPr>
        <w:t>other</w:t>
      </w:r>
      <w:r>
        <w:rPr>
          <w:spacing w:val="9"/>
          <w:sz w:val="16"/>
        </w:rPr>
        <w:t> </w:t>
      </w:r>
      <w:r>
        <w:rPr>
          <w:sz w:val="16"/>
        </w:rPr>
        <w:t>directors</w:t>
      </w:r>
      <w:r>
        <w:rPr>
          <w:spacing w:val="6"/>
          <w:sz w:val="16"/>
        </w:rPr>
        <w:t> </w:t>
      </w:r>
      <w:r>
        <w:rPr>
          <w:sz w:val="16"/>
        </w:rPr>
        <w:t>who</w:t>
      </w:r>
      <w:r>
        <w:rPr>
          <w:spacing w:val="8"/>
          <w:sz w:val="16"/>
        </w:rPr>
        <w:t> </w:t>
      </w:r>
      <w:r>
        <w:rPr>
          <w:sz w:val="16"/>
        </w:rPr>
        <w:t>do</w:t>
      </w:r>
    </w:p>
    <w:p>
      <w:pPr>
        <w:pStyle w:val="BodyText"/>
        <w:rPr>
          <w:sz w:val="18"/>
        </w:rPr>
      </w:pPr>
    </w:p>
    <w:p>
      <w:pPr>
        <w:tabs>
          <w:tab w:pos="2461" w:val="left" w:leader="none"/>
        </w:tabs>
        <w:spacing w:line="720" w:lineRule="auto" w:before="161"/>
        <w:ind w:left="1020" w:right="901" w:firstLine="0"/>
        <w:jc w:val="both"/>
        <w:rPr>
          <w:sz w:val="16"/>
        </w:rPr>
      </w:pPr>
      <w:r>
        <w:rPr>
          <w:sz w:val="16"/>
        </w:rPr>
        <w:t>not have interest in the transaction are referred to as disinterested directors. In such a situation, the interested directors are required to</w:t>
      </w:r>
      <w:r>
        <w:rPr>
          <w:spacing w:val="1"/>
          <w:sz w:val="16"/>
        </w:rPr>
        <w:t> </w:t>
      </w:r>
      <w:r>
        <w:rPr>
          <w:sz w:val="16"/>
        </w:rPr>
        <w:t>disclose their interest to the board and the disinterested directors would be the ones to consider the transaction whether or not to</w:t>
      </w:r>
      <w:r>
        <w:rPr>
          <w:spacing w:val="1"/>
          <w:sz w:val="16"/>
        </w:rPr>
        <w:t> </w:t>
      </w:r>
      <w:r>
        <w:rPr>
          <w:sz w:val="16"/>
        </w:rPr>
        <w:t>approve it. Where, the whole board has conflict of interest, the board would make disclosure to the shareholders to approve the</w:t>
      </w:r>
      <w:r>
        <w:rPr>
          <w:spacing w:val="1"/>
          <w:sz w:val="16"/>
        </w:rPr>
        <w:t> </w:t>
      </w:r>
      <w:r>
        <w:rPr>
          <w:sz w:val="16"/>
        </w:rPr>
        <w:t>transaction.48</w:t>
        <w:tab/>
        <w:t>The approach for disinterested directors is determined based on each transaction. A director may be disinterested</w:t>
      </w:r>
      <w:r>
        <w:rPr>
          <w:spacing w:val="-37"/>
          <w:sz w:val="16"/>
        </w:rPr>
        <w:t> </w:t>
      </w:r>
      <w:r>
        <w:rPr>
          <w:sz w:val="16"/>
        </w:rPr>
        <w:t>in</w:t>
      </w:r>
      <w:r>
        <w:rPr>
          <w:spacing w:val="2"/>
          <w:sz w:val="16"/>
        </w:rPr>
        <w:t> </w:t>
      </w:r>
      <w:r>
        <w:rPr>
          <w:sz w:val="16"/>
        </w:rPr>
        <w:t>one</w:t>
      </w:r>
      <w:r>
        <w:rPr>
          <w:spacing w:val="-4"/>
          <w:sz w:val="16"/>
        </w:rPr>
        <w:t> </w:t>
      </w:r>
      <w:r>
        <w:rPr>
          <w:sz w:val="16"/>
        </w:rPr>
        <w:t>transaction</w:t>
      </w:r>
      <w:r>
        <w:rPr>
          <w:spacing w:val="2"/>
          <w:sz w:val="16"/>
        </w:rPr>
        <w:t> </w:t>
      </w:r>
      <w:r>
        <w:rPr>
          <w:sz w:val="16"/>
        </w:rPr>
        <w:t>but</w:t>
      </w:r>
      <w:r>
        <w:rPr>
          <w:spacing w:val="5"/>
          <w:sz w:val="16"/>
        </w:rPr>
        <w:t> </w:t>
      </w:r>
      <w:r>
        <w:rPr>
          <w:sz w:val="16"/>
        </w:rPr>
        <w:t>may</w:t>
      </w:r>
      <w:r>
        <w:rPr>
          <w:spacing w:val="2"/>
          <w:sz w:val="16"/>
        </w:rPr>
        <w:t> </w:t>
      </w:r>
      <w:r>
        <w:rPr>
          <w:sz w:val="16"/>
        </w:rPr>
        <w:t>not</w:t>
      </w:r>
      <w:r>
        <w:rPr>
          <w:spacing w:val="4"/>
          <w:sz w:val="16"/>
        </w:rPr>
        <w:t> </w:t>
      </w:r>
      <w:r>
        <w:rPr>
          <w:sz w:val="16"/>
        </w:rPr>
        <w:t>be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another</w:t>
      </w:r>
      <w:r>
        <w:rPr>
          <w:spacing w:val="4"/>
          <w:sz w:val="16"/>
        </w:rPr>
        <w:t> </w:t>
      </w:r>
      <w:r>
        <w:rPr>
          <w:sz w:val="16"/>
        </w:rPr>
        <w:t>one.</w:t>
      </w:r>
      <w:r>
        <w:rPr>
          <w:spacing w:val="-2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1"/>
          <w:sz w:val="16"/>
        </w:rPr>
        <w:t> </w:t>
      </w:r>
      <w:r>
        <w:rPr>
          <w:sz w:val="16"/>
        </w:rPr>
        <w:t>therefore</w:t>
      </w:r>
      <w:r>
        <w:rPr>
          <w:spacing w:val="-4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specific</w:t>
      </w:r>
      <w:r>
        <w:rPr>
          <w:spacing w:val="1"/>
          <w:sz w:val="16"/>
        </w:rPr>
        <w:t> </w:t>
      </w:r>
      <w:r>
        <w:rPr>
          <w:sz w:val="16"/>
        </w:rPr>
        <w:t>directors 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board</w:t>
      </w:r>
      <w:r>
        <w:rPr>
          <w:spacing w:val="-3"/>
          <w:sz w:val="16"/>
        </w:rPr>
        <w:t> </w:t>
      </w:r>
      <w:r>
        <w:rPr>
          <w:sz w:val="16"/>
        </w:rPr>
        <w:t>that are</w:t>
      </w:r>
      <w:r>
        <w:rPr>
          <w:spacing w:val="1"/>
          <w:sz w:val="16"/>
        </w:rPr>
        <w:t> </w:t>
      </w:r>
      <w:r>
        <w:rPr>
          <w:sz w:val="16"/>
        </w:rPr>
        <w:t>said</w:t>
      </w:r>
      <w:r>
        <w:rPr>
          <w:spacing w:val="2"/>
          <w:sz w:val="16"/>
        </w:rPr>
        <w:t> </w:t>
      </w:r>
      <w:r>
        <w:rPr>
          <w:sz w:val="16"/>
        </w:rPr>
        <w:t>to</w:t>
      </w:r>
      <w:r>
        <w:rPr>
          <w:spacing w:val="3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disinterested</w:t>
      </w:r>
    </w:p>
    <w:p>
      <w:pPr>
        <w:spacing w:before="2"/>
        <w:ind w:left="1020" w:right="0" w:firstLine="0"/>
        <w:jc w:val="both"/>
        <w:rPr>
          <w:sz w:val="16"/>
        </w:rPr>
      </w:pPr>
      <w:r>
        <w:rPr>
          <w:w w:val="95"/>
          <w:sz w:val="16"/>
        </w:rPr>
        <w:t>o</w:t>
      </w:r>
      <w:r>
        <w:rPr>
          <w:w w:val="95"/>
          <w:position w:val="-10"/>
          <w:sz w:val="24"/>
        </w:rPr>
        <w:t>r</w:t>
      </w:r>
      <w:r>
        <w:rPr>
          <w:spacing w:val="1"/>
          <w:w w:val="95"/>
          <w:position w:val="-10"/>
          <w:sz w:val="24"/>
        </w:rPr>
        <w:t> </w:t>
      </w:r>
      <w:r>
        <w:rPr>
          <w:w w:val="95"/>
          <w:sz w:val="16"/>
        </w:rPr>
        <w:t>independent.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The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concept</w:t>
      </w:r>
      <w:r>
        <w:rPr>
          <w:spacing w:val="23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disinterested</w:t>
      </w:r>
      <w:r>
        <w:rPr>
          <w:spacing w:val="21"/>
          <w:w w:val="95"/>
          <w:sz w:val="16"/>
        </w:rPr>
        <w:t> </w:t>
      </w:r>
      <w:r>
        <w:rPr>
          <w:w w:val="95"/>
          <w:sz w:val="16"/>
        </w:rPr>
        <w:t>directors</w:t>
      </w:r>
      <w:r>
        <w:rPr>
          <w:spacing w:val="12"/>
          <w:w w:val="95"/>
          <w:sz w:val="16"/>
        </w:rPr>
        <w:t> </w:t>
      </w:r>
      <w:r>
        <w:rPr>
          <w:w w:val="95"/>
          <w:sz w:val="16"/>
        </w:rPr>
        <w:t>is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not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synonymous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with</w:t>
      </w:r>
      <w:r>
        <w:rPr>
          <w:spacing w:val="21"/>
          <w:w w:val="95"/>
          <w:sz w:val="16"/>
        </w:rPr>
        <w:t> </w:t>
      </w:r>
      <w:r>
        <w:rPr>
          <w:w w:val="95"/>
          <w:sz w:val="16"/>
        </w:rPr>
        <w:t>independent</w:t>
      </w:r>
      <w:r>
        <w:rPr>
          <w:spacing w:val="24"/>
          <w:w w:val="95"/>
          <w:sz w:val="16"/>
        </w:rPr>
        <w:t> </w:t>
      </w:r>
      <w:r>
        <w:rPr>
          <w:w w:val="95"/>
          <w:sz w:val="16"/>
        </w:rPr>
        <w:t>directors.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27" w:id="19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Independent Non-Executive</w:t>
      </w:r>
      <w:r>
        <w:rPr>
          <w:spacing w:val="-2"/>
        </w:rPr>
        <w:t> </w:t>
      </w:r>
      <w:bookmarkEnd w:id="19"/>
      <w:r>
        <w:rPr/>
        <w:t>Director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Independent directors have long been viewed as a solution to many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problems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</w:t>
      </w:r>
      <w:r>
        <w:rPr>
          <w:vertAlign w:val="superscript"/>
        </w:rPr>
        <w:t>50</w:t>
      </w:r>
      <w:r>
        <w:rPr>
          <w:vertAlign w:val="baseline"/>
        </w:rPr>
        <w:t>. It is widely accepted that the presence of independent directors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boardroom improves the quality of corporate governance.</w:t>
      </w:r>
      <w:r>
        <w:rPr>
          <w:vertAlign w:val="superscript"/>
        </w:rPr>
        <w:t>51</w:t>
      </w:r>
      <w:r>
        <w:rPr>
          <w:vertAlign w:val="baseline"/>
        </w:rPr>
        <w:t> Their role is to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 and unbiased inputs which can bring a new and independent perspective,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 a fillip to overall quality in governance</w:t>
      </w:r>
      <w:r>
        <w:rPr>
          <w:vertAlign w:val="superscript"/>
        </w:rPr>
        <w:t>52</w:t>
      </w:r>
      <w:r>
        <w:rPr>
          <w:vertAlign w:val="baseline"/>
        </w:rPr>
        <w:t>. On the other hand it has been argued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“the mere fact that boards have independent directors does not guarantee that the directors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function independently”</w:t>
      </w:r>
      <w:r>
        <w:rPr>
          <w:vertAlign w:val="superscript"/>
        </w:rPr>
        <w:t>53</w:t>
      </w:r>
      <w:r>
        <w:rPr>
          <w:vertAlign w:val="baseline"/>
        </w:rPr>
        <w:t>. Some studies were said to have revealed that “there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3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3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4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performance.”</w:t>
      </w:r>
      <w:r>
        <w:rPr>
          <w:vertAlign w:val="superscript"/>
        </w:rPr>
        <w:t>54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47997pt;margin-top:17.314098pt;width:144.050pt;height:.4800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Clarke, 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 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0"/>
        <w:ind w:left="10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Marciano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Nakash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(Del.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1987)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535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400,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405;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i/>
          <w:sz w:val="20"/>
        </w:rPr>
        <w:t>Technicolor</w:t>
      </w:r>
      <w:r>
        <w:rPr>
          <w:i/>
          <w:spacing w:val="1"/>
          <w:sz w:val="20"/>
        </w:rPr>
        <w:t> </w:t>
      </w:r>
      <w:r>
        <w:rPr>
          <w:sz w:val="20"/>
        </w:rPr>
        <w:t>(Del. 1993)</w:t>
      </w:r>
      <w:r>
        <w:rPr>
          <w:spacing w:val="-3"/>
          <w:sz w:val="20"/>
        </w:rPr>
        <w:t> </w:t>
      </w:r>
      <w:r>
        <w:rPr>
          <w:sz w:val="20"/>
        </w:rPr>
        <w:t>634</w:t>
      </w:r>
      <w:r>
        <w:rPr>
          <w:spacing w:val="-4"/>
          <w:sz w:val="20"/>
        </w:rPr>
        <w:t> </w:t>
      </w:r>
      <w:r>
        <w:rPr>
          <w:sz w:val="20"/>
        </w:rPr>
        <w:t>A. 2d</w:t>
      </w:r>
      <w:r>
        <w:rPr>
          <w:spacing w:val="-3"/>
          <w:sz w:val="20"/>
        </w:rPr>
        <w:t> </w:t>
      </w:r>
      <w:r>
        <w:rPr>
          <w:sz w:val="20"/>
        </w:rPr>
        <w:t>345, 366.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Concepts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Director.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Singh,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Directors;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Analysis,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Singh, S.K.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Independent Directors: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Analysis.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Concepts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The Nigerian SEC Code of Corporate Governance has not specified any particular</w:t>
      </w:r>
      <w:r>
        <w:rPr>
          <w:spacing w:val="-57"/>
        </w:rPr>
        <w:t> </w:t>
      </w:r>
      <w:r>
        <w:rPr/>
        <w:t>role to</w:t>
      </w:r>
      <w:r>
        <w:rPr>
          <w:spacing w:val="1"/>
        </w:rPr>
        <w:t> </w:t>
      </w:r>
      <w:r>
        <w:rPr/>
        <w:t>be performed</w:t>
      </w:r>
      <w:r>
        <w:rPr>
          <w:spacing w:val="1"/>
        </w:rPr>
        <w:t> </w:t>
      </w:r>
      <w:r>
        <w:rPr/>
        <w:t>by an independent</w:t>
      </w:r>
      <w:r>
        <w:rPr>
          <w:spacing w:val="1"/>
        </w:rPr>
        <w:t> </w:t>
      </w:r>
      <w:r>
        <w:rPr/>
        <w:t>non-executive director. However, as a non-</w:t>
      </w:r>
      <w:r>
        <w:rPr>
          <w:spacing w:val="1"/>
        </w:rPr>
        <w:t> </w:t>
      </w:r>
      <w:r>
        <w:rPr/>
        <w:t>executive director the responsibilities of non-executive directors generally apply to him.</w:t>
      </w:r>
      <w:r>
        <w:rPr>
          <w:spacing w:val="1"/>
        </w:rPr>
        <w:t> </w:t>
      </w:r>
      <w:r>
        <w:rPr/>
        <w:t>Under codes of corporate governance,</w:t>
      </w:r>
      <w:r>
        <w:rPr>
          <w:spacing w:val="1"/>
        </w:rPr>
        <w:t> </w:t>
      </w:r>
      <w:r>
        <w:rPr/>
        <w:t>non-executive directors are required to</w:t>
      </w:r>
      <w:r>
        <w:rPr>
          <w:spacing w:val="1"/>
        </w:rPr>
        <w:t> </w:t>
      </w:r>
      <w:r>
        <w:rPr/>
        <w:t>“bring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judgement as well as necessary scrutiny to the proposals and actions 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appointments”</w:t>
      </w:r>
      <w:r>
        <w:rPr>
          <w:vertAlign w:val="superscript"/>
        </w:rPr>
        <w:t>55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judgement in decision making, if a non-executive director is not independent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he may not likely exercise independent judgement because of his vested interest. It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the fact that non-executive directors could be non-independent that makes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the presence of independent non-executive directors in companies to bring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to</w:t>
      </w:r>
      <w:r>
        <w:rPr>
          <w:spacing w:val="7"/>
          <w:vertAlign w:val="baseline"/>
        </w:rPr>
        <w:t> </w:t>
      </w:r>
      <w:r>
        <w:rPr>
          <w:vertAlign w:val="baseline"/>
        </w:rPr>
        <w:t>bear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8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The fact that directors have a legal duty to act in the best interest of the company</w:t>
      </w:r>
      <w:r>
        <w:rPr>
          <w:vertAlign w:val="superscript"/>
        </w:rPr>
        <w:t>56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a guarantee to give full assurance that potential conflicts will not impair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decision-making. A group of non-executive directors with no other connection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 apart from being directors (regarded as independent) are better placed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 dispassionate objectivity that directors with a closer relationship to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provide. Providing objective independent judgement is at the core of the board‟s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 function. The independent non-executive directors provide an unbiased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issues presented before the 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role 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in fostering checks and balances in the affairs of the company. They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diffuse the tendency of other directors who have interest in the company from fostering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projecting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7"/>
          <w:vertAlign w:val="baseline"/>
        </w:rPr>
        <w:t> </w:t>
      </w:r>
      <w:r>
        <w:rPr>
          <w:vertAlign w:val="baseline"/>
        </w:rPr>
        <w:t>above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4903pt;width:144.050pt;height:.4799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Section 5.4(a) SEC Code of Corporate Governance in Nigeria, 2011; Section 5(1) SEC/CAC Code of Best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Section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stakeholders. The absence of truly independent non-executive directors can affect the</w:t>
      </w:r>
      <w:r>
        <w:rPr>
          <w:spacing w:val="1"/>
        </w:rPr>
        <w:t> </w:t>
      </w:r>
      <w:r>
        <w:rPr/>
        <w:t>company‟s overall outcome. The directors would tend to</w:t>
      </w:r>
      <w:r>
        <w:rPr>
          <w:spacing w:val="1"/>
        </w:rPr>
        <w:t> </w:t>
      </w:r>
      <w:r>
        <w:rPr/>
        <w:t>do things that</w:t>
      </w:r>
      <w:r>
        <w:rPr>
          <w:spacing w:val="1"/>
        </w:rPr>
        <w:t> </w:t>
      </w:r>
      <w:r>
        <w:rPr/>
        <w:t>satisfy their</w:t>
      </w:r>
      <w:r>
        <w:rPr>
          <w:spacing w:val="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interest.</w:t>
      </w: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 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 the problem is whether they are effective in discharging their roles. The</w:t>
      </w:r>
      <w:r>
        <w:rPr>
          <w:spacing w:val="1"/>
        </w:rPr>
        <w:t> </w:t>
      </w:r>
      <w:r>
        <w:rPr/>
        <w:t>question is whether the independent directors are duly qualified and willing to act as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directors. Qualification here refers to knowledge, experience, insight and</w:t>
      </w:r>
      <w:r>
        <w:rPr>
          <w:spacing w:val="1"/>
        </w:rPr>
        <w:t> </w:t>
      </w:r>
      <w:r>
        <w:rPr/>
        <w:t>skill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industry</w:t>
      </w:r>
      <w:r>
        <w:rPr>
          <w:spacing w:val="8"/>
        </w:rPr>
        <w:t> </w:t>
      </w:r>
      <w:r>
        <w:rPr/>
        <w:t>expertise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enable</w:t>
      </w:r>
      <w:r>
        <w:rPr>
          <w:spacing w:val="17"/>
        </w:rPr>
        <w:t> </w:t>
      </w:r>
      <w:r>
        <w:rPr/>
        <w:t>them</w:t>
      </w:r>
      <w:r>
        <w:rPr>
          <w:spacing w:val="9"/>
        </w:rPr>
        <w:t> </w:t>
      </w:r>
      <w:r>
        <w:rPr/>
        <w:t>ask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22"/>
        </w:rPr>
        <w:t> </w:t>
      </w:r>
      <w:r>
        <w:rPr/>
        <w:t>questions.</w:t>
      </w:r>
      <w:r>
        <w:rPr>
          <w:spacing w:val="20"/>
        </w:rPr>
        <w:t> </w:t>
      </w:r>
      <w:r>
        <w:rPr/>
        <w:t>Willingness</w:t>
      </w:r>
      <w:r>
        <w:rPr>
          <w:spacing w:val="15"/>
        </w:rPr>
        <w:t> </w:t>
      </w:r>
      <w:r>
        <w:rPr/>
        <w:t>portends</w:t>
      </w:r>
    </w:p>
    <w:p>
      <w:pPr>
        <w:spacing w:line="448" w:lineRule="auto" w:before="1"/>
        <w:ind w:left="1020" w:right="905" w:firstLine="0"/>
        <w:jc w:val="both"/>
        <w:rPr>
          <w:sz w:val="16"/>
        </w:rPr>
      </w:pP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courage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voice</w:t>
      </w:r>
      <w:r>
        <w:rPr>
          <w:spacing w:val="1"/>
          <w:sz w:val="24"/>
        </w:rPr>
        <w:t> </w:t>
      </w:r>
      <w:r>
        <w:rPr>
          <w:sz w:val="24"/>
        </w:rPr>
        <w:t>genuine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constructively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position w:val="-10"/>
          <w:sz w:val="24"/>
        </w:rPr>
        <w:t>decisions.</w:t>
      </w:r>
      <w:r>
        <w:rPr>
          <w:sz w:val="16"/>
        </w:rPr>
        <w:t>57The </w:t>
      </w:r>
      <w:r>
        <w:rPr>
          <w:i/>
          <w:position w:val="-10"/>
          <w:sz w:val="24"/>
        </w:rPr>
        <w:t>onus</w:t>
      </w:r>
      <w:r>
        <w:rPr>
          <w:sz w:val="16"/>
        </w:rPr>
        <w:t>of acting independently actually rests with the individual. As a matter of fact the character of integrity</w:t>
      </w:r>
      <w:r>
        <w:rPr>
          <w:spacing w:val="1"/>
          <w:sz w:val="16"/>
        </w:rPr>
        <w:t> </w:t>
      </w:r>
      <w:r>
        <w:rPr>
          <w:sz w:val="16"/>
        </w:rPr>
        <w:t>plays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significant</w:t>
      </w:r>
      <w:r>
        <w:rPr>
          <w:spacing w:val="1"/>
          <w:sz w:val="16"/>
        </w:rPr>
        <w:t> </w:t>
      </w:r>
      <w:r>
        <w:rPr>
          <w:sz w:val="16"/>
        </w:rPr>
        <w:t>role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way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manner</w:t>
      </w:r>
      <w:r>
        <w:rPr>
          <w:spacing w:val="1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independent director</w:t>
      </w:r>
      <w:r>
        <w:rPr>
          <w:spacing w:val="5"/>
          <w:sz w:val="16"/>
        </w:rPr>
        <w:t> </w:t>
      </w:r>
      <w:r>
        <w:rPr>
          <w:sz w:val="16"/>
        </w:rPr>
        <w:t>would</w:t>
      </w:r>
      <w:r>
        <w:rPr>
          <w:spacing w:val="-2"/>
          <w:sz w:val="16"/>
        </w:rPr>
        <w:t> </w:t>
      </w:r>
      <w:r>
        <w:rPr>
          <w:sz w:val="16"/>
        </w:rPr>
        <w:t>act.</w:t>
      </w:r>
      <w:r>
        <w:rPr>
          <w:spacing w:val="-1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director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truly</w:t>
      </w:r>
      <w:r>
        <w:rPr>
          <w:spacing w:val="-2"/>
          <w:sz w:val="16"/>
        </w:rPr>
        <w:t> </w:t>
      </w:r>
      <w:r>
        <w:rPr>
          <w:sz w:val="16"/>
        </w:rPr>
        <w:t>independent but lacks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ability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20" w:right="0" w:firstLine="0"/>
        <w:jc w:val="both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challenge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directors,</w:t>
      </w:r>
      <w:r>
        <w:rPr>
          <w:spacing w:val="-3"/>
          <w:sz w:val="16"/>
        </w:rPr>
        <w:t> </w:t>
      </w:r>
      <w:r>
        <w:rPr>
          <w:sz w:val="16"/>
        </w:rPr>
        <w:t>his</w:t>
      </w:r>
      <w:r>
        <w:rPr>
          <w:spacing w:val="-5"/>
          <w:sz w:val="16"/>
        </w:rPr>
        <w:t> </w:t>
      </w:r>
      <w:r>
        <w:rPr>
          <w:sz w:val="16"/>
        </w:rPr>
        <w:t>independence</w:t>
      </w:r>
      <w:r>
        <w:rPr>
          <w:spacing w:val="-4"/>
          <w:sz w:val="16"/>
        </w:rPr>
        <w:t> </w:t>
      </w:r>
      <w:r>
        <w:rPr>
          <w:sz w:val="16"/>
        </w:rPr>
        <w:t>would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no</w:t>
      </w:r>
      <w:r>
        <w:rPr>
          <w:spacing w:val="-4"/>
          <w:sz w:val="16"/>
        </w:rPr>
        <w:t> </w:t>
      </w:r>
      <w:r>
        <w:rPr>
          <w:sz w:val="16"/>
        </w:rPr>
        <w:t>effect.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In contrast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postulation that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non-executive</w:t>
      </w:r>
      <w:r>
        <w:rPr>
          <w:spacing w:val="60"/>
        </w:rPr>
        <w:t> </w:t>
      </w:r>
      <w:r>
        <w:rPr/>
        <w:t>directors on the</w:t>
      </w:r>
      <w:r>
        <w:rPr>
          <w:spacing w:val="1"/>
        </w:rPr>
        <w:t> </w:t>
      </w:r>
      <w:r>
        <w:rPr/>
        <w:t>board serve better to protect the interest of the company; it can be argued that since the</w:t>
      </w:r>
      <w:r>
        <w:rPr>
          <w:spacing w:val="1"/>
        </w:rPr>
        <w:t> </w:t>
      </w:r>
      <w:r>
        <w:rPr/>
        <w:t>independent director does not have a stake in the company which he stands to risk should</w:t>
      </w:r>
      <w:r>
        <w:rPr>
          <w:spacing w:val="1"/>
        </w:rPr>
        <w:t> </w:t>
      </w:r>
      <w:r>
        <w:rPr/>
        <w:t>the company fail, except his sitting allowances, he may not be quite vehement and selfless</w:t>
      </w:r>
      <w:r>
        <w:rPr>
          <w:spacing w:val="-57"/>
        </w:rPr>
        <w:t> </w:t>
      </w:r>
      <w:r>
        <w:rPr/>
        <w:t>in pursuing the cause of the company. It is a good reason to say that those who have</w:t>
      </w:r>
      <w:r>
        <w:rPr>
          <w:spacing w:val="1"/>
        </w:rPr>
        <w:t> </w:t>
      </w:r>
      <w:r>
        <w:rPr/>
        <w:t>material interest in the company like major shareholders and those who have business and</w:t>
      </w:r>
      <w:r>
        <w:rPr>
          <w:spacing w:val="-57"/>
        </w:rPr>
        <w:t> </w:t>
      </w:r>
      <w:r>
        <w:rPr/>
        <w:t>financial link with the company as directors would ordinarily do everything possible to</w:t>
      </w:r>
      <w:r>
        <w:rPr>
          <w:spacing w:val="1"/>
        </w:rPr>
        <w:t> </w:t>
      </w:r>
      <w:r>
        <w:rPr/>
        <w:t>ensure the success of the company in order to sustain their interests. However, it is the</w:t>
      </w:r>
      <w:r>
        <w:rPr>
          <w:spacing w:val="1"/>
        </w:rPr>
        <w:t> </w:t>
      </w:r>
      <w:r>
        <w:rPr/>
        <w:t>likelihood of promoting the personal interest to the detriment of the interest of 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conduct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"/>
        <w:ind w:left="1020" w:right="911" w:firstLine="720"/>
        <w:jc w:val="both"/>
      </w:pPr>
      <w:r>
        <w:rPr/>
        <w:pict>
          <v:rect style="position:absolute;margin-left:90.047997pt;margin-top:54.289143pt;width:144.050pt;height:.47998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The fall of Enron Corporation in the United States of America in 2002 was among</w:t>
      </w:r>
      <w:r>
        <w:rPr>
          <w:spacing w:val="-57"/>
        </w:rPr>
        <w:t> </w:t>
      </w:r>
      <w:r>
        <w:rPr/>
        <w:t>other</w:t>
      </w:r>
      <w:r>
        <w:rPr>
          <w:spacing w:val="15"/>
        </w:rPr>
        <w:t> </w:t>
      </w:r>
      <w:r>
        <w:rPr/>
        <w:t>issues,</w:t>
      </w:r>
      <w:r>
        <w:rPr>
          <w:spacing w:val="15"/>
        </w:rPr>
        <w:t> </w:t>
      </w:r>
      <w:r>
        <w:rPr/>
        <w:t>linked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independence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6"/>
        </w:rPr>
        <w:t> </w:t>
      </w:r>
      <w:r>
        <w:rPr/>
        <w:t>directors.</w:t>
      </w:r>
      <w:r>
        <w:rPr>
          <w:spacing w:val="10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11"/>
        </w:rPr>
        <w:t> </w:t>
      </w:r>
      <w:r>
        <w:rPr/>
        <w:t>outside</w:t>
      </w:r>
    </w:p>
    <w:p>
      <w:pPr>
        <w:spacing w:before="9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Singh,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Independent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Directors: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analysis.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appearance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executive director. The rest were non-executive directors.</w:t>
      </w:r>
      <w:r>
        <w:rPr>
          <w:vertAlign w:val="superscript"/>
        </w:rPr>
        <w:t>58</w:t>
      </w:r>
      <w:r>
        <w:rPr>
          <w:vertAlign w:val="baseline"/>
        </w:rPr>
        <w:t> However, it was 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majority of the directors had financial and business ties with Enron which seemed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compromised their objectivity in their oversight of the company. It was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relationships with Enron may have made it difficult for the board members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or critical of Enron management. The non-executive directors did not question,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 deferred to the company‟s management. They had</w:t>
      </w:r>
      <w:r>
        <w:rPr>
          <w:spacing w:val="60"/>
          <w:vertAlign w:val="baseline"/>
        </w:rPr>
        <w:t> </w:t>
      </w:r>
      <w:r>
        <w:rPr>
          <w:vertAlign w:val="baseline"/>
        </w:rPr>
        <w:t>been in the habit of 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over executive compensation and so did not have the moral audacity because they too</w:t>
      </w:r>
      <w:r>
        <w:rPr>
          <w:spacing w:val="1"/>
          <w:vertAlign w:val="baseline"/>
        </w:rPr>
        <w:t> </w:t>
      </w:r>
      <w:r>
        <w:rPr>
          <w:vertAlign w:val="baseline"/>
        </w:rPr>
        <w:t>were benefiting from business and financial ties with the company. This is likely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why it was discovered that Enron management received compensation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norm.</w:t>
      </w:r>
      <w:r>
        <w:rPr>
          <w:vertAlign w:val="superscript"/>
        </w:rPr>
        <w:t>59</w:t>
      </w:r>
      <w:r>
        <w:rPr>
          <w:vertAlign w:val="baseline"/>
        </w:rPr>
        <w:t> The board did not give enough consideration when making important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they were too quick to approve proposals put forward by management.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Enron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and board members resorted to rewarding themselves and forgot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company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shareholders. There was no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voice on the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challenge board decisions. The collapse is an indication that a company that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sufficient independent directors on the board is prone to suffer in the hands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who tend to protect their own interest against the interest of the company.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company and other stakeholders would obviously be jeopardized.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would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4"/>
        <w:ind w:left="1020" w:right="894" w:firstLine="720"/>
        <w:jc w:val="both"/>
      </w:pPr>
      <w:r>
        <w:rPr/>
        <w:t>The Nigerian SEC Code of Corporate Governance provides that “the board should</w:t>
      </w:r>
      <w:r>
        <w:rPr>
          <w:spacing w:val="-57"/>
        </w:rPr>
        <w:t> </w:t>
      </w:r>
      <w:r>
        <w:rPr/>
        <w:t>comprise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mix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executive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non-executive</w:t>
      </w:r>
      <w:r>
        <w:rPr>
          <w:spacing w:val="14"/>
        </w:rPr>
        <w:t> </w:t>
      </w:r>
      <w:r>
        <w:rPr/>
        <w:t>directors…</w:t>
      </w:r>
      <w:r>
        <w:rPr>
          <w:spacing w:val="14"/>
        </w:rPr>
        <w:t> </w:t>
      </w:r>
      <w:r>
        <w:rPr/>
        <w:t>at</w:t>
      </w:r>
      <w:r>
        <w:rPr>
          <w:spacing w:val="19"/>
        </w:rPr>
        <w:t> </w:t>
      </w:r>
      <w:r>
        <w:rPr/>
        <w:t>least</w:t>
      </w:r>
      <w:r>
        <w:rPr>
          <w:spacing w:val="20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whom</w:t>
      </w:r>
      <w:r>
        <w:rPr>
          <w:spacing w:val="10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an independent director”</w:t>
      </w:r>
      <w:r>
        <w:rPr>
          <w:vertAlign w:val="superscript"/>
        </w:rPr>
        <w:t>61</w:t>
      </w:r>
      <w:r>
        <w:rPr>
          <w:vertAlign w:val="baseline"/>
        </w:rPr>
        <w:t> The implication of the above provision is that in Nigeria,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57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its</w:t>
      </w:r>
      <w:r>
        <w:rPr>
          <w:spacing w:val="5"/>
          <w:vertAlign w:val="baseline"/>
        </w:rPr>
        <w:t> </w:t>
      </w:r>
      <w:r>
        <w:rPr>
          <w:vertAlign w:val="baseline"/>
        </w:rPr>
        <w:t>board</w:t>
      </w:r>
      <w:r>
        <w:rPr>
          <w:spacing w:val="56"/>
          <w:vertAlign w:val="baseline"/>
        </w:rPr>
        <w:t> </w:t>
      </w:r>
      <w:r>
        <w:rPr>
          <w:vertAlign w:val="baseline"/>
        </w:rPr>
        <w:t>who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7"/>
          <w:vertAlign w:val="baseline"/>
        </w:rPr>
        <w:t> </w:t>
      </w:r>
      <w:r>
        <w:rPr>
          <w:vertAlign w:val="baseline"/>
        </w:rPr>
        <w:t>except</w:t>
      </w:r>
      <w:r>
        <w:rPr>
          <w:spacing w:val="7"/>
          <w:vertAlign w:val="baseline"/>
        </w:rPr>
        <w:t> </w:t>
      </w:r>
      <w:r>
        <w:rPr>
          <w:vertAlign w:val="baseline"/>
        </w:rPr>
        <w:t>one.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Munzig,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Enron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Economics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i/>
          <w:sz w:val="20"/>
          <w:vertAlign w:val="baseline"/>
        </w:rPr>
        <w:t>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5.5.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Directors, who are not independent of the management and the company, and who have</w:t>
      </w:r>
      <w:r>
        <w:rPr>
          <w:spacing w:val="1"/>
        </w:rPr>
        <w:t> </w:t>
      </w:r>
      <w:r>
        <w:rPr/>
        <w:t>personal or vested interest which they wish to protect, may do so to the detriment of the</w:t>
      </w:r>
      <w:r>
        <w:rPr>
          <w:spacing w:val="1"/>
        </w:rPr>
        <w:t> </w:t>
      </w:r>
      <w:r>
        <w:rPr/>
        <w:t>company and other stakeholders. The tendencies of non-independent directors who are 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resort to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exist</w:t>
      </w:r>
      <w:r>
        <w:rPr>
          <w:spacing w:val="6"/>
        </w:rPr>
        <w:t> </w:t>
      </w:r>
      <w:r>
        <w:rPr/>
        <w:t>potentially.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In a board where all the directors except one is independent who are poised to</w:t>
      </w:r>
      <w:r>
        <w:rPr>
          <w:spacing w:val="1"/>
        </w:rPr>
        <w:t> </w:t>
      </w:r>
      <w:r>
        <w:rPr/>
        <w:t>taking a particular decision, the single independent director cannot do anything to change</w:t>
      </w:r>
      <w:r>
        <w:rPr>
          <w:spacing w:val="1"/>
        </w:rPr>
        <w:t> </w:t>
      </w:r>
      <w:r>
        <w:rPr/>
        <w:t>the decision of the majority members. The Companies and Allied Matters Act provides</w:t>
      </w:r>
      <w:r>
        <w:rPr>
          <w:spacing w:val="1"/>
        </w:rPr>
        <w:t> </w:t>
      </w:r>
      <w:r>
        <w:rPr/>
        <w:t>that decisions of the board are taken by majority vote of the members. Section 263 (2)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proceedings of directors explicitly states that “any question arising at any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decided by a majority of votes…” The single independent director 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an inconsequential voice in the decision-making of the board. In essence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on the board to fulfill the requirement of the Code without actually achieving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of promoting good corporate governance on the company‟s board by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entrenching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2"/>
        <w:ind w:left="1020" w:right="902" w:firstLine="720"/>
        <w:jc w:val="both"/>
      </w:pPr>
      <w:r>
        <w:rPr/>
        <w:t>The only way an independent director can afford to sway board decision to do</w:t>
      </w:r>
      <w:r>
        <w:rPr>
          <w:spacing w:val="1"/>
        </w:rPr>
        <w:t> </w:t>
      </w:r>
      <w:r>
        <w:rPr/>
        <w:t>what he considers appropriate in the circumstance is to be courageous enough to threaten</w:t>
      </w:r>
      <w:r>
        <w:rPr>
          <w:spacing w:val="1"/>
        </w:rPr>
        <w:t> </w:t>
      </w:r>
      <w:r>
        <w:rPr/>
        <w:t>the board that he will publicize and report to regulatory authorities the wrong intended to</w:t>
      </w:r>
      <w:r>
        <w:rPr>
          <w:spacing w:val="1"/>
        </w:rPr>
        <w:t> </w:t>
      </w:r>
      <w:r>
        <w:rPr/>
        <w:t>be done by the board. The board for fear of the consequence of regulatory sanction and</w:t>
      </w:r>
      <w:r>
        <w:rPr>
          <w:spacing w:val="1"/>
        </w:rPr>
        <w:t> </w:t>
      </w:r>
      <w:r>
        <w:rPr/>
        <w:t>bad</w:t>
      </w:r>
      <w:r>
        <w:rPr>
          <w:spacing w:val="5"/>
        </w:rPr>
        <w:t> </w:t>
      </w:r>
      <w:r>
        <w:rPr/>
        <w:t>image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will</w:t>
      </w:r>
      <w:r>
        <w:rPr>
          <w:spacing w:val="-7"/>
        </w:rPr>
        <w:t> </w:t>
      </w:r>
      <w:r>
        <w:rPr/>
        <w:t>change their</w:t>
      </w:r>
      <w:r>
        <w:rPr>
          <w:spacing w:val="3"/>
        </w:rPr>
        <w:t> </w:t>
      </w:r>
      <w:r>
        <w:rPr/>
        <w:t>decisions.</w:t>
      </w:r>
    </w:p>
    <w:p>
      <w:pPr>
        <w:pStyle w:val="ListParagraph"/>
        <w:numPr>
          <w:ilvl w:val="2"/>
          <w:numId w:val="18"/>
        </w:numPr>
        <w:tabs>
          <w:tab w:pos="1740" w:val="left" w:leader="none"/>
          <w:tab w:pos="1741" w:val="left" w:leader="none"/>
        </w:tabs>
        <w:spacing w:line="480" w:lineRule="auto" w:before="6" w:after="0"/>
        <w:ind w:left="1020" w:right="906" w:firstLine="0"/>
        <w:jc w:val="righ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Independent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Director</w:t>
      </w:r>
      <w:r>
        <w:rPr>
          <w:b/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61"/>
          <w:sz w:val="24"/>
        </w:rPr>
        <w:t> </w:t>
      </w:r>
      <w:r>
        <w:rPr>
          <w:sz w:val="24"/>
        </w:rPr>
        <w:t>Governance</w:t>
      </w:r>
      <w:r>
        <w:rPr>
          <w:spacing w:val="61"/>
          <w:sz w:val="24"/>
        </w:rPr>
        <w:t> </w:t>
      </w:r>
      <w:r>
        <w:rPr>
          <w:sz w:val="24"/>
        </w:rPr>
        <w:t>took</w:t>
      </w:r>
      <w:r>
        <w:rPr>
          <w:spacing w:val="60"/>
          <w:sz w:val="24"/>
        </w:rPr>
        <w:t> </w:t>
      </w:r>
      <w:r>
        <w:rPr>
          <w:sz w:val="24"/>
        </w:rPr>
        <w:t>positive</w:t>
      </w:r>
      <w:r>
        <w:rPr>
          <w:spacing w:val="61"/>
          <w:sz w:val="24"/>
        </w:rPr>
        <w:t> </w:t>
      </w:r>
      <w:r>
        <w:rPr>
          <w:sz w:val="24"/>
        </w:rPr>
        <w:t>steps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align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43"/>
          <w:sz w:val="24"/>
        </w:rPr>
        <w:t> </w:t>
      </w:r>
      <w:r>
        <w:rPr>
          <w:sz w:val="24"/>
        </w:rPr>
        <w:t>best</w:t>
      </w:r>
      <w:r>
        <w:rPr>
          <w:spacing w:val="48"/>
          <w:sz w:val="24"/>
        </w:rPr>
        <w:t> </w:t>
      </w:r>
      <w:r>
        <w:rPr>
          <w:sz w:val="24"/>
        </w:rPr>
        <w:t>practices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area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composition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board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directors.</w:t>
      </w:r>
      <w:r>
        <w:rPr>
          <w:spacing w:val="46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codes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governance</w:t>
      </w:r>
      <w:r>
        <w:rPr>
          <w:spacing w:val="7"/>
          <w:sz w:val="24"/>
        </w:rPr>
        <w:t> </w:t>
      </w:r>
      <w:r>
        <w:rPr>
          <w:sz w:val="24"/>
        </w:rPr>
        <w:t>in other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2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OECD</w:t>
      </w:r>
      <w:r>
        <w:rPr>
          <w:spacing w:val="9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6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UK,</w:t>
      </w:r>
      <w:r>
        <w:rPr>
          <w:spacing w:val="40"/>
          <w:sz w:val="24"/>
        </w:rPr>
        <w:t> </w:t>
      </w:r>
      <w:r>
        <w:rPr>
          <w:sz w:val="24"/>
        </w:rPr>
        <w:t>USA,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SEC</w:t>
      </w:r>
      <w:r>
        <w:rPr>
          <w:spacing w:val="36"/>
          <w:sz w:val="24"/>
        </w:rPr>
        <w:t> </w:t>
      </w:r>
      <w:r>
        <w:rPr>
          <w:sz w:val="24"/>
        </w:rPr>
        <w:t>Code</w:t>
      </w:r>
      <w:r>
        <w:rPr>
          <w:spacing w:val="42"/>
          <w:sz w:val="24"/>
        </w:rPr>
        <w:t> </w:t>
      </w:r>
      <w:r>
        <w:rPr>
          <w:sz w:val="24"/>
        </w:rPr>
        <w:t>has</w:t>
      </w:r>
      <w:r>
        <w:rPr>
          <w:spacing w:val="40"/>
          <w:sz w:val="24"/>
        </w:rPr>
        <w:t> </w:t>
      </w:r>
      <w:r>
        <w:rPr>
          <w:sz w:val="24"/>
        </w:rPr>
        <w:t>provided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“the</w:t>
      </w:r>
      <w:r>
        <w:rPr>
          <w:spacing w:val="42"/>
          <w:sz w:val="24"/>
        </w:rPr>
        <w:t> </w:t>
      </w:r>
      <w:r>
        <w:rPr>
          <w:sz w:val="24"/>
        </w:rPr>
        <w:t>majority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Board</w:t>
      </w:r>
      <w:r>
        <w:rPr>
          <w:spacing w:val="43"/>
          <w:sz w:val="24"/>
        </w:rPr>
        <w:t> </w:t>
      </w:r>
      <w:r>
        <w:rPr>
          <w:sz w:val="24"/>
        </w:rPr>
        <w:t>members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0.047997pt;margin-top:14.903247pt;width:144.050pt;height:.4799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 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5"/>
        <w:jc w:val="both"/>
      </w:pPr>
      <w:r>
        <w:rPr/>
        <w:t>should be non-executive directors.”</w:t>
      </w:r>
      <w:r>
        <w:rPr>
          <w:vertAlign w:val="superscript"/>
        </w:rPr>
        <w:t>63</w:t>
      </w:r>
      <w:r>
        <w:rPr>
          <w:vertAlign w:val="baseline"/>
        </w:rPr>
        <w:t> This provision is an improvement from the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Code of Best Practice on Corporate Governance</w:t>
      </w:r>
      <w:r>
        <w:rPr>
          <w:vertAlign w:val="superscript"/>
        </w:rPr>
        <w:t>64</w:t>
      </w:r>
      <w:r>
        <w:rPr>
          <w:vertAlign w:val="baseline"/>
        </w:rPr>
        <w:t>    which did not mandate that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board members should be non-executive directors. It simply required the board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 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mix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SEC Code, however, deviated from the general trend of requiring majority 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 directors. The SEC Code provides that at least one of the non-executive</w:t>
      </w:r>
      <w:r>
        <w:rPr>
          <w:spacing w:val="1"/>
        </w:rPr>
        <w:t> </w:t>
      </w:r>
      <w:r>
        <w:rPr/>
        <w:t>directors should be an independent director.</w:t>
      </w:r>
      <w:r>
        <w:rPr>
          <w:vertAlign w:val="superscript"/>
        </w:rPr>
        <w:t>65</w:t>
      </w:r>
      <w:r>
        <w:rPr>
          <w:vertAlign w:val="baseline"/>
        </w:rPr>
        <w:t> The SEC Code having been produced far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OECD Principles (2004) and other prominent codes in countries like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vertAlign w:val="superscript"/>
        </w:rPr>
        <w:t>66</w:t>
      </w:r>
      <w:r>
        <w:rPr>
          <w:vertAlign w:val="baseline"/>
        </w:rPr>
        <w:t> and United State of America,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believed in this paper that SEC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taken into consideration the peculiarity of the economic, social, legal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requiring at</w:t>
      </w:r>
      <w:r>
        <w:rPr>
          <w:spacing w:val="4"/>
          <w:vertAlign w:val="baseline"/>
        </w:rPr>
        <w:t> </w:t>
      </w:r>
      <w:r>
        <w:rPr>
          <w:vertAlign w:val="baseline"/>
        </w:rPr>
        <w:t>least one</w:t>
      </w:r>
      <w:r>
        <w:rPr>
          <w:spacing w:val="3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pict>
          <v:rect style="position:absolute;margin-left:90.047997pt;margin-top:277.293152pt;width:144.050pt;height:.4799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position of the SEC Code for majority of non-executive directors 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independent director can provide effective decision making body where the non-executive</w:t>
      </w:r>
      <w:r>
        <w:rPr>
          <w:spacing w:val="-57"/>
        </w:rPr>
        <w:t> </w:t>
      </w:r>
      <w:r>
        <w:rPr/>
        <w:t>directors bring their independent</w:t>
      </w:r>
      <w:r>
        <w:rPr>
          <w:spacing w:val="1"/>
        </w:rPr>
        <w:t> </w:t>
      </w:r>
      <w:r>
        <w:rPr/>
        <w:t>judgment and objectivity to bear on the scrutiny of</w:t>
      </w:r>
      <w:r>
        <w:rPr>
          <w:spacing w:val="1"/>
        </w:rPr>
        <w:t> </w:t>
      </w:r>
      <w:r>
        <w:rPr/>
        <w:t>proposals and actions of the management. In the case of </w:t>
      </w:r>
      <w:r>
        <w:rPr>
          <w:i/>
        </w:rPr>
        <w:t>Bernard OJeifoLonge v. First</w:t>
      </w:r>
      <w:r>
        <w:rPr>
          <w:i/>
          <w:spacing w:val="1"/>
        </w:rPr>
        <w:t> </w:t>
      </w:r>
      <w:r>
        <w:rPr>
          <w:i/>
        </w:rPr>
        <w:t>Bank of</w:t>
      </w:r>
      <w:r>
        <w:rPr>
          <w:i/>
          <w:spacing w:val="60"/>
        </w:rPr>
        <w:t> </w:t>
      </w:r>
      <w:r>
        <w:rPr>
          <w:i/>
        </w:rPr>
        <w:t>Nigeria Plc</w:t>
      </w:r>
      <w:r>
        <w:rPr/>
        <w:t>,</w:t>
      </w:r>
      <w:r>
        <w:rPr>
          <w:vertAlign w:val="superscript"/>
        </w:rPr>
        <w:t>69</w:t>
      </w:r>
      <w:r>
        <w:rPr>
          <w:vertAlign w:val="baseline"/>
        </w:rPr>
        <w:t> the plaintiff was appointed the managing director/chief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defendant on 24/02/2000. Before that date, the plaintiff had been the defendant‟s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director.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improper grant of loan to</w:t>
      </w:r>
      <w:r>
        <w:rPr>
          <w:spacing w:val="60"/>
          <w:vertAlign w:val="baseline"/>
        </w:rPr>
        <w:t> </w:t>
      </w:r>
      <w:r>
        <w:rPr>
          <w:vertAlign w:val="baseline"/>
        </w:rPr>
        <w:t>a customer of the defendant,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was on 22/04/2002 suspended by the defendant‟s board of directors, and on</w:t>
      </w:r>
      <w:r>
        <w:rPr>
          <w:spacing w:val="1"/>
          <w:vertAlign w:val="baseline"/>
        </w:rPr>
        <w:t> </w:t>
      </w:r>
      <w:r>
        <w:rPr>
          <w:vertAlign w:val="baseline"/>
        </w:rPr>
        <w:t>13/06/2002 his appointment was terminated. Even though the crux of the plaintiff‟s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serve</w:t>
      </w:r>
      <w:r>
        <w:rPr>
          <w:spacing w:val="50"/>
          <w:vertAlign w:val="baseline"/>
        </w:rPr>
        <w:t> </w:t>
      </w:r>
      <w:r>
        <w:rPr>
          <w:vertAlign w:val="baseline"/>
        </w:rPr>
        <w:t>him</w:t>
      </w:r>
      <w:r>
        <w:rPr>
          <w:spacing w:val="48"/>
          <w:vertAlign w:val="baseline"/>
        </w:rPr>
        <w:t> </w:t>
      </w:r>
      <w:r>
        <w:rPr>
          <w:vertAlign w:val="baseline"/>
        </w:rPr>
        <w:t>with</w:t>
      </w:r>
      <w:r>
        <w:rPr>
          <w:spacing w:val="50"/>
          <w:vertAlign w:val="baseline"/>
        </w:rPr>
        <w:t> </w:t>
      </w:r>
      <w:r>
        <w:rPr>
          <w:vertAlign w:val="baseline"/>
        </w:rPr>
        <w:t>notice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51"/>
          <w:vertAlign w:val="baseline"/>
        </w:rPr>
        <w:t> </w:t>
      </w:r>
      <w:r>
        <w:rPr>
          <w:vertAlign w:val="baseline"/>
        </w:rPr>
        <w:t>which</w:t>
      </w:r>
      <w:r>
        <w:rPr>
          <w:spacing w:val="50"/>
          <w:vertAlign w:val="baseline"/>
        </w:rPr>
        <w:t> </w:t>
      </w:r>
      <w:r>
        <w:rPr>
          <w:vertAlign w:val="baseline"/>
        </w:rPr>
        <w:t>his</w:t>
      </w:r>
      <w:r>
        <w:rPr>
          <w:spacing w:val="49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56"/>
          <w:vertAlign w:val="baseline"/>
        </w:rPr>
        <w:t> </w:t>
      </w:r>
      <w:r>
        <w:rPr>
          <w:vertAlign w:val="baseline"/>
        </w:rPr>
        <w:t>was</w: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produced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jointly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Sarbanes-Oxley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Preamble,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Service,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Paris-France,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525),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paragraphs F-G.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terminated, the lesson to be learnt in the circumstance of the case is that the non-executive</w:t>
      </w:r>
      <w:r>
        <w:rPr>
          <w:spacing w:val="-57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taking</w:t>
      </w:r>
      <w:r>
        <w:rPr>
          <w:spacing w:val="4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 decisions</w:t>
      </w:r>
      <w:r>
        <w:rPr>
          <w:spacing w:val="-3"/>
        </w:rPr>
        <w:t> </w:t>
      </w:r>
      <w:r>
        <w:rPr/>
        <w:t>that</w:t>
      </w:r>
      <w:r>
        <w:rPr>
          <w:spacing w:val="5"/>
        </w:rPr>
        <w:t> </w:t>
      </w:r>
      <w:r>
        <w:rPr/>
        <w:t>border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The role of non-executive directors in promoting</w:t>
      </w:r>
      <w:r>
        <w:rPr>
          <w:spacing w:val="60"/>
        </w:rPr>
        <w:t> </w:t>
      </w:r>
      <w:r>
        <w:rPr/>
        <w:t>corporate governance is indeed</w:t>
      </w:r>
      <w:r>
        <w:rPr>
          <w:spacing w:val="1"/>
        </w:rPr>
        <w:t> </w:t>
      </w:r>
      <w:r>
        <w:rPr/>
        <w:t>to “bring independent judgment and necessary scrutiny to the proposals and actions 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 and key appointments.</w:t>
      </w:r>
      <w:r>
        <w:rPr>
          <w:vertAlign w:val="superscript"/>
        </w:rPr>
        <w:t>70</w:t>
      </w:r>
      <w:r>
        <w:rPr>
          <w:vertAlign w:val="baseline"/>
        </w:rPr>
        <w:t> The action taken by the non-executive directors in</w:t>
      </w:r>
      <w:r>
        <w:rPr>
          <w:spacing w:val="1"/>
          <w:vertAlign w:val="baseline"/>
        </w:rPr>
        <w:t> </w:t>
      </w:r>
      <w:r>
        <w:rPr>
          <w:vertAlign w:val="baseline"/>
        </w:rPr>
        <w:t>Longe‟s case above was necessary to check the impropriety of the action of the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 the company. This is a situation where the non-executive directors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unbiased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circumstance, the provision of the SEC Code that majority of the board members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non-executive directors with at least one independent director may provide objectivity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taking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The problem, however, is where the non-executive directors are not independent,</w:t>
      </w:r>
      <w:r>
        <w:rPr>
          <w:spacing w:val="1"/>
        </w:rPr>
        <w:t> </w:t>
      </w:r>
      <w:r>
        <w:rPr/>
        <w:t>that is, they have interest in the subject for which the board is to take decision.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 Longe‟s case (supra),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non-executive</w:t>
      </w:r>
      <w:r>
        <w:rPr>
          <w:spacing w:val="1"/>
        </w:rPr>
        <w:t> </w:t>
      </w:r>
      <w:r>
        <w:rPr/>
        <w:t>directors had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compromised their independence in the transaction which brought the chief executive into</w:t>
      </w:r>
      <w:r>
        <w:rPr>
          <w:spacing w:val="-57"/>
        </w:rPr>
        <w:t> </w:t>
      </w:r>
      <w:r>
        <w:rPr/>
        <w:t>scrutiny, they would not have been able to take the drastic actions they took to terminate</w:t>
      </w:r>
      <w:r>
        <w:rPr>
          <w:spacing w:val="1"/>
        </w:rPr>
        <w:t> </w:t>
      </w:r>
      <w:r>
        <w:rPr/>
        <w:t>his appointment. In a situation where all the non-executive directors are not independent</w:t>
      </w:r>
      <w:r>
        <w:rPr>
          <w:spacing w:val="1"/>
        </w:rPr>
        <w:t> </w:t>
      </w:r>
      <w:r>
        <w:rPr/>
        <w:t>except the minimum one that is mandatorily required by the SEC Code to be independent,</w:t>
      </w:r>
      <w:r>
        <w:rPr>
          <w:spacing w:val="-57"/>
        </w:rPr>
        <w:t> </w:t>
      </w:r>
      <w:r>
        <w:rPr/>
        <w:t>he cannot defeat the decision of the rest of the directors. It</w:t>
      </w:r>
      <w:r>
        <w:rPr>
          <w:spacing w:val="1"/>
        </w:rPr>
        <w:t> </w:t>
      </w:r>
      <w:r>
        <w:rPr/>
        <w:t>is in this regard that the</w:t>
      </w:r>
      <w:r>
        <w:rPr>
          <w:spacing w:val="1"/>
        </w:rPr>
        <w:t> </w:t>
      </w:r>
      <w:r>
        <w:rPr/>
        <w:t>provision for at least one independent director at the board appears to be insufficient to</w:t>
      </w:r>
      <w:r>
        <w:rPr>
          <w:spacing w:val="1"/>
        </w:rPr>
        <w:t> </w:t>
      </w:r>
      <w:r>
        <w:rPr/>
        <w:t>deal with conflict</w:t>
      </w:r>
      <w:r>
        <w:rPr>
          <w:spacing w:val="1"/>
        </w:rPr>
        <w:t> </w:t>
      </w:r>
      <w:r>
        <w:rPr/>
        <w:t>of interest transactions because</w:t>
      </w:r>
      <w:r>
        <w:rPr>
          <w:spacing w:val="1"/>
        </w:rPr>
        <w:t> </w:t>
      </w:r>
      <w:r>
        <w:rPr/>
        <w:t>in most</w:t>
      </w:r>
      <w:r>
        <w:rPr>
          <w:spacing w:val="60"/>
        </w:rPr>
        <w:t> </w:t>
      </w:r>
      <w:r>
        <w:rPr/>
        <w:t>cases non-executive directors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criteria.</w:t>
      </w:r>
    </w:p>
    <w:p>
      <w:pPr>
        <w:pStyle w:val="Heading1"/>
        <w:numPr>
          <w:ilvl w:val="1"/>
          <w:numId w:val="18"/>
        </w:numPr>
        <w:tabs>
          <w:tab w:pos="1386" w:val="left" w:leader="none"/>
        </w:tabs>
        <w:spacing w:line="240" w:lineRule="auto" w:before="7" w:after="0"/>
        <w:ind w:left="1385" w:right="0" w:hanging="366"/>
        <w:jc w:val="both"/>
      </w:pPr>
      <w:bookmarkStart w:name="_TOC_250026" w:id="20"/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0"/>
      <w:r>
        <w:rPr/>
        <w:t>Directors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rect style="position:absolute;margin-left:90.047997pt;margin-top:17.153051pt;width:144.050pt;height:.4799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5.4(a)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The issue of board balance and independence is also raised by various principles</w:t>
      </w:r>
      <w:r>
        <w:rPr>
          <w:spacing w:val="1"/>
        </w:rPr>
        <w:t> </w:t>
      </w:r>
      <w:r>
        <w:rPr/>
        <w:t>and codes of corporate governance. The OECD principles say “the board should</w:t>
      </w:r>
      <w:r>
        <w:rPr>
          <w:spacing w:val="60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 exercise objective independent judgment on corporate affairs”.</w:t>
      </w:r>
      <w:r>
        <w:rPr>
          <w:vertAlign w:val="superscript"/>
        </w:rPr>
        <w:t>71</w:t>
      </w:r>
      <w:r>
        <w:rPr>
          <w:vertAlign w:val="baseline"/>
        </w:rPr>
        <w:t> More succinctly put,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board should include a balance of executive and non-executive directors (and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independent non-executive directors) such that no individual or small group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can dominate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taking.”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ensure that no one person or a block of persons has unfettered power and that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an appropriate balance of power and authority on the board which is, </w:t>
      </w:r>
      <w:r>
        <w:rPr>
          <w:i/>
          <w:vertAlign w:val="baseline"/>
        </w:rPr>
        <w:t>inter alia</w:t>
      </w:r>
      <w:r>
        <w:rPr>
          <w:vertAlign w:val="baseline"/>
        </w:rPr>
        <w:t>,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 by separating the roles of the chief executive officer and chairman,</w:t>
      </w:r>
      <w:r>
        <w:rPr>
          <w:spacing w:val="1"/>
          <w:vertAlign w:val="baseline"/>
        </w:rPr>
        <w:t> </w:t>
      </w:r>
      <w:r>
        <w:rPr>
          <w:vertAlign w:val="baseline"/>
        </w:rPr>
        <w:t>and by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 balance between executive and non-executive directors”.</w:t>
      </w:r>
      <w:r>
        <w:rPr>
          <w:vertAlign w:val="superscript"/>
        </w:rPr>
        <w:t>73</w:t>
      </w:r>
      <w:r>
        <w:rPr>
          <w:vertAlign w:val="baseline"/>
        </w:rPr>
        <w:t> The South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60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CEO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chairperson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ensure no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unfettered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authority”.</w:t>
      </w:r>
      <w:r>
        <w:rPr>
          <w:vertAlign w:val="superscript"/>
        </w:rPr>
        <w:t>74</w:t>
      </w:r>
    </w:p>
    <w:p>
      <w:pPr>
        <w:pStyle w:val="BodyText"/>
        <w:spacing w:line="480" w:lineRule="auto" w:before="3"/>
        <w:ind w:left="1020" w:right="892" w:firstLine="720"/>
        <w:jc w:val="both"/>
      </w:pPr>
      <w:r>
        <w:rPr/>
        <w:t>The German Corporate Governance Code on its part stipulates that “to permit the</w:t>
      </w:r>
      <w:r>
        <w:rPr>
          <w:spacing w:val="1"/>
        </w:rPr>
        <w:t> </w:t>
      </w:r>
      <w:r>
        <w:rPr/>
        <w:t>Supervisory Board‟s independent advice and supervision of the Management Board, the</w:t>
      </w:r>
      <w:r>
        <w:rPr>
          <w:spacing w:val="1"/>
        </w:rPr>
        <w:t> </w:t>
      </w:r>
      <w:r>
        <w:rPr/>
        <w:t>Supervisory Board shall include what it considers an adequate number of independent</w:t>
      </w:r>
      <w:r>
        <w:rPr>
          <w:spacing w:val="1"/>
        </w:rPr>
        <w:t> </w:t>
      </w:r>
      <w:r>
        <w:rPr/>
        <w:t>members.”</w:t>
      </w:r>
      <w:r>
        <w:rPr>
          <w:vertAlign w:val="superscript"/>
        </w:rPr>
        <w:t>75</w:t>
      </w:r>
      <w:r>
        <w:rPr>
          <w:vertAlign w:val="baseline"/>
        </w:rPr>
        <w:t> In Japan, it is recommended that “the board of directors should be comprised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outside directors (directors who are not also executives or employees)” and that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the board of directors should be comprised of outside directors”</w:t>
      </w:r>
      <w:r>
        <w:rPr>
          <w:vertAlign w:val="superscript"/>
        </w:rPr>
        <w:t>76</w:t>
      </w:r>
      <w:r>
        <w:rPr>
          <w:vertAlign w:val="baseline"/>
        </w:rPr>
        <w:t>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outside 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expected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 independent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77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47997pt;margin-top:17.330215pt;width:144.050pt;height:.4799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A3 United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Wealth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2.2.1(a)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(b)(c)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2.3.1(a)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5.4.2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Revised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Principle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now</w:t>
      </w:r>
      <w:r>
        <w:rPr>
          <w:spacing w:val="60"/>
        </w:rPr>
        <w:t> </w:t>
      </w:r>
      <w:r>
        <w:rPr/>
        <w:t>require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chairperson should be an independent director.</w:t>
      </w:r>
      <w:r>
        <w:rPr>
          <w:vertAlign w:val="superscript"/>
        </w:rPr>
        <w:t>78</w:t>
      </w:r>
      <w:r>
        <w:rPr>
          <w:vertAlign w:val="baseline"/>
        </w:rPr>
        <w:t> Canadian public companies listed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Toronto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directors composed of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directors in order to satisfy corporate and securities laws requirements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committee composed of at least three directors, all of whom are independent.</w:t>
      </w:r>
      <w:r>
        <w:rPr>
          <w:vertAlign w:val="superscript"/>
        </w:rPr>
        <w:t>79</w:t>
      </w:r>
      <w:r>
        <w:rPr>
          <w:vertAlign w:val="baseline"/>
        </w:rPr>
        <w:t> Even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49,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 stipulation that independent non-executive members of the board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comprise at least half of a board if the chairperson is an executive director, 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chairperson is a non-executive director at least a third of the board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80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individuals, there should be a strong presence on the board of both executive and non-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board;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principles of corporate governance have specified quite detailed presumptions for non-</w:t>
      </w:r>
      <w:r>
        <w:rPr>
          <w:spacing w:val="1"/>
        </w:rPr>
        <w:t> </w:t>
      </w:r>
      <w:r>
        <w:rPr/>
        <w:t>independence which are frequently reflected in listing requirements. While establishing</w:t>
      </w:r>
      <w:r>
        <w:rPr>
          <w:spacing w:val="1"/>
        </w:rPr>
        <w:t> </w:t>
      </w:r>
      <w:r>
        <w:rPr/>
        <w:t>necessary conditions,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“negative”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usefully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“positive”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qualities that will increase the probability of effective independence. Independent board</w:t>
      </w:r>
      <w:r>
        <w:rPr>
          <w:spacing w:val="1"/>
        </w:rPr>
        <w:t> </w:t>
      </w:r>
      <w:r>
        <w:rPr/>
        <w:t>members can contribute significantly to the decision-making of the board. They can bring</w:t>
      </w:r>
      <w:r>
        <w:rPr>
          <w:spacing w:val="-57"/>
        </w:rPr>
        <w:t> </w:t>
      </w:r>
      <w:r>
        <w:rPr/>
        <w:t>an objective view to the evaluation of the performance of the board and management. In</w:t>
      </w:r>
      <w:r>
        <w:rPr>
          <w:spacing w:val="1"/>
        </w:rPr>
        <w:t> </w:t>
      </w:r>
      <w:r>
        <w:rPr/>
        <w:t>addition they can play an important role in areas where the interests of management, the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its shareholders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diverge.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4903pt;width:144.050pt;height:.47998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Binch,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Canada.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Chakrabarti,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Megginson,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Yadar,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 G (2007)Corporate Governance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India,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Applied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sz w:val="20"/>
          <w:vertAlign w:val="baseline"/>
        </w:rPr>
        <w:t>. p.14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8" w:firstLine="720"/>
        <w:jc w:val="both"/>
      </w:pPr>
      <w:r>
        <w:rPr/>
        <w:t>Genuinely independent directors are less likely to defer to the chief executive</w:t>
      </w:r>
      <w:r>
        <w:rPr>
          <w:spacing w:val="1"/>
        </w:rPr>
        <w:t> </w:t>
      </w:r>
      <w:r>
        <w:rPr/>
        <w:t>officer and</w:t>
      </w:r>
      <w:r>
        <w:rPr>
          <w:spacing w:val="1"/>
        </w:rPr>
        <w:t> </w:t>
      </w:r>
      <w:r>
        <w:rPr/>
        <w:t>more likely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broader and objective views to</w:t>
      </w:r>
      <w:r>
        <w:rPr>
          <w:spacing w:val="1"/>
        </w:rPr>
        <w:t> </w:t>
      </w:r>
      <w:r>
        <w:rPr/>
        <w:t>board deliberations.</w:t>
      </w:r>
      <w:r>
        <w:rPr>
          <w:spacing w:val="1"/>
        </w:rPr>
        <w:t> </w:t>
      </w:r>
      <w:r>
        <w:rPr/>
        <w:t>Independent directors could also be effective monitors of executive management. If a</w:t>
      </w:r>
      <w:r>
        <w:rPr>
          <w:spacing w:val="1"/>
        </w:rPr>
        <w:t> </w:t>
      </w:r>
      <w:r>
        <w:rPr/>
        <w:t>director is connected to management personally or in business, he or she can easily be</w:t>
      </w:r>
      <w:r>
        <w:rPr>
          <w:spacing w:val="1"/>
        </w:rPr>
        <w:t> </w:t>
      </w:r>
      <w:r>
        <w:rPr/>
        <w:t>influenced</w:t>
      </w:r>
      <w:r>
        <w:rPr>
          <w:spacing w:val="5"/>
        </w:rPr>
        <w:t> </w:t>
      </w:r>
      <w:r>
        <w:rPr/>
        <w:t>into</w:t>
      </w:r>
      <w:r>
        <w:rPr>
          <w:spacing w:val="1"/>
        </w:rPr>
        <w:t> </w:t>
      </w:r>
      <w:r>
        <w:rPr/>
        <w:t>rubber-stamping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decision.</w:t>
      </w:r>
      <w:r>
        <w:rPr>
          <w:vertAlign w:val="superscript"/>
        </w:rPr>
        <w:t>81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The size of board of directors is becoming an important factor of an affective</w:t>
      </w:r>
      <w:r>
        <w:rPr>
          <w:spacing w:val="1"/>
        </w:rPr>
        <w:t> </w:t>
      </w:r>
      <w:r>
        <w:rPr/>
        <w:t>board. The United Kingdom Combined Code specifically provides that “the board should</w:t>
      </w:r>
      <w:r>
        <w:rPr>
          <w:spacing w:val="1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large</w:t>
      </w:r>
      <w:r>
        <w:rPr>
          <w:spacing w:val="13"/>
        </w:rPr>
        <w:t> </w:t>
      </w:r>
      <w:r>
        <w:rPr/>
        <w:t>as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9"/>
        </w:rPr>
        <w:t> </w:t>
      </w:r>
      <w:r>
        <w:rPr/>
        <w:t>unwieldy.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board</w:t>
      </w:r>
      <w:r>
        <w:rPr>
          <w:spacing w:val="9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sufficient</w:t>
      </w:r>
      <w:r>
        <w:rPr>
          <w:spacing w:val="14"/>
        </w:rPr>
        <w:t> </w:t>
      </w:r>
      <w:r>
        <w:rPr/>
        <w:t>size</w:t>
      </w:r>
      <w:r>
        <w:rPr>
          <w:spacing w:val="8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balance</w:t>
      </w:r>
      <w:r>
        <w:rPr>
          <w:spacing w:val="-57"/>
        </w:rPr>
        <w:t> </w:t>
      </w:r>
      <w:r>
        <w:rPr/>
        <w:t>of skills and experience</w:t>
      </w:r>
      <w:r>
        <w:rPr>
          <w:spacing w:val="1"/>
        </w:rPr>
        <w:t> </w:t>
      </w:r>
      <w:r>
        <w:rPr/>
        <w:t>is appropriate for the requirements of the business and that</w:t>
      </w:r>
      <w:r>
        <w:rPr>
          <w:spacing w:val="1"/>
        </w:rPr>
        <w:t> </w:t>
      </w:r>
      <w:r>
        <w:rPr/>
        <w:t>changes to the board‟s composition can be managed without undue disruption”.</w:t>
      </w:r>
      <w:r>
        <w:rPr>
          <w:vertAlign w:val="superscript"/>
        </w:rPr>
        <w:t>82</w:t>
      </w:r>
      <w:r>
        <w:rPr>
          <w:vertAlign w:val="baseline"/>
        </w:rPr>
        <w:t> What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 to sufficient size is not defined by the said code but it is meant to be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complexities and requirement of the company‟s business. Just as a large board 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to be counter-productive, a tiny board will equally be constrained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ineffective. There is therefore the need to determine what amounts to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size that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2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2"/>
          <w:vertAlign w:val="baseline"/>
        </w:rPr>
        <w:t> </w:t>
      </w:r>
      <w:r>
        <w:rPr>
          <w:vertAlign w:val="baseline"/>
        </w:rPr>
        <w:t>nor</w:t>
      </w:r>
      <w:r>
        <w:rPr>
          <w:spacing w:val="2"/>
          <w:vertAlign w:val="baseline"/>
        </w:rPr>
        <w:t> </w:t>
      </w:r>
      <w:r>
        <w:rPr>
          <w:vertAlign w:val="baseline"/>
        </w:rPr>
        <w:t>large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BodyText"/>
        <w:spacing w:line="480" w:lineRule="auto" w:before="2"/>
        <w:ind w:left="1020" w:right="892" w:firstLine="720"/>
        <w:jc w:val="both"/>
      </w:pPr>
      <w:r>
        <w:rPr/>
        <w:t>The Companies and</w:t>
      </w:r>
      <w:r>
        <w:rPr>
          <w:spacing w:val="1"/>
        </w:rPr>
        <w:t> </w:t>
      </w:r>
      <w:r>
        <w:rPr/>
        <w:t>Allied Matters Act</w:t>
      </w:r>
      <w:r>
        <w:rPr>
          <w:spacing w:val="1"/>
        </w:rPr>
        <w:t> </w:t>
      </w:r>
      <w:r>
        <w:rPr/>
        <w:t>has left</w:t>
      </w:r>
      <w:r>
        <w:rPr>
          <w:spacing w:val="60"/>
        </w:rPr>
        <w:t> </w:t>
      </w:r>
      <w:r>
        <w:rPr/>
        <w:t>the determination of the</w:t>
      </w:r>
      <w:r>
        <w:rPr>
          <w:spacing w:val="60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 directors to constitute a board to individual companies. Section 249(3)</w:t>
      </w:r>
      <w:r>
        <w:rPr>
          <w:vertAlign w:val="superscript"/>
        </w:rPr>
        <w:t>83</w:t>
      </w:r>
      <w:r>
        <w:rPr>
          <w:vertAlign w:val="baseline"/>
        </w:rPr>
        <w:t> accordingly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“the directors may increase the number of directors so long as it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 the maximum allowed by the articles, but the general meeting shall have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or reduce the number of directors generally”. However, the minimum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 constitute a board has been stated to be two. Section 246</w:t>
      </w:r>
      <w:r>
        <w:rPr>
          <w:vertAlign w:val="superscript"/>
        </w:rPr>
        <w:t>84</w:t>
      </w:r>
      <w:r>
        <w:rPr>
          <w:vertAlign w:val="baseline"/>
        </w:rPr>
        <w:t> categorically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“every company registered on or after the commencement of this Act shall have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6"/>
          <w:vertAlign w:val="baseline"/>
        </w:rPr>
        <w:t> </w:t>
      </w:r>
      <w:r>
        <w:rPr>
          <w:vertAlign w:val="baseline"/>
        </w:rPr>
        <w:t>two</w:t>
      </w:r>
      <w:r>
        <w:rPr>
          <w:spacing w:val="21"/>
          <w:vertAlign w:val="baseline"/>
        </w:rPr>
        <w:t> </w:t>
      </w:r>
      <w:r>
        <w:rPr>
          <w:vertAlign w:val="baseline"/>
        </w:rPr>
        <w:t>directors….”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says</w:t>
      </w:r>
      <w:r>
        <w:rPr>
          <w:spacing w:val="18"/>
          <w:vertAlign w:val="baseline"/>
        </w:rPr>
        <w:t> </w:t>
      </w:r>
      <w:r>
        <w:rPr>
          <w:vertAlign w:val="baseline"/>
        </w:rPr>
        <w:t>“every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company‟</w:t>
      </w:r>
      <w:r>
        <w:rPr>
          <w:spacing w:val="22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Holcomb,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Sarbanes-Oxley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Comparisons.</w:t>
      </w:r>
      <w:r>
        <w:rPr>
          <w:i/>
          <w:sz w:val="20"/>
          <w:vertAlign w:val="baseline"/>
        </w:rPr>
        <w:t>Heinonline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32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Denver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p.180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 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company is private or public, small or big. It means that any company can lawfully</w:t>
      </w:r>
      <w:r>
        <w:rPr>
          <w:spacing w:val="1"/>
        </w:rPr>
        <w:t> </w:t>
      </w:r>
      <w:r>
        <w:rPr/>
        <w:t>operate with only two directors even though the number may be insufficient to carry on</w:t>
      </w:r>
      <w:r>
        <w:rPr>
          <w:spacing w:val="1"/>
        </w:rPr>
        <w:t> </w:t>
      </w:r>
      <w:r>
        <w:rPr/>
        <w:t>the business of the company. This may have the effect of jeopardizing the company‟s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2"/>
        </w:rPr>
        <w:t> </w:t>
      </w:r>
      <w:r>
        <w:rPr/>
        <w:t>investors‟</w:t>
      </w:r>
      <w:r>
        <w:rPr>
          <w:spacing w:val="-2"/>
        </w:rPr>
        <w:t> </w:t>
      </w:r>
      <w:r>
        <w:rPr/>
        <w:t>fund.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directors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 a public company can effectively operate in view of the increasing requirements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 There are increasing recommendations for the establishment</w:t>
      </w:r>
      <w:r>
        <w:rPr>
          <w:spacing w:val="60"/>
        </w:rPr>
        <w:t> </w:t>
      </w:r>
      <w:r>
        <w:rPr/>
        <w:t>and composition</w:t>
      </w:r>
      <w:r>
        <w:rPr>
          <w:spacing w:val="1"/>
        </w:rPr>
        <w:t> </w:t>
      </w:r>
      <w:r>
        <w:rPr/>
        <w:t>of various board committees to enhance good corporate governance.</w:t>
      </w:r>
      <w:r>
        <w:rPr>
          <w:spacing w:val="1"/>
        </w:rPr>
        <w:t> </w:t>
      </w:r>
      <w:r>
        <w:rPr/>
        <w:t>For instance,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its code requires that</w:t>
      </w:r>
      <w:r>
        <w:rPr>
          <w:spacing w:val="1"/>
        </w:rPr>
        <w:t> </w:t>
      </w:r>
      <w:r>
        <w:rPr/>
        <w:t>both the remuneration and audit</w:t>
      </w:r>
      <w:r>
        <w:rPr>
          <w:spacing w:val="60"/>
        </w:rPr>
        <w:t> </w:t>
      </w:r>
      <w:r>
        <w:rPr/>
        <w:t>committees have</w:t>
      </w:r>
      <w:r>
        <w:rPr>
          <w:spacing w:val="-57"/>
        </w:rPr>
        <w:t> </w:t>
      </w:r>
      <w:r>
        <w:rPr/>
        <w:t>at least three independent non-executive directors respectively.</w:t>
      </w:r>
      <w:r>
        <w:rPr>
          <w:vertAlign w:val="superscript"/>
        </w:rPr>
        <w:t>85</w:t>
      </w:r>
      <w:r>
        <w:rPr>
          <w:vertAlign w:val="baseline"/>
        </w:rPr>
        <w:t> The Nigerian code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governance/remuneration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 solely of non-executive directors,</w:t>
      </w:r>
      <w:r>
        <w:rPr>
          <w:vertAlign w:val="superscript"/>
        </w:rPr>
        <w:t>86</w:t>
      </w:r>
      <w:r>
        <w:rPr>
          <w:vertAlign w:val="baseline"/>
        </w:rPr>
        <w:t> however, without stating 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of the committee. As for the statutory audit committee, it is mandatory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public company to establish it.</w:t>
      </w:r>
      <w:r>
        <w:rPr>
          <w:vertAlign w:val="superscript"/>
        </w:rPr>
        <w:t>87</w:t>
      </w:r>
      <w:r>
        <w:rPr>
          <w:vertAlign w:val="baseline"/>
        </w:rPr>
        <w:t>   The said audit committee “shall consist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number of directors and representatives of the shareholders of the company (subject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maximum number of six members)…</w:t>
      </w:r>
      <w:r>
        <w:rPr>
          <w:vertAlign w:val="superscript"/>
        </w:rPr>
        <w:t>88</w:t>
      </w:r>
      <w:r>
        <w:rPr>
          <w:vertAlign w:val="baseline"/>
        </w:rPr>
        <w:t> In view of all the above obligations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 it is quite unrealistic to imagine that a public company or a big company can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be managed by a board of two members even though they may be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ambit of the law. But the provision for minimum of two directors is a legal leeway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mischievous corporators can use to sit on and control other people money invested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necessarily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 with investors‟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expectations.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90.047997pt;margin-top:12.914513pt;width:144.050pt;height:.4799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B.2.1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C.3.1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11.1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359 (3) Companies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359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not to</w:t>
      </w:r>
      <w:r>
        <w:rPr>
          <w:spacing w:val="1"/>
        </w:rPr>
        <w:t> </w:t>
      </w:r>
      <w:r>
        <w:rPr/>
        <w:t>be less than</w:t>
      </w:r>
      <w:r>
        <w:rPr>
          <w:spacing w:val="1"/>
        </w:rPr>
        <w:t> </w:t>
      </w:r>
      <w:r>
        <w:rPr/>
        <w:t>five.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code provision appears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 the statutory provision of the Companies and Allied Matters Act (CAMA),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stipulates the minimum number of two directors for every company. The CAMA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principal law governing companies in Nigeria. However, Section 7 (2) of CAMA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(SEC) under the Investments and Securities Act to do certain things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superiority of the CAMA in company matters would not be affected. In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the SEC Code provision for minimum of 5 board members exceeding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contradiction. It is for all intent and purpose to discourage companies from maintaining a</w:t>
      </w:r>
      <w:r>
        <w:rPr>
          <w:spacing w:val="1"/>
          <w:vertAlign w:val="baseline"/>
        </w:rPr>
        <w:t> </w:t>
      </w:r>
      <w:r>
        <w:rPr>
          <w:vertAlign w:val="baseline"/>
        </w:rPr>
        <w:t>tiny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level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Be that as it may, the current practice in the United Kingdom is that the average</w:t>
      </w:r>
      <w:r>
        <w:rPr>
          <w:spacing w:val="1"/>
        </w:rPr>
        <w:t> </w:t>
      </w:r>
      <w:r>
        <w:rPr/>
        <w:t>size of its listed companies is seven, comprising three executive directors and three non-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chairman.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board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bigger with an average of twelve members of whom six are non-executive</w:t>
      </w:r>
      <w:r>
        <w:rPr>
          <w:spacing w:val="1"/>
        </w:rPr>
        <w:t> </w:t>
      </w:r>
      <w:r>
        <w:rPr/>
        <w:t>directors, five are executive directors and one is chairman.</w:t>
      </w:r>
      <w:r>
        <w:rPr>
          <w:vertAlign w:val="superscript"/>
        </w:rPr>
        <w:t>90</w:t>
      </w:r>
      <w:r>
        <w:rPr>
          <w:vertAlign w:val="baseline"/>
        </w:rPr>
        <w:t> Some commentators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-4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ten</w:t>
      </w:r>
      <w:r>
        <w:rPr>
          <w:spacing w:val="-4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91</w:t>
      </w:r>
    </w:p>
    <w:p>
      <w:pPr>
        <w:pStyle w:val="BodyText"/>
        <w:spacing w:line="480" w:lineRule="auto" w:before="1"/>
        <w:ind w:left="1020" w:right="908" w:firstLine="720"/>
        <w:jc w:val="both"/>
      </w:pPr>
      <w:r>
        <w:rPr/>
        <w:pict>
          <v:rect style="position:absolute;margin-left:90.047997pt;margin-top:141.59314pt;width:144.050pt;height:.4799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t>Given the above analysis, it is opined here that a company with a board size</w:t>
      </w:r>
      <w:r>
        <w:rPr>
          <w:spacing w:val="1"/>
        </w:rPr>
        <w:t> </w:t>
      </w:r>
      <w:r>
        <w:rPr/>
        <w:t>beyond fifteen members is large by all standards. The reason simply is that despite the</w:t>
      </w:r>
      <w:r>
        <w:rPr>
          <w:spacing w:val="1"/>
        </w:rPr>
        <w:t> </w:t>
      </w:r>
      <w:r>
        <w:rPr/>
        <w:t>mega companies in the United Kingdom, their boards do not exceed twelve members but</w:t>
      </w:r>
      <w:r>
        <w:rPr>
          <w:spacing w:val="1"/>
        </w:rPr>
        <w:t> </w:t>
      </w:r>
      <w:r>
        <w:rPr/>
        <w:t>they are still operating effectively. As for the minimum number, it is suggested here that</w:t>
      </w:r>
      <w:r>
        <w:rPr>
          <w:spacing w:val="1"/>
        </w:rPr>
        <w:t> </w:t>
      </w:r>
      <w:r>
        <w:rPr/>
        <w:t>seven</w:t>
      </w:r>
      <w:r>
        <w:rPr>
          <w:spacing w:val="30"/>
        </w:rPr>
        <w:t> </w:t>
      </w:r>
      <w:r>
        <w:rPr/>
        <w:t>directors</w:t>
      </w:r>
      <w:r>
        <w:rPr>
          <w:spacing w:val="34"/>
        </w:rPr>
        <w:t> </w:t>
      </w:r>
      <w:r>
        <w:rPr/>
        <w:t>for</w:t>
      </w:r>
      <w:r>
        <w:rPr>
          <w:spacing w:val="37"/>
        </w:rPr>
        <w:t> </w:t>
      </w:r>
      <w:r>
        <w:rPr/>
        <w:t>public</w:t>
      </w:r>
      <w:r>
        <w:rPr>
          <w:spacing w:val="35"/>
        </w:rPr>
        <w:t> </w:t>
      </w:r>
      <w:r>
        <w:rPr/>
        <w:t>companies</w:t>
      </w:r>
      <w:r>
        <w:rPr>
          <w:spacing w:val="34"/>
        </w:rPr>
        <w:t> </w:t>
      </w:r>
      <w:r>
        <w:rPr/>
        <w:t>especially</w:t>
      </w:r>
      <w:r>
        <w:rPr>
          <w:spacing w:val="35"/>
        </w:rPr>
        <w:t> </w:t>
      </w:r>
      <w:r>
        <w:rPr/>
        <w:t>listed</w:t>
      </w:r>
      <w:r>
        <w:rPr>
          <w:spacing w:val="36"/>
        </w:rPr>
        <w:t> </w:t>
      </w:r>
      <w:r>
        <w:rPr/>
        <w:t>companies</w:t>
      </w:r>
      <w:r>
        <w:rPr>
          <w:spacing w:val="33"/>
        </w:rPr>
        <w:t> </w:t>
      </w:r>
      <w:r>
        <w:rPr/>
        <w:t>would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ideal.</w:t>
      </w:r>
      <w:r>
        <w:rPr>
          <w:spacing w:val="38"/>
        </w:rPr>
        <w:t> </w:t>
      </w:r>
      <w:r>
        <w:rPr/>
        <w:t>This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4.2,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p52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will give room for the board to constitute the mandatory and necessary board committees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required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promotion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good</w:t>
      </w:r>
      <w:r>
        <w:rPr>
          <w:spacing w:val="2"/>
        </w:rPr>
        <w:t> </w:t>
      </w:r>
      <w:r>
        <w:rPr/>
        <w:t>corporate governance.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5" w:id="21"/>
      <w:r>
        <w:rPr/>
        <w:t>Qualities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Appointment as</w:t>
      </w:r>
      <w:r>
        <w:rPr>
          <w:spacing w:val="-2"/>
        </w:rPr>
        <w:t> </w:t>
      </w:r>
      <w:bookmarkEnd w:id="21"/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board of directors is a collection of individuals each with his or her views,</w:t>
      </w:r>
      <w:r>
        <w:rPr>
          <w:spacing w:val="1"/>
        </w:rPr>
        <w:t> </w:t>
      </w:r>
      <w:r>
        <w:rPr/>
        <w:t>interests and concerns. The character and integrity of individuals also differ. Some people</w:t>
      </w:r>
      <w:r>
        <w:rPr>
          <w:spacing w:val="-57"/>
        </w:rPr>
        <w:t> </w:t>
      </w:r>
      <w:r>
        <w:rPr/>
        <w:t>have good moral integrity while others are given to inherent turpitude, corruption and</w:t>
      </w:r>
      <w:r>
        <w:rPr>
          <w:spacing w:val="1"/>
        </w:rPr>
        <w:t> </w:t>
      </w:r>
      <w:r>
        <w:rPr/>
        <w:t>dishonesty.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4"/>
        </w:rPr>
        <w:t> </w:t>
      </w:r>
      <w:r>
        <w:rPr/>
        <w:t>every</w:t>
      </w:r>
      <w:r>
        <w:rPr>
          <w:spacing w:val="4"/>
        </w:rPr>
        <w:t> </w:t>
      </w:r>
      <w:r>
        <w:rPr/>
        <w:t>person,</w:t>
      </w:r>
      <w:r>
        <w:rPr>
          <w:spacing w:val="12"/>
        </w:rPr>
        <w:t> </w:t>
      </w:r>
      <w:r>
        <w:rPr/>
        <w:t>though</w:t>
      </w:r>
      <w:r>
        <w:rPr>
          <w:spacing w:val="4"/>
        </w:rPr>
        <w:t> </w:t>
      </w:r>
      <w:r>
        <w:rPr/>
        <w:t>with</w:t>
      </w:r>
      <w:r>
        <w:rPr>
          <w:spacing w:val="10"/>
        </w:rPr>
        <w:t> </w:t>
      </w:r>
      <w:r>
        <w:rPr/>
        <w:t>high</w:t>
      </w:r>
      <w:r>
        <w:rPr>
          <w:spacing w:val="5"/>
        </w:rPr>
        <w:t> </w:t>
      </w:r>
      <w:r>
        <w:rPr/>
        <w:t>experience,</w:t>
      </w:r>
      <w:r>
        <w:rPr>
          <w:spacing w:val="12"/>
        </w:rPr>
        <w:t> </w:t>
      </w:r>
      <w:r>
        <w:rPr/>
        <w:t>skill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that</w:t>
      </w:r>
      <w:r>
        <w:rPr>
          <w:spacing w:val="-58"/>
        </w:rPr>
        <w:t> </w:t>
      </w:r>
      <w:r>
        <w:rPr/>
        <w:t>is a proper candidate for appointment as a director. The caliber of persons to be appointed</w:t>
      </w:r>
      <w:r>
        <w:rPr>
          <w:spacing w:val="-57"/>
        </w:rPr>
        <w:t> </w:t>
      </w:r>
      <w:r>
        <w:rPr/>
        <w:t>as a director of public companies should possess the character and qualities that are above</w:t>
      </w:r>
      <w:r>
        <w:rPr>
          <w:spacing w:val="-57"/>
        </w:rPr>
        <w:t> </w:t>
      </w:r>
      <w:r>
        <w:rPr/>
        <w:t>board. They should also</w:t>
      </w:r>
      <w:r>
        <w:rPr>
          <w:spacing w:val="1"/>
        </w:rPr>
        <w:t> </w:t>
      </w:r>
      <w:r>
        <w:rPr/>
        <w:t>be suitable for the position of director on the board. These</w:t>
      </w:r>
      <w:r>
        <w:rPr>
          <w:spacing w:val="1"/>
        </w:rPr>
        <w:t> </w:t>
      </w:r>
      <w:r>
        <w:rPr/>
        <w:t>yardsticks would determine at least to some greater extent the right persons to constitute a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for appointment of a director which would constitute an apparent effective</w:t>
      </w:r>
      <w:r>
        <w:rPr>
          <w:spacing w:val="1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 are</w:t>
      </w:r>
      <w:r>
        <w:rPr>
          <w:spacing w:val="-4"/>
        </w:rPr>
        <w:t> </w:t>
      </w:r>
      <w:r>
        <w:rPr/>
        <w:t>hereunder</w:t>
      </w:r>
      <w:r>
        <w:rPr>
          <w:spacing w:val="3"/>
        </w:rPr>
        <w:t> </w:t>
      </w:r>
      <w:r>
        <w:rPr/>
        <w:t>discussed.</w:t>
      </w:r>
    </w:p>
    <w:p>
      <w:pPr>
        <w:pStyle w:val="Heading1"/>
        <w:numPr>
          <w:ilvl w:val="2"/>
          <w:numId w:val="18"/>
        </w:numPr>
        <w:tabs>
          <w:tab w:pos="1563" w:val="left" w:leader="none"/>
        </w:tabs>
        <w:spacing w:line="240" w:lineRule="auto" w:before="6" w:after="0"/>
        <w:ind w:left="1562" w:right="0" w:hanging="543"/>
        <w:jc w:val="both"/>
      </w:pPr>
      <w:bookmarkStart w:name="_TOC_250024" w:id="22"/>
      <w:r>
        <w:rPr/>
        <w:t>Character</w:t>
      </w:r>
      <w:r>
        <w:rPr>
          <w:spacing w:val="-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2"/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honesty and</w:t>
      </w:r>
      <w:r>
        <w:rPr>
          <w:spacing w:val="1"/>
        </w:rPr>
        <w:t> </w:t>
      </w:r>
      <w:r>
        <w:rPr/>
        <w:t>integrity 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expected of any person to be entrusted with leadership responsibilities</w:t>
      </w:r>
      <w:r>
        <w:rPr>
          <w:spacing w:val="60"/>
        </w:rPr>
        <w:t> </w:t>
      </w:r>
      <w:r>
        <w:rPr/>
        <w:t>and management</w:t>
      </w:r>
      <w:r>
        <w:rPr>
          <w:spacing w:val="1"/>
        </w:rPr>
        <w:t> </w:t>
      </w:r>
      <w:r>
        <w:rPr/>
        <w:t>of assets other than their personal assets. Of course, directors are appointed to lead and</w:t>
      </w:r>
      <w:r>
        <w:rPr>
          <w:spacing w:val="1"/>
        </w:rPr>
        <w:t> </w:t>
      </w:r>
      <w:r>
        <w:rPr/>
        <w:t>manage the assets of the company in which people have invested their resources. In</w:t>
      </w:r>
      <w:r>
        <w:rPr>
          <w:spacing w:val="1"/>
        </w:rPr>
        <w:t> </w:t>
      </w:r>
      <w:r>
        <w:rPr/>
        <w:t>practical terms, directors manage the funds invested by others in the company on their</w:t>
      </w:r>
      <w:r>
        <w:rPr>
          <w:spacing w:val="1"/>
        </w:rPr>
        <w:t> </w:t>
      </w:r>
      <w:r>
        <w:rPr/>
        <w:t>behalf. Therefore those to be appointed to the board of public companies should possess</w:t>
      </w:r>
      <w:r>
        <w:rPr>
          <w:spacing w:val="1"/>
        </w:rPr>
        <w:t> </w:t>
      </w:r>
      <w:r>
        <w:rPr/>
        <w:t>the qualities of honesty and integrity. They should be persons who will act in an ethical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immoral 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such tendencies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directors.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 w:firstLine="720"/>
        <w:jc w:val="both"/>
      </w:pPr>
      <w:r>
        <w:rPr/>
        <w:t>The requirement for personal integrity applies not only to individual directors, but</w:t>
      </w:r>
      <w:r>
        <w:rPr>
          <w:spacing w:val="1"/>
        </w:rPr>
        <w:t> </w:t>
      </w:r>
      <w:r>
        <w:rPr/>
        <w:t>also to the board of directors as a collective body. The decisions they make should 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ethical issues and</w:t>
      </w:r>
      <w:r>
        <w:rPr>
          <w:spacing w:val="1"/>
        </w:rPr>
        <w:t> </w:t>
      </w:r>
      <w:r>
        <w:rPr/>
        <w:t>issues of good governance.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backdrop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sections 257 (c) and 254</w:t>
      </w:r>
      <w:r>
        <w:rPr>
          <w:vertAlign w:val="superscript"/>
        </w:rPr>
        <w:t>93</w:t>
      </w:r>
      <w:r>
        <w:rPr>
          <w:vertAlign w:val="baseline"/>
        </w:rPr>
        <w:t> disqualify and restrain fraudulent persons from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directors.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254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2"/>
        <w:ind w:left="1020"/>
      </w:pPr>
      <w:r>
        <w:rPr/>
        <w:t>Where-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822" w:val="left" w:leader="none"/>
        </w:tabs>
        <w:spacing w:line="240" w:lineRule="auto" w:before="0" w:after="0"/>
        <w:ind w:left="2821" w:right="2160" w:hanging="360"/>
        <w:jc w:val="both"/>
        <w:rPr>
          <w:sz w:val="24"/>
        </w:rPr>
      </w:pPr>
      <w:r>
        <w:rPr>
          <w:sz w:val="24"/>
        </w:rPr>
        <w:t>a person is convicted by a High Court of any offence in</w:t>
      </w:r>
      <w:r>
        <w:rPr>
          <w:spacing w:val="1"/>
          <w:sz w:val="24"/>
        </w:rPr>
        <w:t> </w:t>
      </w:r>
      <w:r>
        <w:rPr>
          <w:sz w:val="24"/>
        </w:rPr>
        <w:t>connection with the promotion, formation or management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8"/>
        </w:numPr>
        <w:tabs>
          <w:tab w:pos="2822" w:val="left" w:leader="none"/>
        </w:tabs>
        <w:spacing w:line="242" w:lineRule="auto" w:before="0" w:after="0"/>
        <w:ind w:left="2821" w:right="2164" w:hanging="360"/>
        <w:jc w:val="both"/>
        <w:rPr>
          <w:sz w:val="24"/>
        </w:rPr>
      </w:pPr>
      <w:r>
        <w:rPr>
          <w:sz w:val="24"/>
        </w:rPr>
        <w:t>in the course of winding up a company it appears that a</w:t>
      </w:r>
      <w:r>
        <w:rPr>
          <w:spacing w:val="1"/>
          <w:sz w:val="24"/>
        </w:rPr>
        <w:t> </w:t>
      </w:r>
      <w:r>
        <w:rPr>
          <w:sz w:val="24"/>
        </w:rPr>
        <w:t>person:-</w:t>
      </w:r>
    </w:p>
    <w:p>
      <w:pPr>
        <w:pStyle w:val="ListParagraph"/>
        <w:numPr>
          <w:ilvl w:val="0"/>
          <w:numId w:val="22"/>
        </w:numPr>
        <w:tabs>
          <w:tab w:pos="3239" w:val="left" w:leader="none"/>
        </w:tabs>
        <w:spacing w:line="240" w:lineRule="auto" w:before="0" w:after="0"/>
        <w:ind w:left="3181" w:right="2157" w:hanging="720"/>
        <w:jc w:val="both"/>
        <w:rPr>
          <w:sz w:val="24"/>
        </w:rPr>
      </w:pPr>
      <w:r>
        <w:rPr/>
        <w:tab/>
      </w:r>
      <w:r>
        <w:rPr>
          <w:sz w:val="24"/>
        </w:rPr>
        <w:t>has been guilty of any offence for which he is liable</w:t>
      </w:r>
      <w:r>
        <w:rPr>
          <w:spacing w:val="1"/>
          <w:sz w:val="24"/>
        </w:rPr>
        <w:t> </w:t>
      </w:r>
      <w:r>
        <w:rPr>
          <w:sz w:val="24"/>
        </w:rPr>
        <w:t>(whether he has been convicted or not) under section</w:t>
      </w:r>
      <w:r>
        <w:rPr>
          <w:spacing w:val="1"/>
          <w:sz w:val="24"/>
        </w:rPr>
        <w:t> </w:t>
      </w:r>
      <w:r>
        <w:rPr>
          <w:sz w:val="24"/>
        </w:rPr>
        <w:t>506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Act;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2"/>
        </w:numPr>
        <w:tabs>
          <w:tab w:pos="3182" w:val="left" w:leader="none"/>
        </w:tabs>
        <w:spacing w:line="240" w:lineRule="auto" w:before="0" w:after="0"/>
        <w:ind w:left="3181" w:right="2161" w:hanging="72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guilty,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of any fraud</w:t>
      </w:r>
      <w:r>
        <w:rPr>
          <w:spacing w:val="60"/>
          <w:sz w:val="24"/>
        </w:rPr>
        <w:t> </w:t>
      </w:r>
      <w:r>
        <w:rPr>
          <w:sz w:val="24"/>
        </w:rPr>
        <w:t>in relation to the company 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breach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 duty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company,</w:t>
      </w:r>
    </w:p>
    <w:p>
      <w:pPr>
        <w:pStyle w:val="BodyText"/>
        <w:ind w:left="2461" w:right="2157"/>
        <w:jc w:val="both"/>
      </w:pPr>
      <w:r>
        <w:rPr/>
        <w:t>the Court shall make an order that that person shall not be a</w:t>
      </w:r>
      <w:r>
        <w:rPr>
          <w:spacing w:val="1"/>
        </w:rPr>
        <w:t> </w:t>
      </w:r>
      <w:r>
        <w:rPr/>
        <w:t>director of or in any way, whether directly or indirectly, be</w:t>
      </w:r>
      <w:r>
        <w:rPr>
          <w:spacing w:val="1"/>
        </w:rPr>
        <w:t> </w:t>
      </w:r>
      <w:r>
        <w:rPr/>
        <w:t>concerned or take part in the management of a company for 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10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20" w:right="895"/>
        <w:jc w:val="both"/>
      </w:pPr>
      <w:r>
        <w:rPr/>
        <w:t>The above provision offers the</w:t>
      </w:r>
      <w:r>
        <w:rPr>
          <w:spacing w:val="1"/>
        </w:rPr>
        <w:t> </w:t>
      </w:r>
      <w:r>
        <w:rPr/>
        <w:t>basis</w:t>
      </w:r>
      <w:r>
        <w:rPr>
          <w:spacing w:val="60"/>
        </w:rPr>
        <w:t> </w:t>
      </w:r>
      <w:r>
        <w:rPr/>
        <w:t>for creation of appropriate</w:t>
      </w:r>
      <w:r>
        <w:rPr>
          <w:spacing w:val="60"/>
        </w:rPr>
        <w:t> </w:t>
      </w:r>
      <w:r>
        <w:rPr/>
        <w:t>mechanism and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a nomination committee who has the responsibility of searching for and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directors.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the nomination committee is to provide a formal, rigorous and 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the appointment of new directors on the board. The essential factors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 in trying to get the right candidates is to scrutinize the tract record of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nominated person for directorship. Records of him/her can be obtained from every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he/she had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find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3"/>
          <w:vertAlign w:val="baseline"/>
        </w:rPr>
        <w:t> </w:t>
      </w:r>
      <w:r>
        <w:rPr>
          <w:vertAlign w:val="baseline"/>
        </w:rPr>
        <w:t>integrity.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34854pt;width:144.050pt;height:.4799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 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A.4.1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Combined 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8" w:firstLine="720"/>
        <w:jc w:val="both"/>
      </w:pPr>
      <w:r>
        <w:rPr/>
        <w:t>Unfortunately, in most cases this requirement of honesty and integrity is generally</w:t>
      </w:r>
      <w:r>
        <w:rPr>
          <w:spacing w:val="1"/>
        </w:rPr>
        <w:t> </w:t>
      </w:r>
      <w:r>
        <w:rPr/>
        <w:t>overlooked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corporate malfeasance. In the year 2009 the Central Bank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sacked five chief executives of banks</w:t>
      </w:r>
      <w:r>
        <w:rPr>
          <w:vertAlign w:val="superscript"/>
        </w:rPr>
        <w:t>96</w:t>
      </w:r>
      <w:r>
        <w:rPr>
          <w:vertAlign w:val="baseline"/>
        </w:rPr>
        <w:t> for unethical grant of loans that almost distressed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banks but for the timely intervention of the Central Bank.</w:t>
      </w:r>
      <w:r>
        <w:rPr>
          <w:spacing w:val="1"/>
          <w:vertAlign w:val="baseline"/>
        </w:rPr>
        <w:t> </w:t>
      </w:r>
      <w:r>
        <w:rPr>
          <w:vertAlign w:val="baseline"/>
        </w:rPr>
        <w:t>An example 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malpractice by directors was revealed in 2006 when SEC received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Annual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(APC)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that from 2002 to 2005 the directors of Cadbury Nigeria Plc “used stock buy</w:t>
      </w:r>
      <w:r>
        <w:rPr>
          <w:spacing w:val="1"/>
          <w:vertAlign w:val="baseline"/>
        </w:rPr>
        <w:t> </w:t>
      </w:r>
      <w:r>
        <w:rPr>
          <w:vertAlign w:val="baseline"/>
        </w:rPr>
        <w:t>banks, cost deferrals, trade loading and false suppliers stock certificates to manipulate its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reports that were issued to the public and filed with the Commission.”</w:t>
      </w:r>
      <w:r>
        <w:rPr>
          <w:vertAlign w:val="superscript"/>
        </w:rPr>
        <w:t>97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undisclosed offshore account was maintained and operated by the company from which…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responsible for fixing remunerations of executive directors and not recorded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2"/>
          <w:vertAlign w:val="baseline"/>
        </w:rPr>
        <w:t> </w:t>
      </w:r>
      <w:r>
        <w:rPr>
          <w:vertAlign w:val="baseline"/>
        </w:rPr>
        <w:t>report and</w:t>
      </w:r>
      <w:r>
        <w:rPr>
          <w:spacing w:val="-4"/>
          <w:vertAlign w:val="baseline"/>
        </w:rPr>
        <w:t> </w:t>
      </w:r>
      <w:r>
        <w:rPr>
          <w:vertAlign w:val="baseline"/>
        </w:rPr>
        <w:t>account.”</w:t>
      </w:r>
      <w:r>
        <w:rPr>
          <w:vertAlign w:val="superscript"/>
        </w:rPr>
        <w:t>98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APC</w:t>
      </w:r>
      <w:r>
        <w:rPr>
          <w:spacing w:val="-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-6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board of directors and the audit committee members in 2005 “authorized the issuance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Rights Circular which contained untrue Statements”</w:t>
      </w:r>
      <w:r>
        <w:rPr>
          <w:vertAlign w:val="superscript"/>
        </w:rPr>
        <w:t>99</w:t>
      </w:r>
      <w:r>
        <w:rPr>
          <w:vertAlign w:val="baseline"/>
        </w:rPr>
        <w:t> The SEC meted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 directors with various categories of punishments. The company was fined to pay</w:t>
      </w:r>
      <w:r>
        <w:rPr>
          <w:spacing w:val="1"/>
          <w:vertAlign w:val="baseline"/>
        </w:rPr>
        <w:t> </w:t>
      </w:r>
      <w:r>
        <w:rPr>
          <w:vertAlign w:val="baseline"/>
        </w:rPr>
        <w:t>money.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banned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 Nigeria completely while others were banned for 3 years and one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90.047997pt;margin-top:17.480215pt;width:144.050pt;height:.4799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Introduction: Code of Corporate Governance in Nigeria, 2011, see also Bolo Edet, EFCC Arrest 3 Sacked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Chief.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Trust, Wednesday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19,2009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Habeeb, I and Nasiru L.A Troubled Banks: Dangote, Otedola among Debtors.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Daily Trust. Ibid, Pp.1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affected were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Intercontinental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Oceanic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 Bank,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AfriBank.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Oloyi,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“SEC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Sanctions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Misstatements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Accounts,”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Securities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Exchange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 4.No.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Another example which happened in the United Kingdom is exemplified by the</w:t>
      </w:r>
      <w:r>
        <w:rPr>
          <w:spacing w:val="1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Robert</w:t>
      </w:r>
      <w:r>
        <w:rPr>
          <w:spacing w:val="11"/>
        </w:rPr>
        <w:t> </w:t>
      </w:r>
      <w:r>
        <w:rPr/>
        <w:t>Maxwell.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one</w:t>
      </w:r>
      <w:r>
        <w:rPr>
          <w:spacing w:val="5"/>
        </w:rPr>
        <w:t> </w:t>
      </w:r>
      <w:r>
        <w:rPr/>
        <w:t>time,</w:t>
      </w:r>
      <w:r>
        <w:rPr>
          <w:spacing w:val="12"/>
        </w:rPr>
        <w:t> </w:t>
      </w:r>
      <w:r>
        <w:rPr/>
        <w:t>he</w:t>
      </w:r>
      <w:r>
        <w:rPr>
          <w:spacing w:val="5"/>
        </w:rPr>
        <w:t> </w:t>
      </w:r>
      <w:r>
        <w:rPr/>
        <w:t>owned</w:t>
      </w:r>
      <w:r>
        <w:rPr>
          <w:spacing w:val="6"/>
        </w:rPr>
        <w:t> </w:t>
      </w:r>
      <w:r>
        <w:rPr/>
        <w:t>Pergamon</w:t>
      </w:r>
      <w:r>
        <w:rPr>
          <w:spacing w:val="1"/>
        </w:rPr>
        <w:t> </w:t>
      </w:r>
      <w:r>
        <w:rPr/>
        <w:t>Press,</w:t>
      </w:r>
      <w:r>
        <w:rPr>
          <w:spacing w:val="8"/>
        </w:rPr>
        <w:t> </w:t>
      </w:r>
      <w:r>
        <w:rPr/>
        <w:t>which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target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a failed takeover bid in 1969. Following this, the Department of Trade and Industry (DTI)</w:t>
      </w:r>
      <w:r>
        <w:rPr>
          <w:spacing w:val="-57"/>
        </w:rPr>
        <w:t> </w:t>
      </w:r>
      <w:r>
        <w:rPr/>
        <w:t>carried out an investigation in Maxwell‟s businesses. The resulting report (1971) stated:</w:t>
      </w:r>
      <w:r>
        <w:rPr>
          <w:spacing w:val="1"/>
        </w:rPr>
        <w:t> </w:t>
      </w:r>
      <w:r>
        <w:rPr/>
        <w:t>“we regret having to conclude that, notwithstanding Maxwell‟s acknowledged abilities</w:t>
      </w:r>
      <w:r>
        <w:rPr>
          <w:spacing w:val="1"/>
        </w:rPr>
        <w:t> </w:t>
      </w:r>
      <w:r>
        <w:rPr/>
        <w:t>and energy, he is not in our opinion a person who can be relied on to exercise proper</w:t>
      </w:r>
      <w:r>
        <w:rPr>
          <w:spacing w:val="1"/>
        </w:rPr>
        <w:t> </w:t>
      </w:r>
      <w:r>
        <w:rPr/>
        <w:t>stewardship of a publicly quoted company.” Maxwell eventually revived his business</w:t>
      </w:r>
      <w:r>
        <w:rPr>
          <w:spacing w:val="1"/>
        </w:rPr>
        <w:t> </w:t>
      </w:r>
      <w:r>
        <w:rPr/>
        <w:t>career, buying the British Printing Corporation in 1980, and building up a publishing 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Mirror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publisher Macmillan and the New York Daily News. Mirror Group Newspapers obtained</w:t>
      </w:r>
      <w:r>
        <w:rPr>
          <w:spacing w:val="1"/>
        </w:rPr>
        <w:t> </w:t>
      </w:r>
      <w:r>
        <w:rPr/>
        <w:t>a stock market listing, but other companies in the group remained privately owned.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DTI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enthusiastic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institutions and bankers. In November, 1991 Maxwell died in mysterious</w:t>
      </w:r>
      <w:r>
        <w:rPr>
          <w:spacing w:val="1"/>
        </w:rPr>
        <w:t> </w:t>
      </w:r>
      <w:r>
        <w:rPr/>
        <w:t>circumstances, drowning whilst</w:t>
      </w:r>
      <w:r>
        <w:rPr>
          <w:spacing w:val="60"/>
        </w:rPr>
        <w:t> </w:t>
      </w:r>
      <w:r>
        <w:rPr/>
        <w:t>cruising off the canary island. Investigations found that</w:t>
      </w:r>
      <w:r>
        <w:rPr>
          <w:spacing w:val="1"/>
        </w:rPr>
        <w:t> </w:t>
      </w:r>
      <w:r>
        <w:rPr/>
        <w:t>he had misappropriated about £900 million from the pension funds of his companies,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ailing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companies. The Maxwell companies were forced to file for bankruptcy protection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vertAlign w:val="superscript"/>
        </w:rPr>
        <w:t>100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DTI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Maxwell‟s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credibility and integrity was considered, he wouldn‟t have been put in a position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 other</w:t>
      </w:r>
      <w:r>
        <w:rPr>
          <w:spacing w:val="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"/>
          <w:vertAlign w:val="baseline"/>
        </w:rPr>
        <w:t> </w:t>
      </w:r>
      <w:r>
        <w:rPr>
          <w:vertAlign w:val="baseline"/>
        </w:rPr>
        <w:t>money.</w:t>
      </w:r>
    </w:p>
    <w:p>
      <w:pPr>
        <w:pStyle w:val="BodyText"/>
        <w:spacing w:line="480" w:lineRule="auto" w:before="4"/>
        <w:ind w:left="1020" w:right="893" w:firstLine="720"/>
        <w:jc w:val="both"/>
      </w:pPr>
      <w:r>
        <w:rPr/>
        <w:t>The above incident serves as an eye opener to prompt industry sector regulatory</w:t>
      </w:r>
      <w:r>
        <w:rPr>
          <w:spacing w:val="1"/>
        </w:rPr>
        <w:t> </w:t>
      </w:r>
      <w:r>
        <w:rPr/>
        <w:t>bodies to regularly conduct</w:t>
      </w:r>
      <w:r>
        <w:rPr>
          <w:spacing w:val="60"/>
        </w:rPr>
        <w:t> </w:t>
      </w:r>
      <w:r>
        <w:rPr/>
        <w:t>investigations into the activities of corporate 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publicize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 for consideration on the fitness of a candidate for directorship. The cases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aforementioned</w:t>
      </w:r>
      <w:r>
        <w:rPr>
          <w:spacing w:val="20"/>
        </w:rPr>
        <w:t> </w:t>
      </w:r>
      <w:r>
        <w:rPr/>
        <w:t>five</w:t>
      </w:r>
      <w:r>
        <w:rPr>
          <w:spacing w:val="19"/>
        </w:rPr>
        <w:t> </w:t>
      </w:r>
      <w:r>
        <w:rPr/>
        <w:t>chief</w:t>
      </w:r>
      <w:r>
        <w:rPr>
          <w:spacing w:val="12"/>
        </w:rPr>
        <w:t> </w:t>
      </w:r>
      <w:r>
        <w:rPr/>
        <w:t>executives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banks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were</w:t>
      </w:r>
      <w:r>
        <w:rPr>
          <w:spacing w:val="14"/>
        </w:rPr>
        <w:t> </w:t>
      </w:r>
      <w:r>
        <w:rPr/>
        <w:t>sacked</w:t>
      </w:r>
      <w:r>
        <w:rPr>
          <w:spacing w:val="2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Central</w:t>
      </w:r>
      <w:r>
        <w:rPr>
          <w:spacing w:val="11"/>
        </w:rPr>
        <w:t> </w:t>
      </w:r>
      <w:r>
        <w:rPr/>
        <w:t>Bank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unethical business conduct provide a good ground to disqualify them from being directors</w:t>
      </w:r>
      <w:r>
        <w:rPr>
          <w:spacing w:val="-57"/>
        </w:rPr>
        <w:t> </w:t>
      </w:r>
      <w:r>
        <w:rPr/>
        <w:t>thereafter.</w:t>
      </w:r>
    </w:p>
    <w:p>
      <w:pPr>
        <w:pStyle w:val="BodyText"/>
        <w:spacing w:line="480" w:lineRule="auto" w:before="1"/>
        <w:ind w:left="1020" w:right="898" w:firstLine="720"/>
        <w:jc w:val="right"/>
      </w:pPr>
      <w:r>
        <w:rPr/>
        <w:t>The</w:t>
      </w:r>
      <w:r>
        <w:rPr>
          <w:spacing w:val="42"/>
        </w:rPr>
        <w:t> </w:t>
      </w:r>
      <w:r>
        <w:rPr/>
        <w:t>Securities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Exchange</w:t>
      </w:r>
      <w:r>
        <w:rPr>
          <w:spacing w:val="42"/>
        </w:rPr>
        <w:t> </w:t>
      </w:r>
      <w:r>
        <w:rPr/>
        <w:t>Commission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exercise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its</w:t>
      </w:r>
      <w:r>
        <w:rPr>
          <w:spacing w:val="41"/>
        </w:rPr>
        <w:t> </w:t>
      </w:r>
      <w:r>
        <w:rPr/>
        <w:t>regulatory</w:t>
      </w:r>
      <w:r>
        <w:rPr>
          <w:spacing w:val="34"/>
        </w:rPr>
        <w:t> </w:t>
      </w:r>
      <w:r>
        <w:rPr/>
        <w:t>powers</w:t>
      </w:r>
      <w:r>
        <w:rPr>
          <w:spacing w:val="-57"/>
        </w:rPr>
        <w:t> </w:t>
      </w:r>
      <w:r>
        <w:rPr/>
        <w:t>punished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directors</w:t>
      </w:r>
      <w:r>
        <w:rPr>
          <w:spacing w:val="-2"/>
        </w:rPr>
        <w:t> </w:t>
      </w:r>
      <w:r>
        <w:rPr/>
        <w:t>that</w:t>
      </w:r>
      <w:r>
        <w:rPr>
          <w:spacing w:val="9"/>
        </w:rPr>
        <w:t> </w:t>
      </w:r>
      <w:r>
        <w:rPr/>
        <w:t>were</w:t>
      </w:r>
      <w:r>
        <w:rPr>
          <w:spacing w:val="4"/>
        </w:rPr>
        <w:t> </w:t>
      </w:r>
      <w:r>
        <w:rPr/>
        <w:t>indicted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its</w:t>
      </w:r>
      <w:r>
        <w:rPr>
          <w:spacing w:val="6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Committee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Cadbury</w:t>
      </w:r>
      <w:r>
        <w:rPr>
          <w:spacing w:val="1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Plc</w:t>
      </w:r>
      <w:r>
        <w:rPr>
          <w:spacing w:val="19"/>
        </w:rPr>
        <w:t> </w:t>
      </w:r>
      <w:r>
        <w:rPr/>
        <w:t>Corporate</w:t>
      </w:r>
      <w:r>
        <w:rPr>
          <w:spacing w:val="20"/>
        </w:rPr>
        <w:t> </w:t>
      </w:r>
      <w:r>
        <w:rPr/>
        <w:t>governance</w:t>
      </w:r>
      <w:r>
        <w:rPr>
          <w:spacing w:val="19"/>
        </w:rPr>
        <w:t> </w:t>
      </w:r>
      <w:r>
        <w:rPr/>
        <w:t>abuses</w:t>
      </w:r>
      <w:r>
        <w:rPr>
          <w:spacing w:val="18"/>
        </w:rPr>
        <w:t> </w:t>
      </w:r>
      <w:r>
        <w:rPr/>
        <w:t>afore</w:t>
      </w:r>
      <w:r>
        <w:rPr>
          <w:spacing w:val="19"/>
        </w:rPr>
        <w:t> </w:t>
      </w:r>
      <w:r>
        <w:rPr/>
        <w:t>said.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directors</w:t>
      </w:r>
      <w:r>
        <w:rPr>
          <w:spacing w:val="-57"/>
        </w:rPr>
        <w:t> </w:t>
      </w:r>
      <w:r>
        <w:rPr/>
        <w:t>were</w:t>
      </w:r>
      <w:r>
        <w:rPr>
          <w:spacing w:val="3"/>
        </w:rPr>
        <w:t> </w:t>
      </w:r>
      <w:r>
        <w:rPr/>
        <w:t>banned or</w:t>
      </w:r>
      <w:r>
        <w:rPr>
          <w:spacing w:val="1"/>
        </w:rPr>
        <w:t> </w:t>
      </w:r>
      <w:r>
        <w:rPr/>
        <w:t>suspended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operating</w:t>
      </w:r>
      <w:r>
        <w:rPr>
          <w:spacing w:val="8"/>
        </w:rPr>
        <w:t> </w:t>
      </w:r>
      <w:r>
        <w:rPr/>
        <w:t>in the</w:t>
      </w:r>
      <w:r>
        <w:rPr>
          <w:spacing w:val="3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capital market,</w:t>
      </w:r>
      <w:r>
        <w:rPr>
          <w:spacing w:val="2"/>
        </w:rPr>
        <w:t> </w:t>
      </w:r>
      <w:r>
        <w:rPr/>
        <w:t>being employed</w:t>
      </w:r>
      <w:r>
        <w:rPr>
          <w:spacing w:val="-5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sector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holding</w:t>
      </w:r>
      <w:r>
        <w:rPr>
          <w:spacing w:val="13"/>
        </w:rPr>
        <w:t> </w:t>
      </w:r>
      <w:r>
        <w:rPr/>
        <w:t>directorship</w:t>
      </w:r>
      <w:r>
        <w:rPr>
          <w:spacing w:val="13"/>
        </w:rPr>
        <w:t> </w:t>
      </w:r>
      <w:r>
        <w:rPr/>
        <w:t>positions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8"/>
        </w:rPr>
        <w:t> </w:t>
      </w:r>
      <w:r>
        <w:rPr/>
        <w:t>public</w:t>
      </w:r>
      <w:r>
        <w:rPr>
          <w:spacing w:val="13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in Nigeria for various periods of time respectively.</w:t>
      </w:r>
      <w:r>
        <w:rPr>
          <w:vertAlign w:val="superscript"/>
        </w:rPr>
        <w:t>101</w:t>
      </w:r>
      <w:r>
        <w:rPr>
          <w:vertAlign w:val="baseline"/>
        </w:rPr>
        <w:t> The action taken by SEC against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Cadbury</w:t>
      </w:r>
      <w:r>
        <w:rPr>
          <w:spacing w:val="3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commended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4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punishments would serve as a deterrent to directors of other quoted companies.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 other regulatory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Nigerian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7"/>
          <w:vertAlign w:val="baseline"/>
        </w:rPr>
        <w:t> </w:t>
      </w:r>
      <w:r>
        <w:rPr>
          <w:vertAlign w:val="baseline"/>
        </w:rPr>
        <w:t>emulate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taking</w:t>
      </w:r>
      <w:r>
        <w:rPr>
          <w:spacing w:val="3"/>
          <w:vertAlign w:val="baseline"/>
        </w:rPr>
        <w:t> </w:t>
      </w:r>
      <w:r>
        <w:rPr>
          <w:vertAlign w:val="baseline"/>
        </w:rPr>
        <w:t>drastic</w:t>
      </w:r>
      <w:r>
        <w:rPr>
          <w:spacing w:val="2"/>
          <w:vertAlign w:val="baseline"/>
        </w:rPr>
        <w:t> </w:t>
      </w:r>
      <w:r>
        <w:rPr>
          <w:vertAlign w:val="baseline"/>
        </w:rPr>
        <w:t>punitive</w:t>
      </w:r>
      <w:r>
        <w:rPr>
          <w:spacing w:val="6"/>
          <w:vertAlign w:val="baseline"/>
        </w:rPr>
        <w:t> </w:t>
      </w:r>
      <w:r>
        <w:rPr>
          <w:vertAlign w:val="baseline"/>
        </w:rPr>
        <w:t>measures against</w:t>
      </w:r>
      <w:r>
        <w:rPr>
          <w:spacing w:val="8"/>
          <w:vertAlign w:val="baseline"/>
        </w:rPr>
        <w:t> </w:t>
      </w:r>
      <w:r>
        <w:rPr>
          <w:vertAlign w:val="baseline"/>
        </w:rPr>
        <w:t>errant</w:t>
      </w:r>
      <w:r>
        <w:rPr>
          <w:spacing w:val="7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9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their</w:t>
      </w:r>
      <w:r>
        <w:rPr>
          <w:spacing w:val="3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publicized,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can</w:t>
      </w:r>
      <w:r>
        <w:rPr>
          <w:spacing w:val="29"/>
          <w:vertAlign w:val="baseline"/>
        </w:rPr>
        <w:t> </w:t>
      </w:r>
      <w:r>
        <w:rPr>
          <w:vertAlign w:val="baseline"/>
        </w:rPr>
        <w:t>make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9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cautious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what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they</w:t>
      </w:r>
      <w:r>
        <w:rPr>
          <w:spacing w:val="19"/>
          <w:vertAlign w:val="baseline"/>
        </w:rPr>
        <w:t> </w:t>
      </w:r>
      <w:r>
        <w:rPr>
          <w:vertAlign w:val="baseline"/>
        </w:rPr>
        <w:t>do.</w:t>
      </w:r>
      <w:r>
        <w:rPr>
          <w:spacing w:val="25"/>
          <w:vertAlign w:val="baseline"/>
        </w:rPr>
        <w:t> </w:t>
      </w:r>
      <w:r>
        <w:rPr>
          <w:vertAlign w:val="baseline"/>
        </w:rPr>
        <w:t>Many</w:t>
      </w:r>
      <w:r>
        <w:rPr>
          <w:spacing w:val="19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6"/>
          <w:vertAlign w:val="baseline"/>
        </w:rPr>
        <w:t> </w:t>
      </w:r>
      <w:r>
        <w:rPr>
          <w:vertAlign w:val="baseline"/>
        </w:rPr>
        <w:t>might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what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names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7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7"/>
          <w:vertAlign w:val="baseline"/>
        </w:rPr>
        <w:t> </w:t>
      </w:r>
      <w:r>
        <w:rPr>
          <w:vertAlign w:val="baseline"/>
        </w:rPr>
        <w:t>want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avoid</w:t>
      </w:r>
      <w:r>
        <w:rPr>
          <w:spacing w:val="13"/>
          <w:vertAlign w:val="baseline"/>
        </w:rPr>
        <w:t> </w:t>
      </w:r>
      <w:r>
        <w:rPr>
          <w:vertAlign w:val="baseline"/>
        </w:rPr>
        <w:t>what</w:t>
      </w:r>
      <w:r>
        <w:rPr>
          <w:spacing w:val="22"/>
          <w:vertAlign w:val="baseline"/>
        </w:rPr>
        <w:t> </w:t>
      </w:r>
      <w:r>
        <w:rPr>
          <w:vertAlign w:val="baseline"/>
        </w:rPr>
        <w:t>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scandal.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will</w:t>
      </w:r>
      <w:r>
        <w:rPr>
          <w:spacing w:val="18"/>
          <w:vertAlign w:val="baseline"/>
        </w:rPr>
        <w:t> </w:t>
      </w:r>
      <w:r>
        <w:rPr>
          <w:vertAlign w:val="baseline"/>
        </w:rPr>
        <w:t>go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step</w:t>
      </w:r>
      <w:r>
        <w:rPr>
          <w:spacing w:val="1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reduce</w:t>
      </w:r>
      <w:r>
        <w:rPr>
          <w:spacing w:val="21"/>
          <w:vertAlign w:val="baseline"/>
        </w:rPr>
        <w:t> </w:t>
      </w:r>
      <w:r>
        <w:rPr>
          <w:vertAlign w:val="baseline"/>
        </w:rPr>
        <w:t>cases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corporate</w:t>
      </w:r>
    </w:p>
    <w:p>
      <w:pPr>
        <w:pStyle w:val="BodyText"/>
        <w:spacing w:before="3"/>
        <w:ind w:left="1020"/>
      </w:pPr>
      <w:r>
        <w:rPr/>
        <w:t>malpractices.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Suitability,</w:t>
      </w:r>
      <w:r>
        <w:rPr>
          <w:spacing w:val="-8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10" w:firstLine="720"/>
        <w:jc w:val="both"/>
      </w:pPr>
      <w:r>
        <w:rPr/>
        <w:t>Suitability of a person to be appointed on the board is determined by the role and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 contribution to the decision making capability of the board. In this regard, it</w:t>
      </w:r>
      <w:r>
        <w:rPr>
          <w:spacing w:val="1"/>
        </w:rPr>
        <w:t> </w:t>
      </w:r>
      <w:r>
        <w:rPr/>
        <w:t>is</w:t>
      </w:r>
      <w:r>
        <w:rPr>
          <w:spacing w:val="17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directors</w:t>
      </w:r>
      <w:r>
        <w:rPr>
          <w:spacing w:val="13"/>
        </w:rPr>
        <w:t> </w:t>
      </w:r>
      <w:r>
        <w:rPr/>
        <w:t>should</w:t>
      </w:r>
      <w:r>
        <w:rPr>
          <w:spacing w:val="15"/>
        </w:rPr>
        <w:t> </w:t>
      </w:r>
      <w:r>
        <w:rPr/>
        <w:t>possess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breadth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experience,</w:t>
      </w:r>
      <w:r>
        <w:rPr>
          <w:spacing w:val="17"/>
        </w:rPr>
        <w:t> </w:t>
      </w:r>
      <w:r>
        <w:rPr/>
        <w:t>skills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0830pt;width:144.050pt;height:.4799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Oloyi,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“SEC‟s Action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 Eyes of Stakeholders as Reflected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Media”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 Nigerian Securities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Exchange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sz w:val="20"/>
          <w:vertAlign w:val="baseline"/>
        </w:rPr>
        <w:t>, 2008.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 11-14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904"/>
        <w:jc w:val="both"/>
      </w:pPr>
      <w:r>
        <w:rPr/>
        <w:t>knowledge.</w:t>
      </w:r>
      <w:r>
        <w:rPr>
          <w:vertAlign w:val="superscript"/>
        </w:rPr>
        <w:t>103</w:t>
      </w:r>
      <w:r>
        <w:rPr>
          <w:vertAlign w:val="baseline"/>
        </w:rPr>
        <w:t> Where two persons possess similar skill and knowledge which would result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do,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persons on the board. For example, a public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carries out major contract work for the military might decide to appoint a 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10"/>
          <w:vertAlign w:val="baseline"/>
        </w:rPr>
        <w:t> </w:t>
      </w:r>
      <w:r>
        <w:rPr>
          <w:vertAlign w:val="baseline"/>
        </w:rPr>
        <w:t>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It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-4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such individuals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 that</w:t>
      </w:r>
      <w:r>
        <w:rPr>
          <w:spacing w:val="1"/>
        </w:rPr>
        <w:t> </w:t>
      </w:r>
      <w:r>
        <w:rPr/>
        <w:t>would enhance</w:t>
      </w:r>
      <w:r>
        <w:rPr>
          <w:spacing w:val="1"/>
        </w:rPr>
        <w:t> </w:t>
      </w:r>
      <w:r>
        <w:rPr/>
        <w:t>its effective decision capability. It</w:t>
      </w:r>
      <w:r>
        <w:rPr>
          <w:spacing w:val="60"/>
        </w:rPr>
        <w:t> </w:t>
      </w:r>
      <w:r>
        <w:rPr/>
        <w:t>is the range of skills</w:t>
      </w:r>
      <w:r>
        <w:rPr>
          <w:spacing w:val="1"/>
        </w:rPr>
        <w:t> </w:t>
      </w:r>
      <w:r>
        <w:rPr/>
        <w:t>and attributes of skills acquired through a diversity of experience and backgrounds that</w:t>
      </w:r>
      <w:r>
        <w:rPr>
          <w:spacing w:val="1"/>
        </w:rPr>
        <w:t> </w:t>
      </w:r>
      <w:r>
        <w:rPr/>
        <w:t>combine to create a cohesive and effective board. Identifying individuals of suitable</w:t>
      </w:r>
      <w:r>
        <w:rPr>
          <w:spacing w:val="1"/>
        </w:rPr>
        <w:t> </w:t>
      </w:r>
      <w:r>
        <w:rPr/>
        <w:t>quality and background is essential for a high performing board. The Tyson report argued</w:t>
      </w:r>
      <w:r>
        <w:rPr>
          <w:spacing w:val="-57"/>
        </w:rPr>
        <w:t> </w:t>
      </w:r>
      <w:r>
        <w:rPr/>
        <w:t>that:</w:t>
      </w:r>
    </w:p>
    <w:p>
      <w:pPr>
        <w:pStyle w:val="BodyText"/>
        <w:spacing w:before="1"/>
        <w:ind w:left="2461" w:right="2339"/>
        <w:jc w:val="both"/>
      </w:pPr>
      <w:r>
        <w:rPr/>
        <w:t>diversity on the background, skills and experience of NEDs</w:t>
      </w:r>
      <w:r>
        <w:rPr>
          <w:spacing w:val="1"/>
        </w:rPr>
        <w:t> </w:t>
      </w:r>
      <w:r>
        <w:rPr/>
        <w:t>enhances board effectiveness by bringing a wider range of</w:t>
      </w:r>
      <w:r>
        <w:rPr>
          <w:spacing w:val="1"/>
        </w:rPr>
        <w:t> </w:t>
      </w:r>
      <w:r>
        <w:rPr/>
        <w:t>perspectives and knowledge to their honest use of company</w:t>
      </w:r>
      <w:r>
        <w:rPr>
          <w:spacing w:val="1"/>
        </w:rPr>
        <w:t> </w:t>
      </w:r>
      <w:r>
        <w:rPr/>
        <w:t>performance, a strategy at risk. Diversity can also send a</w:t>
      </w:r>
      <w:r>
        <w:rPr>
          <w:spacing w:val="1"/>
        </w:rPr>
        <w:t> </w:t>
      </w:r>
      <w:r>
        <w:rPr/>
        <w:t>positive and motivating signal to customers, shareholders</w:t>
      </w:r>
      <w:r>
        <w:rPr>
          <w:spacing w:val="1"/>
        </w:rPr>
        <w:t> </w:t>
      </w:r>
      <w:r>
        <w:rPr/>
        <w:t>and employees and can contribute to a better understanding</w:t>
      </w:r>
      <w:r>
        <w:rPr>
          <w:spacing w:val="1"/>
        </w:rPr>
        <w:t> </w:t>
      </w:r>
      <w:r>
        <w:rPr/>
        <w:t>by the company‟s leadership of the diverse constituencies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2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success.</w:t>
      </w:r>
      <w:r>
        <w:rPr>
          <w:vertAlign w:val="superscript"/>
        </w:rPr>
        <w:t>104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1020" w:right="893"/>
        <w:jc w:val="both"/>
      </w:pPr>
      <w:r>
        <w:rPr/>
        <w:t>In a similar vein, the Nigerian SEC Code of Corporate Governance recommends that the</w:t>
      </w:r>
      <w:r>
        <w:rPr>
          <w:spacing w:val="1"/>
        </w:rPr>
        <w:t> </w:t>
      </w:r>
      <w:r>
        <w:rPr/>
        <w:t>board should… be composed in such a way as to ensure diversity of experience…”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individual executive directors also should be suitable to hold their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board of a public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quite apt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 director to be a qualified accountant with a tract record in finance, accountancy or</w:t>
      </w:r>
      <w:r>
        <w:rPr>
          <w:spacing w:val="-57"/>
          <w:vertAlign w:val="baseline"/>
        </w:rPr>
        <w:t> </w:t>
      </w:r>
      <w:r>
        <w:rPr>
          <w:vertAlign w:val="baseline"/>
        </w:rPr>
        <w:t>auditing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9268pt;width:144.050pt;height:.4799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p.75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 The UK Tyson Report on the Recruitment and Development of Non-Executive Directors, June 2003. See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4.1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From the foregoing discussion, there is therefore no gainsaying that knowledge</w:t>
      </w:r>
      <w:r>
        <w:rPr>
          <w:spacing w:val="1"/>
        </w:rPr>
        <w:t> </w:t>
      </w:r>
      <w:r>
        <w:rPr/>
        <w:t>and experience is a very significant prerequisite for appointment of a person as a director,</w:t>
      </w:r>
      <w:r>
        <w:rPr>
          <w:spacing w:val="1"/>
        </w:rPr>
        <w:t> </w:t>
      </w:r>
      <w:r>
        <w:rPr/>
        <w:t>including non-executive directors. The aim is to improve the quality of their 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 has been underscored by the Nigerian SEC Code of Corporate Governance, it</w:t>
      </w:r>
      <w:r>
        <w:rPr>
          <w:spacing w:val="1"/>
        </w:rPr>
        <w:t> </w:t>
      </w:r>
      <w:r>
        <w:rPr/>
        <w:t>has failed to indicate the categories of persons who are considered to have the requisite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experience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qualify for</w:t>
      </w:r>
      <w:r>
        <w:rPr>
          <w:spacing w:val="1"/>
        </w:rPr>
        <w:t> </w:t>
      </w:r>
      <w:r>
        <w:rPr/>
        <w:t>appointment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non-executive</w:t>
      </w:r>
      <w:r>
        <w:rPr>
          <w:spacing w:val="-1"/>
        </w:rPr>
        <w:t> </w:t>
      </w:r>
      <w:r>
        <w:rPr/>
        <w:t>director.</w:t>
      </w:r>
    </w:p>
    <w:p>
      <w:pPr>
        <w:pStyle w:val="BodyText"/>
        <w:spacing w:line="480" w:lineRule="auto" w:before="2"/>
        <w:ind w:left="1020" w:right="900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 however, a general consensus that</w:t>
      </w:r>
      <w:r>
        <w:rPr>
          <w:spacing w:val="1"/>
        </w:rPr>
        <w:t> </w:t>
      </w:r>
      <w:r>
        <w:rPr/>
        <w:t>the experience</w:t>
      </w:r>
      <w:r>
        <w:rPr>
          <w:spacing w:val="60"/>
        </w:rPr>
        <w:t> </w:t>
      </w:r>
      <w:r>
        <w:rPr/>
        <w:t>and qualities required</w:t>
      </w:r>
      <w:r>
        <w:rPr>
          <w:spacing w:val="1"/>
        </w:rPr>
        <w:t> </w:t>
      </w:r>
      <w:r>
        <w:rPr/>
        <w:t>of a non-executive director can be obtained from working in other industries or in other</w:t>
      </w:r>
      <w:r>
        <w:rPr>
          <w:spacing w:val="1"/>
        </w:rPr>
        <w:t> </w:t>
      </w:r>
      <w:r>
        <w:rPr/>
        <w:t>aspects of commercial and public life.</w:t>
      </w:r>
      <w:r>
        <w:rPr>
          <w:vertAlign w:val="superscript"/>
        </w:rPr>
        <w:t>106</w:t>
      </w:r>
      <w:r>
        <w:rPr>
          <w:vertAlign w:val="baseline"/>
        </w:rPr>
        <w:t> Accordingly, the under mentioned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considered apposite for appointment as non-executive directors. They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1"/>
          <w:vertAlign w:val="baseline"/>
        </w:rPr>
        <w:t> </w:t>
      </w:r>
      <w:r>
        <w:rPr>
          <w:vertAlign w:val="baseline"/>
        </w:rPr>
        <w:t>who: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  <w:rPr>
          <w:sz w:val="24"/>
        </w:rPr>
      </w:pPr>
      <w:r>
        <w:rPr>
          <w:sz w:val="24"/>
        </w:rPr>
        <w:t>“are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directors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companies.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hold</w:t>
      </w:r>
      <w:r>
        <w:rPr>
          <w:spacing w:val="-2"/>
          <w:sz w:val="24"/>
        </w:rPr>
        <w:t> </w:t>
      </w:r>
      <w:r>
        <w:rPr>
          <w:sz w:val="24"/>
        </w:rPr>
        <w:t>NED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chairmanship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other public</w:t>
      </w:r>
      <w:r>
        <w:rPr>
          <w:spacing w:val="-2"/>
          <w:sz w:val="24"/>
        </w:rPr>
        <w:t> </w:t>
      </w:r>
      <w:r>
        <w:rPr>
          <w:sz w:val="24"/>
        </w:rPr>
        <w:t>companies.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7"/>
          <w:sz w:val="24"/>
        </w:rPr>
        <w:t> </w:t>
      </w:r>
      <w:r>
        <w:rPr>
          <w:sz w:val="24"/>
        </w:rPr>
        <w:t>qualifications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politicians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6"/>
          <w:sz w:val="24"/>
        </w:rPr>
        <w:t> </w:t>
      </w:r>
      <w:r>
        <w:rPr>
          <w:sz w:val="24"/>
        </w:rPr>
        <w:t>servants.”</w:t>
      </w:r>
      <w:r>
        <w:rPr>
          <w:sz w:val="24"/>
          <w:vertAlign w:val="superscript"/>
        </w:rPr>
        <w:t>107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t>It is expected that non-executive directors of the above mentioned calibers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deliberations of the</w:t>
      </w:r>
      <w:r>
        <w:rPr>
          <w:spacing w:val="1"/>
        </w:rPr>
        <w:t> </w:t>
      </w:r>
      <w:r>
        <w:rPr/>
        <w:t>board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directors on their</w:t>
      </w:r>
      <w:r>
        <w:rPr>
          <w:spacing w:val="1"/>
        </w:rPr>
        <w:t> </w:t>
      </w:r>
      <w:r>
        <w:rPr/>
        <w:t>own would</w:t>
      </w:r>
      <w:r>
        <w:rPr>
          <w:spacing w:val="1"/>
        </w:rPr>
        <w:t> </w:t>
      </w:r>
      <w:r>
        <w:rPr/>
        <w:t>lack particularly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 of strategy and</w:t>
      </w:r>
      <w:r>
        <w:rPr>
          <w:spacing w:val="1"/>
        </w:rPr>
        <w:t> </w:t>
      </w:r>
      <w:r>
        <w:rPr/>
        <w:t>business development. In view of this requirement a non-executive director must be one</w:t>
      </w:r>
      <w:r>
        <w:rPr>
          <w:spacing w:val="1"/>
        </w:rPr>
        <w:t> </w:t>
      </w:r>
      <w:r>
        <w:rPr/>
        <w:t>that possesses the expertise and knowledge to discharge his responsibilities. He must be</w:t>
      </w:r>
      <w:r>
        <w:rPr>
          <w:spacing w:val="1"/>
        </w:rPr>
        <w:t> </w:t>
      </w:r>
      <w:r>
        <w:rPr/>
        <w:t>well informed about the business, the environment in which it operates and the issues it</w:t>
      </w:r>
      <w:r>
        <w:rPr>
          <w:spacing w:val="1"/>
        </w:rPr>
        <w:t> </w:t>
      </w:r>
      <w:r>
        <w:rPr/>
        <w:t>faces.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knowledge 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markets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operates.</w:t>
      </w:r>
      <w:r>
        <w:rPr>
          <w:vertAlign w:val="superscript"/>
        </w:rPr>
        <w:t>108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0831pt;width:144.050pt;height:.4799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8" w:firstLine="720"/>
        <w:jc w:val="both"/>
      </w:pPr>
      <w:r>
        <w:rPr/>
        <w:t>In addition to the background knowledge and experience of a person before his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as a director, many codes of corporate governance enjoin companies to</w:t>
      </w:r>
      <w:r>
        <w:rPr>
          <w:spacing w:val="1"/>
        </w:rPr>
        <w:t> </w:t>
      </w:r>
      <w:r>
        <w:rPr/>
        <w:t>ensure that newly appointed directors receive induction or formal orientation 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familiarize them with the company and</w:t>
      </w:r>
      <w:r>
        <w:rPr>
          <w:spacing w:val="1"/>
        </w:rPr>
        <w:t> </w:t>
      </w:r>
      <w:r>
        <w:rPr/>
        <w:t>its business.</w:t>
      </w:r>
      <w:r>
        <w:rPr>
          <w:vertAlign w:val="superscript"/>
        </w:rPr>
        <w:t>109</w:t>
      </w:r>
      <w:r>
        <w:rPr>
          <w:spacing w:val="60"/>
          <w:vertAlign w:val="baseline"/>
        </w:rPr>
        <w:t> </w:t>
      </w:r>
      <w:r>
        <w:rPr>
          <w:vertAlign w:val="baseline"/>
        </w:rPr>
        <w:t>In order to keep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abreast with the ever dynamic business environment, they are mandated to continually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18.2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-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2461" w:right="2339"/>
        <w:jc w:val="both"/>
      </w:pPr>
      <w:r>
        <w:rPr/>
        <w:t>It is mandatory for all directors to participate in periodic,</w:t>
      </w:r>
      <w:r>
        <w:rPr>
          <w:spacing w:val="1"/>
        </w:rPr>
        <w:t> </w:t>
      </w:r>
      <w:r>
        <w:rPr/>
        <w:t>relevant, professional continuing education programmes in</w:t>
      </w:r>
      <w:r>
        <w:rPr>
          <w:spacing w:val="1"/>
        </w:rPr>
        <w:t> </w:t>
      </w:r>
      <w:r>
        <w:rPr/>
        <w:t>order to update their knowledge and skills and keep them</w:t>
      </w:r>
      <w:r>
        <w:rPr>
          <w:spacing w:val="1"/>
        </w:rPr>
        <w:t> </w:t>
      </w:r>
      <w:r>
        <w:rPr/>
        <w:t>informed of new developments in the company‟s business</w:t>
      </w:r>
      <w:r>
        <w:rPr>
          <w:spacing w:val="1"/>
        </w:rPr>
        <w:t> </w:t>
      </w:r>
      <w:r>
        <w:rPr/>
        <w:t>and operating environment. The objective of the training is</w:t>
      </w:r>
      <w:r>
        <w:rPr>
          <w:spacing w:val="1"/>
        </w:rPr>
        <w:t> </w:t>
      </w:r>
      <w:r>
        <w:rPr/>
        <w:t>to assist the directors discharge fully and effectively their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In an attempt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 the objective of directors continuing</w:t>
      </w:r>
      <w:r>
        <w:rPr>
          <w:spacing w:val="60"/>
        </w:rPr>
        <w:t> </w:t>
      </w:r>
      <w:r>
        <w:rPr/>
        <w:t>education, 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 to</w:t>
      </w:r>
      <w:r>
        <w:rPr>
          <w:spacing w:val="1"/>
        </w:rPr>
        <w:t> </w:t>
      </w:r>
      <w:r>
        <w:rPr/>
        <w:t>provide professional director training at different levels. The different cadres include</w:t>
      </w:r>
      <w:r>
        <w:rPr>
          <w:spacing w:val="1"/>
        </w:rPr>
        <w:t> </w:t>
      </w:r>
      <w:r>
        <w:rPr/>
        <w:t>membership,</w:t>
      </w:r>
      <w:r>
        <w:rPr>
          <w:spacing w:val="1"/>
        </w:rPr>
        <w:t> </w:t>
      </w:r>
      <w:r>
        <w:rPr/>
        <w:t>fellowship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chattered-ship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courses, a director can increase his knowledge by furthering his 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 and acquiring additional certificate or degree that is relevant to enhance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his responsibility as a director. Those qualifications are obtainable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3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polytechnic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offer relevant</w:t>
      </w:r>
      <w:r>
        <w:rPr>
          <w:spacing w:val="4"/>
          <w:vertAlign w:val="baseline"/>
        </w:rPr>
        <w:t> </w:t>
      </w:r>
      <w:r>
        <w:rPr>
          <w:vertAlign w:val="baseline"/>
        </w:rPr>
        <w:t>courses.</w:t>
      </w:r>
    </w:p>
    <w:p>
      <w:pPr>
        <w:pStyle w:val="BodyText"/>
        <w:spacing w:line="480" w:lineRule="auto" w:before="2" w:after="23"/>
        <w:ind w:left="1020" w:right="901" w:firstLine="720"/>
        <w:jc w:val="both"/>
      </w:pPr>
      <w:r>
        <w:rPr/>
        <w:t>The interesting thing about the continuing education is that it is made to be at the</w:t>
      </w:r>
      <w:r>
        <w:rPr>
          <w:spacing w:val="1"/>
        </w:rPr>
        <w:t> </w:t>
      </w:r>
      <w:r>
        <w:rPr/>
        <w:t>company‟s expenses.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an incentive to facilitate and ensure that directors possess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56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make</w:t>
      </w:r>
      <w:r>
        <w:rPr>
          <w:spacing w:val="4"/>
          <w:vertAlign w:val="baseline"/>
        </w:rPr>
        <w:t> </w:t>
      </w:r>
      <w:r>
        <w:rPr>
          <w:vertAlign w:val="baseline"/>
        </w:rPr>
        <w:t>them</w:t>
      </w:r>
      <w:r>
        <w:rPr>
          <w:spacing w:val="56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52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35" w:lineRule="auto" w:before="99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18.1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A.5.1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U.K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2.4.6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Conduct,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p.65 such Institutes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include: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Secretaries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Administrators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18.2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11"/>
        <w:jc w:val="both"/>
      </w:pPr>
      <w:r>
        <w:rPr/>
        <w:t>responsibilities effectively as directors. Given these provisions there is no reason why a</w:t>
      </w:r>
      <w:r>
        <w:rPr>
          <w:spacing w:val="1"/>
        </w:rPr>
        <w:t> </w:t>
      </w:r>
      <w:r>
        <w:rPr/>
        <w:t>non-executive</w:t>
      </w:r>
      <w:r>
        <w:rPr>
          <w:spacing w:val="-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inept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performance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duties.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3" w:id="23"/>
      <w:r>
        <w:rPr/>
        <w:t>Board</w:t>
      </w:r>
      <w:r>
        <w:rPr>
          <w:spacing w:val="-2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Many</w:t>
      </w:r>
      <w:r>
        <w:rPr>
          <w:spacing w:val="-6"/>
        </w:rPr>
        <w:t> </w:t>
      </w:r>
      <w:bookmarkEnd w:id="23"/>
      <w:r>
        <w:rPr/>
        <w:t>Countries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0" w:firstLine="720"/>
        <w:jc w:val="both"/>
      </w:pPr>
      <w:r>
        <w:rPr/>
        <w:t>The Companies and Allied Matters Act has mandated the board of directors to</w:t>
      </w:r>
      <w:r>
        <w:rPr>
          <w:spacing w:val="1"/>
        </w:rPr>
        <w:t> </w:t>
      </w:r>
      <w:r>
        <w:rPr/>
        <w:t>create committees consisting of its members who will carry out specific functions of the</w:t>
      </w:r>
      <w:r>
        <w:rPr>
          <w:spacing w:val="1"/>
        </w:rPr>
        <w:t> </w:t>
      </w:r>
      <w:r>
        <w:rPr/>
        <w:t>board as may be delegated to them. Section 64</w:t>
      </w:r>
      <w:r>
        <w:rPr>
          <w:vertAlign w:val="superscript"/>
        </w:rPr>
        <w:t>113</w:t>
      </w:r>
      <w:r>
        <w:rPr>
          <w:vertAlign w:val="baseline"/>
        </w:rPr>
        <w:t> provides thus: “---the board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may – (a) exercise their powers through committees consisting of such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as they think fit.” Similarly, section 263 (5)</w:t>
      </w:r>
      <w:r>
        <w:rPr>
          <w:vertAlign w:val="superscript"/>
        </w:rPr>
        <w:t>114</w:t>
      </w:r>
      <w:r>
        <w:rPr>
          <w:vertAlign w:val="baseline"/>
        </w:rPr>
        <w:t> says that “the directors may delegate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 their powers to… committees consisting of such members or member of their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they think fit and… any committee so formed shall, in the exercise of the power so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delegated,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committee of the board of directors depends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complexities of the company. There is no specific kind of committee recommended.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section 359(3)</w:t>
      </w:r>
      <w:r>
        <w:rPr>
          <w:vertAlign w:val="superscript"/>
        </w:rPr>
        <w:t>115</w:t>
      </w:r>
      <w:r>
        <w:rPr>
          <w:vertAlign w:val="baseline"/>
        </w:rPr>
        <w:t> requires, in case of public companies, the establishment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committee. Thus the audit committee has been made to be a statutory 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In the same vein, the Code of Corporate Governance in Nigeria states generally</w:t>
      </w:r>
      <w:r>
        <w:rPr>
          <w:spacing w:val="1"/>
        </w:rPr>
        <w:t> </w:t>
      </w:r>
      <w:r>
        <w:rPr/>
        <w:t>that “the board should determine the extent to which its duties and responsibilities should</w:t>
      </w:r>
      <w:r>
        <w:rPr>
          <w:spacing w:val="1"/>
        </w:rPr>
        <w:t> </w:t>
      </w:r>
      <w:r>
        <w:rPr/>
        <w:t>be undertaken through committees…“</w:t>
      </w:r>
      <w:r>
        <w:rPr>
          <w:vertAlign w:val="superscript"/>
        </w:rPr>
        <w:t>116</w:t>
      </w:r>
      <w:r>
        <w:rPr>
          <w:vertAlign w:val="baseline"/>
        </w:rPr>
        <w:t> Section 9.2</w:t>
      </w:r>
      <w:r>
        <w:rPr>
          <w:vertAlign w:val="superscript"/>
        </w:rPr>
        <w:t>117</w:t>
      </w:r>
      <w:r>
        <w:rPr>
          <w:vertAlign w:val="baseline"/>
        </w:rPr>
        <w:t> proceeds to recommend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committees that the board may deem necessary in addition to the statutory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to establish “a Governance/Remuneration committee and Risk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committee”. Another board committee that is gaining wide acceptability is the nomination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9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32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0"/>
          <w:vertAlign w:val="baseline"/>
        </w:rPr>
        <w:t> </w:t>
      </w:r>
      <w:r>
        <w:rPr>
          <w:vertAlign w:val="baseline"/>
        </w:rPr>
        <w:t>due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much</w:t>
      </w:r>
      <w:r>
        <w:rPr>
          <w:spacing w:val="25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centers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9"/>
        <w:rPr>
          <w:sz w:val="13"/>
        </w:rPr>
      </w:pPr>
    </w:p>
    <w:p>
      <w:pPr>
        <w:spacing w:line="231" w:lineRule="exact" w:before="119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113</w:t>
      </w:r>
      <w:r>
        <w:rPr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CAMA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Cap.C20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LFN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114</w:t>
      </w:r>
      <w:r>
        <w:rPr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115</w:t>
      </w:r>
      <w:r>
        <w:rPr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116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9.1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Corporate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Governance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2011</w:t>
      </w:r>
    </w:p>
    <w:p>
      <w:pPr>
        <w:spacing w:after="0" w:line="231" w:lineRule="exact"/>
        <w:jc w:val="left"/>
        <w:rPr>
          <w:rFonts w:ascii="Arial MT"/>
          <w:sz w:val="20"/>
        </w:rPr>
        <w:sectPr>
          <w:footerReference w:type="default" r:id="rId50"/>
          <w:pgSz w:w="11910" w:h="16840"/>
          <w:pgMar w:footer="1223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0"/>
        <w:jc w:val="both"/>
      </w:pPr>
      <w:r>
        <w:rPr/>
        <w:t>the fact that most non-executive directors (NED) appointments come from a fairly small</w:t>
      </w:r>
      <w:r>
        <w:rPr>
          <w:spacing w:val="1"/>
        </w:rPr>
        <w:t> </w:t>
      </w:r>
      <w:r>
        <w:rPr/>
        <w:t>circle of successful businessmen, many of whom know each other instead of casting the</w:t>
      </w:r>
      <w:r>
        <w:rPr>
          <w:spacing w:val="1"/>
        </w:rPr>
        <w:t> </w:t>
      </w:r>
      <w:r>
        <w:rPr/>
        <w:t>net</w:t>
      </w:r>
      <w:r>
        <w:rPr>
          <w:spacing w:val="5"/>
        </w:rPr>
        <w:t> </w:t>
      </w:r>
      <w:r>
        <w:rPr/>
        <w:t>much</w:t>
      </w:r>
      <w:r>
        <w:rPr>
          <w:spacing w:val="-4"/>
        </w:rPr>
        <w:t> </w:t>
      </w:r>
      <w:r>
        <w:rPr/>
        <w:t>wider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choosing</w:t>
      </w:r>
      <w:r>
        <w:rPr>
          <w:spacing w:val="5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from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diverse backgrounds.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It is therefore obvious that corporate governance recognizes the importance and</w:t>
      </w:r>
      <w:r>
        <w:rPr>
          <w:spacing w:val="1"/>
        </w:rPr>
        <w:t> </w:t>
      </w:r>
      <w:r>
        <w:rPr/>
        <w:t>necessity of three essential committees to be established by the board of directors. They</w:t>
      </w:r>
      <w:r>
        <w:rPr>
          <w:spacing w:val="1"/>
        </w:rPr>
        <w:t> </w:t>
      </w:r>
      <w:r>
        <w:rPr/>
        <w:t>are: the audit committee, remuneration committee, and nomination committee. These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distinctly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governance.</w:t>
      </w: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2" w:id="24"/>
      <w:r>
        <w:rPr/>
        <w:t>The</w:t>
      </w:r>
      <w:r>
        <w:rPr>
          <w:spacing w:val="-3"/>
        </w:rPr>
        <w:t> </w:t>
      </w:r>
      <w:r>
        <w:rPr/>
        <w:t>Mandatory</w:t>
      </w:r>
      <w:r>
        <w:rPr>
          <w:spacing w:val="-2"/>
        </w:rPr>
        <w:t> </w:t>
      </w:r>
      <w:r>
        <w:rPr/>
        <w:t>Audit</w:t>
      </w:r>
      <w:r>
        <w:rPr>
          <w:spacing w:val="1"/>
        </w:rPr>
        <w:t> </w:t>
      </w:r>
      <w:bookmarkEnd w:id="24"/>
      <w:r>
        <w:rPr/>
        <w:t>Committee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The establishment of audit committee and the appointment of external auditor is a</w:t>
      </w:r>
      <w:r>
        <w:rPr>
          <w:spacing w:val="1"/>
        </w:rPr>
        <w:t> </w:t>
      </w:r>
      <w:r>
        <w:rPr/>
        <w:t>common standard required by all codes of corporate governance.</w:t>
      </w:r>
      <w:r>
        <w:rPr>
          <w:vertAlign w:val="superscript"/>
        </w:rPr>
        <w:t>119</w:t>
      </w:r>
      <w:r>
        <w:rPr>
          <w:vertAlign w:val="baseline"/>
        </w:rPr>
        <w:t>Other countries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Germany, Canada and Japan have respectively provided in their codes and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the establishment of audit committees.</w:t>
      </w:r>
      <w:r>
        <w:rPr>
          <w:vertAlign w:val="superscript"/>
        </w:rPr>
        <w:t>120</w:t>
      </w:r>
      <w:r>
        <w:rPr>
          <w:vertAlign w:val="baseline"/>
        </w:rPr>
        <w:t>The common trend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directors. The essence is to provide for significant level of independence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committee in the discharge of its functions. The audit committee is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oversight of the internal audit activities and the relationship with the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 of the company. The board is to ensure and be satisfied that the scope of the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adequate. The internal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 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7"/>
          <w:vertAlign w:val="baseline"/>
        </w:rPr>
        <w:t> </w:t>
      </w:r>
      <w:r>
        <w:rPr>
          <w:vertAlign w:val="baseline"/>
        </w:rPr>
        <w:t>auditing.</w:t>
      </w:r>
    </w:p>
    <w:p>
      <w:pPr>
        <w:pStyle w:val="BodyText"/>
        <w:spacing w:line="480" w:lineRule="auto" w:before="2"/>
        <w:ind w:left="1020" w:right="904" w:firstLine="720"/>
        <w:jc w:val="both"/>
      </w:pPr>
      <w:r>
        <w:rPr/>
        <w:t>Section 359(3)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audit</w:t>
      </w:r>
      <w:r>
        <w:rPr>
          <w:spacing w:val="1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47997pt;margin-top:12.676534pt;width:144.050pt;height:.4799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020" w:right="884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118</w:t>
      </w:r>
      <w:r>
        <w:rPr>
          <w:rFonts w:ascii="Arial MT"/>
          <w:sz w:val="20"/>
          <w:vertAlign w:val="baseline"/>
        </w:rPr>
        <w:t>Coyle,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B.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(2009).</w:t>
      </w:r>
      <w:r>
        <w:rPr>
          <w:rFonts w:ascii="Arial MT"/>
          <w:spacing w:val="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ICSA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Study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Text</w:t>
      </w:r>
      <w:r>
        <w:rPr>
          <w:rFonts w:ascii="Arial"/>
          <w:i/>
          <w:spacing w:val="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Corporate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Governance.</w:t>
      </w:r>
      <w:r>
        <w:rPr>
          <w:rFonts w:ascii="Arial MT"/>
          <w:sz w:val="20"/>
          <w:vertAlign w:val="baseline"/>
        </w:rPr>
        <w:t>6th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Edition.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ICSA</w:t>
      </w:r>
      <w:r>
        <w:rPr>
          <w:rFonts w:ascii="Arial MT"/>
          <w:spacing w:val="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Information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&amp;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Training</w:t>
      </w:r>
      <w:r>
        <w:rPr>
          <w:rFonts w:ascii="Arial MT"/>
          <w:spacing w:val="5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p.83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C.3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and(D)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Commonwealth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Section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5.3.2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Binch,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Canada;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7(3)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88"/>
        <w:jc w:val="both"/>
      </w:pPr>
      <w:r>
        <w:rPr/>
        <w:t>“an equal number of directors and representatives of the shareholders of the company</w:t>
      </w:r>
      <w:r>
        <w:rPr>
          <w:spacing w:val="1"/>
        </w:rPr>
        <w:t> </w:t>
      </w:r>
      <w:r>
        <w:rPr/>
        <w:t>(subject to a maximum number of six members).”</w:t>
      </w:r>
      <w:r>
        <w:rPr>
          <w:vertAlign w:val="superscript"/>
        </w:rPr>
        <w:t>122</w:t>
      </w:r>
      <w:r>
        <w:rPr>
          <w:vertAlign w:val="baseline"/>
        </w:rPr>
        <w:t> The implication of this is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of the shareholders of the company on the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refer to the audit committee as a board committee. But in other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the United Kingdom, the audit committee is clearly a board committee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 of independent non-executive directors of at least three members. In Nigeria,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difficult to have two or three directors on the audit committee that might be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non-executive directors because, the SEC Code of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 a company to have only one independent director on its board.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In most 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non-executive directors in public companies are major shareholders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5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way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other.</w:t>
      </w:r>
    </w:p>
    <w:p>
      <w:pPr>
        <w:pStyle w:val="BodyText"/>
        <w:spacing w:line="480" w:lineRule="auto" w:before="3"/>
        <w:ind w:left="1020" w:right="887" w:firstLine="720"/>
        <w:jc w:val="both"/>
      </w:pPr>
      <w:r>
        <w:rPr/>
        <w:t>It is observed from the statutory and code provisions that there is no specific</w:t>
      </w:r>
      <w:r>
        <w:rPr>
          <w:spacing w:val="1"/>
        </w:rPr>
        <w:t> </w:t>
      </w:r>
      <w:r>
        <w:rPr/>
        <w:t>requirement for the kind of directors that should be members of the audit committee. The</w:t>
      </w:r>
      <w:r>
        <w:rPr>
          <w:spacing w:val="1"/>
        </w:rPr>
        <w:t> </w:t>
      </w:r>
      <w:r>
        <w:rPr/>
        <w:t>CAMA simply states that “the audit committee…shall consist of an equal number of</w:t>
      </w:r>
      <w:r>
        <w:rPr>
          <w:spacing w:val="1"/>
        </w:rPr>
        <w:t> </w:t>
      </w:r>
      <w:r>
        <w:rPr/>
        <w:t>directors</w:t>
      </w:r>
      <w:r>
        <w:rPr>
          <w:spacing w:val="12"/>
        </w:rPr>
        <w:t> </w:t>
      </w:r>
      <w:r>
        <w:rPr/>
        <w:t>and</w:t>
      </w:r>
      <w:r>
        <w:rPr>
          <w:spacing w:val="20"/>
        </w:rPr>
        <w:t> </w:t>
      </w:r>
      <w:r>
        <w:rPr/>
        <w:t>representatives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shareholders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0"/>
        </w:rPr>
        <w:t> </w:t>
      </w:r>
      <w:r>
        <w:rPr/>
        <w:t>(subject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maximum</w:t>
      </w:r>
      <w:r>
        <w:rPr>
          <w:spacing w:val="-58"/>
        </w:rPr>
        <w:t> </w:t>
      </w:r>
      <w:r>
        <w:rPr/>
        <w:t>of six members)…”</w:t>
      </w:r>
      <w:r>
        <w:rPr>
          <w:vertAlign w:val="superscript"/>
        </w:rPr>
        <w:t>125</w:t>
      </w:r>
      <w:r>
        <w:rPr>
          <w:vertAlign w:val="baseline"/>
        </w:rPr>
        <w:t> The SEC Code of Corporate Governance on its part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“it is the responsibility of the Board to ensure that the committee is constituted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effectively”.</w:t>
      </w:r>
      <w:r>
        <w:rPr>
          <w:vertAlign w:val="superscript"/>
        </w:rPr>
        <w:t>126</w:t>
      </w:r>
      <w:r>
        <w:rPr>
          <w:vertAlign w:val="baseline"/>
        </w:rPr>
        <w:t> The board membership of the audit committee is left entirely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 to determine which director is appointed into the committee. It means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can appoint an executive director or non-executive director who is not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audit</w:t>
      </w:r>
      <w:r>
        <w:rPr>
          <w:spacing w:val="19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3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part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47997pt;margin-top:7.953926pt;width:144.050pt;height:.4799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81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122</w:t>
      </w:r>
      <w:r>
        <w:rPr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359 (4)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CAMA,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123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C.3.1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U.K.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Combined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2008</w:t>
      </w:r>
    </w:p>
    <w:p>
      <w:pPr>
        <w:spacing w:line="229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124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5.5(c) SEC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Corporate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Governance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2011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259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Companies and 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2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the company whose activities and information are reviewed by the audit committee. If he</w:t>
      </w:r>
      <w:r>
        <w:rPr>
          <w:spacing w:val="1"/>
        </w:rPr>
        <w:t> </w:t>
      </w:r>
      <w:r>
        <w:rPr/>
        <w:t>is appointed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the audit</w:t>
      </w:r>
      <w:r>
        <w:rPr>
          <w:spacing w:val="1"/>
        </w:rPr>
        <w:t> </w:t>
      </w:r>
      <w:r>
        <w:rPr/>
        <w:t>committee he</w:t>
      </w:r>
      <w:r>
        <w:rPr>
          <w:spacing w:val="1"/>
        </w:rPr>
        <w:t> </w:t>
      </w:r>
      <w:r>
        <w:rPr/>
        <w:t>is then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 his actions. There exists the element of bias when the director is to discharge</w:t>
      </w:r>
      <w:r>
        <w:rPr>
          <w:spacing w:val="1"/>
        </w:rPr>
        <w:t> </w:t>
      </w:r>
      <w:r>
        <w:rPr/>
        <w:t>the functions of the audit committee. A non-executive director who is not independent of</w:t>
      </w:r>
      <w:r>
        <w:rPr>
          <w:spacing w:val="1"/>
        </w:rPr>
        <w:t> </w:t>
      </w:r>
      <w:r>
        <w:rPr/>
        <w:t>the management and the company would hardly challenge or probe into management</w:t>
      </w:r>
      <w:r>
        <w:rPr>
          <w:spacing w:val="1"/>
        </w:rPr>
        <w:t> </w:t>
      </w:r>
      <w:r>
        <w:rPr/>
        <w:t>action, or critically scrutinize transactions with the company in which he has interest</w:t>
      </w:r>
      <w:r>
        <w:rPr>
          <w:spacing w:val="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indirectly.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It is against the backdrop to ensure credible membership of the audit committee</w:t>
      </w:r>
      <w:r>
        <w:rPr>
          <w:spacing w:val="1"/>
        </w:rPr>
        <w:t> </w:t>
      </w:r>
      <w:r>
        <w:rPr/>
        <w:t>that in other countries the membership of the committee is required to be comprised of</w:t>
      </w:r>
      <w:r>
        <w:rPr>
          <w:spacing w:val="1"/>
        </w:rPr>
        <w:t> </w:t>
      </w:r>
      <w:r>
        <w:rPr/>
        <w:t>non-executive directors who are independent. In the United Kingdom, the code provision</w:t>
      </w:r>
      <w:r>
        <w:rPr>
          <w:spacing w:val="1"/>
        </w:rPr>
        <w:t> </w:t>
      </w:r>
      <w:r>
        <w:rPr/>
        <w:t>states emphatically that</w:t>
      </w:r>
      <w:r>
        <w:rPr>
          <w:spacing w:val="1"/>
        </w:rPr>
        <w:t> </w:t>
      </w:r>
      <w:r>
        <w:rPr/>
        <w:t>“the board should establish an audit</w:t>
      </w:r>
      <w:r>
        <w:rPr>
          <w:spacing w:val="60"/>
        </w:rPr>
        <w:t> </w:t>
      </w:r>
      <w:r>
        <w:rPr/>
        <w:t>committee of at</w:t>
      </w:r>
      <w:r>
        <w:rPr>
          <w:spacing w:val="60"/>
        </w:rPr>
        <w:t> </w:t>
      </w:r>
      <w:r>
        <w:rPr/>
        <w:t>least three,</w:t>
      </w:r>
      <w:r>
        <w:rPr>
          <w:spacing w:val="1"/>
        </w:rPr>
        <w:t> </w:t>
      </w:r>
      <w:r>
        <w:rPr/>
        <w:t>or in the case of smaller companies, two independent non-executive directors”.</w:t>
      </w:r>
      <w:r>
        <w:rPr>
          <w:vertAlign w:val="superscript"/>
        </w:rPr>
        <w:t>127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of independent directors to constitute the audit committee is also stressed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States of America (USA). The USA Securities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Exchange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 10 A.3 made pursuant to section 301 of the Sarbanes-Oxley Act require independent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directors to be members of the audit committee.</w:t>
      </w:r>
      <w:r>
        <w:rPr>
          <w:vertAlign w:val="superscript"/>
        </w:rPr>
        <w:t>128</w:t>
      </w:r>
      <w:r>
        <w:rPr>
          <w:vertAlign w:val="baseline"/>
        </w:rPr>
        <w:t> In South Africa, it is required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are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129</w:t>
      </w:r>
      <w:r>
        <w:rPr>
          <w:vertAlign w:val="baseline"/>
        </w:rPr>
        <w:t> In the text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Code the words “independent directors” are made bold to lay emphasis. A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obtains in Japan that “the majority of audit committee members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directors”.</w:t>
      </w:r>
      <w:r>
        <w:rPr>
          <w:vertAlign w:val="superscript"/>
        </w:rPr>
        <w:t>130</w:t>
      </w:r>
      <w:r>
        <w:rPr>
          <w:vertAlign w:val="baseline"/>
        </w:rPr>
        <w:t> The provision is very particular about the audit committee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separated its membership requirement from other committees like the nomination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compensation committees and provides that these other committees may compose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2"/>
          <w:vertAlign w:val="baseline"/>
        </w:rPr>
        <w:t> </w:t>
      </w:r>
      <w:r>
        <w:rPr>
          <w:vertAlign w:val="baseline"/>
        </w:rPr>
        <w:t>(non-executive) directors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3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Canada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spacing w:before="11"/>
        <w:rPr>
          <w:sz w:val="13"/>
        </w:rPr>
      </w:pPr>
    </w:p>
    <w:p>
      <w:pPr>
        <w:spacing w:line="228" w:lineRule="exact"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(i) U.S.A.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6.3.1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6.3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of the directors that compose of audit committees of public companies are required to be</w:t>
      </w:r>
      <w:r>
        <w:rPr>
          <w:spacing w:val="1"/>
        </w:rPr>
        <w:t> </w:t>
      </w:r>
      <w:r>
        <w:rPr/>
        <w:t>independent.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"/>
        <w:ind w:left="1020" w:right="90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necessary intendment</w:t>
      </w:r>
      <w:r>
        <w:rPr>
          <w:spacing w:val="1"/>
        </w:rPr>
        <w:t> </w:t>
      </w:r>
      <w:r>
        <w:rPr/>
        <w:t>of requiring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 to</w:t>
      </w:r>
      <w:r>
        <w:rPr>
          <w:spacing w:val="1"/>
        </w:rPr>
        <w:t> </w:t>
      </w:r>
      <w:r>
        <w:rPr/>
        <w:t>constitute the</w:t>
      </w:r>
      <w:r>
        <w:rPr>
          <w:spacing w:val="1"/>
        </w:rPr>
        <w:t> </w:t>
      </w:r>
      <w:r>
        <w:rPr/>
        <w:t>membership of the audit committee is to provide for transparent financial dealings 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 of the company encouraged or permitted misleading treatment of transactions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misleading set of accounts which made individuals to profit personally from transactions</w:t>
      </w:r>
      <w:r>
        <w:rPr>
          <w:spacing w:val="1"/>
        </w:rPr>
        <w:t> </w:t>
      </w:r>
      <w:r>
        <w:rPr/>
        <w:t>they made with the company that employed them.</w:t>
      </w:r>
      <w:r>
        <w:rPr>
          <w:vertAlign w:val="superscript"/>
        </w:rPr>
        <w:t>133</w:t>
      </w:r>
      <w:r>
        <w:rPr>
          <w:vertAlign w:val="baseline"/>
        </w:rPr>
        <w:t> The neglect or failure of Enron audit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committee to question those transactions left much to be desired. It has been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“idea of questioning that which is approved by the supposed experts on the topic,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course, is a most delicate issue, and lies at the core of governance and oversight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measures.”</w:t>
      </w:r>
      <w:r>
        <w:rPr>
          <w:vertAlign w:val="superscript"/>
        </w:rPr>
        <w:t>134</w:t>
      </w:r>
    </w:p>
    <w:p>
      <w:pPr>
        <w:pStyle w:val="BodyText"/>
        <w:spacing w:line="480" w:lineRule="auto" w:before="2"/>
        <w:ind w:left="1020" w:right="891" w:firstLine="720"/>
        <w:jc w:val="both"/>
      </w:pPr>
      <w:r>
        <w:rPr/>
        <w:t>In Nigeria where the members of the audit</w:t>
      </w:r>
      <w:r>
        <w:rPr>
          <w:spacing w:val="1"/>
        </w:rPr>
        <w:t> </w:t>
      </w:r>
      <w:r>
        <w:rPr/>
        <w:t>committee are not required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independent, it</w:t>
      </w:r>
      <w:r>
        <w:rPr>
          <w:spacing w:val="60"/>
        </w:rPr>
        <w:t> </w:t>
      </w:r>
      <w:r>
        <w:rPr/>
        <w:t>is natural to expect that most of the functions of the audit committee</w:t>
      </w:r>
      <w:r>
        <w:rPr>
          <w:spacing w:val="1"/>
        </w:rPr>
        <w:t> </w:t>
      </w:r>
      <w:r>
        <w:rPr/>
        <w:t>would be compromised to benefit vested interests especially those of the management and</w:t>
      </w:r>
      <w:r>
        <w:rPr>
          <w:spacing w:val="-57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non-</w:t>
      </w:r>
      <w:r>
        <w:rPr>
          <w:spacing w:val="1"/>
        </w:rPr>
        <w:t> </w:t>
      </w:r>
      <w:r>
        <w:rPr/>
        <w:t>independent directors in the audit committee are likely to compromise their duty was</w:t>
      </w:r>
      <w:r>
        <w:rPr>
          <w:spacing w:val="1"/>
        </w:rPr>
        <w:t> </w:t>
      </w:r>
      <w:r>
        <w:rPr/>
        <w:t>epitomized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Cadbury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 Committee (APC) discovered that during the years 2002-2005, the company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falsification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60"/>
        </w:rPr>
        <w:t> </w:t>
      </w:r>
      <w:r>
        <w:rPr/>
        <w:t>figures,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profits/assets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records/reports</w:t>
      </w:r>
      <w:r>
        <w:rPr>
          <w:vertAlign w:val="superscript"/>
        </w:rPr>
        <w:t>135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APC</w:t>
      </w:r>
      <w:r>
        <w:rPr>
          <w:spacing w:val="30"/>
          <w:vertAlign w:val="baseline"/>
        </w:rPr>
        <w:t> </w:t>
      </w:r>
      <w:r>
        <w:rPr>
          <w:vertAlign w:val="baseline"/>
        </w:rPr>
        <w:t>found</w:t>
      </w:r>
      <w:r>
        <w:rPr>
          <w:spacing w:val="27"/>
          <w:vertAlign w:val="baseline"/>
        </w:rPr>
        <w:t> </w:t>
      </w:r>
      <w:r>
        <w:rPr>
          <w:vertAlign w:val="baseline"/>
        </w:rPr>
        <w:t>out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25"/>
          <w:vertAlign w:val="baseline"/>
        </w:rPr>
        <w:t> </w:t>
      </w:r>
      <w:r>
        <w:rPr>
          <w:vertAlign w:val="baseline"/>
        </w:rPr>
        <w:t>audit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4903pt;width:144.050pt;height:.4799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McDermott,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Farrell,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(2004) </w:t>
      </w:r>
      <w:r>
        <w:rPr>
          <w:i/>
          <w:sz w:val="20"/>
          <w:vertAlign w:val="baseline"/>
        </w:rPr>
        <w:t>Corporate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Canada.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Munzig, P.G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Enron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,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 p.39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committee failed or neglected, to keep under review, the effectiveness of the accounting,</w:t>
      </w:r>
      <w:r>
        <w:rPr>
          <w:spacing w:val="1"/>
        </w:rPr>
        <w:t> </w:t>
      </w:r>
      <w:r>
        <w:rPr/>
        <w:t>and internal control system and ensuring that appropriate investigations are carried out by</w:t>
      </w:r>
      <w:r>
        <w:rPr>
          <w:spacing w:val="1"/>
        </w:rPr>
        <w:t> </w:t>
      </w:r>
      <w:r>
        <w:rPr/>
        <w:t>internal auditors into some aspects of the company‟s activities which ought to be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concern to</w:t>
      </w:r>
      <w:r>
        <w:rPr>
          <w:spacing w:val="1"/>
        </w:rPr>
        <w:t> </w:t>
      </w:r>
      <w:r>
        <w:rPr/>
        <w:t>the committee.</w:t>
      </w:r>
      <w:r>
        <w:rPr>
          <w:vertAlign w:val="superscript"/>
        </w:rPr>
        <w:t>136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directors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 undocumented and undisclosed offshore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and operated by the company.</w:t>
      </w:r>
      <w:r>
        <w:rPr>
          <w:vertAlign w:val="superscript"/>
        </w:rPr>
        <w:t>137</w:t>
      </w:r>
      <w:r>
        <w:rPr>
          <w:vertAlign w:val="baseline"/>
        </w:rPr>
        <w:t> This is what happened in Enron also,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generously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risky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structured and risky strategies Enron was employing.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disclosure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unethical transactions were</w:t>
      </w:r>
      <w:r>
        <w:rPr>
          <w:spacing w:val="60"/>
          <w:vertAlign w:val="baseline"/>
        </w:rPr>
        <w:t> </w:t>
      </w:r>
      <w:r>
        <w:rPr>
          <w:vertAlign w:val="baseline"/>
        </w:rPr>
        <w:t>having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firm</w:t>
      </w:r>
      <w:r>
        <w:rPr>
          <w:spacing w:val="-4"/>
          <w:vertAlign w:val="baseline"/>
        </w:rPr>
        <w:t> </w:t>
      </w:r>
      <w:r>
        <w:rPr>
          <w:vertAlign w:val="baseline"/>
        </w:rPr>
        <w:t>led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sharp</w:t>
      </w:r>
      <w:r>
        <w:rPr>
          <w:spacing w:val="2"/>
          <w:vertAlign w:val="baseline"/>
        </w:rPr>
        <w:t> </w:t>
      </w:r>
      <w:r>
        <w:rPr>
          <w:vertAlign w:val="baseline"/>
        </w:rPr>
        <w:t>fall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stock</w:t>
      </w:r>
      <w:r>
        <w:rPr>
          <w:spacing w:val="2"/>
          <w:vertAlign w:val="baseline"/>
        </w:rPr>
        <w:t> </w:t>
      </w:r>
      <w:r>
        <w:rPr>
          <w:vertAlign w:val="baseline"/>
        </w:rPr>
        <w:t>price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</w:t>
      </w:r>
      <w:r>
        <w:rPr>
          <w:spacing w:val="-7"/>
          <w:vertAlign w:val="baseline"/>
        </w:rPr>
        <w:t> </w:t>
      </w:r>
      <w:r>
        <w:rPr>
          <w:vertAlign w:val="baseline"/>
        </w:rPr>
        <w:t>collapse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Another corporate governance issue in relation to the composition of the 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“members of the committee should</w:t>
      </w:r>
      <w:r>
        <w:rPr>
          <w:spacing w:val="1"/>
        </w:rPr>
        <w:t> </w:t>
      </w:r>
      <w:r>
        <w:rPr/>
        <w:t>have basic</w:t>
      </w:r>
      <w:r>
        <w:rPr>
          <w:spacing w:val="1"/>
        </w:rPr>
        <w:t> </w:t>
      </w:r>
      <w:r>
        <w:rPr/>
        <w:t>financial literacy and should</w:t>
      </w:r>
      <w:r>
        <w:rPr>
          <w:spacing w:val="60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read financial statements. At least one member should have knowledge of accounting or</w:t>
      </w:r>
      <w:r>
        <w:rPr>
          <w:spacing w:val="1"/>
        </w:rPr>
        <w:t> </w:t>
      </w:r>
      <w:r>
        <w:rPr/>
        <w:t>financial management.”</w:t>
      </w:r>
      <w:r>
        <w:rPr>
          <w:vertAlign w:val="superscript"/>
        </w:rPr>
        <w:t>139</w:t>
      </w:r>
      <w:r>
        <w:rPr>
          <w:vertAlign w:val="baseline"/>
        </w:rPr>
        <w:t> Financial literacy and ability to read financial statements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expected that one of the members should possess a higher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“knowledge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management.” What amount to “financial literacy” and “knowledge of accounting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management” are not defined. There is no clear distinction from the two degrees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general members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 specific</w:t>
      </w:r>
      <w:r>
        <w:rPr>
          <w:spacing w:val="60"/>
          <w:vertAlign w:val="baseline"/>
        </w:rPr>
        <w:t> </w:t>
      </w:r>
      <w:r>
        <w:rPr>
          <w:vertAlign w:val="baseline"/>
        </w:rPr>
        <w:t>member. This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analogy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drawn 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 United</w:t>
      </w:r>
      <w:r>
        <w:rPr>
          <w:spacing w:val="4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-8"/>
          <w:vertAlign w:val="baseline"/>
        </w:rPr>
        <w:t> </w:t>
      </w:r>
      <w:r>
        <w:rPr>
          <w:vertAlign w:val="baseline"/>
        </w:rPr>
        <w:t>clearer</w:t>
      </w:r>
      <w:r>
        <w:rPr>
          <w:spacing w:val="2"/>
          <w:vertAlign w:val="baseline"/>
        </w:rPr>
        <w:t> </w:t>
      </w:r>
      <w:r>
        <w:rPr>
          <w:vertAlign w:val="baseline"/>
        </w:rPr>
        <w:t>expressions.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p. 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p. 6.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 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p.40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03" w:firstLine="720"/>
        <w:jc w:val="both"/>
      </w:pPr>
      <w:r>
        <w:rPr/>
        <w:t>In the United Kingdom, its code has emphatically directed that “the board should</w:t>
      </w:r>
      <w:r>
        <w:rPr>
          <w:spacing w:val="1"/>
        </w:rPr>
        <w:t> </w:t>
      </w:r>
      <w:r>
        <w:rPr/>
        <w:t>certify itself that at least one member of the audit committee has recent and relevant</w:t>
      </w:r>
      <w:r>
        <w:rPr>
          <w:spacing w:val="1"/>
        </w:rPr>
        <w:t> </w:t>
      </w:r>
      <w:r>
        <w:rPr/>
        <w:t>financial experience.”</w:t>
      </w:r>
      <w:r>
        <w:rPr>
          <w:vertAlign w:val="superscript"/>
        </w:rPr>
        <w:t>140</w:t>
      </w:r>
      <w:r>
        <w:rPr>
          <w:vertAlign w:val="baseline"/>
        </w:rPr>
        <w:t> What amounts to recent and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experience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not defined, but it is expressed from the Financial Reporting Council Guidance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audit committee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 go beyond a basic familiarity with financial 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perhaps past employment experience, or a qualification, in finance or accounting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service that may include experience as a CEO, with financial reporting oversight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director.</w:t>
      </w:r>
      <w:r>
        <w:rPr>
          <w:vertAlign w:val="superscript"/>
        </w:rPr>
        <w:t>141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The said Financial Reporting Council Guidance recommends that the person with</w:t>
      </w:r>
      <w:r>
        <w:rPr>
          <w:spacing w:val="1"/>
        </w:rPr>
        <w:t> </w:t>
      </w:r>
      <w:r>
        <w:rPr/>
        <w:t>recent and relevant financial experience should have a professional qualification from one</w:t>
      </w:r>
      <w:r>
        <w:rPr>
          <w:spacing w:val="-57"/>
        </w:rPr>
        <w:t> </w:t>
      </w:r>
      <w:r>
        <w:rPr/>
        <w:t>of the professional accounting bodies.</w:t>
      </w:r>
      <w:r>
        <w:rPr>
          <w:vertAlign w:val="superscript"/>
        </w:rPr>
        <w:t>142</w:t>
      </w:r>
      <w:r>
        <w:rPr>
          <w:vertAlign w:val="baseline"/>
        </w:rPr>
        <w:t> Audit committee members must have 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familiarity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 the rules and, more importantly, the principles that underpin preparation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statements. Members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experience in areas pertinent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business.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committee‟s effectiveness in performing its mission is certainly enhanced by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dependent upon the members‟ experience, knowledge and competence in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matters, financial reporting, and internal controls and auditing. The audit committee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functions that promote good corporate governance. In Nigeria, knowledge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or financial managements need not be recent or relevant. This gives room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incompetent</w:t>
      </w:r>
      <w:r>
        <w:rPr>
          <w:spacing w:val="6"/>
          <w:vertAlign w:val="baseline"/>
        </w:rPr>
        <w:t> </w:t>
      </w:r>
      <w:r>
        <w:rPr>
          <w:vertAlign w:val="baseline"/>
        </w:rPr>
        <w:t>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6"/>
          <w:vertAlign w:val="baseline"/>
        </w:rPr>
        <w:t> </w:t>
      </w:r>
      <w:r>
        <w:rPr>
          <w:vertAlign w:val="baseline"/>
        </w:rPr>
        <w:t>committee.</w:t>
      </w:r>
    </w:p>
    <w:p>
      <w:pPr>
        <w:pStyle w:val="BodyText"/>
        <w:spacing w:line="480" w:lineRule="auto" w:before="3"/>
        <w:ind w:left="1020" w:right="905" w:firstLine="720"/>
        <w:jc w:val="both"/>
      </w:pPr>
      <w:r>
        <w:rPr/>
        <w:t>The functions of the audit committee are mainly statutory. The Code of Corporate</w:t>
      </w:r>
      <w:r>
        <w:rPr>
          <w:spacing w:val="1"/>
        </w:rPr>
        <w:t> </w:t>
      </w:r>
      <w:r>
        <w:rPr/>
        <w:t>Governance</w:t>
      </w:r>
      <w:r>
        <w:rPr>
          <w:spacing w:val="39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just</w:t>
      </w:r>
      <w:r>
        <w:rPr>
          <w:spacing w:val="40"/>
        </w:rPr>
        <w:t> </w:t>
      </w:r>
      <w:r>
        <w:rPr/>
        <w:t>like</w:t>
      </w:r>
      <w:r>
        <w:rPr>
          <w:spacing w:val="35"/>
        </w:rPr>
        <w:t> </w:t>
      </w:r>
      <w:r>
        <w:rPr/>
        <w:t>other</w:t>
      </w:r>
      <w:r>
        <w:rPr>
          <w:spacing w:val="33"/>
        </w:rPr>
        <w:t> </w:t>
      </w:r>
      <w:r>
        <w:rPr/>
        <w:t>countries</w:t>
      </w:r>
      <w:r>
        <w:rPr>
          <w:spacing w:val="37"/>
        </w:rPr>
        <w:t> </w:t>
      </w:r>
      <w:r>
        <w:rPr/>
        <w:t>provide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additional</w:t>
      </w:r>
      <w:r>
        <w:rPr>
          <w:spacing w:val="27"/>
        </w:rPr>
        <w:t> </w:t>
      </w:r>
      <w:r>
        <w:rPr/>
        <w:t>and</w:t>
      </w:r>
      <w:r>
        <w:rPr>
          <w:spacing w:val="41"/>
        </w:rPr>
        <w:t> </w:t>
      </w:r>
      <w:r>
        <w:rPr/>
        <w:t>more</w:t>
      </w:r>
      <w:r>
        <w:rPr>
          <w:spacing w:val="30"/>
        </w:rPr>
        <w:t> </w:t>
      </w:r>
      <w:r>
        <w:rPr/>
        <w:t>detail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47997pt;margin-top:7.895819pt;width:144.050pt;height:.48004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81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140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C.3.1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U.K.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Combined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2008.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292</w:t>
      </w:r>
    </w:p>
    <w:p>
      <w:pPr>
        <w:spacing w:before="5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142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Coyle,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168</w:t>
      </w:r>
    </w:p>
    <w:p>
      <w:pPr>
        <w:spacing w:after="0"/>
        <w:jc w:val="left"/>
        <w:rPr>
          <w:rFonts w:ascii="Arial MT"/>
          <w:sz w:val="20"/>
        </w:rPr>
        <w:sectPr>
          <w:footerReference w:type="default" r:id="rId56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98"/>
        <w:ind w:left="1020" w:right="902"/>
        <w:jc w:val="both"/>
      </w:pPr>
      <w:r>
        <w:rPr/>
        <w:t>responsibilities of the audit committee.</w:t>
      </w:r>
      <w:r>
        <w:rPr>
          <w:vertAlign w:val="superscript"/>
        </w:rPr>
        <w:t>143</w:t>
      </w:r>
      <w:r>
        <w:rPr>
          <w:vertAlign w:val="baseline"/>
        </w:rPr>
        <w:t> Section 359 (6)</w:t>
      </w:r>
      <w:r>
        <w:rPr>
          <w:vertAlign w:val="superscript"/>
        </w:rPr>
        <w:t>144</w:t>
      </w:r>
      <w:r>
        <w:rPr>
          <w:vertAlign w:val="baseline"/>
        </w:rPr>
        <w:t> stipulates the functions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audit</w:t>
      </w:r>
      <w:r>
        <w:rPr>
          <w:spacing w:val="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40" w:lineRule="auto" w:before="1" w:after="0"/>
        <w:ind w:left="3181" w:right="1976" w:hanging="720"/>
        <w:jc w:val="both"/>
        <w:rPr>
          <w:sz w:val="24"/>
        </w:rPr>
      </w:pPr>
      <w:r>
        <w:rPr>
          <w:sz w:val="24"/>
        </w:rPr>
        <w:t>ascertain whether the accounting and reporting policies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2"/>
          <w:sz w:val="24"/>
        </w:rPr>
        <w:t> </w:t>
      </w:r>
      <w:r>
        <w:rPr>
          <w:sz w:val="24"/>
        </w:rPr>
        <w:t>ethical</w:t>
      </w:r>
      <w:r>
        <w:rPr>
          <w:spacing w:val="-4"/>
          <w:sz w:val="24"/>
        </w:rPr>
        <w:t> </w:t>
      </w:r>
      <w:r>
        <w:rPr>
          <w:sz w:val="24"/>
        </w:rPr>
        <w:t>practices;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74" w:lineRule="exact" w:before="0" w:after="0"/>
        <w:ind w:left="3181" w:right="0" w:hanging="72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 of</w:t>
      </w:r>
      <w:r>
        <w:rPr>
          <w:spacing w:val="-9"/>
          <w:sz w:val="24"/>
        </w:rPr>
        <w:t> </w:t>
      </w:r>
      <w:r>
        <w:rPr>
          <w:sz w:val="24"/>
        </w:rPr>
        <w:t>audit</w:t>
      </w:r>
      <w:r>
        <w:rPr>
          <w:spacing w:val="5"/>
          <w:sz w:val="24"/>
        </w:rPr>
        <w:t> </w:t>
      </w:r>
      <w:r>
        <w:rPr>
          <w:sz w:val="24"/>
        </w:rPr>
        <w:t>requirements;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40" w:lineRule="auto" w:before="3" w:after="0"/>
        <w:ind w:left="3181" w:right="1979" w:hanging="72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conjunction with the external auditor and departmental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thereon;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42" w:lineRule="auto" w:before="0" w:after="0"/>
        <w:ind w:left="3181" w:right="1985" w:hanging="720"/>
        <w:jc w:val="both"/>
        <w:rPr>
          <w:sz w:val="24"/>
        </w:rPr>
      </w:pPr>
      <w:r>
        <w:rPr>
          <w:sz w:val="24"/>
        </w:rPr>
        <w:t>keep under review the effectiveness of the company‟s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control;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40" w:lineRule="auto" w:before="0" w:after="0"/>
        <w:ind w:left="3181" w:right="1979" w:hanging="720"/>
        <w:jc w:val="both"/>
        <w:rPr>
          <w:sz w:val="24"/>
        </w:rPr>
      </w:pPr>
      <w:r>
        <w:rPr>
          <w:sz w:val="24"/>
        </w:rPr>
        <w:t>make recommendations to the Board in regard to the</w:t>
      </w:r>
      <w:r>
        <w:rPr>
          <w:spacing w:val="1"/>
          <w:sz w:val="24"/>
        </w:rPr>
        <w:t> </w:t>
      </w:r>
      <w:r>
        <w:rPr>
          <w:sz w:val="24"/>
        </w:rPr>
        <w:t>appointment, removal and remuneration of the external</w:t>
      </w:r>
      <w:r>
        <w:rPr>
          <w:spacing w:val="1"/>
          <w:sz w:val="24"/>
        </w:rPr>
        <w:t> </w:t>
      </w:r>
      <w:r>
        <w:rPr>
          <w:sz w:val="24"/>
        </w:rPr>
        <w:t>auditors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3182" w:val="left" w:leader="none"/>
        </w:tabs>
        <w:spacing w:line="240" w:lineRule="auto" w:before="0" w:after="0"/>
        <w:ind w:left="3181" w:right="1979" w:hanging="720"/>
        <w:jc w:val="both"/>
        <w:rPr>
          <w:sz w:val="24"/>
        </w:rPr>
      </w:pPr>
      <w:r>
        <w:rPr>
          <w:sz w:val="24"/>
        </w:rPr>
        <w:t>authorize the internal auditor to carry out investigations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any activities of the company which</w:t>
      </w:r>
      <w:r>
        <w:rPr>
          <w:spacing w:val="1"/>
          <w:sz w:val="24"/>
        </w:rPr>
        <w:t> </w:t>
      </w:r>
      <w:r>
        <w:rPr>
          <w:sz w:val="24"/>
        </w:rPr>
        <w:t>may be of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committee.</w:t>
      </w:r>
    </w:p>
    <w:p>
      <w:pPr>
        <w:pStyle w:val="BodyText"/>
        <w:spacing w:line="480" w:lineRule="auto" w:before="194"/>
        <w:ind w:left="1020" w:right="891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functions are to</w:t>
      </w:r>
      <w:r>
        <w:rPr>
          <w:spacing w:val="1"/>
        </w:rPr>
        <w:t> </w:t>
      </w:r>
      <w:r>
        <w:rPr/>
        <w:t>a greater extent</w:t>
      </w:r>
      <w:r>
        <w:rPr>
          <w:spacing w:val="60"/>
        </w:rPr>
        <w:t> </w:t>
      </w:r>
      <w:r>
        <w:rPr/>
        <w:t>similar to the role and responsibilities of</w:t>
      </w:r>
      <w:r>
        <w:rPr>
          <w:spacing w:val="1"/>
        </w:rPr>
        <w:t> </w:t>
      </w:r>
      <w:r>
        <w:rPr/>
        <w:t>the audit committee under the United Kingdom Combined Code. The functions of the</w:t>
      </w:r>
      <w:r>
        <w:rPr>
          <w:spacing w:val="1"/>
        </w:rPr>
        <w:t> </w:t>
      </w:r>
      <w:r>
        <w:rPr/>
        <w:t>audit committee are meant to enhance the role of the committee in ensuring transparency</w:t>
      </w:r>
      <w:r>
        <w:rPr>
          <w:spacing w:val="1"/>
        </w:rPr>
        <w:t> </w:t>
      </w:r>
      <w:r>
        <w:rPr/>
        <w:t>in the company‟s financial statements and reporting. That is why it is the duty of the audit</w:t>
      </w:r>
      <w:r>
        <w:rPr>
          <w:spacing w:val="-57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6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statements, any changes to them, and any significant estimates or judgments on which the</w:t>
      </w:r>
      <w:r>
        <w:rPr>
          <w:spacing w:val="1"/>
        </w:rPr>
        <w:t> </w:t>
      </w:r>
      <w:r>
        <w:rPr/>
        <w:t>statements have been based. The committee is also responsible to consider the clarity and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6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 The lack of such is the bane of the collapse of many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mega collapse of the giant Energy Company, Enron in the United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America. The lessons from the Enron collapse revealed that the executives encouraged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57"/>
          <w:vertAlign w:val="baseline"/>
        </w:rPr>
        <w:t> </w:t>
      </w:r>
      <w:r>
        <w:rPr>
          <w:vertAlign w:val="baseline"/>
        </w:rPr>
        <w:t>misleading</w:t>
      </w:r>
      <w:r>
        <w:rPr>
          <w:spacing w:val="5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56"/>
          <w:vertAlign w:val="baseline"/>
        </w:rPr>
        <w:t> </w:t>
      </w:r>
      <w:r>
        <w:rPr>
          <w:vertAlign w:val="baseline"/>
        </w:rPr>
        <w:t>accounts;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audit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47997pt;margin-top:11.864209pt;width:144.050pt;height:.4799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1020" w:right="884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143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4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30.4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(a)-(o)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5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Corporate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Governance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2011;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C.3.2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UK.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Combined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Code,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2008.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144</w:t>
      </w:r>
      <w:r>
        <w:rPr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CAMA,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145</w:t>
      </w:r>
      <w:r>
        <w:rPr>
          <w:rFonts w:ascii="Arial MT"/>
          <w:sz w:val="20"/>
          <w:vertAlign w:val="baseline"/>
        </w:rPr>
        <w:t>Coyle,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p.169</w:t>
      </w:r>
    </w:p>
    <w:p>
      <w:pPr>
        <w:spacing w:after="0" w:line="231" w:lineRule="exact"/>
        <w:jc w:val="left"/>
        <w:rPr>
          <w:rFonts w:ascii="Arial MT"/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994" w:right="897"/>
        <w:jc w:val="right"/>
      </w:pPr>
      <w:r>
        <w:rPr/>
        <w:t>committee gave its approval to a seriously misleading set of accounts, and that individuals</w:t>
      </w:r>
      <w:r>
        <w:rPr>
          <w:spacing w:val="-57"/>
        </w:rPr>
        <w:t> </w:t>
      </w:r>
      <w:r>
        <w:rPr/>
        <w:t>profited personally from transactions they made with the company that employed them</w:t>
      </w:r>
      <w:r>
        <w:rPr>
          <w:vertAlign w:val="superscript"/>
        </w:rPr>
        <w:t>146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seen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17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audit</w:t>
      </w:r>
      <w:r>
        <w:rPr>
          <w:spacing w:val="7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7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overemphasized,</w:t>
      </w:r>
      <w:r>
        <w:rPr>
          <w:spacing w:val="25"/>
          <w:vertAlign w:val="baseline"/>
        </w:rPr>
        <w:t> </w:t>
      </w:r>
      <w:r>
        <w:rPr>
          <w:vertAlign w:val="baseline"/>
        </w:rPr>
        <w:t>hence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need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clear</w:t>
      </w:r>
      <w:r>
        <w:rPr>
          <w:spacing w:val="19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9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made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like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8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code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Smith</w:t>
      </w:r>
      <w:r>
        <w:rPr>
          <w:spacing w:val="19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later</w:t>
      </w:r>
      <w:r>
        <w:rPr>
          <w:spacing w:val="36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35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39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2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Audit</w:t>
      </w:r>
    </w:p>
    <w:p>
      <w:pPr>
        <w:pStyle w:val="BodyText"/>
        <w:spacing w:before="2"/>
        <w:ind w:left="1020"/>
      </w:pPr>
      <w:r>
        <w:rPr/>
        <w:t>Committee.</w:t>
      </w:r>
    </w:p>
    <w:p>
      <w:pPr>
        <w:pStyle w:val="BodyText"/>
      </w:pPr>
    </w:p>
    <w:p>
      <w:pPr>
        <w:pStyle w:val="BodyText"/>
        <w:spacing w:line="480" w:lineRule="auto"/>
        <w:ind w:left="1020" w:right="890" w:firstLine="720"/>
        <w:jc w:val="both"/>
      </w:pPr>
      <w:r>
        <w:rPr/>
        <w:t>The primary role of an audit committee is to oversee the potential conflicts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vertAlign w:val="superscript"/>
        </w:rPr>
        <w:t>147</w:t>
      </w:r>
      <w:r>
        <w:rPr>
          <w:vertAlign w:val="baseline"/>
        </w:rPr>
        <w:t>. The audit committee is expected to monitor the financial integrity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statements and any formal announcements relating to the company‟s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vertAlign w:val="superscript"/>
        </w:rPr>
        <w:t>148</w:t>
      </w:r>
      <w:r>
        <w:rPr>
          <w:vertAlign w:val="baseline"/>
        </w:rPr>
        <w:t> The responsibility of preparing financial statements and disclosures is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that of the management. The role of the audit committee is to ensure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 auditors are satisfied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accounting principles are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plays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reporting process of the company, monitor the integrity of the system of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audit</w:t>
      </w:r>
      <w:r>
        <w:rPr>
          <w:spacing w:val="7"/>
          <w:vertAlign w:val="baseline"/>
        </w:rPr>
        <w:t> </w:t>
      </w:r>
      <w:r>
        <w:rPr>
          <w:vertAlign w:val="baseline"/>
        </w:rPr>
        <w:t>process.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compromises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probity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SEC‟s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(APC)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connivance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8"/>
        </w:rPr>
        <w:t> </w:t>
      </w:r>
      <w:r>
        <w:rPr/>
        <w:t>directors</w:t>
      </w:r>
      <w:r>
        <w:rPr>
          <w:spacing w:val="8"/>
        </w:rPr>
        <w:t> </w:t>
      </w:r>
      <w:r>
        <w:rPr/>
        <w:t>and</w:t>
      </w:r>
      <w:r>
        <w:rPr>
          <w:spacing w:val="19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staff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members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audit</w:t>
      </w:r>
      <w:r>
        <w:rPr>
          <w:spacing w:val="19"/>
        </w:rPr>
        <w:t> </w:t>
      </w:r>
      <w:r>
        <w:rPr/>
        <w:t>committee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perpetrate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line="229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146</w:t>
      </w:r>
      <w:r>
        <w:rPr>
          <w:rFonts w:ascii="Arial MT"/>
          <w:sz w:val="20"/>
          <w:vertAlign w:val="baseline"/>
        </w:rPr>
        <w:t>Ibid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74.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to Corporate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Governance.</w:t>
      </w:r>
      <w:r>
        <w:rPr>
          <w:sz w:val="20"/>
          <w:vertAlign w:val="baseline"/>
        </w:rPr>
        <w:t>p.290.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295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financial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in Cadbury Nigeria Plc.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compromise,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“members of the audit committee of the company failed and or neglected to discharge</w:t>
      </w:r>
      <w:r>
        <w:rPr>
          <w:spacing w:val="1"/>
        </w:rPr>
        <w:t> </w:t>
      </w:r>
      <w:r>
        <w:rPr/>
        <w:t>their statutory responsibilities…. by failing or neglecting to examine the auditor‟s report</w:t>
      </w:r>
      <w:r>
        <w:rPr>
          <w:spacing w:val="1"/>
        </w:rPr>
        <w:t> </w:t>
      </w:r>
      <w:r>
        <w:rPr/>
        <w:t>and making proper recommendations thereon to the annual general meeting”</w:t>
      </w:r>
      <w:r>
        <w:rPr>
          <w:vertAlign w:val="superscript"/>
        </w:rPr>
        <w:t>150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that they had “failed or neglected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and make proper finding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matters in conjunction with the external auditors and department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thereon”</w:t>
      </w:r>
      <w:r>
        <w:rPr>
          <w:vertAlign w:val="superscript"/>
        </w:rPr>
        <w:t>151</w:t>
      </w:r>
      <w:r>
        <w:rPr>
          <w:vertAlign w:val="baseline"/>
        </w:rPr>
        <w:t> The APC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“they failed or neglected, to keep under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effectiveness of the company‟s accounting and internal control system and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appropriate investigations are carried out by the internal auditors into some aspects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ought 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committee.</w:t>
      </w:r>
      <w:r>
        <w:rPr>
          <w:vertAlign w:val="superscript"/>
        </w:rPr>
        <w:t>152</w:t>
      </w:r>
    </w:p>
    <w:p>
      <w:pPr>
        <w:pStyle w:val="BodyText"/>
        <w:spacing w:line="480" w:lineRule="auto" w:before="3"/>
        <w:ind w:left="1020" w:right="908" w:firstLine="720"/>
        <w:jc w:val="both"/>
      </w:pPr>
      <w:r>
        <w:rPr/>
        <w:t>In order to improve the quality of the audit committee in Nigerian companies,</w:t>
      </w:r>
      <w:r>
        <w:rPr>
          <w:spacing w:val="1"/>
        </w:rPr>
        <w:t> </w:t>
      </w:r>
      <w:r>
        <w:rPr/>
        <w:t>there is need to improve the corporate governance requirements on composition of the</w:t>
      </w:r>
      <w:r>
        <w:rPr>
          <w:spacing w:val="1"/>
        </w:rPr>
        <w:t> </w:t>
      </w:r>
      <w:r>
        <w:rPr/>
        <w:t>audit committee especially in the areas of independence and knowledge of its members in</w:t>
      </w:r>
      <w:r>
        <w:rPr>
          <w:spacing w:val="-57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6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canvassed</w:t>
      </w:r>
      <w:r>
        <w:rPr>
          <w:spacing w:val="1"/>
        </w:rPr>
        <w:t> </w:t>
      </w:r>
      <w:r>
        <w:rPr/>
        <w:t>above.</w:t>
      </w: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Remuneration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6" w:firstLine="720"/>
        <w:jc w:val="both"/>
      </w:pPr>
      <w:r>
        <w:rPr/>
        <w:t>The issue of remuneration of key executives and board remuneration is appearing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 codes of corporate governance.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countries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good 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boards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disclose a remuneration policy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 and</w:t>
      </w:r>
      <w:r>
        <w:rPr>
          <w:spacing w:val="1"/>
        </w:rPr>
        <w:t> </w:t>
      </w:r>
      <w:r>
        <w:rPr/>
        <w:t>key executives.</w:t>
      </w:r>
      <w:r>
        <w:rPr>
          <w:spacing w:val="60"/>
        </w:rPr>
        <w:t> </w:t>
      </w:r>
      <w:r>
        <w:rPr/>
        <w:t>Such policy statements specify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regularly the impact of the effectiveness of its directors – collectively and individually.</w:t>
      </w:r>
      <w:r>
        <w:rPr>
          <w:spacing w:val="1"/>
        </w:rPr>
        <w:t> </w:t>
      </w:r>
      <w:r>
        <w:rPr/>
        <w:t>The evaluation of the board should be based on objective and tangible criteria, including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corporation,</w:t>
      </w:r>
      <w:r>
        <w:rPr>
          <w:spacing w:val="6"/>
        </w:rPr>
        <w:t> </w:t>
      </w:r>
      <w:r>
        <w:rPr/>
        <w:t>accomplishment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strategic</w:t>
      </w:r>
      <w:r>
        <w:rPr>
          <w:spacing w:val="3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0831pt;width:144.050pt;height:.47998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Oloyi,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 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Sanctions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Misstatements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 Ibid.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11"/>
        <w:jc w:val="both"/>
      </w:pPr>
      <w:r>
        <w:rPr/>
        <w:t>the development of management. Against this backdrop several codes and principles have</w:t>
      </w:r>
      <w:r>
        <w:rPr>
          <w:spacing w:val="-57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provisions.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“The board should fulfill certain key functions, including aligning key executives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shareholders.”</w:t>
      </w:r>
      <w:r>
        <w:rPr>
          <w:vertAlign w:val="superscript"/>
        </w:rPr>
        <w:t>153</w:t>
      </w:r>
      <w:r>
        <w:rPr>
          <w:spacing w:val="1"/>
          <w:vertAlign w:val="baseline"/>
        </w:rPr>
        <w:t> </w:t>
      </w:r>
      <w:r>
        <w:rPr>
          <w:vertAlign w:val="baseline"/>
        </w:rPr>
        <w:t>“Levels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 directors of the quality required to run the company successfully, but a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 avoid paying more than is necessary for this purpose. A significant proportion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directors‟ remuneration should be structured so as to link rewards to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individual performance”.</w:t>
      </w:r>
      <w:r>
        <w:rPr>
          <w:vertAlign w:val="superscript"/>
        </w:rPr>
        <w:t>154</w:t>
      </w:r>
      <w:r>
        <w:rPr>
          <w:vertAlign w:val="baseline"/>
        </w:rPr>
        <w:t> To this end some codes recommend the appointment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committee.</w:t>
      </w:r>
      <w:r>
        <w:rPr>
          <w:vertAlign w:val="superscript"/>
        </w:rPr>
        <w:t>155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In Germany too, the remuneration of both the management and supervisory boards</w:t>
      </w:r>
      <w:r>
        <w:rPr>
          <w:spacing w:val="-57"/>
        </w:rPr>
        <w:t> </w:t>
      </w:r>
      <w:r>
        <w:rPr/>
        <w:t>is determined based on a performance assessment in relation to the director‟s personal</w:t>
      </w:r>
      <w:r>
        <w:rPr>
          <w:spacing w:val="1"/>
        </w:rPr>
        <w:t> </w:t>
      </w:r>
      <w:r>
        <w:rPr/>
        <w:t>performance, the economic situation and performance of the enterprise.</w:t>
      </w:r>
      <w:r>
        <w:rPr>
          <w:vertAlign w:val="superscript"/>
        </w:rPr>
        <w:t>156</w:t>
      </w:r>
      <w:r>
        <w:rPr>
          <w:vertAlign w:val="baseline"/>
        </w:rPr>
        <w:t> The 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Code permits the supervisory board to refer factual issues such as compensation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recommends the establishment of among other committees, a compensation committee.</w:t>
      </w:r>
      <w:r>
        <w:rPr>
          <w:vertAlign w:val="superscript"/>
        </w:rPr>
        <w:t>158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establishment of a remuneration committee is in the same vein obtainable in Canada.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Canadian Securities Administrators Rules provides for “establishing… 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2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7"/>
          <w:vertAlign w:val="baseline"/>
        </w:rPr>
        <w:t> </w:t>
      </w:r>
      <w:r>
        <w:rPr>
          <w:vertAlign w:val="baseline"/>
        </w:rPr>
        <w:t>directors”.</w:t>
      </w:r>
      <w:r>
        <w:rPr>
          <w:vertAlign w:val="superscript"/>
        </w:rPr>
        <w:t>159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Compensation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8"/>
        </w:rPr>
        <w:t> </w:t>
      </w:r>
      <w:r>
        <w:rPr/>
        <w:t>voice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decision</w:t>
      </w:r>
      <w:r>
        <w:rPr>
          <w:spacing w:val="4"/>
        </w:rPr>
        <w:t> </w:t>
      </w:r>
      <w:r>
        <w:rPr/>
        <w:t>over</w:t>
      </w:r>
      <w:r>
        <w:rPr>
          <w:spacing w:val="10"/>
        </w:rPr>
        <w:t> </w:t>
      </w:r>
      <w:r>
        <w:rPr/>
        <w:t>executive</w:t>
      </w:r>
      <w:r>
        <w:rPr>
          <w:spacing w:val="8"/>
        </w:rPr>
        <w:t> </w:t>
      </w:r>
      <w:r>
        <w:rPr/>
        <w:t>compensation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become</w:t>
      </w:r>
      <w:r>
        <w:rPr>
          <w:spacing w:val="13"/>
        </w:rPr>
        <w:t> </w:t>
      </w:r>
      <w:r>
        <w:rPr/>
        <w:t>more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90.047997pt;margin-top:17.280216pt;width:144.050pt;height:.47998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VI(D)(4),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 Kingdom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2.5.2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B.2.1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6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4.2.2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5.4.6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German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5.3.4.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Principles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Japan.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Binch,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Canada.</w:t>
      </w:r>
    </w:p>
    <w:p>
      <w:pPr>
        <w:spacing w:after="0"/>
        <w:jc w:val="left"/>
        <w:rPr>
          <w:sz w:val="20"/>
        </w:rPr>
        <w:sectPr>
          <w:footerReference w:type="default" r:id="rId59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98"/>
        <w:ind w:left="1020" w:right="890"/>
        <w:jc w:val="both"/>
      </w:pPr>
      <w:r>
        <w:rPr/>
        <w:t>necessary with the increasing controversy over chief executive compensations.</w:t>
      </w:r>
      <w:r>
        <w:rPr>
          <w:vertAlign w:val="superscript"/>
        </w:rPr>
        <w:t>160</w:t>
      </w:r>
      <w:r>
        <w:rPr>
          <w:vertAlign w:val="baseline"/>
        </w:rPr>
        <w:t> Survey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analysis over some years ago pointed to ever escalating rewards for executives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space the returns</w:t>
      </w:r>
      <w:r>
        <w:rPr>
          <w:spacing w:val="-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shareholding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161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Directors‟ remuneration refers to the reward directors receive as salaries, fees,</w:t>
      </w:r>
      <w:r>
        <w:rPr>
          <w:spacing w:val="1"/>
        </w:rPr>
        <w:t> </w:t>
      </w:r>
      <w:r>
        <w:rPr/>
        <w:t>allowances or other incentives which may include severance payments, share options,</w:t>
      </w:r>
      <w:r>
        <w:rPr>
          <w:spacing w:val="1"/>
        </w:rPr>
        <w:t> </w:t>
      </w:r>
      <w:r>
        <w:rPr/>
        <w:t>bonuses and pension schemes</w:t>
      </w:r>
      <w:r>
        <w:rPr>
          <w:vertAlign w:val="superscript"/>
        </w:rPr>
        <w:t>162</w:t>
      </w:r>
      <w:r>
        <w:rPr>
          <w:vertAlign w:val="baseline"/>
        </w:rPr>
        <w:t>. Directors‟ remuneration is their primary interest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which, they tend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of necessity be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 packages and therefore rewarded themselves with outlandish 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packages. This aroused public criticism especially in the United Kingdom and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 America about director‟s huge pay, sarcastically referred to as „fat cat directors”</w:t>
      </w:r>
      <w:r>
        <w:rPr>
          <w:spacing w:val="-57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generous</w:t>
      </w:r>
      <w:r>
        <w:rPr>
          <w:spacing w:val="-1"/>
          <w:vertAlign w:val="baseline"/>
        </w:rPr>
        <w:t> </w:t>
      </w:r>
      <w:r>
        <w:rPr>
          <w:vertAlign w:val="baseline"/>
        </w:rPr>
        <w:t>pay</w:t>
      </w:r>
      <w:r>
        <w:rPr>
          <w:spacing w:val="-8"/>
          <w:vertAlign w:val="baseline"/>
        </w:rPr>
        <w:t> </w:t>
      </w:r>
      <w:r>
        <w:rPr>
          <w:vertAlign w:val="baseline"/>
        </w:rPr>
        <w:t>even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8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badly.</w:t>
      </w:r>
      <w:r>
        <w:rPr>
          <w:vertAlign w:val="superscript"/>
        </w:rPr>
        <w:t>163</w:t>
      </w:r>
    </w:p>
    <w:p>
      <w:pPr>
        <w:pStyle w:val="BodyText"/>
        <w:spacing w:line="480" w:lineRule="auto" w:before="2"/>
        <w:ind w:left="1020" w:right="904" w:firstLine="720"/>
        <w:jc w:val="both"/>
      </w:pPr>
      <w:r>
        <w:rPr/>
        <w:t>Even 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 remuneration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 to attract, motivate and retain skilled and qualified persons needed to run the</w:t>
      </w:r>
      <w:r>
        <w:rPr>
          <w:spacing w:val="1"/>
        </w:rPr>
        <w:t> </w:t>
      </w:r>
      <w:r>
        <w:rPr/>
        <w:t>company successfully</w:t>
      </w:r>
      <w:r>
        <w:rPr>
          <w:vertAlign w:val="superscript"/>
        </w:rPr>
        <w:t>164</w:t>
      </w:r>
      <w:r>
        <w:rPr>
          <w:vertAlign w:val="baseline"/>
        </w:rPr>
        <w:t>. However, the remuneration of directors particularly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vertAlign w:val="superscript"/>
        </w:rPr>
        <w:t>165</w:t>
      </w:r>
      <w:r>
        <w:rPr>
          <w:vertAlign w:val="baseline"/>
        </w:rPr>
        <w:t>. This is to promote good corporate governance by providing a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director earns more if the company does well, but less if it does badly. If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0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3"/>
          <w:vertAlign w:val="baseline"/>
        </w:rPr>
        <w:t> </w:t>
      </w:r>
      <w:r>
        <w:rPr>
          <w:vertAlign w:val="baseline"/>
        </w:rPr>
        <w:t>achieves</w:t>
      </w:r>
      <w:r>
        <w:rPr>
          <w:spacing w:val="15"/>
          <w:vertAlign w:val="baseline"/>
        </w:rPr>
        <w:t> </w:t>
      </w:r>
      <w:r>
        <w:rPr>
          <w:vertAlign w:val="baseline"/>
        </w:rPr>
        <w:t>predetermined</w:t>
      </w:r>
      <w:r>
        <w:rPr>
          <w:spacing w:val="23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25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she</w:t>
      </w:r>
      <w:r>
        <w:rPr>
          <w:spacing w:val="1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47997pt;margin-top:17.309179pt;width:144.050pt;height:.4800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Holcomb,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Sarbanes-Oxley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Comparisons.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177</w:t>
      </w:r>
    </w:p>
    <w:p>
      <w:pPr>
        <w:spacing w:line="230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Smerdon,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</w:p>
    <w:p>
      <w:pPr>
        <w:spacing w:line="231" w:lineRule="exact" w:before="0"/>
        <w:ind w:left="1020" w:right="0" w:firstLine="0"/>
        <w:jc w:val="left"/>
        <w:rPr>
          <w:rFonts w:ascii="Arial MT"/>
          <w:sz w:val="20"/>
        </w:rPr>
      </w:pPr>
      <w:r>
        <w:rPr>
          <w:sz w:val="20"/>
          <w:vertAlign w:val="superscript"/>
        </w:rPr>
        <w:t>162</w:t>
      </w:r>
      <w:r>
        <w:rPr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Coyle,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14.4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Corporate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B.1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14.1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B.1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3"/>
        <w:jc w:val="both"/>
      </w:pPr>
      <w:r>
        <w:rPr/>
        <w:t>rewarded accordingly. The</w:t>
      </w:r>
      <w:r>
        <w:rPr>
          <w:spacing w:val="1"/>
        </w:rPr>
        <w:t> </w:t>
      </w:r>
      <w:r>
        <w:rPr/>
        <w:t>purpose of performance-related remuneration is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 an incentive to achieve performance targets. When directors are unsuccessful,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dismissed.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individually, taking into consideration direct relevance of skill and experience to the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vertAlign w:val="superscript"/>
        </w:rPr>
        <w:t>166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A critical issue with the remuneration of directors is who should determine what</w:t>
      </w:r>
      <w:r>
        <w:rPr>
          <w:spacing w:val="1"/>
        </w:rPr>
        <w:t> </w:t>
      </w:r>
      <w:r>
        <w:rPr/>
        <w:t>the remuneration package should be. In Nigeria, Section 267 (1)</w:t>
      </w:r>
      <w:r>
        <w:rPr>
          <w:vertAlign w:val="superscript"/>
        </w:rPr>
        <w:t>167</w:t>
      </w:r>
      <w:r>
        <w:rPr>
          <w:vertAlign w:val="baseline"/>
        </w:rPr>
        <w:t> provides that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 of the directors shall, from time to time, be determined by the company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meeting…” However, the remuneration of the managing director is determined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board of directors</w:t>
      </w:r>
      <w:r>
        <w:rPr>
          <w:vertAlign w:val="superscript"/>
        </w:rPr>
        <w:t>168</w:t>
      </w:r>
      <w:r>
        <w:rPr>
          <w:vertAlign w:val="baseline"/>
        </w:rPr>
        <w:t>. The provisions of the CAMA create a situation where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 determines their remuneration packages, which in practice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shareholders.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In Nigeria, where most of the directors are major shareholders or nominees of</w:t>
      </w:r>
      <w:r>
        <w:rPr>
          <w:spacing w:val="1"/>
        </w:rPr>
        <w:t> </w:t>
      </w:r>
      <w:r>
        <w:rPr/>
        <w:t>major shareholders, they are the same persons that constitute voting power in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 packages of directors and present the report to the general meeting, they</w:t>
      </w:r>
      <w:r>
        <w:rPr>
          <w:spacing w:val="1"/>
        </w:rPr>
        <w:t> </w:t>
      </w:r>
      <w:r>
        <w:rPr/>
        <w:t>would use their voting power to approve it. Even though the SEC Code of Corporate</w:t>
      </w:r>
      <w:r>
        <w:rPr>
          <w:spacing w:val="1"/>
        </w:rPr>
        <w:t> </w:t>
      </w:r>
      <w:r>
        <w:rPr/>
        <w:t>governance provides that the remuneration committee should be comprised solely of non-</w:t>
      </w:r>
      <w:r>
        <w:rPr>
          <w:spacing w:val="-57"/>
        </w:rPr>
        <w:t> </w:t>
      </w:r>
      <w:r>
        <w:rPr/>
        <w:t>executive directors</w:t>
      </w:r>
      <w:r>
        <w:rPr>
          <w:vertAlign w:val="superscript"/>
        </w:rPr>
        <w:t>169</w:t>
      </w:r>
      <w:r>
        <w:rPr>
          <w:vertAlign w:val="baseline"/>
        </w:rPr>
        <w:t>, it has not required that they should be independent directors.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members of the remuneration committee could be directors who are connected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51"/>
          <w:vertAlign w:val="baseline"/>
        </w:rPr>
        <w:t> </w:t>
      </w:r>
      <w:r>
        <w:rPr>
          <w:vertAlign w:val="baseline"/>
        </w:rPr>
        <w:t>fairly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packages</w:t>
      </w:r>
      <w:r>
        <w:rPr>
          <w:spacing w:val="46"/>
          <w:vertAlign w:val="baseline"/>
        </w:rPr>
        <w:t> </w:t>
      </w:r>
      <w:r>
        <w:rPr>
          <w:vertAlign w:val="baseline"/>
        </w:rPr>
        <w:t>which</w:t>
      </w:r>
      <w:r>
        <w:rPr>
          <w:spacing w:val="43"/>
          <w:vertAlign w:val="baseline"/>
        </w:rPr>
        <w:t> </w:t>
      </w:r>
      <w:r>
        <w:rPr>
          <w:vertAlign w:val="baseline"/>
        </w:rPr>
        <w:t>they</w:t>
      </w:r>
      <w:r>
        <w:rPr>
          <w:spacing w:val="43"/>
          <w:vertAlign w:val="baseline"/>
        </w:rPr>
        <w:t> </w:t>
      </w:r>
      <w:r>
        <w:rPr>
          <w:vertAlign w:val="baseline"/>
        </w:rPr>
        <w:t>too</w:t>
      </w:r>
      <w:r>
        <w:rPr>
          <w:spacing w:val="52"/>
          <w:vertAlign w:val="baseline"/>
        </w:rPr>
        <w:t> </w:t>
      </w:r>
      <w:r>
        <w:rPr>
          <w:vertAlign w:val="baseline"/>
        </w:rPr>
        <w:t>are</w:t>
      </w:r>
      <w:r>
        <w:rPr>
          <w:spacing w:val="47"/>
          <w:vertAlign w:val="baseline"/>
        </w:rPr>
        <w:t> </w:t>
      </w:r>
      <w:r>
        <w:rPr>
          <w:vertAlign w:val="baseline"/>
        </w:rPr>
        <w:t>going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benefit.</w:t>
      </w:r>
      <w:r>
        <w:rPr>
          <w:spacing w:val="50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4903pt;width:144.050pt;height:.4799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14.2 (c)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Section 268 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11.1 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/>
        <w:jc w:val="both"/>
      </w:pP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remuneration by considering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defeated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remuneration committee is not independent of the company, the directors would always</w:t>
      </w:r>
      <w:r>
        <w:rPr>
          <w:spacing w:val="1"/>
        </w:rPr>
        <w:t> </w:t>
      </w:r>
      <w:r>
        <w:rPr/>
        <w:t>succeed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remuneration.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 Enron affair provides a practical example of the abuse of directors involving</w:t>
      </w:r>
      <w:r>
        <w:rPr>
          <w:spacing w:val="1"/>
        </w:rPr>
        <w:t> </w:t>
      </w:r>
      <w:r>
        <w:rPr/>
        <w:t>themselves in setting their own remunerations. A United States of America Senate sub-</w:t>
      </w:r>
      <w:r>
        <w:rPr>
          <w:spacing w:val="1"/>
        </w:rPr>
        <w:t> </w:t>
      </w:r>
      <w:r>
        <w:rPr/>
        <w:t>committee reporting</w:t>
      </w:r>
      <w:r>
        <w:rPr>
          <w:spacing w:val="1"/>
        </w:rPr>
        <w:t> </w:t>
      </w:r>
      <w:r>
        <w:rPr/>
        <w:t>in 2002, found that; “in one</w:t>
      </w:r>
      <w:r>
        <w:rPr>
          <w:spacing w:val="60"/>
        </w:rPr>
        <w:t> </w:t>
      </w:r>
      <w:r>
        <w:rPr/>
        <w:t>financial year, the company paid out</w:t>
      </w:r>
      <w:r>
        <w:rPr>
          <w:spacing w:val="1"/>
        </w:rPr>
        <w:t> </w:t>
      </w:r>
      <w:r>
        <w:rPr/>
        <w:t>cash bonuses of almost $750 million to senior executives when the reported total net</w:t>
      </w:r>
      <w:r>
        <w:rPr>
          <w:spacing w:val="1"/>
        </w:rPr>
        <w:t> </w:t>
      </w:r>
      <w:r>
        <w:rPr/>
        <w:t>income of the group was only $975 million. Executives were permitted to run off-balance</w:t>
      </w:r>
      <w:r>
        <w:rPr>
          <w:spacing w:val="1"/>
        </w:rPr>
        <w:t> </w:t>
      </w:r>
      <w:r>
        <w:rPr/>
        <w:t>sheet partnership with the company, which earned hundreds of millions of dollars at</w:t>
      </w:r>
      <w:r>
        <w:rPr>
          <w:spacing w:val="1"/>
        </w:rPr>
        <w:t> </w:t>
      </w:r>
      <w:r>
        <w:rPr/>
        <w:t>Enron‟s</w:t>
      </w:r>
      <w:r>
        <w:rPr>
          <w:spacing w:val="-2"/>
        </w:rPr>
        <w:t> </w:t>
      </w:r>
      <w:r>
        <w:rPr/>
        <w:t>expense”</w:t>
      </w:r>
      <w:r>
        <w:rPr>
          <w:vertAlign w:val="superscript"/>
        </w:rPr>
        <w:t>170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20" w:right="889" w:firstLine="720"/>
        <w:jc w:val="both"/>
      </w:pPr>
      <w:r>
        <w:rPr/>
        <w:t>It is in view of the abuse of setting directors remuneration that codes 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committee</w:t>
      </w:r>
      <w:r>
        <w:rPr>
          <w:vertAlign w:val="superscript"/>
        </w:rPr>
        <w:t>171</w:t>
      </w:r>
      <w:r>
        <w:rPr>
          <w:vertAlign w:val="baseline"/>
        </w:rPr>
        <w:t>. The remuneration committee in the United</w:t>
      </w:r>
      <w:r>
        <w:rPr>
          <w:spacing w:val="60"/>
          <w:vertAlign w:val="baseline"/>
        </w:rPr>
        <w:t> </w:t>
      </w:r>
      <w:r>
        <w:rPr>
          <w:vertAlign w:val="baseline"/>
        </w:rPr>
        <w:t>Kingdom is composed of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vertAlign w:val="superscript"/>
        </w:rPr>
        <w:t>172</w:t>
      </w:r>
      <w:r>
        <w:rPr>
          <w:vertAlign w:val="baseline"/>
        </w:rPr>
        <w:t> whereas, in Nigeria the remuneration committee is comprised of simply 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unbiased decisions. However, in Nigeria, where a company chooses to have the minimum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independent non-executive director at the board as permitted by the code,</w:t>
      </w:r>
      <w:r>
        <w:rPr>
          <w:vertAlign w:val="superscript"/>
        </w:rPr>
        <w:t>174</w:t>
      </w:r>
      <w:r>
        <w:rPr>
          <w:vertAlign w:val="baseline"/>
        </w:rPr>
        <w:t> it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director.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3"/>
          <w:vertAlign w:val="baseline"/>
        </w:rPr>
        <w:t> </w:t>
      </w:r>
      <w:r>
        <w:rPr>
          <w:vertAlign w:val="baseline"/>
        </w:rPr>
        <w:t>will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arise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U.K.</w:t>
      </w:r>
      <w:r>
        <w:rPr>
          <w:spacing w:val="9"/>
          <w:vertAlign w:val="baseline"/>
        </w:rPr>
        <w:t> </w:t>
      </w:r>
      <w:r>
        <w:rPr>
          <w:vertAlign w:val="baseline"/>
        </w:rPr>
        <w:t>South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47997pt;margin-top:17.372108pt;width:144.050pt;height:.4800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p.205</w:t>
      </w:r>
    </w:p>
    <w:p>
      <w:pPr>
        <w:spacing w:line="235" w:lineRule="auto" w:before="4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11.1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2011;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B.2.1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2.7.5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B.2.1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11.1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5.5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jurisdictions that provide for majority or sufficient independent non-executive directors at</w:t>
      </w:r>
      <w:r>
        <w:rPr>
          <w:spacing w:val="-57"/>
        </w:rPr>
        <w:t> </w:t>
      </w:r>
      <w:r>
        <w:rPr/>
        <w:t>the board.</w:t>
      </w:r>
      <w:r>
        <w:rPr>
          <w:vertAlign w:val="superscript"/>
        </w:rPr>
        <w:t>175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 of all executive directors</w:t>
      </w:r>
      <w:r>
        <w:rPr>
          <w:vertAlign w:val="superscript"/>
        </w:rPr>
        <w:t>176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compensation for 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is the responsibility of the board to determine and approved by shareholders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meeting.</w:t>
      </w:r>
      <w:r>
        <w:rPr>
          <w:vertAlign w:val="superscript"/>
        </w:rPr>
        <w:t>177</w:t>
      </w:r>
      <w:r>
        <w:rPr>
          <w:vertAlign w:val="baseline"/>
        </w:rPr>
        <w:t> It has been noted that the remuneration of non-executive directors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raised particular controversy over the years</w:t>
      </w:r>
      <w:r>
        <w:rPr>
          <w:vertAlign w:val="superscript"/>
        </w:rPr>
        <w:t>178</w:t>
      </w:r>
      <w:r>
        <w:rPr>
          <w:vertAlign w:val="baseline"/>
        </w:rPr>
        <w:t>. The levels of remuneration for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directors are required to reflect the time commitment and responsibilities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individuals. The functions of the remuneration committee are stated in more detail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11.2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SEC Code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Corporate Governance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2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1" w:id="25"/>
      <w:r>
        <w:rPr/>
        <w:t>The</w:t>
      </w:r>
      <w:r>
        <w:rPr>
          <w:spacing w:val="-3"/>
        </w:rPr>
        <w:t> </w:t>
      </w:r>
      <w:bookmarkEnd w:id="25"/>
      <w:r>
        <w:rPr/>
        <w:t>Nomination Committee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88" w:firstLine="720"/>
        <w:jc w:val="both"/>
      </w:pPr>
      <w:r>
        <w:rPr/>
        <w:t>On the</w:t>
      </w:r>
      <w:r>
        <w:rPr>
          <w:spacing w:val="1"/>
        </w:rPr>
        <w:t> </w:t>
      </w:r>
      <w:r>
        <w:rPr/>
        <w:t>issue of board appointment</w:t>
      </w:r>
      <w:r>
        <w:rPr>
          <w:spacing w:val="1"/>
        </w:rPr>
        <w:t> </w:t>
      </w:r>
      <w:r>
        <w:rPr/>
        <w:t>various codes and principles of corporate</w:t>
      </w:r>
      <w:r>
        <w:rPr>
          <w:spacing w:val="1"/>
        </w:rPr>
        <w:t> </w:t>
      </w:r>
      <w:r>
        <w:rPr/>
        <w:t>governance respectively provide thus: The board should fulfill certain key functions,</w:t>
      </w:r>
      <w:r>
        <w:rPr>
          <w:spacing w:val="1"/>
        </w:rPr>
        <w:t> </w:t>
      </w:r>
      <w:r>
        <w:rPr/>
        <w:t>including “ensuring a formal and transparent board nomination and election process.”</w:t>
      </w:r>
      <w:r>
        <w:rPr>
          <w:vertAlign w:val="superscript"/>
        </w:rPr>
        <w:t>179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 principle of the United Kingdom Combined Code states that “there should be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formal, rigorous and transparent procedure for the appointment of new directors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board.”</w:t>
      </w:r>
      <w:r>
        <w:rPr>
          <w:vertAlign w:val="superscript"/>
        </w:rPr>
        <w:t>180</w:t>
      </w:r>
      <w:r>
        <w:rPr>
          <w:vertAlign w:val="baseline"/>
        </w:rPr>
        <w:t> The Commonwealth principles on its part provides that “the board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 through a managed and effective process board appointments are made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 mix of proficient directors, each of whom is able to add value and to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bear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process”.</w:t>
      </w:r>
      <w:r>
        <w:rPr>
          <w:vertAlign w:val="superscript"/>
        </w:rPr>
        <w:t>181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47997pt;margin-top:10.455752pt;width:144.050pt;height:.47998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A.3.2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2008;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2.2.1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(c) South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11.2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14.3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B.2.2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7" w:lineRule="auto" w:before="3"/>
        <w:ind w:left="1020" w:right="3478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 Section 14.6 SEC Code of Corporate Governance in Nigeria, 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Smerdon, R. </w:t>
      </w:r>
      <w:r>
        <w:rPr>
          <w:i/>
          <w:sz w:val="20"/>
          <w:vertAlign w:val="baseline"/>
        </w:rPr>
        <w:t>A Practical Guide to Corporate Governance, </w:t>
      </w:r>
      <w:r>
        <w:rPr>
          <w:sz w:val="20"/>
          <w:vertAlign w:val="baseline"/>
        </w:rPr>
        <w:t>op. cit. p. 233.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United 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 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Commonwealth.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 w:firstLine="720"/>
        <w:jc w:val="both"/>
      </w:pPr>
      <w:r>
        <w:rPr/>
        <w:t>The Canadian Corporate Governance also requires specifically the establishment</w:t>
      </w:r>
      <w:r>
        <w:rPr>
          <w:spacing w:val="1"/>
        </w:rPr>
        <w:t> </w:t>
      </w:r>
      <w:r>
        <w:rPr/>
        <w:t>of a nomination committee to</w:t>
      </w:r>
      <w:r>
        <w:rPr>
          <w:spacing w:val="1"/>
        </w:rPr>
        <w:t> </w:t>
      </w:r>
      <w:r>
        <w:rPr/>
        <w:t>be composed entirely of independent</w:t>
      </w:r>
      <w:r>
        <w:rPr>
          <w:spacing w:val="1"/>
        </w:rPr>
        <w:t> </w:t>
      </w:r>
      <w:r>
        <w:rPr/>
        <w:t>directors.</w:t>
      </w:r>
      <w:r>
        <w:rPr>
          <w:vertAlign w:val="superscript"/>
        </w:rPr>
        <w:t>182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Japanese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recommends clearly 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 committee amongst other committees.</w:t>
      </w:r>
      <w:r>
        <w:rPr>
          <w:vertAlign w:val="superscript"/>
        </w:rPr>
        <w:t>183</w:t>
      </w:r>
      <w:r>
        <w:rPr>
          <w:vertAlign w:val="baseline"/>
        </w:rPr>
        <w:t> The German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 exclusively of shareholder representatives which propose suitable candidates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supervisory</w:t>
      </w:r>
      <w:r>
        <w:rPr>
          <w:spacing w:val="-8"/>
          <w:vertAlign w:val="baseline"/>
        </w:rPr>
        <w:t> </w:t>
      </w:r>
      <w:r>
        <w:rPr>
          <w:vertAlign w:val="baseline"/>
        </w:rPr>
        <w:t>board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Shareholders have the jurisdiction and discretion to appoint or remove directors</w:t>
      </w:r>
      <w:r>
        <w:rPr>
          <w:spacing w:val="1"/>
        </w:rPr>
        <w:t> </w:t>
      </w:r>
      <w:r>
        <w:rPr/>
        <w:t>but this has to be done through a properly constituted meetings. It has been observed that</w:t>
      </w:r>
      <w:r>
        <w:rPr>
          <w:spacing w:val="1"/>
        </w:rPr>
        <w:t> </w:t>
      </w:r>
      <w:r>
        <w:rPr/>
        <w:t>shareholders 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powers in</w:t>
      </w:r>
      <w:r>
        <w:rPr>
          <w:spacing w:val="1"/>
        </w:rPr>
        <w:t> </w:t>
      </w:r>
      <w:r>
        <w:rPr/>
        <w:t>nominating</w:t>
      </w:r>
      <w:r>
        <w:rPr>
          <w:spacing w:val="1"/>
        </w:rPr>
        <w:t> </w:t>
      </w:r>
      <w:r>
        <w:rPr/>
        <w:t>directors due to</w:t>
      </w:r>
      <w:r>
        <w:rPr>
          <w:spacing w:val="1"/>
        </w:rPr>
        <w:t> </w:t>
      </w:r>
      <w:r>
        <w:rPr/>
        <w:t>management‟s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machinery.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nominate</w:t>
      </w:r>
      <w:r>
        <w:rPr>
          <w:spacing w:val="1"/>
        </w:rPr>
        <w:t> </w:t>
      </w:r>
      <w:r>
        <w:rPr/>
        <w:t>directors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 in board elections have been undermined by the huge financial barriers of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 campaign for their</w:t>
      </w:r>
      <w:r>
        <w:rPr>
          <w:spacing w:val="1"/>
        </w:rPr>
        <w:t> </w:t>
      </w:r>
      <w:r>
        <w:rPr/>
        <w:t>own nominees.</w:t>
      </w:r>
      <w:r>
        <w:rPr>
          <w:vertAlign w:val="superscript"/>
        </w:rPr>
        <w:t>185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influence appointment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directors that will serve their interest. It was noted that “most significant, the very heart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corporate 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election of 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a sham.”</w:t>
      </w:r>
      <w:r>
        <w:rPr>
          <w:vertAlign w:val="superscript"/>
        </w:rPr>
        <w:t>186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this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nomination committee became necessary and widely accepted as a response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both diversify boards and to identify outside directors not beholden to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officers.</w:t>
      </w:r>
      <w:r>
        <w:rPr>
          <w:vertAlign w:val="superscript"/>
        </w:rPr>
        <w:t>187</w:t>
      </w:r>
      <w:r>
        <w:rPr>
          <w:vertAlign w:val="baseline"/>
        </w:rPr>
        <w:t> While actual procedure for nomination may differ among 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responsibility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are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respected.</w:t>
      </w:r>
    </w:p>
    <w:p>
      <w:pPr>
        <w:pStyle w:val="BodyText"/>
        <w:spacing w:line="480" w:lineRule="auto" w:before="146"/>
        <w:ind w:left="1020" w:right="926" w:firstLine="360"/>
        <w:jc w:val="both"/>
      </w:pPr>
      <w:r>
        <w:rPr/>
        <w:pict>
          <v:rect style="position:absolute;margin-left:90.047997pt;margin-top:67.963142pt;width:144.050pt;height:.4799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caliber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</w:t>
      </w:r>
      <w:r>
        <w:rPr>
          <w:spacing w:val="3"/>
        </w:rPr>
        <w:t> </w:t>
      </w:r>
      <w:r>
        <w:rPr/>
        <w:t>that</w:t>
      </w:r>
      <w:r>
        <w:rPr>
          <w:spacing w:val="12"/>
        </w:rPr>
        <w:t> </w:t>
      </w:r>
      <w:r>
        <w:rPr/>
        <w:t>provide</w:t>
      </w:r>
      <w:r>
        <w:rPr>
          <w:spacing w:val="9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company.</w:t>
      </w:r>
      <w:r>
        <w:rPr>
          <w:spacing w:val="12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board</w:t>
      </w:r>
    </w:p>
    <w:p>
      <w:pPr>
        <w:spacing w:before="77"/>
        <w:ind w:left="1020" w:right="3611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Binch, M. (2004) Corporate Governance in Canada, Op. cit p.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Principle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6(1),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184</w:t>
      </w:r>
      <w:r>
        <w:rPr>
          <w:sz w:val="20"/>
          <w:vertAlign w:val="baseline"/>
        </w:rPr>
        <w:t>Section 5.3.3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German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0" w:lineRule="auto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Holcomb,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Governance: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Sarbanes-Oxley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Related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Comparisons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187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Sonnenfield,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(2002).What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Makes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Great.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Review.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p.106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113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27"/>
        <w:jc w:val="both"/>
      </w:pPr>
      <w:r>
        <w:rPr/>
        <w:t>and the shareholders in general meeting have vital roles to play in the appointment 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Sections248,</w:t>
      </w:r>
      <w:r>
        <w:rPr>
          <w:spacing w:val="1"/>
        </w:rPr>
        <w:t> </w:t>
      </w:r>
      <w:r>
        <w:rPr/>
        <w:t>249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duty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directors on the general meeting and the board of directors. The board of directors has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casual</w:t>
      </w:r>
      <w:r>
        <w:rPr>
          <w:spacing w:val="60"/>
        </w:rPr>
        <w:t> </w:t>
      </w:r>
      <w:r>
        <w:rPr/>
        <w:t>vacancy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approval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meeting</w:t>
      </w:r>
      <w:r>
        <w:rPr>
          <w:vertAlign w:val="superscript"/>
        </w:rPr>
        <w:t>188</w:t>
      </w:r>
      <w:r>
        <w:rPr>
          <w:spacing w:val="61"/>
          <w:vertAlign w:val="baseline"/>
        </w:rPr>
        <w:t> </w:t>
      </w:r>
      <w:r>
        <w:rPr>
          <w:vertAlign w:val="baseline"/>
        </w:rPr>
        <w:t>while,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61"/>
          <w:vertAlign w:val="baseline"/>
        </w:rPr>
        <w:t> </w:t>
      </w:r>
      <w:r>
        <w:rPr>
          <w:vertAlign w:val="baseline"/>
        </w:rPr>
        <w:t>has</w:t>
      </w:r>
      <w:r>
        <w:rPr>
          <w:spacing w:val="61"/>
          <w:vertAlign w:val="baseline"/>
        </w:rPr>
        <w:t> </w:t>
      </w:r>
      <w:r>
        <w:rPr>
          <w:vertAlign w:val="baseline"/>
        </w:rPr>
        <w:t>power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elect   or   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61"/>
          <w:vertAlign w:val="baseline"/>
        </w:rPr>
        <w:t> </w:t>
      </w:r>
      <w:r>
        <w:rPr>
          <w:vertAlign w:val="baseline"/>
        </w:rPr>
        <w:t>new</w:t>
      </w:r>
      <w:r>
        <w:rPr>
          <w:spacing w:val="61"/>
          <w:vertAlign w:val="baseline"/>
        </w:rPr>
        <w:t> </w:t>
      </w:r>
      <w:r>
        <w:rPr>
          <w:vertAlign w:val="baseline"/>
        </w:rPr>
        <w:t>ones. </w:t>
      </w:r>
      <w:r>
        <w:rPr>
          <w:vertAlign w:val="superscript"/>
        </w:rPr>
        <w:t>189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6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 recommend a person to be appointed or a notice of nomination by a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190</w:t>
      </w:r>
    </w:p>
    <w:p>
      <w:pPr>
        <w:pStyle w:val="BodyText"/>
        <w:spacing w:line="480" w:lineRule="auto" w:before="146"/>
        <w:ind w:left="1020" w:right="984" w:firstLine="360"/>
        <w:jc w:val="both"/>
      </w:pPr>
      <w:r>
        <w:rPr/>
        <w:t>Company</w:t>
      </w:r>
      <w:r>
        <w:rPr>
          <w:spacing w:val="22"/>
        </w:rPr>
        <w:t> </w:t>
      </w:r>
      <w:r>
        <w:rPr/>
        <w:t>law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provided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process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appointment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right caliber of persons through a formal, rigorous and transparent procedure. The</w:t>
      </w:r>
      <w:r>
        <w:rPr>
          <w:spacing w:val="1"/>
        </w:rPr>
        <w:t> </w:t>
      </w:r>
      <w:r>
        <w:rPr/>
        <w:t>lacuna in the law has allowed a leeway in some cases where appointment of directors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be made on merit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objective criteria. Criticisms were expressed on</w:t>
      </w:r>
      <w:r>
        <w:rPr>
          <w:spacing w:val="1"/>
        </w:rPr>
        <w:t> </w:t>
      </w:r>
      <w:r>
        <w:rPr/>
        <w:t>the fact that</w:t>
      </w:r>
      <w:r>
        <w:rPr>
          <w:spacing w:val="60"/>
        </w:rPr>
        <w:t> </w:t>
      </w:r>
      <w:r>
        <w:rPr/>
        <w:t>most non-executive directors appointments come from a fairly small circle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businessmen,</w:t>
      </w:r>
      <w:r>
        <w:rPr>
          <w:spacing w:val="4"/>
        </w:rPr>
        <w:t> </w:t>
      </w:r>
      <w:r>
        <w:rPr/>
        <w:t>many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whom</w:t>
      </w:r>
      <w:r>
        <w:rPr>
          <w:spacing w:val="-7"/>
        </w:rPr>
        <w:t> </w:t>
      </w:r>
      <w:r>
        <w:rPr/>
        <w:t>know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other.</w:t>
      </w:r>
      <w:r>
        <w:rPr>
          <w:vertAlign w:val="superscript"/>
        </w:rPr>
        <w:t>191</w:t>
      </w:r>
    </w:p>
    <w:p>
      <w:pPr>
        <w:pStyle w:val="BodyText"/>
        <w:spacing w:line="480" w:lineRule="auto" w:before="1" w:after="19"/>
        <w:ind w:left="1020" w:right="991" w:firstLine="720"/>
        <w:jc w:val="both"/>
      </w:pPr>
      <w:r>
        <w:rPr/>
        <w:t>In order to</w:t>
      </w:r>
      <w:r>
        <w:rPr>
          <w:spacing w:val="1"/>
        </w:rPr>
        <w:t> </w:t>
      </w:r>
      <w:r>
        <w:rPr/>
        <w:t>forestall appointment</w:t>
      </w:r>
      <w:r>
        <w:rPr>
          <w:spacing w:val="1"/>
        </w:rPr>
        <w:t> </w:t>
      </w:r>
      <w:r>
        <w:rPr/>
        <w:t>of directors on the basis of sentiments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vested</w:t>
      </w:r>
      <w:r>
        <w:rPr>
          <w:spacing w:val="61"/>
        </w:rPr>
        <w:t> </w:t>
      </w:r>
      <w:r>
        <w:rPr/>
        <w:t>interests,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nomination</w:t>
      </w:r>
      <w:r>
        <w:rPr>
          <w:spacing w:val="61"/>
        </w:rPr>
        <w:t> </w:t>
      </w:r>
      <w:r>
        <w:rPr/>
        <w:t>committee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61"/>
        </w:rPr>
        <w:t> </w:t>
      </w:r>
      <w:r>
        <w:rPr/>
        <w:t>recommended</w:t>
      </w:r>
      <w:r>
        <w:rPr>
          <w:spacing w:val="61"/>
        </w:rPr>
        <w:t> </w:t>
      </w:r>
      <w:r>
        <w:rPr/>
        <w:t>to  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 by the board and given the responsibility to handle issues of appointment of</w:t>
      </w:r>
      <w:r>
        <w:rPr>
          <w:spacing w:val="1"/>
        </w:rPr>
        <w:t> </w:t>
      </w:r>
      <w:r>
        <w:rPr>
          <w:spacing w:val="19"/>
        </w:rPr>
        <w:t>directors.</w:t>
      </w:r>
      <w:r>
        <w:rPr>
          <w:spacing w:val="20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1"/>
        </w:rPr>
        <w:t>UK</w:t>
      </w:r>
      <w:r>
        <w:rPr>
          <w:spacing w:val="83"/>
        </w:rPr>
        <w:t> </w:t>
      </w:r>
      <w:r>
        <w:rPr>
          <w:spacing w:val="18"/>
        </w:rPr>
        <w:t>Combined</w:t>
      </w:r>
      <w:r>
        <w:rPr>
          <w:spacing w:val="19"/>
        </w:rPr>
        <w:t> </w:t>
      </w:r>
      <w:r>
        <w:rPr>
          <w:spacing w:val="17"/>
        </w:rPr>
        <w:t>Code</w:t>
      </w:r>
      <w:r>
        <w:rPr>
          <w:spacing w:val="18"/>
        </w:rPr>
        <w:t> </w:t>
      </w:r>
      <w:r>
        <w:rPr>
          <w:spacing w:val="19"/>
        </w:rPr>
        <w:t>specifically</w:t>
      </w:r>
      <w:r>
        <w:rPr>
          <w:spacing w:val="20"/>
        </w:rPr>
        <w:t> </w:t>
      </w:r>
      <w:r>
        <w:rPr>
          <w:spacing w:val="19"/>
        </w:rPr>
        <w:t>recommends</w:t>
      </w:r>
      <w:r>
        <w:rPr>
          <w:spacing w:val="20"/>
        </w:rPr>
        <w:t> </w:t>
      </w:r>
      <w:r>
        <w:rPr/>
        <w:t>t 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appointments</w:t>
      </w:r>
      <w:r>
        <w:rPr>
          <w:spacing w:val="25"/>
        </w:rPr>
        <w:t> </w:t>
      </w:r>
      <w:r>
        <w:rPr/>
        <w:t>and</w:t>
      </w:r>
      <w:r>
        <w:rPr>
          <w:spacing w:val="33"/>
        </w:rPr>
        <w:t> </w:t>
      </w:r>
      <w:r>
        <w:rPr/>
        <w:t>make</w:t>
      </w:r>
      <w:r>
        <w:rPr>
          <w:spacing w:val="28"/>
        </w:rPr>
        <w:t> </w:t>
      </w:r>
      <w:r>
        <w:rPr/>
        <w:t>recommendations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board.</w:t>
      </w:r>
      <w:r>
        <w:rPr>
          <w:vertAlign w:val="superscript"/>
        </w:rPr>
        <w:t>192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major</w:t>
      </w:r>
      <w:r>
        <w:rPr>
          <w:spacing w:val="32"/>
          <w:vertAlign w:val="baseline"/>
        </w:rPr>
        <w:t> </w:t>
      </w:r>
      <w:r>
        <w:rPr>
          <w:spacing w:val="9"/>
          <w:vertAlign w:val="baseline"/>
        </w:rPr>
        <w:t>responsibilities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nomination </w:t>
      </w:r>
      <w:r>
        <w:rPr>
          <w:vertAlign w:val="baseline"/>
        </w:rPr>
        <w:t>committee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include: identification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candidates to fill vacancies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board, as and when they arise,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importantly</w:t>
      </w:r>
      <w:r>
        <w:rPr>
          <w:spacing w:val="4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38"/>
          <w:vertAlign w:val="baseline"/>
        </w:rPr>
        <w:t> </w:t>
      </w:r>
      <w:r>
        <w:rPr>
          <w:vertAlign w:val="baseline"/>
        </w:rPr>
        <w:t>appointment,</w:t>
      </w:r>
      <w:r>
        <w:rPr>
          <w:spacing w:val="45"/>
          <w:vertAlign w:val="baseline"/>
        </w:rPr>
        <w:t> </w:t>
      </w:r>
      <w:r>
        <w:rPr>
          <w:vertAlign w:val="baseline"/>
        </w:rPr>
        <w:t>evaluate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skills,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8" w:lineRule="exact" w:before="95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 op cit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Combined Code,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88"/>
        <w:jc w:val="both"/>
      </w:pPr>
      <w:r>
        <w:rPr/>
        <w:t>knowledge and experience on the board, and on the basis of this evaluation, prepare a</w:t>
      </w:r>
      <w:r>
        <w:rPr>
          <w:spacing w:val="1"/>
        </w:rPr>
        <w:t> </w:t>
      </w:r>
      <w:r>
        <w:rPr/>
        <w:t>description of the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capabilities</w:t>
      </w:r>
      <w:r>
        <w:rPr>
          <w:spacing w:val="60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appointment. </w:t>
      </w:r>
      <w:r>
        <w:rPr>
          <w:vertAlign w:val="superscript"/>
        </w:rPr>
        <w:t>193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 and election process. There should be no primordial interest of cronyism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tokenism involved in any appointment of a director. This 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only way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composed of people of integrity who can bring a blend of knowledge, skills,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objectivity,</w:t>
      </w:r>
      <w:r>
        <w:rPr>
          <w:spacing w:val="3"/>
          <w:vertAlign w:val="baseline"/>
        </w:rPr>
        <w:t> </w:t>
      </w:r>
      <w:r>
        <w:rPr>
          <w:vertAlign w:val="baseline"/>
        </w:rPr>
        <w:t>experience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board.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As important as the nomination committee appears to be in the realm of 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recommended its creation by companies. The creation of the nomination committee is left</w:t>
      </w:r>
      <w:r>
        <w:rPr>
          <w:spacing w:val="-57"/>
        </w:rPr>
        <w:t> </w:t>
      </w:r>
      <w:r>
        <w:rPr/>
        <w:t>to the discretion of the company. The committee falls under the category of “such other</w:t>
      </w:r>
      <w:r>
        <w:rPr>
          <w:spacing w:val="1"/>
        </w:rPr>
        <w:t> </w:t>
      </w:r>
      <w:r>
        <w:rPr/>
        <w:t>committees as the Board may deem appropriate depending on the size, needs or industry</w:t>
      </w:r>
      <w:r>
        <w:rPr>
          <w:spacing w:val="1"/>
        </w:rPr>
        <w:t> </w:t>
      </w:r>
      <w:r>
        <w:rPr/>
        <w:t>requirement of the company”. It is hereby contended that the factors of “size, needs or</w:t>
      </w:r>
      <w:r>
        <w:rPr>
          <w:spacing w:val="1"/>
        </w:rPr>
        <w:t> </w:t>
      </w:r>
      <w:r>
        <w:rPr/>
        <w:t>industry requirement” to determine whether or not to create a nomination committee do</w:t>
      </w:r>
      <w:r>
        <w:rPr>
          <w:spacing w:val="1"/>
        </w:rPr>
        <w:t> </w:t>
      </w:r>
      <w:r>
        <w:rPr/>
        <w:t>not apply to it. This is because every company irrespective of size is managed by a board</w:t>
      </w:r>
      <w:r>
        <w:rPr>
          <w:spacing w:val="1"/>
        </w:rPr>
        <w:t> </w:t>
      </w:r>
      <w:r>
        <w:rPr/>
        <w:t>of directors. Every company needs</w:t>
      </w:r>
      <w:r>
        <w:rPr>
          <w:spacing w:val="1"/>
        </w:rPr>
        <w:t> </w:t>
      </w:r>
      <w:r>
        <w:rPr/>
        <w:t>an effective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A board</w:t>
      </w:r>
      <w:r>
        <w:rPr>
          <w:spacing w:val="1"/>
        </w:rPr>
        <w:t> </w:t>
      </w:r>
      <w:r>
        <w:rPr/>
        <w:t>can only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when it is constituted of the right caliber of directors. The nomination committee provides</w:t>
      </w:r>
      <w:r>
        <w:rPr>
          <w:spacing w:val="-57"/>
        </w:rPr>
        <w:t> </w:t>
      </w:r>
      <w:r>
        <w:rPr/>
        <w:t>a mechanism for appointment of the right and suitable persons as directors. In addition, it</w:t>
      </w:r>
      <w:r>
        <w:rPr>
          <w:spacing w:val="1"/>
        </w:rPr>
        <w:t> </w:t>
      </w:r>
      <w:r>
        <w:rPr/>
        <w:t>is posited that there is no company‟s need or industry requirement” that would discourage</w:t>
      </w:r>
      <w:r>
        <w:rPr>
          <w:spacing w:val="-57"/>
        </w:rPr>
        <w:t> </w:t>
      </w:r>
      <w:r>
        <w:rPr/>
        <w:t>a process of putting</w:t>
      </w:r>
      <w:r>
        <w:rPr>
          <w:spacing w:val="1"/>
        </w:rPr>
        <w:t> </w:t>
      </w:r>
      <w:r>
        <w:rPr/>
        <w:t>in place a mechanism that</w:t>
      </w:r>
      <w:r>
        <w:rPr>
          <w:spacing w:val="60"/>
        </w:rPr>
        <w:t> </w:t>
      </w:r>
      <w:r>
        <w:rPr/>
        <w:t>will enhance leadership quality of the</w:t>
      </w:r>
      <w:r>
        <w:rPr>
          <w:spacing w:val="1"/>
        </w:rPr>
        <w:t> </w:t>
      </w:r>
      <w:r>
        <w:rPr/>
        <w:t>board of directors. In fact, the first priority of every company should be to constitute a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nomination committee. There</w:t>
      </w:r>
      <w:r>
        <w:rPr>
          <w:spacing w:val="1"/>
        </w:rPr>
        <w:t> </w:t>
      </w:r>
      <w:r>
        <w:rPr/>
        <w:t>is therefore the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for the code of corporate governance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specifically</w:t>
      </w:r>
      <w:r>
        <w:rPr>
          <w:spacing w:val="18"/>
        </w:rPr>
        <w:t> </w:t>
      </w:r>
      <w:r>
        <w:rPr/>
        <w:t>recommend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establishment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nomination</w:t>
      </w:r>
      <w:r>
        <w:rPr>
          <w:spacing w:val="19"/>
        </w:rPr>
        <w:t> </w:t>
      </w:r>
      <w:r>
        <w:rPr/>
        <w:t>committee</w:t>
      </w:r>
      <w:r>
        <w:rPr>
          <w:spacing w:val="27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47997pt;margin-top:15.253246pt;width:144.050pt;height:.4799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1228"/>
      </w:pP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6"/>
        </w:rPr>
        <w:t> </w:t>
      </w:r>
      <w:r>
        <w:rPr/>
        <w:t>manner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mentions</w:t>
      </w:r>
      <w:r>
        <w:rPr>
          <w:spacing w:val="60"/>
        </w:rPr>
        <w:t> </w:t>
      </w:r>
      <w:r>
        <w:rPr/>
        <w:t>Remuneration</w:t>
      </w:r>
      <w:r>
        <w:rPr>
          <w:spacing w:val="2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Risk</w:t>
      </w:r>
      <w:r>
        <w:rPr>
          <w:spacing w:val="2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Committee.</w:t>
      </w:r>
      <w:r>
        <w:rPr>
          <w:vertAlign w:val="superscript"/>
        </w:rPr>
        <w:t>194</w:t>
      </w:r>
    </w:p>
    <w:p>
      <w:pPr>
        <w:spacing w:after="0" w:line="480" w:lineRule="auto"/>
        <w:sectPr>
          <w:footerReference w:type="default" r:id="rId60"/>
          <w:pgSz w:w="11910" w:h="16840"/>
          <w:pgMar w:footer="1418" w:header="0" w:top="1340" w:bottom="1600" w:left="780" w:right="540"/>
        </w:sectPr>
      </w:pPr>
    </w:p>
    <w:p>
      <w:pPr>
        <w:pStyle w:val="Heading1"/>
        <w:spacing w:before="63"/>
        <w:ind w:left="2704" w:right="2590" w:firstLine="0"/>
        <w:jc w:val="center"/>
      </w:pPr>
      <w:bookmarkStart w:name="_TOC_250020" w:id="26"/>
      <w:r>
        <w:rPr/>
        <w:t>CHAPTER</w:t>
      </w:r>
      <w:r>
        <w:rPr>
          <w:spacing w:val="-3"/>
        </w:rPr>
        <w:t> </w:t>
      </w:r>
      <w:bookmarkEnd w:id="26"/>
      <w:r>
        <w:rPr/>
        <w:t>FOUR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25"/>
        </w:numPr>
        <w:tabs>
          <w:tab w:pos="1740" w:val="left" w:leader="none"/>
          <w:tab w:pos="1741" w:val="left" w:leader="none"/>
        </w:tabs>
        <w:spacing w:line="242" w:lineRule="auto" w:before="0" w:after="0"/>
        <w:ind w:left="1741" w:right="2248" w:hanging="721"/>
        <w:jc w:val="left"/>
      </w:pPr>
      <w:bookmarkStart w:name="_TOC_250019" w:id="27"/>
      <w:r>
        <w:rPr/>
        <w:t>STATUTORY</w:t>
      </w:r>
      <w:r>
        <w:rPr>
          <w:spacing w:val="-5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UNDER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bookmarkEnd w:id="27"/>
      <w:r>
        <w:rPr/>
        <w:t>GOVERNANCE IN NIGERIA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18" w:id="28"/>
      <w:bookmarkEnd w:id="28"/>
      <w:r>
        <w:rPr/>
        <w:t>Introduction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020" w:right="904" w:firstLine="720"/>
        <w:jc w:val="both"/>
      </w:pPr>
      <w:r>
        <w:rPr/>
        <w:t>The board of directors is the main stay of corporate governance because it plays</w:t>
      </w:r>
      <w:r>
        <w:rPr>
          <w:spacing w:val="1"/>
        </w:rPr>
        <w:t> </w:t>
      </w:r>
      <w:r>
        <w:rPr/>
        <w:t>key roles in the implementation of corporate governance standards or guidelines.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vertAlign w:val="superscript"/>
        </w:rPr>
        <w:t>1</w:t>
      </w:r>
      <w:r>
        <w:rPr>
          <w:vertAlign w:val="baseline"/>
        </w:rPr>
        <w:t> Whether a company adheres to good corporate governance practices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5"/>
          <w:vertAlign w:val="baseline"/>
        </w:rPr>
        <w:t> </w:t>
      </w:r>
      <w:r>
        <w:rPr>
          <w:vertAlign w:val="baseline"/>
        </w:rPr>
        <w:t>plays.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The general idea about</w:t>
      </w:r>
      <w:r>
        <w:rPr>
          <w:spacing w:val="1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is perceived</w:t>
      </w:r>
      <w:r>
        <w:rPr>
          <w:spacing w:val="1"/>
        </w:rPr>
        <w:t> </w:t>
      </w:r>
      <w:r>
        <w:rPr/>
        <w:t>on ethical factors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honesty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independence;</w:t>
      </w:r>
      <w:r>
        <w:rPr>
          <w:spacing w:val="1"/>
        </w:rPr>
        <w:t> </w:t>
      </w:r>
      <w:r>
        <w:rPr/>
        <w:t>accountability;</w:t>
      </w:r>
      <w:r>
        <w:rPr>
          <w:spacing w:val="1"/>
        </w:rPr>
        <w:t> </w:t>
      </w:r>
      <w:r>
        <w:rPr/>
        <w:t>responsibility;</w:t>
      </w:r>
      <w:r>
        <w:rPr>
          <w:spacing w:val="1"/>
        </w:rPr>
        <w:t> </w:t>
      </w:r>
      <w:r>
        <w:rPr/>
        <w:t>fairness; and reputation. All these factors are human related and individuals and/or bodies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 as</w:t>
      </w:r>
      <w:r>
        <w:rPr>
          <w:spacing w:val="-1"/>
        </w:rPr>
        <w:t> </w:t>
      </w:r>
      <w:r>
        <w:rPr/>
        <w:t>key</w:t>
      </w:r>
      <w:r>
        <w:rPr>
          <w:spacing w:val="-8"/>
        </w:rPr>
        <w:t> </w:t>
      </w:r>
      <w:r>
        <w:rPr/>
        <w:t>players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 system.</w:t>
      </w: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Directors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Managers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2" w:firstLine="720"/>
        <w:jc w:val="both"/>
      </w:pPr>
      <w:r>
        <w:rPr/>
        <w:t>The board of directors has managerial responsibilities both under the statute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63(3)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spacing w:val="12"/>
          <w:vertAlign w:val="baseline"/>
        </w:rPr>
        <w:t>responsibility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managing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company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the  </w:t>
      </w:r>
      <w:r>
        <w:rPr>
          <w:spacing w:val="11"/>
          <w:vertAlign w:val="baseline"/>
        </w:rPr>
        <w:t>board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directors. 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provides that: </w:t>
      </w:r>
      <w:r>
        <w:rPr>
          <w:spacing w:val="12"/>
          <w:vertAlign w:val="baseline"/>
        </w:rPr>
        <w:t>“except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spacing w:val="13"/>
          <w:vertAlign w:val="baseline"/>
        </w:rPr>
        <w:t>otherwise </w:t>
      </w:r>
      <w:r>
        <w:rPr>
          <w:spacing w:val="12"/>
          <w:vertAlign w:val="baseline"/>
        </w:rPr>
        <w:t>provided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the </w:t>
      </w:r>
      <w:r>
        <w:rPr>
          <w:spacing w:val="13"/>
          <w:vertAlign w:val="baseline"/>
        </w:rPr>
        <w:t>company's </w:t>
      </w:r>
      <w:r>
        <w:rPr>
          <w:vertAlign w:val="baseline"/>
        </w:rPr>
        <w:t>articles,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business of the company shall be managed by the board of directors who may exercise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such powers of the company as are not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 or the articles required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47997pt;margin-top:17.605843pt;width:144.050pt;height:.48004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1910" w:h="16840"/>
          <w:pgMar w:footer="1227" w:header="0" w:top="1360" w:bottom="1420" w:left="780" w:right="540"/>
        </w:sectPr>
      </w:pPr>
    </w:p>
    <w:p>
      <w:pPr>
        <w:pStyle w:val="BodyText"/>
        <w:spacing w:line="480" w:lineRule="auto" w:before="78"/>
        <w:ind w:left="1020" w:right="890" w:firstLine="720"/>
        <w:jc w:val="both"/>
      </w:pP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management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8"/>
        </w:rPr>
        <w:t>company</w:t>
      </w:r>
      <w:r>
        <w:rPr>
          <w:spacing w:val="19"/>
        </w:rPr>
        <w:t> </w:t>
      </w:r>
      <w:r>
        <w:rPr/>
        <w:t>is</w:t>
      </w:r>
      <w:r>
        <w:rPr>
          <w:spacing w:val="61"/>
        </w:rPr>
        <w:t> </w:t>
      </w:r>
      <w:r>
        <w:rPr/>
        <w:t>t he</w:t>
      </w:r>
      <w:r>
        <w:rPr>
          <w:spacing w:val="61"/>
        </w:rPr>
        <w:t> </w:t>
      </w:r>
      <w:r>
        <w:rPr>
          <w:spacing w:val="14"/>
        </w:rPr>
        <w:t>hall </w:t>
      </w:r>
      <w:r>
        <w:rPr>
          <w:spacing w:val="15"/>
        </w:rPr>
        <w:t> </w:t>
      </w:r>
      <w:r>
        <w:rPr>
          <w:spacing w:val="14"/>
        </w:rPr>
        <w:t>mark </w:t>
      </w:r>
      <w:r>
        <w:rPr>
          <w:spacing w:val="15"/>
        </w:rPr>
        <w:t> </w:t>
      </w:r>
      <w:r>
        <w:rPr>
          <w:spacing w:val="14"/>
        </w:rPr>
        <w:t>of </w:t>
      </w:r>
      <w:r>
        <w:rPr>
          <w:spacing w:val="15"/>
        </w:rPr>
        <w:t> </w:t>
      </w:r>
      <w:r>
        <w:rPr>
          <w:spacing w:val="18"/>
        </w:rPr>
        <w:t>corporate</w:t>
      </w:r>
      <w:r>
        <w:rPr>
          <w:spacing w:val="19"/>
        </w:rPr>
        <w:t> </w:t>
      </w:r>
      <w:r>
        <w:rPr/>
        <w:t>governance. The concept of corporate governance in its simple definition is the system by</w:t>
      </w:r>
      <w:r>
        <w:rPr>
          <w:spacing w:val="-57"/>
        </w:rPr>
        <w:t> </w:t>
      </w:r>
      <w:r>
        <w:rPr/>
        <w:t>which companies are directed and controlled.</w:t>
      </w:r>
      <w:r>
        <w:rPr>
          <w:vertAlign w:val="superscript"/>
        </w:rPr>
        <w:t>3</w:t>
      </w:r>
      <w:r>
        <w:rPr>
          <w:vertAlign w:val="baseline"/>
        </w:rPr>
        <w:t> Of course, the management of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directing and control of the company. Perhaps that may be the reason why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"directors"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"board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directors".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and codes of corporate governance recognize the significant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 of directors in providing entrepreneurial leadership and effective direction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corporation.</w:t>
      </w:r>
      <w:r>
        <w:rPr>
          <w:vertAlign w:val="superscript"/>
        </w:rPr>
        <w:t>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decision-making powers 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board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    the     board     delegates     many    of     the     operational    decision-making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baseline"/>
        </w:rPr>
        <w:t>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s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p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o</w:t>
      </w:r>
      <w:r>
        <w:rPr>
          <w:spacing w:val="-15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ns</w:t>
      </w:r>
      <w:r>
        <w:rPr>
          <w:spacing w:val="-17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ib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i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l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i</w:t>
      </w:r>
      <w:r>
        <w:rPr>
          <w:spacing w:val="-31"/>
          <w:w w:val="95"/>
          <w:vertAlign w:val="baseline"/>
        </w:rPr>
        <w:t> </w:t>
      </w:r>
      <w:r>
        <w:rPr>
          <w:w w:val="95"/>
          <w:vertAlign w:val="baseline"/>
        </w:rPr>
        <w:t>t</w:t>
      </w:r>
      <w:r>
        <w:rPr>
          <w:spacing w:val="-9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ie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s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t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o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e</w:t>
      </w:r>
      <w:r>
        <w:rPr>
          <w:spacing w:val="-21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xe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c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u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t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i</w:t>
      </w:r>
      <w:r>
        <w:rPr>
          <w:spacing w:val="-25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ve</w:t>
      </w:r>
      <w:r>
        <w:rPr>
          <w:spacing w:val="64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ma</w:t>
      </w:r>
      <w:r>
        <w:rPr>
          <w:spacing w:val="-16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na</w:t>
      </w:r>
      <w:r>
        <w:rPr>
          <w:spacing w:val="-21"/>
          <w:w w:val="95"/>
          <w:vertAlign w:val="baseline"/>
        </w:rPr>
        <w:t> </w:t>
      </w:r>
      <w:r>
        <w:rPr>
          <w:w w:val="95"/>
          <w:vertAlign w:val="baseline"/>
        </w:rPr>
        <w:t>g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e</w:t>
      </w:r>
      <w:r>
        <w:rPr>
          <w:spacing w:val="-17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me</w:t>
      </w:r>
      <w:r>
        <w:rPr>
          <w:spacing w:val="-16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nt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D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e</w:t>
      </w:r>
      <w:r>
        <w:rPr>
          <w:spacing w:val="-21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le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g</w:t>
      </w:r>
      <w:r>
        <w:rPr>
          <w:spacing w:val="-20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t</w:t>
      </w:r>
      <w:r>
        <w:rPr>
          <w:spacing w:val="-15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io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n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o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f</w:t>
      </w:r>
      <w:r>
        <w:rPr>
          <w:spacing w:val="27"/>
          <w:w w:val="95"/>
          <w:vertAlign w:val="baseline"/>
        </w:rPr>
        <w:t> </w:t>
      </w:r>
      <w:r>
        <w:rPr>
          <w:spacing w:val="14"/>
          <w:w w:val="95"/>
          <w:vertAlign w:val="baseline"/>
        </w:rPr>
        <w:t>bo</w:t>
      </w:r>
      <w:r>
        <w:rPr>
          <w:spacing w:val="-15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22"/>
          <w:w w:val="95"/>
          <w:vertAlign w:val="baseline"/>
        </w:rPr>
        <w:t> </w:t>
      </w:r>
      <w:r>
        <w:rPr>
          <w:w w:val="95"/>
          <w:vertAlign w:val="baseline"/>
        </w:rPr>
        <w:t>r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d</w:t>
      </w:r>
      <w:r>
        <w:rPr>
          <w:spacing w:val="1"/>
          <w:w w:val="95"/>
          <w:vertAlign w:val="baseline"/>
        </w:rPr>
        <w:t> </w:t>
      </w:r>
      <w:r>
        <w:rPr>
          <w:spacing w:val="13"/>
          <w:vertAlign w:val="baseline"/>
        </w:rPr>
        <w:t>responsibilities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recognized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law.  </w:t>
      </w:r>
      <w:r>
        <w:rPr>
          <w:spacing w:val="12"/>
          <w:vertAlign w:val="baseline"/>
        </w:rPr>
        <w:t>Sections  </w:t>
      </w:r>
      <w:r>
        <w:rPr>
          <w:vertAlign w:val="baseline"/>
        </w:rPr>
        <w:t>63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(1) 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64 </w:t>
      </w:r>
      <w:r>
        <w:rPr>
          <w:vertAlign w:val="superscript"/>
        </w:rPr>
        <w:t>5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permit  </w:t>
      </w:r>
      <w:r>
        <w:rPr>
          <w:spacing w:val="11"/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spacing w:val="10"/>
          <w:vertAlign w:val="baseline"/>
        </w:rPr>
        <w:t>board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directors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appoint  officers 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agents,  committees 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managing</w:t>
      </w:r>
      <w:r>
        <w:rPr>
          <w:spacing w:val="11"/>
          <w:vertAlign w:val="baseline"/>
        </w:rPr>
        <w:t> </w:t>
      </w:r>
      <w:r>
        <w:rPr>
          <w:vertAlign w:val="baseline"/>
        </w:rPr>
        <w:t>director and to vest them with the powers of the board to act for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delegation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board's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spacing w:val="16"/>
          <w:vertAlign w:val="baseline"/>
        </w:rPr>
        <w:t>abdicate</w:t>
      </w:r>
      <w:r>
        <w:rPr>
          <w:spacing w:val="17"/>
          <w:vertAlign w:val="baseline"/>
        </w:rPr>
        <w:t> </w:t>
      </w:r>
      <w:r>
        <w:rPr>
          <w:vertAlign w:val="baseline"/>
        </w:rPr>
        <w:t>it s</w:t>
      </w:r>
      <w:r>
        <w:rPr>
          <w:spacing w:val="1"/>
          <w:vertAlign w:val="baseline"/>
        </w:rPr>
        <w:t> </w:t>
      </w:r>
      <w:r>
        <w:rPr>
          <w:spacing w:val="17"/>
          <w:vertAlign w:val="baseline"/>
        </w:rPr>
        <w:t>responsibilities. </w:t>
      </w:r>
      <w:r>
        <w:rPr>
          <w:spacing w:val="10"/>
          <w:vertAlign w:val="baseline"/>
        </w:rPr>
        <w:t>It </w:t>
      </w:r>
      <w:r>
        <w:rPr>
          <w:spacing w:val="14"/>
          <w:vertAlign w:val="baseline"/>
        </w:rPr>
        <w:t>should </w:t>
      </w:r>
      <w:r>
        <w:rPr>
          <w:spacing w:val="16"/>
          <w:vertAlign w:val="baseline"/>
        </w:rPr>
        <w:t>retain </w:t>
      </w:r>
      <w:r>
        <w:rPr>
          <w:spacing w:val="14"/>
          <w:vertAlign w:val="baseline"/>
        </w:rPr>
        <w:t>the </w:t>
      </w:r>
      <w:r>
        <w:rPr>
          <w:spacing w:val="12"/>
          <w:vertAlign w:val="baseline"/>
        </w:rPr>
        <w:t>most </w:t>
      </w:r>
      <w:r>
        <w:rPr>
          <w:spacing w:val="10"/>
          <w:vertAlign w:val="baseline"/>
        </w:rPr>
        <w:t>sig </w:t>
      </w:r>
      <w:r>
        <w:rPr>
          <w:spacing w:val="16"/>
          <w:vertAlign w:val="baseline"/>
        </w:rPr>
        <w:t>nificant </w:t>
      </w:r>
      <w:r>
        <w:rPr>
          <w:spacing w:val="21"/>
          <w:vertAlign w:val="baseline"/>
        </w:rPr>
        <w:t>decis </w:t>
      </w:r>
      <w:r>
        <w:rPr>
          <w:spacing w:val="9"/>
          <w:vertAlign w:val="baseline"/>
        </w:rPr>
        <w:t>io </w:t>
      </w:r>
      <w:r>
        <w:rPr>
          <w:spacing w:val="11"/>
          <w:vertAlign w:val="baseline"/>
        </w:rPr>
        <w:t>ns</w:t>
      </w:r>
      <w:r>
        <w:rPr>
          <w:spacing w:val="12"/>
          <w:vertAlign w:val="baseline"/>
        </w:rPr>
        <w:t> </w:t>
      </w:r>
      <w:r>
        <w:rPr>
          <w:vertAlign w:val="baseline"/>
        </w:rPr>
        <w:t>t o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it </w:t>
      </w:r>
      <w:r>
        <w:rPr>
          <w:spacing w:val="13"/>
          <w:vertAlign w:val="baseline"/>
        </w:rPr>
        <w:t>se </w:t>
      </w:r>
      <w:r>
        <w:rPr>
          <w:vertAlign w:val="baseline"/>
        </w:rPr>
        <w:t>l </w:t>
      </w:r>
      <w:r>
        <w:rPr>
          <w:spacing w:val="10"/>
          <w:vertAlign w:val="baseline"/>
        </w:rPr>
        <w:t>f,</w:t>
      </w:r>
      <w:r>
        <w:rPr>
          <w:spacing w:val="11"/>
          <w:vertAlign w:val="baseline"/>
        </w:rPr>
        <w:t> </w:t>
      </w:r>
      <w:r>
        <w:rPr>
          <w:spacing w:val="16"/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spacing w:val="9"/>
          <w:vertAlign w:val="baseline"/>
        </w:rPr>
        <w:t>mo </w:t>
      </w:r>
      <w:r>
        <w:rPr>
          <w:spacing w:val="15"/>
          <w:vertAlign w:val="baseline"/>
        </w:rPr>
        <w:t>nit </w:t>
      </w:r>
      <w:r>
        <w:rPr>
          <w:vertAlign w:val="baseline"/>
        </w:rPr>
        <w:t>o r</w:t>
      </w:r>
      <w:r>
        <w:rPr>
          <w:spacing w:val="1"/>
          <w:vertAlign w:val="baseline"/>
        </w:rPr>
        <w:t> </w:t>
      </w:r>
      <w:r>
        <w:rPr>
          <w:vertAlign w:val="baseline"/>
        </w:rPr>
        <w:t>t </w:t>
      </w:r>
      <w:r>
        <w:rPr>
          <w:spacing w:val="11"/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spacing w:val="18"/>
          <w:vertAlign w:val="baseline"/>
        </w:rPr>
        <w:t>per </w:t>
      </w:r>
      <w:r>
        <w:rPr>
          <w:spacing w:val="10"/>
          <w:vertAlign w:val="baseline"/>
        </w:rPr>
        <w:t>fo </w:t>
      </w:r>
      <w:r>
        <w:rPr>
          <w:vertAlign w:val="baseline"/>
        </w:rPr>
        <w:t>r </w:t>
      </w:r>
      <w:r>
        <w:rPr>
          <w:spacing w:val="19"/>
          <w:vertAlign w:val="baseline"/>
        </w:rPr>
        <w:t>mance </w:t>
      </w:r>
      <w:r>
        <w:rPr>
          <w:vertAlign w:val="baseline"/>
        </w:rPr>
        <w:t>o f</w:t>
      </w:r>
      <w:r>
        <w:rPr>
          <w:spacing w:val="1"/>
          <w:vertAlign w:val="baseline"/>
        </w:rPr>
        <w:t> </w:t>
      </w:r>
      <w:r>
        <w:rPr>
          <w:vertAlign w:val="baseline"/>
        </w:rPr>
        <w:t>t </w:t>
      </w:r>
      <w:r>
        <w:rPr>
          <w:spacing w:val="11"/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spacing w:val="22"/>
          <w:vertAlign w:val="baseline"/>
        </w:rPr>
        <w:t>execut </w:t>
      </w:r>
      <w:r>
        <w:rPr>
          <w:spacing w:val="14"/>
          <w:vertAlign w:val="baseline"/>
        </w:rPr>
        <w:t>ive</w:t>
      </w:r>
      <w:r>
        <w:rPr>
          <w:spacing w:val="15"/>
          <w:vertAlign w:val="baseline"/>
        </w:rPr>
        <w:t> </w:t>
      </w:r>
      <w:r>
        <w:rPr>
          <w:vertAlign w:val="baseline"/>
        </w:rPr>
        <w:t>management. An aspect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the  </w:t>
      </w:r>
      <w:r>
        <w:rPr>
          <w:spacing w:val="13"/>
          <w:vertAlign w:val="baseline"/>
        </w:rPr>
        <w:t>decisions  </w:t>
      </w:r>
      <w:r>
        <w:rPr>
          <w:spacing w:val="11"/>
          <w:vertAlign w:val="baseline"/>
        </w:rPr>
        <w:t>that  </w:t>
      </w:r>
      <w:r>
        <w:rPr>
          <w:spacing w:val="9"/>
          <w:vertAlign w:val="baseline"/>
        </w:rPr>
        <w:t>the  </w:t>
      </w:r>
      <w:r>
        <w:rPr>
          <w:spacing w:val="12"/>
          <w:vertAlign w:val="baseline"/>
        </w:rPr>
        <w:t>board</w:t>
      </w:r>
      <w:r>
        <w:rPr>
          <w:spacing w:val="13"/>
          <w:vertAlign w:val="baseline"/>
        </w:rPr>
        <w:t> reserves </w:t>
      </w:r>
      <w:r>
        <w:rPr>
          <w:spacing w:val="9"/>
          <w:vertAlign w:val="baseline"/>
        </w:rPr>
        <w:t>to </w:t>
      </w:r>
      <w:r>
        <w:rPr>
          <w:spacing w:val="11"/>
          <w:vertAlign w:val="baseline"/>
        </w:rPr>
        <w:t>itself </w:t>
      </w:r>
      <w:r>
        <w:rPr>
          <w:spacing w:val="10"/>
          <w:vertAlign w:val="baseline"/>
        </w:rPr>
        <w:t>and </w:t>
      </w:r>
      <w:r>
        <w:rPr>
          <w:spacing w:val="11"/>
          <w:vertAlign w:val="baseline"/>
        </w:rPr>
        <w:t>the way </w:t>
      </w:r>
      <w:r>
        <w:rPr>
          <w:vertAlign w:val="baseline"/>
        </w:rPr>
        <w:t>in </w:t>
      </w:r>
      <w:r>
        <w:rPr>
          <w:spacing w:val="11"/>
          <w:vertAlign w:val="baseline"/>
        </w:rPr>
        <w:t>which </w:t>
      </w:r>
      <w:r>
        <w:rPr>
          <w:spacing w:val="12"/>
          <w:vertAlign w:val="baseline"/>
        </w:rPr>
        <w:t>the </w:t>
      </w:r>
      <w:r>
        <w:rPr>
          <w:vertAlign w:val="baseline"/>
        </w:rPr>
        <w:t>board reaches its decision.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needs to be able to reach decisions </w:t>
      </w:r>
      <w:r>
        <w:rPr>
          <w:spacing w:val="14"/>
          <w:vertAlign w:val="baseline"/>
        </w:rPr>
        <w:t>that </w:t>
      </w:r>
      <w:r>
        <w:rPr>
          <w:spacing w:val="12"/>
          <w:vertAlign w:val="baseline"/>
        </w:rPr>
        <w:t>are well </w:t>
      </w:r>
      <w:r>
        <w:rPr>
          <w:spacing w:val="15"/>
          <w:vertAlign w:val="baseline"/>
        </w:rPr>
        <w:t>considered </w:t>
      </w:r>
      <w:r>
        <w:rPr>
          <w:spacing w:val="10"/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the  </w:t>
      </w:r>
      <w:r>
        <w:rPr>
          <w:spacing w:val="15"/>
          <w:vertAlign w:val="baseline"/>
        </w:rPr>
        <w:t>interest </w:t>
      </w:r>
      <w:r>
        <w:rPr>
          <w:spacing w:val="11"/>
          <w:vertAlign w:val="baseline"/>
        </w:rPr>
        <w:t>of</w:t>
      </w:r>
      <w:r>
        <w:rPr>
          <w:spacing w:val="12"/>
          <w:vertAlign w:val="baseline"/>
        </w:rPr>
        <w:t> the </w:t>
      </w:r>
      <w:r>
        <w:rPr>
          <w:spacing w:val="14"/>
          <w:vertAlign w:val="baseline"/>
        </w:rPr>
        <w:t>company. </w:t>
      </w:r>
      <w:r>
        <w:rPr>
          <w:vertAlign w:val="baseline"/>
        </w:rPr>
        <w:t>As </w:t>
      </w:r>
      <w:r>
        <w:rPr>
          <w:spacing w:val="12"/>
          <w:vertAlign w:val="baseline"/>
        </w:rPr>
        <w:t>to the </w:t>
      </w:r>
      <w:r>
        <w:rPr>
          <w:vertAlign w:val="baseline"/>
        </w:rPr>
        <w:t>nature of the decisions which should be reserved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not to be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taken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executive managers </w:t>
      </w:r>
      <w:r>
        <w:rPr>
          <w:spacing w:val="9"/>
          <w:vertAlign w:val="baseline"/>
        </w:rPr>
        <w:t>include,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example, decisions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major</w:t>
      </w:r>
      <w:r>
        <w:rPr>
          <w:spacing w:val="77"/>
          <w:vertAlign w:val="baseline"/>
        </w:rPr>
        <w:t> </w:t>
      </w:r>
      <w:r>
        <w:rPr>
          <w:vertAlign w:val="baseline"/>
        </w:rPr>
        <w:t>new</w:t>
      </w:r>
      <w:r>
        <w:rPr>
          <w:spacing w:val="52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45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divestments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about</w:t>
      </w:r>
      <w:r>
        <w:rPr>
          <w:spacing w:val="52"/>
          <w:vertAlign w:val="baseline"/>
        </w:rPr>
        <w:t> </w:t>
      </w:r>
      <w:r>
        <w:rPr>
          <w:vertAlign w:val="baseline"/>
        </w:rPr>
        <w:t>large</w:t>
      </w:r>
      <w:r>
        <w:rPr>
          <w:spacing w:val="55"/>
          <w:vertAlign w:val="baseline"/>
        </w:rPr>
        <w:t> </w:t>
      </w:r>
      <w:r>
        <w:rPr>
          <w:vertAlign w:val="baseline"/>
        </w:rPr>
        <w:t>mergers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takeovers.</w:t>
      </w:r>
      <w:r>
        <w:rPr>
          <w:spacing w:val="60"/>
          <w:vertAlign w:val="baseline"/>
        </w:rPr>
        <w:t> </w:t>
      </w:r>
      <w:r>
        <w:rPr>
          <w:spacing w:val="16"/>
          <w:vertAlign w:val="baseline"/>
        </w:rPr>
        <w:t>The</w:t>
      </w:r>
    </w:p>
    <w:p>
      <w:pPr>
        <w:pStyle w:val="BodyText"/>
        <w:spacing w:before="5"/>
        <w:ind w:left="1020"/>
        <w:jc w:val="both"/>
      </w:pPr>
      <w:r>
        <w:rPr>
          <w:spacing w:val="18"/>
        </w:rPr>
        <w:t>reaso</w:t>
      </w:r>
      <w:r>
        <w:rPr>
          <w:spacing w:val="-27"/>
        </w:rPr>
        <w:t> </w:t>
      </w:r>
      <w:r>
        <w:rPr/>
        <w:t>n</w:t>
      </w:r>
      <w:r>
        <w:rPr>
          <w:spacing w:val="64"/>
        </w:rPr>
        <w:t> </w:t>
      </w:r>
      <w:r>
        <w:rPr>
          <w:spacing w:val="18"/>
        </w:rPr>
        <w:t>being</w:t>
      </w:r>
      <w:r>
        <w:rPr>
          <w:spacing w:val="64"/>
        </w:rPr>
        <w:t> </w:t>
      </w:r>
      <w:r>
        <w:rPr/>
        <w:t>t</w:t>
      </w:r>
      <w:r>
        <w:rPr>
          <w:spacing w:val="-26"/>
        </w:rPr>
        <w:t> </w:t>
      </w:r>
      <w:r>
        <w:rPr>
          <w:spacing w:val="17"/>
        </w:rPr>
        <w:t>hat,</w:t>
      </w:r>
      <w:r>
        <w:rPr>
          <w:spacing w:val="-34"/>
        </w:rPr>
        <w:t> </w:t>
      </w:r>
      <w:r>
        <w:rPr/>
        <w:t>t</w:t>
      </w:r>
      <w:r>
        <w:rPr>
          <w:spacing w:val="-31"/>
        </w:rPr>
        <w:t> </w:t>
      </w:r>
      <w:r>
        <w:rPr>
          <w:spacing w:val="16"/>
        </w:rPr>
        <w:t>hese</w:t>
      </w:r>
      <w:r>
        <w:rPr>
          <w:spacing w:val="63"/>
        </w:rPr>
        <w:t> </w:t>
      </w:r>
      <w:r>
        <w:rPr>
          <w:spacing w:val="21"/>
        </w:rPr>
        <w:t>aspects</w:t>
      </w:r>
      <w:r>
        <w:rPr>
          <w:spacing w:val="63"/>
        </w:rPr>
        <w:t> </w:t>
      </w:r>
      <w:r>
        <w:rPr>
          <w:spacing w:val="11"/>
        </w:rPr>
        <w:t>ar</w:t>
      </w:r>
      <w:r>
        <w:rPr>
          <w:spacing w:val="-30"/>
        </w:rPr>
        <w:t> </w:t>
      </w:r>
      <w:r>
        <w:rPr/>
        <w:t>e</w:t>
      </w:r>
      <w:r>
        <w:rPr>
          <w:spacing w:val="63"/>
        </w:rPr>
        <w:t> </w:t>
      </w:r>
      <w:r>
        <w:rPr/>
        <w:t>t</w:t>
      </w:r>
      <w:r>
        <w:rPr>
          <w:spacing w:val="-31"/>
        </w:rPr>
        <w:t> </w:t>
      </w:r>
      <w:r>
        <w:rPr>
          <w:spacing w:val="11"/>
        </w:rPr>
        <w:t>he</w:t>
      </w:r>
      <w:r>
        <w:rPr>
          <w:spacing w:val="69"/>
        </w:rPr>
        <w:t> </w:t>
      </w:r>
      <w:r>
        <w:rPr>
          <w:spacing w:val="10"/>
        </w:rPr>
        <w:t>st</w:t>
      </w:r>
      <w:r>
        <w:rPr>
          <w:spacing w:val="-31"/>
        </w:rPr>
        <w:t> </w:t>
      </w:r>
      <w:r>
        <w:rPr>
          <w:spacing w:val="20"/>
        </w:rPr>
        <w:t>rategic</w:t>
      </w:r>
      <w:r>
        <w:rPr>
          <w:spacing w:val="63"/>
        </w:rPr>
        <w:t> </w:t>
      </w:r>
      <w:r>
        <w:rPr/>
        <w:t>o</w:t>
      </w:r>
      <w:r>
        <w:rPr>
          <w:spacing w:val="-27"/>
        </w:rPr>
        <w:t> </w:t>
      </w:r>
      <w:r>
        <w:rPr>
          <w:spacing w:val="18"/>
        </w:rPr>
        <w:t>bject</w:t>
      </w:r>
      <w:r>
        <w:rPr>
          <w:spacing w:val="-27"/>
        </w:rPr>
        <w:t> </w:t>
      </w:r>
      <w:r>
        <w:rPr>
          <w:spacing w:val="16"/>
        </w:rPr>
        <w:t>ives</w:t>
      </w:r>
      <w:r>
        <w:rPr>
          <w:spacing w:val="67"/>
        </w:rPr>
        <w:t> </w:t>
      </w:r>
      <w:r>
        <w:rPr>
          <w:spacing w:val="15"/>
        </w:rPr>
        <w:t>and</w:t>
      </w:r>
      <w:r>
        <w:rPr>
          <w:spacing w:val="88"/>
        </w:rPr>
        <w:t> </w:t>
      </w:r>
      <w:r>
        <w:rPr/>
        <w:t>guidance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90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Cadbury, A. Report of the Committee on the Financial Aspects of Corporate Governance, Gee (a division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2.5.</w:t>
      </w:r>
    </w:p>
    <w:p>
      <w:pPr>
        <w:spacing w:line="240" w:lineRule="auto" w:before="0"/>
        <w:ind w:left="1020" w:right="897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 A.1 The UK Combined Code on Corporate Governance; Principle VI, OECD Principles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 Governance; Principle 1, Principles for Corporate Governance in the Common Wealth (CACG)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King, 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62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of the company which affect the interest of all direct and remote </w:t>
      </w:r>
      <w:r>
        <w:rPr>
          <w:spacing w:val="16"/>
        </w:rPr>
        <w:t>stakeholders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company.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way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bo </w:t>
      </w:r>
      <w:r>
        <w:rPr>
          <w:spacing w:val="12"/>
        </w:rPr>
        <w:t>ard</w:t>
      </w:r>
      <w:r>
        <w:rPr>
          <w:spacing w:val="13"/>
        </w:rPr>
        <w:t> </w:t>
      </w:r>
      <w:r>
        <w:rPr>
          <w:spacing w:val="15"/>
        </w:rPr>
        <w:t>reaches</w:t>
      </w:r>
      <w:r>
        <w:rPr>
          <w:spacing w:val="16"/>
        </w:rPr>
        <w:t> </w:t>
      </w:r>
      <w:r>
        <w:rPr>
          <w:spacing w:val="11"/>
        </w:rPr>
        <w:t>its  </w:t>
      </w:r>
      <w:r>
        <w:rPr>
          <w:spacing w:val="15"/>
        </w:rPr>
        <w:t>decisionshould </w:t>
      </w:r>
      <w:r>
        <w:rPr/>
        <w:t>be</w:t>
      </w:r>
      <w:r>
        <w:rPr>
          <w:spacing w:val="60"/>
        </w:rPr>
        <w:t> </w:t>
      </w:r>
      <w:r>
        <w:rPr>
          <w:spacing w:val="13"/>
        </w:rPr>
        <w:t>democratic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nature</w:t>
      </w:r>
      <w:r>
        <w:rPr>
          <w:spacing w:val="12"/>
        </w:rPr>
        <w:t> </w:t>
      </w:r>
      <w:r>
        <w:rPr>
          <w:spacing w:val="10"/>
        </w:rPr>
        <w:t>based</w:t>
      </w:r>
      <w:r>
        <w:rPr>
          <w:spacing w:val="11"/>
        </w:rPr>
        <w:t> on</w:t>
      </w:r>
      <w:r>
        <w:rPr>
          <w:spacing w:val="12"/>
        </w:rPr>
        <w:t> sufficient</w:t>
      </w:r>
      <w:r>
        <w:rPr>
          <w:spacing w:val="13"/>
        </w:rPr>
        <w:t> </w:t>
      </w:r>
      <w:r>
        <w:rPr/>
        <w:t>t </w:t>
      </w:r>
      <w:r>
        <w:rPr>
          <w:spacing w:val="10"/>
        </w:rPr>
        <w:t>imely</w:t>
      </w:r>
      <w:r>
        <w:rPr>
          <w:spacing w:val="11"/>
        </w:rPr>
        <w:t> </w:t>
      </w:r>
      <w:r>
        <w:rPr>
          <w:spacing w:val="12"/>
        </w:rPr>
        <w:t>information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board</w:t>
      </w:r>
      <w:r>
        <w:rPr>
          <w:spacing w:val="60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all the matters the board will be discussing at the meeting. Similarly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 officer, the chairman or a few group of persons to dominate and usurp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powers.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In order for the board 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leadership, enterprise,</w:t>
      </w:r>
      <w:r>
        <w:rPr>
          <w:spacing w:val="60"/>
        </w:rPr>
        <w:t> </w:t>
      </w:r>
      <w:r>
        <w:rPr/>
        <w:t>integrity and</w:t>
      </w:r>
      <w:r>
        <w:rPr>
          <w:spacing w:val="60"/>
        </w:rPr>
        <w:t> </w:t>
      </w:r>
      <w:r>
        <w:rPr>
          <w:spacing w:val="10"/>
        </w:rPr>
        <w:t>judgment</w:t>
      </w:r>
      <w:r>
        <w:rPr>
          <w:spacing w:val="-5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0"/>
        </w:rPr>
        <w:t>directing </w:t>
      </w:r>
      <w:r>
        <w:rPr>
          <w:spacing w:val="9"/>
        </w:rPr>
        <w:t>the </w:t>
      </w:r>
      <w:r>
        <w:rPr>
          <w:spacing w:val="11"/>
        </w:rPr>
        <w:t>corporation </w:t>
      </w:r>
      <w:r>
        <w:rPr/>
        <w:t>in</w:t>
      </w:r>
      <w:r>
        <w:rPr>
          <w:spacing w:val="60"/>
        </w:rPr>
        <w:t> </w:t>
      </w:r>
      <w:r>
        <w:rPr>
          <w:spacing w:val="9"/>
        </w:rPr>
        <w:t>the </w:t>
      </w:r>
      <w:r>
        <w:rPr/>
        <w:t>best</w:t>
      </w:r>
      <w:r>
        <w:rPr>
          <w:spacing w:val="60"/>
        </w:rPr>
        <w:t> </w:t>
      </w:r>
      <w:r>
        <w:rPr>
          <w:spacing w:val="10"/>
        </w:rPr>
        <w:t>interest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the company,  </w:t>
      </w:r>
      <w:r>
        <w:rPr/>
        <w:t>its actions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ethical</w:t>
      </w:r>
      <w:r>
        <w:rPr>
          <w:spacing w:val="61"/>
        </w:rPr>
        <w:t> </w:t>
      </w:r>
      <w:r>
        <w:rPr/>
        <w:t>conduct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openness,</w:t>
      </w:r>
      <w:r>
        <w:rPr>
          <w:spacing w:val="61"/>
        </w:rPr>
        <w:t> </w:t>
      </w:r>
      <w:r>
        <w:rPr/>
        <w:t>honesty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transparency;</w:t>
      </w:r>
      <w:r>
        <w:rPr>
          <w:spacing w:val="1"/>
        </w:rPr>
        <w:t> </w:t>
      </w:r>
      <w:r>
        <w:rPr/>
        <w:t>independence;</w:t>
      </w:r>
      <w:r>
        <w:rPr>
          <w:spacing w:val="1"/>
        </w:rPr>
        <w:t> </w:t>
      </w:r>
      <w:r>
        <w:rPr/>
        <w:t>accountability;</w:t>
      </w:r>
      <w:r>
        <w:rPr>
          <w:spacing w:val="60"/>
        </w:rPr>
        <w:t> </w:t>
      </w:r>
      <w:r>
        <w:rPr/>
        <w:t>responsibility;</w:t>
      </w:r>
      <w:r>
        <w:rPr>
          <w:spacing w:val="60"/>
        </w:rPr>
        <w:t> </w:t>
      </w:r>
      <w:r>
        <w:rPr/>
        <w:t>fairness;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reputation.</w:t>
      </w:r>
      <w:r>
        <w:rPr>
          <w:vertAlign w:val="superscript"/>
        </w:rPr>
        <w:t>6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underscored</w:t>
      </w:r>
      <w:r>
        <w:rPr>
          <w:spacing w:val="20"/>
          <w:vertAlign w:val="baseline"/>
        </w:rPr>
        <w:t> </w:t>
      </w:r>
      <w:r>
        <w:rPr>
          <w:vertAlign w:val="baseline"/>
        </w:rPr>
        <w:t>hereunder.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Openness, Honesty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Transparency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honesty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prerequisites </w:t>
      </w:r>
      <w:r>
        <w:rPr>
          <w:spacing w:val="11"/>
        </w:rPr>
        <w:t>of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company </w:t>
      </w:r>
      <w:r>
        <w:rPr>
          <w:spacing w:val="11"/>
        </w:rPr>
        <w:t>board that  </w:t>
      </w:r>
      <w:r>
        <w:rPr>
          <w:spacing w:val="13"/>
        </w:rPr>
        <w:t>upholds  integrity </w:t>
      </w:r>
      <w:r>
        <w:rPr>
          <w:spacing w:val="10"/>
        </w:rPr>
        <w:t>and </w:t>
      </w:r>
      <w:r>
        <w:rPr>
          <w:spacing w:val="13"/>
        </w:rPr>
        <w:t>ethical  </w:t>
      </w:r>
      <w:r>
        <w:rPr/>
        <w:t>behaviour</w:t>
      </w:r>
      <w:r>
        <w:rPr>
          <w:spacing w:val="1"/>
        </w:rPr>
        <w:t> </w:t>
      </w:r>
      <w:r>
        <w:rPr/>
        <w:t>in the course of performing</w:t>
      </w:r>
      <w:r>
        <w:rPr>
          <w:spacing w:val="1"/>
        </w:rPr>
        <w:t> </w:t>
      </w:r>
      <w:r>
        <w:rPr/>
        <w:t>its leadership</w:t>
      </w:r>
      <w:r>
        <w:rPr>
          <w:spacing w:val="1"/>
        </w:rPr>
        <w:t> </w:t>
      </w:r>
      <w:r>
        <w:rPr/>
        <w:t>duties to the company</w:t>
      </w:r>
      <w:r>
        <w:rPr>
          <w:spacing w:val="1"/>
        </w:rPr>
        <w:t> </w:t>
      </w:r>
      <w:r>
        <w:rPr/>
        <w:t>in relation to other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>
          <w:spacing w:val="10"/>
        </w:rPr>
        <w:t>information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0"/>
        </w:rPr>
        <w:t>shareholders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investors.</w:t>
      </w:r>
      <w:r>
        <w:rPr>
          <w:spacing w:val="10"/>
        </w:rPr>
        <w:t> </w:t>
      </w:r>
      <w:r>
        <w:rPr>
          <w:spacing w:val="9"/>
        </w:rPr>
        <w:t>Such</w:t>
      </w:r>
      <w:r>
        <w:rPr>
          <w:spacing w:val="10"/>
        </w:rPr>
        <w:t> information</w:t>
      </w:r>
      <w:r>
        <w:rPr>
          <w:spacing w:val="11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1"/>
        </w:rPr>
        <w:t>necessary 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enable</w:t>
      </w:r>
      <w:r>
        <w:rPr>
          <w:spacing w:val="16"/>
        </w:rPr>
        <w:t> them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know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position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company  </w:t>
      </w:r>
      <w:r>
        <w:rPr/>
        <w:t>so</w:t>
      </w:r>
      <w:r>
        <w:rPr>
          <w:spacing w:val="61"/>
        </w:rPr>
        <w:t> </w:t>
      </w:r>
      <w:r>
        <w:rPr>
          <w:spacing w:val="15"/>
        </w:rPr>
        <w:t>they  </w:t>
      </w:r>
      <w:r>
        <w:rPr>
          <w:spacing w:val="13"/>
        </w:rPr>
        <w:t>can  </w:t>
      </w:r>
      <w:r>
        <w:rPr>
          <w:spacing w:val="15"/>
        </w:rPr>
        <w:t>take</w:t>
      </w:r>
      <w:r>
        <w:rPr>
          <w:spacing w:val="16"/>
        </w:rPr>
        <w:t> </w:t>
      </w:r>
      <w:r>
        <w:rPr>
          <w:spacing w:val="11"/>
        </w:rPr>
        <w:t>investment  decision </w:t>
      </w:r>
      <w:r>
        <w:rPr/>
        <w:t>on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>
          <w:spacing w:val="10"/>
        </w:rPr>
        <w:t>informed  basis.  </w:t>
      </w:r>
      <w:r>
        <w:rPr>
          <w:spacing w:val="11"/>
        </w:rPr>
        <w:t>Openness does </w:t>
      </w:r>
      <w:r>
        <w:rPr/>
        <w:t>not</w:t>
      </w:r>
      <w:r>
        <w:rPr>
          <w:spacing w:val="60"/>
        </w:rPr>
        <w:t> </w:t>
      </w:r>
      <w:r>
        <w:rPr>
          <w:spacing w:val="11"/>
        </w:rPr>
        <w:t>however,  </w:t>
      </w:r>
      <w:r>
        <w:rPr>
          <w:spacing w:val="15"/>
        </w:rPr>
        <w:t>mea </w:t>
      </w:r>
      <w:r>
        <w:rPr/>
        <w:t>n</w:t>
      </w:r>
      <w:r>
        <w:rPr>
          <w:spacing w:val="-57"/>
        </w:rPr>
        <w:t> </w:t>
      </w:r>
      <w:r>
        <w:rPr/>
        <w:t>t</w:t>
      </w:r>
      <w:r>
        <w:rPr>
          <w:spacing w:val="-27"/>
        </w:rPr>
        <w:t> </w:t>
      </w:r>
      <w:r>
        <w:rPr>
          <w:spacing w:val="15"/>
        </w:rPr>
        <w:t>hat</w:t>
      </w:r>
      <w:r>
        <w:rPr>
          <w:spacing w:val="60"/>
        </w:rPr>
        <w:t> </w:t>
      </w:r>
      <w:r>
        <w:rPr/>
        <w:t>t</w:t>
      </w:r>
      <w:r>
        <w:rPr>
          <w:spacing w:val="-27"/>
        </w:rPr>
        <w:t> </w:t>
      </w:r>
      <w:r>
        <w:rPr>
          <w:spacing w:val="11"/>
        </w:rPr>
        <w:t>he</w:t>
      </w:r>
      <w:r>
        <w:rPr>
          <w:spacing w:val="58"/>
        </w:rPr>
        <w:t> </w:t>
      </w:r>
      <w:r>
        <w:rPr>
          <w:spacing w:val="11"/>
        </w:rPr>
        <w:t>co</w:t>
      </w:r>
      <w:r>
        <w:rPr>
          <w:spacing w:val="-27"/>
        </w:rPr>
        <w:t> </w:t>
      </w:r>
      <w:r>
        <w:rPr>
          <w:spacing w:val="20"/>
        </w:rPr>
        <w:t>mpany</w:t>
      </w:r>
      <w:r>
        <w:rPr>
          <w:spacing w:val="49"/>
        </w:rPr>
        <w:t> </w:t>
      </w:r>
      <w:r>
        <w:rPr/>
        <w:t>s</w:t>
      </w:r>
      <w:r>
        <w:rPr>
          <w:spacing w:val="-29"/>
        </w:rPr>
        <w:t> </w:t>
      </w:r>
      <w:r>
        <w:rPr>
          <w:spacing w:val="11"/>
        </w:rPr>
        <w:t>ho</w:t>
      </w:r>
      <w:r>
        <w:rPr>
          <w:spacing w:val="-27"/>
        </w:rPr>
        <w:t> </w:t>
      </w:r>
      <w:r>
        <w:rPr>
          <w:spacing w:val="15"/>
        </w:rPr>
        <w:t>uld</w:t>
      </w:r>
      <w:r>
        <w:rPr>
          <w:spacing w:val="60"/>
        </w:rPr>
        <w:t> </w:t>
      </w:r>
      <w:r>
        <w:rPr/>
        <w:t>g</w:t>
      </w:r>
      <w:r>
        <w:rPr>
          <w:spacing w:val="-27"/>
        </w:rPr>
        <w:t> </w:t>
      </w:r>
      <w:r>
        <w:rPr>
          <w:spacing w:val="15"/>
        </w:rPr>
        <w:t>ive</w:t>
      </w:r>
      <w:r>
        <w:rPr>
          <w:spacing w:val="58"/>
        </w:rPr>
        <w:t> </w:t>
      </w:r>
      <w:r>
        <w:rPr>
          <w:spacing w:val="18"/>
        </w:rPr>
        <w:t>awa</w:t>
      </w:r>
      <w:r>
        <w:rPr>
          <w:spacing w:val="-28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13"/>
        </w:rPr>
        <w:t>co</w:t>
      </w:r>
      <w:r>
        <w:rPr>
          <w:spacing w:val="-27"/>
        </w:rPr>
        <w:t> </w:t>
      </w:r>
      <w:r>
        <w:rPr>
          <w:spacing w:val="18"/>
        </w:rPr>
        <w:t>mmer</w:t>
      </w:r>
      <w:r>
        <w:rPr>
          <w:spacing w:val="-30"/>
        </w:rPr>
        <w:t> </w:t>
      </w:r>
      <w:r>
        <w:rPr/>
        <w:t>c</w:t>
      </w:r>
      <w:r>
        <w:rPr>
          <w:spacing w:val="-28"/>
        </w:rPr>
        <w:t> </w:t>
      </w:r>
      <w:r>
        <w:rPr>
          <w:spacing w:val="9"/>
        </w:rPr>
        <w:t>ia</w:t>
      </w:r>
      <w:r>
        <w:rPr>
          <w:spacing w:val="-28"/>
        </w:rPr>
        <w:t> </w:t>
      </w:r>
      <w:r>
        <w:rPr/>
        <w:t>l</w:t>
      </w:r>
      <w:r>
        <w:rPr>
          <w:spacing w:val="-36"/>
        </w:rPr>
        <w:t> </w:t>
      </w:r>
      <w:r>
        <w:rPr/>
        <w:t>l</w:t>
      </w:r>
      <w:r>
        <w:rPr>
          <w:spacing w:val="-31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13"/>
        </w:rPr>
        <w:t>se</w:t>
      </w:r>
      <w:r>
        <w:rPr>
          <w:spacing w:val="-28"/>
        </w:rPr>
        <w:t> </w:t>
      </w:r>
      <w:r>
        <w:rPr>
          <w:spacing w:val="11"/>
        </w:rPr>
        <w:t>ns</w:t>
      </w:r>
      <w:r>
        <w:rPr>
          <w:spacing w:val="-29"/>
        </w:rPr>
        <w:t> </w:t>
      </w:r>
      <w:r>
        <w:rPr>
          <w:spacing w:val="9"/>
        </w:rPr>
        <w:t>it</w:t>
      </w:r>
      <w:r>
        <w:rPr>
          <w:spacing w:val="-22"/>
        </w:rPr>
        <w:t> </w:t>
      </w:r>
      <w:r>
        <w:rPr>
          <w:spacing w:val="15"/>
        </w:rPr>
        <w:t>ive</w:t>
      </w:r>
      <w:r>
        <w:rPr>
          <w:spacing w:val="80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On the other hand, honesty requires the financial statement of the </w:t>
      </w:r>
      <w:r>
        <w:rPr>
          <w:spacing w:val="14"/>
        </w:rPr>
        <w:t>company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represent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3"/>
        </w:rPr>
        <w:t>true</w:t>
      </w:r>
      <w:r>
        <w:rPr>
          <w:spacing w:val="14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9"/>
        </w:rPr>
        <w:t>fair</w:t>
      </w:r>
      <w:r>
        <w:rPr>
          <w:spacing w:val="10"/>
        </w:rPr>
        <w:t> </w:t>
      </w:r>
      <w:r>
        <w:rPr>
          <w:spacing w:val="15"/>
        </w:rPr>
        <w:t>position </w:t>
      </w:r>
      <w:r>
        <w:rPr>
          <w:spacing w:val="11"/>
        </w:rPr>
        <w:t>of the  </w:t>
      </w:r>
      <w:r>
        <w:rPr>
          <w:spacing w:val="13"/>
        </w:rPr>
        <w:t>company.  </w:t>
      </w:r>
      <w:r>
        <w:rPr/>
        <w:t>A</w:t>
      </w:r>
      <w:r>
        <w:rPr>
          <w:spacing w:val="60"/>
        </w:rPr>
        <w:t> </w:t>
      </w:r>
      <w:r>
        <w:rPr/>
        <w:t>company's statement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believable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9"/>
        </w:rPr>
        <w:t> </w:t>
      </w:r>
      <w:r>
        <w:rPr/>
        <w:t>representation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facts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 manipulation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facts.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098926pt;width:144.050pt;height:.47998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63"/>
          <w:pgSz w:w="11910" w:h="16840"/>
          <w:pgMar w:footer="1327" w:header="0" w:top="1340" w:bottom="1520" w:left="780" w:right="540"/>
        </w:sectPr>
      </w:pPr>
    </w:p>
    <w:p>
      <w:pPr>
        <w:pStyle w:val="BodyText"/>
        <w:spacing w:line="480" w:lineRule="auto" w:before="78"/>
        <w:ind w:left="1020" w:right="899" w:firstLine="720"/>
        <w:jc w:val="both"/>
      </w:pPr>
      <w:r>
        <w:rPr/>
        <w:t>While transparency refers to the ease with which an outsider is able </w:t>
      </w:r>
      <w:r>
        <w:rPr>
          <w:spacing w:val="12"/>
        </w:rPr>
        <w:t>to </w:t>
      </w:r>
      <w:r>
        <w:rPr>
          <w:spacing w:val="14"/>
        </w:rPr>
        <w:t>make </w:t>
      </w:r>
      <w:r>
        <w:rPr/>
        <w:t>a</w:t>
      </w:r>
      <w:r>
        <w:rPr>
          <w:spacing w:val="1"/>
        </w:rPr>
        <w:t> </w:t>
      </w:r>
      <w:r>
        <w:rPr>
          <w:spacing w:val="19"/>
        </w:rPr>
        <w:t>meaningful analysis </w:t>
      </w:r>
      <w:r>
        <w:rPr>
          <w:spacing w:val="14"/>
        </w:rPr>
        <w:t>of </w:t>
      </w:r>
      <w:r>
        <w:rPr/>
        <w:t>a </w:t>
      </w:r>
      <w:r>
        <w:rPr>
          <w:spacing w:val="19"/>
        </w:rPr>
        <w:t>company </w:t>
      </w:r>
      <w:r>
        <w:rPr>
          <w:spacing w:val="13"/>
        </w:rPr>
        <w:t>and </w:t>
      </w:r>
      <w:r>
        <w:rPr/>
        <w:t>it s </w:t>
      </w:r>
      <w:r>
        <w:rPr>
          <w:spacing w:val="19"/>
        </w:rPr>
        <w:t>actions. </w:t>
      </w:r>
      <w:r>
        <w:rPr>
          <w:vertAlign w:val="superscript"/>
        </w:rPr>
        <w:t>7</w:t>
      </w:r>
      <w:r>
        <w:rPr>
          <w:vertAlign w:val="baseline"/>
        </w:rPr>
        <w:t> A transparent company is,</w:t>
      </w:r>
      <w:r>
        <w:rPr>
          <w:spacing w:val="1"/>
          <w:vertAlign w:val="baseline"/>
        </w:rPr>
        <w:t> </w:t>
      </w:r>
      <w:r>
        <w:rPr>
          <w:vertAlign w:val="baseline"/>
        </w:rPr>
        <w:t>one that investors understand. It is the duty of the </w:t>
      </w:r>
      <w:r>
        <w:rPr>
          <w:spacing w:val="17"/>
          <w:vertAlign w:val="baseline"/>
        </w:rPr>
        <w:t>board </w:t>
      </w:r>
      <w:r>
        <w:rPr>
          <w:spacing w:val="12"/>
          <w:vertAlign w:val="baseline"/>
        </w:rPr>
        <w:t>to </w:t>
      </w:r>
      <w:r>
        <w:rPr>
          <w:spacing w:val="17"/>
          <w:vertAlign w:val="baseline"/>
        </w:rPr>
        <w:t>ensure </w:t>
      </w:r>
      <w:r>
        <w:rPr>
          <w:vertAlign w:val="baseline"/>
        </w:rPr>
        <w:t>t </w:t>
      </w:r>
      <w:r>
        <w:rPr>
          <w:spacing w:val="12"/>
          <w:vertAlign w:val="baseline"/>
        </w:rPr>
        <w:t>hat  </w:t>
      </w:r>
      <w:r>
        <w:rPr>
          <w:spacing w:val="18"/>
          <w:vertAlign w:val="baseline"/>
        </w:rPr>
        <w:t>investors</w:t>
      </w:r>
      <w:r>
        <w:rPr>
          <w:spacing w:val="19"/>
          <w:vertAlign w:val="baseline"/>
        </w:rPr>
        <w:t> </w:t>
      </w:r>
      <w:r>
        <w:rPr>
          <w:spacing w:val="14"/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spacing w:val="18"/>
          <w:vertAlign w:val="baseline"/>
        </w:rPr>
        <w:t>access</w:t>
      </w:r>
      <w:r>
        <w:rPr>
          <w:spacing w:val="19"/>
          <w:vertAlign w:val="baseline"/>
        </w:rPr>
        <w:t> </w:t>
      </w:r>
      <w:r>
        <w:rPr>
          <w:spacing w:val="12"/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spacing w:val="16"/>
          <w:vertAlign w:val="baseline"/>
        </w:rPr>
        <w:t>clear  </w:t>
      </w:r>
      <w:r>
        <w:rPr>
          <w:spacing w:val="13"/>
          <w:vertAlign w:val="baseline"/>
        </w:rPr>
        <w:t>and  </w:t>
      </w:r>
      <w:r>
        <w:rPr>
          <w:spacing w:val="16"/>
          <w:vertAlign w:val="baseline"/>
        </w:rPr>
        <w:t>factu </w:t>
      </w:r>
      <w:r>
        <w:rPr>
          <w:spacing w:val="11"/>
          <w:vertAlign w:val="baseline"/>
        </w:rPr>
        <w:t>al  </w:t>
      </w:r>
      <w:r>
        <w:rPr>
          <w:vertAlign w:val="baseline"/>
        </w:rPr>
        <w:t>information.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reaches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</w:t>
      </w:r>
      <w:r>
        <w:rPr>
          <w:spacing w:val="60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reaches its decisions "behind closed doors' and in "smoke-filled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rooms”</w:t>
      </w:r>
      <w:r>
        <w:rPr>
          <w:vertAlign w:val="superscript"/>
        </w:rPr>
        <w:t>8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Companies that are operated devoid of business ethics and integrity pose serious</w:t>
      </w:r>
      <w:r>
        <w:rPr>
          <w:spacing w:val="1"/>
        </w:rPr>
        <w:t> </w:t>
      </w:r>
      <w:r>
        <w:rPr/>
        <w:t>economic loss to the investing public and other stakeholders. For example, in 2008, the</w:t>
      </w:r>
      <w:r>
        <w:rPr>
          <w:spacing w:val="1"/>
        </w:rPr>
        <w:t> </w:t>
      </w:r>
      <w:r>
        <w:rPr/>
        <w:t>Securities and Exchange Commission (SEC) investigated Afroil Plc and discovered that</w:t>
      </w:r>
      <w:r>
        <w:rPr>
          <w:spacing w:val="1"/>
        </w:rPr>
        <w:t> </w:t>
      </w:r>
      <w:r>
        <w:rPr/>
        <w:t>the company continued to sell its warehoused shares within a period it ceased to be a</w:t>
      </w:r>
      <w:r>
        <w:rPr>
          <w:spacing w:val="1"/>
        </w:rPr>
        <w:t> </w:t>
      </w:r>
      <w:r>
        <w:rPr/>
        <w:t>going concern. The company did not notify the Commission and the public of the fact that</w:t>
      </w:r>
      <w:r>
        <w:rPr>
          <w:spacing w:val="-57"/>
        </w:rPr>
        <w:t> </w:t>
      </w:r>
      <w:r>
        <w:rPr/>
        <w:t>it was no longer a going concern.</w:t>
      </w:r>
      <w:r>
        <w:rPr>
          <w:vertAlign w:val="superscript"/>
        </w:rPr>
        <w:t>9</w:t>
      </w:r>
      <w:r>
        <w:rPr>
          <w:vertAlign w:val="baseline"/>
        </w:rPr>
        <w:t>The SEC noted that the actions of the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Afroil</w:t>
      </w:r>
      <w:r>
        <w:rPr>
          <w:spacing w:val="-4"/>
          <w:vertAlign w:val="baseline"/>
        </w:rPr>
        <w:t> </w:t>
      </w:r>
      <w:r>
        <w:rPr>
          <w:vertAlign w:val="baseline"/>
        </w:rPr>
        <w:t>Plc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2"/>
          <w:vertAlign w:val="baseline"/>
        </w:rPr>
        <w:t> </w:t>
      </w:r>
      <w:r>
        <w:rPr>
          <w:vertAlign w:val="baseline"/>
        </w:rPr>
        <w:t>acts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insider</w:t>
      </w:r>
      <w:r>
        <w:rPr>
          <w:spacing w:val="3"/>
          <w:vertAlign w:val="baseline"/>
        </w:rPr>
        <w:t> </w:t>
      </w:r>
      <w:r>
        <w:rPr>
          <w:vertAlign w:val="baseline"/>
        </w:rPr>
        <w:t>trading.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Similarly, the Commission‟s investigation found that there were high volumes of</w:t>
      </w:r>
      <w:r>
        <w:rPr>
          <w:spacing w:val="1"/>
        </w:rPr>
        <w:t> </w:t>
      </w:r>
      <w:r>
        <w:rPr/>
        <w:t>transactions in the shares of Capital Oil Plc when it was not in active business. The</w:t>
      </w:r>
      <w:r>
        <w:rPr>
          <w:spacing w:val="1"/>
        </w:rPr>
        <w:t> </w:t>
      </w:r>
      <w:r>
        <w:rPr/>
        <w:t>Commission discovered that the Chairman of Capital Oil Plc also sold 8.25 million of his</w:t>
      </w:r>
      <w:r>
        <w:rPr>
          <w:spacing w:val="1"/>
        </w:rPr>
        <w:t> </w:t>
      </w:r>
      <w:r>
        <w:rPr/>
        <w:t>holding within the period of in operation. In view of the fact that the Chairman was an</w:t>
      </w:r>
      <w:r>
        <w:rPr>
          <w:spacing w:val="1"/>
        </w:rPr>
        <w:t> </w:t>
      </w:r>
      <w:r>
        <w:rPr/>
        <w:t>insider, he was quite in the picture of the company‟s situation and in fact knew that the</w:t>
      </w:r>
      <w:r>
        <w:rPr>
          <w:spacing w:val="1"/>
        </w:rPr>
        <w:t> </w:t>
      </w:r>
      <w:r>
        <w:rPr/>
        <w:t>prevailing share price was without</w:t>
      </w:r>
      <w:r>
        <w:rPr>
          <w:spacing w:val="1"/>
        </w:rPr>
        <w:t> </w:t>
      </w:r>
      <w:r>
        <w:rPr/>
        <w:t>rational basis and</w:t>
      </w:r>
      <w:r>
        <w:rPr>
          <w:spacing w:val="1"/>
        </w:rPr>
        <w:t> </w:t>
      </w:r>
      <w:r>
        <w:rPr/>
        <w:t>therefore unsustainable when he</w:t>
      </w:r>
      <w:r>
        <w:rPr>
          <w:spacing w:val="1"/>
        </w:rPr>
        <w:t> </w:t>
      </w:r>
      <w:r>
        <w:rPr/>
        <w:t>went ahead to sell his holdings.</w:t>
      </w:r>
      <w:r>
        <w:rPr>
          <w:vertAlign w:val="superscript"/>
        </w:rPr>
        <w:t>11</w:t>
      </w:r>
      <w:r>
        <w:rPr>
          <w:vertAlign w:val="baseline"/>
        </w:rPr>
        <w:t> The Commission rightly considered the action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insider</w:t>
      </w:r>
      <w:r>
        <w:rPr>
          <w:spacing w:val="5"/>
          <w:vertAlign w:val="baseline"/>
        </w:rPr>
        <w:t> </w:t>
      </w:r>
      <w:r>
        <w:rPr>
          <w:vertAlign w:val="baseline"/>
        </w:rPr>
        <w:t>abuse,</w:t>
      </w:r>
      <w:r>
        <w:rPr>
          <w:spacing w:val="7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 to</w:t>
      </w:r>
      <w:r>
        <w:rPr>
          <w:spacing w:val="9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7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maximize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gains</w:t>
      </w:r>
    </w:p>
    <w:p>
      <w:pPr>
        <w:pStyle w:val="BodyText"/>
        <w:spacing w:before="2"/>
        <w:ind w:left="1020"/>
        <w:jc w:val="both"/>
      </w:pP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surge,</w:t>
      </w:r>
      <w:r>
        <w:rPr>
          <w:spacing w:val="6"/>
        </w:rPr>
        <w:t> </w:t>
      </w:r>
      <w:r>
        <w:rPr/>
        <w:t>fully</w:t>
      </w:r>
      <w:r>
        <w:rPr>
          <w:spacing w:val="-5"/>
        </w:rPr>
        <w:t> </w:t>
      </w:r>
      <w:r>
        <w:rPr/>
        <w:t>aware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not in</w:t>
      </w:r>
      <w:r>
        <w:rPr>
          <w:spacing w:val="-6"/>
        </w:rPr>
        <w:t> </w:t>
      </w:r>
      <w:r>
        <w:rPr/>
        <w:t>operation.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Coyle B. 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27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Olaleye,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Suspends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Afroil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Trading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Shares”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Securities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Exchange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Commission, SEC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 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Ibid.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908" w:firstLine="720"/>
        <w:jc w:val="both"/>
      </w:pPr>
      <w:r>
        <w:rPr/>
        <w:t>The investing public who were not aware of the condition of the two companies</w:t>
      </w:r>
      <w:r>
        <w:rPr>
          <w:spacing w:val="1"/>
        </w:rPr>
        <w:t> </w:t>
      </w:r>
      <w:r>
        <w:rPr/>
        <w:t>mentioned above</w:t>
      </w:r>
      <w:r>
        <w:rPr>
          <w:spacing w:val="-1"/>
        </w:rPr>
        <w:t> </w:t>
      </w:r>
      <w:r>
        <w:rPr/>
        <w:t>went</w:t>
      </w:r>
      <w:r>
        <w:rPr>
          <w:spacing w:val="5"/>
        </w:rPr>
        <w:t> </w:t>
      </w:r>
      <w:r>
        <w:rPr/>
        <w:t>ahead to</w:t>
      </w:r>
      <w:r>
        <w:rPr>
          <w:spacing w:val="5"/>
        </w:rPr>
        <w:t> </w:t>
      </w:r>
      <w:r>
        <w:rPr/>
        <w:t>buy</w:t>
      </w:r>
      <w:r>
        <w:rPr>
          <w:spacing w:val="-9"/>
        </w:rPr>
        <w:t> </w:t>
      </w:r>
      <w:r>
        <w:rPr/>
        <w:t>their</w:t>
      </w:r>
      <w:r>
        <w:rPr>
          <w:spacing w:val="1"/>
        </w:rPr>
        <w:t> </w:t>
      </w:r>
      <w:r>
        <w:rPr/>
        <w:t>shares</w:t>
      </w:r>
      <w:r>
        <w:rPr>
          <w:spacing w:val="-2"/>
        </w:rPr>
        <w:t> </w:t>
      </w:r>
      <w:r>
        <w:rPr/>
        <w:t>at unrealistic</w:t>
      </w:r>
      <w:r>
        <w:rPr>
          <w:spacing w:val="4"/>
        </w:rPr>
        <w:t> </w:t>
      </w:r>
      <w:r>
        <w:rPr/>
        <w:t>higher</w:t>
      </w:r>
      <w:r>
        <w:rPr>
          <w:spacing w:val="2"/>
        </w:rPr>
        <w:t> </w:t>
      </w:r>
      <w:r>
        <w:rPr/>
        <w:t>prices.</w:t>
      </w:r>
    </w:p>
    <w:p>
      <w:pPr>
        <w:pStyle w:val="Heading1"/>
        <w:numPr>
          <w:ilvl w:val="2"/>
          <w:numId w:val="25"/>
        </w:numPr>
        <w:tabs>
          <w:tab w:pos="1563" w:val="left" w:leader="none"/>
        </w:tabs>
        <w:spacing w:line="240" w:lineRule="auto" w:before="6" w:after="0"/>
        <w:ind w:left="1562" w:right="0" w:hanging="543"/>
        <w:jc w:val="both"/>
      </w:pPr>
      <w:bookmarkStart w:name="_TOC_250017" w:id="29"/>
      <w:r>
        <w:rPr/>
        <w:t>Independence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bookmarkEnd w:id="29"/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An independent director is one who</w:t>
      </w:r>
      <w:r>
        <w:rPr>
          <w:spacing w:val="60"/>
        </w:rPr>
        <w:t> </w:t>
      </w:r>
      <w:r>
        <w:rPr/>
        <w:t>is free of any relationship with the company</w:t>
      </w:r>
      <w:r>
        <w:rPr>
          <w:spacing w:val="1"/>
        </w:rPr>
        <w:t> </w:t>
      </w:r>
      <w:r>
        <w:rPr/>
        <w:t>or its management that may impair, or appear to impair the director‟s ability to make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judgments.</w:t>
      </w:r>
      <w:r>
        <w:rPr>
          <w:vertAlign w:val="superscript"/>
        </w:rPr>
        <w:t>12</w:t>
      </w:r>
      <w:r>
        <w:rPr>
          <w:vertAlign w:val="baseline"/>
        </w:rPr>
        <w:t> </w:t>
      </w:r>
      <w:r>
        <w:rPr>
          <w:spacing w:val="17"/>
          <w:vertAlign w:val="baseline"/>
        </w:rPr>
        <w:t>Independence</w:t>
      </w:r>
      <w:r>
        <w:rPr>
          <w:spacing w:val="18"/>
          <w:vertAlign w:val="baseline"/>
        </w:rPr>
        <w:t> </w:t>
      </w:r>
      <w:r>
        <w:rPr>
          <w:spacing w:val="11"/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spacing w:val="18"/>
          <w:vertAlign w:val="baseline"/>
        </w:rPr>
        <w:t>directors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13"/>
          <w:vertAlign w:val="baseline"/>
        </w:rPr>
        <w:t>also</w:t>
      </w:r>
      <w:r>
        <w:rPr>
          <w:spacing w:val="14"/>
          <w:vertAlign w:val="baseline"/>
        </w:rPr>
        <w:t> </w:t>
      </w:r>
      <w:r>
        <w:rPr>
          <w:spacing w:val="13"/>
          <w:vertAlign w:val="baseline"/>
        </w:rPr>
        <w:t>meant</w:t>
      </w:r>
      <w:r>
        <w:rPr>
          <w:spacing w:val="14"/>
          <w:vertAlign w:val="baseline"/>
        </w:rPr>
        <w:t> </w:t>
      </w:r>
      <w:r>
        <w:rPr>
          <w:spacing w:val="9"/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spacing w:val="13"/>
          <w:vertAlign w:val="baseline"/>
        </w:rPr>
        <w:t>avoid</w:t>
      </w:r>
      <w:r>
        <w:rPr>
          <w:spacing w:val="14"/>
          <w:vertAlign w:val="baseline"/>
        </w:rPr>
        <w:t> </w:t>
      </w:r>
      <w:r>
        <w:rPr>
          <w:vertAlign w:val="baseline"/>
        </w:rPr>
        <w:t>domination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board's decision-making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powerful chief</w:t>
      </w:r>
      <w:r>
        <w:rPr>
          <w:spacing w:val="60"/>
          <w:vertAlign w:val="baseline"/>
        </w:rPr>
        <w:t> </w:t>
      </w:r>
      <w:r>
        <w:rPr>
          <w:spacing w:val="17"/>
          <w:vertAlign w:val="baseline"/>
        </w:rPr>
        <w:t>execut </w:t>
      </w:r>
      <w:r>
        <w:rPr>
          <w:spacing w:val="16"/>
          <w:vertAlign w:val="baseline"/>
        </w:rPr>
        <w:t>ive,</w:t>
      </w:r>
      <w:r>
        <w:rPr>
          <w:spacing w:val="17"/>
          <w:vertAlign w:val="baseline"/>
        </w:rPr>
        <w:t> </w:t>
      </w:r>
      <w:r>
        <w:rPr>
          <w:spacing w:val="18"/>
          <w:vertAlign w:val="baseline"/>
        </w:rPr>
        <w:t>chair </w:t>
      </w:r>
      <w:r>
        <w:rPr>
          <w:spacing w:val="15"/>
          <w:vertAlign w:val="baseline"/>
        </w:rPr>
        <w:t>man</w:t>
      </w:r>
      <w:r>
        <w:rPr>
          <w:spacing w:val="16"/>
          <w:vertAlign w:val="baseline"/>
        </w:rPr>
        <w:t> </w:t>
      </w:r>
      <w:r>
        <w:rPr>
          <w:spacing w:val="14"/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spacing w:val="17"/>
          <w:vertAlign w:val="baseline"/>
        </w:rPr>
        <w:t>major</w:t>
      </w:r>
      <w:r>
        <w:rPr>
          <w:spacing w:val="18"/>
          <w:vertAlign w:val="baseline"/>
        </w:rPr>
        <w:t> </w:t>
      </w:r>
      <w:r>
        <w:rPr>
          <w:spacing w:val="20"/>
          <w:vertAlign w:val="baseline"/>
        </w:rPr>
        <w:t>shareho </w:t>
      </w:r>
      <w:r>
        <w:rPr>
          <w:spacing w:val="17"/>
          <w:vertAlign w:val="baseline"/>
        </w:rPr>
        <w:t>lder.</w:t>
      </w:r>
      <w:r>
        <w:rPr>
          <w:spacing w:val="18"/>
          <w:vertAlign w:val="baseline"/>
        </w:rPr>
        <w:t> </w:t>
      </w:r>
      <w:r>
        <w:rPr>
          <w:vertAlign w:val="baseline"/>
        </w:rPr>
        <w:t>T he</w:t>
      </w:r>
      <w:r>
        <w:rPr>
          <w:spacing w:val="1"/>
          <w:vertAlign w:val="baseline"/>
        </w:rPr>
        <w:t> </w:t>
      </w:r>
      <w:r>
        <w:rPr>
          <w:spacing w:val="21"/>
          <w:vertAlign w:val="baseline"/>
        </w:rPr>
        <w:t>requirement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 f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independence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particularly</w:t>
      </w:r>
      <w:r>
        <w:rPr>
          <w:spacing w:val="11"/>
          <w:vertAlign w:val="baseline"/>
        </w:rPr>
        <w:t> </w:t>
      </w:r>
      <w:r>
        <w:rPr>
          <w:spacing w:val="9"/>
          <w:vertAlign w:val="baseline"/>
        </w:rPr>
        <w:t>relevant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non-executive</w:t>
      </w:r>
      <w:r>
        <w:rPr>
          <w:spacing w:val="11"/>
          <w:vertAlign w:val="baseline"/>
        </w:rPr>
        <w:t> </w:t>
      </w:r>
      <w:r>
        <w:rPr>
          <w:spacing w:val="10"/>
          <w:vertAlign w:val="baseline"/>
        </w:rPr>
        <w:t>directors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company</w:t>
      </w:r>
      <w:r>
        <w:rPr>
          <w:spacing w:val="10"/>
          <w:vertAlign w:val="baseline"/>
        </w:rPr>
        <w:t> </w:t>
      </w:r>
      <w:r>
        <w:rPr>
          <w:spacing w:val="11"/>
          <w:vertAlign w:val="baseline"/>
        </w:rPr>
        <w:t>professional</w:t>
      </w:r>
      <w:r>
        <w:rPr>
          <w:spacing w:val="12"/>
          <w:vertAlign w:val="baseline"/>
        </w:rPr>
        <w:t> </w:t>
      </w:r>
      <w:r>
        <w:rPr>
          <w:spacing w:val="10"/>
          <w:vertAlign w:val="baseline"/>
        </w:rPr>
        <w:t>advisers. </w:t>
      </w:r>
      <w:r>
        <w:rPr>
          <w:spacing w:val="9"/>
          <w:vertAlign w:val="baseline"/>
        </w:rPr>
        <w:t>They are </w:t>
      </w:r>
      <w:r>
        <w:rPr>
          <w:spacing w:val="10"/>
          <w:vertAlign w:val="baseline"/>
        </w:rPr>
        <w:t>expected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act or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express </w:t>
      </w:r>
      <w:r>
        <w:rPr>
          <w:vertAlign w:val="baseline"/>
        </w:rPr>
        <w:t>honest and/or professional opinion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best interest of the company. Independence is apparently impaired by having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to the </w:t>
      </w:r>
      <w:r>
        <w:rPr>
          <w:spacing w:val="18"/>
          <w:vertAlign w:val="baseline"/>
        </w:rPr>
        <w:t>company </w:t>
      </w:r>
      <w:r>
        <w:rPr>
          <w:spacing w:val="14"/>
          <w:vertAlign w:val="baseline"/>
        </w:rPr>
        <w:t>or  </w:t>
      </w:r>
      <w:r>
        <w:rPr>
          <w:spacing w:val="19"/>
          <w:vertAlign w:val="baseline"/>
        </w:rPr>
        <w:t>dependence </w:t>
      </w:r>
      <w:r>
        <w:rPr>
          <w:spacing w:val="14"/>
          <w:vertAlign w:val="baseline"/>
        </w:rPr>
        <w:t>on </w:t>
      </w:r>
      <w:r>
        <w:rPr>
          <w:vertAlign w:val="baseline"/>
        </w:rPr>
        <w:t>t he</w:t>
      </w:r>
      <w:r>
        <w:rPr>
          <w:spacing w:val="60"/>
          <w:vertAlign w:val="baseline"/>
        </w:rPr>
        <w:t> </w:t>
      </w:r>
      <w:r>
        <w:rPr>
          <w:spacing w:val="20"/>
          <w:vertAlign w:val="baseline"/>
        </w:rPr>
        <w:t>good- </w:t>
      </w:r>
      <w:r>
        <w:rPr>
          <w:spacing w:val="15"/>
          <w:vertAlign w:val="baseline"/>
        </w:rPr>
        <w:t>will </w:t>
      </w:r>
      <w:r>
        <w:rPr>
          <w:vertAlign w:val="baseline"/>
        </w:rPr>
        <w:t>o f</w:t>
      </w:r>
      <w:r>
        <w:rPr>
          <w:spacing w:val="60"/>
          <w:vertAlign w:val="baseline"/>
        </w:rPr>
        <w:t> </w:t>
      </w:r>
      <w:r>
        <w:rPr>
          <w:vertAlign w:val="baseline"/>
        </w:rPr>
        <w:t>t he</w:t>
      </w:r>
      <w:r>
        <w:rPr>
          <w:spacing w:val="60"/>
          <w:vertAlign w:val="baseline"/>
        </w:rPr>
        <w:t> </w:t>
      </w:r>
      <w:r>
        <w:rPr>
          <w:spacing w:val="19"/>
          <w:vertAlign w:val="baseline"/>
        </w:rPr>
        <w:t>company</w:t>
      </w:r>
      <w:r>
        <w:rPr>
          <w:spacing w:val="20"/>
          <w:vertAlign w:val="baseline"/>
        </w:rPr>
        <w:t> </w:t>
      </w:r>
      <w:r>
        <w:rPr>
          <w:spacing w:val="11"/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it s</w:t>
      </w:r>
      <w:r>
        <w:rPr>
          <w:spacing w:val="1"/>
          <w:vertAlign w:val="baseline"/>
        </w:rPr>
        <w:t> </w:t>
      </w:r>
      <w:r>
        <w:rPr>
          <w:spacing w:val="19"/>
          <w:vertAlign w:val="baseline"/>
        </w:rPr>
        <w:t>management.</w:t>
      </w:r>
      <w:r>
        <w:rPr>
          <w:spacing w:val="20"/>
          <w:vertAlign w:val="baseline"/>
        </w:rPr>
        <w:t> </w:t>
      </w:r>
      <w:r>
        <w:rPr>
          <w:spacing w:val="12"/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spacing w:val="17"/>
          <w:vertAlign w:val="baseline"/>
        </w:rPr>
        <w:t>example,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17"/>
          <w:vertAlign w:val="baseline"/>
        </w:rPr>
        <w:t>non- </w:t>
      </w:r>
      <w:r>
        <w:rPr>
          <w:spacing w:val="18"/>
          <w:vertAlign w:val="baseline"/>
        </w:rPr>
        <w:t>executive</w:t>
      </w:r>
      <w:r>
        <w:rPr>
          <w:spacing w:val="19"/>
          <w:vertAlign w:val="baseline"/>
        </w:rPr>
        <w:t> </w:t>
      </w:r>
      <w:r>
        <w:rPr>
          <w:spacing w:val="18"/>
          <w:vertAlign w:val="baseline"/>
        </w:rPr>
        <w:t>director</w:t>
      </w:r>
      <w:r>
        <w:rPr>
          <w:spacing w:val="19"/>
          <w:vertAlign w:val="baseline"/>
        </w:rPr>
        <w:t> </w:t>
      </w:r>
      <w:r>
        <w:rPr>
          <w:spacing w:val="15"/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spacing w:val="13"/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spacing w:val="13"/>
          <w:vertAlign w:val="baseline"/>
        </w:rPr>
        <w:t>independent, 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spacing w:val="12"/>
          <w:vertAlign w:val="baseline"/>
        </w:rPr>
        <w:t>he/she </w:t>
      </w:r>
      <w:r>
        <w:rPr>
          <w:spacing w:val="10"/>
          <w:vertAlign w:val="baseline"/>
        </w:rPr>
        <w:t>has </w:t>
      </w:r>
      <w:r>
        <w:rPr>
          <w:spacing w:val="14"/>
          <w:vertAlign w:val="baseline"/>
        </w:rPr>
        <w:t>recently </w:t>
      </w:r>
      <w:r>
        <w:rPr>
          <w:spacing w:val="12"/>
          <w:vertAlign w:val="baseline"/>
        </w:rPr>
        <w:t>been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senior  </w:t>
      </w:r>
      <w:r>
        <w:rPr>
          <w:spacing w:val="13"/>
          <w:vertAlign w:val="baseline"/>
        </w:rPr>
        <w:t>executive </w:t>
      </w:r>
      <w:r>
        <w:rPr>
          <w:spacing w:val="11"/>
          <w:vertAlign w:val="baseline"/>
        </w:rPr>
        <w:t>of </w:t>
      </w:r>
      <w:r>
        <w:rPr>
          <w:spacing w:val="12"/>
          <w:vertAlign w:val="baseline"/>
        </w:rPr>
        <w:t>the  </w:t>
      </w:r>
      <w:r>
        <w:rPr>
          <w:vertAlign w:val="baseline"/>
        </w:rPr>
        <w:t>company or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he/she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shareholder.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familiarity:</w:t>
      </w:r>
      <w:r>
        <w:rPr>
          <w:spacing w:val="1"/>
          <w:vertAlign w:val="baseline"/>
        </w:rPr>
        <w:t> </w:t>
      </w:r>
      <w:r>
        <w:rPr>
          <w:vertAlign w:val="baseline"/>
        </w:rPr>
        <w:t>if a non-executive director has known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company's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friendships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60"/>
          <w:vertAlign w:val="baseline"/>
        </w:rPr>
        <w:t> </w:t>
      </w:r>
      <w:r>
        <w:rPr>
          <w:vertAlign w:val="baseline"/>
        </w:rPr>
        <w:t>have developed that blind him to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failings and shortcomings.</w:t>
      </w:r>
      <w:r>
        <w:rPr>
          <w:vertAlign w:val="superscript"/>
        </w:rPr>
        <w:t>13</w:t>
      </w:r>
      <w:r>
        <w:rPr>
          <w:vertAlign w:val="baseline"/>
        </w:rPr>
        <w:t> Perhaps that might be the reason why the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 Matters Act has provided for retirement of directors by annual rotation.</w:t>
      </w:r>
      <w:r>
        <w:rPr>
          <w:vertAlign w:val="superscript"/>
        </w:rPr>
        <w:t>14</w:t>
      </w:r>
      <w:r>
        <w:rPr>
          <w:vertAlign w:val="baseline"/>
        </w:rPr>
        <w:t> A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consists of more number of independent non-executive directors is likely to be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119" w:after="0"/>
        <w:ind w:left="1741" w:right="0" w:hanging="721"/>
        <w:jc w:val="both"/>
      </w:pPr>
      <w:bookmarkStart w:name="_TOC_250016" w:id="30"/>
      <w:r>
        <w:rPr/>
        <w:t>The</w:t>
      </w:r>
      <w:r>
        <w:rPr>
          <w:spacing w:val="-2"/>
        </w:rPr>
        <w:t> </w:t>
      </w:r>
      <w:r>
        <w:rPr/>
        <w:t>Need for</w:t>
      </w:r>
      <w:r>
        <w:rPr>
          <w:spacing w:val="-6"/>
        </w:rPr>
        <w:t> </w:t>
      </w:r>
      <w:r>
        <w:rPr/>
        <w:t>Proper</w:t>
      </w:r>
      <w:r>
        <w:rPr>
          <w:spacing w:val="-6"/>
        </w:rPr>
        <w:t> </w:t>
      </w:r>
      <w:r>
        <w:rPr/>
        <w:t>Accountability of</w:t>
      </w:r>
      <w:r>
        <w:rPr>
          <w:spacing w:val="-3"/>
        </w:rPr>
        <w:t> </w:t>
      </w:r>
      <w:bookmarkEnd w:id="30"/>
      <w:r>
        <w:rPr/>
        <w:t>Directors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rect style="position:absolute;margin-left:90.047997pt;margin-top:9.218291pt;width:144.050pt;height:.4799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020" w:right="897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Section 5.5 (a) and (b) SEC Code of Corporate Governance in Nigeria. Op.cit; 2.4.3 (iii) South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 of Corporate Practice and Conduct. 2002; A. 3.1 The United Kingdom Combine Code of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before="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Section 259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 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after="0"/>
        <w:jc w:val="both"/>
        <w:rPr>
          <w:sz w:val="20"/>
        </w:rPr>
        <w:sectPr>
          <w:footerReference w:type="default" r:id="rId65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2" w:firstLine="720"/>
        <w:jc w:val="both"/>
      </w:pP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taking</w:t>
      </w:r>
      <w:r>
        <w:rPr>
          <w:spacing w:val="1"/>
        </w:rPr>
        <w:t> </w:t>
      </w:r>
      <w:r>
        <w:rPr/>
        <w:t>actions on</w:t>
      </w:r>
      <w:r>
        <w:rPr>
          <w:spacing w:val="1"/>
        </w:rPr>
        <w:t> </w:t>
      </w:r>
      <w:r>
        <w:rPr/>
        <w:t>behalf of a</w:t>
      </w:r>
      <w:r>
        <w:rPr>
          <w:spacing w:val="60"/>
        </w:rPr>
        <w:t> </w:t>
      </w:r>
      <w:r>
        <w:rPr/>
        <w:t>company.</w:t>
      </w:r>
      <w:r>
        <w:rPr>
          <w:spacing w:val="60"/>
        </w:rPr>
        <w:t> </w:t>
      </w:r>
      <w:r>
        <w:rPr/>
        <w:t>They should</w:t>
      </w:r>
      <w:r>
        <w:rPr>
          <w:spacing w:val="60"/>
        </w:rPr>
        <w:t> </w:t>
      </w:r>
      <w:r>
        <w:rPr/>
        <w:t>be accountable</w:t>
      </w:r>
      <w:r>
        <w:rPr>
          <w:spacing w:val="60"/>
        </w:rPr>
        <w:t> </w:t>
      </w:r>
      <w:r>
        <w:rPr/>
        <w:t>for the decisions 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 that</w:t>
      </w:r>
      <w:r>
        <w:rPr>
          <w:spacing w:val="1"/>
        </w:rPr>
        <w:t> </w:t>
      </w:r>
      <w:r>
        <w:rPr/>
        <w:t>makes the board to have the</w:t>
      </w:r>
      <w:r>
        <w:rPr>
          <w:spacing w:val="1"/>
        </w:rPr>
        <w:t> </w:t>
      </w:r>
      <w:r>
        <w:rPr>
          <w:spacing w:val="10"/>
        </w:rPr>
        <w:t>sense </w:t>
      </w:r>
      <w:r>
        <w:rPr/>
        <w:t>of </w:t>
      </w:r>
      <w:r>
        <w:rPr>
          <w:spacing w:val="10"/>
        </w:rPr>
        <w:t>accountability, they </w:t>
      </w:r>
      <w:r>
        <w:rPr/>
        <w:t>will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>
          <w:spacing w:val="9"/>
        </w:rPr>
        <w:t>more </w:t>
      </w:r>
      <w:r>
        <w:rPr>
          <w:spacing w:val="10"/>
        </w:rPr>
        <w:t>conscientiously. </w:t>
      </w:r>
      <w:r>
        <w:rPr>
          <w:spacing w:val="9"/>
        </w:rPr>
        <w:t>They </w:t>
      </w:r>
      <w:r>
        <w:rPr/>
        <w:t>will always have it in mind that at the end of a specified</w:t>
      </w:r>
      <w:r>
        <w:rPr>
          <w:spacing w:val="1"/>
        </w:rPr>
        <w:t> </w:t>
      </w:r>
      <w:r>
        <w:rPr/>
        <w:t>period of time they will be</w:t>
      </w:r>
      <w:r>
        <w:rPr>
          <w:spacing w:val="60"/>
        </w:rPr>
        <w:t> </w:t>
      </w:r>
      <w:r>
        <w:rPr>
          <w:spacing w:val="13"/>
        </w:rPr>
        <w:t>called  </w:t>
      </w:r>
      <w:r>
        <w:rPr/>
        <w:t>up</w:t>
      </w:r>
      <w:r>
        <w:rPr>
          <w:spacing w:val="60"/>
        </w:rPr>
        <w:t> </w:t>
      </w:r>
      <w:r>
        <w:rPr>
          <w:spacing w:val="9"/>
        </w:rPr>
        <w:t>to  </w:t>
      </w:r>
      <w:r>
        <w:rPr>
          <w:spacing w:val="13"/>
        </w:rPr>
        <w:t>render  account </w:t>
      </w:r>
      <w:r>
        <w:rPr>
          <w:spacing w:val="11"/>
        </w:rPr>
        <w:t>of </w:t>
      </w:r>
      <w:r>
        <w:rPr>
          <w:spacing w:val="13"/>
        </w:rPr>
        <w:t>their  </w:t>
      </w:r>
      <w:r>
        <w:rPr>
          <w:spacing w:val="14"/>
        </w:rPr>
        <w:t>stewardship.</w:t>
      </w:r>
      <w:r>
        <w:rPr>
          <w:spacing w:val="15"/>
        </w:rPr>
        <w:t> </w:t>
      </w:r>
      <w:r>
        <w:rPr>
          <w:spacing w:val="11"/>
        </w:rPr>
        <w:t>This</w:t>
      </w:r>
      <w:r>
        <w:rPr>
          <w:spacing w:val="12"/>
        </w:rPr>
        <w:t> will</w:t>
      </w:r>
      <w:r>
        <w:rPr>
          <w:spacing w:val="13"/>
        </w:rPr>
        <w:t> give</w:t>
      </w:r>
      <w:r>
        <w:rPr>
          <w:spacing w:val="14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board's</w:t>
      </w:r>
      <w:r>
        <w:rPr>
          <w:spacing w:val="1"/>
        </w:rPr>
        <w:t> </w:t>
      </w:r>
      <w:r>
        <w:rPr/>
        <w:t>performance is good or not. The requirement of accountability will make the board to be</w:t>
      </w:r>
      <w:r>
        <w:rPr>
          <w:spacing w:val="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company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returns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shareholders.</w:t>
      </w:r>
    </w:p>
    <w:p>
      <w:pPr>
        <w:pStyle w:val="BodyText"/>
        <w:spacing w:line="480" w:lineRule="auto" w:before="3"/>
        <w:ind w:left="1020" w:right="899" w:firstLine="720"/>
        <w:jc w:val="both"/>
      </w:pPr>
      <w:r>
        <w:rPr/>
        <w:t>Sections 342 and 345</w:t>
      </w:r>
      <w:r>
        <w:rPr>
          <w:vertAlign w:val="superscript"/>
        </w:rPr>
        <w:t>15</w:t>
      </w:r>
      <w:r>
        <w:rPr>
          <w:vertAlign w:val="baseline"/>
        </w:rPr>
        <w:t> have provided the statutory basis to entrench the aspect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accountability. Thus section 342 above requires the preparation of directors‟ report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a fair view of the development of the business and financial activities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 While section 345 places the duty on the directors to lay before the company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 copies of the financial statements of the company. The copies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members of the company not</w:t>
      </w:r>
      <w:r>
        <w:rPr>
          <w:spacing w:val="60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21 days before the date of the meeting at which they are to be laid or less than 21 days if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 agree.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It is worthy of note that the financial statement is not to be presented but merely</w:t>
      </w:r>
      <w:r>
        <w:rPr>
          <w:spacing w:val="1"/>
        </w:rPr>
        <w:t> </w:t>
      </w:r>
      <w:r>
        <w:rPr/>
        <w:t>laid in the general meeting. There is no obligation on the directors neither to present their</w:t>
      </w:r>
      <w:r>
        <w:rPr>
          <w:spacing w:val="1"/>
        </w:rPr>
        <w:t> </w:t>
      </w:r>
      <w:r>
        <w:rPr/>
        <w:t>report nor to present the financial statements. It is hereby opined that in view of the</w:t>
      </w:r>
      <w:r>
        <w:rPr>
          <w:spacing w:val="1"/>
        </w:rPr>
        <w:t> </w:t>
      </w:r>
      <w:r>
        <w:rPr/>
        <w:t>practical</w:t>
      </w:r>
      <w:r>
        <w:rPr>
          <w:spacing w:val="11"/>
        </w:rPr>
        <w:t> </w:t>
      </w:r>
      <w:r>
        <w:rPr/>
        <w:t>experience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late</w:t>
      </w:r>
      <w:r>
        <w:rPr>
          <w:spacing w:val="9"/>
        </w:rPr>
        <w:t> </w:t>
      </w:r>
      <w:r>
        <w:rPr/>
        <w:t>arrival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annual</w:t>
      </w:r>
      <w:r>
        <w:rPr>
          <w:spacing w:val="6"/>
        </w:rPr>
        <w:t> </w:t>
      </w:r>
      <w:r>
        <w:rPr/>
        <w:t>reports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accounts</w:t>
      </w:r>
      <w:r>
        <w:rPr>
          <w:spacing w:val="8"/>
        </w:rPr>
        <w:t> </w:t>
      </w:r>
      <w:r>
        <w:rPr/>
        <w:t>sent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shareholders,</w:t>
      </w:r>
      <w:r>
        <w:rPr>
          <w:spacing w:val="17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6"/>
        </w:rPr>
        <w:t> </w:t>
      </w:r>
      <w:r>
        <w:rPr/>
        <w:t>better</w:t>
      </w:r>
      <w:r>
        <w:rPr>
          <w:spacing w:val="59"/>
        </w:rPr>
        <w:t> </w:t>
      </w:r>
      <w:r>
        <w:rPr/>
        <w:t>to</w:t>
      </w:r>
      <w:r>
        <w:rPr>
          <w:spacing w:val="3"/>
        </w:rPr>
        <w:t> </w:t>
      </w:r>
      <w:r>
        <w:rPr/>
        <w:t>require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directors</w:t>
      </w:r>
      <w:r>
        <w:rPr>
          <w:spacing w:val="51"/>
        </w:rPr>
        <w:t> </w:t>
      </w:r>
      <w:r>
        <w:rPr/>
        <w:t>to</w:t>
      </w:r>
      <w:r>
        <w:rPr>
          <w:spacing w:val="3"/>
        </w:rPr>
        <w:t> </w:t>
      </w:r>
      <w:r>
        <w:rPr/>
        <w:t>present</w:t>
      </w:r>
      <w:r>
        <w:rPr>
          <w:spacing w:val="8"/>
        </w:rPr>
        <w:t> </w:t>
      </w:r>
      <w:r>
        <w:rPr/>
        <w:t>logically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precisely</w:t>
      </w:r>
      <w:r>
        <w:rPr>
          <w:spacing w:val="53"/>
        </w:rPr>
        <w:t> </w:t>
      </w:r>
      <w:r>
        <w:rPr/>
        <w:t>their  reports</w:t>
      </w:r>
      <w:r>
        <w:rPr>
          <w:spacing w:val="5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32796pt;width:144.050pt;height:.48004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9"/>
        <w:jc w:val="both"/>
      </w:pPr>
      <w:r>
        <w:rPr/>
        <w:t>financial statements during general meetings. This will give opportunity to</w:t>
      </w:r>
      <w:r>
        <w:rPr>
          <w:spacing w:val="60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some questions where</w:t>
      </w:r>
      <w:r>
        <w:rPr>
          <w:spacing w:val="5"/>
        </w:rPr>
        <w:t> </w:t>
      </w:r>
      <w:r>
        <w:rPr/>
        <w:t>necessary.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The issue of accountability is very important because it is the means by which the</w:t>
      </w:r>
      <w:r>
        <w:rPr>
          <w:spacing w:val="1"/>
        </w:rPr>
        <w:t> </w:t>
      </w:r>
      <w:r>
        <w:rPr/>
        <w:t>powers of the board of directors are checked. Due to the significance of accountability 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Amupitan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 concluded that “what is glaring is that corporate governance is not just 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responsible to their companies and</w:t>
      </w:r>
      <w:r>
        <w:rPr>
          <w:spacing w:val="60"/>
        </w:rPr>
        <w:t> </w:t>
      </w:r>
      <w:r>
        <w:rPr/>
        <w:t>in some cases the shareholders”</w:t>
      </w:r>
      <w:r>
        <w:rPr>
          <w:vertAlign w:val="superscript"/>
        </w:rPr>
        <w:t>17</w:t>
      </w:r>
      <w:r>
        <w:rPr>
          <w:vertAlign w:val="baseline"/>
        </w:rPr>
        <w:t> He contended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“a central issue arising there from is accountability. There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some safeguards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will ensure that directors are accountable not only to the shareholders but also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stakeholders”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A system of corporate governance that do not entrench a strong mechanism 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irrationally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 affairs to the detriment of the company and its stakeholders. For example, it was</w:t>
      </w:r>
      <w:r>
        <w:rPr>
          <w:spacing w:val="-57"/>
        </w:rPr>
        <w:t> </w:t>
      </w:r>
      <w:r>
        <w:rPr/>
        <w:t>reported that executive management and the board of directors of some banks</w:t>
      </w:r>
      <w:r>
        <w:rPr>
          <w:vertAlign w:val="superscript"/>
        </w:rPr>
        <w:t>19</w:t>
      </w:r>
      <w:r>
        <w:rPr>
          <w:vertAlign w:val="baseline"/>
        </w:rPr>
        <w:t>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funds,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biased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decisions; conduct that negate the principles of corporate governance.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Oceanic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 director,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Cecilia Ibru was alleged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out depositors funds worth over N150 billion as loans to friends and relatives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collateral; including her nanny who got N13 billion loan to cater for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</w:t>
      </w:r>
      <w:r>
        <w:rPr>
          <w:vertAlign w:val="superscript"/>
        </w:rPr>
        <w:t>20</w:t>
      </w:r>
      <w:r>
        <w:rPr>
          <w:vertAlign w:val="baseline"/>
        </w:rPr>
        <w:t> The consequence of the improper acts of the directors of these banks was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</w:t>
      </w:r>
      <w:r>
        <w:rPr>
          <w:spacing w:val="-8"/>
          <w:vertAlign w:val="baseline"/>
        </w:rPr>
        <w:t> </w:t>
      </w:r>
      <w:r>
        <w:rPr>
          <w:vertAlign w:val="baseline"/>
        </w:rPr>
        <w:t>distress and</w:t>
      </w:r>
      <w:r>
        <w:rPr>
          <w:spacing w:val="6"/>
          <w:vertAlign w:val="baseline"/>
        </w:rPr>
        <w:t> </w:t>
      </w:r>
      <w:r>
        <w:rPr>
          <w:vertAlign w:val="baseline"/>
        </w:rPr>
        <w:t>failure.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51582pt;width:144.050pt;height:.4799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8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Amupitan,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Models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Principles.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Hilltop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Abuja-Nigeria. p.6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7.</w:t>
      </w:r>
    </w:p>
    <w:p>
      <w:pPr>
        <w:spacing w:line="240" w:lineRule="auto"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Intercontinental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Oceanic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PHB,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Afribank,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tabs>
          <w:tab w:pos="1419" w:val="left" w:leader="none"/>
          <w:tab w:pos="2268" w:val="left" w:leader="none"/>
          <w:tab w:pos="2695" w:val="left" w:leader="none"/>
          <w:tab w:pos="3607" w:val="left" w:leader="none"/>
          <w:tab w:pos="4825" w:val="left" w:leader="none"/>
          <w:tab w:pos="5468" w:val="left" w:leader="none"/>
          <w:tab w:pos="5981" w:val="left" w:leader="none"/>
          <w:tab w:pos="6773" w:val="left" w:leader="none"/>
          <w:tab w:pos="7742" w:val="left" w:leader="none"/>
          <w:tab w:pos="8577" w:val="left" w:leader="none"/>
          <w:tab w:pos="8999" w:val="left" w:leader="none"/>
        </w:tabs>
        <w:spacing w:before="0"/>
        <w:ind w:left="1020" w:right="898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ab/>
        <w:t>League</w:t>
        <w:tab/>
        <w:t>of</w:t>
        <w:tab/>
        <w:t>Defunct</w:t>
        <w:tab/>
        <w:t>Companies.</w:t>
        <w:tab/>
        <w:t>Why</w:t>
        <w:tab/>
        <w:t>the</w:t>
        <w:tab/>
        <w:t>Rising</w:t>
        <w:tab/>
        <w:t>Business</w:t>
        <w:tab/>
        <w:t>Failure</w:t>
        <w:tab/>
        <w:t>in</w:t>
        <w:tab/>
      </w:r>
      <w:r>
        <w:rPr>
          <w:spacing w:val="-1"/>
          <w:sz w:val="20"/>
          <w:vertAlign w:val="baseline"/>
        </w:rPr>
        <w:t>Nigeria?</w:t>
      </w:r>
      <w:r>
        <w:rPr>
          <w:spacing w:val="-47"/>
          <w:sz w:val="20"/>
          <w:vertAlign w:val="baseline"/>
        </w:rPr>
        <w:t> </w:t>
      </w:r>
      <w:hyperlink r:id="rId66">
        <w:r>
          <w:rPr>
            <w:color w:val="0000FF"/>
            <w:sz w:val="20"/>
            <w:u w:val="single" w:color="0000FF"/>
            <w:vertAlign w:val="baseline"/>
          </w:rPr>
          <w:t>www.myfinancialintelligence.com/banking-and-finance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14/4/2013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6:10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63" w:after="0"/>
        <w:ind w:left="1741" w:right="0" w:hanging="649"/>
        <w:jc w:val="both"/>
      </w:pPr>
      <w:bookmarkStart w:name="_TOC_250015" w:id="31"/>
      <w:r>
        <w:rPr/>
        <w:t>The</w:t>
      </w:r>
      <w:r>
        <w:rPr>
          <w:spacing w:val="-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Fairness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bookmarkEnd w:id="31"/>
      <w:r>
        <w:rPr/>
        <w:t>Stakeholders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6" w:firstLine="720"/>
        <w:jc w:val="both"/>
      </w:pP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4"/>
        </w:rPr>
        <w:t>concept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4"/>
        </w:rPr>
        <w:t>fairness</w:t>
      </w:r>
      <w:r>
        <w:rPr>
          <w:spacing w:val="15"/>
        </w:rPr>
        <w:t> </w:t>
      </w:r>
      <w:r>
        <w:rPr>
          <w:spacing w:val="14"/>
        </w:rPr>
        <w:t>simply</w:t>
      </w:r>
      <w:r>
        <w:rPr>
          <w:spacing w:val="15"/>
        </w:rPr>
        <w:t> </w:t>
      </w:r>
      <w:r>
        <w:rPr>
          <w:spacing w:val="13"/>
        </w:rPr>
        <w:t>means</w:t>
      </w:r>
      <w:r>
        <w:rPr>
          <w:spacing w:val="14"/>
        </w:rPr>
        <w:t> equal</w:t>
      </w:r>
      <w:r>
        <w:rPr>
          <w:spacing w:val="15"/>
        </w:rPr>
        <w:t> </w:t>
      </w:r>
      <w:r>
        <w:rPr/>
        <w:t>t </w:t>
      </w:r>
      <w:r>
        <w:rPr>
          <w:spacing w:val="14"/>
        </w:rPr>
        <w:t>reatment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3"/>
        </w:rPr>
        <w:t>all</w:t>
      </w:r>
      <w:r>
        <w:rPr>
          <w:spacing w:val="-57"/>
        </w:rPr>
        <w:t> </w:t>
      </w:r>
      <w:r>
        <w:rPr/>
        <w:t>shareholders. There should be equal treatment of minority and majority shareholders.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material information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given to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shareholders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60"/>
        </w:rPr>
        <w:t> </w:t>
      </w:r>
      <w:r>
        <w:rPr/>
        <w:t>Also,</w:t>
      </w:r>
      <w:r>
        <w:rPr>
          <w:spacing w:val="60"/>
        </w:rPr>
        <w:t> </w:t>
      </w:r>
      <w:r>
        <w:rPr/>
        <w:t>minority</w:t>
      </w:r>
      <w:r>
        <w:rPr>
          <w:spacing w:val="60"/>
        </w:rPr>
        <w:t> </w:t>
      </w:r>
      <w:r>
        <w:rPr/>
        <w:t>shareholders</w:t>
      </w:r>
      <w:r>
        <w:rPr>
          <w:spacing w:val="60"/>
        </w:rPr>
        <w:t> </w:t>
      </w:r>
      <w:r>
        <w:rPr/>
        <w:t>should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given</w:t>
      </w:r>
      <w:r>
        <w:rPr>
          <w:spacing w:val="60"/>
        </w:rPr>
        <w:t> </w:t>
      </w:r>
      <w:r>
        <w:rPr/>
        <w:t>opportunity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place   items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meetings.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end,</w:t>
      </w:r>
      <w:r>
        <w:rPr>
          <w:spacing w:val="60"/>
        </w:rPr>
        <w:t> </w:t>
      </w:r>
      <w:r>
        <w:rPr/>
        <w:t>shareholders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given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equal</w:t>
      </w:r>
      <w:r>
        <w:rPr>
          <w:spacing w:val="61"/>
        </w:rPr>
        <w:t> </w:t>
      </w:r>
      <w:r>
        <w:rPr/>
        <w:t>opportunity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express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/>
        <w:t>views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meetings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 the company.</w:t>
      </w:r>
      <w:r>
        <w:rPr>
          <w:spacing w:val="60"/>
        </w:rPr>
        <w:t> </w:t>
      </w:r>
      <w:r>
        <w:rPr>
          <w:spacing w:val="9"/>
        </w:rPr>
        <w:t>Even </w:t>
      </w:r>
      <w:r>
        <w:rPr>
          <w:spacing w:val="12"/>
        </w:rPr>
        <w:t>though </w:t>
      </w:r>
      <w:r>
        <w:rPr>
          <w:spacing w:val="11"/>
        </w:rPr>
        <w:t>there </w:t>
      </w:r>
      <w:r>
        <w:rPr/>
        <w:t>are</w:t>
      </w:r>
      <w:r>
        <w:rPr>
          <w:spacing w:val="60"/>
        </w:rPr>
        <w:t> </w:t>
      </w:r>
      <w:r>
        <w:rPr>
          <w:spacing w:val="10"/>
        </w:rPr>
        <w:t>company </w:t>
      </w:r>
      <w:r>
        <w:rPr/>
        <w:t>law</w:t>
      </w:r>
      <w:r>
        <w:rPr>
          <w:spacing w:val="60"/>
        </w:rPr>
        <w:t> </w:t>
      </w:r>
      <w:r>
        <w:rPr>
          <w:spacing w:val="10"/>
        </w:rPr>
        <w:t>provisions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the </w:t>
      </w:r>
      <w:r>
        <w:rPr>
          <w:spacing w:val="11"/>
        </w:rPr>
        <w:t>protection </w:t>
      </w:r>
      <w:r>
        <w:rPr/>
        <w:t>of </w:t>
      </w:r>
      <w:r>
        <w:rPr>
          <w:spacing w:val="10"/>
        </w:rPr>
        <w:t>minority </w:t>
      </w:r>
      <w:r>
        <w:rPr>
          <w:spacing w:val="11"/>
        </w:rPr>
        <w:t>rights, </w:t>
      </w:r>
      <w:r>
        <w:rPr>
          <w:vertAlign w:val="superscript"/>
        </w:rPr>
        <w:t>21</w:t>
      </w:r>
      <w:r>
        <w:rPr>
          <w:vertAlign w:val="baseline"/>
        </w:rPr>
        <w:t> </w:t>
      </w:r>
      <w:r>
        <w:rPr>
          <w:spacing w:val="9"/>
          <w:vertAlign w:val="baseline"/>
        </w:rPr>
        <w:t>the </w:t>
      </w:r>
      <w:r>
        <w:rPr>
          <w:spacing w:val="11"/>
          <w:vertAlign w:val="baseline"/>
        </w:rPr>
        <w:t>directors </w:t>
      </w:r>
      <w:r>
        <w:rPr>
          <w:vertAlign w:val="baseline"/>
        </w:rPr>
        <w:t>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fair to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all</w:t>
      </w:r>
      <w:r>
        <w:rPr>
          <w:spacing w:val="10"/>
          <w:vertAlign w:val="superscript"/>
        </w:rPr>
        <w:t>22</w:t>
      </w:r>
      <w:r>
        <w:rPr>
          <w:spacing w:val="10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minority</w:t>
      </w:r>
      <w:r>
        <w:rPr>
          <w:spacing w:val="12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create</w:t>
      </w:r>
      <w:r>
        <w:rPr>
          <w:spacing w:val="60"/>
          <w:vertAlign w:val="baseline"/>
        </w:rPr>
        <w:t> </w:t>
      </w:r>
      <w:r>
        <w:rPr>
          <w:spacing w:val="13"/>
          <w:vertAlign w:val="baseline"/>
        </w:rPr>
        <w:t>internal</w:t>
      </w:r>
      <w:r>
        <w:rPr>
          <w:spacing w:val="14"/>
          <w:vertAlign w:val="baseline"/>
        </w:rPr>
        <w:t> </w:t>
      </w:r>
      <w:r>
        <w:rPr>
          <w:spacing w:val="13"/>
          <w:vertAlign w:val="baseline"/>
        </w:rPr>
        <w:t>mistrust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spacing w:val="13"/>
          <w:vertAlign w:val="baseline"/>
        </w:rPr>
        <w:t>rancor</w:t>
      </w:r>
      <w:r>
        <w:rPr>
          <w:spacing w:val="36"/>
          <w:vertAlign w:val="baseline"/>
        </w:rPr>
        <w:t> </w:t>
      </w:r>
      <w:r>
        <w:rPr>
          <w:spacing w:val="11"/>
          <w:vertAlign w:val="baseline"/>
        </w:rPr>
        <w:t>which</w:t>
      </w:r>
      <w:r>
        <w:rPr>
          <w:spacing w:val="33"/>
          <w:vertAlign w:val="baseline"/>
        </w:rPr>
        <w:t> </w:t>
      </w:r>
      <w:r>
        <w:rPr>
          <w:spacing w:val="11"/>
          <w:vertAlign w:val="baseline"/>
        </w:rPr>
        <w:t>will</w:t>
      </w:r>
      <w:r>
        <w:rPr>
          <w:spacing w:val="34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spacing w:val="12"/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spacing w:val="11"/>
          <w:vertAlign w:val="baseline"/>
        </w:rPr>
        <w:t>interest</w:t>
      </w:r>
      <w:r>
        <w:rPr>
          <w:spacing w:val="40"/>
          <w:vertAlign w:val="baseline"/>
        </w:rPr>
        <w:t> </w:t>
      </w:r>
      <w:r>
        <w:rPr>
          <w:spacing w:val="11"/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spacing w:val="11"/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14" w:id="32"/>
      <w:r>
        <w:rPr/>
        <w:t>General</w:t>
      </w:r>
      <w:r>
        <w:rPr>
          <w:spacing w:val="-5"/>
        </w:rPr>
        <w:t> </w:t>
      </w:r>
      <w:r>
        <w:rPr/>
        <w:t>Duties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2"/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The managerial responsibility of directors imposes on them certain duties which</w:t>
      </w:r>
      <w:r>
        <w:rPr>
          <w:spacing w:val="1"/>
        </w:rPr>
        <w:t> </w:t>
      </w:r>
      <w:r>
        <w:rPr/>
        <w:t>they are obliged to observe. In the execution of their task certain standards are no doubt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overtime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fiduciary duties which emanated</w:t>
      </w:r>
      <w:r>
        <w:rPr>
          <w:spacing w:val="1"/>
        </w:rPr>
        <w:t> </w:t>
      </w:r>
      <w:r>
        <w:rPr/>
        <w:t>from 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equity, as well as the general duties that have now been largely codified into company</w:t>
      </w:r>
      <w:r>
        <w:rPr>
          <w:spacing w:val="1"/>
        </w:rPr>
        <w:t> </w:t>
      </w:r>
      <w:r>
        <w:rPr/>
        <w:t>statutes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8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3" w:id="33"/>
      <w:r>
        <w:rPr/>
        <w:t>Fiduciary</w:t>
      </w:r>
      <w:r>
        <w:rPr>
          <w:spacing w:val="-2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33"/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5" w:firstLine="720"/>
        <w:jc w:val="both"/>
      </w:pPr>
      <w:r>
        <w:rPr/>
        <w:t>It is a recognized principle of law that the directors of a company owe certain</w:t>
      </w:r>
      <w:r>
        <w:rPr>
          <w:spacing w:val="1"/>
        </w:rPr>
        <w:t> </w:t>
      </w:r>
      <w:r>
        <w:rPr/>
        <w:t>fiduciary</w:t>
      </w:r>
      <w:r>
        <w:rPr>
          <w:spacing w:val="-4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company.</w:t>
      </w:r>
      <w:r>
        <w:rPr>
          <w:vertAlign w:val="superscript"/>
        </w:rPr>
        <w:t>23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fiduciary</w:t>
      </w:r>
      <w:r>
        <w:rPr>
          <w:spacing w:val="-4"/>
          <w:vertAlign w:val="baseline"/>
        </w:rPr>
        <w:t> </w:t>
      </w:r>
      <w:r>
        <w:rPr>
          <w:vertAlign w:val="baseline"/>
        </w:rPr>
        <w:t>duties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directors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stemmed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0.047997pt;margin-top:10.568584pt;width:144.050pt;height:.47998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40" w:lineRule="auto" w:before="0"/>
        <w:ind w:left="1020" w:right="897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Oji E.A et al (2005) “Globalization and New Perspectives in Corporate Governance”, </w:t>
      </w:r>
      <w:r>
        <w:rPr>
          <w:i/>
          <w:sz w:val="20"/>
          <w:vertAlign w:val="baseline"/>
        </w:rPr>
        <w:t>In Globalization,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 Development and the Law</w:t>
      </w:r>
      <w:r>
        <w:rPr>
          <w:sz w:val="20"/>
          <w:vertAlign w:val="baseline"/>
        </w:rPr>
        <w:t>. Edited by Goubadia, D.A and Azinge E, Nigerian Institute of Advance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Lagos, p. 162</w:t>
      </w:r>
    </w:p>
    <w:p>
      <w:pPr>
        <w:spacing w:before="0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Status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Duties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Directors.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Ile-Ife,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p.33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from common law and principle of equity have now been statutorily recognized. Section</w:t>
      </w:r>
      <w:r>
        <w:rPr>
          <w:spacing w:val="1"/>
        </w:rPr>
        <w:t> </w:t>
      </w:r>
      <w:r>
        <w:rPr/>
        <w:t>279</w:t>
      </w:r>
      <w:r>
        <w:rPr>
          <w:vertAlign w:val="superscript"/>
        </w:rPr>
        <w:t>24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 as follows:</w:t>
      </w:r>
    </w:p>
    <w:p>
      <w:pPr>
        <w:pStyle w:val="ListParagraph"/>
        <w:numPr>
          <w:ilvl w:val="3"/>
          <w:numId w:val="25"/>
        </w:numPr>
        <w:tabs>
          <w:tab w:pos="2462" w:val="left" w:leader="none"/>
        </w:tabs>
        <w:spacing w:line="240" w:lineRule="auto" w:before="1" w:after="0"/>
        <w:ind w:left="2461" w:right="1801" w:hanging="721"/>
        <w:jc w:val="both"/>
        <w:rPr>
          <w:sz w:val="24"/>
        </w:rPr>
      </w:pPr>
      <w:r>
        <w:rPr>
          <w:sz w:val="24"/>
        </w:rPr>
        <w:t>A director of a company stands in a fiduciary relationship toward</w:t>
      </w:r>
      <w:r>
        <w:rPr>
          <w:spacing w:val="1"/>
          <w:sz w:val="24"/>
        </w:rPr>
        <w:t> </w:t>
      </w:r>
      <w:r>
        <w:rPr>
          <w:sz w:val="24"/>
        </w:rPr>
        <w:t>the company and shall observe the utmost good faith towards 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transaction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behalf.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5"/>
        </w:numPr>
        <w:tabs>
          <w:tab w:pos="2462" w:val="left" w:leader="none"/>
        </w:tabs>
        <w:spacing w:line="237" w:lineRule="auto" w:before="0" w:after="0"/>
        <w:ind w:left="2461" w:right="1788" w:hanging="721"/>
        <w:jc w:val="both"/>
        <w:rPr>
          <w:sz w:val="24"/>
        </w:rPr>
      </w:pPr>
      <w:r>
        <w:rPr>
          <w:sz w:val="24"/>
        </w:rPr>
        <w:t>A director shall also owe fiduciary relationship with the company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circumstances.</w:t>
      </w:r>
    </w:p>
    <w:p>
      <w:pPr>
        <w:pStyle w:val="ListParagraph"/>
        <w:numPr>
          <w:ilvl w:val="4"/>
          <w:numId w:val="25"/>
        </w:numPr>
        <w:tabs>
          <w:tab w:pos="2865" w:val="left" w:leader="none"/>
        </w:tabs>
        <w:spacing w:line="275" w:lineRule="exact" w:before="4" w:after="0"/>
        <w:ind w:left="2864" w:right="0" w:hanging="404"/>
        <w:jc w:val="both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acting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agent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shareholder;</w:t>
      </w:r>
    </w:p>
    <w:p>
      <w:pPr>
        <w:pStyle w:val="ListParagraph"/>
        <w:numPr>
          <w:ilvl w:val="4"/>
          <w:numId w:val="25"/>
        </w:numPr>
        <w:tabs>
          <w:tab w:pos="2865" w:val="left" w:leader="none"/>
        </w:tabs>
        <w:spacing w:line="240" w:lineRule="auto" w:before="0" w:after="0"/>
        <w:ind w:left="2864" w:right="1804" w:hanging="404"/>
        <w:jc w:val="both"/>
        <w:rPr>
          <w:sz w:val="24"/>
        </w:rPr>
      </w:pPr>
      <w:r>
        <w:rPr>
          <w:sz w:val="24"/>
        </w:rPr>
        <w:t>where even though he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an agent</w:t>
      </w:r>
      <w:r>
        <w:rPr>
          <w:spacing w:val="60"/>
          <w:sz w:val="24"/>
        </w:rPr>
        <w:t> </w:t>
      </w:r>
      <w:r>
        <w:rPr>
          <w:sz w:val="24"/>
        </w:rPr>
        <w:t>of any shareholder,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shareholder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-2"/>
          <w:sz w:val="24"/>
        </w:rPr>
        <w:t> </w:t>
      </w:r>
      <w:r>
        <w:rPr>
          <w:sz w:val="24"/>
        </w:rPr>
        <w:t>securities.</w:t>
      </w:r>
    </w:p>
    <w:p>
      <w:pPr>
        <w:pStyle w:val="BodyText"/>
        <w:spacing w:line="480" w:lineRule="auto" w:before="203"/>
        <w:ind w:left="1020" w:right="90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positions that are akin to some special form of relationships that are not specifically</w:t>
      </w:r>
      <w:r>
        <w:rPr>
          <w:spacing w:val="1"/>
        </w:rPr>
        <w:t> </w:t>
      </w:r>
      <w:r>
        <w:rPr/>
        <w:t>entered into with the company. Section 283 (1)</w:t>
      </w:r>
      <w:r>
        <w:rPr>
          <w:vertAlign w:val="superscript"/>
        </w:rPr>
        <w:t>25</w:t>
      </w:r>
      <w:r>
        <w:rPr>
          <w:vertAlign w:val="baseline"/>
        </w:rPr>
        <w:t> invokes the principle of trusteeship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 directors as trustees of the company‟s money, properties and powers.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(2) of the above section 283 inputs the relationship of agency by stating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These principles of trusteeship and agency were enunciated long time ago before</w:t>
      </w:r>
      <w:r>
        <w:rPr>
          <w:spacing w:val="1"/>
        </w:rPr>
        <w:t> </w:t>
      </w:r>
      <w:r>
        <w:rPr/>
        <w:t>their eventual statutory accolade. In the case of </w:t>
      </w:r>
      <w:r>
        <w:rPr>
          <w:i/>
        </w:rPr>
        <w:t>Aberdeen Railway Co v Blaikie Brothers</w:t>
      </w:r>
      <w:r>
        <w:rPr>
          <w:vertAlign w:val="superscript"/>
        </w:rPr>
        <w:t>26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was clearly stated that: A corporate body can only act by agents, and it is of course,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of those agents so to act as best to promote the interest of the corporation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they are conducting. Such agents have duties to discharge of a fiduciary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their principal. And it is a rule of universal application that no one having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to discharge, shall be allowed to enter into engagements in which he has, or can</w:t>
      </w:r>
      <w:r>
        <w:rPr>
          <w:spacing w:val="1"/>
          <w:vertAlign w:val="baseline"/>
        </w:rPr>
        <w:t> </w:t>
      </w:r>
      <w:r>
        <w:rPr>
          <w:vertAlign w:val="baseline"/>
        </w:rPr>
        <w:t>have, a personal interest conflicting, or which may possibly conflict, with the interests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whom</w:t>
      </w:r>
      <w:r>
        <w:rPr>
          <w:spacing w:val="-7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is bound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protect.</w:t>
      </w:r>
      <w:r>
        <w:rPr>
          <w:vertAlign w:val="superscript"/>
        </w:rPr>
        <w:t>27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47997pt;margin-top:9.649321pt;width:144.050pt;height:.4799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Op.cit.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(1854)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pp.471-472,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Cranworth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L.C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0" w:firstLine="720"/>
        <w:jc w:val="both"/>
      </w:pPr>
      <w:r>
        <w:rPr/>
        <w:t>It is against the backdrop that directors are regarded as trustees and agents that</w:t>
      </w:r>
      <w:r>
        <w:rPr>
          <w:spacing w:val="1"/>
        </w:rPr>
        <w:t> </w:t>
      </w:r>
      <w:r>
        <w:rPr/>
        <w:t>impose on them certain standards of behavior which are akin to the fiduciary nature of</w:t>
      </w:r>
      <w:r>
        <w:rPr>
          <w:spacing w:val="1"/>
        </w:rPr>
        <w:t> </w:t>
      </w:r>
      <w:r>
        <w:rPr/>
        <w:t>trustees and agents. Most important of the duties are the twin duties of loyalty and good</w:t>
      </w:r>
      <w:r>
        <w:rPr>
          <w:spacing w:val="1"/>
        </w:rPr>
        <w:t> </w:t>
      </w:r>
      <w:r>
        <w:rPr/>
        <w:t>faith. The position of directors as trustees is underscored by their power and control they</w:t>
      </w:r>
      <w:r>
        <w:rPr>
          <w:spacing w:val="1"/>
        </w:rPr>
        <w:t> </w:t>
      </w:r>
      <w:r>
        <w:rPr/>
        <w:t>exercise over the company‟s moneys, properties which they are bound to account for</w:t>
      </w:r>
      <w:r>
        <w:rPr>
          <w:spacing w:val="1"/>
        </w:rPr>
        <w:t> </w:t>
      </w:r>
      <w:r>
        <w:rPr/>
        <w:t>consequently, they are obliged to exercise such powers honestly in the interest of the</w:t>
      </w:r>
      <w:r>
        <w:rPr>
          <w:spacing w:val="1"/>
        </w:rPr>
        <w:t> </w:t>
      </w:r>
      <w:r>
        <w:rPr/>
        <w:t>company and not in their own or sectional interests.</w:t>
      </w:r>
      <w:r>
        <w:rPr>
          <w:vertAlign w:val="superscript"/>
        </w:rPr>
        <w:t>28</w:t>
      </w:r>
      <w:r>
        <w:rPr>
          <w:vertAlign w:val="baseline"/>
        </w:rPr>
        <w:t> The rule of trustee-like 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is based partly on the view of equity that a company is entitled to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 directors as trustees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 a trust; hence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consideration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unbiased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judgment of each director. Where a director is interested in a transaction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company, it becomes difficult for him to exercise independent and unbiased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circumstance.</w:t>
      </w:r>
    </w:p>
    <w:p>
      <w:pPr>
        <w:pStyle w:val="BodyText"/>
        <w:spacing w:line="480" w:lineRule="auto" w:before="4"/>
        <w:ind w:left="1020" w:right="893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agents‟ duty to act in good faith</w:t>
      </w:r>
      <w:r>
        <w:rPr>
          <w:vertAlign w:val="superscript"/>
        </w:rPr>
        <w:t>30</w:t>
      </w:r>
      <w:r>
        <w:rPr>
          <w:vertAlign w:val="baseline"/>
        </w:rPr>
        <w:t>. The duty of good faith is considered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 dimensions. The first of it is that the agent must strive to avoid any situation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his personal interest may come into conflict with that of his principal.</w:t>
      </w:r>
      <w:r>
        <w:rPr>
          <w:vertAlign w:val="superscript"/>
        </w:rPr>
        <w:t>31</w:t>
      </w:r>
      <w:r>
        <w:rPr>
          <w:vertAlign w:val="baseline"/>
        </w:rPr>
        <w:t> The rule 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 and is justified on the basis that should an agent be faced with such a conflict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dealings with or on behalf of his principal, he will naturally favour his own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over that of his principal. The law therefore requires him not even to allow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temptation.</w:t>
      </w:r>
      <w:r>
        <w:rPr>
          <w:vertAlign w:val="superscript"/>
        </w:rPr>
        <w:t>32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280(1)</w:t>
      </w:r>
      <w:r>
        <w:rPr>
          <w:vertAlign w:val="superscript"/>
        </w:rPr>
        <w:t>33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43927pt;width:144.050pt;height:.47998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283(1),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Op.cit.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  <w:vertAlign w:val="baseline"/>
        </w:rPr>
        <w:t>Parker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McKenna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(1874),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 Ch.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 Lord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Cairns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L.C.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Igweike,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Agency,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p.97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Berilly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Craven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(1853)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Beav.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75;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5"/>
        <w:jc w:val="both"/>
      </w:pPr>
      <w:r>
        <w:rPr/>
        <w:t>categorically states that “the personal interest of a director shall not conflict with any of</w:t>
      </w:r>
      <w:r>
        <w:rPr>
          <w:spacing w:val="1"/>
        </w:rPr>
        <w:t> </w:t>
      </w:r>
      <w:r>
        <w:rPr/>
        <w:t>his duties as a director”. Consequently, a director shall act at all times in what he believes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2"/>
        </w:rPr>
        <w:t> </w:t>
      </w:r>
      <w:r>
        <w:rPr/>
        <w:t>interests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8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 easiest way to comply with this duty is not to engage in transactions that</w:t>
      </w:r>
      <w:r>
        <w:rPr>
          <w:spacing w:val="1"/>
        </w:rPr>
        <w:t> </w:t>
      </w:r>
      <w:r>
        <w:rPr/>
        <w:t>involve a conflict of interest. These types of transactions are often called in corporate</w:t>
      </w:r>
      <w:r>
        <w:rPr>
          <w:spacing w:val="1"/>
        </w:rPr>
        <w:t> </w:t>
      </w:r>
      <w:r>
        <w:rPr/>
        <w:t>parlance „self-dealing‟ transactions. The concept implies that the directors are 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ban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self-dealing</w:t>
      </w:r>
      <w:r>
        <w:rPr>
          <w:spacing w:val="1"/>
        </w:rPr>
        <w:t> </w:t>
      </w:r>
      <w:r>
        <w:rPr/>
        <w:t>transactions can be impracticable, especially for smaller firms, is to have self-dealing</w:t>
      </w:r>
      <w:r>
        <w:rPr>
          <w:spacing w:val="1"/>
        </w:rPr>
        <w:t> </w:t>
      </w:r>
      <w:r>
        <w:rPr/>
        <w:t>transaction approved by a non-interested decision maker who has the right to reject the</w:t>
      </w:r>
      <w:r>
        <w:rPr>
          <w:spacing w:val="1"/>
        </w:rPr>
        <w:t> </w:t>
      </w:r>
      <w:r>
        <w:rPr/>
        <w:t>transaction altogether. The transaction is accepted unless a shareholder proves</w:t>
      </w:r>
      <w:r>
        <w:rPr>
          <w:spacing w:val="60"/>
        </w:rPr>
        <w:t> </w:t>
      </w:r>
      <w:r>
        <w:rPr/>
        <w:t>in court</w:t>
      </w:r>
      <w:r>
        <w:rPr>
          <w:spacing w:val="1"/>
        </w:rPr>
        <w:t> </w:t>
      </w:r>
      <w:r>
        <w:rPr/>
        <w:t>that the transaction is not</w:t>
      </w:r>
      <w:r>
        <w:rPr>
          <w:spacing w:val="1"/>
        </w:rPr>
        <w:t> </w:t>
      </w:r>
      <w:r>
        <w:rPr/>
        <w:t>entirely fair to the company. Public companies where the</w:t>
      </w:r>
      <w:r>
        <w:rPr>
          <w:spacing w:val="1"/>
        </w:rPr>
        <w:t> </w:t>
      </w:r>
      <w:r>
        <w:rPr/>
        <w:t>company has a majority of independent directors, almost always rely on non-interested</w:t>
      </w:r>
      <w:r>
        <w:rPr>
          <w:spacing w:val="1"/>
        </w:rPr>
        <w:t> </w:t>
      </w:r>
      <w:r>
        <w:rPr/>
        <w:t>directors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negotiate and</w:t>
      </w:r>
      <w:r>
        <w:rPr>
          <w:spacing w:val="2"/>
        </w:rPr>
        <w:t> </w:t>
      </w:r>
      <w:r>
        <w:rPr/>
        <w:t>approve a conflict-of-interest</w:t>
      </w:r>
      <w:r>
        <w:rPr>
          <w:spacing w:val="1"/>
        </w:rPr>
        <w:t> </w:t>
      </w:r>
      <w:r>
        <w:rPr/>
        <w:t>transaction.</w:t>
      </w:r>
      <w:r>
        <w:rPr>
          <w:vertAlign w:val="superscript"/>
        </w:rPr>
        <w:t>35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The second ambit of agents‟ duty of good faith is that the agent should not make</w:t>
      </w:r>
      <w:r>
        <w:rPr>
          <w:spacing w:val="1"/>
        </w:rPr>
        <w:t> </w:t>
      </w:r>
      <w:r>
        <w:rPr/>
        <w:t>any secret profit or other benefit from his position as agent.</w:t>
      </w:r>
      <w:r>
        <w:rPr>
          <w:vertAlign w:val="superscript"/>
        </w:rPr>
        <w:t>36</w:t>
      </w:r>
      <w:r>
        <w:rPr>
          <w:vertAlign w:val="baseline"/>
        </w:rPr>
        <w:t> Against this backdrop,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Allied Matters Act provides that “a director shall be accountable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for any secret profit derived by him”</w:t>
      </w:r>
      <w:r>
        <w:rPr>
          <w:vertAlign w:val="superscript"/>
        </w:rPr>
        <w:t>37</w:t>
      </w:r>
      <w:r>
        <w:rPr>
          <w:vertAlign w:val="baseline"/>
        </w:rPr>
        <w:t>. The law takes a very serious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can compel an agent to compromise his position.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secret profit or benefit is present an irrefutable presumption is created that the agent‟s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has been influenced by the secret profit which he has taken. It is not open to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54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51"/>
          <w:vertAlign w:val="baseline"/>
        </w:rPr>
        <w:t> </w:t>
      </w:r>
      <w:r>
        <w:rPr>
          <w:vertAlign w:val="baseline"/>
        </w:rPr>
        <w:t>his</w:t>
      </w:r>
      <w:r>
        <w:rPr>
          <w:spacing w:val="59"/>
          <w:vertAlign w:val="baseline"/>
        </w:rPr>
        <w:t> </w:t>
      </w:r>
      <w:r>
        <w:rPr>
          <w:vertAlign w:val="baseline"/>
        </w:rPr>
        <w:t>duties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spite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  money</w:t>
      </w:r>
      <w:r>
        <w:rPr>
          <w:spacing w:val="55"/>
          <w:vertAlign w:val="baseline"/>
        </w:rPr>
        <w:t> </w:t>
      </w:r>
      <w:r>
        <w:rPr>
          <w:vertAlign w:val="baseline"/>
        </w:rPr>
        <w:t>he</w:t>
      </w:r>
      <w:r>
        <w:rPr>
          <w:spacing w:val="59"/>
          <w:vertAlign w:val="baseline"/>
        </w:rPr>
        <w:t> </w:t>
      </w:r>
      <w:r>
        <w:rPr>
          <w:vertAlign w:val="baseline"/>
        </w:rPr>
        <w:t>had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72499pt;width:433.61pt;height:.48004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279(3)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Black,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B.S.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Fiduciary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Duties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Directors.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Asian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Roundtable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April. Pp. 2-3.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Igweike,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Commercial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Agency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CAMA, 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4"/>
        <w:jc w:val="both"/>
      </w:pPr>
      <w:r>
        <w:rPr/>
        <w:t>received.</w:t>
      </w:r>
      <w:r>
        <w:rPr>
          <w:vertAlign w:val="superscript"/>
        </w:rPr>
        <w:t>38</w:t>
      </w:r>
      <w:r>
        <w:rPr>
          <w:vertAlign w:val="baseline"/>
        </w:rPr>
        <w:t> A director can only escape liability where he discloses his interests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and before the secret profits were made, but he shall not escape liability if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discloses only after he has made the secret profits and in this case, he shall account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profits.</w:t>
      </w:r>
      <w:r>
        <w:rPr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12" w:id="34"/>
      <w:r>
        <w:rPr/>
        <w:t>Specific</w:t>
      </w:r>
      <w:r>
        <w:rPr>
          <w:spacing w:val="-1"/>
        </w:rPr>
        <w:t> </w:t>
      </w:r>
      <w:r>
        <w:rPr/>
        <w:t>Duties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4"/>
      <w:r>
        <w:rPr/>
        <w:t>Directors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5" w:firstLine="720"/>
        <w:jc w:val="both"/>
      </w:pPr>
      <w:r>
        <w:rPr/>
        <w:t>The general duties of directors are those that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now been introduced into</w:t>
      </w:r>
      <w:r>
        <w:rPr>
          <w:spacing w:val="1"/>
        </w:rPr>
        <w:t> </w:t>
      </w:r>
      <w:r>
        <w:rPr/>
        <w:t>statute law. The Nigerian Companies and Allied Matters Act was enacted in 1990 and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duties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 such</w:t>
      </w:r>
      <w:r>
        <w:rPr>
          <w:spacing w:val="-3"/>
        </w:rPr>
        <w:t> </w:t>
      </w:r>
      <w:r>
        <w:rPr/>
        <w:t>as the</w:t>
      </w:r>
      <w:r>
        <w:rPr>
          <w:spacing w:val="1"/>
        </w:rPr>
        <w:t> </w:t>
      </w:r>
      <w:r>
        <w:rPr/>
        <w:t>duty</w:t>
      </w:r>
      <w:r>
        <w:rPr>
          <w:spacing w:val="-8"/>
        </w:rPr>
        <w:t> </w:t>
      </w:r>
      <w:r>
        <w:rPr/>
        <w:t>to:</w:t>
      </w:r>
    </w:p>
    <w:p>
      <w:pPr>
        <w:pStyle w:val="ListParagraph"/>
        <w:numPr>
          <w:ilvl w:val="0"/>
          <w:numId w:val="26"/>
        </w:numPr>
        <w:tabs>
          <w:tab w:pos="2101" w:val="left" w:leader="none"/>
        </w:tabs>
        <w:spacing w:line="240" w:lineRule="auto" w:before="1" w:after="0"/>
        <w:ind w:left="2101" w:right="0" w:hanging="720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3"/>
          <w:sz w:val="24"/>
        </w:rPr>
        <w:t> </w:t>
      </w:r>
      <w:r>
        <w:rPr>
          <w:sz w:val="24"/>
        </w:rPr>
        <w:t>power for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purpose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101" w:val="left" w:leader="none"/>
        </w:tabs>
        <w:spacing w:line="240" w:lineRule="auto" w:before="0" w:after="0"/>
        <w:ind w:left="2101" w:right="0" w:hanging="720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5"/>
          <w:sz w:val="24"/>
        </w:rPr>
        <w:t> </w:t>
      </w:r>
      <w:r>
        <w:rPr>
          <w:sz w:val="24"/>
        </w:rPr>
        <w:t>the success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Company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101" w:val="left" w:leader="none"/>
        </w:tabs>
        <w:spacing w:line="240" w:lineRule="auto" w:before="1" w:after="0"/>
        <w:ind w:left="2101" w:right="0" w:hanging="720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101" w:val="left" w:leader="none"/>
        </w:tabs>
        <w:spacing w:line="240" w:lineRule="auto" w:before="0" w:after="0"/>
        <w:ind w:left="2101" w:right="0" w:hanging="720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3"/>
          <w:sz w:val="24"/>
        </w:rPr>
        <w:t> </w:t>
      </w:r>
      <w:r>
        <w:rPr>
          <w:sz w:val="24"/>
        </w:rPr>
        <w:t>reasonable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101" w:val="left" w:leader="none"/>
        </w:tabs>
        <w:spacing w:line="240" w:lineRule="auto" w:before="1" w:after="0"/>
        <w:ind w:left="2101" w:right="0" w:hanging="720"/>
        <w:jc w:val="both"/>
        <w:rPr>
          <w:sz w:val="24"/>
        </w:rPr>
      </w:pPr>
      <w:r>
        <w:rPr>
          <w:sz w:val="24"/>
        </w:rPr>
        <w:t>avoid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interest;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accept</w:t>
      </w:r>
      <w:r>
        <w:rPr>
          <w:spacing w:val="3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  <w:r>
        <w:rPr>
          <w:sz w:val="24"/>
          <w:vertAlign w:val="superscript"/>
        </w:rPr>
        <w:t>45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77" w:lineRule="auto"/>
        <w:ind w:left="1020" w:right="900" w:firstLine="720"/>
        <w:jc w:val="both"/>
      </w:pP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stakeholders.</w:t>
      </w:r>
      <w:r>
        <w:rPr>
          <w:vertAlign w:val="superscript"/>
        </w:rPr>
        <w:t>47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breach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these</w:t>
      </w:r>
      <w:r>
        <w:rPr>
          <w:spacing w:val="46"/>
          <w:vertAlign w:val="baseline"/>
        </w:rPr>
        <w:t> </w:t>
      </w:r>
      <w:r>
        <w:rPr>
          <w:vertAlign w:val="baseline"/>
        </w:rPr>
        <w:t>duties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50"/>
          <w:vertAlign w:val="baseline"/>
        </w:rPr>
        <w:t> </w:t>
      </w:r>
      <w:r>
        <w:rPr>
          <w:vertAlign w:val="baseline"/>
        </w:rPr>
        <w:t>most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90.047997pt;margin-top:12.401544pt;width:144.050pt;height:.47998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Igweike,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280(6)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279 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279 (3),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279 (6),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Sections 171-177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2006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279(3)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Corporations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Update: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Directors‟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Duties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Liabilities,</w:t>
      </w:r>
      <w:r>
        <w:rPr>
          <w:spacing w:val="-4"/>
          <w:sz w:val="20"/>
          <w:vertAlign w:val="baseline"/>
        </w:rPr>
        <w:t> </w:t>
      </w:r>
      <w:hyperlink r:id="rId67">
        <w:r>
          <w:rPr>
            <w:color w:val="0000FF"/>
            <w:sz w:val="20"/>
            <w:u w:val="single" w:color="0000FF"/>
            <w:vertAlign w:val="baseline"/>
          </w:rPr>
          <w:t>http://www.stephens.com.au/view/22/47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16/12/2011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98"/>
        <w:ind w:left="1020" w:right="895"/>
        <w:jc w:val="both"/>
      </w:pPr>
      <w:r>
        <w:rPr/>
        <w:t>likely to be legal action taken in the name of the company. Section 279(9)</w:t>
      </w:r>
      <w:r>
        <w:rPr>
          <w:vertAlign w:val="superscript"/>
        </w:rPr>
        <w:t>48</w:t>
      </w:r>
      <w:r>
        <w:rPr>
          <w:vertAlign w:val="baseline"/>
        </w:rPr>
        <w:t> emphatically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“any duty imposed on a director under this section shall be enforceable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company.”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now be discussed.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1" w:id="35"/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bookmarkEnd w:id="35"/>
      <w:r>
        <w:rPr/>
        <w:t>Right Purpose.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4" w:firstLine="720"/>
        <w:jc w:val="both"/>
      </w:pPr>
      <w:r>
        <w:rPr/>
        <w:t>Section 279(5)</w:t>
      </w:r>
      <w:r>
        <w:rPr>
          <w:vertAlign w:val="superscript"/>
        </w:rPr>
        <w:t>49</w:t>
      </w:r>
      <w:r>
        <w:rPr>
          <w:vertAlign w:val="baseline"/>
        </w:rPr>
        <w:t> imposes the duty on the director to exercise his powers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for which it is specified. This duty means that directors must not exercise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for their own personal interests or the special interests of a third party, but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them solely for the benefit and 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company.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incumbent on the directors to acquaint themselves with the company‟s memorandum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of association to be able to know the extent of powers vested on them and comply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and ensure that the company complies with the obligations and limitations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therein. The directors are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such powers for a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purpose.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 exercise of such powers must not be for a collateral purpose.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Howard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Smith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Ampol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 of an allotment of shares by the directors was to dilute and remove the blocking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stake of two other shareholders who had refused to accept an offer to buy the share capital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company, an offer which the minority shareholders and a majority of the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wished to accept. The judge held that the directors had not exercised their powers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“proper purpose” since the aim, on the basis of the evidence, was to remove the blocking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stake and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51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3" w:after="0"/>
        <w:ind w:left="1741" w:right="0" w:hanging="721"/>
        <w:jc w:val="both"/>
      </w:pPr>
      <w:bookmarkStart w:name="_TOC_250010" w:id="36"/>
      <w:r>
        <w:rPr/>
        <w:t>Duty to</w:t>
      </w:r>
      <w:r>
        <w:rPr>
          <w:spacing w:val="-5"/>
        </w:rPr>
        <w:t> </w:t>
      </w:r>
      <w:r>
        <w:rPr/>
        <w:t>Promote</w:t>
      </w:r>
      <w:r>
        <w:rPr>
          <w:spacing w:val="-1"/>
        </w:rPr>
        <w:t> </w:t>
      </w:r>
      <w:r>
        <w:rPr/>
        <w:t>the Success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36"/>
      <w:r>
        <w:rPr/>
        <w:t>Company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0" w:right="894" w:firstLine="720"/>
        <w:jc w:val="both"/>
      </w:pPr>
      <w:r>
        <w:rPr/>
        <w:t>This duty is</w:t>
      </w:r>
      <w:r>
        <w:rPr>
          <w:spacing w:val="1"/>
        </w:rPr>
        <w:t> </w:t>
      </w:r>
      <w:r>
        <w:rPr/>
        <w:t>very central of all the general duties because the</w:t>
      </w:r>
      <w:r>
        <w:rPr>
          <w:spacing w:val="1"/>
        </w:rPr>
        <w:t> </w:t>
      </w:r>
      <w:r>
        <w:rPr/>
        <w:t>success of the</w:t>
      </w:r>
      <w:r>
        <w:rPr>
          <w:spacing w:val="1"/>
        </w:rPr>
        <w:t> </w:t>
      </w:r>
      <w:r>
        <w:rPr/>
        <w:t>company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hall</w:t>
      </w:r>
      <w:r>
        <w:rPr>
          <w:spacing w:val="11"/>
        </w:rPr>
        <w:t> </w:t>
      </w:r>
      <w:r>
        <w:rPr/>
        <w:t>mark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corporate</w:t>
      </w:r>
      <w:r>
        <w:rPr>
          <w:spacing w:val="8"/>
        </w:rPr>
        <w:t> </w:t>
      </w:r>
      <w:r>
        <w:rPr/>
        <w:t>investment.</w:t>
      </w:r>
      <w:r>
        <w:rPr>
          <w:spacing w:val="7"/>
        </w:rPr>
        <w:t> </w:t>
      </w:r>
      <w:r>
        <w:rPr/>
        <w:t>Section</w:t>
      </w:r>
      <w:r>
        <w:rPr>
          <w:spacing w:val="5"/>
        </w:rPr>
        <w:t> </w:t>
      </w:r>
      <w:r>
        <w:rPr/>
        <w:t>279(3)</w:t>
      </w:r>
      <w:r>
        <w:rPr>
          <w:vertAlign w:val="superscript"/>
        </w:rPr>
        <w:t>52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“a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director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18877pt;width:144.050pt;height:.47998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Ibid.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821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103.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shall act at all times in what he believes to be the best interests of the company as a whole</w:t>
      </w:r>
      <w:r>
        <w:rPr>
          <w:spacing w:val="-57"/>
        </w:rPr>
        <w:t> </w:t>
      </w:r>
      <w:r>
        <w:rPr/>
        <w:t>so as to preserve its assets, further its business, and promote the purposes for which it was</w:t>
      </w:r>
      <w:r>
        <w:rPr>
          <w:spacing w:val="-57"/>
        </w:rPr>
        <w:t> </w:t>
      </w:r>
      <w:r>
        <w:rPr/>
        <w:t>formed…”</w:t>
      </w:r>
      <w:r>
        <w:rPr>
          <w:spacing w:val="1"/>
        </w:rPr>
        <w:t> </w:t>
      </w:r>
      <w:r>
        <w:rPr/>
        <w:t>In fulfilling this duty the director‟s primary and overriding concern is the</w:t>
      </w:r>
      <w:r>
        <w:rPr>
          <w:spacing w:val="1"/>
        </w:rPr>
        <w:t> </w:t>
      </w:r>
      <w:r>
        <w:rPr/>
        <w:t>interests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company‟s</w:t>
      </w:r>
      <w:r>
        <w:rPr>
          <w:spacing w:val="-2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members.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underpinned by</w:t>
      </w:r>
      <w:r>
        <w:rPr>
          <w:spacing w:val="-8"/>
        </w:rPr>
        <w:t> </w:t>
      </w:r>
      <w:r>
        <w:rPr/>
        <w:t>subsection</w:t>
      </w:r>
    </w:p>
    <w:p>
      <w:pPr>
        <w:pStyle w:val="ListParagraph"/>
        <w:numPr>
          <w:ilvl w:val="0"/>
          <w:numId w:val="27"/>
        </w:numPr>
        <w:tabs>
          <w:tab w:pos="1376" w:val="left" w:leader="none"/>
        </w:tabs>
        <w:spacing w:line="480" w:lineRule="auto" w:before="1" w:after="0"/>
        <w:ind w:left="1020" w:right="895" w:firstLine="0"/>
        <w:jc w:val="both"/>
        <w:rPr>
          <w:sz w:val="24"/>
        </w:rPr>
      </w:pPr>
      <w:r>
        <w:rPr>
          <w:sz w:val="24"/>
        </w:rPr>
        <w:t>of section 279</w:t>
      </w:r>
      <w:r>
        <w:rPr>
          <w:spacing w:val="60"/>
          <w:sz w:val="24"/>
        </w:rPr>
        <w:t> </w:t>
      </w:r>
      <w:r>
        <w:rPr>
          <w:sz w:val="24"/>
        </w:rPr>
        <w:t>mentioned above that “the matters to which the director of a company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 employees in general, as well as the interests of its members.” This same duty</w:t>
      </w:r>
      <w:r>
        <w:rPr>
          <w:spacing w:val="-57"/>
          <w:sz w:val="24"/>
        </w:rPr>
        <w:t> </w:t>
      </w:r>
      <w:r>
        <w:rPr>
          <w:sz w:val="24"/>
        </w:rPr>
        <w:t>is also</w:t>
      </w:r>
      <w:r>
        <w:rPr>
          <w:spacing w:val="1"/>
          <w:sz w:val="24"/>
        </w:rPr>
        <w:t> </w:t>
      </w:r>
      <w:r>
        <w:rPr>
          <w:sz w:val="24"/>
        </w:rPr>
        <w:t>exemplified by the code of corporate</w:t>
      </w:r>
      <w:r>
        <w:rPr>
          <w:spacing w:val="1"/>
          <w:sz w:val="24"/>
        </w:rPr>
        <w:t> </w:t>
      </w:r>
      <w:r>
        <w:rPr>
          <w:sz w:val="24"/>
        </w:rPr>
        <w:t>governance to the effect that</w:t>
      </w:r>
      <w:r>
        <w:rPr>
          <w:spacing w:val="1"/>
          <w:sz w:val="24"/>
        </w:rPr>
        <w:t> </w:t>
      </w:r>
      <w:r>
        <w:rPr>
          <w:sz w:val="24"/>
        </w:rPr>
        <w:t>“it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responsibility of the Board to oversee the effective performance of the management in</w:t>
      </w:r>
      <w:r>
        <w:rPr>
          <w:spacing w:val="1"/>
          <w:sz w:val="24"/>
        </w:rPr>
        <w:t> </w:t>
      </w:r>
      <w:r>
        <w:rPr>
          <w:sz w:val="24"/>
        </w:rPr>
        <w:t>order to protect and enhance shareholder value and to meet the company‟s obligations 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employees 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stakeholders.</w:t>
      </w:r>
      <w:r>
        <w:rPr>
          <w:sz w:val="24"/>
          <w:vertAlign w:val="superscript"/>
        </w:rPr>
        <w:t>53</w:t>
      </w:r>
    </w:p>
    <w:p>
      <w:pPr>
        <w:pStyle w:val="BodyText"/>
        <w:spacing w:line="480" w:lineRule="auto" w:before="2"/>
        <w:ind w:left="1020" w:right="904" w:firstLine="720"/>
        <w:jc w:val="both"/>
      </w:pPr>
      <w:r>
        <w:rPr/>
        <w:t>The CAMA does not create a duty to any stakeholders other than the company‟s</w:t>
      </w:r>
      <w:r>
        <w:rPr>
          <w:spacing w:val="1"/>
        </w:rPr>
        <w:t> </w:t>
      </w:r>
      <w:r>
        <w:rPr/>
        <w:t>employees and members, but the combined effect of the phrase “the interests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code‟s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“other</w:t>
      </w:r>
      <w:r>
        <w:rPr>
          <w:spacing w:val="1"/>
        </w:rPr>
        <w:t> </w:t>
      </w:r>
      <w:r>
        <w:rPr/>
        <w:t>stakeholders”</w:t>
      </w:r>
      <w:r>
        <w:rPr>
          <w:spacing w:val="1"/>
        </w:rPr>
        <w:t> </w:t>
      </w:r>
      <w:r>
        <w:rPr/>
        <w:t>suggest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 of 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decisions.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 CAMA has not provided the factors to be taken into consideration in fulfilling</w:t>
      </w:r>
      <w:r>
        <w:rPr>
          <w:spacing w:val="-57"/>
        </w:rPr>
        <w:t> </w:t>
      </w:r>
      <w:r>
        <w:rPr/>
        <w:t>this duty, but the United Kingdom Companies Act</w:t>
      </w:r>
      <w:r>
        <w:rPr>
          <w:vertAlign w:val="superscript"/>
        </w:rPr>
        <w:t>54</w:t>
      </w:r>
      <w:r>
        <w:rPr>
          <w:vertAlign w:val="baseline"/>
        </w:rPr>
        <w:t> provides under this duty about six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a director must “have regard in fulfilling the duty of promoting the success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3"/>
          <w:vertAlign w:val="baseline"/>
        </w:rPr>
        <w:t> </w:t>
      </w:r>
      <w:r>
        <w:rPr>
          <w:vertAlign w:val="baseline"/>
        </w:rPr>
        <w:t>These</w:t>
      </w:r>
      <w:r>
        <w:rPr>
          <w:spacing w:val="6"/>
          <w:vertAlign w:val="baseline"/>
        </w:rPr>
        <w:t> </w:t>
      </w:r>
      <w:r>
        <w:rPr>
          <w:vertAlign w:val="baseline"/>
        </w:rPr>
        <w:t>factors include:</w:t>
      </w:r>
    </w:p>
    <w:p>
      <w:pPr>
        <w:pStyle w:val="ListParagraph"/>
        <w:numPr>
          <w:ilvl w:val="1"/>
          <w:numId w:val="27"/>
        </w:numPr>
        <w:tabs>
          <w:tab w:pos="2101" w:val="left" w:leader="none"/>
        </w:tabs>
        <w:spacing w:line="240" w:lineRule="auto" w:before="0" w:after="0"/>
        <w:ind w:left="2101" w:right="0" w:hanging="720"/>
        <w:jc w:val="both"/>
        <w:rPr>
          <w:sz w:val="24"/>
        </w:rPr>
      </w:pPr>
      <w:r>
        <w:rPr>
          <w:sz w:val="24"/>
        </w:rPr>
        <w:t>the likely</w:t>
      </w:r>
      <w:r>
        <w:rPr>
          <w:spacing w:val="-4"/>
          <w:sz w:val="24"/>
        </w:rPr>
        <w:t> </w:t>
      </w:r>
      <w:r>
        <w:rPr>
          <w:sz w:val="24"/>
        </w:rPr>
        <w:t>consequence 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long-term;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7"/>
        </w:numPr>
        <w:tabs>
          <w:tab w:pos="2101" w:val="left" w:leader="none"/>
        </w:tabs>
        <w:spacing w:line="240" w:lineRule="auto" w:before="0" w:after="0"/>
        <w:ind w:left="2101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interests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company‟s</w:t>
      </w:r>
      <w:r>
        <w:rPr>
          <w:spacing w:val="-8"/>
          <w:sz w:val="24"/>
        </w:rPr>
        <w:t> </w:t>
      </w:r>
      <w:r>
        <w:rPr>
          <w:sz w:val="24"/>
        </w:rPr>
        <w:t>employees;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2100" w:val="left" w:leader="none"/>
          <w:tab w:pos="2101" w:val="left" w:leader="none"/>
        </w:tabs>
        <w:spacing w:line="480" w:lineRule="auto" w:before="0" w:after="0"/>
        <w:ind w:left="2101" w:right="90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need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foster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company‟s</w:t>
      </w:r>
      <w:r>
        <w:rPr>
          <w:spacing w:val="20"/>
          <w:sz w:val="24"/>
        </w:rPr>
        <w:t> </w:t>
      </w:r>
      <w:r>
        <w:rPr>
          <w:sz w:val="24"/>
        </w:rPr>
        <w:t>business</w:t>
      </w:r>
      <w:r>
        <w:rPr>
          <w:spacing w:val="15"/>
          <w:sz w:val="24"/>
        </w:rPr>
        <w:t> </w:t>
      </w:r>
      <w:r>
        <w:rPr>
          <w:sz w:val="24"/>
        </w:rPr>
        <w:t>relationships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suppliers,</w:t>
      </w:r>
      <w:r>
        <w:rPr>
          <w:spacing w:val="-57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others;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90.047997pt;margin-top:15.08221pt;width:144.050pt;height:.48004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172(1)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1"/>
          <w:numId w:val="27"/>
        </w:numPr>
        <w:tabs>
          <w:tab w:pos="2100" w:val="left" w:leader="none"/>
          <w:tab w:pos="2101" w:val="left" w:leader="none"/>
        </w:tabs>
        <w:spacing w:line="480" w:lineRule="auto" w:before="78" w:after="0"/>
        <w:ind w:left="2101" w:right="90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impact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company‟s</w:t>
      </w:r>
      <w:r>
        <w:rPr>
          <w:spacing w:val="47"/>
          <w:sz w:val="24"/>
        </w:rPr>
        <w:t> </w:t>
      </w:r>
      <w:r>
        <w:rPr>
          <w:sz w:val="24"/>
        </w:rPr>
        <w:t>operations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community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environment:</w:t>
      </w:r>
    </w:p>
    <w:p>
      <w:pPr>
        <w:pStyle w:val="ListParagraph"/>
        <w:numPr>
          <w:ilvl w:val="1"/>
          <w:numId w:val="27"/>
        </w:numPr>
        <w:tabs>
          <w:tab w:pos="2100" w:val="left" w:leader="none"/>
          <w:tab w:pos="2101" w:val="left" w:leader="none"/>
        </w:tabs>
        <w:spacing w:line="480" w:lineRule="auto" w:before="1" w:after="0"/>
        <w:ind w:left="2101" w:right="90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desirability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company</w:t>
      </w:r>
      <w:r>
        <w:rPr>
          <w:spacing w:val="4"/>
          <w:sz w:val="24"/>
        </w:rPr>
        <w:t> </w:t>
      </w:r>
      <w:r>
        <w:rPr>
          <w:sz w:val="24"/>
        </w:rPr>
        <w:t>maintaining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reputation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high</w:t>
      </w:r>
      <w:r>
        <w:rPr>
          <w:spacing w:val="4"/>
          <w:sz w:val="24"/>
        </w:rPr>
        <w:t> </w:t>
      </w:r>
      <w:r>
        <w:rPr>
          <w:sz w:val="24"/>
        </w:rPr>
        <w:t>standards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conduct;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7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act fairly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0" w:right="900" w:firstLine="720"/>
        <w:jc w:val="both"/>
      </w:pPr>
      <w:r>
        <w:rPr/>
        <w:t>The indices above recognize the fact that the interest of other stakeholders of the</w:t>
      </w:r>
      <w:r>
        <w:rPr>
          <w:spacing w:val="1"/>
        </w:rPr>
        <w:t> </w:t>
      </w:r>
      <w:r>
        <w:rPr/>
        <w:t>company is equally important. Apart from shareholders and employees other stakeholders</w:t>
      </w:r>
      <w:r>
        <w:rPr>
          <w:spacing w:val="-57"/>
        </w:rPr>
        <w:t> </w:t>
      </w:r>
      <w:r>
        <w:rPr/>
        <w:t>such as suppliers, customers, the community and the environment have interest in the</w:t>
      </w:r>
      <w:r>
        <w:rPr>
          <w:spacing w:val="1"/>
        </w:rPr>
        <w:t> </w:t>
      </w:r>
      <w:r>
        <w:rPr/>
        <w:t>company that need to be addressed, and neglect of their interest can have a negative effect</w:t>
      </w:r>
      <w:r>
        <w:rPr>
          <w:spacing w:val="-57"/>
        </w:rPr>
        <w:t> </w:t>
      </w:r>
      <w:r>
        <w:rPr/>
        <w:t>on the company. Their response to such neglect of their interests by way of judicial or</w:t>
      </w:r>
      <w:r>
        <w:rPr>
          <w:spacing w:val="1"/>
        </w:rPr>
        <w:t> </w:t>
      </w:r>
      <w:r>
        <w:rPr/>
        <w:t>extrajudicial means can obstruct the smooth activities of the company.</w:t>
      </w:r>
      <w:r>
        <w:rPr>
          <w:spacing w:val="1"/>
        </w:rPr>
        <w:t> </w:t>
      </w:r>
      <w:r>
        <w:rPr/>
        <w:t>For instance, if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neglects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against the company which may result to obstruction of its operation for a</w:t>
      </w:r>
      <w:r>
        <w:rPr>
          <w:spacing w:val="1"/>
        </w:rPr>
        <w:t> </w:t>
      </w:r>
      <w:r>
        <w:rPr/>
        <w:t>time where violent agitation is done; it may result to destruction of company assets and</w:t>
      </w:r>
      <w:r>
        <w:rPr>
          <w:spacing w:val="1"/>
        </w:rPr>
        <w:t> </w:t>
      </w:r>
      <w:r>
        <w:rPr/>
        <w:t>even loss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lives.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directors therefore have a duty to take into consideration the interest of all</w:t>
      </w:r>
      <w:r>
        <w:rPr>
          <w:spacing w:val="1"/>
        </w:rPr>
        <w:t> </w:t>
      </w:r>
      <w:r>
        <w:rPr/>
        <w:t>stakeholders of the company so that no room is open for anything to hinder the success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Companies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guiding principles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assessing the</w:t>
      </w:r>
      <w:r>
        <w:rPr>
          <w:spacing w:val="3"/>
        </w:rPr>
        <w:t> </w:t>
      </w:r>
      <w:r>
        <w:rPr/>
        <w:t>directors</w:t>
      </w:r>
      <w:r>
        <w:rPr>
          <w:spacing w:val="-6"/>
        </w:rPr>
        <w:t> </w:t>
      </w:r>
      <w:r>
        <w:rPr/>
        <w:t>to promote</w:t>
      </w:r>
      <w:r>
        <w:rPr>
          <w:spacing w:val="-6"/>
        </w:rPr>
        <w:t> </w:t>
      </w:r>
      <w:r>
        <w:rPr/>
        <w:t>the success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Heading1"/>
        <w:numPr>
          <w:ilvl w:val="2"/>
          <w:numId w:val="25"/>
        </w:numPr>
        <w:tabs>
          <w:tab w:pos="2461" w:val="left" w:leader="none"/>
          <w:tab w:pos="2462" w:val="left" w:leader="none"/>
        </w:tabs>
        <w:spacing w:line="240" w:lineRule="auto" w:before="1" w:after="0"/>
        <w:ind w:left="2461" w:right="0" w:hanging="1442"/>
        <w:jc w:val="both"/>
      </w:pPr>
      <w:bookmarkStart w:name="_TOC_250009" w:id="37"/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Exercise</w:t>
      </w:r>
      <w:r>
        <w:rPr>
          <w:spacing w:val="-3"/>
        </w:rPr>
        <w:t> </w:t>
      </w:r>
      <w:bookmarkEnd w:id="37"/>
      <w:r>
        <w:rPr/>
        <w:t>independent Judgment.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This duty is aptly captured by section 279(6)</w:t>
      </w:r>
      <w:r>
        <w:rPr>
          <w:vertAlign w:val="superscript"/>
        </w:rPr>
        <w:t>55</w:t>
      </w:r>
      <w:r>
        <w:rPr>
          <w:vertAlign w:val="baseline"/>
        </w:rPr>
        <w:t> thus: “a director shall not fetter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 to vote in a particular way.” This duty entails that a director should not agree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27"/>
          <w:vertAlign w:val="baseline"/>
        </w:rPr>
        <w:t> </w:t>
      </w:r>
      <w:r>
        <w:rPr>
          <w:vertAlign w:val="baseline"/>
        </w:rPr>
        <w:t>his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her</w:t>
      </w:r>
      <w:r>
        <w:rPr>
          <w:spacing w:val="24"/>
          <w:vertAlign w:val="baseline"/>
        </w:rPr>
        <w:t> </w:t>
      </w:r>
      <w:r>
        <w:rPr>
          <w:vertAlign w:val="baseline"/>
        </w:rPr>
        <w:t>power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33"/>
          <w:vertAlign w:val="baseline"/>
        </w:rPr>
        <w:t> </w:t>
      </w:r>
      <w:r>
        <w:rPr>
          <w:vertAlign w:val="baseline"/>
        </w:rPr>
        <w:t>judgment.</w:t>
      </w:r>
      <w:r>
        <w:rPr>
          <w:spacing w:val="25"/>
          <w:vertAlign w:val="baseline"/>
        </w:rPr>
        <w:t> </w:t>
      </w:r>
      <w:r>
        <w:rPr>
          <w:vertAlign w:val="baseline"/>
        </w:rPr>
        <w:t>Thus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47997pt;margin-top:16.777319pt;width:144.050pt;height:.47998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bind him or herself to vote on board resolutions (or to fulfill other functions as a director)</w:t>
      </w:r>
      <w:r>
        <w:rPr>
          <w:spacing w:val="1"/>
        </w:rPr>
        <w:t> </w:t>
      </w:r>
      <w:r>
        <w:rPr/>
        <w:t>in a particular way. He must consider all the circumstances at the time and decide on what</w:t>
      </w:r>
      <w:r>
        <w:rPr>
          <w:spacing w:val="-57"/>
        </w:rPr>
        <w:t> </w:t>
      </w:r>
      <w:r>
        <w:rPr/>
        <w:t>is in the best interests of the company.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judgment either of a director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is a decision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free from influence based on personal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or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 persons. It means that there should not be direct or indirect interest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a</w:t>
      </w:r>
      <w:r>
        <w:rPr>
          <w:spacing w:val="-4"/>
          <w:vertAlign w:val="baseline"/>
        </w:rPr>
        <w:t> </w:t>
      </w:r>
      <w:r>
        <w:rPr>
          <w:vertAlign w:val="baseline"/>
        </w:rPr>
        <w:t>bias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reaching</w:t>
      </w:r>
      <w:r>
        <w:rPr>
          <w:spacing w:val="2"/>
          <w:vertAlign w:val="baseline"/>
        </w:rPr>
        <w:t> </w:t>
      </w:r>
      <w:r>
        <w:rPr>
          <w:vertAlign w:val="baseline"/>
        </w:rPr>
        <w:t>a decision.</w:t>
      </w:r>
    </w:p>
    <w:p>
      <w:pPr>
        <w:pStyle w:val="BodyText"/>
        <w:spacing w:line="480" w:lineRule="auto" w:before="2"/>
        <w:ind w:left="1020" w:right="892" w:firstLine="720"/>
        <w:jc w:val="both"/>
      </w:pPr>
      <w:r>
        <w:rPr/>
        <w:t>The limitation of this duty is that the Companies and Allied Matters Act (CAMA)</w:t>
      </w:r>
      <w:r>
        <w:rPr>
          <w:spacing w:val="1"/>
        </w:rPr>
        <w:t> </w:t>
      </w:r>
      <w:r>
        <w:rPr/>
        <w:t>does not prescribe the kind of directors to constitute the board. The board of directors</w:t>
      </w:r>
      <w:r>
        <w:rPr>
          <w:spacing w:val="1"/>
        </w:rPr>
        <w:t> </w:t>
      </w:r>
      <w:r>
        <w:rPr/>
        <w:t>consists of a</w:t>
      </w:r>
      <w:r>
        <w:rPr>
          <w:spacing w:val="1"/>
        </w:rPr>
        <w:t> </w:t>
      </w:r>
      <w:r>
        <w:rPr/>
        <w:t>mixture of executive and</w:t>
      </w:r>
      <w:r>
        <w:rPr>
          <w:spacing w:val="1"/>
        </w:rPr>
        <w:t> </w:t>
      </w:r>
      <w:r>
        <w:rPr/>
        <w:t>non-executive directors.</w:t>
      </w:r>
      <w:r>
        <w:rPr>
          <w:spacing w:val="60"/>
        </w:rPr>
        <w:t> </w:t>
      </w:r>
      <w:r>
        <w:rPr/>
        <w:t>The executive directors</w:t>
      </w:r>
      <w:r>
        <w:rPr>
          <w:spacing w:val="1"/>
        </w:rPr>
        <w:t> </w:t>
      </w:r>
      <w:r>
        <w:rPr/>
        <w:t>are employees of the company and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management team. Their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is to see</w:t>
      </w:r>
      <w:r>
        <w:rPr>
          <w:spacing w:val="1"/>
        </w:rPr>
        <w:t> </w:t>
      </w:r>
      <w:r>
        <w:rPr/>
        <w:t>that their salaries and remuneration packages are enhanced. They can do everything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promote this personal interest.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part of non-executive</w:t>
      </w:r>
      <w:r>
        <w:rPr>
          <w:spacing w:val="1"/>
        </w:rPr>
        <w:t> </w:t>
      </w:r>
      <w:r>
        <w:rPr/>
        <w:t>directors,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them in practice</w:t>
      </w:r>
      <w:r>
        <w:rPr>
          <w:spacing w:val="1"/>
        </w:rPr>
        <w:t> </w:t>
      </w:r>
      <w:r>
        <w:rPr/>
        <w:t>have connection with the company either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business or financial link</w:t>
      </w:r>
      <w:r>
        <w:rPr>
          <w:spacing w:val="1"/>
        </w:rPr>
        <w:t> </w:t>
      </w:r>
      <w:r>
        <w:rPr/>
        <w:t>and therefore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interest to</w:t>
      </w:r>
      <w:r>
        <w:rPr>
          <w:spacing w:val="1"/>
        </w:rPr>
        <w:t> </w:t>
      </w:r>
      <w:r>
        <w:rPr/>
        <w:t>protect. These types of directors have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interest to protect and therefore lack independence. It is when a non-executive director is</w:t>
      </w:r>
      <w:r>
        <w:rPr>
          <w:spacing w:val="1"/>
        </w:rPr>
        <w:t> </w:t>
      </w:r>
      <w:r>
        <w:rPr/>
        <w:t>independent from the company and its management that he may exercise independent and</w:t>
      </w:r>
      <w:r>
        <w:rPr>
          <w:spacing w:val="-57"/>
        </w:rPr>
        <w:t> </w:t>
      </w:r>
      <w:r>
        <w:rPr/>
        <w:t>objective judgment. The CAMA has not provided for composition of directors in a 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independence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1020" w:right="906" w:firstLine="782"/>
        <w:jc w:val="both"/>
      </w:pPr>
      <w:r>
        <w:rPr/>
        <w:t>Another aspect is that where a board is controlled by an individual member or</w:t>
      </w:r>
      <w:r>
        <w:rPr>
          <w:spacing w:val="1"/>
        </w:rPr>
        <w:t> </w:t>
      </w:r>
      <w:r>
        <w:rPr/>
        <w:t>group of few members, for example, by an overbearing or domineering chief executive,</w:t>
      </w:r>
      <w:r>
        <w:rPr>
          <w:spacing w:val="1"/>
        </w:rPr>
        <w:t> </w:t>
      </w:r>
      <w:r>
        <w:rPr/>
        <w:t>the board would be unlikely to exercise independent judgment. The decisions of the board</w:t>
      </w:r>
      <w:r>
        <w:rPr>
          <w:spacing w:val="-57"/>
        </w:rPr>
        <w:t> </w:t>
      </w:r>
      <w:r>
        <w:rPr/>
        <w:t>would in most cases be influenced by such a domineering director. Lack of independent</w:t>
      </w:r>
      <w:r>
        <w:rPr>
          <w:spacing w:val="1"/>
        </w:rPr>
        <w:t> </w:t>
      </w:r>
      <w:r>
        <w:rPr/>
        <w:t>Judgment is detrimental to corporate governance because board decisions are manipulated</w:t>
      </w:r>
      <w:r>
        <w:rPr>
          <w:spacing w:val="-58"/>
        </w:rPr>
        <w:t> </w:t>
      </w:r>
      <w:r>
        <w:rPr/>
        <w:t>to benefit</w:t>
      </w:r>
      <w:r>
        <w:rPr>
          <w:spacing w:val="6"/>
        </w:rPr>
        <w:t> </w:t>
      </w:r>
      <w:r>
        <w:rPr/>
        <w:t>personal interests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 interest of</w:t>
      </w:r>
      <w:r>
        <w:rPr>
          <w:spacing w:val="-7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90.047997pt;margin-top:15.153247pt;width:144.050pt;height:.47998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p.92</w:t>
      </w:r>
    </w:p>
    <w:p>
      <w:pPr>
        <w:spacing w:after="0"/>
        <w:jc w:val="left"/>
        <w:rPr>
          <w:sz w:val="20"/>
        </w:rPr>
        <w:sectPr>
          <w:footerReference w:type="default" r:id="rId68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905" w:firstLine="720"/>
        <w:jc w:val="both"/>
      </w:pPr>
      <w:r>
        <w:rPr/>
        <w:t>However, this requirement of exercising independent judgment does not prevent a</w:t>
      </w:r>
      <w:r>
        <w:rPr>
          <w:spacing w:val="1"/>
        </w:rPr>
        <w:t> </w:t>
      </w:r>
      <w:r>
        <w:rPr/>
        <w:t>director from acting in a way authorized by the company‟s constitution (for example</w:t>
      </w:r>
      <w:r>
        <w:rPr>
          <w:spacing w:val="1"/>
        </w:rPr>
        <w:t> </w:t>
      </w:r>
      <w:r>
        <w:rPr/>
        <w:t>accepting resolutions passed by the shareholders in general meeting); or from acting in</w:t>
      </w:r>
      <w:r>
        <w:rPr>
          <w:spacing w:val="1"/>
        </w:rPr>
        <w:t> </w:t>
      </w:r>
      <w:r>
        <w:rPr/>
        <w:t>accordance with an agreement already entered into by the company that prevents the</w:t>
      </w:r>
      <w:r>
        <w:rPr>
          <w:spacing w:val="1"/>
        </w:rPr>
        <w:t> </w:t>
      </w:r>
      <w:r>
        <w:rPr/>
        <w:t>director from using discretion.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judgment does not require a director to be a</w:t>
      </w:r>
      <w:r>
        <w:rPr>
          <w:spacing w:val="-57"/>
          <w:vertAlign w:val="baseline"/>
        </w:rPr>
        <w:t> </w:t>
      </w:r>
      <w:r>
        <w:rPr>
          <w:vertAlign w:val="baseline"/>
        </w:rPr>
        <w:t>dissident. He is expected to abide by the rules and regulations of the company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</w:t>
      </w:r>
      <w:r>
        <w:rPr>
          <w:spacing w:val="-8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08" w:id="38"/>
      <w:r>
        <w:rPr/>
        <w:t>Duty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Care,</w:t>
      </w:r>
      <w:r>
        <w:rPr>
          <w:spacing w:val="1"/>
        </w:rPr>
        <w:t> </w:t>
      </w:r>
      <w:r>
        <w:rPr/>
        <w:t>Skill</w:t>
      </w:r>
      <w:r>
        <w:rPr>
          <w:spacing w:val="-6"/>
        </w:rPr>
        <w:t> </w:t>
      </w:r>
      <w:bookmarkEnd w:id="38"/>
      <w:r>
        <w:rPr/>
        <w:t>and Diligence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89" w:firstLine="720"/>
        <w:jc w:val="both"/>
      </w:pPr>
      <w:r>
        <w:rPr/>
        <w:t>The duty of care and skill of directors has been an age long duty that evolved from</w:t>
      </w:r>
      <w:r>
        <w:rPr>
          <w:spacing w:val="-57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law;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now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statues.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 states that “every director of a company shall exercise the powers and 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 his office honestly, in good faith and in the best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interests of the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shall exercise that degree of care, diligence and skill which a reasonably 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circumstances.”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skill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 debate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viewpoints.</w:t>
      </w:r>
      <w:r>
        <w:rPr>
          <w:vertAlign w:val="superscript"/>
        </w:rPr>
        <w:t>61</w:t>
      </w:r>
      <w:r>
        <w:rPr>
          <w:vertAlign w:val="baseline"/>
        </w:rPr>
        <w:t> The perception of the duty of skill and care under the common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been regarded as the traditional subjective standard while the statutory perception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as objective standard.</w:t>
      </w:r>
      <w:r>
        <w:rPr>
          <w:vertAlign w:val="superscript"/>
        </w:rPr>
        <w:t>62</w:t>
      </w:r>
      <w:r>
        <w:rPr>
          <w:vertAlign w:val="baseline"/>
        </w:rPr>
        <w:t> In some jurisdictions particularly the United Kingdom,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manner in which the duty of skill and care is framed in its Companies Act, 2006;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subjective and objective standards are jointly applied. It is therefore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both the subjective standard and objective standard to find out which one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8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90.047997pt;margin-top:12.826533pt;width:144.050pt;height:.47998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210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211-213.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Tottel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349.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numPr>
          <w:ilvl w:val="3"/>
          <w:numId w:val="28"/>
        </w:numPr>
        <w:tabs>
          <w:tab w:pos="1741" w:val="left" w:leader="none"/>
        </w:tabs>
        <w:spacing w:line="240" w:lineRule="auto" w:before="63" w:after="0"/>
        <w:ind w:left="1741" w:right="0" w:hanging="721"/>
        <w:jc w:val="both"/>
      </w:pPr>
      <w:bookmarkStart w:name="_TOC_250007" w:id="39"/>
      <w:r>
        <w:rPr/>
        <w:t>The</w:t>
      </w:r>
      <w:r>
        <w:rPr>
          <w:spacing w:val="-2"/>
        </w:rPr>
        <w:t> </w:t>
      </w:r>
      <w:r>
        <w:rPr/>
        <w:t>Subjective</w:t>
      </w:r>
      <w:r>
        <w:rPr>
          <w:spacing w:val="-6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Skill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39"/>
      <w:r>
        <w:rPr/>
        <w:t>Care.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t>The subjective standard of directors skill and care was informed on the basis that</w:t>
      </w:r>
      <w:r>
        <w:rPr>
          <w:spacing w:val="1"/>
        </w:rPr>
        <w:t> </w:t>
      </w:r>
      <w:r>
        <w:rPr/>
        <w:t>the 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 to</w:t>
      </w:r>
      <w:r>
        <w:rPr>
          <w:spacing w:val="1"/>
        </w:rPr>
        <w:t> </w:t>
      </w:r>
      <w:r>
        <w:rPr/>
        <w:t>choose anyone (subject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 disqualifications</w:t>
      </w:r>
      <w:r>
        <w:rPr>
          <w:spacing w:val="1"/>
        </w:rPr>
        <w:t> </w:t>
      </w:r>
      <w:r>
        <w:rPr/>
        <w:t>of minors,</w:t>
      </w:r>
      <w:r>
        <w:rPr>
          <w:spacing w:val="1"/>
        </w:rPr>
        <w:t> </w:t>
      </w:r>
      <w:r>
        <w:rPr/>
        <w:t>persons of unsound mind and fraudulent persons) however, ignorant of the business, to</w:t>
      </w:r>
      <w:r>
        <w:rPr>
          <w:spacing w:val="1"/>
        </w:rPr>
        <w:t> </w:t>
      </w:r>
      <w:r>
        <w:rPr/>
        <w:t>manage its affairs, and if the company suffers through such choice the court does not feel</w:t>
      </w:r>
      <w:r>
        <w:rPr>
          <w:spacing w:val="1"/>
        </w:rPr>
        <w:t> </w:t>
      </w:r>
      <w:r>
        <w:rPr/>
        <w:t>bound to come to its aid.</w:t>
      </w:r>
      <w:r>
        <w:rPr>
          <w:vertAlign w:val="superscript"/>
        </w:rPr>
        <w:t>63</w:t>
      </w:r>
      <w:r>
        <w:rPr>
          <w:vertAlign w:val="baseline"/>
        </w:rPr>
        <w:t> As a result no business qualifications of any kind were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become a director of any company. Thus, a director was not bound to bring any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 to his office. The law did not require a director to know anything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of his company; nor was he expected to be an expert in regard to the type of skill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could be employed to benefit such company. But where a director possessed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of competence, he must bring it to bear for the benefit of the company when 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 his functions. In </w:t>
      </w:r>
      <w:r>
        <w:rPr>
          <w:i/>
          <w:vertAlign w:val="baseline"/>
        </w:rPr>
        <w:t>Re Brazilian Rubber Plantations &amp; Estates Ltd,</w:t>
      </w:r>
      <w:r>
        <w:rPr>
          <w:vertAlign w:val="superscript"/>
        </w:rPr>
        <w:t>64</w:t>
      </w:r>
      <w:r>
        <w:rPr>
          <w:vertAlign w:val="baseline"/>
        </w:rPr>
        <w:t> 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director of the rubber company who was acquainted with the rubber business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business</w:t>
      </w:r>
      <w:r>
        <w:rPr>
          <w:vertAlign w:val="superscript"/>
        </w:rPr>
        <w:t>65</w:t>
      </w:r>
      <w:r>
        <w:rPr>
          <w:vertAlign w:val="baseline"/>
        </w:rPr>
        <w:t>. The implication of this proposition was that the more skilled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happened to be in his company‟s business, the greater was the likelihood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incurring liability for his misdeeds in the management of such business.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the more ignorant he is, the safer is his position from the point of view of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mismanagement</w:t>
      </w:r>
      <w:r>
        <w:rPr>
          <w:vertAlign w:val="superscript"/>
        </w:rPr>
        <w:t>66</w:t>
      </w:r>
      <w:r>
        <w:rPr>
          <w:vertAlign w:val="baseline"/>
        </w:rPr>
        <w:t>. It was based on this view point that the court held in </w:t>
      </w:r>
      <w:r>
        <w:rPr>
          <w:i/>
          <w:vertAlign w:val="baseline"/>
        </w:rPr>
        <w:t>Re City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Equitable Fire Insurance Company</w:t>
      </w:r>
      <w:r>
        <w:rPr>
          <w:vertAlign w:val="superscript"/>
        </w:rPr>
        <w:t>67</w:t>
      </w:r>
      <w:r>
        <w:rPr>
          <w:vertAlign w:val="baseline"/>
        </w:rPr>
        <w:t> that a director need not exhibit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his duties a greater degree of skill than may reasonably be expected from a person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experience.</w:t>
      </w:r>
      <w:r>
        <w:rPr>
          <w:vertAlign w:val="superscript"/>
        </w:rPr>
        <w:t>68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say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care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90.047997pt;margin-top:12.89745pt;width:144.050pt;height:.48004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425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Nerille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p.216-217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(1925)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Ibid. p.428.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take was commensurate with the one an ordinary man of like intelligence would exert in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circumstances on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behalf.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negligent.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Shonowo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Adebayo,</w:t>
      </w:r>
      <w:r>
        <w:rPr>
          <w:vertAlign w:val="superscript"/>
        </w:rPr>
        <w:t>69</w:t>
      </w:r>
      <w:r>
        <w:rPr>
          <w:vertAlign w:val="baseline"/>
        </w:rPr>
        <w:t> the supreme court refused to impose liability on directors who failed to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an auditor‟s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(notwithstanding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 the account of the bank by its managing director who was sacked by the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before the submission of the Report) even though their failure resulted in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losing</w:t>
      </w:r>
      <w:r>
        <w:rPr>
          <w:spacing w:val="5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sums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Similarly, courts in the United Kingdom have been generally reluctant to condemn</w:t>
      </w:r>
      <w:r>
        <w:rPr>
          <w:spacing w:val="-58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hindsight,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judgment. It is believed that</w:t>
      </w:r>
      <w:r>
        <w:rPr>
          <w:spacing w:val="60"/>
        </w:rPr>
        <w:t> </w:t>
      </w:r>
      <w:r>
        <w:rPr/>
        <w:t>directors can exercise reasonable skill and care, but still</w:t>
      </w:r>
      <w:r>
        <w:rPr>
          <w:spacing w:val="1"/>
        </w:rPr>
        <w:t> </w:t>
      </w:r>
      <w:r>
        <w:rPr/>
        <w:t>make bad decisions. For legal action against a director to succeed a company would have</w:t>
      </w:r>
      <w:r>
        <w:rPr>
          <w:spacing w:val="1"/>
        </w:rPr>
        <w:t> </w:t>
      </w:r>
      <w:r>
        <w:rPr/>
        <w:t>to prove that serious negligence had occurred. It would not be enough to demonstrate that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</w:t>
      </w:r>
      <w:r>
        <w:rPr/>
        <w:t>could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avoided</w:t>
      </w:r>
      <w:r>
        <w:rPr>
          <w:spacing w:val="4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had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bit</w:t>
      </w:r>
      <w:r>
        <w:rPr>
          <w:spacing w:val="9"/>
        </w:rPr>
        <w:t> </w:t>
      </w:r>
      <w:r>
        <w:rPr/>
        <w:t>more</w:t>
      </w:r>
      <w:r>
        <w:rPr>
          <w:spacing w:val="-1"/>
        </w:rPr>
        <w:t> </w:t>
      </w:r>
      <w:r>
        <w:rPr/>
        <w:t>careful.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This approach of courts restraining themselves from second guessing the </w:t>
      </w:r>
      <w:r>
        <w:rPr>
          <w:i/>
        </w:rPr>
        <w:t>bonafide</w:t>
      </w:r>
      <w:r>
        <w:rPr>
          <w:i/>
          <w:spacing w:val="1"/>
        </w:rPr>
        <w:t> </w:t>
      </w:r>
      <w:r>
        <w:rPr/>
        <w:t>business judgment of directors developed into what is referred to as “business judgment</w:t>
      </w:r>
      <w:r>
        <w:rPr>
          <w:spacing w:val="1"/>
        </w:rPr>
        <w:t> </w:t>
      </w:r>
      <w:r>
        <w:rPr/>
        <w:t>rule”. The court could only interfere with decision of directors if the business view was so</w:t>
      </w:r>
      <w:r>
        <w:rPr>
          <w:spacing w:val="-57"/>
        </w:rPr>
        <w:t> </w:t>
      </w:r>
      <w:r>
        <w:rPr/>
        <w:t>extreme that</w:t>
      </w:r>
      <w:r>
        <w:rPr>
          <w:spacing w:val="1"/>
        </w:rPr>
        <w:t> </w:t>
      </w:r>
      <w:r>
        <w:rPr/>
        <w:t>no reasonable director would hold it, either by taking</w:t>
      </w:r>
      <w:r>
        <w:rPr>
          <w:spacing w:val="60"/>
        </w:rPr>
        <w:t> </w:t>
      </w:r>
      <w:r>
        <w:rPr/>
        <w:t>into account factors</w:t>
      </w:r>
      <w:r>
        <w:rPr>
          <w:spacing w:val="1"/>
        </w:rPr>
        <w:t> </w:t>
      </w:r>
      <w:r>
        <w:rPr/>
        <w:t>that they should not</w:t>
      </w:r>
      <w:r>
        <w:rPr>
          <w:spacing w:val="1"/>
        </w:rPr>
        <w:t> </w:t>
      </w:r>
      <w:r>
        <w:rPr/>
        <w:t>have considered, or failed to take into account</w:t>
      </w:r>
      <w:r>
        <w:rPr>
          <w:spacing w:val="60"/>
        </w:rPr>
        <w:t> </w:t>
      </w:r>
      <w:r>
        <w:rPr/>
        <w:t>factors that they</w:t>
      </w:r>
      <w:r>
        <w:rPr>
          <w:spacing w:val="1"/>
        </w:rPr>
        <w:t> </w:t>
      </w:r>
      <w:r>
        <w:rPr/>
        <w:t>should have considered or if having considered all the right factors, they have come to a</w:t>
      </w:r>
      <w:r>
        <w:rPr>
          <w:spacing w:val="1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so</w:t>
      </w:r>
      <w:r>
        <w:rPr>
          <w:spacing w:val="4"/>
        </w:rPr>
        <w:t> </w:t>
      </w:r>
      <w:r>
        <w:rPr/>
        <w:t>unreasonable that</w:t>
      </w:r>
      <w:r>
        <w:rPr>
          <w:spacing w:val="6"/>
        </w:rPr>
        <w:t> </w:t>
      </w:r>
      <w:r>
        <w:rPr/>
        <w:t>no</w:t>
      </w:r>
      <w:r>
        <w:rPr>
          <w:spacing w:val="1"/>
        </w:rPr>
        <w:t> </w:t>
      </w:r>
      <w:r>
        <w:rPr/>
        <w:t>reasonable person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come to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64512pt;width:144.050pt;height:.47998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440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p.218</w:t>
      </w:r>
    </w:p>
    <w:p>
      <w:pPr>
        <w:spacing w:before="0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i/>
          <w:sz w:val="20"/>
          <w:vertAlign w:val="baseline"/>
        </w:rPr>
        <w:t>Associated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Provincial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Picture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Houses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Wednesbury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KB.223;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APractical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7" w:firstLine="720"/>
        <w:jc w:val="both"/>
      </w:pPr>
      <w:r>
        <w:rPr/>
        <w:t>From the above analysis, it became settled that the standard of skill and care of a</w:t>
      </w:r>
      <w:r>
        <w:rPr>
          <w:spacing w:val="1"/>
        </w:rPr>
        <w:t> </w:t>
      </w:r>
      <w:r>
        <w:rPr/>
        <w:t>director was the level of knowledge and experience he possessed. This common law</w:t>
      </w:r>
      <w:r>
        <w:rPr>
          <w:spacing w:val="1"/>
        </w:rPr>
        <w:t> </w:t>
      </w:r>
      <w:r>
        <w:rPr/>
        <w:t>directors‟ duty of skill and care has now been incorporated into company statute, it is this</w:t>
      </w:r>
      <w:r>
        <w:rPr>
          <w:spacing w:val="-57"/>
        </w:rPr>
        <w:t> </w:t>
      </w:r>
      <w:r>
        <w:rPr/>
        <w:t>statutory provision that seem to set a higher standard commonly known as the objective</w:t>
      </w:r>
      <w:r>
        <w:rPr>
          <w:spacing w:val="1"/>
        </w:rPr>
        <w:t> </w:t>
      </w:r>
      <w:r>
        <w:rPr/>
        <w:t>standard.</w:t>
      </w:r>
    </w:p>
    <w:p>
      <w:pPr>
        <w:pStyle w:val="Heading1"/>
        <w:numPr>
          <w:ilvl w:val="3"/>
          <w:numId w:val="2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6" w:id="40"/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Skill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bookmarkEnd w:id="40"/>
      <w:r>
        <w:rPr/>
        <w:t>Care.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1" w:firstLine="720"/>
        <w:jc w:val="both"/>
      </w:pPr>
      <w:r>
        <w:rPr/>
        <w:t>The objective standard of skill and care is underscored by the provision of section</w:t>
      </w:r>
      <w:r>
        <w:rPr>
          <w:spacing w:val="1"/>
        </w:rPr>
        <w:t> </w:t>
      </w:r>
      <w:r>
        <w:rPr/>
        <w:t>282(1).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 the duties of his office honestly, in good faith and in the best interests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 and shall exercise that degree of care, diligence and skill which a 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would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in comparable circumstances.” This statutory test</w:t>
      </w:r>
      <w:r>
        <w:rPr>
          <w:spacing w:val="60"/>
          <w:vertAlign w:val="baseline"/>
        </w:rPr>
        <w:t> </w:t>
      </w:r>
      <w:r>
        <w:rPr>
          <w:vertAlign w:val="baseline"/>
        </w:rPr>
        <w:t>refers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what would be expected of a “reasonably prudent director.” There is a shift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bench mark of a person with the same knowledge and experience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involved to the bench mark of the knowledge and experience of a prudent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if he were in the position of the director involved. The obvious question is who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director‟?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„prudent‟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cautious; sensible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carefully.</w:t>
      </w:r>
      <w:r>
        <w:rPr>
          <w:vertAlign w:val="superscript"/>
        </w:rPr>
        <w:t>73</w:t>
      </w:r>
      <w:r>
        <w:rPr>
          <w:vertAlign w:val="baseline"/>
        </w:rPr>
        <w:t> The expression of prudence gives the impression of serious attention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routine activity. It means therefore that for a director to discharge the duty of care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skill under the CAMA,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prudence which another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show if he occupied the same position. The level of knowledge and experience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 is immaterial. He is placed at the same level of expertise and experience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he were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same position.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47997pt;margin-top:12.957356pt;width:144.050pt;height:.48004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Geddes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Grosset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Webster’s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Thesaurus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Scotland,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P.440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6" w:firstLine="720"/>
        <w:jc w:val="both"/>
      </w:pPr>
      <w:r>
        <w:rPr/>
        <w:t>The position of CAMA is similar to section 174</w:t>
      </w:r>
      <w:r>
        <w:rPr>
          <w:vertAlign w:val="superscript"/>
        </w:rPr>
        <w:t>74</w:t>
      </w:r>
      <w:r>
        <w:rPr>
          <w:vertAlign w:val="baseline"/>
        </w:rPr>
        <w:t> which requires a director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reasonable care, skill and diligence that would be exercised by a 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diligent person with: the general knowledge, skill and experience that may reasonably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of a person carrying out the functions carried out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director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basic</w:t>
      </w:r>
      <w:r>
        <w:rPr>
          <w:spacing w:val="5"/>
          <w:vertAlign w:val="baseline"/>
        </w:rPr>
        <w:t> </w:t>
      </w:r>
      <w:r>
        <w:rPr>
          <w:vertAlign w:val="baseline"/>
        </w:rPr>
        <w:t>benchmark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care,</w:t>
      </w:r>
      <w:r>
        <w:rPr>
          <w:spacing w:val="3"/>
          <w:vertAlign w:val="baseline"/>
        </w:rPr>
        <w:t> </w:t>
      </w:r>
      <w:r>
        <w:rPr>
          <w:vertAlign w:val="baseline"/>
        </w:rPr>
        <w:t>skill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Against this background, there have been changes of judicial attitude by requiring</w:t>
      </w:r>
      <w:r>
        <w:rPr>
          <w:spacing w:val="1"/>
        </w:rPr>
        <w:t> </w:t>
      </w:r>
      <w:r>
        <w:rPr/>
        <w:t>a higher level of care beyond what was obtainable under the common law. The negligent</w:t>
      </w:r>
      <w:r>
        <w:rPr>
          <w:spacing w:val="1"/>
        </w:rPr>
        <w:t> </w:t>
      </w:r>
      <w:r>
        <w:rPr/>
        <w:t>conduct of a director which would have passed off under the common law is now held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</w:t>
      </w:r>
      <w:r>
        <w:rPr>
          <w:i/>
        </w:rPr>
        <w:t>Re</w:t>
      </w:r>
      <w:r>
        <w:rPr>
          <w:i/>
          <w:spacing w:val="1"/>
        </w:rPr>
        <w:t> </w:t>
      </w:r>
      <w:r>
        <w:rPr>
          <w:i/>
        </w:rPr>
        <w:t>Continental</w:t>
      </w:r>
      <w:r>
        <w:rPr>
          <w:i/>
          <w:spacing w:val="1"/>
        </w:rPr>
        <w:t> </w:t>
      </w:r>
      <w:r>
        <w:rPr>
          <w:i/>
        </w:rPr>
        <w:t>Assurance</w:t>
      </w:r>
      <w:r>
        <w:rPr>
          <w:i/>
          <w:spacing w:val="1"/>
        </w:rPr>
        <w:t> </w:t>
      </w: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London</w:t>
      </w:r>
      <w:r>
        <w:rPr>
          <w:i/>
          <w:spacing w:val="1"/>
        </w:rPr>
        <w:t> </w:t>
      </w:r>
      <w:r>
        <w:rPr>
          <w:i/>
        </w:rPr>
        <w:t>Plc.</w:t>
      </w:r>
      <w:r>
        <w:rPr>
          <w:i/>
          <w:spacing w:val="1"/>
        </w:rPr>
        <w:t> </w:t>
      </w:r>
      <w:r>
        <w:rPr>
          <w:i/>
        </w:rPr>
        <w:t>(in</w:t>
      </w:r>
      <w:r>
        <w:rPr>
          <w:i/>
          <w:spacing w:val="1"/>
        </w:rPr>
        <w:t> </w:t>
      </w:r>
      <w:r>
        <w:rPr>
          <w:i/>
        </w:rPr>
        <w:t>liquidation)</w:t>
      </w:r>
      <w:r>
        <w:rPr>
          <w:i/>
          <w:spacing w:val="1"/>
        </w:rPr>
        <w:t> </w:t>
      </w:r>
      <w:r>
        <w:rPr>
          <w:i/>
        </w:rPr>
        <w:t>(No.</w:t>
      </w:r>
      <w:r>
        <w:rPr>
          <w:i/>
          <w:spacing w:val="1"/>
        </w:rPr>
        <w:t> </w:t>
      </w:r>
      <w:r>
        <w:rPr>
          <w:i/>
        </w:rPr>
        <w:t>1</w:t>
      </w:r>
      <w:r>
        <w:rPr/>
        <w:t>)</w:t>
      </w:r>
      <w:r>
        <w:rPr>
          <w:vertAlign w:val="superscript"/>
        </w:rPr>
        <w:t>75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the company and its subsidiary. The subsidiary made a loan to the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insolvent,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disqualified,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ignorance about the purpose of the loan was held not to be a defence, but was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failure to exercise the appropriate degree of competence, especially in the light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banker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76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Similarly, in the case of </w:t>
      </w:r>
      <w:r>
        <w:rPr>
          <w:i/>
        </w:rPr>
        <w:t>Re Barings Plc. and Others (No.5)</w:t>
      </w:r>
      <w:r>
        <w:rPr>
          <w:vertAlign w:val="superscript"/>
        </w:rPr>
        <w:t>77</w:t>
      </w:r>
      <w:r>
        <w:rPr>
          <w:vertAlign w:val="baseline"/>
        </w:rPr>
        <w:t> the bank went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insolvency because of unauthorized securities trading of an individual employee.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chairman of the bank unsuccessfully defended himself that his expertise was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corporate finance side of the business and that he had very little understanding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which the trader was involved, and that he relied on the internal audit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33"/>
          <w:vertAlign w:val="baseline"/>
        </w:rPr>
        <w:t> </w:t>
      </w:r>
      <w:r>
        <w:rPr>
          <w:vertAlign w:val="baseline"/>
        </w:rPr>
        <w:t>auditors.</w:t>
      </w:r>
      <w:r>
        <w:rPr>
          <w:spacing w:val="39"/>
          <w:vertAlign w:val="baseline"/>
        </w:rPr>
        <w:t> </w:t>
      </w:r>
      <w:r>
        <w:rPr>
          <w:vertAlign w:val="baseline"/>
        </w:rPr>
        <w:t>Rejecting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defence,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</w:t>
      </w:r>
      <w:r>
        <w:rPr>
          <w:spacing w:val="42"/>
          <w:vertAlign w:val="baseline"/>
        </w:rPr>
        <w:t> </w:t>
      </w:r>
      <w:r>
        <w:rPr>
          <w:vertAlign w:val="baseline"/>
        </w:rPr>
        <w:t>said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continuing</w:t>
      </w:r>
      <w:r>
        <w:rPr>
          <w:spacing w:val="37"/>
          <w:vertAlign w:val="baseline"/>
        </w:rPr>
        <w:t> </w:t>
      </w:r>
      <w:r>
        <w:rPr>
          <w:vertAlign w:val="baseline"/>
        </w:rPr>
        <w:t>duty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64512pt;width:144.050pt;height:.4799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B.C.L.C.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p.94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B.C.L.C.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433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912"/>
        <w:jc w:val="both"/>
      </w:pPr>
      <w:r>
        <w:rPr/>
        <w:t>incumbent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them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their duties.</w:t>
      </w:r>
      <w:r>
        <w:rPr>
          <w:vertAlign w:val="superscript"/>
        </w:rPr>
        <w:t>78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The implication of the current higher standard of care and skill expected of a</w:t>
      </w:r>
      <w:r>
        <w:rPr>
          <w:spacing w:val="1"/>
        </w:rPr>
        <w:t> </w:t>
      </w:r>
      <w:r>
        <w:rPr/>
        <w:t>company director is that</w:t>
      </w:r>
      <w:r>
        <w:rPr>
          <w:spacing w:val="1"/>
        </w:rPr>
        <w:t> </w:t>
      </w:r>
      <w:r>
        <w:rPr/>
        <w:t>any person, who</w:t>
      </w:r>
      <w:r>
        <w:rPr>
          <w:spacing w:val="60"/>
        </w:rPr>
        <w:t> </w:t>
      </w:r>
      <w:r>
        <w:rPr/>
        <w:t>accepts the position of a director, is placed at</w:t>
      </w:r>
      <w:r>
        <w:rPr>
          <w:spacing w:val="1"/>
        </w:rPr>
        <w:t> </w:t>
      </w:r>
      <w:r>
        <w:rPr/>
        <w:t>the same level of expertise and experience of another experienced and prudent director if</w:t>
      </w:r>
      <w:r>
        <w:rPr>
          <w:spacing w:val="1"/>
        </w:rPr>
        <w:t> </w:t>
      </w:r>
      <w:r>
        <w:rPr/>
        <w:t>he were in the same position. This is irrespective of the level of experience of the director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question.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The business judgment rule (the doctrine of non-interference with board decision</w:t>
      </w:r>
      <w:r>
        <w:rPr>
          <w:spacing w:val="1"/>
        </w:rPr>
        <w:t> </w:t>
      </w:r>
      <w:r>
        <w:rPr/>
        <w:t>by the court) is however, still relevant under the statutory dispensation of the duty of skill</w:t>
      </w:r>
      <w:r>
        <w:rPr>
          <w:spacing w:val="1"/>
        </w:rPr>
        <w:t> </w:t>
      </w:r>
      <w:r>
        <w:rPr/>
        <w:t>and care. Even though the standard required of directors to exercise skill and care is much</w:t>
      </w:r>
      <w:r>
        <w:rPr>
          <w:spacing w:val="-57"/>
        </w:rPr>
        <w:t> </w:t>
      </w:r>
      <w:r>
        <w:rPr/>
        <w:t>higher under the statute than the common law position, it is a fact that directors are not</w:t>
      </w:r>
      <w:r>
        <w:rPr>
          <w:spacing w:val="1"/>
        </w:rPr>
        <w:t> </w:t>
      </w:r>
      <w:r>
        <w:rPr/>
        <w:t>infallible. They can make </w:t>
      </w:r>
      <w:r>
        <w:rPr>
          <w:i/>
        </w:rPr>
        <w:t>bonafide </w:t>
      </w:r>
      <w:r>
        <w:rPr/>
        <w:t>errors or the investment decision they make can be</w:t>
      </w:r>
      <w:r>
        <w:rPr>
          <w:spacing w:val="1"/>
        </w:rPr>
        <w:t> </w:t>
      </w:r>
      <w:r>
        <w:rPr/>
        <w:t>affected by other external factors to turn out adversely. Moreover, investment involves</w:t>
      </w:r>
      <w:r>
        <w:rPr>
          <w:spacing w:val="1"/>
        </w:rPr>
        <w:t> </w:t>
      </w:r>
      <w:r>
        <w:rPr/>
        <w:t>risk taking. Some risky decisions will work out wonderfully, while others will work out</w:t>
      </w:r>
      <w:r>
        <w:rPr>
          <w:spacing w:val="1"/>
        </w:rPr>
        <w:t> </w:t>
      </w:r>
      <w:r>
        <w:rPr/>
        <w:t>terribly. If the directors risk being found personally liable for bad outcomes, they will be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 risks,</w:t>
      </w:r>
      <w:r>
        <w:rPr>
          <w:spacing w:val="1"/>
        </w:rPr>
        <w:t> </w:t>
      </w:r>
      <w:r>
        <w:rPr/>
        <w:t>then there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decisions on average,</w:t>
      </w:r>
      <w:r>
        <w:rPr>
          <w:spacing w:val="1"/>
        </w:rPr>
        <w:t> </w:t>
      </w:r>
      <w:r>
        <w:rPr/>
        <w:t>just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cautious decisions. On the basis of the</w:t>
      </w:r>
      <w:r>
        <w:rPr>
          <w:spacing w:val="1"/>
        </w:rPr>
        <w:t> </w:t>
      </w:r>
      <w:r>
        <w:rPr/>
        <w:t>business judgment</w:t>
      </w:r>
      <w:r>
        <w:rPr>
          <w:spacing w:val="1"/>
        </w:rPr>
        <w:t> </w:t>
      </w:r>
      <w:r>
        <w:rPr/>
        <w:t>rule,</w:t>
      </w:r>
      <w:r>
        <w:rPr>
          <w:spacing w:val="60"/>
        </w:rPr>
        <w:t> </w:t>
      </w:r>
      <w:r>
        <w:rPr/>
        <w:t>American courts simply</w:t>
      </w:r>
      <w:r>
        <w:rPr>
          <w:spacing w:val="1"/>
        </w:rPr>
        <w:t> </w:t>
      </w:r>
      <w:r>
        <w:rPr/>
        <w:t>do not hold directors liable</w:t>
      </w:r>
      <w:r>
        <w:rPr>
          <w:spacing w:val="1"/>
        </w:rPr>
        <w:t> </w:t>
      </w:r>
      <w:r>
        <w:rPr/>
        <w:t>for business decisions,</w:t>
      </w:r>
      <w:r>
        <w:rPr>
          <w:spacing w:val="60"/>
        </w:rPr>
        <w:t> </w:t>
      </w:r>
      <w:r>
        <w:rPr/>
        <w:t>made without conflict of interest,</w:t>
      </w:r>
      <w:r>
        <w:rPr>
          <w:spacing w:val="1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decisions are completely</w:t>
      </w:r>
      <w:r>
        <w:rPr>
          <w:spacing w:val="-3"/>
        </w:rPr>
        <w:t> </w:t>
      </w:r>
      <w:r>
        <w:rPr/>
        <w:t>irrational.</w:t>
      </w:r>
      <w:r>
        <w:rPr>
          <w:vertAlign w:val="superscript"/>
        </w:rPr>
        <w:t>79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It is therefore posited by this work that the standard of care and skill of directors</w:t>
      </w:r>
      <w:r>
        <w:rPr>
          <w:spacing w:val="1"/>
        </w:rPr>
        <w:t> </w:t>
      </w:r>
      <w:r>
        <w:rPr/>
        <w:t>under the Nigerian Companies and Allied Matters Act is the objective high standard that</w:t>
      </w:r>
      <w:r>
        <w:rPr>
          <w:spacing w:val="1"/>
        </w:rPr>
        <w:t> </w:t>
      </w:r>
      <w:r>
        <w:rPr/>
        <w:t>assessed a director based on the higher experience of another director, if he were in that</w:t>
      </w:r>
      <w:r>
        <w:rPr>
          <w:spacing w:val="1"/>
        </w:rPr>
        <w:t> </w:t>
      </w:r>
      <w:r>
        <w:rPr/>
        <w:t>position of the director in question. However, the business judgment rule is a welcome</w:t>
      </w:r>
      <w:r>
        <w:rPr>
          <w:spacing w:val="1"/>
        </w:rPr>
        <w:t> </w:t>
      </w:r>
      <w:r>
        <w:rPr/>
        <w:t>cautionary</w:t>
      </w:r>
      <w:r>
        <w:rPr>
          <w:spacing w:val="-10"/>
        </w:rPr>
        <w:t> </w:t>
      </w:r>
      <w:r>
        <w:rPr/>
        <w:t>device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directors‟</w:t>
      </w:r>
      <w:r>
        <w:rPr>
          <w:spacing w:val="-3"/>
        </w:rPr>
        <w:t> </w:t>
      </w:r>
      <w:r>
        <w:rPr/>
        <w:t>decision.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21pt;width:144.050pt;height:.48004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Fiduciary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Duties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Boards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Directors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 w:firstLine="720"/>
        <w:jc w:val="both"/>
      </w:pPr>
      <w:r>
        <w:rPr/>
        <w:t>This duty of care and skill as contained under the CAMA is very relevant to</w:t>
      </w:r>
      <w:r>
        <w:rPr>
          <w:spacing w:val="1"/>
        </w:rPr>
        <w:t> </w:t>
      </w:r>
      <w:r>
        <w:rPr/>
        <w:t>corporate governance because it raises the level of liability of directors for their negligent</w:t>
      </w:r>
      <w:r>
        <w:rPr>
          <w:spacing w:val="1"/>
        </w:rPr>
        <w:t> </w:t>
      </w:r>
      <w:r>
        <w:rPr/>
        <w:t>conduct in managing companies and to make them accountable for their decisions. This is</w:t>
      </w:r>
      <w:r>
        <w:rPr>
          <w:spacing w:val="-57"/>
        </w:rPr>
        <w:t> </w:t>
      </w:r>
      <w:r>
        <w:rPr/>
        <w:t>intended to spur directors to be more careful, prudent and sensitive in the performance of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functions of</w:t>
      </w:r>
      <w:r>
        <w:rPr>
          <w:spacing w:val="-2"/>
        </w:rPr>
        <w:t> </w:t>
      </w:r>
      <w:r>
        <w:rPr/>
        <w:t>managing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5" w:id="41"/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1"/>
      <w:r>
        <w:rPr/>
        <w:t>Interest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4" w:firstLine="720"/>
        <w:jc w:val="both"/>
      </w:pPr>
      <w:r>
        <w:rPr/>
        <w:t>The duty to avoid conflict of interest</w:t>
      </w:r>
      <w:r>
        <w:rPr>
          <w:spacing w:val="1"/>
        </w:rPr>
        <w:t> </w:t>
      </w:r>
      <w:r>
        <w:rPr/>
        <w:t>by a director is provided under section</w:t>
      </w:r>
      <w:r>
        <w:rPr>
          <w:spacing w:val="1"/>
        </w:rPr>
        <w:t> </w:t>
      </w:r>
      <w:r>
        <w:rPr/>
        <w:t>280(1)</w:t>
      </w:r>
      <w:r>
        <w:rPr>
          <w:vertAlign w:val="superscript"/>
        </w:rPr>
        <w:t>80</w:t>
      </w:r>
      <w:r>
        <w:rPr>
          <w:vertAlign w:val="baseline"/>
        </w:rPr>
        <w:t> that “the personal interest of a director shall not conflict with any of his duties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director under this Act”. Section 280(2)</w:t>
      </w:r>
      <w:r>
        <w:rPr>
          <w:vertAlign w:val="superscript"/>
        </w:rPr>
        <w:t>81</w:t>
      </w:r>
      <w:r>
        <w:rPr>
          <w:vertAlign w:val="baseline"/>
        </w:rPr>
        <w:t> stipulates areas in which conflict of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arise. These are situations where a director makes personal use of opportunity,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and information belonging to the company or when a director enters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with his company. Conflict of interest becomes an issue when a director makes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by taking advantage of his position without the knowledge and consent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 The duty to avoid conflict of interest covers all conflicts, direct and 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interest of the director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the company.</w:t>
      </w:r>
      <w:r>
        <w:rPr>
          <w:spacing w:val="60"/>
          <w:vertAlign w:val="baseline"/>
        </w:rPr>
        <w:t> </w:t>
      </w:r>
      <w:r>
        <w:rPr>
          <w:vertAlign w:val="baseline"/>
        </w:rPr>
        <w:t>A director might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or indirect interest in a contract (or proposed contract) where the company is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another organization which the director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owner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company.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If a director has interest in a contract with a company but has failed to disclose it,</w:t>
      </w:r>
      <w:r>
        <w:rPr>
          <w:spacing w:val="1"/>
        </w:rPr>
        <w:t> </w:t>
      </w:r>
      <w:r>
        <w:rPr/>
        <w:t>and has made secret profit or derived unnecessary benefit under the contract, he shall be</w:t>
      </w:r>
      <w:r>
        <w:rPr>
          <w:spacing w:val="1"/>
        </w:rPr>
        <w:t> </w:t>
      </w:r>
      <w:r>
        <w:rPr/>
        <w:t>under</w:t>
      </w:r>
      <w:r>
        <w:rPr>
          <w:spacing w:val="8"/>
        </w:rPr>
        <w:t> </w:t>
      </w:r>
      <w:r>
        <w:rPr/>
        <w:t>obligation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turn</w:t>
      </w:r>
      <w:r>
        <w:rPr>
          <w:spacing w:val="3"/>
        </w:rPr>
        <w:t> </w:t>
      </w:r>
      <w:r>
        <w:rPr/>
        <w:t>over</w:t>
      </w:r>
      <w:r>
        <w:rPr>
          <w:spacing w:val="8"/>
        </w:rPr>
        <w:t> </w:t>
      </w:r>
      <w:r>
        <w:rPr/>
        <w:t>same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company.</w:t>
      </w:r>
      <w:r>
        <w:rPr>
          <w:vertAlign w:val="superscript"/>
        </w:rPr>
        <w:t>82</w:t>
      </w:r>
      <w:r>
        <w:rPr>
          <w:spacing w:val="1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280(6)</w:t>
      </w:r>
      <w:r>
        <w:rPr>
          <w:vertAlign w:val="superscript"/>
        </w:rPr>
        <w:t>83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situations.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48"/>
          <w:vertAlign w:val="baseline"/>
        </w:rPr>
        <w:t> </w:t>
      </w:r>
      <w:r>
        <w:rPr>
          <w:vertAlign w:val="baseline"/>
        </w:rPr>
        <w:t>may</w:t>
      </w:r>
      <w:r>
        <w:rPr>
          <w:spacing w:val="42"/>
          <w:vertAlign w:val="baseline"/>
        </w:rPr>
        <w:t> </w:t>
      </w:r>
      <w:r>
        <w:rPr>
          <w:vertAlign w:val="baseline"/>
        </w:rPr>
        <w:t>escape</w:t>
      </w:r>
      <w:r>
        <w:rPr>
          <w:spacing w:val="5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42"/>
          <w:vertAlign w:val="baseline"/>
        </w:rPr>
        <w:t> </w:t>
      </w:r>
      <w:r>
        <w:rPr>
          <w:vertAlign w:val="baseline"/>
        </w:rPr>
        <w:t>under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said</w:t>
      </w:r>
      <w:r>
        <w:rPr>
          <w:spacing w:val="4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7"/>
          <w:vertAlign w:val="baseline"/>
        </w:rPr>
        <w:t> </w:t>
      </w:r>
      <w:r>
        <w:rPr>
          <w:vertAlign w:val="baseline"/>
        </w:rPr>
        <w:t>if</w:t>
      </w:r>
      <w:r>
        <w:rPr>
          <w:spacing w:val="49"/>
          <w:vertAlign w:val="baseline"/>
        </w:rPr>
        <w:t> </w:t>
      </w:r>
      <w:r>
        <w:rPr>
          <w:vertAlign w:val="baseline"/>
        </w:rPr>
        <w:t>he</w:t>
      </w:r>
      <w:r>
        <w:rPr>
          <w:spacing w:val="51"/>
          <w:vertAlign w:val="baseline"/>
        </w:rPr>
        <w:t> </w:t>
      </w:r>
      <w:r>
        <w:rPr>
          <w:vertAlign w:val="baseline"/>
        </w:rPr>
        <w:t>“discloses</w:t>
      </w:r>
      <w:r>
        <w:rPr>
          <w:spacing w:val="49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39854pt;width:144.050pt;height:.4799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280 (3).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3"/>
        <w:jc w:val="both"/>
      </w:pPr>
      <w:r>
        <w:rPr/>
        <w:t>interests before the transaction and before secret profits were made before the general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or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profit.”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specifically mentioned the general meeting as the approving authority. Therefore, any</w:t>
      </w:r>
      <w:r>
        <w:rPr>
          <w:spacing w:val="1"/>
        </w:rPr>
        <w:t> </w:t>
      </w:r>
      <w:r>
        <w:rPr/>
        <w:t>other authority like the board of directors cannot validly approve conflict of interest</w:t>
      </w:r>
      <w:r>
        <w:rPr>
          <w:spacing w:val="1"/>
        </w:rPr>
        <w:t> </w:t>
      </w:r>
      <w:r>
        <w:rPr/>
        <w:t>transactions. The provision is neither made subject to any other provision of the Act nor</w:t>
      </w:r>
      <w:r>
        <w:rPr>
          <w:spacing w:val="1"/>
        </w:rPr>
        <w:t> </w:t>
      </w:r>
      <w:r>
        <w:rPr/>
        <w:t>the company‟s constitution. The requirement of authorization by the general meeting 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distinction.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On the other hand, the Nigerian Code of Corporate Governance provides that</w:t>
      </w:r>
      <w:r>
        <w:rPr>
          <w:spacing w:val="1"/>
        </w:rPr>
        <w:t> </w:t>
      </w:r>
      <w:r>
        <w:rPr/>
        <w:t>“directors should promptly disclose any real or potential conflict of interest that they may</w:t>
      </w:r>
      <w:r>
        <w:rPr>
          <w:spacing w:val="1"/>
        </w:rPr>
        <w:t> </w:t>
      </w:r>
      <w:r>
        <w:rPr/>
        <w:t>have regarding any matters that may come before the Board or its committees”.</w:t>
      </w:r>
      <w:r>
        <w:rPr>
          <w:vertAlign w:val="superscript"/>
        </w:rPr>
        <w:t>84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280(6)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disclosure “before the general meeting, which may or may not authorize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profits”.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meeting, the code requires disclosure to be made to the board or its committee.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prevails over</w:t>
      </w:r>
      <w:r>
        <w:rPr>
          <w:spacing w:val="3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480" w:lineRule="auto" w:before="2"/>
        <w:ind w:left="1020" w:right="889" w:firstLine="720"/>
        <w:jc w:val="both"/>
      </w:pPr>
      <w:r>
        <w:rPr/>
        <w:t>However, it is argued by this work that the apparent contradiction can be resolved</w:t>
      </w:r>
      <w:r>
        <w:rPr>
          <w:spacing w:val="1"/>
        </w:rPr>
        <w:t> </w:t>
      </w:r>
      <w:r>
        <w:rPr/>
        <w:t>by requiring initial disclosure to be made to the board, so that appropriate steps would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discussing or voting on the matter) in order to take independent decision on the matter.</w:t>
      </w:r>
      <w:r>
        <w:rPr>
          <w:spacing w:val="1"/>
        </w:rPr>
        <w:t> </w:t>
      </w:r>
      <w:r>
        <w:rPr/>
        <w:t>After the board‟s decision, if the interest of the director is approved by the board, then the</w:t>
      </w:r>
      <w:r>
        <w:rPr>
          <w:spacing w:val="-57"/>
        </w:rPr>
        <w:t> </w:t>
      </w:r>
      <w:r>
        <w:rPr/>
        <w:t>director‟s interest should be disclosed to the general meeting to exercise its discretionary</w:t>
      </w:r>
      <w:r>
        <w:rPr>
          <w:spacing w:val="1"/>
        </w:rPr>
        <w:t> </w:t>
      </w:r>
      <w:r>
        <w:rPr/>
        <w:t>power to either authorize or refuse to authorize the resulting profits.</w:t>
      </w:r>
      <w:r>
        <w:rPr>
          <w:spacing w:val="60"/>
        </w:rPr>
        <w:t> </w:t>
      </w:r>
      <w:r>
        <w:rPr/>
        <w:t>A distinction has to</w:t>
      </w:r>
      <w:r>
        <w:rPr>
          <w:spacing w:val="1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19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transaction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resulting</w:t>
      </w:r>
      <w:r>
        <w:rPr>
          <w:spacing w:val="15"/>
        </w:rPr>
        <w:t> </w:t>
      </w:r>
      <w:r>
        <w:rPr/>
        <w:t>profits.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directors</w:t>
      </w:r>
      <w:r>
        <w:rPr>
          <w:spacing w:val="13"/>
        </w:rPr>
        <w:t> </w:t>
      </w:r>
      <w:r>
        <w:rPr/>
        <w:t>have</w:t>
      </w:r>
      <w:r>
        <w:rPr>
          <w:spacing w:val="15"/>
        </w:rPr>
        <w:t> </w:t>
      </w:r>
      <w:r>
        <w:rPr/>
        <w:t>the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16.1(a)(e)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responsibility to deliberate and take decision on whether the company should enter into</w:t>
      </w:r>
      <w:r>
        <w:rPr>
          <w:spacing w:val="1"/>
        </w:rPr>
        <w:t> </w:t>
      </w:r>
      <w:r>
        <w:rPr/>
        <w:t>any transaction, which if such decision is taken independently will be valid. The aspect</w:t>
      </w:r>
      <w:r>
        <w:rPr>
          <w:spacing w:val="1"/>
        </w:rPr>
        <w:t> </w:t>
      </w:r>
      <w:r>
        <w:rPr/>
        <w:t>that the directors do not have power is the approval of the benefit that a director would</w:t>
      </w:r>
      <w:r>
        <w:rPr>
          <w:spacing w:val="1"/>
        </w:rPr>
        <w:t> </w:t>
      </w:r>
      <w:r>
        <w:rPr/>
        <w:t>receive from the transaction. That lies within the power of the general meeting to either</w:t>
      </w:r>
      <w:r>
        <w:rPr>
          <w:spacing w:val="1"/>
        </w:rPr>
        <w:t> </w:t>
      </w:r>
      <w:r>
        <w:rPr/>
        <w:t>approve or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The statutory requirement for disclosure is different in the United Kingdom where</w:t>
      </w:r>
      <w:r>
        <w:rPr>
          <w:spacing w:val="-57"/>
        </w:rPr>
        <w:t> </w:t>
      </w:r>
      <w:r>
        <w:rPr/>
        <w:t>authorization is given by directors who are genuinely independent in the sense that they</w:t>
      </w:r>
      <w:r>
        <w:rPr>
          <w:spacing w:val="1"/>
        </w:rPr>
        <w:t> </w:t>
      </w:r>
      <w:r>
        <w:rPr/>
        <w:t>have no direct or indirect interest in the transaction.</w:t>
      </w:r>
      <w:r>
        <w:rPr>
          <w:vertAlign w:val="superscript"/>
        </w:rPr>
        <w:t>85</w:t>
      </w:r>
      <w:r>
        <w:rPr>
          <w:vertAlign w:val="baseline"/>
        </w:rPr>
        <w:t> The position in the United Kingdom</w:t>
      </w:r>
      <w:r>
        <w:rPr>
          <w:spacing w:val="-57"/>
          <w:vertAlign w:val="baseline"/>
        </w:rPr>
        <w:t> </w:t>
      </w:r>
      <w:r>
        <w:rPr>
          <w:vertAlign w:val="baseline"/>
        </w:rPr>
        <w:t>might appear to be good because it is easier for board of directors to meet and take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than the general meeting. Most business transactions have time effects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in relation to them must be taken in that respect. This is however,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directors may 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approving power to reward one another by approving transactions that involve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expectation that when it comes to his turn, the director will support 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posited that the Nigerian position of requiring the approval of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of conflict of interest transactions provides a better transparent and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pict>
          <v:rect style="position:absolute;margin-left:90.047997pt;margin-top:196.873154pt;width:144.050pt;height:.4799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/>
        <w:t>Whether the disclosure is to be made to the board of directors or the general</w:t>
      </w:r>
      <w:r>
        <w:rPr>
          <w:spacing w:val="1"/>
        </w:rPr>
        <w:t> </w:t>
      </w:r>
      <w:r>
        <w:rPr/>
        <w:t>meeting, the issue to be determined is whether the director has breached the duty to avoid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J.J.</w:t>
      </w:r>
      <w:r>
        <w:rPr>
          <w:i/>
          <w:spacing w:val="1"/>
        </w:rPr>
        <w:t> </w:t>
      </w:r>
      <w:r>
        <w:rPr>
          <w:i/>
        </w:rPr>
        <w:t>Harrison</w:t>
      </w:r>
      <w:r>
        <w:rPr>
          <w:i/>
          <w:spacing w:val="1"/>
        </w:rPr>
        <w:t> </w:t>
      </w:r>
      <w:r>
        <w:rPr>
          <w:i/>
        </w:rPr>
        <w:t>(Properties)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Harrison,</w:t>
      </w:r>
      <w:r>
        <w:rPr>
          <w:vertAlign w:val="superscript"/>
        </w:rPr>
        <w:t>86</w:t>
      </w:r>
      <w:r>
        <w:rPr>
          <w:vertAlign w:val="baseline"/>
        </w:rPr>
        <w:t> a director of a company acquired some land from the company at a price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reflected the fact that planning permission had been refused to develop the land. 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time of the acquisition, however, the director was aware that the prospect of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3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improved.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disclosed to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</w:p>
    <w:p>
      <w:pPr>
        <w:spacing w:before="73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175(4)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2006;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 Op.cit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95.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B.C.L.C.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the meeting to approve the transaction. The court found that the director was in breach of</w:t>
      </w:r>
      <w:r>
        <w:rPr>
          <w:spacing w:val="1"/>
        </w:rPr>
        <w:t> </w:t>
      </w:r>
      <w:r>
        <w:rPr/>
        <w:t>his fiduciary duties to the company and held the property upon trust for the company.</w:t>
      </w:r>
      <w:r>
        <w:rPr>
          <w:spacing w:val="1"/>
        </w:rPr>
        <w:t> </w:t>
      </w:r>
      <w:r>
        <w:rPr/>
        <w:t>Accordingly, he was liable to account for the profits he made from the subsequent sale by</w:t>
      </w:r>
      <w:r>
        <w:rPr>
          <w:spacing w:val="-57"/>
        </w:rPr>
        <w:t> </w:t>
      </w:r>
      <w:r>
        <w:rPr/>
        <w:t>him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land.</w:t>
      </w:r>
      <w:r>
        <w:rPr>
          <w:vertAlign w:val="superscript"/>
        </w:rPr>
        <w:t>87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It is further contended that where the board or the general meeting is to take</w:t>
      </w:r>
      <w:r>
        <w:rPr>
          <w:spacing w:val="1"/>
        </w:rPr>
        <w:t> </w:t>
      </w:r>
      <w:r>
        <w:rPr/>
        <w:t>decision where a director has interest, the director in question or any other interested</w:t>
      </w:r>
      <w:r>
        <w:rPr>
          <w:spacing w:val="1"/>
        </w:rPr>
        <w:t> </w:t>
      </w:r>
      <w:r>
        <w:rPr/>
        <w:t>director should not participate in the meeting or vote to agree in the approval of the</w:t>
      </w:r>
      <w:r>
        <w:rPr>
          <w:spacing w:val="1"/>
        </w:rPr>
        <w:t> </w:t>
      </w:r>
      <w:r>
        <w:rPr/>
        <w:t>transaction.</w:t>
      </w:r>
      <w:r>
        <w:rPr>
          <w:vertAlign w:val="superscript"/>
        </w:rPr>
        <w:t>88</w:t>
      </w:r>
      <w:r>
        <w:rPr>
          <w:vertAlign w:val="baseline"/>
        </w:rPr>
        <w:t> This is to allow independent judgment to be reached on the transaction.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Erlanger 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New Sombrero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Phosphate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vertAlign w:val="superscript"/>
        </w:rPr>
        <w:t>89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 whom the disclosure is made for ratification should be independent,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promoter (director) not having direct or indirect influence on their decision or he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way,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should be independent. The promoter (director) as shareholder nor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shares on his behalf or those holding shares of which he has beneficial interest do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ratify.</w:t>
      </w:r>
    </w:p>
    <w:p>
      <w:pPr>
        <w:pStyle w:val="BodyText"/>
        <w:spacing w:line="480" w:lineRule="auto" w:before="3"/>
        <w:ind w:left="1020" w:right="905" w:firstLine="720"/>
        <w:jc w:val="both"/>
      </w:pPr>
      <w:r>
        <w:rPr/>
        <w:t>The duty to avoid conflict of interest of course is meant to promote good corporate</w:t>
      </w:r>
      <w:r>
        <w:rPr>
          <w:spacing w:val="-58"/>
        </w:rPr>
        <w:t> </w:t>
      </w:r>
      <w:r>
        <w:rPr/>
        <w:t>governance. This is because where directors take decisions that are free from personal</w:t>
      </w:r>
      <w:r>
        <w:rPr>
          <w:spacing w:val="1"/>
        </w:rPr>
        <w:t> </w:t>
      </w:r>
      <w:r>
        <w:rPr/>
        <w:t>interest but for the interest of the whole company, it benefits all stakeholders in the</w:t>
      </w:r>
      <w:r>
        <w:rPr>
          <w:spacing w:val="1"/>
        </w:rPr>
        <w:t> </w:t>
      </w:r>
      <w:r>
        <w:rPr/>
        <w:t>company.</w:t>
      </w: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5" w:firstLine="720"/>
        <w:jc w:val="both"/>
      </w:pPr>
      <w:r>
        <w:rPr/>
        <w:t>The duty not to accept benefits from third parties is unambiguously provided by</w:t>
      </w:r>
      <w:r>
        <w:rPr>
          <w:spacing w:val="1"/>
        </w:rPr>
        <w:t> </w:t>
      </w:r>
      <w:r>
        <w:rPr/>
        <w:t>the CAMA that “a director shall not accept a bribe, a gift, or commission either in cash or</w:t>
      </w:r>
      <w:r>
        <w:rPr>
          <w:spacing w:val="1"/>
        </w:rPr>
        <w:t> </w:t>
      </w:r>
      <w:r>
        <w:rPr/>
        <w:t>kind</w:t>
      </w:r>
      <w:r>
        <w:rPr>
          <w:spacing w:val="20"/>
        </w:rPr>
        <w:t> </w:t>
      </w:r>
      <w:r>
        <w:rPr/>
        <w:t>from</w:t>
      </w:r>
      <w:r>
        <w:rPr>
          <w:spacing w:val="6"/>
        </w:rPr>
        <w:t> </w:t>
      </w:r>
      <w:r>
        <w:rPr/>
        <w:t>any</w:t>
      </w:r>
      <w:r>
        <w:rPr>
          <w:spacing w:val="11"/>
        </w:rPr>
        <w:t> </w:t>
      </w:r>
      <w:r>
        <w:rPr/>
        <w:t>person</w:t>
      </w:r>
      <w:r>
        <w:rPr>
          <w:spacing w:val="10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share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profit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that</w:t>
      </w:r>
      <w:r>
        <w:rPr>
          <w:spacing w:val="20"/>
        </w:rPr>
        <w:t> </w:t>
      </w:r>
      <w:r>
        <w:rPr/>
        <w:t>person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11"/>
        </w:rPr>
        <w:t> </w:t>
      </w:r>
      <w:r>
        <w:rPr/>
        <w:t>transaction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0830pt;width:144.050pt;height:.47998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p.96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16.1(b)(d)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(1878)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App. Cases.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1218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98"/>
        <w:ind w:left="1020" w:right="893"/>
        <w:jc w:val="both"/>
      </w:pPr>
      <w:r>
        <w:rPr/>
        <w:t>involving his company in order to introduce his company to deal with such a person”.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admit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 of the benefit by either the board or the shareholders in a general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(4) of the said section 287 indeed states clearly that “in all cases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secrets benefits, the plea that the company benefited or that the gift was accepted in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shall not be a defence”. The only circumstance that attempts to relieve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liability for accepting a gift is where the gift was unsolicited and that it was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completion of the transaction. Even in this situation the director must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vertAlign w:val="superscript"/>
        </w:rPr>
        <w:t>91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duty not to accept benefits from third parties is very relevant to corporate</w:t>
      </w:r>
      <w:r>
        <w:rPr>
          <w:spacing w:val="1"/>
        </w:rPr>
        <w:t> </w:t>
      </w:r>
      <w:r>
        <w:rPr/>
        <w:t>governance in the sense that it promotes the integrity and independence of directors in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company business and decision making.</w:t>
      </w:r>
      <w:r>
        <w:rPr>
          <w:spacing w:val="1"/>
        </w:rPr>
        <w:t> </w:t>
      </w:r>
      <w:r>
        <w:rPr/>
        <w:t>This duty is to</w:t>
      </w:r>
      <w:r>
        <w:rPr>
          <w:spacing w:val="1"/>
        </w:rPr>
        <w:t> </w:t>
      </w:r>
      <w:r>
        <w:rPr/>
        <w:t>avoid possible</w:t>
      </w:r>
      <w:r>
        <w:rPr>
          <w:spacing w:val="1"/>
        </w:rPr>
        <w:t> </w:t>
      </w:r>
      <w:r>
        <w:rPr/>
        <w:t>conflict of interest between the interest of the company and that of the director. It is not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derives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his action or decision in any transaction between his company and another</w:t>
      </w:r>
      <w:r>
        <w:rPr>
          <w:spacing w:val="1"/>
        </w:rPr>
        <w:t> </w:t>
      </w:r>
      <w:r>
        <w:rPr/>
        <w:t>person. The duty further entrenched the common law principle of directors as fiduciaries</w:t>
      </w:r>
      <w:r>
        <w:rPr>
          <w:spacing w:val="1"/>
        </w:rPr>
        <w:t> </w:t>
      </w:r>
      <w:r>
        <w:rPr/>
        <w:t>to the company which prohibits them from deriving secret benefits by virtue of their</w:t>
      </w:r>
      <w:r>
        <w:rPr>
          <w:spacing w:val="1"/>
        </w:rPr>
        <w:t> </w:t>
      </w:r>
      <w:r>
        <w:rPr/>
        <w:t>office.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From the construction of section 287 (1) above quoted, the issue that calls for</w:t>
      </w:r>
      <w:r>
        <w:rPr>
          <w:spacing w:val="1"/>
        </w:rPr>
        <w:t> </w:t>
      </w:r>
      <w:r>
        <w:rPr/>
        <w:t>consideration is whether a benefit was received by a director to favour a person in a</w:t>
      </w:r>
      <w:r>
        <w:rPr>
          <w:spacing w:val="1"/>
        </w:rPr>
        <w:t> </w:t>
      </w:r>
      <w:r>
        <w:rPr/>
        <w:t>transaction with the company. It is assumed that the director when taking decision will</w:t>
      </w:r>
      <w:r>
        <w:rPr>
          <w:spacing w:val="1"/>
        </w:rPr>
        <w:t> </w:t>
      </w:r>
      <w:r>
        <w:rPr/>
        <w:t>tend to</w:t>
      </w:r>
      <w:r>
        <w:rPr>
          <w:spacing w:val="1"/>
        </w:rPr>
        <w:t> </w:t>
      </w:r>
      <w:r>
        <w:rPr/>
        <w:t>favour the person because of the</w:t>
      </w:r>
      <w:r>
        <w:rPr>
          <w:spacing w:val="1"/>
        </w:rPr>
        <w:t> </w:t>
      </w:r>
      <w:r>
        <w:rPr/>
        <w:t>benefits he</w:t>
      </w:r>
      <w:r>
        <w:rPr>
          <w:spacing w:val="1"/>
        </w:rPr>
        <w:t> </w:t>
      </w:r>
      <w:r>
        <w:rPr/>
        <w:t>had received and that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him to compromise the interest of the company. The issue of conflict of interest sets in,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prohibited.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13221pt;width:144.050pt;height:.48004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287 (3).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1910" w:h="16840"/>
          <w:pgMar w:footer="787" w:header="0" w:top="1320" w:bottom="980" w:left="780" w:right="540"/>
          <w:pgNumType w:start="194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regarded as likely to give rise to a conflict of interest the duty not to accept benefits is not</w:t>
      </w:r>
      <w:r>
        <w:rPr>
          <w:spacing w:val="1"/>
        </w:rPr>
        <w:t> </w:t>
      </w:r>
      <w:r>
        <w:rPr/>
        <w:t>breached.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there will be no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board.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287(3)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unsolicited gift is received after the transaction has been completed (which implies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cannot be likelihood of conflict of interest), the director is still bound to declare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 to the board. The board reserves the power to either approve or not approve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director.</w:t>
      </w: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Consequence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 Breach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Duties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The breach of duty by a director calls to the question as to who is capable to</w:t>
      </w:r>
      <w:r>
        <w:rPr>
          <w:spacing w:val="1"/>
        </w:rPr>
        <w:t> </w:t>
      </w:r>
      <w:r>
        <w:rPr/>
        <w:t>enforce the breach. Generally, a director owes his duties to the company, so if a director</w:t>
      </w:r>
      <w:r>
        <w:rPr>
          <w:spacing w:val="1"/>
        </w:rPr>
        <w:t> </w:t>
      </w:r>
      <w:r>
        <w:rPr/>
        <w:t>breaches any of his duties, it is the company that can institute a legal action against the</w:t>
      </w:r>
      <w:r>
        <w:rPr>
          <w:spacing w:val="1"/>
        </w:rPr>
        <w:t> </w:t>
      </w:r>
      <w:r>
        <w:rPr/>
        <w:t>director</w:t>
      </w:r>
      <w:r>
        <w:rPr>
          <w:vertAlign w:val="superscript"/>
        </w:rPr>
        <w:t>94</w:t>
      </w:r>
      <w:r>
        <w:rPr>
          <w:vertAlign w:val="baseline"/>
        </w:rPr>
        <w:t>. The implication is that the board of directors might institute an action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of the company against the errant director. But if the directors appear 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 to proceed against a fellow director or previous board, individual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can institute a derivative action against the director.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A derivative action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of the company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action is successful, the company 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instituting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 action are stated under sections 303-309.</w:t>
      </w:r>
      <w:r>
        <w:rPr>
          <w:vertAlign w:val="superscript"/>
        </w:rPr>
        <w:t>95</w:t>
      </w:r>
      <w:r>
        <w:rPr>
          <w:vertAlign w:val="baseline"/>
        </w:rPr>
        <w:t> They include safeguards designed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5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instituting</w:t>
      </w:r>
      <w:r>
        <w:rPr>
          <w:spacing w:val="4"/>
          <w:vertAlign w:val="baseline"/>
        </w:rPr>
        <w:t> </w:t>
      </w:r>
      <w:r>
        <w:rPr>
          <w:vertAlign w:val="baseline"/>
        </w:rPr>
        <w:t>frivolous</w:t>
      </w:r>
      <w:r>
        <w:rPr>
          <w:spacing w:val="-2"/>
          <w:vertAlign w:val="baseline"/>
        </w:rPr>
        <w:t> </w:t>
      </w:r>
      <w:r>
        <w:rPr>
          <w:vertAlign w:val="baseline"/>
        </w:rPr>
        <w:t>or unreasonable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actions.</w:t>
      </w:r>
      <w:r>
        <w:rPr>
          <w:vertAlign w:val="superscript"/>
        </w:rPr>
        <w:t>96</w:t>
      </w:r>
    </w:p>
    <w:p>
      <w:pPr>
        <w:pStyle w:val="BodyText"/>
        <w:spacing w:before="2"/>
        <w:ind w:left="1020" w:firstLine="720"/>
        <w:jc w:val="both"/>
      </w:pPr>
      <w:r>
        <w:rPr/>
        <w:t>The</w:t>
      </w:r>
      <w:r>
        <w:rPr>
          <w:spacing w:val="90"/>
        </w:rPr>
        <w:t> </w:t>
      </w:r>
      <w:r>
        <w:rPr/>
        <w:t>statutory</w:t>
      </w:r>
      <w:r>
        <w:rPr>
          <w:spacing w:val="82"/>
        </w:rPr>
        <w:t> </w:t>
      </w:r>
      <w:r>
        <w:rPr/>
        <w:t>provision</w:t>
      </w:r>
      <w:r>
        <w:rPr>
          <w:spacing w:val="92"/>
        </w:rPr>
        <w:t> </w:t>
      </w:r>
      <w:r>
        <w:rPr/>
        <w:t>for</w:t>
      </w:r>
      <w:r>
        <w:rPr>
          <w:spacing w:val="92"/>
        </w:rPr>
        <w:t> </w:t>
      </w:r>
      <w:r>
        <w:rPr/>
        <w:t>derivative</w:t>
      </w:r>
      <w:r>
        <w:rPr>
          <w:spacing w:val="91"/>
        </w:rPr>
        <w:t> </w:t>
      </w:r>
      <w:r>
        <w:rPr/>
        <w:t>action</w:t>
      </w:r>
      <w:r>
        <w:rPr>
          <w:spacing w:val="97"/>
        </w:rPr>
        <w:t> </w:t>
      </w:r>
      <w:r>
        <w:rPr/>
        <w:t>is</w:t>
      </w:r>
      <w:r>
        <w:rPr>
          <w:spacing w:val="98"/>
        </w:rPr>
        <w:t> </w:t>
      </w:r>
      <w:r>
        <w:rPr/>
        <w:t>very</w:t>
      </w:r>
      <w:r>
        <w:rPr>
          <w:spacing w:val="87"/>
        </w:rPr>
        <w:t> </w:t>
      </w:r>
      <w:r>
        <w:rPr/>
        <w:t>relevant</w:t>
      </w:r>
      <w:r>
        <w:rPr>
          <w:spacing w:val="97"/>
        </w:rPr>
        <w:t> </w:t>
      </w:r>
      <w:r>
        <w:rPr/>
        <w:t>to</w:t>
      </w:r>
      <w:r>
        <w:rPr>
          <w:spacing w:val="96"/>
        </w:rPr>
        <w:t> </w:t>
      </w:r>
      <w:r>
        <w:rPr/>
        <w:t>corporate</w:t>
      </w:r>
    </w:p>
    <w:p>
      <w:pPr>
        <w:pStyle w:val="BodyText"/>
        <w:spacing w:line="550" w:lineRule="atLeast" w:before="2"/>
        <w:ind w:left="1020" w:right="902"/>
        <w:jc w:val="both"/>
      </w:pPr>
      <w:r>
        <w:rPr/>
        <w:t>governance in the sense that it provides for a good check on the actions of directors and to</w:t>
      </w:r>
      <w:r>
        <w:rPr>
          <w:spacing w:val="-57"/>
        </w:rPr>
        <w:t> </w:t>
      </w:r>
      <w:r>
        <w:rPr/>
        <w:t>make</w:t>
      </w:r>
      <w:r>
        <w:rPr>
          <w:spacing w:val="21"/>
        </w:rPr>
        <w:t> </w:t>
      </w:r>
      <w:r>
        <w:rPr/>
        <w:t>them</w:t>
      </w:r>
      <w:r>
        <w:rPr>
          <w:spacing w:val="17"/>
        </w:rPr>
        <w:t> </w:t>
      </w:r>
      <w:r>
        <w:rPr/>
        <w:t>responsible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accountable</w:t>
      </w:r>
      <w:r>
        <w:rPr>
          <w:spacing w:val="30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28"/>
        </w:rPr>
        <w:t> </w:t>
      </w:r>
      <w:r>
        <w:rPr/>
        <w:t>actions</w:t>
      </w:r>
      <w:r>
        <w:rPr>
          <w:spacing w:val="20"/>
        </w:rPr>
        <w:t> </w:t>
      </w:r>
      <w:r>
        <w:rPr/>
        <w:t>or</w:t>
      </w:r>
      <w:r>
        <w:rPr>
          <w:spacing w:val="28"/>
        </w:rPr>
        <w:t> </w:t>
      </w:r>
      <w:r>
        <w:rPr/>
        <w:t>inactions.</w:t>
      </w:r>
      <w:r>
        <w:rPr>
          <w:spacing w:val="24"/>
        </w:rPr>
        <w:t> </w:t>
      </w:r>
      <w:r>
        <w:rPr/>
        <w:t>Derivative</w:t>
      </w:r>
      <w:r>
        <w:rPr>
          <w:spacing w:val="21"/>
        </w:rPr>
        <w:t> </w:t>
      </w:r>
      <w:r>
        <w:rPr/>
        <w:t>action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47997pt;margin-top:10.492958pt;width:144.050pt;height:.48004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p.97.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279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 </w:t>
      </w:r>
      <w:r>
        <w:rPr>
          <w:i/>
          <w:sz w:val="20"/>
          <w:vertAlign w:val="baseline"/>
        </w:rPr>
        <w:t>Foss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Harbottle </w:t>
      </w:r>
      <w:r>
        <w:rPr>
          <w:sz w:val="20"/>
          <w:vertAlign w:val="baseline"/>
        </w:rPr>
        <w:t>(1843) 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 Ibid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303(2)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situations that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satisfaction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derivative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could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made.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has provided a good alternative to</w:t>
      </w:r>
      <w:r>
        <w:rPr>
          <w:spacing w:val="1"/>
        </w:rPr>
        <w:t> </w:t>
      </w:r>
      <w:r>
        <w:rPr/>
        <w:t>protect the interest of the company where fellow</w:t>
      </w:r>
      <w:r>
        <w:rPr>
          <w:spacing w:val="1"/>
        </w:rPr>
        <w:t> </w:t>
      </w:r>
      <w:r>
        <w:rPr/>
        <w:t>directors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interest, or</w:t>
      </w:r>
      <w:r>
        <w:rPr>
          <w:spacing w:val="1"/>
        </w:rPr>
        <w:t> </w:t>
      </w:r>
      <w:r>
        <w:rPr/>
        <w:t>an act</w:t>
      </w:r>
      <w:r>
        <w:rPr>
          <w:spacing w:val="1"/>
        </w:rPr>
        <w:t> </w:t>
      </w:r>
      <w:r>
        <w:rPr/>
        <w:t>of solidarity 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reason are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willing to prosecute a fellow director. The whole essence of corporate governance is the</w:t>
      </w:r>
      <w:r>
        <w:rPr>
          <w:spacing w:val="1"/>
        </w:rPr>
        <w:t> </w:t>
      </w:r>
      <w:r>
        <w:rPr/>
        <w:t>protection of the interest of the company so that every stakeholder in the company would</w:t>
      </w:r>
      <w:r>
        <w:rPr>
          <w:spacing w:val="1"/>
        </w:rPr>
        <w:t> </w:t>
      </w:r>
      <w:r>
        <w:rPr/>
        <w:t>benefit</w:t>
      </w:r>
      <w:r>
        <w:rPr>
          <w:spacing w:val="6"/>
        </w:rPr>
        <w:t> </w:t>
      </w:r>
      <w:r>
        <w:rPr/>
        <w:t>equitably.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The remedies for breach of duty by directors have not been clearly set out by the</w:t>
      </w:r>
      <w:r>
        <w:rPr>
          <w:spacing w:val="1"/>
        </w:rPr>
        <w:t> </w:t>
      </w:r>
      <w:r>
        <w:rPr/>
        <w:t>Companies and Allied Matters Act. The same thing is noticed in the United Kingdom</w:t>
      </w:r>
      <w:r>
        <w:rPr>
          <w:spacing w:val="1"/>
        </w:rPr>
        <w:t> </w:t>
      </w:r>
      <w:r>
        <w:rPr/>
        <w:t>Companies Act. Under section 178</w:t>
      </w:r>
      <w:r>
        <w:rPr>
          <w:vertAlign w:val="superscript"/>
        </w:rPr>
        <w:t>97</w:t>
      </w:r>
      <w:r>
        <w:rPr>
          <w:vertAlign w:val="baseline"/>
        </w:rPr>
        <w:t> the consequences are said to be the same as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if the “corresponding common law rule or equitable principles applied.”</w:t>
      </w:r>
      <w:r>
        <w:rPr>
          <w:vertAlign w:val="superscript"/>
        </w:rPr>
        <w:t>98</w:t>
      </w:r>
      <w:r>
        <w:rPr>
          <w:vertAlign w:val="baseline"/>
        </w:rPr>
        <w:t> It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duties are enforceable in the same way “as any other fiduciary duty owed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by its directors.”</w:t>
      </w:r>
      <w:r>
        <w:rPr>
          <w:vertAlign w:val="superscript"/>
        </w:rPr>
        <w:t>99</w:t>
      </w:r>
      <w:r>
        <w:rPr>
          <w:vertAlign w:val="baseline"/>
        </w:rPr>
        <w:t> The ultimate consequence is that the traditional remedies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applicable.</w:t>
      </w:r>
      <w:r>
        <w:rPr>
          <w:spacing w:val="4"/>
          <w:vertAlign w:val="baseline"/>
        </w:rPr>
        <w:t> </w:t>
      </w:r>
      <w:r>
        <w:rPr>
          <w:vertAlign w:val="baseline"/>
        </w:rPr>
        <w:t>These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0"/>
          <w:numId w:val="29"/>
        </w:numPr>
        <w:tabs>
          <w:tab w:pos="2101" w:val="left" w:leader="none"/>
        </w:tabs>
        <w:spacing w:line="240" w:lineRule="auto" w:before="1" w:after="0"/>
        <w:ind w:left="2101" w:right="0" w:hanging="720"/>
        <w:jc w:val="both"/>
        <w:rPr>
          <w:sz w:val="24"/>
        </w:rPr>
      </w:pPr>
      <w:r>
        <w:rPr>
          <w:sz w:val="24"/>
        </w:rPr>
        <w:t>damages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compensation,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2101" w:val="left" w:leader="none"/>
        </w:tabs>
        <w:spacing w:line="240" w:lineRule="auto" w:before="0" w:after="0"/>
        <w:ind w:left="2101" w:right="0" w:hanging="720"/>
        <w:jc w:val="both"/>
        <w:rPr>
          <w:sz w:val="24"/>
        </w:rPr>
      </w:pPr>
      <w:r>
        <w:rPr>
          <w:sz w:val="24"/>
        </w:rPr>
        <w:t>restoration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company‟s</w:t>
      </w:r>
      <w:r>
        <w:rPr>
          <w:spacing w:val="-9"/>
          <w:sz w:val="24"/>
        </w:rPr>
        <w:t> </w:t>
      </w:r>
      <w:r>
        <w:rPr>
          <w:sz w:val="24"/>
        </w:rPr>
        <w:t>property,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account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disclose</w:t>
      </w:r>
      <w:r>
        <w:rPr>
          <w:spacing w:val="-2"/>
          <w:sz w:val="24"/>
        </w:rPr>
        <w:t> </w:t>
      </w:r>
      <w:r>
        <w:rPr>
          <w:sz w:val="24"/>
        </w:rPr>
        <w:t>same,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2100" w:val="left" w:leader="none"/>
          <w:tab w:pos="2101" w:val="left" w:leader="none"/>
        </w:tabs>
        <w:spacing w:line="240" w:lineRule="auto" w:before="1" w:after="0"/>
        <w:ind w:left="2101" w:right="0" w:hanging="720"/>
        <w:jc w:val="left"/>
        <w:rPr>
          <w:sz w:val="24"/>
        </w:rPr>
      </w:pPr>
      <w:r>
        <w:rPr>
          <w:sz w:val="24"/>
        </w:rPr>
        <w:t>rescission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4"/>
          <w:sz w:val="24"/>
        </w:rPr>
        <w:t> </w:t>
      </w: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4"/>
          <w:sz w:val="24"/>
        </w:rPr>
        <w:t> </w:t>
      </w:r>
      <w:r>
        <w:rPr>
          <w:sz w:val="24"/>
        </w:rPr>
        <w:t>failed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disclose</w:t>
      </w:r>
      <w:r>
        <w:rPr>
          <w:spacing w:val="3"/>
          <w:sz w:val="24"/>
        </w:rPr>
        <w:t> </w:t>
      </w:r>
      <w:r>
        <w:rPr>
          <w:sz w:val="24"/>
        </w:rPr>
        <w:t>interest,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1" w:right="0" w:hanging="720"/>
        <w:jc w:val="left"/>
        <w:rPr>
          <w:sz w:val="24"/>
        </w:rPr>
      </w:pPr>
      <w:r>
        <w:rPr>
          <w:sz w:val="24"/>
        </w:rPr>
        <w:t>injunction.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0" w:right="900" w:firstLine="720"/>
        <w:jc w:val="both"/>
        <w:rPr>
          <w:i/>
        </w:rPr>
      </w:pPr>
      <w:r>
        <w:rPr/>
        <w:t>Damages or compensation can be sought against a director where the effect of his</w:t>
      </w:r>
      <w:r>
        <w:rPr>
          <w:spacing w:val="1"/>
        </w:rPr>
        <w:t> </w:t>
      </w:r>
      <w:r>
        <w:rPr/>
        <w:t>breach of duty has made the company to suffer loss. Where a director fails to exercise the</w:t>
      </w:r>
      <w:r>
        <w:rPr>
          <w:spacing w:val="1"/>
        </w:rPr>
        <w:t> </w:t>
      </w:r>
      <w:r>
        <w:rPr/>
        <w:t>due care, skill and diligence expected of him or fail to exercise company powers for the</w:t>
      </w:r>
      <w:r>
        <w:rPr>
          <w:spacing w:val="1"/>
        </w:rPr>
        <w:t> </w:t>
      </w:r>
      <w:r>
        <w:rPr/>
        <w:t>right purpose and the company incurs loss in consequence thereof, it will be a proper case</w:t>
      </w:r>
      <w:r>
        <w:rPr>
          <w:spacing w:val="-57"/>
        </w:rPr>
        <w:t> </w:t>
      </w:r>
      <w:r>
        <w:rPr/>
        <w:t>to hold the director responsible. Damages will be assessed in accordance with the normal</w:t>
      </w:r>
      <w:r>
        <w:rPr>
          <w:spacing w:val="1"/>
        </w:rPr>
        <w:t> </w:t>
      </w:r>
      <w:r>
        <w:rPr/>
        <w:t>rules</w:t>
      </w:r>
      <w:r>
        <w:rPr>
          <w:spacing w:val="27"/>
        </w:rPr>
        <w:t> </w:t>
      </w:r>
      <w:r>
        <w:rPr/>
        <w:t>applicable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negligence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breach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fiduciary</w:t>
      </w:r>
      <w:r>
        <w:rPr>
          <w:spacing w:val="20"/>
        </w:rPr>
        <w:t> </w:t>
      </w:r>
      <w:r>
        <w:rPr/>
        <w:t>duty.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>
          <w:i/>
        </w:rPr>
        <w:t>Queens</w:t>
      </w:r>
      <w:r>
        <w:rPr>
          <w:i/>
          <w:spacing w:val="28"/>
        </w:rPr>
        <w:t> </w:t>
      </w:r>
      <w:r>
        <w:rPr>
          <w:i/>
        </w:rPr>
        <w:t>Moat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pict>
          <v:rect style="position:absolute;margin-left:90.047997pt;margin-top:9.609952pt;width:144.050pt;height:.47998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p.99.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900"/>
        <w:jc w:val="both"/>
      </w:pPr>
      <w:r>
        <w:rPr>
          <w:i/>
        </w:rPr>
        <w:t>Houses v Bairstow and Others</w:t>
      </w:r>
      <w:r>
        <w:rPr>
          <w:vertAlign w:val="superscript"/>
        </w:rPr>
        <w:t>100</w:t>
      </w:r>
      <w:r>
        <w:rPr>
          <w:vertAlign w:val="baseline"/>
        </w:rPr>
        <w:t>, dividends were unlawfully paid out of non-existent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were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repay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-7"/>
          <w:vertAlign w:val="baseline"/>
        </w:rPr>
        <w:t> </w:t>
      </w:r>
      <w:r>
        <w:rPr>
          <w:vertAlign w:val="baseline"/>
        </w:rPr>
        <w:t>dividends.</w:t>
      </w:r>
      <w:r>
        <w:rPr>
          <w:vertAlign w:val="superscript"/>
        </w:rPr>
        <w:t>101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Similarly, in the case of </w:t>
      </w:r>
      <w:r>
        <w:rPr>
          <w:i/>
        </w:rPr>
        <w:t>Re-Engine Property Ltd and Another v Fergusson and</w:t>
      </w:r>
      <w:r>
        <w:rPr>
          <w:i/>
          <w:spacing w:val="1"/>
        </w:rPr>
        <w:t> </w:t>
      </w:r>
      <w:r>
        <w:rPr>
          <w:i/>
        </w:rPr>
        <w:t>Others,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Re-Engine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Ltd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liquidators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Fergussons and Della Court Property Ltd, a company in which the Fergussons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 alleging that the defendants were liable to account for funds advanced by ANZ</w:t>
      </w:r>
      <w:r>
        <w:rPr>
          <w:spacing w:val="1"/>
          <w:vertAlign w:val="baseline"/>
        </w:rPr>
        <w:t> </w:t>
      </w:r>
      <w:r>
        <w:rPr>
          <w:vertAlign w:val="baseline"/>
        </w:rPr>
        <w:t>Bank to Engine Property Ltd, which funds were subsequently misapplied. The claim was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a breach of fiduciary and statutory duties by Mr. Fergusson, one of Re-Engine‟s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Fergusson,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of his directors duties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Re-Engine to continue to apply for advances which were applied for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than they were meant. The court ordered the money be recouped from Della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2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6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 w:before="2"/>
        <w:ind w:left="1020" w:right="888" w:firstLine="720"/>
        <w:jc w:val="both"/>
      </w:pPr>
      <w:r>
        <w:rPr/>
        <w:t>The remedies of restoration of the company‟s property and</w:t>
      </w:r>
      <w:r>
        <w:rPr>
          <w:spacing w:val="1"/>
        </w:rPr>
        <w:t> </w:t>
      </w:r>
      <w:r>
        <w:rPr/>
        <w:t>account</w:t>
      </w:r>
      <w:r>
        <w:rPr>
          <w:spacing w:val="60"/>
        </w:rPr>
        <w:t> </w:t>
      </w:r>
      <w:r>
        <w:rPr/>
        <w:t>of profits</w:t>
      </w:r>
      <w:r>
        <w:rPr>
          <w:spacing w:val="1"/>
        </w:rPr>
        <w:t> </w:t>
      </w:r>
      <w:r>
        <w:rPr/>
        <w:t>made by the director to the company have been statutorily mandated. Section 280(3)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“a director shall be accountable to the company for any secret profit</w:t>
      </w:r>
      <w:r>
        <w:rPr>
          <w:spacing w:val="60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him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unnecessary benefit</w:t>
      </w:r>
      <w:r>
        <w:rPr>
          <w:spacing w:val="5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him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10"/>
          <w:vertAlign w:val="baseline"/>
        </w:rPr>
        <w:t> </w:t>
      </w:r>
      <w:r>
        <w:rPr>
          <w:vertAlign w:val="baseline"/>
        </w:rPr>
        <w:t>to the 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subsection</w:t>
      </w:r>
    </w:p>
    <w:p>
      <w:pPr>
        <w:pStyle w:val="BodyText"/>
        <w:spacing w:line="480" w:lineRule="auto" w:before="1"/>
        <w:ind w:left="1020" w:right="890"/>
        <w:jc w:val="both"/>
      </w:pPr>
      <w:r>
        <w:rPr/>
        <w:t>(2) of this section”. The said subsection (2) prohibits a director from making any secret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property. Section 287</w:t>
      </w:r>
      <w:r>
        <w:rPr>
          <w:vertAlign w:val="superscript"/>
        </w:rPr>
        <w:t>104</w:t>
      </w:r>
      <w:r>
        <w:rPr>
          <w:vertAlign w:val="baseline"/>
        </w:rPr>
        <w:t> similarly states that where a director accept a bribe, a gift, 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either in cash or kind from any person in breach of his duty,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recover from the director the actual gift. These statutory provisions for recovery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</w:t>
      </w:r>
      <w:r>
        <w:rPr>
          <w:spacing w:val="72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65"/>
          <w:vertAlign w:val="baseline"/>
        </w:rPr>
        <w:t> </w:t>
      </w:r>
      <w:r>
        <w:rPr>
          <w:vertAlign w:val="baseline"/>
        </w:rPr>
        <w:t>are</w:t>
      </w:r>
      <w:r>
        <w:rPr>
          <w:spacing w:val="66"/>
          <w:vertAlign w:val="baseline"/>
        </w:rPr>
        <w:t> </w:t>
      </w:r>
      <w:r>
        <w:rPr>
          <w:vertAlign w:val="baseline"/>
        </w:rPr>
        <w:t>rather</w:t>
      </w:r>
      <w:r>
        <w:rPr>
          <w:spacing w:val="68"/>
          <w:vertAlign w:val="baseline"/>
        </w:rPr>
        <w:t> </w:t>
      </w:r>
      <w:r>
        <w:rPr>
          <w:vertAlign w:val="baseline"/>
        </w:rPr>
        <w:t>a</w:t>
      </w:r>
      <w:r>
        <w:rPr>
          <w:spacing w:val="62"/>
          <w:vertAlign w:val="baseline"/>
        </w:rPr>
        <w:t> </w:t>
      </w:r>
      <w:r>
        <w:rPr>
          <w:vertAlign w:val="baseline"/>
        </w:rPr>
        <w:t>reinforcement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common</w:t>
      </w:r>
      <w:r>
        <w:rPr>
          <w:spacing w:val="67"/>
          <w:vertAlign w:val="baseline"/>
        </w:rPr>
        <w:t> </w:t>
      </w:r>
      <w:r>
        <w:rPr>
          <w:vertAlign w:val="baseline"/>
        </w:rPr>
        <w:t>law</w:t>
      </w:r>
      <w:r>
        <w:rPr>
          <w:spacing w:val="67"/>
          <w:vertAlign w:val="baseline"/>
        </w:rPr>
        <w:t> </w:t>
      </w:r>
      <w:r>
        <w:rPr>
          <w:vertAlign w:val="baseline"/>
        </w:rPr>
        <w:t>remedy</w:t>
      </w:r>
      <w:r>
        <w:rPr>
          <w:spacing w:val="62"/>
          <w:vertAlign w:val="baseline"/>
        </w:rPr>
        <w:t> </w:t>
      </w:r>
      <w:r>
        <w:rPr>
          <w:vertAlign w:val="baseline"/>
        </w:rPr>
        <w:t>for</w:t>
      </w:r>
      <w:r>
        <w:rPr>
          <w:spacing w:val="68"/>
          <w:vertAlign w:val="baseline"/>
        </w:rPr>
        <w:t> </w:t>
      </w:r>
      <w:r>
        <w:rPr>
          <w:vertAlign w:val="baseline"/>
        </w:rPr>
        <w:t>breach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43536pt;width:144.050pt;height:.47998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BCLC. 549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Smerdon,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(2007)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98"/>
        <w:ind w:left="1020" w:right="890"/>
        <w:jc w:val="both"/>
      </w:pPr>
      <w:r>
        <w:rPr/>
        <w:t>fiduciary duties. In </w:t>
      </w:r>
      <w:r>
        <w:rPr>
          <w:i/>
        </w:rPr>
        <w:t>Gluckstein v Barnes</w:t>
      </w:r>
      <w:r>
        <w:rPr>
          <w:vertAlign w:val="superscript"/>
        </w:rPr>
        <w:t>105</w:t>
      </w:r>
      <w:r>
        <w:rPr>
          <w:vertAlign w:val="baseline"/>
        </w:rPr>
        <w:t> A syndicate of four persons bought charges on</w:t>
      </w:r>
      <w:r>
        <w:rPr>
          <w:spacing w:val="1"/>
          <w:vertAlign w:val="baseline"/>
        </w:rPr>
        <w:t> </w:t>
      </w:r>
      <w:r>
        <w:rPr>
          <w:vertAlign w:val="baseline"/>
        </w:rPr>
        <w:t>a property at</w:t>
      </w:r>
      <w:r>
        <w:rPr>
          <w:spacing w:val="1"/>
          <w:vertAlign w:val="baseline"/>
        </w:rPr>
        <w:t> </w:t>
      </w:r>
      <w:r>
        <w:rPr>
          <w:vertAlign w:val="baseline"/>
        </w:rPr>
        <w:t>a discount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property at</w:t>
      </w:r>
      <w:r>
        <w:rPr>
          <w:spacing w:val="60"/>
          <w:vertAlign w:val="baseline"/>
        </w:rPr>
        <w:t> </w:t>
      </w:r>
      <w:r>
        <w:rPr>
          <w:vertAlign w:val="baseline"/>
        </w:rPr>
        <w:t>£140,000 afterwards.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they</w:t>
      </w:r>
      <w:r>
        <w:rPr>
          <w:spacing w:val="52"/>
          <w:vertAlign w:val="baseline"/>
        </w:rPr>
        <w:t> </w:t>
      </w:r>
      <w:r>
        <w:rPr>
          <w:vertAlign w:val="baseline"/>
        </w:rPr>
        <w:t>sold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49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vertAlign w:val="baseline"/>
        </w:rPr>
        <w:t>£180,000</w:t>
      </w:r>
      <w:r>
        <w:rPr>
          <w:spacing w:val="5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020" w:right="898"/>
        <w:jc w:val="both"/>
      </w:pPr>
      <w:r>
        <w:rPr/>
        <w:t>£40,000 and £20,000 on the charges when they were redeemed. The syndicate issued a</w:t>
      </w:r>
      <w:r>
        <w:rPr>
          <w:spacing w:val="1"/>
        </w:rPr>
        <w:t> </w:t>
      </w:r>
      <w:r>
        <w:rPr/>
        <w:t>prospectus disclosing only the £40,000 profit they made on the land but not the £20,000</w:t>
      </w:r>
      <w:r>
        <w:rPr>
          <w:spacing w:val="1"/>
        </w:rPr>
        <w:t> </w:t>
      </w:r>
      <w:r>
        <w:rPr/>
        <w:t>on the charges on the land. It was held that the £20,000 amounted to secret profits made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full</w:t>
      </w:r>
      <w:r>
        <w:rPr>
          <w:spacing w:val="-9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syndicate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bound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1020" w:right="887" w:firstLine="720"/>
        <w:jc w:val="both"/>
      </w:pPr>
      <w:r>
        <w:rPr/>
        <w:t>There is also the option for the company to rescind the contract a director enters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Erlanger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60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Sombrero Phosphate Co</w:t>
      </w:r>
      <w:r>
        <w:rPr/>
        <w:t>,</w:t>
      </w:r>
      <w:r>
        <w:rPr>
          <w:vertAlign w:val="superscript"/>
        </w:rPr>
        <w:t>106</w:t>
      </w:r>
      <w:r>
        <w:rPr>
          <w:vertAlign w:val="baseline"/>
        </w:rPr>
        <w:t> a company of which Erlanger was the head purchased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West</w:t>
      </w:r>
      <w:r>
        <w:rPr>
          <w:spacing w:val="10"/>
          <w:vertAlign w:val="baseline"/>
        </w:rPr>
        <w:t> </w:t>
      </w:r>
      <w:r>
        <w:rPr>
          <w:vertAlign w:val="baseline"/>
        </w:rPr>
        <w:t>Indies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£55,000 containing</w:t>
      </w:r>
      <w:r>
        <w:rPr>
          <w:spacing w:val="6"/>
          <w:vertAlign w:val="baseline"/>
        </w:rPr>
        <w:t> </w:t>
      </w:r>
      <w:r>
        <w:rPr>
          <w:vertAlign w:val="baseline"/>
        </w:rPr>
        <w:t>phosphates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mining.</w:t>
      </w:r>
      <w:r>
        <w:rPr>
          <w:spacing w:val="7"/>
          <w:vertAlign w:val="baseline"/>
        </w:rPr>
        <w:t> </w:t>
      </w:r>
      <w:r>
        <w:rPr>
          <w:vertAlign w:val="baseline"/>
        </w:rPr>
        <w:t>Erlanger</w:t>
      </w:r>
      <w:r>
        <w:rPr>
          <w:spacing w:val="12"/>
          <w:vertAlign w:val="baseline"/>
        </w:rPr>
        <w:t> </w:t>
      </w:r>
      <w:r>
        <w:rPr>
          <w:vertAlign w:val="baseline"/>
        </w:rPr>
        <w:t>formed</w:t>
      </w:r>
      <w:r>
        <w:rPr>
          <w:spacing w:val="-58"/>
          <w:vertAlign w:val="baseline"/>
        </w:rPr>
        <w:t> </w:t>
      </w:r>
      <w:r>
        <w:rPr>
          <w:vertAlign w:val="baseline"/>
        </w:rPr>
        <w:t>a company to which this Island was sold at £110,000. The Privy Council held that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no disclosure of the amount of profit being made by the promoter,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entitled to rescind the contract and claim back its purchase price from Erlanger.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 of rescission does not apply where it is impossible to restore the parties to their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status quo </w:t>
      </w:r>
      <w:r>
        <w:rPr>
          <w:vertAlign w:val="baseline"/>
        </w:rPr>
        <w:t>(their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position before the contract). For instance,</w:t>
      </w:r>
      <w:r>
        <w:rPr>
          <w:spacing w:val="60"/>
          <w:vertAlign w:val="baseline"/>
        </w:rPr>
        <w:t> </w:t>
      </w:r>
      <w:r>
        <w:rPr>
          <w:vertAlign w:val="baseline"/>
        </w:rPr>
        <w:t>in a contract</w:t>
      </w:r>
      <w:r>
        <w:rPr>
          <w:spacing w:val="60"/>
          <w:vertAlign w:val="baseline"/>
        </w:rPr>
        <w:t> </w:t>
      </w:r>
      <w:r>
        <w:rPr>
          <w:vertAlign w:val="baseline"/>
        </w:rPr>
        <w:t>like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case of </w:t>
      </w:r>
      <w:r>
        <w:rPr>
          <w:i/>
          <w:vertAlign w:val="baseline"/>
        </w:rPr>
        <w:t>Erlanger v. New Sombrero Phosphate Co. </w:t>
      </w:r>
      <w:r>
        <w:rPr>
          <w:vertAlign w:val="baseline"/>
        </w:rPr>
        <w:t>If the company had 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 mining activities on the island it will be difficult to restore the Island to Erlanger in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natural state as it was at the time of entering into the contract. In this circumstance,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 of the profit or damages would be the appropriate remedies. In </w:t>
      </w:r>
      <w:r>
        <w:rPr>
          <w:i/>
          <w:vertAlign w:val="baseline"/>
        </w:rPr>
        <w:t>Re-Leeds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Hanley Theatres of Varieties Ltd,</w:t>
      </w:r>
      <w:r>
        <w:rPr>
          <w:vertAlign w:val="superscript"/>
        </w:rPr>
        <w:t>107</w:t>
      </w:r>
      <w:r>
        <w:rPr>
          <w:vertAlign w:val="baseline"/>
        </w:rPr>
        <w:t> the court held that the quantum of damages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secret</w:t>
      </w:r>
      <w:r>
        <w:rPr>
          <w:spacing w:val="6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4"/>
          <w:vertAlign w:val="baseline"/>
        </w:rPr>
        <w:t> </w:t>
      </w:r>
      <w:r>
        <w:rPr>
          <w:vertAlign w:val="baseline"/>
        </w:rPr>
        <w:t>made 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promoter</w:t>
      </w:r>
      <w:r>
        <w:rPr>
          <w:spacing w:val="-1"/>
          <w:vertAlign w:val="baseline"/>
        </w:rPr>
        <w:t> </w:t>
      </w:r>
      <w:r>
        <w:rPr>
          <w:vertAlign w:val="baseline"/>
        </w:rPr>
        <w:t>(or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director).</w:t>
      </w:r>
    </w:p>
    <w:p>
      <w:pPr>
        <w:pStyle w:val="BodyText"/>
        <w:spacing w:line="480" w:lineRule="auto" w:before="3"/>
        <w:ind w:left="1020" w:right="911" w:firstLine="720"/>
        <w:jc w:val="both"/>
      </w:pPr>
      <w:r>
        <w:rPr/>
        <w:pict>
          <v:rect style="position:absolute;margin-left:90.047997pt;margin-top:58.87315pt;width:144.050pt;height:.47998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  <w:r>
        <w:rPr/>
        <w:t>With regard to injunction, it is meant to stop the director or board from carrying</w:t>
      </w:r>
      <w:r>
        <w:rPr>
          <w:spacing w:val="1"/>
        </w:rPr>
        <w:t> </w:t>
      </w:r>
      <w:r>
        <w:rPr/>
        <w:t>out or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breach.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CAMA has</w:t>
      </w:r>
      <w:r>
        <w:rPr>
          <w:spacing w:val="2"/>
        </w:rPr>
        <w:t> </w:t>
      </w:r>
      <w:r>
        <w:rPr/>
        <w:t>provided the</w:t>
      </w:r>
      <w:r>
        <w:rPr>
          <w:spacing w:val="9"/>
        </w:rPr>
        <w:t> </w:t>
      </w:r>
      <w:r>
        <w:rPr/>
        <w:t>basis</w:t>
      </w:r>
      <w:r>
        <w:rPr>
          <w:spacing w:val="2"/>
        </w:rPr>
        <w:t> </w:t>
      </w:r>
      <w:r>
        <w:rPr/>
        <w:t>on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member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(1902)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(CA)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can apply to the court for an injunction. These include among other things where the</w:t>
      </w:r>
      <w:r>
        <w:rPr>
          <w:spacing w:val="1"/>
        </w:rPr>
        <w:t> </w:t>
      </w:r>
      <w:r>
        <w:rPr/>
        <w:t>company is taking any steps to enter into a transaction which is illegal or </w:t>
      </w:r>
      <w:r>
        <w:rPr>
          <w:i/>
        </w:rPr>
        <w:t>ultra vires</w:t>
      </w:r>
      <w:r>
        <w:rPr/>
        <w:t>,</w:t>
      </w:r>
      <w:r>
        <w:rPr>
          <w:spacing w:val="1"/>
        </w:rPr>
        <w:t> </w:t>
      </w:r>
      <w:r>
        <w:rPr/>
        <w:t>purporting to do by ordinary resolution any act which by its constitution or the Act</w:t>
      </w:r>
      <w:r>
        <w:rPr>
          <w:spacing w:val="1"/>
        </w:rPr>
        <w:t> </w:t>
      </w:r>
      <w:r>
        <w:rPr/>
        <w:t>requires to be done by special resolution; committing fraud on either the company or the</w:t>
      </w:r>
      <w:r>
        <w:rPr>
          <w:spacing w:val="1"/>
        </w:rPr>
        <w:t> </w:t>
      </w:r>
      <w:r>
        <w:rPr/>
        <w:t>minority shareholders where the directors fail to take appropriate action to redress the</w:t>
      </w:r>
      <w:r>
        <w:rPr>
          <w:spacing w:val="1"/>
        </w:rPr>
        <w:t> </w:t>
      </w:r>
      <w:r>
        <w:rPr/>
        <w:t>wrong done; and where the directors are likely to derive a profit or benefit from their</w:t>
      </w:r>
      <w:r>
        <w:rPr>
          <w:spacing w:val="1"/>
        </w:rPr>
        <w:t> </w:t>
      </w:r>
      <w:r>
        <w:rPr/>
        <w:t>negligence or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their</w:t>
      </w:r>
      <w:r>
        <w:rPr>
          <w:spacing w:val="8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duty.</w:t>
      </w:r>
      <w:r>
        <w:rPr>
          <w:vertAlign w:val="superscript"/>
        </w:rPr>
        <w:t>108</w:t>
      </w:r>
    </w:p>
    <w:p>
      <w:pPr>
        <w:pStyle w:val="BodyText"/>
        <w:spacing w:line="480" w:lineRule="auto" w:before="2"/>
        <w:ind w:left="1020" w:right="905" w:firstLine="600"/>
        <w:jc w:val="both"/>
      </w:pPr>
      <w:r>
        <w:rPr/>
        <w:t>All these remedies are available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or a director 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directors in the company do</w:t>
      </w:r>
      <w:r>
        <w:rPr>
          <w:spacing w:val="60"/>
        </w:rPr>
        <w:t> </w:t>
      </w:r>
      <w:r>
        <w:rPr/>
        <w:t>not use their position to unduly derive unnecessary benefits</w:t>
      </w:r>
      <w:r>
        <w:rPr>
          <w:spacing w:val="1"/>
        </w:rPr>
        <w:t> </w:t>
      </w:r>
      <w:r>
        <w:rPr/>
        <w:t>or advantage to the detriment of other stakeholders in the company. This is the essence of</w:t>
      </w:r>
      <w:r>
        <w:rPr>
          <w:spacing w:val="1"/>
        </w:rPr>
        <w:t> </w:t>
      </w:r>
      <w:r>
        <w:rPr/>
        <w:t>good corporate governance in the sense that the goal of corporate governance (proper</w:t>
      </w:r>
      <w:r>
        <w:rPr>
          <w:spacing w:val="1"/>
        </w:rPr>
        <w:t> </w:t>
      </w:r>
      <w:r>
        <w:rPr/>
        <w:t>management of companies) is to balance the interests of the company‟s stakeholders. The</w:t>
      </w:r>
      <w:r>
        <w:rPr>
          <w:spacing w:val="-57"/>
        </w:rPr>
        <w:t> </w:t>
      </w:r>
      <w:r>
        <w:rPr/>
        <w:t>remedies for breach of directors‟ duties are therefore meant to enforce the maintenance of</w:t>
      </w:r>
      <w:r>
        <w:rPr>
          <w:spacing w:val="-57"/>
        </w:rPr>
        <w:t> </w:t>
      </w:r>
      <w:r>
        <w:rPr/>
        <w:t>equitable</w:t>
      </w:r>
      <w:r>
        <w:rPr>
          <w:spacing w:val="5"/>
        </w:rPr>
        <w:t> </w:t>
      </w:r>
      <w:r>
        <w:rPr/>
        <w:t>interest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stakeholders.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47997pt;margin-top:15.253246pt;width:144.050pt;height:.47998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spacing w:before="63"/>
        <w:ind w:left="2706" w:right="2586" w:firstLine="0"/>
        <w:jc w:val="center"/>
      </w:pPr>
      <w:bookmarkStart w:name="_TOC_250004" w:id="42"/>
      <w:r>
        <w:rPr/>
        <w:t>CHAPTER</w:t>
      </w:r>
      <w:r>
        <w:rPr>
          <w:spacing w:val="-4"/>
        </w:rPr>
        <w:t> </w:t>
      </w:r>
      <w:bookmarkEnd w:id="42"/>
      <w:r>
        <w:rPr/>
        <w:t>FIVE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0"/>
        </w:numPr>
        <w:tabs>
          <w:tab w:pos="1740" w:val="left" w:leader="none"/>
          <w:tab w:pos="1741" w:val="left" w:leader="none"/>
          <w:tab w:pos="3746" w:val="left" w:leader="none"/>
          <w:tab w:pos="6169" w:val="left" w:leader="none"/>
          <w:tab w:pos="6956" w:val="left" w:leader="none"/>
          <w:tab w:pos="8827" w:val="left" w:leader="none"/>
        </w:tabs>
        <w:spacing w:line="237" w:lineRule="auto" w:before="1" w:after="0"/>
        <w:ind w:left="1741" w:right="904" w:hanging="721"/>
        <w:jc w:val="left"/>
        <w:rPr>
          <w:b/>
          <w:sz w:val="24"/>
        </w:rPr>
      </w:pPr>
      <w:r>
        <w:rPr>
          <w:b/>
          <w:sz w:val="24"/>
        </w:rPr>
        <w:t>DISCLOSURE</w:t>
        <w:tab/>
        <w:t>REQUIREMENTS</w:t>
        <w:tab/>
        <w:t>OF</w:t>
        <w:tab/>
        <w:t>DIRECTORS</w:t>
        <w:tab/>
      </w:r>
      <w:r>
        <w:rPr>
          <w:b/>
          <w:spacing w:val="-1"/>
          <w:sz w:val="24"/>
        </w:rPr>
        <w:t>UNDER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GOVERNANCE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03" w:id="43"/>
      <w:bookmarkEnd w:id="43"/>
      <w:r>
        <w:rPr/>
        <w:t>Introduction: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6" w:firstLine="720"/>
        <w:jc w:val="both"/>
      </w:pPr>
      <w:r>
        <w:rPr/>
        <w:t>„Disclosure‟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information is regarded as a very critical issue in the relationship between the company</w:t>
      </w:r>
      <w:r>
        <w:rPr>
          <w:spacing w:val="1"/>
        </w:rPr>
        <w:t> </w:t>
      </w:r>
      <w:r>
        <w:rPr/>
        <w:t>and its stakeholders,</w:t>
      </w:r>
      <w:r>
        <w:rPr>
          <w:spacing w:val="1"/>
        </w:rPr>
        <w:t> </w:t>
      </w:r>
      <w:r>
        <w:rPr/>
        <w:t>more importantly the shareholders and the general public. Both</w:t>
      </w:r>
      <w:r>
        <w:rPr>
          <w:spacing w:val="1"/>
        </w:rPr>
        <w:t> </w:t>
      </w:r>
      <w:r>
        <w:rPr/>
        <w:t>companies statutes and codes of corporate governance require companies 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albeit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misstatement could influence the economic decisions taken by users of the information.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and potential investors require access to regular, reliable and 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in sufficient detail for them to assess the stewardship of management,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voting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underscored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helps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 with the communities in which they operate.</w:t>
      </w:r>
      <w:r>
        <w:rPr>
          <w:vertAlign w:val="superscript"/>
        </w:rPr>
        <w:t>2</w:t>
      </w:r>
      <w:r>
        <w:rPr>
          <w:vertAlign w:val="baseline"/>
        </w:rPr>
        <w:t> Companies are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 in disclosures beyond the statutory requirements in the Companies and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(CAMA).</w:t>
      </w:r>
      <w:r>
        <w:rPr>
          <w:vertAlign w:val="superscript"/>
        </w:rPr>
        <w:t>3</w:t>
      </w:r>
    </w:p>
    <w:p>
      <w:pPr>
        <w:pStyle w:val="BodyText"/>
        <w:spacing w:line="480" w:lineRule="auto" w:before="3"/>
        <w:ind w:left="1020" w:right="8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fulfills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 is vested in the board of directors. The Companies and Allied Matters Act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4"/>
          <w:vertAlign w:val="baseline"/>
        </w:rPr>
        <w:t> </w:t>
      </w:r>
      <w:r>
        <w:rPr>
          <w:vertAlign w:val="baseline"/>
        </w:rPr>
        <w:t>vests</w:t>
      </w:r>
      <w:r>
        <w:rPr>
          <w:spacing w:val="2"/>
          <w:vertAlign w:val="baseline"/>
        </w:rPr>
        <w:t> </w:t>
      </w:r>
      <w:r>
        <w:rPr>
          <w:vertAlign w:val="baseline"/>
        </w:rPr>
        <w:t>upon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duty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accounts.</w:t>
      </w:r>
      <w:r>
        <w:rPr>
          <w:vertAlign w:val="superscript"/>
        </w:rPr>
        <w:t>5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0.047997pt;margin-top:10.523623pt;width:144.050pt;height:.48004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Corporate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Service,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France.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50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34.1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334(1)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code of corporate governance also vests the responsibility of preparing and ensuring the</w:t>
      </w:r>
      <w:r>
        <w:rPr>
          <w:spacing w:val="1"/>
        </w:rPr>
        <w:t> </w:t>
      </w:r>
      <w:r>
        <w:rPr/>
        <w:t>authenticity of annual reports in the board of directors.</w:t>
      </w:r>
      <w:r>
        <w:rPr>
          <w:vertAlign w:val="superscript"/>
        </w:rPr>
        <w:t>6</w:t>
      </w:r>
      <w:r>
        <w:rPr>
          <w:vertAlign w:val="baseline"/>
        </w:rPr>
        <w:t> The annual report and accounts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traditional channel of disseminating information about the company, 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of all material developments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arise between regular reports.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key subjects of disclosure that require material information on them shall now be set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0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02" w:id="44"/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Operating</w:t>
      </w:r>
      <w:r>
        <w:rPr>
          <w:spacing w:val="-2"/>
        </w:rPr>
        <w:t> </w:t>
      </w:r>
      <w:bookmarkEnd w:id="44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020" w:right="896" w:firstLine="720"/>
        <w:jc w:val="both"/>
      </w:pPr>
      <w:r>
        <w:rPr/>
        <w:t>The financial report is the most widely used source of information on companies.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As noted earlier, the directors have the responsibility to prepare the company‟s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 and annual report.</w:t>
      </w:r>
      <w:r>
        <w:rPr>
          <w:vertAlign w:val="superscript"/>
        </w:rPr>
        <w:t>8</w:t>
      </w:r>
      <w:r>
        <w:rPr>
          <w:vertAlign w:val="baseline"/>
        </w:rPr>
        <w:t> In a nutshell, a financial statement is required to show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performance and situation of the company. These include the balance sheet,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and loss account, the income and expenditure and notes on the accounts.</w:t>
      </w:r>
      <w:r>
        <w:rPr>
          <w:vertAlign w:val="superscript"/>
        </w:rPr>
        <w:t>9</w:t>
      </w:r>
      <w:r>
        <w:rPr>
          <w:vertAlign w:val="baseline"/>
        </w:rPr>
        <w:t> The aims</w:t>
      </w:r>
      <w:r>
        <w:rPr>
          <w:spacing w:val="1"/>
          <w:vertAlign w:val="baseline"/>
        </w:rPr>
        <w:t> </w:t>
      </w:r>
      <w:r>
        <w:rPr>
          <w:vertAlign w:val="baseline"/>
        </w:rPr>
        <w:t>of financial statement are two-folds, that is, to enable appropriate monitoring to take place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to provide the basis to value securities. Investors are interested in information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 shed light on the future performance of the enterprise. This can only be possible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achievable if the financial statement discloses the true picture of the company‟s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In an attempt to ensure the correctness of financial statements, the CAMA has</w:t>
      </w:r>
      <w:r>
        <w:rPr>
          <w:spacing w:val="1"/>
        </w:rPr>
        <w:t> </w:t>
      </w:r>
      <w:r>
        <w:rPr/>
        <w:t>provided that” the auditors of the company shall make a report to its members on the</w:t>
      </w:r>
      <w:r>
        <w:rPr>
          <w:spacing w:val="1"/>
        </w:rPr>
        <w:t> </w:t>
      </w:r>
      <w:r>
        <w:rPr/>
        <w:t>accounts examined by them, and on every balance sheet and profit and loss account, and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all group</w:t>
      </w:r>
      <w:r>
        <w:rPr>
          <w:spacing w:val="10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statements…”</w:t>
      </w:r>
      <w:r>
        <w:rPr>
          <w:vertAlign w:val="superscript"/>
        </w:rPr>
        <w:t>10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annual</w:t>
      </w:r>
      <w:r>
        <w:rPr>
          <w:spacing w:val="6"/>
          <w:vertAlign w:val="baseline"/>
        </w:rPr>
        <w:t> </w:t>
      </w:r>
      <w:r>
        <w:rPr>
          <w:vertAlign w:val="baseline"/>
        </w:rPr>
        <w:t>audit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4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conducted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18877pt;width:144.050pt;height:.47998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34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Annotations to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334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342(1)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 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334(2)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9"/>
        <w:jc w:val="both"/>
      </w:pPr>
      <w:r>
        <w:rPr/>
        <w:t>by an independent, competent and qualified auditor.</w:t>
      </w:r>
      <w:r>
        <w:rPr>
          <w:vertAlign w:val="superscript"/>
        </w:rPr>
        <w:t>11</w:t>
      </w:r>
      <w:r>
        <w:rPr>
          <w:vertAlign w:val="baseline"/>
        </w:rPr>
        <w:t> The audit provides external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assurance that the financial statements provide a fair and true representation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 fact that many of the corporate collapses have been linked to the compromises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external auditors. The case of Enron mega collapse in the United States of America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startling</w:t>
      </w:r>
      <w:r>
        <w:rPr>
          <w:spacing w:val="1"/>
          <w:vertAlign w:val="baseline"/>
        </w:rPr>
        <w:t> </w:t>
      </w:r>
      <w:r>
        <w:rPr>
          <w:vertAlign w:val="baseline"/>
        </w:rPr>
        <w:t>revelation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</w:t>
      </w:r>
      <w:r>
        <w:rPr>
          <w:spacing w:val="2"/>
          <w:vertAlign w:val="baseline"/>
        </w:rPr>
        <w:t> </w:t>
      </w:r>
      <w:r>
        <w:rPr>
          <w:vertAlign w:val="baseline"/>
        </w:rPr>
        <w:t>were caught</w:t>
      </w:r>
      <w:r>
        <w:rPr>
          <w:spacing w:val="7"/>
          <w:vertAlign w:val="baseline"/>
        </w:rPr>
        <w:t> </w:t>
      </w:r>
      <w:r>
        <w:rPr>
          <w:vertAlign w:val="baseline"/>
        </w:rPr>
        <w:t>up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scandal.</w:t>
      </w:r>
      <w:r>
        <w:rPr>
          <w:vertAlign w:val="superscript"/>
        </w:rPr>
        <w:t>12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In order to further address the problem of manipulating financial statements, codes</w:t>
      </w:r>
      <w:r>
        <w:rPr>
          <w:spacing w:val="-57"/>
        </w:rPr>
        <w:t> </w:t>
      </w:r>
      <w:r>
        <w:rPr/>
        <w:t>of corporate governance in some jurisdictions have provided additional requirement for</w:t>
      </w:r>
      <w:r>
        <w:rPr>
          <w:spacing w:val="1"/>
        </w:rPr>
        <w:t> </w:t>
      </w:r>
      <w:r>
        <w:rPr/>
        <w:t>authentication of financial statements. Section 34.2</w:t>
      </w:r>
      <w:r>
        <w:rPr>
          <w:vertAlign w:val="superscript"/>
        </w:rPr>
        <w:t>13</w:t>
      </w:r>
      <w:r>
        <w:rPr>
          <w:vertAlign w:val="baseline"/>
        </w:rPr>
        <w:t> provides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“the CEO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finance function of every public company should in a written statement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 certify that the financial statements present a true and fair view of the affairs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 a similar vein, section 302</w:t>
      </w:r>
      <w:r>
        <w:rPr>
          <w:vertAlign w:val="superscript"/>
        </w:rPr>
        <w:t>14</w:t>
      </w:r>
      <w:r>
        <w:rPr>
          <w:vertAlign w:val="baseline"/>
        </w:rPr>
        <w:t> requires certification of the annual report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annual report does not contain any untrue statement of a material fact or omit to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 material fact necessary to make the statement made in the light of the 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misleading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report.”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The essence of this certification requirement is to make the chief executive officer</w:t>
      </w:r>
      <w:r>
        <w:rPr>
          <w:spacing w:val="1"/>
        </w:rPr>
        <w:t> </w:t>
      </w:r>
      <w:r>
        <w:rPr/>
        <w:t>and chief finance officer who are primarily responsible for preparing financial statements</w:t>
      </w:r>
      <w:r>
        <w:rPr>
          <w:spacing w:val="1"/>
        </w:rPr>
        <w:t> </w:t>
      </w:r>
      <w:r>
        <w:rPr/>
        <w:t>to take responsibility so that they could be held liable for any malfeasance. With this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Trustworthy financial reporting and auditing is perhaps the most significant</w:t>
      </w:r>
      <w:r>
        <w:rPr>
          <w:spacing w:val="1"/>
        </w:rPr>
        <w:t> </w:t>
      </w:r>
      <w:r>
        <w:rPr/>
        <w:t>issue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corporate</w:t>
      </w:r>
      <w:r>
        <w:rPr>
          <w:spacing w:val="18"/>
        </w:rPr>
        <w:t> </w:t>
      </w:r>
      <w:r>
        <w:rPr/>
        <w:t>governance.</w:t>
      </w:r>
      <w:r>
        <w:rPr>
          <w:spacing w:val="20"/>
        </w:rPr>
        <w:t> </w:t>
      </w:r>
      <w:r>
        <w:rPr/>
        <w:t>Good</w:t>
      </w:r>
      <w:r>
        <w:rPr>
          <w:spacing w:val="19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governance</w:t>
      </w:r>
      <w:r>
        <w:rPr>
          <w:spacing w:val="22"/>
        </w:rPr>
        <w:t> </w:t>
      </w:r>
      <w:r>
        <w:rPr/>
        <w:t>should</w:t>
      </w:r>
      <w:r>
        <w:rPr>
          <w:spacing w:val="18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that</w:t>
      </w:r>
      <w:r>
        <w:rPr>
          <w:spacing w:val="28"/>
        </w:rPr>
        <w:t> </w:t>
      </w:r>
      <w:r>
        <w:rPr/>
        <w:t>financial</w:t>
      </w:r>
    </w:p>
    <w:p>
      <w:pPr>
        <w:pStyle w:val="BodyText"/>
        <w:spacing w:before="9"/>
        <w:rPr>
          <w:sz w:val="13"/>
        </w:rPr>
      </w:pPr>
    </w:p>
    <w:p>
      <w:pPr>
        <w:spacing w:line="228" w:lineRule="exact"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(Published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ICSA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London)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2009.Pp. 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171.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.cit.</w:t>
      </w:r>
    </w:p>
    <w:p>
      <w:pPr>
        <w:spacing w:after="0"/>
        <w:jc w:val="left"/>
        <w:rPr>
          <w:sz w:val="20"/>
        </w:rPr>
        <w:sectPr>
          <w:footerReference w:type="default" r:id="rId71"/>
          <w:pgSz w:w="11910" w:h="16840"/>
          <w:pgMar w:footer="1227" w:header="0" w:top="1320" w:bottom="1420" w:left="780" w:right="540"/>
        </w:sectPr>
      </w:pPr>
    </w:p>
    <w:p>
      <w:pPr>
        <w:pStyle w:val="BodyText"/>
        <w:spacing w:line="480" w:lineRule="auto" w:before="78"/>
        <w:ind w:left="1020" w:right="900"/>
        <w:jc w:val="both"/>
      </w:pPr>
      <w:r>
        <w:rPr/>
        <w:t>reporting is reliable and honest, and that the opinion of the external auditors is objective</w:t>
      </w:r>
      <w:r>
        <w:rPr>
          <w:spacing w:val="1"/>
        </w:rPr>
        <w:t> </w:t>
      </w:r>
      <w:r>
        <w:rPr/>
        <w:t>and unbiased. If investors have doubts about the honesty or transparency of financial</w:t>
      </w:r>
      <w:r>
        <w:rPr>
          <w:spacing w:val="1"/>
        </w:rPr>
        <w:t> </w:t>
      </w:r>
      <w:r>
        <w:rPr/>
        <w:t>reporting, they will not be willing to invest thus resulting to decline of share value.</w:t>
      </w:r>
      <w:r>
        <w:rPr>
          <w:spacing w:val="1"/>
        </w:rPr>
        <w:t> </w:t>
      </w:r>
      <w:r>
        <w:rPr/>
        <w:t>Audited financial statements also have relevance to bond investors. When a company</w:t>
      </w:r>
      <w:r>
        <w:rPr>
          <w:spacing w:val="1"/>
        </w:rPr>
        <w:t> </w:t>
      </w:r>
      <w:r>
        <w:rPr/>
        <w:t>proposes to issue new bonds, rating agency caries out an investigation and then gives a</w:t>
      </w:r>
      <w:r>
        <w:rPr>
          <w:spacing w:val="1"/>
        </w:rPr>
        <w:t> </w:t>
      </w:r>
      <w:r>
        <w:rPr/>
        <w:t>rating to the bonds.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 the company has to offer on the</w:t>
      </w:r>
      <w:r>
        <w:rPr>
          <w:spacing w:val="60"/>
        </w:rPr>
        <w:t> </w:t>
      </w:r>
      <w:r>
        <w:rPr/>
        <w:t>bonds will depend</w:t>
      </w:r>
      <w:r>
        <w:rPr>
          <w:spacing w:val="1"/>
        </w:rPr>
        <w:t> </w:t>
      </w:r>
      <w:r>
        <w:rPr/>
        <w:t>on the rating awarded. After the bonds have been issued, the rating agencies review the</w:t>
      </w:r>
      <w:r>
        <w:rPr>
          <w:spacing w:val="1"/>
        </w:rPr>
        <w:t> </w:t>
      </w:r>
      <w:r>
        <w:rPr/>
        <w:t>rating continually and adjust it if the financial condition of the company improves or</w:t>
      </w:r>
      <w:r>
        <w:rPr>
          <w:spacing w:val="1"/>
        </w:rPr>
        <w:t> </w:t>
      </w:r>
      <w:r>
        <w:rPr/>
        <w:t>worsens. The decision of investors whether or not to invest in bonds, and the rate of</w:t>
      </w:r>
      <w:r>
        <w:rPr>
          <w:spacing w:val="1"/>
        </w:rPr>
        <w:t> </w:t>
      </w:r>
      <w:r>
        <w:rPr/>
        <w:t>interest they require for doing so, depend on the judgment of the rating agencies. The</w:t>
      </w:r>
      <w:r>
        <w:rPr>
          <w:spacing w:val="1"/>
        </w:rPr>
        <w:t> </w:t>
      </w:r>
      <w:r>
        <w:rPr/>
        <w:t>rating agencies themselves rely on honest financial reporting from the companies they</w:t>
      </w:r>
      <w:r>
        <w:rPr>
          <w:spacing w:val="1"/>
        </w:rPr>
        <w:t> </w:t>
      </w:r>
      <w:r>
        <w:rPr/>
        <w:t>monitor. Full and fair financial disclosure helps the rating agencies to do their work.</w:t>
      </w:r>
      <w:r>
        <w:rPr>
          <w:spacing w:val="1"/>
        </w:rPr>
        <w:t> </w:t>
      </w:r>
      <w:r>
        <w:rPr/>
        <w:t>Where the financial report does not reflect the true position of the company it will cause</w:t>
      </w:r>
      <w:r>
        <w:rPr>
          <w:spacing w:val="1"/>
        </w:rPr>
        <w:t> </w:t>
      </w:r>
      <w:r>
        <w:rPr/>
        <w:t>rating agencies to make wrong judgments that will result to bond investors making wrong</w:t>
      </w:r>
      <w:r>
        <w:rPr>
          <w:spacing w:val="-57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decisions with</w:t>
      </w:r>
      <w:r>
        <w:rPr>
          <w:spacing w:val="-4"/>
        </w:rPr>
        <w:t> </w:t>
      </w:r>
      <w:r>
        <w:rPr/>
        <w:t>grave</w:t>
      </w:r>
      <w:r>
        <w:rPr>
          <w:spacing w:val="1"/>
        </w:rPr>
        <w:t> </w:t>
      </w:r>
      <w:r>
        <w:rPr/>
        <w:t>consequences.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8" w:after="0"/>
        <w:ind w:left="1741" w:right="0" w:hanging="721"/>
        <w:jc w:val="both"/>
      </w:pPr>
      <w:r>
        <w:rPr/>
        <w:t>Disclosure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Company‟s</w:t>
      </w:r>
      <w:r>
        <w:rPr>
          <w:spacing w:val="-12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1" w:firstLine="720"/>
        <w:jc w:val="right"/>
      </w:pPr>
      <w:r>
        <w:rPr/>
        <w:t>While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ordinarily</w:t>
      </w:r>
      <w:r>
        <w:rPr>
          <w:spacing w:val="-2"/>
        </w:rPr>
        <w:t> </w:t>
      </w:r>
      <w:r>
        <w:rPr/>
        <w:t>disclose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business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objectives,</w:t>
      </w:r>
      <w:r>
        <w:rPr>
          <w:spacing w:val="4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34"/>
        </w:rPr>
        <w:t> </w:t>
      </w:r>
      <w:r>
        <w:rPr/>
        <w:t>expected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disclose</w:t>
      </w:r>
      <w:r>
        <w:rPr>
          <w:spacing w:val="34"/>
        </w:rPr>
        <w:t> </w:t>
      </w:r>
      <w:r>
        <w:rPr/>
        <w:t>polices</w:t>
      </w:r>
      <w:r>
        <w:rPr>
          <w:spacing w:val="34"/>
        </w:rPr>
        <w:t> </w:t>
      </w:r>
      <w:r>
        <w:rPr/>
        <w:t>relating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business</w:t>
      </w:r>
      <w:r>
        <w:rPr>
          <w:spacing w:val="34"/>
        </w:rPr>
        <w:t> </w:t>
      </w:r>
      <w:r>
        <w:rPr/>
        <w:t>ethics,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and</w:t>
      </w:r>
      <w:r>
        <w:rPr>
          <w:spacing w:val="35"/>
        </w:rPr>
        <w:t> </w:t>
      </w:r>
      <w:r>
        <w:rPr/>
        <w:t>other</w:t>
      </w:r>
      <w:r>
        <w:rPr>
          <w:spacing w:val="-57"/>
        </w:rPr>
        <w:t> </w:t>
      </w:r>
      <w:r>
        <w:rPr/>
        <w:t>public</w:t>
      </w:r>
      <w:r>
        <w:rPr>
          <w:spacing w:val="37"/>
        </w:rPr>
        <w:t> </w:t>
      </w:r>
      <w:r>
        <w:rPr/>
        <w:t>policy</w:t>
      </w:r>
      <w:r>
        <w:rPr>
          <w:spacing w:val="35"/>
        </w:rPr>
        <w:t> </w:t>
      </w:r>
      <w:r>
        <w:rPr/>
        <w:t>commitments.</w:t>
      </w:r>
      <w:r>
        <w:rPr>
          <w:vertAlign w:val="superscript"/>
        </w:rPr>
        <w:t>15</w:t>
      </w:r>
      <w:r>
        <w:rPr>
          <w:spacing w:val="3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these</w:t>
      </w:r>
      <w:r>
        <w:rPr>
          <w:spacing w:val="4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6"/>
          <w:vertAlign w:val="baseline"/>
        </w:rPr>
        <w:t> </w:t>
      </w:r>
      <w:r>
        <w:rPr>
          <w:vertAlign w:val="baseline"/>
        </w:rPr>
        <w:t>can</w:t>
      </w:r>
      <w:r>
        <w:rPr>
          <w:spacing w:val="39"/>
          <w:vertAlign w:val="baseline"/>
        </w:rPr>
        <w:t> </w:t>
      </w:r>
      <w:r>
        <w:rPr>
          <w:vertAlign w:val="baseline"/>
        </w:rPr>
        <w:t>help</w:t>
      </w:r>
      <w:r>
        <w:rPr>
          <w:spacing w:val="43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assess</w:t>
      </w:r>
      <w:r>
        <w:rPr>
          <w:spacing w:val="8"/>
          <w:vertAlign w:val="baseline"/>
        </w:rPr>
        <w:t> </w:t>
      </w:r>
      <w:r>
        <w:rPr>
          <w:vertAlign w:val="baseline"/>
        </w:rPr>
        <w:t>better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steps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objectives.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that</w:t>
      </w:r>
      <w:r>
        <w:rPr>
          <w:spacing w:val="1"/>
        </w:rPr>
        <w:t> </w:t>
      </w:r>
      <w:r>
        <w:rPr/>
        <w:t>companies report on its social, ethical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issues. The reasons are as follows: the company might have a genuine concern for social</w:t>
      </w:r>
      <w:r>
        <w:rPr>
          <w:spacing w:val="1"/>
        </w:rPr>
        <w:t> </w:t>
      </w:r>
      <w:r>
        <w:rPr/>
        <w:t>and</w:t>
      </w:r>
      <w:r>
        <w:rPr>
          <w:spacing w:val="102"/>
        </w:rPr>
        <w:t> </w:t>
      </w:r>
      <w:r>
        <w:rPr/>
        <w:t>environmental</w:t>
      </w:r>
      <w:r>
        <w:rPr>
          <w:spacing w:val="98"/>
        </w:rPr>
        <w:t> </w:t>
      </w:r>
      <w:r>
        <w:rPr/>
        <w:t>issues</w:t>
      </w:r>
      <w:r>
        <w:rPr>
          <w:spacing w:val="100"/>
        </w:rPr>
        <w:t> </w:t>
      </w:r>
      <w:r>
        <w:rPr/>
        <w:t>and</w:t>
      </w:r>
      <w:r>
        <w:rPr>
          <w:spacing w:val="102"/>
        </w:rPr>
        <w:t> </w:t>
      </w:r>
      <w:r>
        <w:rPr/>
        <w:t>consider</w:t>
      </w:r>
      <w:r>
        <w:rPr>
          <w:spacing w:val="104"/>
        </w:rPr>
        <w:t> </w:t>
      </w:r>
      <w:r>
        <w:rPr/>
        <w:t>that</w:t>
      </w:r>
      <w:r>
        <w:rPr>
          <w:spacing w:val="106"/>
        </w:rPr>
        <w:t> </w:t>
      </w:r>
      <w:r>
        <w:rPr/>
        <w:t>it</w:t>
      </w:r>
      <w:r>
        <w:rPr>
          <w:spacing w:val="107"/>
        </w:rPr>
        <w:t> </w:t>
      </w:r>
      <w:r>
        <w:rPr/>
        <w:t>is</w:t>
      </w:r>
      <w:r>
        <w:rPr>
          <w:spacing w:val="105"/>
        </w:rPr>
        <w:t> </w:t>
      </w:r>
      <w:r>
        <w:rPr/>
        <w:t>fulfilling</w:t>
      </w:r>
      <w:r>
        <w:rPr>
          <w:spacing w:val="107"/>
        </w:rPr>
        <w:t> </w:t>
      </w:r>
      <w:r>
        <w:rPr/>
        <w:t>its</w:t>
      </w:r>
      <w:r>
        <w:rPr>
          <w:spacing w:val="100"/>
        </w:rPr>
        <w:t> </w:t>
      </w:r>
      <w:r>
        <w:rPr/>
        <w:t>responsibilities</w:t>
      </w:r>
      <w:r>
        <w:rPr>
          <w:spacing w:val="100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47997pt;margin-top:15.098926pt;width:144.050pt;height:.47998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72"/>
          <w:pgSz w:w="11910" w:h="16840"/>
          <w:pgMar w:footer="1327" w:header="0" w:top="1340" w:bottom="1520" w:left="780" w:right="540"/>
        </w:sectPr>
      </w:pPr>
    </w:p>
    <w:p>
      <w:pPr>
        <w:pStyle w:val="BodyText"/>
        <w:spacing w:line="480" w:lineRule="auto" w:before="98"/>
        <w:ind w:left="1020" w:right="898"/>
        <w:jc w:val="both"/>
      </w:pPr>
      <w:r>
        <w:rPr/>
        <w:t>stakeholders by reporting on them.</w:t>
      </w:r>
      <w:r>
        <w:rPr>
          <w:vertAlign w:val="superscript"/>
        </w:rPr>
        <w:t>16</w:t>
      </w:r>
      <w:r>
        <w:rPr>
          <w:vertAlign w:val="baseline"/>
        </w:rPr>
        <w:t> This may show case the company‟s tract record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social responsibility and therefore promote the company‟s relationship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which will make the company operate in a peaceful and friendly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reason is that the company might recognize that its reputation with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jeopardy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are mining, oil and gas exploitation companies. Having known that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is aware of the effect of their activities on the natural resources and the 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on social and environmental issues allows the company to demonstrate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appreciates the concerns of the society and explain how it is addressing them with its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policies.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8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way of trying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build trust on the company where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-7"/>
          <w:vertAlign w:val="baseline"/>
        </w:rPr>
        <w:t> </w:t>
      </w:r>
      <w:r>
        <w:rPr>
          <w:vertAlign w:val="baseline"/>
        </w:rPr>
        <w:t>public has</w:t>
      </w:r>
      <w:r>
        <w:rPr>
          <w:spacing w:val="3"/>
          <w:vertAlign w:val="baseline"/>
        </w:rPr>
        <w:t> </w:t>
      </w:r>
      <w:r>
        <w:rPr>
          <w:vertAlign w:val="baseline"/>
        </w:rPr>
        <w:t>lost</w:t>
      </w:r>
      <w:r>
        <w:rPr>
          <w:spacing w:val="2"/>
          <w:vertAlign w:val="baseline"/>
        </w:rPr>
        <w:t> </w:t>
      </w:r>
      <w:r>
        <w:rPr>
          <w:vertAlign w:val="baseline"/>
        </w:rPr>
        <w:t>trust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 ethics.</w:t>
      </w:r>
    </w:p>
    <w:p>
      <w:pPr>
        <w:pStyle w:val="BodyText"/>
        <w:spacing w:line="480" w:lineRule="auto" w:before="3"/>
        <w:ind w:left="1020" w:right="904" w:firstLine="720"/>
        <w:jc w:val="both"/>
      </w:pPr>
      <w:r>
        <w:rPr/>
        <w:t>The company should</w:t>
      </w:r>
      <w:r>
        <w:rPr>
          <w:spacing w:val="1"/>
        </w:rPr>
        <w:t> </w:t>
      </w:r>
      <w:r>
        <w:rPr/>
        <w:t>be made to</w:t>
      </w:r>
      <w:r>
        <w:rPr>
          <w:spacing w:val="1"/>
        </w:rPr>
        <w:t> </w:t>
      </w:r>
      <w:r>
        <w:rPr/>
        <w:t>show that</w:t>
      </w:r>
      <w:r>
        <w:rPr>
          <w:spacing w:val="1"/>
        </w:rPr>
        <w:t> </w:t>
      </w:r>
      <w:r>
        <w:rPr/>
        <w:t>as it</w:t>
      </w:r>
      <w:r>
        <w:rPr>
          <w:spacing w:val="1"/>
        </w:rPr>
        <w:t> </w:t>
      </w:r>
      <w:r>
        <w:rPr/>
        <w:t>is carrying out</w:t>
      </w:r>
      <w:r>
        <w:rPr>
          <w:spacing w:val="1"/>
        </w:rPr>
        <w:t> </w:t>
      </w:r>
      <w:r>
        <w:rPr/>
        <w:t>its business</w:t>
      </w:r>
      <w:r>
        <w:rPr>
          <w:spacing w:val="1"/>
        </w:rPr>
        <w:t> </w:t>
      </w:r>
      <w:r>
        <w:rPr/>
        <w:t>activities, it is mindful of the damaging effect on the environment. The company‟s report</w:t>
      </w:r>
      <w:r>
        <w:rPr>
          <w:spacing w:val="1"/>
        </w:rPr>
        <w:t> </w:t>
      </w:r>
      <w:r>
        <w:rPr/>
        <w:t>should therefore consist of three aspects of performance, to wit, economic indicators,</w:t>
      </w:r>
      <w:r>
        <w:rPr>
          <w:spacing w:val="1"/>
        </w:rPr>
        <w:t> </w:t>
      </w:r>
      <w:r>
        <w:rPr/>
        <w:t>environmental indicators, and social indicators. The economic indicators are measures</w:t>
      </w:r>
      <w:r>
        <w:rPr>
          <w:spacing w:val="1"/>
        </w:rPr>
        <w:t> </w:t>
      </w:r>
      <w:r>
        <w:rPr/>
        <w:t>typically associated with financial reporting which has already been considered above.</w:t>
      </w:r>
      <w:r>
        <w:rPr>
          <w:spacing w:val="1"/>
        </w:rPr>
        <w:t> </w:t>
      </w:r>
      <w:r>
        <w:rPr/>
        <w:t>The social indicators might include measures relating to employment and employees,</w:t>
      </w:r>
      <w:r>
        <w:rPr>
          <w:spacing w:val="1"/>
        </w:rPr>
        <w:t> </w:t>
      </w:r>
      <w:r>
        <w:rPr/>
        <w:t>society and the community such as employee diversity, recordable injury rates, donations</w:t>
      </w:r>
      <w:r>
        <w:rPr>
          <w:spacing w:val="1"/>
        </w:rPr>
        <w:t> </w:t>
      </w:r>
      <w:r>
        <w:rPr/>
        <w:t>to communities and sponsorships.</w:t>
      </w:r>
      <w:r>
        <w:rPr>
          <w:vertAlign w:val="superscript"/>
        </w:rPr>
        <w:t>17</w:t>
      </w:r>
      <w:r>
        <w:rPr>
          <w:vertAlign w:val="baseline"/>
        </w:rPr>
        <w:t> While the environmental indicators might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of materials in products and services, reducing energy use, minimizing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materials/pollutants,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recycling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maximizing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35879pt;width:144.050pt;height:.47998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p.184.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Cole,B.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187;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 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p.188</w:t>
      </w:r>
    </w:p>
    <w:p>
      <w:pPr>
        <w:spacing w:after="0"/>
        <w:jc w:val="left"/>
        <w:rPr>
          <w:sz w:val="20"/>
        </w:rPr>
        <w:sectPr>
          <w:footerReference w:type="default" r:id="rId73"/>
          <w:pgSz w:w="11910" w:h="16840"/>
          <w:pgMar w:footer="787" w:header="0" w:top="1320" w:bottom="980" w:left="780" w:right="540"/>
        </w:sectPr>
      </w:pPr>
    </w:p>
    <w:p>
      <w:pPr>
        <w:pStyle w:val="BodyText"/>
        <w:spacing w:line="480" w:lineRule="auto" w:before="78"/>
        <w:ind w:left="1020" w:right="896" w:firstLine="720"/>
        <w:jc w:val="both"/>
      </w:pPr>
      <w:r>
        <w:rPr/>
        <w:t>The Nigerian SEC Code of Corporate Governance has</w:t>
      </w:r>
      <w:r>
        <w:rPr>
          <w:spacing w:val="1"/>
        </w:rPr>
        <w:t> </w:t>
      </w:r>
      <w:r>
        <w:rPr/>
        <w:t>actually required</w:t>
      </w:r>
      <w:r>
        <w:rPr>
          <w:spacing w:val="60"/>
        </w:rPr>
        <w:t> </w:t>
      </w:r>
      <w:r>
        <w:rPr/>
        <w:t>a report</w:t>
      </w:r>
      <w:r>
        <w:rPr>
          <w:spacing w:val="1"/>
        </w:rPr>
        <w:t> </w:t>
      </w:r>
      <w:r>
        <w:rPr/>
        <w:t>on social and environmental issues. Section 34.4(k)</w:t>
      </w:r>
      <w:r>
        <w:rPr>
          <w:vertAlign w:val="superscript"/>
        </w:rPr>
        <w:t>19</w:t>
      </w:r>
      <w:r>
        <w:rPr>
          <w:vertAlign w:val="baseline"/>
        </w:rPr>
        <w:t> states that the company‟s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should include the “company‟s sustainability policies and programmes 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such as corruption, community service, environmental protection, HIV/AIDS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of general corporate social responsibility.” Sustainability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as „triple bottom line‟ reporting is aimed at encouraging companies to recognize 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environmental issues in their business reporting system. This gives rise to 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of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0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r>
        <w:rPr/>
        <w:t>Disclosure</w:t>
      </w:r>
      <w:r>
        <w:rPr>
          <w:spacing w:val="-2"/>
        </w:rPr>
        <w:t> </w:t>
      </w:r>
      <w:r>
        <w:rPr/>
        <w:t>on Major</w:t>
      </w:r>
      <w:r>
        <w:rPr>
          <w:spacing w:val="-6"/>
        </w:rPr>
        <w:t> </w:t>
      </w:r>
      <w:r>
        <w:rPr/>
        <w:t>Shareholding and Voting</w:t>
      </w:r>
      <w:r>
        <w:rPr>
          <w:spacing w:val="-9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20" w:right="896" w:firstLine="720"/>
        <w:jc w:val="both"/>
      </w:pPr>
      <w:r>
        <w:rPr/>
        <w:pict>
          <v:rect style="position:absolute;margin-left:90.047997pt;margin-top:362.413147pt;width:144.050pt;height:.47998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in the interest of good corporate governance to inform investors about 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shareholders. Such information should cover the structure of a group of companies and</w:t>
      </w:r>
      <w:r>
        <w:rPr>
          <w:spacing w:val="1"/>
        </w:rPr>
        <w:t> </w:t>
      </w:r>
      <w:r>
        <w:rPr/>
        <w:t>intra-group relations. The disclosures should make transparent the objectives, nature and</w:t>
      </w:r>
      <w:r>
        <w:rPr>
          <w:spacing w:val="1"/>
        </w:rPr>
        <w:t> </w:t>
      </w:r>
      <w:r>
        <w:rPr/>
        <w:t>structure of the group.</w:t>
      </w:r>
      <w:r>
        <w:rPr>
          <w:vertAlign w:val="superscript"/>
        </w:rPr>
        <w:t>20</w:t>
      </w:r>
      <w:r>
        <w:rPr>
          <w:vertAlign w:val="baseline"/>
        </w:rPr>
        <w:t> Other countries require disclosure of ownership data once certain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thresholds of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are exceeded.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data on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and others that directly or indirectly, control or may control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special voting rights, shareholders agreements, the ownership of controlling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blocks of shares and significant cross shareholding relationships.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where two companies might have cross-shareholdings so that each holds a block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in the other. When cross-shareholding exists, the companies might have some form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strategic alliance or mutual understanding. In other cases, one company might hold a</w:t>
      </w:r>
      <w:r>
        <w:rPr>
          <w:spacing w:val="1"/>
          <w:vertAlign w:val="baseline"/>
        </w:rPr>
        <w:t> </w:t>
      </w:r>
      <w:r>
        <w:rPr>
          <w:vertAlign w:val="baseline"/>
        </w:rPr>
        <w:t>block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shares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35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28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34"/>
          <w:vertAlign w:val="baseline"/>
        </w:rPr>
        <w:t> </w:t>
      </w:r>
      <w:r>
        <w:rPr>
          <w:vertAlign w:val="baseline"/>
        </w:rPr>
        <w:t>base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launching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takeover</w:t>
      </w:r>
      <w:r>
        <w:rPr>
          <w:spacing w:val="35"/>
          <w:vertAlign w:val="baseline"/>
        </w:rPr>
        <w:t> </w:t>
      </w:r>
      <w:r>
        <w:rPr>
          <w:vertAlign w:val="baseline"/>
        </w:rPr>
        <w:t>bid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 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Ibid.</w:t>
      </w:r>
    </w:p>
    <w:p>
      <w:pPr>
        <w:spacing w:after="0"/>
        <w:jc w:val="left"/>
        <w:rPr>
          <w:sz w:val="20"/>
        </w:rPr>
        <w:sectPr>
          <w:footerReference w:type="default" r:id="rId74"/>
          <w:pgSz w:w="11910" w:h="16840"/>
          <w:pgMar w:footer="787" w:header="0" w:top="1340" w:bottom="980" w:left="780" w:right="540"/>
          <w:pgNumType w:start="205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future. Some individuals own shares directly. In general, many shareholders hold only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of small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 any shareholder vote at a general meeting of the company, where the block</w:t>
      </w:r>
      <w:r>
        <w:rPr>
          <w:spacing w:val="1"/>
        </w:rPr>
        <w:t> </w:t>
      </w:r>
      <w:r>
        <w:rPr/>
        <w:t>votes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shareholders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shareholders</w:t>
      </w:r>
      <w:r>
        <w:rPr>
          <w:spacing w:val="-2"/>
        </w:rPr>
        <w:t> </w:t>
      </w:r>
      <w:r>
        <w:rPr/>
        <w:t>carry</w:t>
      </w:r>
      <w:r>
        <w:rPr>
          <w:spacing w:val="-5"/>
        </w:rPr>
        <w:t> </w:t>
      </w:r>
      <w:r>
        <w:rPr/>
        <w:t>much more</w:t>
      </w:r>
      <w:r>
        <w:rPr>
          <w:spacing w:val="-1"/>
        </w:rPr>
        <w:t> </w:t>
      </w:r>
      <w:r>
        <w:rPr/>
        <w:t>weight.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notify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company (public company) when their shareholding reaches 3 per cent of the issued share</w:t>
      </w:r>
      <w:r>
        <w:rPr>
          <w:spacing w:val="-57"/>
        </w:rPr>
        <w:t> </w:t>
      </w:r>
      <w:r>
        <w:rPr/>
        <w:t>capital and then whenever their shareholding changes by 1 per cent or more (up or down).</w:t>
      </w:r>
      <w:r>
        <w:rPr>
          <w:spacing w:val="-57"/>
        </w:rPr>
        <w:t> </w:t>
      </w:r>
      <w:r>
        <w:rPr/>
        <w:t>For institutions that manage share portfolios for other investors, the notification threshold</w:t>
      </w:r>
      <w:r>
        <w:rPr>
          <w:spacing w:val="1"/>
        </w:rPr>
        <w:t> </w:t>
      </w:r>
      <w:r>
        <w:rPr/>
        <w:t>is 10 per cent of the share capital.</w:t>
      </w:r>
      <w:r>
        <w:rPr>
          <w:vertAlign w:val="superscript"/>
        </w:rPr>
        <w:t>22</w:t>
      </w:r>
      <w:r>
        <w:rPr>
          <w:vertAlign w:val="baseline"/>
        </w:rPr>
        <w:t> Quoted companies are in turn required to notify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market of these changes, so that the market as a whole could be kept aware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shareholdings.</w:t>
      </w:r>
    </w:p>
    <w:p>
      <w:pPr>
        <w:pStyle w:val="BodyText"/>
        <w:spacing w:line="480" w:lineRule="auto" w:before="2"/>
        <w:ind w:left="1020" w:right="903" w:firstLine="720"/>
        <w:jc w:val="both"/>
      </w:pPr>
      <w:r>
        <w:rPr/>
        <w:t>The rationale for requiring major shareholdings to disclose their interest publicly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stated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5"/>
        </w:rPr>
        <w:t> </w:t>
      </w:r>
      <w:r>
        <w:rPr/>
        <w:t>Kingdom</w:t>
      </w:r>
      <w:r>
        <w:rPr>
          <w:spacing w:val="-7"/>
        </w:rPr>
        <w:t> </w:t>
      </w:r>
      <w:r>
        <w:rPr/>
        <w:t>thus:</w:t>
      </w:r>
    </w:p>
    <w:p>
      <w:pPr>
        <w:pStyle w:val="BodyText"/>
        <w:ind w:left="2461" w:right="2434"/>
        <w:jc w:val="both"/>
      </w:pPr>
      <w:r>
        <w:rPr/>
        <w:t>a company, its members and the public at large should be</w:t>
      </w:r>
      <w:r>
        <w:rPr>
          <w:spacing w:val="1"/>
        </w:rPr>
        <w:t> </w:t>
      </w:r>
      <w:r>
        <w:rPr/>
        <w:t>entitled to be informed promptly of the acquisition of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shares…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affairs of the company is not</w:t>
      </w:r>
      <w:r>
        <w:rPr>
          <w:spacing w:val="60"/>
        </w:rPr>
        <w:t> </w:t>
      </w:r>
      <w:r>
        <w:rPr/>
        <w:t>prejudiced by uncertainty</w:t>
      </w:r>
      <w:r>
        <w:rPr>
          <w:spacing w:val="1"/>
        </w:rPr>
        <w:t> </w:t>
      </w:r>
      <w:r>
        <w:rPr/>
        <w:t>over those who may be in a position to influence or control</w:t>
      </w:r>
      <w:r>
        <w:rPr>
          <w:spacing w:val="-57"/>
        </w:rPr>
        <w:t> </w:t>
      </w:r>
      <w:r>
        <w:rPr/>
        <w:t>the company.</w:t>
      </w:r>
      <w:r>
        <w:rPr>
          <w:vertAlign w:val="superscript"/>
        </w:rPr>
        <w:t>23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20" w:right="905" w:firstLine="720"/>
        <w:jc w:val="both"/>
      </w:pPr>
      <w:r>
        <w:rPr/>
        <w:t>The disclosure is not for the mere purpose of showing interest in the company‟s</w:t>
      </w:r>
      <w:r>
        <w:rPr>
          <w:spacing w:val="1"/>
        </w:rPr>
        <w:t> </w:t>
      </w:r>
      <w:r>
        <w:rPr/>
        <w:t>securities but it is aimed at revealing the actual or potential control of the company. The</w:t>
      </w:r>
      <w:r>
        <w:rPr>
          <w:spacing w:val="1"/>
        </w:rPr>
        <w:t> </w:t>
      </w:r>
      <w:r>
        <w:rPr/>
        <w:t>disclosure requirement is important because it serves as a prior warning to the company‟s</w:t>
      </w:r>
      <w:r>
        <w:rPr>
          <w:spacing w:val="-57"/>
        </w:rPr>
        <w:t> </w:t>
      </w:r>
      <w:r>
        <w:rPr/>
        <w:t>management and to some extent its members by giving them notice of who is building up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stake in</w:t>
      </w:r>
      <w:r>
        <w:rPr>
          <w:spacing w:val="-5"/>
        </w:rPr>
        <w:t> </w:t>
      </w:r>
      <w:r>
        <w:rPr/>
        <w:t>the company,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 a</w:t>
      </w:r>
      <w:r>
        <w:rPr>
          <w:spacing w:val="-1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takeover</w:t>
      </w:r>
      <w:r>
        <w:rPr>
          <w:spacing w:val="1"/>
        </w:rPr>
        <w:t> </w:t>
      </w:r>
      <w:r>
        <w:rPr/>
        <w:t>bid.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public</w:t>
      </w:r>
      <w:r>
        <w:rPr>
          <w:spacing w:val="4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47997pt;margin-top:10.589659pt;width:144.050pt;height:.47998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119</w:t>
      </w:r>
    </w:p>
    <w:p>
      <w:pPr>
        <w:spacing w:before="1"/>
        <w:ind w:left="1020" w:right="889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Department of Trade Disclosure of Interests in Shares (1980) p.2; See also Gower and Davies, 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 of Modern Company Law.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 by Davies, P.L. Thomson Reuters (Legal) Limited-Sweet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London, p. 923.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10"/>
        <w:jc w:val="both"/>
      </w:pP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conceptually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transparency.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 been noted</w:t>
      </w:r>
      <w:r>
        <w:rPr>
          <w:spacing w:val="1"/>
        </w:rPr>
        <w:t> </w:t>
      </w:r>
      <w:r>
        <w:rPr/>
        <w:t>by this work that</w:t>
      </w:r>
      <w:r>
        <w:rPr>
          <w:spacing w:val="1"/>
        </w:rPr>
        <w:t> </w:t>
      </w:r>
      <w:r>
        <w:rPr/>
        <w:t>as important</w:t>
      </w:r>
      <w:r>
        <w:rPr>
          <w:spacing w:val="1"/>
        </w:rPr>
        <w:t> </w:t>
      </w:r>
      <w:r>
        <w:rPr/>
        <w:t>as disclosure</w:t>
      </w:r>
      <w:r>
        <w:rPr>
          <w:spacing w:val="1"/>
        </w:rPr>
        <w:t> </w:t>
      </w:r>
      <w:r>
        <w:rPr/>
        <w:t>of significant</w:t>
      </w:r>
      <w:r>
        <w:rPr>
          <w:spacing w:val="1"/>
        </w:rPr>
        <w:t> </w:t>
      </w:r>
      <w:r>
        <w:rPr/>
        <w:t>shareholding is to corporate governance, it is neither required by the Nigerian CAMA nor</w:t>
      </w:r>
      <w:r>
        <w:rPr>
          <w:spacing w:val="1"/>
        </w:rPr>
        <w:t> </w:t>
      </w:r>
      <w:r>
        <w:rPr/>
        <w:t>the general code of corporate governance. It is discovered however, that only the Code of</w:t>
      </w:r>
      <w:r>
        <w:rPr>
          <w:spacing w:val="1"/>
        </w:rPr>
        <w:t> </w:t>
      </w:r>
      <w:r>
        <w:rPr/>
        <w:t>Corporate Governance for Banks in Nigeria Post Consolidation</w:t>
      </w:r>
      <w:r>
        <w:rPr>
          <w:vertAlign w:val="superscript"/>
        </w:rPr>
        <w:t>25</w:t>
      </w:r>
      <w:r>
        <w:rPr>
          <w:vertAlign w:val="baseline"/>
        </w:rPr>
        <w:t> that has made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5.1.3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“an</w:t>
      </w:r>
      <w:r>
        <w:rPr>
          <w:spacing w:val="60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of above 10 per cent by any investor is subject to CBN‟s prior approval”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only to the banking sub-sector. The requirement of the CBN‟s approval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 holding of above 10 per cent by an investor is aimed at bringing such 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in a bank to the close supervision and control of the regulatory body –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CBN. This will enable the CBN to monitor the corporate governance of the bank.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is to stem pressure and influence by major shareholders in the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banks.</w:t>
      </w:r>
    </w:p>
    <w:p>
      <w:pPr>
        <w:pStyle w:val="BodyText"/>
        <w:spacing w:line="480" w:lineRule="auto" w:before="3"/>
        <w:ind w:left="1020" w:right="890" w:firstLine="777"/>
        <w:jc w:val="both"/>
      </w:pPr>
      <w:r>
        <w:rPr/>
        <w:t>Given the importance of disclosure of significant shareholding in companies, it is</w:t>
      </w:r>
      <w:r>
        <w:rPr>
          <w:spacing w:val="1"/>
        </w:rPr>
        <w:t> </w:t>
      </w:r>
      <w:r>
        <w:rPr/>
        <w:t>canvassed here that such requirement be extended to all public companies. All companies</w:t>
      </w:r>
      <w:r>
        <w:rPr>
          <w:spacing w:val="1"/>
        </w:rPr>
        <w:t> </w:t>
      </w:r>
      <w:r>
        <w:rPr/>
        <w:t>in addition to their sectoral disclosure requirements make disclosure of any significant</w:t>
      </w:r>
      <w:r>
        <w:rPr>
          <w:spacing w:val="1"/>
        </w:rPr>
        <w:t> </w:t>
      </w:r>
      <w:r>
        <w:rPr/>
        <w:t>shareholding to the Corporate Affairs Commission (CAC) once the stated threshold is</w:t>
      </w:r>
      <w:r>
        <w:rPr>
          <w:spacing w:val="1"/>
        </w:rPr>
        <w:t> </w:t>
      </w:r>
      <w:r>
        <w:rPr/>
        <w:t>crossed. The CAC has functional interest in ensuring that all companies are properly</w:t>
      </w:r>
      <w:r>
        <w:rPr>
          <w:spacing w:val="1"/>
        </w:rPr>
        <w:t> </w:t>
      </w:r>
      <w:r>
        <w:rPr/>
        <w:t>managed.</w:t>
      </w:r>
      <w:r>
        <w:rPr>
          <w:vertAlign w:val="superscript"/>
        </w:rPr>
        <w:t>27</w:t>
      </w:r>
      <w:r>
        <w:rPr>
          <w:vertAlign w:val="baseline"/>
        </w:rPr>
        <w:t> Every company irrespective of the nature of its business and in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is first and foremost registered by the CAC and therefore subject to the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CAC.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functions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CAC.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1910" w:h="16840"/>
          <w:pgMar w:footer="997" w:header="0" w:top="1340" w:bottom="11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shareholding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shareholding but to include indirect shareholding through nominee(s) and concert party.</w:t>
      </w:r>
      <w:r>
        <w:rPr>
          <w:spacing w:val="1"/>
        </w:rPr>
        <w:t> </w:t>
      </w:r>
      <w:r>
        <w:rPr/>
        <w:t>Shares held through a nominee are actually for the beneficial interest of the nominor.</w:t>
      </w:r>
      <w:r>
        <w:rPr>
          <w:spacing w:val="1"/>
        </w:rPr>
        <w:t> </w:t>
      </w:r>
      <w:r>
        <w:rPr/>
        <w:t>Where the sum total of the investor‟s direct shareholding and those through a nominee</w:t>
      </w:r>
      <w:r>
        <w:rPr>
          <w:spacing w:val="1"/>
        </w:rPr>
        <w:t> </w:t>
      </w:r>
      <w:r>
        <w:rPr/>
        <w:t>exceed the threshold, it should be subject to disclosure. Shares acquired through concert</w:t>
      </w:r>
      <w:r>
        <w:rPr>
          <w:spacing w:val="1"/>
        </w:rPr>
        <w:t> </w:t>
      </w:r>
      <w:r>
        <w:rPr/>
        <w:t>party or „acting in concert‟ occurs when such persons “who pursuant to an agreement or</w:t>
      </w:r>
      <w:r>
        <w:rPr>
          <w:spacing w:val="1"/>
        </w:rPr>
        <w:t> </w:t>
      </w:r>
      <w:r>
        <w:rPr/>
        <w:t>understanding (whether formal or informal) actively cooperate, through the acquisition by</w:t>
      </w:r>
      <w:r>
        <w:rPr>
          <w:spacing w:val="-57"/>
        </w:rPr>
        <w:t> </w:t>
      </w:r>
      <w:r>
        <w:rPr/>
        <w:t>any of them of shares in a company to obtain or consolidate control of that company”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combined shareholding of the concert party exceed the threshold, they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 because their agreement is aimed at fostering a united front to have dominance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chart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01" w:id="45"/>
      <w:r>
        <w:rPr/>
        <w:t>Disclosure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Composition and</w:t>
      </w:r>
      <w:r>
        <w:rPr>
          <w:spacing w:val="-1"/>
        </w:rPr>
        <w:t> </w:t>
      </w:r>
      <w:r>
        <w:rPr/>
        <w:t>Operation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bookmarkEnd w:id="45"/>
      <w:r>
        <w:rPr/>
        <w:t>Board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020" w:right="901" w:firstLine="720"/>
        <w:jc w:val="both"/>
      </w:pPr>
      <w:r>
        <w:rPr/>
        <w:t>Section 34.4(a)</w:t>
      </w:r>
      <w:r>
        <w:rPr>
          <w:spacing w:val="1"/>
        </w:rPr>
        <w:t> </w:t>
      </w:r>
      <w:r>
        <w:rPr/>
        <w:t>of the Nigerian SEC Code of</w:t>
      </w:r>
      <w:r>
        <w:rPr>
          <w:spacing w:val="1"/>
        </w:rPr>
        <w:t> </w:t>
      </w:r>
      <w:r>
        <w:rPr/>
        <w:t>Corporate Governance requires</w:t>
      </w:r>
      <w:r>
        <w:rPr>
          <w:spacing w:val="1"/>
        </w:rPr>
        <w:t> </w:t>
      </w:r>
      <w:r>
        <w:rPr/>
        <w:t>disclosure to include “composition of the Board of Directors.” The names of all the</w:t>
      </w:r>
      <w:r>
        <w:rPr>
          <w:spacing w:val="1"/>
        </w:rPr>
        <w:t> </w:t>
      </w:r>
      <w:r>
        <w:rPr/>
        <w:t>directors, their positions as well as their qualification/experience are relevant facts to</w:t>
      </w:r>
      <w:r>
        <w:rPr>
          <w:spacing w:val="1"/>
        </w:rPr>
        <w:t> </w:t>
      </w:r>
      <w:r>
        <w:rPr/>
        <w:t>know about a board.</w:t>
      </w:r>
      <w:r>
        <w:rPr>
          <w:vertAlign w:val="superscript"/>
        </w:rPr>
        <w:t>29</w:t>
      </w:r>
      <w:r>
        <w:rPr>
          <w:vertAlign w:val="baseline"/>
        </w:rPr>
        <w:t> The OECD Principles of Corporate Governance further emphasize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information about individual members of the board in relation to their experience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qualifications, share ownership in the company and membership of other boards 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vertAlign w:val="superscript"/>
        </w:rPr>
        <w:t>30</w:t>
      </w:r>
      <w:r>
        <w:rPr>
          <w:vertAlign w:val="baseline"/>
        </w:rPr>
        <w:t>. Such disclosure shows the level of experience and the time commitment 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member has in the company. Directors experience, of course is acquired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 by participation in board membership of other companies. This may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same time on the flip side of it be an indication that the member of the board 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3"/>
          <w:vertAlign w:val="baseline"/>
        </w:rPr>
        <w:t> </w:t>
      </w:r>
      <w:r>
        <w:rPr>
          <w:vertAlign w:val="baseline"/>
        </w:rPr>
        <w:t>time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due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5"/>
          <w:vertAlign w:val="baseline"/>
        </w:rPr>
        <w:t> </w:t>
      </w:r>
      <w:r>
        <w:rPr>
          <w:vertAlign w:val="baseline"/>
        </w:rPr>
        <w:t>board</w:t>
      </w:r>
      <w:r>
        <w:rPr>
          <w:spacing w:val="18"/>
          <w:vertAlign w:val="baseline"/>
        </w:rPr>
        <w:t> </w:t>
      </w:r>
      <w:r>
        <w:rPr>
          <w:vertAlign w:val="baseline"/>
        </w:rPr>
        <w:t>memberships.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more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47997pt;margin-top:17.560049pt;width:144.050pt;height:.47998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599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importantly, disclosure of directors‟ share 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60"/>
        </w:rPr>
        <w:t> </w:t>
      </w:r>
      <w:r>
        <w:rPr/>
        <w:t>of other boards</w:t>
      </w:r>
      <w:r>
        <w:rPr>
          <w:spacing w:val="1"/>
        </w:rPr>
        <w:t> </w:t>
      </w:r>
      <w:r>
        <w:rPr/>
        <w:t>will reveal potential conflicts of interest and make transparent the degree to which there</w:t>
      </w:r>
      <w:r>
        <w:rPr>
          <w:spacing w:val="1"/>
        </w:rPr>
        <w:t> </w:t>
      </w:r>
      <w:r>
        <w:rPr/>
        <w:t>are inter-locking</w:t>
      </w:r>
      <w:r>
        <w:rPr>
          <w:spacing w:val="2"/>
        </w:rPr>
        <w:t> </w:t>
      </w:r>
      <w:r>
        <w:rPr/>
        <w:t>boards.</w:t>
      </w:r>
    </w:p>
    <w:p>
      <w:pPr>
        <w:pStyle w:val="BodyText"/>
        <w:spacing w:line="480" w:lineRule="auto" w:before="1"/>
        <w:ind w:left="1020" w:right="903" w:firstLine="720"/>
        <w:jc w:val="both"/>
      </w:pPr>
      <w:r>
        <w:rPr/>
        <w:t>Realizing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directorship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company‟s</w:t>
      </w:r>
      <w:r>
        <w:rPr>
          <w:spacing w:val="-7"/>
        </w:rPr>
        <w:t> </w:t>
      </w:r>
      <w:r>
        <w:rPr/>
        <w:t>corporate</w:t>
      </w:r>
      <w:r>
        <w:rPr>
          <w:spacing w:val="-10"/>
        </w:rPr>
        <w:t> </w:t>
      </w:r>
      <w:r>
        <w:rPr/>
        <w:t>governance,</w:t>
      </w:r>
      <w:r>
        <w:rPr>
          <w:spacing w:val="-2"/>
        </w:rPr>
        <w:t> </w:t>
      </w:r>
      <w:r>
        <w:rPr/>
        <w:t>Section</w:t>
      </w:r>
      <w:r>
        <w:rPr>
          <w:spacing w:val="-9"/>
        </w:rPr>
        <w:t> </w:t>
      </w:r>
      <w:r>
        <w:rPr/>
        <w:t>6.1</w:t>
      </w:r>
      <w:r>
        <w:rPr>
          <w:vertAlign w:val="superscript"/>
        </w:rPr>
        <w:t>31</w:t>
      </w:r>
      <w:r>
        <w:rPr>
          <w:spacing w:val="-2"/>
          <w:vertAlign w:val="baseline"/>
        </w:rPr>
        <w:t> </w:t>
      </w:r>
      <w:r>
        <w:rPr>
          <w:vertAlign w:val="baseline"/>
        </w:rPr>
        <w:t>enjoins</w:t>
      </w:r>
      <w:r>
        <w:rPr>
          <w:spacing w:val="-6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take</w:t>
      </w:r>
      <w:r>
        <w:rPr>
          <w:spacing w:val="-5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commitments of a person nominated for appointment as director whether he/she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time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 appointment.</w:t>
      </w:r>
      <w:r>
        <w:rPr>
          <w:spacing w:val="4"/>
          <w:vertAlign w:val="baseline"/>
        </w:rPr>
        <w:t> </w:t>
      </w:r>
      <w:r>
        <w:rPr>
          <w:vertAlign w:val="baseline"/>
        </w:rPr>
        <w:t>The 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before="1"/>
        <w:ind w:left="2461" w:right="2333"/>
        <w:jc w:val="both"/>
      </w:pP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directorships a director of a company may hold. However,</w:t>
      </w:r>
      <w:r>
        <w:rPr>
          <w:spacing w:val="1"/>
        </w:rPr>
        <w:t> </w:t>
      </w:r>
      <w:r>
        <w:rPr/>
        <w:t>concurrent</w:t>
      </w:r>
      <w:r>
        <w:rPr>
          <w:spacing w:val="60"/>
        </w:rPr>
        <w:t> </w:t>
      </w:r>
      <w:r>
        <w:rPr/>
        <w:t>service on too many boards may interfere with</w:t>
      </w:r>
      <w:r>
        <w:rPr>
          <w:spacing w:val="1"/>
        </w:rPr>
        <w:t> </w:t>
      </w:r>
      <w:r>
        <w:rPr/>
        <w:t>an individual‟s ability to discharge his responsibilities. The</w:t>
      </w:r>
      <w:r>
        <w:rPr>
          <w:spacing w:val="1"/>
        </w:rPr>
        <w:t> </w:t>
      </w:r>
      <w:r>
        <w:rPr/>
        <w:t>Board and the shareholders should therefore give careful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nominees in assessing their suitability for appointment into</w:t>
      </w:r>
      <w:r>
        <w:rPr>
          <w:spacing w:val="1"/>
        </w:rPr>
        <w:t> </w:t>
      </w:r>
      <w:r>
        <w:rPr/>
        <w:t>the board.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pict>
          <v:rect style="position:absolute;margin-left:90.047997pt;margin-top:337.193146pt;width:144.050pt;height:.47998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view of the above caution it</w:t>
      </w:r>
      <w:r>
        <w:rPr>
          <w:spacing w:val="60"/>
        </w:rPr>
        <w:t> </w:t>
      </w:r>
      <w:r>
        <w:rPr/>
        <w:t>is required of a prospective nominee to the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memberships/appointments on other boards.</w:t>
      </w:r>
      <w:r>
        <w:rPr>
          <w:vertAlign w:val="superscript"/>
        </w:rPr>
        <w:t>32</w:t>
      </w:r>
      <w:r>
        <w:rPr>
          <w:vertAlign w:val="baseline"/>
        </w:rPr>
        <w:t> The disclosure is intended to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with information that will form the basis to determine whether the 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nominee</w:t>
      </w:r>
      <w:r>
        <w:rPr>
          <w:spacing w:val="1"/>
          <w:vertAlign w:val="baseline"/>
        </w:rPr>
        <w:t> </w:t>
      </w:r>
      <w:r>
        <w:rPr>
          <w:vertAlign w:val="baseline"/>
        </w:rPr>
        <w:t>can contribute effectively to the performance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board and the discharge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responsibilities.</w:t>
      </w:r>
      <w:r>
        <w:rPr>
          <w:vertAlign w:val="superscript"/>
        </w:rPr>
        <w:t>33</w:t>
      </w:r>
      <w:r>
        <w:rPr>
          <w:vertAlign w:val="baseline"/>
        </w:rPr>
        <w:t> For avoidance of doubt, the code has clearly discouraged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directorships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6.1</w:t>
      </w:r>
      <w:r>
        <w:rPr>
          <w:spacing w:val="1"/>
          <w:vertAlign w:val="baseline"/>
        </w:rPr>
        <w:t> </w:t>
      </w:r>
      <w:r>
        <w:rPr>
          <w:vertAlign w:val="baseline"/>
        </w:rPr>
        <w:t>(d)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unequivocally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“directors should not be members of Boards of companies in the same industry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misappropriation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opportunity.”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a situation where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</w:t>
      </w:r>
      <w:r>
        <w:rPr>
          <w:spacing w:val="60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companies in</w: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 Ibid.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the same industry are apparent potential competitors. To allow a person to hold multiple</w:t>
      </w:r>
      <w:r>
        <w:rPr>
          <w:spacing w:val="1"/>
        </w:rPr>
        <w:t> </w:t>
      </w:r>
      <w:r>
        <w:rPr/>
        <w:t>directorships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acquired by the director who for some interest may divulge sensitive information to a</w:t>
      </w:r>
      <w:r>
        <w:rPr>
          <w:spacing w:val="1"/>
        </w:rPr>
        <w:t> </w:t>
      </w:r>
      <w:r>
        <w:rPr/>
        <w:t>competitor-company. Where information reveals that a prospective nominee is already a</w:t>
      </w:r>
      <w:r>
        <w:rPr>
          <w:spacing w:val="1"/>
        </w:rPr>
        <w:t> </w:t>
      </w:r>
      <w:r>
        <w:rPr/>
        <w:t>director in a company within the same industry, it will be a valid ground for disqualifying</w:t>
      </w:r>
      <w:r>
        <w:rPr>
          <w:spacing w:val="-57"/>
        </w:rPr>
        <w:t> </w:t>
      </w:r>
      <w:r>
        <w:rPr/>
        <w:t>the individual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appointment.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On the issue of interlocking directorship, the code of corporate governance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safeguard the objectivity and</w:t>
      </w:r>
      <w:r>
        <w:rPr>
          <w:spacing w:val="1"/>
        </w:rPr>
        <w:t> </w:t>
      </w:r>
      <w:r>
        <w:rPr/>
        <w:t>independence of the</w:t>
      </w:r>
      <w:r>
        <w:rPr>
          <w:spacing w:val="60"/>
        </w:rPr>
        <w:t> </w:t>
      </w:r>
      <w:r>
        <w:rPr/>
        <w:t>Board,</w:t>
      </w:r>
      <w:r>
        <w:rPr>
          <w:spacing w:val="1"/>
        </w:rPr>
        <w:t> </w:t>
      </w:r>
      <w:r>
        <w:rPr/>
        <w:t>cross memberships on the boards of two or more companies should</w:t>
      </w:r>
      <w:r>
        <w:rPr>
          <w:spacing w:val="1"/>
        </w:rPr>
        <w:t> </w:t>
      </w:r>
      <w:r>
        <w:rPr/>
        <w:t>be discouraged.</w:t>
      </w:r>
      <w:r>
        <w:rPr>
          <w:spacing w:val="1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where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will</w:t>
      </w:r>
      <w:r>
        <w:rPr>
          <w:spacing w:val="16"/>
        </w:rPr>
        <w:t> </w:t>
      </w:r>
      <w:r>
        <w:rPr/>
        <w:t>lead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interest</w:t>
      </w:r>
      <w:r>
        <w:rPr>
          <w:spacing w:val="20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as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cross-memberships</w:t>
      </w:r>
      <w:r>
        <w:rPr>
          <w:spacing w:val="-58"/>
        </w:rPr>
        <w:t> </w:t>
      </w:r>
      <w:r>
        <w:rPr/>
        <w:t>of boards of competing companies, then it must be disallowed”</w:t>
      </w:r>
      <w:r>
        <w:rPr>
          <w:vertAlign w:val="superscript"/>
        </w:rPr>
        <w:t>35</w:t>
      </w:r>
      <w:r>
        <w:rPr>
          <w:vertAlign w:val="baseline"/>
        </w:rPr>
        <w:t> Interlocking directorship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it does not involve competing companies is more possible between parent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companies or group of companies. It is more likely to see directors in 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being directors of the other company. This is a situation that can create an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 to affect the decision making process of a particular company in the sense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cases decisions are taken by the board not in the overall interest of the company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interest of the other company. This is of course contrary to established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law that each company in a group of subsidiary companies has its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personality distinct from the parent or holding company.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of a subsidiary company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taken at</w:t>
      </w:r>
      <w:r>
        <w:rPr>
          <w:spacing w:val="60"/>
          <w:vertAlign w:val="baseline"/>
        </w:rPr>
        <w:t> </w:t>
      </w:r>
      <w:r>
        <w:rPr>
          <w:vertAlign w:val="baseline"/>
        </w:rPr>
        <w:t>its expense to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3"/>
        <w:ind w:left="1020" w:right="902" w:firstLine="720"/>
        <w:jc w:val="both"/>
      </w:pPr>
      <w:r>
        <w:rPr/>
        <w:t>There is no doubt that disclosure of board memberships will enable the public and</w:t>
      </w:r>
      <w:r>
        <w:rPr>
          <w:spacing w:val="1"/>
        </w:rPr>
        <w:t> </w:t>
      </w:r>
      <w:r>
        <w:rPr/>
        <w:t>corporate regulators to assess cross membership of the board and be in a position to</w:t>
      </w:r>
      <w:r>
        <w:rPr>
          <w:spacing w:val="1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whether</w:t>
      </w:r>
      <w:r>
        <w:rPr>
          <w:spacing w:val="2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circumstance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board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capable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being</w:t>
      </w:r>
      <w:r>
        <w:rPr>
          <w:spacing w:val="16"/>
        </w:rPr>
        <w:t> </w:t>
      </w:r>
      <w:r>
        <w:rPr/>
        <w:t>objective</w:t>
      </w:r>
      <w:r>
        <w:rPr>
          <w:spacing w:val="16"/>
        </w:rPr>
        <w:t> </w:t>
      </w:r>
      <w:r>
        <w:rPr/>
        <w:t>or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90.047997pt;margin-top:15.08221pt;width:144.050pt;height:.48004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7.2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i/>
          <w:sz w:val="20"/>
          <w:vertAlign w:val="baseline"/>
        </w:rPr>
        <w:t>Union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Beverages Ltd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Pepsi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Cola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NACR,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68, 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independent.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investment decisions like either to invest, not invest or divest from the company. The</w:t>
      </w:r>
      <w:r>
        <w:rPr>
          <w:spacing w:val="1"/>
        </w:rPr>
        <w:t> </w:t>
      </w:r>
      <w:r>
        <w:rPr/>
        <w:t>regulators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part</w:t>
      </w:r>
      <w:r>
        <w:rPr>
          <w:spacing w:val="-4"/>
        </w:rPr>
        <w:t> </w:t>
      </w:r>
      <w:r>
        <w:rPr/>
        <w:t>take necessary</w:t>
      </w:r>
      <w:r>
        <w:rPr>
          <w:spacing w:val="-10"/>
        </w:rPr>
        <w:t> </w:t>
      </w:r>
      <w:r>
        <w:rPr/>
        <w:t>steps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correct</w:t>
      </w:r>
      <w:r>
        <w:rPr>
          <w:spacing w:val="5"/>
        </w:rPr>
        <w:t> </w:t>
      </w:r>
      <w:r>
        <w:rPr/>
        <w:t>anomaly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enforcing the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Another vital aspect of disclosure of the composition of the board of directors 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independent.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 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independent.</w:t>
      </w:r>
      <w:r>
        <w:rPr>
          <w:vertAlign w:val="superscript"/>
        </w:rPr>
        <w:t>37</w:t>
      </w:r>
      <w:r>
        <w:rPr>
          <w:vertAlign w:val="baseline"/>
        </w:rPr>
        <w:t> The criteria for determining an independent director are set out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5.5(a) (i) – (viii).</w:t>
      </w:r>
      <w:r>
        <w:rPr>
          <w:vertAlign w:val="superscript"/>
        </w:rPr>
        <w:t>38</w:t>
      </w:r>
      <w:r>
        <w:rPr>
          <w:vertAlign w:val="baseline"/>
        </w:rPr>
        <w:t> However, in a summary, an independent director is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 to as a non-executive director who is “free of any relationship with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or its management that may impair, or appear to impair the director‟s ability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judgments.”</w:t>
      </w:r>
      <w:r>
        <w:rPr>
          <w:vertAlign w:val="superscript"/>
        </w:rPr>
        <w:t>39</w:t>
      </w:r>
      <w:r>
        <w:rPr>
          <w:vertAlign w:val="baseline"/>
        </w:rPr>
        <w:t> The relevance of independent non-executive directors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objective decision making process for the board. It is in this regard that codes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of other jurisdictions provide that majority of the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should be independent non-executive directors.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contrary is the case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5.5(c)</w:t>
      </w:r>
      <w:r>
        <w:rPr>
          <w:vertAlign w:val="superscript"/>
        </w:rPr>
        <w:t>41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 “every public company should have a minimum of one independent director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board.”</w:t>
      </w:r>
    </w:p>
    <w:p>
      <w:pPr>
        <w:pStyle w:val="BodyText"/>
        <w:spacing w:line="480" w:lineRule="auto" w:before="3"/>
        <w:ind w:left="1020" w:right="899" w:firstLine="720"/>
        <w:jc w:val="both"/>
      </w:pPr>
      <w:r>
        <w:rPr/>
        <w:t>The disclosure of independent directors on the board becomes more necessary</w:t>
      </w:r>
      <w:r>
        <w:rPr>
          <w:spacing w:val="1"/>
        </w:rPr>
        <w:t> </w:t>
      </w:r>
      <w:r>
        <w:rPr/>
        <w:t>under the Nigerian situation because it will make the public to know the extent of the</w:t>
      </w:r>
      <w:r>
        <w:rPr>
          <w:spacing w:val="1"/>
        </w:rPr>
        <w:t> </w:t>
      </w:r>
      <w:r>
        <w:rPr/>
        <w:t>board‟s independence by the number of independent directors on it since no specific</w:t>
      </w:r>
      <w:r>
        <w:rPr>
          <w:spacing w:val="1"/>
        </w:rPr>
        <w:t> </w:t>
      </w:r>
      <w:r>
        <w:rPr/>
        <w:t>percentage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mandated.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board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consists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non-independent</w:t>
      </w:r>
      <w:r>
        <w:rPr>
          <w:spacing w:val="11"/>
        </w:rPr>
        <w:t> </w:t>
      </w:r>
      <w:r>
        <w:rPr/>
        <w:t>directors</w:t>
      </w:r>
      <w:r>
        <w:rPr>
          <w:spacing w:val="3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47997pt;margin-top:17.301191pt;width:144.050pt;height:.47998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 Principles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</w:p>
    <w:p>
      <w:pPr>
        <w:spacing w:line="237" w:lineRule="auto" w:before="2"/>
        <w:ind w:left="1020" w:right="901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SEC Code of Corporate Governance in Nigeria, Op. cit. Similar provisions in other Jurisdictions are: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2.4.3 South African code of Corporate Practices and Conduct, 2002; Principle A. 3.1 The U.K.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Governance, 2008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5.5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 SCE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2.2.1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4"/>
      </w:pPr>
      <w:r>
        <w:rPr/>
        <w:t>bound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bias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take</w:t>
      </w:r>
      <w:r>
        <w:rPr>
          <w:spacing w:val="13"/>
        </w:rPr>
        <w:t> </w:t>
      </w:r>
      <w:r>
        <w:rPr/>
        <w:t>decisions</w:t>
      </w:r>
      <w:r>
        <w:rPr>
          <w:spacing w:val="12"/>
        </w:rPr>
        <w:t> </w:t>
      </w:r>
      <w:r>
        <w:rPr/>
        <w:t>that</w:t>
      </w:r>
      <w:r>
        <w:rPr>
          <w:spacing w:val="18"/>
        </w:rPr>
        <w:t> </w:t>
      </w:r>
      <w:r>
        <w:rPr/>
        <w:t>promote</w:t>
      </w:r>
      <w:r>
        <w:rPr>
          <w:spacing w:val="8"/>
        </w:rPr>
        <w:t> </w:t>
      </w:r>
      <w:r>
        <w:rPr/>
        <w:t>their</w:t>
      </w:r>
      <w:r>
        <w:rPr>
          <w:spacing w:val="19"/>
        </w:rPr>
        <w:t> </w:t>
      </w:r>
      <w:r>
        <w:rPr/>
        <w:t>interests</w:t>
      </w:r>
      <w:r>
        <w:rPr>
          <w:spacing w:val="12"/>
        </w:rPr>
        <w:t> </w:t>
      </w:r>
      <w:r>
        <w:rPr/>
        <w:t>above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stakeholders. This is</w:t>
      </w:r>
      <w:r>
        <w:rPr>
          <w:spacing w:val="-3"/>
        </w:rPr>
        <w:t> </w:t>
      </w:r>
      <w:r>
        <w:rPr/>
        <w:t>what</w:t>
      </w:r>
      <w:r>
        <w:rPr>
          <w:spacing w:val="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wants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avoid.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00" w:id="46"/>
      <w:r>
        <w:rPr/>
        <w:t>Disclosure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Company‟s</w:t>
      </w:r>
      <w:r>
        <w:rPr>
          <w:spacing w:val="-13"/>
        </w:rPr>
        <w:t> </w:t>
      </w:r>
      <w:r>
        <w:rPr/>
        <w:t>Governance</w:t>
      </w:r>
      <w:r>
        <w:rPr>
          <w:spacing w:val="-11"/>
        </w:rPr>
        <w:t> </w:t>
      </w:r>
      <w:bookmarkEnd w:id="46"/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In many countries now including Nigeria, there is a mandatory requirement 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practices.</w:t>
      </w:r>
      <w:r>
        <w:rPr>
          <w:vertAlign w:val="superscript"/>
        </w:rPr>
        <w:t>42</w:t>
      </w:r>
      <w:r>
        <w:rPr>
          <w:vertAlign w:val="baseline"/>
        </w:rPr>
        <w:t> The trend in several countries is that companies are directed to 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principles set or endorsed by regulatory authorities. In Nigeria,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requires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a public company (to) ensure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company‟s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  <w:r>
        <w:rPr>
          <w:vertAlign w:val="superscript"/>
        </w:rPr>
        <w:t>43</w:t>
      </w:r>
      <w:r>
        <w:rPr>
          <w:vertAlign w:val="baseline"/>
        </w:rPr>
        <w:t> In countries like the United Kingdom, companies are required to 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code but where the company fails to comply with any aspect,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explanation for the non-compliance.</w:t>
      </w:r>
      <w:r>
        <w:rPr>
          <w:vertAlign w:val="superscript"/>
        </w:rPr>
        <w:t>44</w:t>
      </w:r>
      <w:r>
        <w:rPr>
          <w:vertAlign w:val="baseline"/>
        </w:rPr>
        <w:t> This model is what is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 reporting on a “comply or explain” basis. However, other jurisdictions like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 States of America require mandatory compliance with its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introduced by statutory enactment.</w:t>
      </w:r>
      <w:r>
        <w:rPr>
          <w:vertAlign w:val="superscript"/>
        </w:rPr>
        <w:t>45</w:t>
      </w:r>
      <w:r>
        <w:rPr>
          <w:vertAlign w:val="baseline"/>
        </w:rPr>
        <w:t> Whereas,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categorically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 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model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of the Nigerian Code,</w:t>
      </w:r>
      <w:r>
        <w:rPr>
          <w:spacing w:val="1"/>
          <w:vertAlign w:val="baseline"/>
        </w:rPr>
        <w:t> </w:t>
      </w:r>
      <w:r>
        <w:rPr>
          <w:vertAlign w:val="baseline"/>
        </w:rPr>
        <w:t>its perception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respect</w:t>
      </w:r>
      <w:r>
        <w:rPr>
          <w:spacing w:val="7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3"/>
        <w:ind w:left="2461" w:right="2334"/>
        <w:jc w:val="both"/>
      </w:pP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sound corporate practices and behaviour. The code</w:t>
      </w:r>
      <w:r>
        <w:rPr>
          <w:spacing w:val="-57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seen</w:t>
      </w:r>
      <w:r>
        <w:rPr>
          <w:spacing w:val="18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dynamic</w:t>
      </w:r>
      <w:r>
        <w:rPr>
          <w:spacing w:val="23"/>
        </w:rPr>
        <w:t> </w:t>
      </w:r>
      <w:r>
        <w:rPr/>
        <w:t>document</w:t>
      </w:r>
      <w:r>
        <w:rPr>
          <w:spacing w:val="28"/>
        </w:rPr>
        <w:t> </w:t>
      </w:r>
      <w:r>
        <w:rPr/>
        <w:t>defining</w:t>
      </w:r>
      <w:r>
        <w:rPr>
          <w:spacing w:val="23"/>
        </w:rPr>
        <w:t> </w:t>
      </w:r>
      <w:r>
        <w:rPr/>
        <w:t>minimum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47997pt;margin-top:10.589659pt;width:144.050pt;height:.47998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34.4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Preamble,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 Kingdom,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237" w:lineRule="auto" w:before="81"/>
        <w:ind w:left="2461" w:right="2335"/>
      </w:pPr>
      <w:r>
        <w:rPr/>
        <w:t>standards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corporate</w:t>
      </w:r>
      <w:r>
        <w:rPr>
          <w:spacing w:val="21"/>
        </w:rPr>
        <w:t> </w:t>
      </w:r>
      <w:r>
        <w:rPr/>
        <w:t>governance</w:t>
      </w:r>
      <w:r>
        <w:rPr>
          <w:spacing w:val="25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particularly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 companies with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securities.</w:t>
      </w:r>
      <w:r>
        <w:rPr>
          <w:vertAlign w:val="superscript"/>
        </w:rPr>
        <w:t>46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1"/>
        <w:ind w:left="1020" w:right="897"/>
        <w:jc w:val="both"/>
      </w:pPr>
      <w:r>
        <w:rPr/>
        <w:t>Given the understanding that the code is not a rigid set of rules, it</w:t>
      </w:r>
      <w:r>
        <w:rPr>
          <w:spacing w:val="1"/>
        </w:rPr>
        <w:t> </w:t>
      </w:r>
      <w:r>
        <w:rPr/>
        <w:t>means that non-</w:t>
      </w:r>
      <w:r>
        <w:rPr>
          <w:spacing w:val="1"/>
        </w:rPr>
        <w:t> </w:t>
      </w:r>
      <w:r>
        <w:rPr/>
        <w:t>compliance with the code is not mandatory. The above quotation clearly states that the</w:t>
      </w:r>
      <w:r>
        <w:rPr>
          <w:spacing w:val="1"/>
        </w:rPr>
        <w:t> </w:t>
      </w:r>
      <w:r>
        <w:rPr/>
        <w:t>code should be viewed as a guide. Where there are areas of non-compliance, the company</w:t>
      </w:r>
      <w:r>
        <w:rPr>
          <w:spacing w:val="-57"/>
        </w:rPr>
        <w:t> </w:t>
      </w:r>
      <w:r>
        <w:rPr/>
        <w:t>is only expected to report on the aspects it has complied. Section 34.14</w:t>
      </w:r>
      <w:r>
        <w:rPr>
          <w:vertAlign w:val="superscript"/>
        </w:rPr>
        <w:t>47</w:t>
      </w:r>
      <w:r>
        <w:rPr>
          <w:vertAlign w:val="baseline"/>
        </w:rPr>
        <w:t> conveys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impression that “all public companies should state in their annual reports how 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this Code and the extent of their compliance.” This provision has not stated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of the company in respect of those areas of non-compliance. Similarly,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1.3</w:t>
      </w:r>
      <w:r>
        <w:rPr>
          <w:spacing w:val="1"/>
          <w:vertAlign w:val="baseline"/>
        </w:rPr>
        <w:t> </w:t>
      </w:r>
      <w:r>
        <w:rPr>
          <w:vertAlign w:val="baseline"/>
        </w:rPr>
        <w:t>(f)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that“in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shall indicate their level of compliance with this Code.” From the 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 of 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explain”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categorically required under the Nigeria SEC Code. It also goes without contention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mandatory and rigid application of the code as it is the case with the United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 is not applicable to Nigeria. It means therefore that Nigerian companies are left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their discretion and to be driven by 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desire to attract the benefits of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indeed</w:t>
      </w:r>
      <w:r>
        <w:rPr>
          <w:spacing w:val="2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requirements without any condition attached to non-compliance is arguably capable of</w:t>
      </w:r>
      <w:r>
        <w:rPr>
          <w:spacing w:val="1"/>
        </w:rPr>
        <w:t> </w:t>
      </w:r>
      <w:r>
        <w:rPr/>
        <w:t>weakening the application of the Code. The code of corporate governance is meant to</w:t>
      </w:r>
      <w:r>
        <w:rPr>
          <w:spacing w:val="1"/>
        </w:rPr>
        <w:t> </w:t>
      </w:r>
      <w:r>
        <w:rPr/>
        <w:t>check corporate fraud and other forms of malpractices by directors and managers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480" w:lineRule="auto" w:before="1"/>
        <w:ind w:left="1020" w:right="905" w:firstLine="720"/>
        <w:jc w:val="both"/>
      </w:pPr>
      <w:r>
        <w:rPr/>
        <w:pict>
          <v:rect style="position:absolute;margin-left:90.047997pt;margin-top:58.773151pt;width:144.050pt;height:.47998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the information revealed in this study, it is clear that the Nigerian corporate</w:t>
      </w:r>
      <w:r>
        <w:rPr>
          <w:spacing w:val="1"/>
        </w:rPr>
        <w:t> </w:t>
      </w:r>
      <w:r>
        <w:rPr/>
        <w:t>environment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bedeviled</w:t>
      </w:r>
      <w:r>
        <w:rPr>
          <w:spacing w:val="18"/>
        </w:rPr>
        <w:t> </w:t>
      </w:r>
      <w:r>
        <w:rPr/>
        <w:t>with</w:t>
      </w:r>
      <w:r>
        <w:rPr>
          <w:spacing w:val="13"/>
        </w:rPr>
        <w:t> </w:t>
      </w:r>
      <w:r>
        <w:rPr/>
        <w:t>several</w:t>
      </w:r>
      <w:r>
        <w:rPr>
          <w:spacing w:val="14"/>
        </w:rPr>
        <w:t> </w:t>
      </w:r>
      <w:r>
        <w:rPr/>
        <w:t>cases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abuses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lapses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resulted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1.3(a)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distresses.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governance lapses were significantly responsible for the collapse of over 70 per</w:t>
      </w:r>
      <w:r>
        <w:rPr>
          <w:spacing w:val="1"/>
        </w:rPr>
        <w:t> </w:t>
      </w:r>
      <w:r>
        <w:rPr/>
        <w:t>cent of defunct companies in Nigeria over the</w:t>
      </w:r>
      <w:r>
        <w:rPr>
          <w:spacing w:val="60"/>
        </w:rPr>
        <w:t> </w:t>
      </w:r>
      <w:r>
        <w:rPr/>
        <w:t>last two decades.</w:t>
      </w:r>
      <w:r>
        <w:rPr>
          <w:vertAlign w:val="superscript"/>
        </w:rPr>
        <w:t>49</w:t>
      </w:r>
      <w:r>
        <w:rPr>
          <w:vertAlign w:val="baseline"/>
        </w:rPr>
        <w:t>The case of 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licence of Peak Merchant</w:t>
      </w:r>
      <w:r>
        <w:rPr>
          <w:spacing w:val="60"/>
          <w:vertAlign w:val="baseline"/>
        </w:rPr>
        <w:t> </w:t>
      </w:r>
      <w:r>
        <w:rPr>
          <w:vertAlign w:val="baseline"/>
        </w:rPr>
        <w:t>bank was also on ground of corporate misbahaviour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overbearing influence of the chairman, significant insider abuses and reckless granting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credits.</w:t>
      </w:r>
      <w:r>
        <w:rPr>
          <w:vertAlign w:val="superscript"/>
        </w:rPr>
        <w:t>50</w:t>
      </w:r>
      <w:r>
        <w:rPr>
          <w:vertAlign w:val="baseline"/>
        </w:rPr>
        <w:t>Another instance was the removal and replacement by the Central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of the chief executives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Oceanic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Intercontinental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Afribank and Finbank due to deep rooted mismanagement and large cases of insider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lending to directors and their relations, unsecured and bad debts. Other cases included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 of financial reports and secret financial benefits to directors of Cadbury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Plc between 2002 and 2005 and, the illegal trading of shares of Afroil and Capital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Oil</w:t>
      </w:r>
      <w:r>
        <w:rPr>
          <w:spacing w:val="-8"/>
          <w:vertAlign w:val="baseline"/>
        </w:rPr>
        <w:t> </w:t>
      </w:r>
      <w:r>
        <w:rPr>
          <w:vertAlign w:val="baseline"/>
        </w:rPr>
        <w:t>Plc when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companies had</w:t>
      </w:r>
      <w:r>
        <w:rPr>
          <w:spacing w:val="1"/>
          <w:vertAlign w:val="baseline"/>
        </w:rPr>
        <w:t> </w:t>
      </w:r>
      <w:r>
        <w:rPr>
          <w:vertAlign w:val="baseline"/>
        </w:rPr>
        <w:t>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insider</w:t>
      </w:r>
      <w:r>
        <w:rPr>
          <w:spacing w:val="2"/>
          <w:vertAlign w:val="baseline"/>
        </w:rPr>
        <w:t> </w:t>
      </w:r>
      <w:r>
        <w:rPr>
          <w:vertAlign w:val="baseline"/>
        </w:rPr>
        <w:t>trading.</w:t>
      </w:r>
      <w:r>
        <w:rPr>
          <w:vertAlign w:val="superscript"/>
        </w:rPr>
        <w:t>51</w:t>
      </w:r>
    </w:p>
    <w:p>
      <w:pPr>
        <w:pStyle w:val="BodyText"/>
        <w:spacing w:line="480" w:lineRule="auto" w:before="3"/>
        <w:ind w:left="1020" w:right="901" w:firstLine="720"/>
        <w:jc w:val="both"/>
      </w:pPr>
      <w:r>
        <w:rPr/>
        <w:t>In view of the already entrenched culture of corporate malpractices and disregard</w:t>
      </w:r>
      <w:r>
        <w:rPr>
          <w:spacing w:val="1"/>
        </w:rPr>
        <w:t> </w:t>
      </w:r>
      <w:r>
        <w:rPr/>
        <w:t>to laws, rules and regulations and, the loss of moral values and general corruption in</w:t>
      </w:r>
      <w:r>
        <w:rPr>
          <w:spacing w:val="1"/>
        </w:rPr>
        <w:t> </w:t>
      </w:r>
      <w:r>
        <w:rPr/>
        <w:t>Nigeria it will be difficult for corporate managers to voluntarily change to good 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managers to do the right thing. It</w:t>
      </w:r>
      <w:r>
        <w:rPr>
          <w:spacing w:val="1"/>
        </w:rPr>
        <w:t> </w:t>
      </w:r>
      <w:r>
        <w:rPr/>
        <w:t>means therefore that</w:t>
      </w:r>
      <w:r>
        <w:rPr>
          <w:spacing w:val="60"/>
        </w:rPr>
        <w:t> </w:t>
      </w:r>
      <w:r>
        <w:rPr/>
        <w:t>in Nigeria there should</w:t>
      </w:r>
      <w:r>
        <w:rPr>
          <w:spacing w:val="1"/>
        </w:rPr>
        <w:t> </w:t>
      </w:r>
      <w:r>
        <w:rPr/>
        <w:t>be some level of mandatory compliance with the code of corporate governance. Those</w:t>
      </w:r>
      <w:r>
        <w:rPr>
          <w:spacing w:val="1"/>
        </w:rPr>
        <w:t> </w:t>
      </w:r>
      <w:r>
        <w:rPr/>
        <w:t>issues that the SEC and other regulators consider as core to ensuring better management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survival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</w:t>
      </w:r>
      <w:r>
        <w:rPr>
          <w:spacing w:val="9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made</w:t>
      </w:r>
      <w:r>
        <w:rPr>
          <w:spacing w:val="10"/>
        </w:rPr>
        <w:t> </w:t>
      </w:r>
      <w:r>
        <w:rPr/>
        <w:t>mandatory</w:t>
      </w:r>
      <w:r>
        <w:rPr>
          <w:spacing w:val="-3"/>
        </w:rPr>
        <w:t> </w:t>
      </w:r>
      <w:r>
        <w:rPr/>
        <w:t>while</w:t>
      </w:r>
      <w:r>
        <w:rPr>
          <w:spacing w:val="10"/>
        </w:rPr>
        <w:t> </w:t>
      </w:r>
      <w:r>
        <w:rPr/>
        <w:t>aspects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principles</w:t>
      </w:r>
    </w:p>
    <w:p>
      <w:pPr>
        <w:pStyle w:val="BodyText"/>
        <w:spacing w:before="2"/>
        <w:ind w:left="1020"/>
        <w:jc w:val="both"/>
      </w:pPr>
      <w:r>
        <w:rPr/>
        <w:t>could</w:t>
      </w:r>
      <w:r>
        <w:rPr>
          <w:spacing w:val="-1"/>
        </w:rPr>
        <w:t> </w:t>
      </w:r>
      <w:r>
        <w:rPr/>
        <w:t>be made</w:t>
      </w:r>
      <w:r>
        <w:rPr>
          <w:spacing w:val="-5"/>
        </w:rPr>
        <w:t> </w:t>
      </w:r>
      <w:r>
        <w:rPr/>
        <w:t>voluntary.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Rising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Nigeria?</w:t>
      </w:r>
      <w:r>
        <w:rPr>
          <w:spacing w:val="14"/>
          <w:sz w:val="20"/>
          <w:vertAlign w:val="baseline"/>
        </w:rPr>
        <w:t> </w:t>
      </w:r>
      <w:hyperlink r:id="rId77">
        <w:r>
          <w:rPr>
            <w:color w:val="0000FF"/>
            <w:sz w:val="20"/>
            <w:u w:val="single" w:color="0000FF"/>
            <w:vertAlign w:val="baseline"/>
          </w:rPr>
          <w:t>http://www.myfinancialintelligence.com</w:t>
        </w:r>
      </w:hyperlink>
      <w:r>
        <w:rPr>
          <w:color w:val="0000FF"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p.2of5.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14/4/2013</w:t>
      </w:r>
    </w:p>
    <w:p>
      <w:pPr>
        <w:spacing w:line="240" w:lineRule="auto"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Osuagwu,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“Implication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Deposit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Money Banks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Arabian 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Management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(Oman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chapter)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Vol.2 No2,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p.107</w:t>
      </w:r>
    </w:p>
    <w:p>
      <w:pPr>
        <w:spacing w:before="0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Olaleye,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“SEC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Suspends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Afroil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Trading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Shares”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Commission, 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4" w:firstLine="720"/>
        <w:jc w:val="both"/>
      </w:pPr>
      <w:r>
        <w:rPr/>
        <w:t>In order to ensure compliance of companies there is need to review the current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sanctions. Unless sufficient sanctions are prescribed for non-compliance with the Code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Prescribed sanctions give prior notice to law breakers of the consequence of their</w:t>
      </w:r>
      <w:r>
        <w:rPr>
          <w:spacing w:val="-57"/>
        </w:rPr>
        <w:t> </w:t>
      </w:r>
      <w:r>
        <w:rPr/>
        <w:t>intended or committed acts. Deterrent sanctions can make some people to desist 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wrong.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It is noted that in the corporate governance abuses by Cadbury Nigeria Plc, the</w:t>
      </w:r>
      <w:r>
        <w:rPr>
          <w:spacing w:val="1"/>
        </w:rPr>
        <w:t> </w:t>
      </w:r>
      <w:r>
        <w:rPr/>
        <w:t>SEC imposed different degrees of penalties against the company, directors and auditors,</w:t>
      </w:r>
      <w:r>
        <w:rPr>
          <w:spacing w:val="1"/>
        </w:rPr>
        <w:t> </w:t>
      </w:r>
      <w:r>
        <w:rPr/>
        <w:t>the penalties based on the discretion of SEC and not on the provision of the Code. This is</w:t>
      </w:r>
      <w:r>
        <w:rPr>
          <w:spacing w:val="1"/>
        </w:rPr>
        <w:t> </w:t>
      </w:r>
      <w:r>
        <w:rPr/>
        <w:t>not satisfactory situation where the determination penalty would depend on the discretion</w:t>
      </w:r>
      <w:r>
        <w:rPr>
          <w:spacing w:val="1"/>
        </w:rPr>
        <w:t> </w:t>
      </w:r>
      <w:r>
        <w:rPr/>
        <w:t>of SEC. This may not provide for a just and equitable assessment of penalties in all cases</w:t>
      </w:r>
      <w:r>
        <w:rPr>
          <w:spacing w:val="1"/>
        </w:rPr>
        <w:t> </w:t>
      </w:r>
      <w:r>
        <w:rPr/>
        <w:t>since there is no prescribed basis for determining penalties. There is therefore need for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sanctions</w:t>
      </w:r>
      <w:r>
        <w:rPr>
          <w:spacing w:val="-2"/>
        </w:rPr>
        <w:t> </w:t>
      </w:r>
      <w:r>
        <w:rPr/>
        <w:t>against</w:t>
      </w:r>
      <w:r>
        <w:rPr>
          <w:spacing w:val="5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non-compliance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The situation in Nigeria is similar to that of the United State of America (USA)</w:t>
      </w:r>
      <w:r>
        <w:rPr>
          <w:spacing w:val="1"/>
        </w:rPr>
        <w:t> </w:t>
      </w:r>
      <w:r>
        <w:rPr/>
        <w:t>before the enactment of the Sarbanes-Oxley Act in 2002. Like Nigeria, the USA had</w:t>
      </w:r>
      <w:r>
        <w:rPr>
          <w:spacing w:val="1"/>
        </w:rPr>
        <w:t> </w:t>
      </w:r>
      <w:r>
        <w:rPr/>
        <w:t>robust accounting laws and rules which were being circumvented by corporate managers.</w:t>
      </w:r>
      <w:r>
        <w:rPr>
          <w:spacing w:val="1"/>
        </w:rPr>
        <w:t> </w:t>
      </w:r>
      <w:r>
        <w:rPr/>
        <w:t>It was during that time that Enron Corporation collapsed incredibly to dismay investors</w:t>
      </w:r>
      <w:r>
        <w:rPr>
          <w:spacing w:val="1"/>
        </w:rPr>
        <w:t> </w:t>
      </w:r>
      <w:r>
        <w:rPr/>
        <w:t>and government. The lessons of the Enron collapse compelled the USA Government to</w:t>
      </w:r>
      <w:r>
        <w:rPr>
          <w:spacing w:val="1"/>
        </w:rPr>
        <w:t> </w:t>
      </w:r>
      <w:r>
        <w:rPr/>
        <w:t>enact the Sarbanes-Oxley Act and made mandatory compliance by companies with its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malpractices that had existed in USA prior to 2002 required the drastic and</w:t>
      </w:r>
      <w:r>
        <w:rPr>
          <w:spacing w:val="1"/>
        </w:rPr>
        <w:t> </w:t>
      </w:r>
      <w:r>
        <w:rPr/>
        <w:t>mandatory measures of the kind of Sarbanes-Oxley Act make considerable change of</w:t>
      </w:r>
      <w:r>
        <w:rPr>
          <w:spacing w:val="1"/>
        </w:rPr>
        <w:t> </w:t>
      </w:r>
      <w:r>
        <w:rPr/>
        <w:t>attitude in</w:t>
      </w:r>
      <w:r>
        <w:rPr>
          <w:spacing w:val="-3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1020" w:right="903" w:firstLine="720"/>
        <w:jc w:val="both"/>
      </w:pPr>
      <w:r>
        <w:rPr/>
        <w:t>In view of the above submissions this study posits that the mandatory compliance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SEC</w:t>
      </w:r>
      <w:r>
        <w:rPr>
          <w:spacing w:val="3"/>
        </w:rPr>
        <w:t> </w:t>
      </w:r>
      <w:r>
        <w:rPr/>
        <w:t>Code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better</w:t>
      </w:r>
      <w:r>
        <w:rPr>
          <w:spacing w:val="1"/>
        </w:rPr>
        <w:t> </w:t>
      </w:r>
      <w:r>
        <w:rPr/>
        <w:t>measure</w:t>
      </w:r>
      <w:r>
        <w:rPr>
          <w:spacing w:val="4"/>
        </w:rPr>
        <w:t> </w:t>
      </w:r>
      <w:r>
        <w:rPr/>
        <w:t>than the</w:t>
      </w:r>
      <w:r>
        <w:rPr>
          <w:spacing w:val="4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approach.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believed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mandatory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 a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observance of the Code by</w:t>
      </w:r>
      <w:r>
        <w:rPr>
          <w:spacing w:val="1"/>
        </w:rPr>
        <w:t> </w:t>
      </w:r>
      <w:r>
        <w:rPr/>
        <w:t>all companies to transform the corrupt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environment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Risk</w:t>
      </w:r>
      <w:r>
        <w:rPr>
          <w:spacing w:val="-6"/>
        </w:rPr>
        <w:t> </w:t>
      </w:r>
      <w:r>
        <w:rPr/>
        <w:t>Management 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6" w:firstLine="720"/>
        <w:jc w:val="both"/>
      </w:pPr>
      <w:r>
        <w:rPr/>
        <w:t>Disclosure about the system for monitoring and managing risk is increasingly</w:t>
      </w:r>
      <w:r>
        <w:rPr>
          <w:spacing w:val="1"/>
        </w:rPr>
        <w:t> </w:t>
      </w:r>
      <w:r>
        <w:rPr/>
        <w:t>regarded as good practice.</w:t>
      </w:r>
      <w:r>
        <w:rPr>
          <w:vertAlign w:val="superscript"/>
        </w:rPr>
        <w:t>52</w:t>
      </w:r>
      <w:r>
        <w:rPr>
          <w:vertAlign w:val="baseline"/>
        </w:rPr>
        <w:t> Users of financial information and market participants need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reasonable foreseeable material risks of the enterprise. This will help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to determine whether their investments or investing in the enterprise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 or</w:t>
      </w:r>
      <w:r>
        <w:rPr>
          <w:spacing w:val="-1"/>
          <w:vertAlign w:val="baseline"/>
        </w:rPr>
        <w:t> </w:t>
      </w:r>
      <w:r>
        <w:rPr>
          <w:vertAlign w:val="baseline"/>
        </w:rPr>
        <w:t>adverse.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Risk refers to the possibility that something unexpected or not planned for will</w:t>
      </w:r>
      <w:r>
        <w:rPr>
          <w:spacing w:val="1"/>
        </w:rPr>
        <w:t> </w:t>
      </w:r>
      <w:r>
        <w:rPr/>
        <w:t>happen. In many cases, risk is seen as the possibility that something bad might happen.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or by fraud and dishonesty. There is no doubt that every investment is risky.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every investment decision requires an evaluation of the risks as well as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returns.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much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investor‟s</w:t>
      </w:r>
      <w:r>
        <w:rPr>
          <w:spacing w:val="-6"/>
          <w:vertAlign w:val="baseline"/>
        </w:rPr>
        <w:t> </w:t>
      </w:r>
      <w:r>
        <w:rPr>
          <w:vertAlign w:val="baseline"/>
        </w:rPr>
        <w:t>desire high</w:t>
      </w:r>
      <w:r>
        <w:rPr>
          <w:spacing w:val="-8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investments,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averse to taking excessive investment risks in order to achieve such returns.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has the responsibility to put internal control measures in place to check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such risks as losses through error, omission, fraud and dishonesty.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 when directors take major investment decisions or decide on corporate strategy,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3"/>
          <w:vertAlign w:val="baseline"/>
        </w:rPr>
        <w:t> </w:t>
      </w:r>
      <w:r>
        <w:rPr>
          <w:vertAlign w:val="baseline"/>
        </w:rPr>
        <w:t>assess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-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2"/>
          <w:vertAlign w:val="baseline"/>
        </w:rPr>
        <w:t> </w:t>
      </w:r>
      <w:r>
        <w:rPr>
          <w:vertAlign w:val="baseline"/>
        </w:rPr>
        <w:t>returns.</w:t>
      </w:r>
    </w:p>
    <w:p>
      <w:pPr>
        <w:pStyle w:val="BodyText"/>
        <w:spacing w:line="480" w:lineRule="auto" w:before="1"/>
        <w:ind w:left="1020" w:right="898" w:firstLine="720"/>
        <w:jc w:val="both"/>
      </w:pPr>
      <w:r>
        <w:rPr/>
        <w:pict>
          <v:rect style="position:absolute;margin-left:90.047997pt;margin-top:111.859085pt;width:144.050pt;height:.48004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responsibility of directors in risk management is underscored by the Nigerian</w:t>
      </w:r>
      <w:r>
        <w:rPr>
          <w:spacing w:val="1"/>
        </w:rPr>
        <w:t> </w:t>
      </w:r>
      <w:r>
        <w:rPr/>
        <w:t>SEC Code of Corporate Governance that:   “the Board is responsible for the process 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management. It</w:t>
      </w:r>
      <w:r>
        <w:rPr>
          <w:spacing w:val="1"/>
        </w:rPr>
        <w:t> </w:t>
      </w:r>
      <w:r>
        <w:rPr/>
        <w:t>should accordingly form its opinion on the</w:t>
      </w:r>
      <w:r>
        <w:rPr>
          <w:spacing w:val="1"/>
        </w:rPr>
        <w:t> </w:t>
      </w:r>
      <w:r>
        <w:rPr/>
        <w:t>effectiveness of the</w:t>
      </w:r>
      <w:r>
        <w:rPr>
          <w:spacing w:val="1"/>
        </w:rPr>
        <w:t> </w:t>
      </w:r>
      <w:r>
        <w:rPr/>
        <w:t>process.</w:t>
      </w:r>
      <w:r>
        <w:rPr>
          <w:spacing w:val="22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is</w:t>
      </w:r>
      <w:r>
        <w:rPr>
          <w:spacing w:val="19"/>
        </w:rPr>
        <w:t> </w:t>
      </w:r>
      <w:r>
        <w:rPr/>
        <w:t>accountable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Board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implementing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monitoring</w:t>
      </w:r>
      <w:r>
        <w:rPr>
          <w:spacing w:val="21"/>
        </w:rPr>
        <w:t> </w:t>
      </w:r>
      <w:r>
        <w:rPr/>
        <w:t>the</w: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Annotations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company.”</w:t>
      </w:r>
      <w:r>
        <w:rPr>
          <w:vertAlign w:val="superscript"/>
        </w:rPr>
        <w:t>54</w:t>
      </w:r>
      <w:r>
        <w:rPr>
          <w:vertAlign w:val="baseline"/>
        </w:rPr>
        <w:t> Risk management has been described as “the process by which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 under board supervision, identifies the risk arising from business … 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 the priorities for control and particular objectives.</w:t>
      </w:r>
      <w:r>
        <w:rPr>
          <w:vertAlign w:val="superscript"/>
        </w:rPr>
        <w:t>55</w:t>
      </w:r>
      <w:r>
        <w:rPr>
          <w:vertAlign w:val="baseline"/>
        </w:rPr>
        <w:t> Risk management 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a company because failure or neglect of it could result to financial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2008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 through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collateralized debt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linked to high-risk mortgages. The problems began in the United 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 spread to Europe and parts of Asia.</w:t>
      </w:r>
      <w:r>
        <w:rPr>
          <w:spacing w:val="1"/>
          <w:vertAlign w:val="baseline"/>
        </w:rPr>
        <w:t> </w:t>
      </w:r>
      <w:r>
        <w:rPr>
          <w:vertAlign w:val="baseline"/>
        </w:rPr>
        <w:t>For various reasons,</w:t>
      </w:r>
      <w:r>
        <w:rPr>
          <w:spacing w:val="60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were faced with critical shortage of cash (liquidity) and capital (due to their huge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losses). They had allowed their businesses to grow through high risk operations and had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events might</w:t>
      </w:r>
      <w:r>
        <w:rPr>
          <w:spacing w:val="4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-10"/>
          <w:vertAlign w:val="baseline"/>
        </w:rPr>
        <w:t> </w:t>
      </w:r>
      <w:r>
        <w:rPr>
          <w:vertAlign w:val="baseline"/>
        </w:rPr>
        <w:t>turn</w:t>
      </w:r>
      <w:r>
        <w:rPr>
          <w:spacing w:val="-6"/>
          <w:vertAlign w:val="baseline"/>
        </w:rPr>
        <w:t> </w:t>
      </w:r>
      <w:r>
        <w:rPr>
          <w:vertAlign w:val="baseline"/>
        </w:rPr>
        <w:t>out</w:t>
      </w:r>
      <w:r>
        <w:rPr>
          <w:spacing w:val="4"/>
          <w:vertAlign w:val="baseline"/>
        </w:rPr>
        <w:t> </w:t>
      </w:r>
      <w:r>
        <w:rPr>
          <w:vertAlign w:val="baseline"/>
        </w:rPr>
        <w:t>unfavourably.</w:t>
      </w:r>
      <w:r>
        <w:rPr>
          <w:vertAlign w:val="superscript"/>
        </w:rPr>
        <w:t>56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Even though the overall responsibility for risk management is vested in the board</w:t>
      </w:r>
      <w:r>
        <w:rPr>
          <w:spacing w:val="1"/>
        </w:rPr>
        <w:t> </w:t>
      </w:r>
      <w:r>
        <w:rPr/>
        <w:t>of directors, there is usually a board committee that is delegated with detail and specific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risk. In Nigeria, the Code has particularly</w:t>
      </w:r>
      <w:r>
        <w:rPr>
          <w:spacing w:val="1"/>
        </w:rPr>
        <w:t> </w:t>
      </w:r>
      <w:r>
        <w:rPr/>
        <w:t>mandated the</w:t>
      </w:r>
      <w:r>
        <w:rPr>
          <w:spacing w:val="1"/>
        </w:rPr>
        <w:t> </w:t>
      </w:r>
      <w:r>
        <w:rPr/>
        <w:t>establishment of a risk management committee. Section 9.2</w:t>
      </w:r>
      <w:r>
        <w:rPr>
          <w:vertAlign w:val="superscript"/>
        </w:rPr>
        <w:t>57</w:t>
      </w:r>
      <w:r>
        <w:rPr>
          <w:vertAlign w:val="baseline"/>
        </w:rPr>
        <w:t> emphatically provides thus: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Board may in addition to the Audit Committee required by the Companies and Allied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(CAMA)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Governance/Remuneration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Committee…” In furtherance of the above provision, the Code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Board may establish a Risk Management Committee to assist it in its oversight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risk profile, risk management framework and the risk-reward strategy determined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functions of the Committee are expected to cover issues that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under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10.2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code.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3"/>
          <w:vertAlign w:val="baseline"/>
        </w:rPr>
        <w:t> </w:t>
      </w:r>
      <w:r>
        <w:rPr>
          <w:vertAlign w:val="baseline"/>
        </w:rPr>
        <w:t>include the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93926pt;width:144.050pt;height:.47998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29.1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221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10.1.Ibid.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37" w:lineRule="auto" w:before="81" w:after="0"/>
        <w:ind w:left="2821" w:right="2179" w:hanging="1081"/>
        <w:jc w:val="both"/>
        <w:rPr>
          <w:sz w:val="24"/>
        </w:rPr>
      </w:pPr>
      <w:r>
        <w:rPr>
          <w:sz w:val="24"/>
        </w:rPr>
        <w:t>Review and approval of the company‟s risk management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4"/>
          <w:sz w:val="24"/>
        </w:rPr>
        <w:t> </w:t>
      </w:r>
      <w:r>
        <w:rPr>
          <w:sz w:val="24"/>
        </w:rPr>
        <w:t>appetite and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strategy;</w:t>
      </w: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37" w:lineRule="auto" w:before="5" w:after="0"/>
        <w:ind w:left="2821" w:right="2177" w:hanging="108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controls;</w:t>
      </w: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40" w:lineRule="auto" w:before="4" w:after="0"/>
        <w:ind w:left="2821" w:right="2170" w:hanging="1081"/>
        <w:jc w:val="both"/>
        <w:rPr>
          <w:sz w:val="24"/>
        </w:rPr>
      </w:pPr>
      <w:r>
        <w:rPr>
          <w:sz w:val="24"/>
        </w:rPr>
        <w:t>Oversight of management‟s process for the identification</w:t>
      </w:r>
      <w:r>
        <w:rPr>
          <w:spacing w:val="1"/>
          <w:sz w:val="24"/>
        </w:rPr>
        <w:t> </w:t>
      </w:r>
      <w:r>
        <w:rPr>
          <w:sz w:val="24"/>
        </w:rPr>
        <w:t>of significant risks across the company and the 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prevention,</w:t>
      </w:r>
      <w:r>
        <w:rPr>
          <w:spacing w:val="3"/>
          <w:sz w:val="24"/>
        </w:rPr>
        <w:t> </w:t>
      </w:r>
      <w:r>
        <w:rPr>
          <w:sz w:val="24"/>
        </w:rPr>
        <w:t>detection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4"/>
          <w:sz w:val="24"/>
        </w:rPr>
        <w:t> </w:t>
      </w:r>
      <w:r>
        <w:rPr>
          <w:sz w:val="24"/>
        </w:rPr>
        <w:t>mechanisms;</w:t>
      </w: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40" w:lineRule="auto" w:before="0" w:after="0"/>
        <w:ind w:left="2821" w:right="2170" w:hanging="108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applicable laws and regulatory requirements which may</w:t>
      </w:r>
      <w:r>
        <w:rPr>
          <w:spacing w:val="1"/>
          <w:sz w:val="24"/>
        </w:rPr>
        <w:t> </w:t>
      </w:r>
      <w:r>
        <w:rPr>
          <w:sz w:val="24"/>
        </w:rPr>
        <w:t>impact the company‟s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profile.</w:t>
      </w: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40" w:lineRule="auto" w:before="1" w:after="0"/>
        <w:ind w:left="2821" w:right="2159" w:hanging="1081"/>
        <w:jc w:val="both"/>
        <w:rPr>
          <w:sz w:val="24"/>
        </w:rPr>
      </w:pPr>
      <w:r>
        <w:rPr>
          <w:sz w:val="24"/>
        </w:rPr>
        <w:t>Periodic review of changes in the economic and business</w:t>
      </w:r>
      <w:r>
        <w:rPr>
          <w:spacing w:val="1"/>
          <w:sz w:val="24"/>
        </w:rPr>
        <w:t> </w:t>
      </w:r>
      <w:r>
        <w:rPr>
          <w:sz w:val="24"/>
        </w:rPr>
        <w:t>environment, including emerging trends and other factors</w:t>
      </w:r>
      <w:r>
        <w:rPr>
          <w:spacing w:val="1"/>
          <w:sz w:val="24"/>
        </w:rPr>
        <w:t> </w:t>
      </w:r>
      <w:r>
        <w:rPr>
          <w:sz w:val="24"/>
        </w:rPr>
        <w:t>relevant to the</w:t>
      </w:r>
      <w:r>
        <w:rPr>
          <w:spacing w:val="-1"/>
          <w:sz w:val="24"/>
        </w:rPr>
        <w:t> </w:t>
      </w:r>
      <w:r>
        <w:rPr>
          <w:sz w:val="24"/>
        </w:rPr>
        <w:t>company‟s</w:t>
      </w:r>
      <w:r>
        <w:rPr>
          <w:spacing w:val="-2"/>
          <w:sz w:val="24"/>
        </w:rPr>
        <w:t> </w:t>
      </w:r>
      <w:r>
        <w:rPr>
          <w:sz w:val="24"/>
        </w:rPr>
        <w:t>risk profile;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30"/>
        </w:numPr>
        <w:tabs>
          <w:tab w:pos="2821" w:val="left" w:leader="none"/>
          <w:tab w:pos="2822" w:val="left" w:leader="none"/>
        </w:tabs>
        <w:spacing w:line="240" w:lineRule="auto" w:before="0" w:after="0"/>
        <w:ind w:left="2821" w:right="2167" w:hanging="1081"/>
        <w:jc w:val="both"/>
        <w:rPr>
          <w:sz w:val="24"/>
        </w:rPr>
      </w:pPr>
      <w:r>
        <w:rPr>
          <w:sz w:val="24"/>
        </w:rPr>
        <w:t>Review and recommend for approval of the Board 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procedures and controls for</w:t>
      </w:r>
      <w:r>
        <w:rPr>
          <w:spacing w:val="1"/>
          <w:sz w:val="24"/>
        </w:rPr>
        <w:t> </w:t>
      </w:r>
      <w:r>
        <w:rPr>
          <w:sz w:val="24"/>
        </w:rPr>
        <w:t>new 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z w:val="24"/>
          <w:vertAlign w:val="superscript"/>
        </w:rPr>
        <w:t>59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From the above functions, the objective is to establish a system that would address</w:t>
      </w:r>
      <w:r>
        <w:rPr>
          <w:spacing w:val="-57"/>
        </w:rPr>
        <w:t> </w:t>
      </w:r>
      <w:r>
        <w:rPr/>
        <w:t>internal and external risks. Internal risks are addressed by establishing internal control</w:t>
      </w:r>
      <w:r>
        <w:rPr>
          <w:spacing w:val="1"/>
        </w:rPr>
        <w:t> </w:t>
      </w:r>
      <w:r>
        <w:rPr/>
        <w:t>mechanisms to prevent adverse events from happening or to detect failures in control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the risk of serious losses through error or fraud. On the other hand external risks</w:t>
      </w:r>
      <w:r>
        <w:rPr>
          <w:spacing w:val="-57"/>
        </w:rPr>
        <w:t> </w:t>
      </w:r>
      <w:r>
        <w:rPr/>
        <w:t>arise due to unpredictable changes in the economic, business, political, technological and</w:t>
      </w:r>
      <w:r>
        <w:rPr>
          <w:spacing w:val="1"/>
        </w:rPr>
        <w:t> </w:t>
      </w:r>
      <w:r>
        <w:rPr/>
        <w:t>financial environment. It also includes regulatory and compliance risks. This refers to the</w:t>
      </w:r>
      <w:r>
        <w:rPr>
          <w:spacing w:val="1"/>
        </w:rPr>
        <w:t> </w:t>
      </w:r>
      <w:r>
        <w:rPr/>
        <w:t>risks the company would face for breaking the law or failure to comply with regulations.</w:t>
      </w:r>
      <w:r>
        <w:rPr>
          <w:spacing w:val="1"/>
        </w:rPr>
        <w:t> </w:t>
      </w:r>
      <w:r>
        <w:rPr/>
        <w:t>The business environment is now highly regulated, with laws or regulations affecting</w:t>
      </w:r>
      <w:r>
        <w:rPr>
          <w:spacing w:val="1"/>
        </w:rPr>
        <w:t> </w:t>
      </w:r>
      <w:r>
        <w:rPr/>
        <w:t>areas such as health and safety, environment, product safety, competition law, financial</w:t>
      </w:r>
      <w:r>
        <w:rPr>
          <w:spacing w:val="1"/>
        </w:rPr>
        <w:t> </w:t>
      </w:r>
      <w:r>
        <w:rPr/>
        <w:t>services regulations, bribery and corruption, taxation and company law in general. Breach</w:t>
      </w:r>
      <w:r>
        <w:rPr>
          <w:spacing w:val="-57"/>
        </w:rPr>
        <w:t> </w:t>
      </w:r>
      <w:r>
        <w:rPr/>
        <w:t>of any can be punished with fine. In addition, a regulatory raid and the attendant publicity</w:t>
      </w:r>
      <w:r>
        <w:rPr>
          <w:spacing w:val="-57"/>
        </w:rPr>
        <w:t> </w:t>
      </w:r>
      <w:r>
        <w:rPr/>
        <w:t>may</w:t>
      </w:r>
      <w:r>
        <w:rPr>
          <w:spacing w:val="-4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 reputation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company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 of</w:t>
      </w:r>
      <w:r>
        <w:rPr>
          <w:spacing w:val="-2"/>
        </w:rPr>
        <w:t> </w:t>
      </w:r>
      <w:r>
        <w:rPr/>
        <w:t>its competitor.</w:t>
      </w:r>
    </w:p>
    <w:p>
      <w:pPr>
        <w:pStyle w:val="BodyText"/>
        <w:spacing w:line="480" w:lineRule="auto" w:before="2"/>
        <w:ind w:left="1020" w:right="902" w:firstLine="720"/>
        <w:jc w:val="both"/>
      </w:pPr>
      <w:r>
        <w:rPr/>
        <w:t>Risk management policy of a company is important material information that is</w:t>
      </w:r>
      <w:r>
        <w:rPr>
          <w:spacing w:val="1"/>
        </w:rPr>
        <w:t> </w:t>
      </w:r>
      <w:r>
        <w:rPr/>
        <w:t>capable of affecting investor‟s decision concerning the company. Accordingly, codes of</w:t>
      </w:r>
      <w:r>
        <w:rPr>
          <w:spacing w:val="1"/>
        </w:rPr>
        <w:t> </w:t>
      </w:r>
      <w:r>
        <w:rPr/>
        <w:t>corporate</w:t>
      </w:r>
      <w:r>
        <w:rPr>
          <w:spacing w:val="57"/>
        </w:rPr>
        <w:t> </w:t>
      </w:r>
      <w:r>
        <w:rPr/>
        <w:t>governance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many</w:t>
      </w:r>
      <w:r>
        <w:rPr>
          <w:spacing w:val="54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including</w:t>
      </w:r>
      <w:r>
        <w:rPr>
          <w:spacing w:val="58"/>
        </w:rPr>
        <w:t> </w:t>
      </w:r>
      <w:r>
        <w:rPr/>
        <w:t>Nigeria</w:t>
      </w:r>
      <w:r>
        <w:rPr>
          <w:spacing w:val="57"/>
        </w:rPr>
        <w:t> </w:t>
      </w:r>
      <w:r>
        <w:rPr/>
        <w:t>require</w:t>
      </w:r>
      <w:r>
        <w:rPr>
          <w:spacing w:val="58"/>
        </w:rPr>
        <w:t> </w:t>
      </w:r>
      <w:r>
        <w:rPr/>
        <w:t>disclosure</w:t>
      </w:r>
      <w:r>
        <w:rPr>
          <w:spacing w:val="57"/>
        </w:rPr>
        <w:t> </w:t>
      </w:r>
      <w:r>
        <w:rPr/>
        <w:t>of</w:t>
      </w:r>
      <w:r>
        <w:rPr>
          <w:spacing w:val="51"/>
        </w:rPr>
        <w:t> </w:t>
      </w:r>
      <w:r>
        <w:rPr/>
        <w:t>risk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47997pt;margin-top:12.930346pt;width:144.050pt;height:.47998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10.2.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88"/>
        <w:jc w:val="both"/>
      </w:pPr>
      <w:r>
        <w:rPr/>
        <w:t>management policies. The Nigerian Code provides that “the board should ensure that the</w:t>
      </w:r>
      <w:r>
        <w:rPr>
          <w:spacing w:val="1"/>
        </w:rPr>
        <w:t> </w:t>
      </w:r>
      <w:r>
        <w:rPr/>
        <w:t>company‟s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policies and practices are disclosed</w:t>
      </w:r>
      <w:r>
        <w:rPr>
          <w:spacing w:val="60"/>
        </w:rPr>
        <w:t> </w:t>
      </w:r>
      <w:r>
        <w:rPr/>
        <w:t>in the annual report.”</w:t>
      </w:r>
      <w:r>
        <w:rPr>
          <w:vertAlign w:val="superscript"/>
        </w:rPr>
        <w:t>60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United Kingdom it similarly requires that “the board should at least annually,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 review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effectiveness of the group‟s system of internal controls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report to shareholders that they have done so. The review should cover all material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controls, including financial, operational and compliance controls and risk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systems.”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be seen that the United Kingdom Combined Code has identified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of internal control as “financial, operational and compliance controls”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should report on in addition to risk management systems. The Nigerian code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on disclosure of risk management is rather general and leaves the company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discretion of what risk policy to disclose. It is common with human nature that what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specifically demanded to be done is in most cases not voluntarily done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 would be adverse to the interest of the person.     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hereby deemed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-7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9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nature.</w:t>
      </w:r>
    </w:p>
    <w:p>
      <w:pPr>
        <w:pStyle w:val="BodyText"/>
        <w:spacing w:line="480" w:lineRule="auto" w:before="3"/>
        <w:ind w:left="1020" w:right="902" w:firstLine="720"/>
        <w:jc w:val="both"/>
      </w:pPr>
      <w:r>
        <w:rPr/>
        <w:t>Financial controls are mechanism established to ensure that there are no errors in</w:t>
      </w:r>
      <w:r>
        <w:rPr>
          <w:spacing w:val="1"/>
        </w:rPr>
        <w:t> </w:t>
      </w:r>
      <w:r>
        <w:rPr/>
        <w:t>the preparation of accounting records and financial statements; no fraud is committed and</w:t>
      </w:r>
      <w:r>
        <w:rPr>
          <w:spacing w:val="-57"/>
        </w:rPr>
        <w:t> </w:t>
      </w:r>
      <w:r>
        <w:rPr/>
        <w:t>detection of fraud when it occurs; assets of the company are not stolen, lost or needlessly</w:t>
      </w:r>
      <w:r>
        <w:rPr>
          <w:spacing w:val="1"/>
        </w:rPr>
        <w:t> </w:t>
      </w:r>
      <w:r>
        <w:rPr/>
        <w:t>damaged; or that the risks are reduced.</w:t>
      </w:r>
      <w:r>
        <w:rPr>
          <w:vertAlign w:val="superscript"/>
        </w:rPr>
        <w:t>62</w:t>
      </w:r>
      <w:r>
        <w:rPr>
          <w:vertAlign w:val="baseline"/>
        </w:rPr>
        <w:t>Operational controls are designed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failures in operational procedures or to detect and correct operational failures if they do</w:t>
      </w:r>
      <w:r>
        <w:rPr>
          <w:spacing w:val="1"/>
          <w:vertAlign w:val="baseline"/>
        </w:rPr>
        <w:t> </w:t>
      </w:r>
      <w:r>
        <w:rPr>
          <w:vertAlign w:val="baseline"/>
        </w:rPr>
        <w:t>occur. Operational failures may be caused by machine breakdowns; human error;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systems;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63</w:t>
      </w:r>
      <w:r>
        <w:rPr>
          <w:vertAlign w:val="baseline"/>
        </w:rPr>
        <w:t>Compliance controls are meant to ensure that the company complies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2"/>
          <w:vertAlign w:val="baseline"/>
        </w:rPr>
        <w:t> </w:t>
      </w:r>
      <w:r>
        <w:rPr>
          <w:vertAlign w:val="baseline"/>
        </w:rPr>
        <w:t>rules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64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8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5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93926pt;width:144.050pt;height:.47998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29.2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2.1.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Combined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p.222.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Ibid. p.223.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/>
        <w:jc w:val="both"/>
      </w:pPr>
      <w:r>
        <w:rPr/>
        <w:t>vary according to the nature of their businesses. Companies must comply with the general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 as well</w:t>
      </w:r>
      <w:r>
        <w:rPr>
          <w:spacing w:val="-8"/>
        </w:rPr>
        <w:t> </w:t>
      </w:r>
      <w:r>
        <w:rPr/>
        <w:t>as specific sector</w:t>
      </w:r>
      <w:r>
        <w:rPr>
          <w:spacing w:val="-1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rules 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It is opined in this work that in order to enhance a better understanding of what the</w:t>
      </w:r>
      <w:r>
        <w:rPr>
          <w:spacing w:val="-57"/>
        </w:rPr>
        <w:t> </w:t>
      </w:r>
      <w:r>
        <w:rPr/>
        <w:t>companies are expected to report on and to provide a holistic content, the Nigerian Code</w:t>
      </w:r>
      <w:r>
        <w:rPr>
          <w:spacing w:val="1"/>
        </w:rPr>
        <w:t> </w:t>
      </w:r>
      <w:r>
        <w:rPr/>
        <w:t>should include among</w:t>
      </w:r>
      <w:r>
        <w:rPr>
          <w:spacing w:val="1"/>
        </w:rPr>
        <w:t> </w:t>
      </w:r>
      <w:r>
        <w:rPr/>
        <w:t>other things in its report requirement the above three types of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controls.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0"/>
        </w:numPr>
        <w:tabs>
          <w:tab w:pos="1741" w:val="left" w:leader="none"/>
        </w:tabs>
        <w:spacing w:line="240" w:lineRule="auto" w:before="188" w:after="0"/>
        <w:ind w:left="1741" w:right="0" w:hanging="721"/>
        <w:jc w:val="both"/>
      </w:pPr>
      <w:r>
        <w:rPr/>
        <w:t>Statutory</w:t>
      </w:r>
      <w:r>
        <w:rPr>
          <w:spacing w:val="-3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8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03"/>
        <w:jc w:val="both"/>
      </w:pPr>
      <w:r>
        <w:rPr/>
        <w:t>There are some transactions that involve the interest of the company and its directors,</w:t>
      </w:r>
      <w:r>
        <w:rPr>
          <w:spacing w:val="1"/>
        </w:rPr>
        <w:t> </w:t>
      </w:r>
      <w:r>
        <w:rPr/>
        <w:t>which the Companies and Allied Matters Act</w:t>
      </w:r>
      <w:r>
        <w:rPr>
          <w:vertAlign w:val="superscript"/>
        </w:rPr>
        <w:t>65</w:t>
      </w:r>
      <w:r>
        <w:rPr>
          <w:vertAlign w:val="baseline"/>
        </w:rPr>
        <w:t> deems expedient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60"/>
          <w:vertAlign w:val="baseline"/>
        </w:rPr>
        <w:t> </w:t>
      </w:r>
      <w:r>
        <w:rPr>
          <w:vertAlign w:val="baseline"/>
        </w:rPr>
        <w:t>to some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exist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disclosed and necessary approval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they are deemed valid. The class of transactions concerned are those that tend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interest of directors in such a way that if they are not strongly regulated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company might be overreached. Some of the important transactions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under.</w:t>
      </w:r>
    </w:p>
    <w:p>
      <w:pPr>
        <w:pStyle w:val="Heading1"/>
        <w:numPr>
          <w:ilvl w:val="2"/>
          <w:numId w:val="3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Loans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Arrangements</w:t>
      </w:r>
      <w:r>
        <w:rPr>
          <w:spacing w:val="-3"/>
        </w:rPr>
        <w:t> </w:t>
      </w:r>
      <w:r>
        <w:rPr/>
        <w:t>Benefiting</w:t>
      </w:r>
      <w:r>
        <w:rPr>
          <w:spacing w:val="-1"/>
        </w:rPr>
        <w:t> </w:t>
      </w:r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2" w:firstLine="720"/>
        <w:jc w:val="both"/>
      </w:pPr>
      <w:r>
        <w:rPr/>
        <w:t>The Companies and</w:t>
      </w:r>
      <w:r>
        <w:rPr>
          <w:spacing w:val="1"/>
        </w:rPr>
        <w:t> </w:t>
      </w:r>
      <w:r>
        <w:rPr/>
        <w:t>Allied Matters Act</w:t>
      </w:r>
      <w:r>
        <w:rPr>
          <w:spacing w:val="1"/>
        </w:rPr>
        <w:t> </w:t>
      </w:r>
      <w:r>
        <w:rPr/>
        <w:t>in section 270(1) ordinarily prohibits</w:t>
      </w:r>
      <w:r>
        <w:rPr>
          <w:spacing w:val="1"/>
        </w:rPr>
        <w:t> </w:t>
      </w:r>
      <w:r>
        <w:rPr/>
        <w:t>companies from making loan to any person who is its director, or entering into any</w:t>
      </w:r>
      <w:r>
        <w:rPr>
          <w:spacing w:val="1"/>
        </w:rPr>
        <w:t> </w:t>
      </w:r>
      <w:r>
        <w:rPr/>
        <w:t>guarantee, or providing any security in connection with a loan made to a director. The</w:t>
      </w:r>
      <w:r>
        <w:rPr>
          <w:spacing w:val="1"/>
        </w:rPr>
        <w:t> </w:t>
      </w:r>
      <w:r>
        <w:rPr/>
        <w:t>above section mentions that a director in this respect includes a director of a holding</w:t>
      </w:r>
      <w:r>
        <w:rPr>
          <w:spacing w:val="1"/>
        </w:rPr>
        <w:t> </w:t>
      </w:r>
      <w:r>
        <w:rPr/>
        <w:t>company. This prohibition does not make any distinction between a private and public</w:t>
      </w:r>
      <w:r>
        <w:rPr>
          <w:spacing w:val="1"/>
        </w:rPr>
        <w:t> </w:t>
      </w:r>
      <w:r>
        <w:rPr/>
        <w:t>company.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both</w:t>
      </w:r>
      <w:r>
        <w:rPr>
          <w:spacing w:val="-9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are covered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 prohibition.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47997pt;margin-top:17.602173pt;width:144.050pt;height:.47998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given the control directors exercise on the company‟s activities, they would</w:t>
      </w:r>
      <w:r>
        <w:rPr>
          <w:spacing w:val="1"/>
        </w:rPr>
        <w:t> </w:t>
      </w:r>
      <w:r>
        <w:rPr/>
        <w:t>like to explore such opportunities where they exist for their benefit against the interest 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 that are not intended to be paid or at the expense of the company business.</w:t>
      </w:r>
      <w:r>
        <w:rPr>
          <w:spacing w:val="1"/>
        </w:rPr>
        <w:t> </w:t>
      </w:r>
      <w:r>
        <w:rPr/>
        <w:t>Apart from prohibition of making a direct loan by the company to its director, another</w:t>
      </w:r>
      <w:r>
        <w:rPr>
          <w:spacing w:val="1"/>
        </w:rPr>
        <w:t> </w:t>
      </w:r>
      <w:r>
        <w:rPr/>
        <w:t>transaction prohibited by the above section 270(1) is to enter into a guarantee or provide</w:t>
      </w:r>
      <w:r>
        <w:rPr>
          <w:spacing w:val="1"/>
        </w:rPr>
        <w:t> </w:t>
      </w:r>
      <w:r>
        <w:rPr/>
        <w:t>any security by the company for a loan made to its director by another person. In these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funds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company,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 effect is the same as loan because the company would be called upon to satisfy</w:t>
      </w:r>
      <w:r>
        <w:rPr>
          <w:spacing w:val="1"/>
        </w:rPr>
        <w:t> </w:t>
      </w:r>
      <w:r>
        <w:rPr/>
        <w:t>the loan where there is failure on the part of the director to make payment. It is the</w:t>
      </w:r>
      <w:r>
        <w:rPr>
          <w:spacing w:val="1"/>
        </w:rPr>
        <w:t> </w:t>
      </w:r>
      <w:r>
        <w:rPr/>
        <w:t>company‟s fund or property that would suffer in the circumstances. If a director claims to</w:t>
      </w:r>
      <w:r>
        <w:rPr>
          <w:spacing w:val="-57"/>
        </w:rPr>
        <w:t> </w:t>
      </w:r>
      <w:r>
        <w:rPr/>
        <w:t>be credit worthy,</w:t>
      </w:r>
      <w:r>
        <w:rPr>
          <w:spacing w:val="1"/>
        </w:rPr>
        <w:t> </w:t>
      </w:r>
      <w:r>
        <w:rPr/>
        <w:t>he should</w:t>
      </w:r>
      <w:r>
        <w:rPr>
          <w:spacing w:val="60"/>
        </w:rPr>
        <w:t> </w:t>
      </w:r>
      <w:r>
        <w:rPr/>
        <w:t>be able to borrow money from other sources and provide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company‟s</w:t>
      </w:r>
      <w:r>
        <w:rPr>
          <w:spacing w:val="3"/>
        </w:rPr>
        <w:t> </w:t>
      </w:r>
      <w:r>
        <w:rPr/>
        <w:t>fund.</w:t>
      </w:r>
    </w:p>
    <w:p>
      <w:pPr>
        <w:pStyle w:val="BodyText"/>
        <w:spacing w:line="480" w:lineRule="auto" w:before="3"/>
        <w:ind w:left="1020" w:right="896" w:firstLine="720"/>
        <w:jc w:val="both"/>
      </w:pPr>
      <w:r>
        <w:rPr/>
        <w:t>There are however, instances where a company may be allowed to advance money</w:t>
      </w:r>
      <w:r>
        <w:rPr>
          <w:spacing w:val="-57"/>
        </w:rPr>
        <w:t> </w:t>
      </w:r>
      <w:r>
        <w:rPr/>
        <w:t>to its director notwithstanding the prohibition under section 270(1). Paragraph (a) 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expenditure incurred or to be incurred by him for the purpose of the company or for the</w:t>
      </w:r>
      <w:r>
        <w:rPr>
          <w:spacing w:val="1"/>
        </w:rPr>
        <w:t> </w:t>
      </w:r>
      <w:r>
        <w:rPr/>
        <w:t>purpose of enabling him to properly perform his duties as an officer of the company.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wants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loan,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 and the amount of the loan or the extent of the guarantee or the security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47997pt;margin-top:8.282796pt;width:144.050pt;height:.48004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270(1)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270(2)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5" w:firstLine="720"/>
        <w:jc w:val="both"/>
      </w:pPr>
      <w:r>
        <w:rPr/>
        <w:t>From the above disclosure requirement it is the shareholders in a general meeting</w:t>
      </w:r>
      <w:r>
        <w:rPr>
          <w:spacing w:val="1"/>
        </w:rPr>
        <w:t> </w:t>
      </w:r>
      <w:r>
        <w:rPr/>
        <w:t>and not the board of directors that have the power to approve the transactions covered by</w:t>
      </w:r>
      <w:r>
        <w:rPr>
          <w:spacing w:val="1"/>
        </w:rPr>
        <w:t> </w:t>
      </w:r>
      <w:r>
        <w:rPr/>
        <w:t>section 270(1). The disclosure must be detail to provide the shareholders with sufficient</w:t>
      </w:r>
      <w:r>
        <w:rPr>
          <w:spacing w:val="1"/>
        </w:rPr>
        <w:t> </w:t>
      </w:r>
      <w:r>
        <w:rPr/>
        <w:t>information to take a candid decision. The</w:t>
      </w:r>
      <w:r>
        <w:rPr>
          <w:spacing w:val="1"/>
        </w:rPr>
        <w:t> </w:t>
      </w:r>
      <w:r>
        <w:rPr/>
        <w:t>items of disclosure mentioned by section</w:t>
      </w:r>
      <w:r>
        <w:rPr>
          <w:spacing w:val="1"/>
        </w:rPr>
        <w:t> </w:t>
      </w:r>
      <w:r>
        <w:rPr/>
        <w:t>270(2) (a) are the purpose and amount of the loan. The disclosed purpose of the loan will</w:t>
      </w:r>
      <w:r>
        <w:rPr>
          <w:spacing w:val="1"/>
        </w:rPr>
        <w:t> </w:t>
      </w:r>
      <w:r>
        <w:rPr/>
        <w:t>enable the shareholders to know whether the fund is meant to enable the director to</w:t>
      </w:r>
      <w:r>
        <w:rPr>
          <w:spacing w:val="1"/>
        </w:rPr>
        <w:t> </w:t>
      </w:r>
      <w:r>
        <w:rPr/>
        <w:t>properly perform his duties as an officer of the company, or promote the interest of the</w:t>
      </w:r>
      <w:r>
        <w:rPr>
          <w:spacing w:val="1"/>
        </w:rPr>
        <w:t> </w:t>
      </w:r>
      <w:r>
        <w:rPr/>
        <w:t>company. The disclosure of the amount of the loan or expenditure would also provide the</w:t>
      </w:r>
      <w:r>
        <w:rPr>
          <w:spacing w:val="1"/>
        </w:rPr>
        <w:t> </w:t>
      </w:r>
      <w:r>
        <w:rPr/>
        <w:t>shareholders the yardstick to access the capability of the company to bear the risk without</w:t>
      </w:r>
      <w:r>
        <w:rPr>
          <w:spacing w:val="-57"/>
        </w:rPr>
        <w:t> </w:t>
      </w:r>
      <w:r>
        <w:rPr/>
        <w:t>adversely affecting the company‟s income. This is one of the factors that</w:t>
      </w:r>
      <w:r>
        <w:rPr>
          <w:spacing w:val="1"/>
        </w:rPr>
        <w:t> </w:t>
      </w:r>
      <w:r>
        <w:rPr/>
        <w:t>led to the</w:t>
      </w:r>
      <w:r>
        <w:rPr>
          <w:spacing w:val="1"/>
        </w:rPr>
        <w:t> </w:t>
      </w:r>
      <w:r>
        <w:rPr/>
        <w:t>collapse of Enron company in the United States of America. In one financial year the</w:t>
      </w:r>
      <w:r>
        <w:rPr>
          <w:spacing w:val="1"/>
        </w:rPr>
        <w:t> </w:t>
      </w:r>
      <w:r>
        <w:rPr/>
        <w:t>company paid out cash bonuses of almost $750 million to senior executives when the</w:t>
      </w:r>
      <w:r>
        <w:rPr>
          <w:spacing w:val="1"/>
        </w:rPr>
        <w:t> </w:t>
      </w:r>
      <w:r>
        <w:rPr/>
        <w:t>reported total net income of the group was only $975 million.</w:t>
      </w:r>
      <w:r>
        <w:rPr>
          <w:vertAlign w:val="superscript"/>
        </w:rPr>
        <w:t>68</w:t>
      </w:r>
      <w:r>
        <w:rPr>
          <w:vertAlign w:val="baseline"/>
        </w:rPr>
        <w:t> The company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account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in making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cash</w:t>
      </w:r>
      <w:r>
        <w:rPr>
          <w:spacing w:val="-4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The approval of such transactions must be given by the appropriate authority (that</w:t>
      </w:r>
      <w:r>
        <w:rPr>
          <w:spacing w:val="1"/>
        </w:rPr>
        <w:t> </w:t>
      </w:r>
      <w:r>
        <w:rPr/>
        <w:t>is, the company in a general meeting) and upon the conditions mentioned above (that is,</w:t>
      </w:r>
      <w:r>
        <w:rPr>
          <w:spacing w:val="1"/>
        </w:rPr>
        <w:t> </w:t>
      </w:r>
      <w:r>
        <w:rPr/>
        <w:t>for the purpose of the company or to enable the director to properly perform his duties).</w:t>
      </w:r>
      <w:r>
        <w:rPr>
          <w:spacing w:val="1"/>
        </w:rPr>
        <w:t> </w:t>
      </w:r>
      <w:r>
        <w:rPr/>
        <w:t>Where either of this is not observed, “the directors authorizing the making of the loan, or</w:t>
      </w:r>
      <w:r>
        <w:rPr>
          <w:spacing w:val="1"/>
        </w:rPr>
        <w:t> </w:t>
      </w:r>
      <w:r>
        <w:rPr/>
        <w:t>the entering into the guarantee, or the provision of the security,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jointly and</w:t>
      </w:r>
      <w:r>
        <w:rPr>
          <w:spacing w:val="1"/>
        </w:rPr>
        <w:t> </w:t>
      </w:r>
      <w:r>
        <w:rPr/>
        <w:t>severally liable to indemnity the company against any loss arising there from.”</w:t>
      </w:r>
      <w:r>
        <w:rPr>
          <w:vertAlign w:val="superscript"/>
        </w:rPr>
        <w:t>69</w:t>
      </w:r>
      <w:r>
        <w:rPr>
          <w:vertAlign w:val="baseline"/>
        </w:rPr>
        <w:t>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 say that the amount of the loan can be recovered from the director who took the loan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directors who authorized the loan. Where the transaction incurs additional loss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company, it will be incumbent on the company to claim damage against the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"/>
          <w:vertAlign w:val="baseline"/>
        </w:rPr>
        <w:t> </w:t>
      </w:r>
      <w:r>
        <w:rPr>
          <w:vertAlign w:val="baseline"/>
        </w:rPr>
        <w:t>law principles.</w:t>
      </w:r>
    </w:p>
    <w:p>
      <w:pPr>
        <w:spacing w:after="0" w:line="480" w:lineRule="auto"/>
        <w:jc w:val="both"/>
        <w:sectPr>
          <w:footerReference w:type="default" r:id="rId78"/>
          <w:pgSz w:w="11910" w:h="16840"/>
          <w:pgMar w:footer="1648" w:header="0" w:top="1340" w:bottom="1840" w:left="780" w:right="540"/>
        </w:sectPr>
      </w:pPr>
    </w:p>
    <w:p>
      <w:pPr>
        <w:pStyle w:val="Heading1"/>
        <w:numPr>
          <w:ilvl w:val="2"/>
          <w:numId w:val="31"/>
        </w:numPr>
        <w:tabs>
          <w:tab w:pos="1741" w:val="left" w:leader="none"/>
        </w:tabs>
        <w:spacing w:line="240" w:lineRule="auto" w:before="63" w:after="0"/>
        <w:ind w:left="1741" w:right="0" w:hanging="721"/>
        <w:jc w:val="both"/>
      </w:pP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Retiring</w:t>
      </w:r>
      <w:r>
        <w:rPr>
          <w:spacing w:val="-1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Office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remuneration package</w:t>
      </w:r>
      <w:r>
        <w:rPr>
          <w:spacing w:val="1"/>
        </w:rPr>
        <w:t> </w:t>
      </w:r>
      <w:r>
        <w:rPr/>
        <w:t>of directors,</w:t>
      </w:r>
      <w:r>
        <w:rPr>
          <w:spacing w:val="1"/>
        </w:rPr>
        <w:t> </w:t>
      </w:r>
      <w:r>
        <w:rPr/>
        <w:t>especially executive</w:t>
      </w:r>
      <w:r>
        <w:rPr>
          <w:spacing w:val="60"/>
        </w:rPr>
        <w:t> </w:t>
      </w:r>
      <w:r>
        <w:rPr/>
        <w:t>directors comprises</w:t>
      </w:r>
      <w:r>
        <w:rPr>
          <w:spacing w:val="-57"/>
        </w:rPr>
        <w:t> </w:t>
      </w:r>
      <w:r>
        <w:rPr/>
        <w:t>of both remuneration while in office and severance payments. It has already been 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this work of the public outcry about</w:t>
      </w:r>
      <w:r>
        <w:rPr>
          <w:spacing w:val="1"/>
        </w:rPr>
        <w:t> </w:t>
      </w:r>
      <w:r>
        <w:rPr/>
        <w:t>the excessive</w:t>
      </w:r>
      <w:r>
        <w:rPr>
          <w:spacing w:val="1"/>
        </w:rPr>
        <w:t> </w:t>
      </w:r>
      <w:r>
        <w:rPr/>
        <w:t>remuneration packages of</w:t>
      </w:r>
      <w:r>
        <w:rPr>
          <w:spacing w:val="1"/>
        </w:rPr>
        <w:t> </w:t>
      </w:r>
      <w:r>
        <w:rPr/>
        <w:t>directors.</w:t>
      </w:r>
      <w:r>
        <w:rPr>
          <w:vertAlign w:val="superscript"/>
        </w:rPr>
        <w:t>70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point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retiring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8"/>
          <w:vertAlign w:val="baseline"/>
        </w:rPr>
        <w:t> </w:t>
      </w:r>
      <w:r>
        <w:rPr>
          <w:vertAlign w:val="baseline"/>
        </w:rPr>
        <w:t>directors.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executives.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paradox is that in most cases such payments are made to executives who have 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led their company to set backs in business strategy or even financial catastrophe.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there was public anger over the pension perks of the former chairman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9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7"/>
          <w:vertAlign w:val="baseline"/>
        </w:rPr>
        <w:t> </w:t>
      </w:r>
      <w:r>
        <w:rPr>
          <w:vertAlign w:val="baseline"/>
        </w:rPr>
        <w:t>Boeing</w:t>
      </w:r>
      <w:r>
        <w:rPr>
          <w:spacing w:val="13"/>
          <w:vertAlign w:val="baseline"/>
        </w:rPr>
        <w:t> </w:t>
      </w:r>
      <w:r>
        <w:rPr>
          <w:vertAlign w:val="baseline"/>
        </w:rPr>
        <w:t>737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apartment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central park, free wine, food, toiletries, flowers, limousine service, ticket to Wimbledon</w:t>
      </w:r>
      <w:r>
        <w:rPr>
          <w:spacing w:val="-57"/>
          <w:vertAlign w:val="baseline"/>
        </w:rPr>
        <w:t> </w:t>
      </w:r>
      <w:r>
        <w:rPr>
          <w:vertAlign w:val="baseline"/>
        </w:rPr>
        <w:t>tennis and baseball game and country club membership, all in addition to his $9million a</w:t>
      </w:r>
      <w:r>
        <w:rPr>
          <w:spacing w:val="1"/>
          <w:vertAlign w:val="baseline"/>
        </w:rPr>
        <w:t> </w:t>
      </w:r>
      <w:r>
        <w:rPr>
          <w:vertAlign w:val="baseline"/>
        </w:rPr>
        <w:t>year pension.</w:t>
      </w:r>
      <w:r>
        <w:rPr>
          <w:vertAlign w:val="superscript"/>
        </w:rPr>
        <w:t>73</w:t>
      </w:r>
      <w:r>
        <w:rPr>
          <w:vertAlign w:val="baseline"/>
        </w:rPr>
        <w:t> Even though he gave up most of his perks due to public outcry, it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outrageous retirement packages to directors which if not checked it will constitute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financial problem to companies. Where a director is removed from office for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outlandish</w:t>
      </w:r>
      <w:r>
        <w:rPr>
          <w:spacing w:val="-4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6"/>
          <w:vertAlign w:val="baseline"/>
        </w:rPr>
        <w:t> </w:t>
      </w:r>
      <w:r>
        <w:rPr>
          <w:vertAlign w:val="baseline"/>
        </w:rPr>
        <w:t>would</w:t>
      </w:r>
      <w:r>
        <w:rPr>
          <w:spacing w:val="4"/>
          <w:vertAlign w:val="baseline"/>
        </w:rPr>
        <w:t> </w:t>
      </w:r>
      <w:r>
        <w:rPr>
          <w:vertAlign w:val="baseline"/>
        </w:rPr>
        <w:t>mean</w:t>
      </w:r>
      <w:r>
        <w:rPr>
          <w:spacing w:val="-4"/>
          <w:vertAlign w:val="baseline"/>
        </w:rPr>
        <w:t> </w:t>
      </w:r>
      <w:r>
        <w:rPr>
          <w:vertAlign w:val="baseline"/>
        </w:rPr>
        <w:t>rewarding</w:t>
      </w:r>
      <w:r>
        <w:rPr>
          <w:spacing w:val="5"/>
          <w:vertAlign w:val="baseline"/>
        </w:rPr>
        <w:t> </w:t>
      </w:r>
      <w:r>
        <w:rPr>
          <w:vertAlign w:val="baseline"/>
        </w:rPr>
        <w:t>failure.</w:t>
      </w:r>
    </w:p>
    <w:p>
      <w:pPr>
        <w:pStyle w:val="BodyText"/>
        <w:spacing w:line="480" w:lineRule="auto" w:before="3"/>
        <w:ind w:left="1020" w:right="903" w:firstLine="720"/>
        <w:jc w:val="both"/>
      </w:pPr>
      <w:r>
        <w:rPr/>
        <w:t>Even though compensation for loss of office is permitted under section 262(6)</w:t>
      </w:r>
      <w:r>
        <w:rPr>
          <w:vertAlign w:val="superscript"/>
        </w:rPr>
        <w:t>74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however, be done in compliance with the said CAMA. For avoidance of doubt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262</w:t>
      </w:r>
      <w:r>
        <w:rPr>
          <w:spacing w:val="2"/>
          <w:vertAlign w:val="baseline"/>
        </w:rPr>
        <w:t> </w:t>
      </w:r>
      <w:r>
        <w:rPr>
          <w:vertAlign w:val="baseline"/>
        </w:rPr>
        <w:t>(6)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BodyText"/>
        <w:spacing w:before="1"/>
        <w:ind w:left="2461" w:right="1792"/>
        <w:jc w:val="both"/>
      </w:pP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depriving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removed under it of compensation or damages payable to him in</w:t>
      </w:r>
      <w:r>
        <w:rPr>
          <w:spacing w:val="1"/>
        </w:rPr>
        <w:t> </w:t>
      </w:r>
      <w:r>
        <w:rPr/>
        <w:t>respect of the termination of his appointment as a director or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terminating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derogating from any power to remove a director which may exist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 section.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47997pt;margin-top:12.718487pt;width:144.050pt;height:.47998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Governance.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79"/>
          <w:pgSz w:w="11910" w:h="16840"/>
          <w:pgMar w:footer="1689" w:header="0" w:top="1360" w:bottom="1880" w:left="780" w:right="540"/>
        </w:sectPr>
      </w:pPr>
    </w:p>
    <w:p>
      <w:pPr>
        <w:pStyle w:val="BodyText"/>
        <w:spacing w:line="480" w:lineRule="auto" w:before="78"/>
        <w:ind w:left="1020" w:right="892"/>
        <w:jc w:val="both"/>
      </w:pPr>
      <w:r>
        <w:rPr/>
        <w:t>The payment of compensation for loss of office or in connection with retirement of a</w:t>
      </w:r>
      <w:r>
        <w:rPr>
          <w:spacing w:val="1"/>
        </w:rPr>
        <w:t> </w:t>
      </w:r>
      <w:r>
        <w:rPr/>
        <w:t>director can only be valid when the conditions mentioned in section 271 and 272(1)</w:t>
      </w:r>
      <w:r>
        <w:rPr>
          <w:vertAlign w:val="superscript"/>
        </w:rPr>
        <w:t>75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and the amount have been disclosed to members of the company. The 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approval of any severance payment to directors is made mandatory. The 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the basis for the legality of such payment. The section says, approval must be 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company. In this regard company means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members in a general meeting,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 the board of directors. The inference is drawn from the fact that the disclosure is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approving authority.</w:t>
      </w:r>
    </w:p>
    <w:p>
      <w:pPr>
        <w:pStyle w:val="BodyText"/>
        <w:spacing w:line="480" w:lineRule="auto" w:before="2"/>
        <w:ind w:left="1020" w:right="888" w:firstLine="720"/>
        <w:jc w:val="both"/>
      </w:pPr>
      <w:r>
        <w:rPr/>
        <w:pict>
          <v:rect style="position:absolute;margin-left:90.047997pt;margin-top:416.963135pt;width:144.050pt;height:.47998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furtherance of the above statutory provisions requiring disclosure and approval</w:t>
      </w:r>
      <w:r>
        <w:rPr>
          <w:spacing w:val="1"/>
        </w:rPr>
        <w:t> </w:t>
      </w:r>
      <w:r>
        <w:rPr/>
        <w:t>of director‟s severance payment by the members of the company, the Nigerian SEC Code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enjoins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remuneration for directors and senior management.</w:t>
      </w:r>
      <w:r>
        <w:rPr>
          <w:vertAlign w:val="superscript"/>
        </w:rPr>
        <w:t>76</w:t>
      </w:r>
      <w:r>
        <w:rPr>
          <w:vertAlign w:val="baseline"/>
        </w:rPr>
        <w:t> The remuneration policy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 the criteria and mechanism for determining levels of remuneration.</w:t>
      </w:r>
      <w:r>
        <w:rPr>
          <w:vertAlign w:val="superscript"/>
        </w:rPr>
        <w:t>77</w:t>
      </w:r>
      <w:r>
        <w:rPr>
          <w:vertAlign w:val="baseline"/>
        </w:rPr>
        <w:t> The Code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provide the components of the criteria and mechanism which should form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 of the determination. The details of the policy are left to the company. It is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 of the remuneration policy that a director‟s remuneration package is drawn.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severance</w:t>
      </w:r>
      <w:r>
        <w:rPr>
          <w:spacing w:val="-5"/>
          <w:vertAlign w:val="baseline"/>
        </w:rPr>
        <w:t> </w:t>
      </w:r>
      <w:r>
        <w:rPr>
          <w:vertAlign w:val="baseline"/>
        </w:rPr>
        <w:t>payments.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juncture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shareholders‟</w:t>
      </w:r>
      <w:r>
        <w:rPr>
          <w:spacing w:val="-7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58"/>
          <w:vertAlign w:val="baseline"/>
        </w:rPr>
        <w:t> </w:t>
      </w:r>
      <w:r>
        <w:rPr>
          <w:vertAlign w:val="baseline"/>
        </w:rPr>
        <w:t>is needed. Once a remuneration package has been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 company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director, it becomes a binding and enforceable contract. In view of the above, members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 must consider the issue of director‟s severance payment very critical and be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 to oppose where it is unreasonable. For instance, in 2005 shareholders of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Media voted against the company‟s remuneration report, in protest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award</w:t>
      </w:r>
      <w:r>
        <w:rPr>
          <w:spacing w:val="44"/>
          <w:vertAlign w:val="baseline"/>
        </w:rPr>
        <w:t> </w:t>
      </w:r>
      <w:r>
        <w:rPr>
          <w:vertAlign w:val="baseline"/>
        </w:rPr>
        <w:t>an</w:t>
      </w:r>
      <w:r>
        <w:rPr>
          <w:spacing w:val="45"/>
          <w:vertAlign w:val="baseline"/>
        </w:rPr>
        <w:t> </w:t>
      </w:r>
      <w:r>
        <w:rPr>
          <w:i/>
          <w:vertAlign w:val="baseline"/>
        </w:rPr>
        <w:t>exgratia</w:t>
      </w:r>
      <w:r>
        <w:rPr>
          <w:i/>
          <w:spacing w:val="45"/>
          <w:vertAlign w:val="baseline"/>
        </w:rPr>
        <w:t> </w:t>
      </w:r>
      <w:r>
        <w:rPr>
          <w:vertAlign w:val="baseline"/>
        </w:rPr>
        <w:t>(bonus)</w:t>
      </w:r>
      <w:r>
        <w:rPr>
          <w:spacing w:val="45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£250,000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Lord</w:t>
      </w:r>
    </w:p>
    <w:p>
      <w:pPr>
        <w:spacing w:after="0" w:line="480" w:lineRule="auto"/>
        <w:jc w:val="both"/>
        <w:sectPr>
          <w:footerReference w:type="default" r:id="rId80"/>
          <w:pgSz w:w="11910" w:h="16840"/>
          <w:pgMar w:footer="1788" w:header="0" w:top="1340" w:bottom="1980" w:left="780" w:right="540"/>
        </w:sectPr>
      </w:pPr>
    </w:p>
    <w:p>
      <w:pPr>
        <w:pStyle w:val="BodyText"/>
        <w:spacing w:line="480" w:lineRule="auto" w:before="78"/>
        <w:ind w:left="1020" w:right="911"/>
        <w:jc w:val="both"/>
      </w:pPr>
      <w:r>
        <w:rPr/>
        <w:t>Hollick, the departing chief executive officer. Following the opposition, Lord Hollick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waive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bonus.</w:t>
      </w:r>
      <w:r>
        <w:rPr>
          <w:vertAlign w:val="superscript"/>
        </w:rPr>
        <w:t>78</w:t>
      </w:r>
    </w:p>
    <w:p>
      <w:pPr>
        <w:pStyle w:val="BodyText"/>
        <w:spacing w:line="480" w:lineRule="auto" w:before="1"/>
        <w:ind w:left="1020" w:right="891" w:firstLine="720"/>
        <w:jc w:val="both"/>
      </w:pPr>
      <w:r>
        <w:rPr/>
        <w:t>The fact that members of the company approve a remuneration policy does not</w:t>
      </w:r>
      <w:r>
        <w:rPr>
          <w:spacing w:val="1"/>
        </w:rPr>
        <w:t> </w:t>
      </w:r>
      <w:r>
        <w:rPr/>
        <w:t>obviate the requirements of approving a specific package which has been determined</w:t>
      </w:r>
      <w:r>
        <w:rPr>
          <w:spacing w:val="1"/>
        </w:rPr>
        <w:t> </w:t>
      </w:r>
      <w:r>
        <w:rPr/>
        <w:t>based on the policy. This was illustrated in the case of </w:t>
      </w:r>
      <w:r>
        <w:rPr>
          <w:i/>
        </w:rPr>
        <w:t>Vodafone </w:t>
      </w:r>
      <w:r>
        <w:rPr/>
        <w:t>and its chief 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(CEO)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institutional investors about a new remuneration package for the CEO, and obtained their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eventually</w:t>
      </w:r>
      <w:r>
        <w:rPr>
          <w:spacing w:val="-57"/>
        </w:rPr>
        <w:t> </w:t>
      </w:r>
      <w:r>
        <w:rPr/>
        <w:t>applied the principles to devise a detailed package, many shareholders were dissatisfied.</w:t>
      </w:r>
      <w:r>
        <w:rPr>
          <w:vertAlign w:val="superscript"/>
        </w:rPr>
        <w:t>79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problem appears not actually to be with the principles of the remuneration policy 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scrutiny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package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members.</w:t>
      </w:r>
    </w:p>
    <w:p>
      <w:pPr>
        <w:pStyle w:val="BodyText"/>
        <w:spacing w:line="480" w:lineRule="auto" w:before="2"/>
        <w:ind w:left="1020" w:right="906" w:firstLine="720"/>
        <w:jc w:val="both"/>
      </w:pPr>
      <w:r>
        <w:rPr/>
        <w:t>It is submitted that the drawing of severance package of a departing director either</w:t>
      </w:r>
      <w:r>
        <w:rPr>
          <w:spacing w:val="-57"/>
        </w:rPr>
        <w:t> </w:t>
      </w:r>
      <w:r>
        <w:rPr/>
        <w:t>by retirement or termination should be done at the point of disengagement. This will</w:t>
      </w:r>
      <w:r>
        <w:rPr>
          <w:spacing w:val="1"/>
        </w:rPr>
        <w:t> </w:t>
      </w:r>
      <w:r>
        <w:rPr/>
        <w:t>enable the company to take into consideration important determining factors like the</w:t>
      </w:r>
      <w:r>
        <w:rPr>
          <w:spacing w:val="1"/>
        </w:rPr>
        <w:t> </w:t>
      </w:r>
      <w:r>
        <w:rPr/>
        <w:t>financial position of the company, the economic situation in the country at the time, and</w:t>
      </w:r>
      <w:r>
        <w:rPr>
          <w:spacing w:val="1"/>
        </w:rPr>
        <w:t> </w:t>
      </w:r>
      <w:r>
        <w:rPr/>
        <w:t>contribution of the director to the business and development of the company. If severance</w:t>
      </w:r>
      <w:r>
        <w:rPr>
          <w:spacing w:val="-57"/>
        </w:rPr>
        <w:t> </w:t>
      </w:r>
      <w:r>
        <w:rPr/>
        <w:t>package</w:t>
      </w:r>
      <w:r>
        <w:rPr>
          <w:spacing w:val="1"/>
        </w:rPr>
        <w:t> </w:t>
      </w:r>
      <w:r>
        <w:rPr/>
        <w:t>is determined and agreed upon at the time of appointment of the director,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realistically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especially the economic situation of the company and the country. For instance where a</w:t>
      </w:r>
      <w:r>
        <w:rPr>
          <w:spacing w:val="1"/>
        </w:rPr>
        <w:t> </w:t>
      </w:r>
      <w:r>
        <w:rPr/>
        <w:t>chief executive officer was appointed during a period of economic boom thus improving</w:t>
      </w:r>
      <w:r>
        <w:rPr>
          <w:spacing w:val="1"/>
        </w:rPr>
        <w:t> </w:t>
      </w:r>
      <w:r>
        <w:rPr/>
        <w:t>the company‟s stock prices, profit and financial strength but at the time of his retirement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compensation</w:t>
      </w:r>
      <w:r>
        <w:rPr>
          <w:spacing w:val="14"/>
        </w:rPr>
        <w:t> </w:t>
      </w:r>
      <w:r>
        <w:rPr/>
        <w:t>package</w:t>
      </w:r>
      <w:r>
        <w:rPr>
          <w:spacing w:val="23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18"/>
        </w:rPr>
        <w:t> </w:t>
      </w:r>
      <w:r>
        <w:rPr/>
        <w:t>same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22"/>
        </w:rPr>
        <w:t> </w:t>
      </w:r>
      <w:r>
        <w:rPr/>
        <w:t>periods.</w:t>
      </w:r>
      <w:r>
        <w:rPr>
          <w:spacing w:val="26"/>
        </w:rPr>
        <w:t> </w:t>
      </w:r>
      <w:r>
        <w:rPr/>
        <w:t>Another</w:t>
      </w:r>
    </w:p>
    <w:p>
      <w:pPr>
        <w:pStyle w:val="BodyText"/>
        <w:rPr>
          <w:sz w:val="23"/>
        </w:rPr>
      </w:pPr>
      <w:r>
        <w:rPr/>
        <w:pict>
          <v:rect style="position:absolute;margin-left:90.047997pt;margin-top:15.18221pt;width:144.050pt;height:.48004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81"/>
          <w:pgSz w:w="11910" w:h="16840"/>
          <w:pgMar w:footer="1558" w:header="0" w:top="1340" w:bottom="174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limb of the argument is that where compensation package has been negotiated and agreed</w:t>
      </w:r>
      <w:r>
        <w:rPr>
          <w:spacing w:val="1"/>
        </w:rPr>
        <w:t> </w:t>
      </w:r>
      <w:r>
        <w:rPr/>
        <w:t>upon in the director‟s contract of service, as noted earlier it becomes a binding contract.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selfless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because he believes that generous severance package awaits him even if he is</w:t>
      </w:r>
      <w:r>
        <w:rPr>
          <w:spacing w:val="1"/>
        </w:rPr>
        <w:t> </w:t>
      </w:r>
      <w:r>
        <w:rPr/>
        <w:t>removed.</w:t>
      </w:r>
    </w:p>
    <w:p>
      <w:pPr>
        <w:pStyle w:val="Heading1"/>
        <w:numPr>
          <w:ilvl w:val="2"/>
          <w:numId w:val="31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>
          <w:spacing w:val="-1"/>
        </w:rPr>
        <w:t>Disclosure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Directors‟</w:t>
      </w:r>
      <w:r>
        <w:rPr>
          <w:spacing w:val="-11"/>
        </w:rPr>
        <w:t> </w:t>
      </w:r>
      <w:r>
        <w:rPr/>
        <w:t>Shareholdings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9"/>
        <w:jc w:val="both"/>
      </w:pPr>
      <w:r>
        <w:rPr/>
        <w:t>The disclosure of director‟s shareholding under the Companies and Allied Matters Act is</w:t>
      </w:r>
      <w:r>
        <w:rPr>
          <w:spacing w:val="1"/>
        </w:rPr>
        <w:t> </w:t>
      </w:r>
      <w:r>
        <w:rPr/>
        <w:t>made by providing information of the director‟s interests in the company‟s shares in a</w:t>
      </w:r>
      <w:r>
        <w:rPr>
          <w:spacing w:val="1"/>
        </w:rPr>
        <w:t> </w:t>
      </w:r>
      <w:r>
        <w:rPr/>
        <w:t>register created by the company. Every company is required to keep a register showing</w:t>
      </w:r>
      <w:r>
        <w:rPr>
          <w:spacing w:val="1"/>
        </w:rPr>
        <w:t> </w:t>
      </w:r>
      <w:r>
        <w:rPr/>
        <w:t>each director the number, description and amount of any shares which are held by or in</w:t>
      </w:r>
      <w:r>
        <w:rPr>
          <w:spacing w:val="1"/>
        </w:rPr>
        <w:t> </w:t>
      </w:r>
      <w:r>
        <w:rPr/>
        <w:t>trust for him or of which he has any right to become the holder.</w:t>
      </w:r>
      <w:r>
        <w:rPr>
          <w:vertAlign w:val="superscript"/>
        </w:rPr>
        <w:t>80</w:t>
      </w:r>
      <w:r>
        <w:rPr>
          <w:vertAlign w:val="baseline"/>
        </w:rPr>
        <w:t> Every company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private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companies alike.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 of disclosure of directors‟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shares of the company where he/she is a director, the definition of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incorporates a shadow director. A shadow director is any person on whose 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accustomed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81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275</w:t>
      </w:r>
    </w:p>
    <w:p>
      <w:pPr>
        <w:pStyle w:val="ListParagraph"/>
        <w:numPr>
          <w:ilvl w:val="0"/>
          <w:numId w:val="32"/>
        </w:numPr>
        <w:tabs>
          <w:tab w:pos="1496" w:val="left" w:leader="none"/>
        </w:tabs>
        <w:spacing w:line="480" w:lineRule="auto" w:before="2" w:after="0"/>
        <w:ind w:left="1020" w:right="907" w:firstLine="0"/>
        <w:jc w:val="both"/>
        <w:rPr>
          <w:sz w:val="24"/>
        </w:rPr>
      </w:pPr>
      <w:r>
        <w:rPr>
          <w:sz w:val="24"/>
        </w:rPr>
        <w:t>(a)</w:t>
      </w: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 states that “any person, in accordance with whose directions or instructions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directors of the company are accustomed to act, shall be deemed to be a director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company”. Even though a shadow director is not a duly appointed director, once he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identified in relation to a company, his 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company‟s shares need to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disclosed by providing the information in a register provided by the company for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purpose. The inclusion of a shadow director under the disclosure of directors‟ interest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shares is the recognition of his/her indirect power to make managerial decisions affecting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future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business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prospects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10831pt;width:144.050pt;height:.47998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275 (1) Companies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245 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taken upon his instructions would</w:t>
      </w:r>
      <w:r>
        <w:rPr>
          <w:spacing w:val="1"/>
        </w:rPr>
        <w:t> </w:t>
      </w:r>
      <w:r>
        <w:rPr/>
        <w:t>be for his</w:t>
      </w:r>
      <w:r>
        <w:rPr>
          <w:spacing w:val="1"/>
        </w:rPr>
        <w:t> </w:t>
      </w:r>
      <w:r>
        <w:rPr/>
        <w:t>interest, so</w:t>
      </w:r>
      <w:r>
        <w:rPr>
          <w:spacing w:val="1"/>
        </w:rPr>
        <w:t> </w:t>
      </w:r>
      <w:r>
        <w:rPr/>
        <w:t>where such decisions incur</w:t>
      </w:r>
      <w:r>
        <w:rPr>
          <w:spacing w:val="1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accountable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In some instances a director‟s interest in his/her company‟s shares may not be</w:t>
      </w:r>
      <w:r>
        <w:rPr>
          <w:spacing w:val="1"/>
        </w:rPr>
        <w:t> </w:t>
      </w:r>
      <w:r>
        <w:rPr/>
        <w:t>direct.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 is deemed to have interest in shares of the company in which he/she is a director.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275</w:t>
      </w:r>
      <w:r>
        <w:rPr>
          <w:spacing w:val="2"/>
        </w:rPr>
        <w:t> </w:t>
      </w:r>
      <w:r>
        <w:rPr/>
        <w:t>(11)</w:t>
      </w:r>
      <w:r>
        <w:rPr>
          <w:spacing w:val="-1"/>
        </w:rPr>
        <w:t> </w:t>
      </w:r>
      <w:r>
        <w:rPr/>
        <w:t>(b)</w:t>
      </w:r>
      <w:r>
        <w:rPr>
          <w:spacing w:val="3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1"/>
        <w:ind w:left="2461" w:right="1788"/>
        <w:jc w:val="both"/>
      </w:pPr>
      <w:r>
        <w:rPr/>
        <w:t>a director of a</w:t>
      </w:r>
      <w:r>
        <w:rPr>
          <w:spacing w:val="1"/>
        </w:rPr>
        <w:t> </w:t>
      </w:r>
      <w:r>
        <w:rPr/>
        <w:t>company shall 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 or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interest or right over, any shares or debentures, if a permanent</w:t>
      </w:r>
      <w:r>
        <w:rPr>
          <w:spacing w:val="1"/>
        </w:rPr>
        <w:t> </w:t>
      </w:r>
      <w:r>
        <w:rPr/>
        <w:t>representative of the body</w:t>
      </w:r>
      <w:r>
        <w:rPr>
          <w:spacing w:val="1"/>
        </w:rPr>
        <w:t> </w:t>
      </w:r>
      <w:r>
        <w:rPr/>
        <w:t>corporate other than the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holds them or has that</w:t>
      </w:r>
      <w:r>
        <w:rPr>
          <w:spacing w:val="1"/>
        </w:rPr>
        <w:t> </w:t>
      </w:r>
      <w:r>
        <w:rPr/>
        <w:t>interest or right</w:t>
      </w:r>
      <w:r>
        <w:rPr>
          <w:spacing w:val="1"/>
        </w:rPr>
        <w:t> </w:t>
      </w:r>
      <w:r>
        <w:rPr/>
        <w:t>in or over them,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either-</w:t>
      </w:r>
    </w:p>
    <w:p>
      <w:pPr>
        <w:pStyle w:val="ListParagraph"/>
        <w:numPr>
          <w:ilvl w:val="1"/>
          <w:numId w:val="32"/>
        </w:numPr>
        <w:tabs>
          <w:tab w:pos="3902" w:val="left" w:leader="none"/>
        </w:tabs>
        <w:spacing w:line="240" w:lineRule="auto" w:before="0" w:after="0"/>
        <w:ind w:left="3902" w:right="1804" w:hanging="721"/>
        <w:jc w:val="both"/>
        <w:rPr>
          <w:sz w:val="24"/>
        </w:rPr>
      </w:pPr>
      <w:r>
        <w:rPr>
          <w:sz w:val="24"/>
        </w:rPr>
        <w:t>that permanent representative is accustomed to act</w:t>
      </w:r>
      <w:r>
        <w:rPr>
          <w:spacing w:val="-57"/>
          <w:sz w:val="24"/>
        </w:rPr>
        <w:t> </w:t>
      </w:r>
      <w:r>
        <w:rPr>
          <w:sz w:val="24"/>
        </w:rPr>
        <w:t>in accordance with his directions or</w:t>
      </w:r>
      <w:r>
        <w:rPr>
          <w:spacing w:val="60"/>
          <w:sz w:val="24"/>
        </w:rPr>
        <w:t> </w:t>
      </w:r>
      <w:r>
        <w:rPr>
          <w:sz w:val="24"/>
        </w:rPr>
        <w:t>instructions;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32"/>
        </w:numPr>
        <w:tabs>
          <w:tab w:pos="3902" w:val="left" w:leader="none"/>
        </w:tabs>
        <w:spacing w:line="240" w:lineRule="auto" w:before="1" w:after="0"/>
        <w:ind w:left="3902" w:right="1795" w:hanging="721"/>
        <w:jc w:val="both"/>
        <w:rPr>
          <w:sz w:val="24"/>
        </w:rPr>
      </w:pPr>
      <w:r>
        <w:rPr>
          <w:sz w:val="24"/>
        </w:rPr>
        <w:t>he is entitled to exercise or control the exercise 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voting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body</w:t>
      </w:r>
      <w:r>
        <w:rPr>
          <w:spacing w:val="-8"/>
          <w:sz w:val="24"/>
        </w:rPr>
        <w:t> </w:t>
      </w:r>
      <w:r>
        <w:rPr>
          <w:sz w:val="24"/>
        </w:rPr>
        <w:t>corporate.</w:t>
      </w:r>
    </w:p>
    <w:p>
      <w:pPr>
        <w:pStyle w:val="BodyText"/>
        <w:spacing w:line="480" w:lineRule="auto" w:before="199"/>
        <w:ind w:left="1020" w:right="911"/>
        <w:jc w:val="both"/>
      </w:pPr>
      <w:r>
        <w:rPr/>
        <w:t>The two situations above recognize the power of the director over the shares of his</w:t>
      </w:r>
      <w:r>
        <w:rPr>
          <w:spacing w:val="1"/>
        </w:rPr>
        <w:t> </w:t>
      </w:r>
      <w:r>
        <w:rPr/>
        <w:t>company that are held by another body corporate, if he can determine the way the shares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be used,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020" w:right="897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statutory</w:t>
      </w:r>
      <w:r>
        <w:rPr>
          <w:spacing w:val="-12"/>
        </w:rPr>
        <w:t> </w:t>
      </w:r>
      <w:r>
        <w:rPr/>
        <w:t>requirement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directors‟</w:t>
      </w:r>
      <w:r>
        <w:rPr>
          <w:spacing w:val="-2"/>
        </w:rPr>
        <w:t> </w:t>
      </w:r>
      <w:r>
        <w:rPr/>
        <w:t>interest</w:t>
      </w:r>
      <w:r>
        <w:rPr>
          <w:spacing w:val="7"/>
        </w:rPr>
        <w:t> </w:t>
      </w:r>
      <w:r>
        <w:rPr/>
        <w:t>in</w:t>
      </w:r>
      <w:r>
        <w:rPr>
          <w:spacing w:val="-7"/>
        </w:rPr>
        <w:t> </w:t>
      </w:r>
      <w:r>
        <w:rPr/>
        <w:t>shares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recognize some other relationships by which a director might</w:t>
      </w:r>
      <w:r>
        <w:rPr>
          <w:spacing w:val="60"/>
        </w:rPr>
        <w:t> </w:t>
      </w:r>
      <w:r>
        <w:rPr/>
        <w:t>naturally have interest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shares held by another person. Such relationships include spouses, business associates</w:t>
      </w:r>
      <w:r>
        <w:rPr>
          <w:spacing w:val="-57"/>
        </w:rPr>
        <w:t> </w:t>
      </w:r>
      <w:r>
        <w:rPr/>
        <w:t>and children. These relationships are referred to as “connected persons”. In the 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discharging managerial responsibilities who has shared the same household for at least</w:t>
      </w:r>
      <w:r>
        <w:rPr>
          <w:spacing w:val="1"/>
        </w:rPr>
        <w:t> </w:t>
      </w:r>
      <w:r>
        <w:rPr/>
        <w:t>twelve months. Many members of the director‟s family who are living with him are</w:t>
      </w:r>
      <w:r>
        <w:rPr>
          <w:spacing w:val="1"/>
        </w:rPr>
        <w:t> </w:t>
      </w:r>
      <w:r>
        <w:rPr/>
        <w:t>brought</w:t>
      </w:r>
      <w:r>
        <w:rPr>
          <w:spacing w:val="65"/>
        </w:rPr>
        <w:t> </w:t>
      </w:r>
      <w:r>
        <w:rPr/>
        <w:t>into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connected</w:t>
      </w:r>
      <w:r>
        <w:rPr>
          <w:spacing w:val="56"/>
        </w:rPr>
        <w:t> </w:t>
      </w:r>
      <w:r>
        <w:rPr/>
        <w:t>person‟s</w:t>
      </w:r>
      <w:r>
        <w:rPr>
          <w:spacing w:val="59"/>
        </w:rPr>
        <w:t> </w:t>
      </w:r>
      <w:r>
        <w:rPr/>
        <w:t>definition.</w:t>
      </w:r>
      <w:r>
        <w:rPr>
          <w:vertAlign w:val="superscript"/>
        </w:rPr>
        <w:t>83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restriction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020" w:right="903"/>
        <w:jc w:val="both"/>
      </w:pPr>
      <w:r>
        <w:rPr/>
        <w:pict>
          <v:rect style="position:absolute;margin-left:90.047997pt;margin-top:58.079147pt;width:144.050pt;height:.47998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  <w:r>
        <w:rPr/>
        <w:t>„connected</w:t>
      </w:r>
      <w:r>
        <w:rPr>
          <w:spacing w:val="23"/>
        </w:rPr>
        <w:t> </w:t>
      </w:r>
      <w:r>
        <w:rPr/>
        <w:t>persons‟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directors</w:t>
      </w:r>
      <w:r>
        <w:rPr>
          <w:spacing w:val="17"/>
        </w:rPr>
        <w:t> </w:t>
      </w:r>
      <w:r>
        <w:rPr/>
        <w:t>family</w:t>
      </w:r>
      <w:r>
        <w:rPr>
          <w:spacing w:val="24"/>
        </w:rPr>
        <w:t> </w:t>
      </w:r>
      <w:r>
        <w:rPr/>
        <w:t>living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him</w:t>
      </w:r>
      <w:r>
        <w:rPr>
          <w:spacing w:val="20"/>
        </w:rPr>
        <w:t> </w:t>
      </w:r>
      <w:r>
        <w:rPr/>
        <w:t>has</w:t>
      </w:r>
      <w:r>
        <w:rPr>
          <w:spacing w:val="27"/>
        </w:rPr>
        <w:t> </w:t>
      </w:r>
      <w:r>
        <w:rPr/>
        <w:t>minimized</w:t>
      </w:r>
      <w:r>
        <w:rPr>
          <w:spacing w:val="-58"/>
        </w:rPr>
        <w:t> </w:t>
      </w:r>
      <w:r>
        <w:rPr/>
        <w:t>the</w:t>
      </w:r>
      <w:r>
        <w:rPr>
          <w:spacing w:val="30"/>
        </w:rPr>
        <w:t> </w:t>
      </w:r>
      <w:r>
        <w:rPr/>
        <w:t>efficacy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objectives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provision,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cannot</w:t>
      </w:r>
      <w:r>
        <w:rPr>
          <w:spacing w:val="37"/>
        </w:rPr>
        <w:t> </w:t>
      </w:r>
      <w:r>
        <w:rPr/>
        <w:t>be</w:t>
      </w:r>
      <w:r>
        <w:rPr>
          <w:spacing w:val="30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Nigerian</w: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Davies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p.919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787" w:header="0" w:top="1340" w:bottom="980" w:left="780" w:right="540"/>
          <w:pgNumType w:start="227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culture of extended family setting. The fact that a relative of a director is not living with</w:t>
      </w:r>
      <w:r>
        <w:rPr>
          <w:spacing w:val="1"/>
        </w:rPr>
        <w:t> </w:t>
      </w:r>
      <w:r>
        <w:rPr/>
        <w:t>him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household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relationship. The</w:t>
      </w:r>
      <w:r>
        <w:rPr>
          <w:spacing w:val="1"/>
        </w:rPr>
        <w:t> </w:t>
      </w:r>
      <w:r>
        <w:rPr/>
        <w:t>natural sentimental</w:t>
      </w:r>
      <w:r>
        <w:rPr>
          <w:spacing w:val="1"/>
        </w:rPr>
        <w:t> </w:t>
      </w:r>
      <w:r>
        <w:rPr/>
        <w:t>attachment of family relationship is capable of influencing the way in which shares held</w:t>
      </w:r>
      <w:r>
        <w:rPr>
          <w:spacing w:val="1"/>
        </w:rPr>
        <w:t> </w:t>
      </w:r>
      <w:r>
        <w:rPr/>
        <w:t>by family members are used for the interest of a family member director even though they</w:t>
      </w:r>
      <w:r>
        <w:rPr>
          <w:spacing w:val="-57"/>
        </w:rPr>
        <w:t> </w:t>
      </w:r>
      <w:r>
        <w:rPr/>
        <w:t>might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living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same</w:t>
      </w:r>
      <w:r>
        <w:rPr>
          <w:spacing w:val="9"/>
        </w:rPr>
        <w:t> </w:t>
      </w:r>
      <w:r>
        <w:rPr/>
        <w:t>household.</w:t>
      </w:r>
    </w:p>
    <w:p>
      <w:pPr>
        <w:pStyle w:val="BodyText"/>
        <w:spacing w:line="480" w:lineRule="auto" w:before="2"/>
        <w:ind w:left="1020" w:right="901" w:firstLine="720"/>
        <w:jc w:val="both"/>
      </w:pPr>
      <w:r>
        <w:rPr/>
        <w:t>It will be ideal for Nigerian corporate laws to recognize the natural interest a</w:t>
      </w:r>
      <w:r>
        <w:rPr>
          <w:spacing w:val="1"/>
        </w:rPr>
        <w:t> </w:t>
      </w:r>
      <w:r>
        <w:rPr/>
        <w:t>director is most likely to have in shares held by family relations in the company where he</w:t>
      </w:r>
      <w:r>
        <w:rPr>
          <w:spacing w:val="1"/>
        </w:rPr>
        <w:t> </w:t>
      </w:r>
      <w:r>
        <w:rPr/>
        <w:t>is a director. Family members as connected persons should not be restricted to nuclear</w:t>
      </w:r>
      <w:r>
        <w:rPr>
          <w:spacing w:val="1"/>
        </w:rPr>
        <w:t> </w:t>
      </w:r>
      <w:r>
        <w:rPr/>
        <w:t>family but applied to extended family in view of the Nigerian culture of extended family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which still upholds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bound of affection. This will provide</w:t>
      </w:r>
      <w:r>
        <w:rPr>
          <w:spacing w:val="1"/>
        </w:rPr>
        <w:t> </w:t>
      </w:r>
      <w:r>
        <w:rPr/>
        <w:t>a source to</w:t>
      </w:r>
      <w:r>
        <w:rPr>
          <w:spacing w:val="60"/>
        </w:rPr>
        <w:t> </w:t>
      </w:r>
      <w:r>
        <w:rPr/>
        <w:t>find</w:t>
      </w:r>
      <w:r>
        <w:rPr>
          <w:spacing w:val="-57"/>
        </w:rPr>
        <w:t> </w:t>
      </w:r>
      <w:r>
        <w:rPr/>
        <w:t>out the basis and directions of company resolutions through shareholders voting where a</w:t>
      </w:r>
      <w:r>
        <w:rPr>
          <w:spacing w:val="1"/>
        </w:rPr>
        <w:t> </w:t>
      </w:r>
      <w:r>
        <w:rPr/>
        <w:t>director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interest.</w:t>
      </w:r>
    </w:p>
    <w:p>
      <w:pPr>
        <w:pStyle w:val="Heading1"/>
        <w:numPr>
          <w:ilvl w:val="2"/>
          <w:numId w:val="31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  <w:rPr>
          <w:b w:val="0"/>
        </w:rPr>
      </w:pPr>
      <w:r>
        <w:rPr/>
        <w:t>Disclosure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Transaction with</w:t>
      </w:r>
      <w:r>
        <w:rPr>
          <w:spacing w:val="-2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Parties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020" w:right="894"/>
        <w:jc w:val="both"/>
      </w:pP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legal personality distinct from its members, and therefore has power to hold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otherassets.</w:t>
      </w:r>
      <w:r>
        <w:rPr>
          <w:vertAlign w:val="superscript"/>
        </w:rPr>
        <w:t>85</w:t>
      </w:r>
      <w:r>
        <w:rPr>
          <w:vertAlign w:val="baseline"/>
        </w:rPr>
        <w:t> The corporate personality of a company makes it to possess 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natural person of full capacity in furtherance of its business or object.</w:t>
      </w:r>
      <w:r>
        <w:rPr>
          <w:vertAlign w:val="superscript"/>
        </w:rPr>
        <w:t>86</w:t>
      </w:r>
      <w:r>
        <w:rPr>
          <w:vertAlign w:val="baseline"/>
        </w:rPr>
        <w:t> However,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being an abstraction it cannot exercise its powers by itself except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instrumentality of human agents. It has been held that “a limited liability company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mere legal fiction that exists only in the eyes of the law. It has no eyes or brain of its own.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acts through biological persons of the likes of directors and shareholders whose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87</w:t>
      </w:r>
      <w:r>
        <w:rPr>
          <w:spacing w:val="31"/>
          <w:vertAlign w:val="baseline"/>
        </w:rPr>
        <w:t> </w:t>
      </w:r>
      <w:r>
        <w:rPr>
          <w:vertAlign w:val="baseline"/>
        </w:rPr>
        <w:t>Both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Allied</w:t>
      </w:r>
      <w:r>
        <w:rPr>
          <w:spacing w:val="27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26"/>
          <w:vertAlign w:val="baseline"/>
        </w:rPr>
        <w:t> </w:t>
      </w:r>
      <w:r>
        <w:rPr>
          <w:vertAlign w:val="baseline"/>
        </w:rPr>
        <w:t>Act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3"/>
          <w:vertAlign w:val="baseline"/>
        </w:rPr>
        <w:t> </w:t>
      </w:r>
      <w:r>
        <w:rPr>
          <w:vertAlign w:val="baseline"/>
        </w:rPr>
        <w:t>SEC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47997pt;margin-top:12.772499pt;width:144.050pt;height:.48004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35" w:lineRule="auto" w:before="4"/>
        <w:ind w:left="1020" w:right="891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ibid;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Habib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v.Ochete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699),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117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sz w:val="20"/>
          <w:vertAlign w:val="baseline"/>
        </w:rPr>
        <w:t>;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UBN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Penny-Mart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240,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230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884" w:firstLine="0"/>
        <w:jc w:val="left"/>
        <w:rPr>
          <w:i/>
          <w:sz w:val="20"/>
        </w:rPr>
      </w:pPr>
      <w:r>
        <w:rPr>
          <w:sz w:val="20"/>
          <w:vertAlign w:val="superscript"/>
        </w:rPr>
        <w:t>87</w:t>
      </w:r>
      <w:r>
        <w:rPr>
          <w:i/>
          <w:sz w:val="20"/>
          <w:vertAlign w:val="baseline"/>
        </w:rPr>
        <w:t>Ladejobiv.Odutola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Holdings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753),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129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R.1</w:t>
      </w:r>
      <w:r>
        <w:rPr>
          <w:sz w:val="20"/>
          <w:vertAlign w:val="baseline"/>
        </w:rPr>
        <w:t>;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Faith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Enterprises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Bash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714,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244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R.4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10"/>
        <w:jc w:val="both"/>
      </w:pPr>
      <w:r>
        <w:rPr/>
        <w:t>Code of Corporate Governance entrust directors with decision making powers of the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manage</w:t>
      </w:r>
      <w:r>
        <w:rPr>
          <w:spacing w:val="5"/>
        </w:rPr>
        <w:t> </w:t>
      </w:r>
      <w:r>
        <w:rPr/>
        <w:t>its affairs.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Accordingly, when directors act properly within the scope of their powers their</w:t>
      </w:r>
      <w:r>
        <w:rPr>
          <w:spacing w:val="1"/>
        </w:rPr>
        <w:t> </w:t>
      </w:r>
      <w:r>
        <w:rPr/>
        <w:t>acts shall be treated as the acts of the company itself.</w:t>
      </w:r>
      <w:r>
        <w:rPr>
          <w:vertAlign w:val="superscript"/>
        </w:rPr>
        <w:t>89</w:t>
      </w:r>
      <w:r>
        <w:rPr>
          <w:vertAlign w:val="baseline"/>
        </w:rPr>
        <w:t> Because of the special 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in the company they have the duty to act at all times in the best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as a whole so as to preserve its assets, further its business, and promote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for which it was formed.</w:t>
      </w:r>
      <w:r>
        <w:rPr>
          <w:vertAlign w:val="superscript"/>
        </w:rPr>
        <w:t>90</w:t>
      </w:r>
      <w:r>
        <w:rPr>
          <w:vertAlign w:val="baseline"/>
        </w:rPr>
        <w:t> To this end the personal interest of a director shall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with any of his duties as a director.</w:t>
      </w:r>
      <w:r>
        <w:rPr>
          <w:vertAlign w:val="superscript"/>
        </w:rPr>
        <w:t>91</w:t>
      </w:r>
      <w:r>
        <w:rPr>
          <w:vertAlign w:val="baseline"/>
        </w:rPr>
        <w:t> If directors are permitted to enter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with the company on the company‟s assets, they would be the persons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60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In order to avoid such scenario of conflict of interest transactions, the 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directors and persons connected with the directors.</w:t>
      </w:r>
      <w:r>
        <w:rPr>
          <w:vertAlign w:val="superscript"/>
        </w:rPr>
        <w:t>92</w:t>
      </w:r>
      <w:r>
        <w:rPr>
          <w:vertAlign w:val="baseline"/>
        </w:rPr>
        <w:t>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inclusion of connected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forestall the possibility of directors camouflaging by using other persons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sentimentally attached to them to enter into the transaction to achieve the same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director.</w:t>
      </w:r>
    </w:p>
    <w:p>
      <w:pPr>
        <w:pStyle w:val="BodyText"/>
        <w:spacing w:before="1"/>
        <w:ind w:left="1803"/>
        <w:jc w:val="both"/>
      </w:pPr>
      <w:r>
        <w:rPr/>
        <w:t>Section</w:t>
      </w:r>
      <w:r>
        <w:rPr>
          <w:spacing w:val="-6"/>
        </w:rPr>
        <w:t> </w:t>
      </w:r>
      <w:r>
        <w:rPr/>
        <w:t>284</w:t>
      </w:r>
      <w:r>
        <w:rPr>
          <w:vertAlign w:val="superscript"/>
        </w:rPr>
        <w:t>93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31"/>
        </w:numPr>
        <w:tabs>
          <w:tab w:pos="2822" w:val="left" w:leader="none"/>
        </w:tabs>
        <w:spacing w:line="237" w:lineRule="auto" w:before="1" w:after="0"/>
        <w:ind w:left="2821" w:right="2333" w:hanging="360"/>
        <w:jc w:val="both"/>
        <w:rPr>
          <w:sz w:val="24"/>
        </w:rPr>
      </w:pPr>
      <w:r>
        <w:rPr>
          <w:sz w:val="24"/>
        </w:rPr>
        <w:t>Subject to the exceptions provided</w:t>
      </w:r>
      <w:r>
        <w:rPr>
          <w:spacing w:val="60"/>
          <w:sz w:val="24"/>
        </w:rPr>
        <w:t> </w:t>
      </w:r>
      <w:r>
        <w:rPr>
          <w:sz w:val="24"/>
        </w:rPr>
        <w:t>by section 285 of</w:t>
      </w:r>
      <w:r>
        <w:rPr>
          <w:spacing w:val="1"/>
          <w:sz w:val="24"/>
        </w:rPr>
        <w:t> </w:t>
      </w:r>
      <w:r>
        <w:rPr>
          <w:sz w:val="24"/>
        </w:rPr>
        <w:t>this Act,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enter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arrangement</w:t>
      </w:r>
    </w:p>
    <w:p>
      <w:pPr>
        <w:pStyle w:val="ListParagraph"/>
        <w:numPr>
          <w:ilvl w:val="4"/>
          <w:numId w:val="31"/>
        </w:numPr>
        <w:tabs>
          <w:tab w:pos="3542" w:val="left" w:leader="none"/>
        </w:tabs>
        <w:spacing w:line="240" w:lineRule="auto" w:before="3" w:after="0"/>
        <w:ind w:left="3542" w:right="2334" w:hanging="361"/>
        <w:jc w:val="both"/>
        <w:rPr>
          <w:sz w:val="24"/>
        </w:rPr>
      </w:pPr>
      <w:r>
        <w:rPr>
          <w:sz w:val="24"/>
        </w:rPr>
        <w:t>Where a director of a company or its holding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director, acquires or is to acquire one or more</w:t>
      </w:r>
      <w:r>
        <w:rPr>
          <w:spacing w:val="1"/>
          <w:sz w:val="24"/>
        </w:rPr>
        <w:t> </w:t>
      </w:r>
      <w:r>
        <w:rPr>
          <w:sz w:val="24"/>
        </w:rPr>
        <w:t>non-cash assets of the requisite value from the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31"/>
        </w:numPr>
        <w:tabs>
          <w:tab w:pos="3542" w:val="left" w:leader="none"/>
        </w:tabs>
        <w:spacing w:line="242" w:lineRule="auto" w:before="0" w:after="0"/>
        <w:ind w:left="3542" w:right="2343" w:hanging="361"/>
        <w:jc w:val="both"/>
        <w:rPr>
          <w:sz w:val="24"/>
        </w:rPr>
      </w:pPr>
      <w:r>
        <w:rPr>
          <w:sz w:val="24"/>
        </w:rPr>
        <w:t>Whereby the company acquires or is to acquire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z w:val="24"/>
        </w:rPr>
        <w:t>non-cash</w:t>
      </w:r>
      <w:r>
        <w:rPr>
          <w:spacing w:val="10"/>
          <w:sz w:val="24"/>
        </w:rPr>
        <w:t> </w:t>
      </w:r>
      <w:r>
        <w:rPr>
          <w:sz w:val="24"/>
        </w:rPr>
        <w:t>assets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requisite</w:t>
      </w: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 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8" w:lineRule="exact"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280(1),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CAMA, op.cit</w:t>
      </w:r>
    </w:p>
    <w:p>
      <w:pPr>
        <w:spacing w:after="0"/>
        <w:jc w:val="left"/>
        <w:rPr>
          <w:sz w:val="20"/>
        </w:rPr>
        <w:sectPr>
          <w:footerReference w:type="default" r:id="rId84"/>
          <w:pgSz w:w="11910" w:h="16840"/>
          <w:pgMar w:footer="997" w:header="0" w:top="1340" w:bottom="1180" w:left="780" w:right="540"/>
        </w:sectPr>
      </w:pPr>
    </w:p>
    <w:p>
      <w:pPr>
        <w:pStyle w:val="BodyText"/>
        <w:spacing w:line="237" w:lineRule="auto" w:before="81"/>
        <w:ind w:left="3542" w:right="2743"/>
      </w:pPr>
      <w:r>
        <w:rPr/>
        <w:t>value</w:t>
      </w:r>
      <w:r>
        <w:rPr>
          <w:spacing w:val="42"/>
        </w:rPr>
        <w:t> </w:t>
      </w:r>
      <w:r>
        <w:rPr/>
        <w:t>from</w:t>
      </w:r>
      <w:r>
        <w:rPr>
          <w:spacing w:val="29"/>
        </w:rPr>
        <w:t> </w:t>
      </w:r>
      <w:r>
        <w:rPr/>
        <w:t>such</w:t>
      </w:r>
      <w:r>
        <w:rPr>
          <w:spacing w:val="33"/>
        </w:rPr>
        <w:t> </w:t>
      </w:r>
      <w:r>
        <w:rPr/>
        <w:t>a</w:t>
      </w:r>
      <w:r>
        <w:rPr>
          <w:spacing w:val="41"/>
        </w:rPr>
        <w:t> </w:t>
      </w:r>
      <w:r>
        <w:rPr/>
        <w:t>director</w:t>
      </w:r>
      <w:r>
        <w:rPr>
          <w:spacing w:val="34"/>
        </w:rPr>
        <w:t> </w:t>
      </w:r>
      <w:r>
        <w:rPr/>
        <w:t>or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person</w:t>
      </w:r>
      <w:r>
        <w:rPr>
          <w:spacing w:val="33"/>
        </w:rPr>
        <w:t> </w:t>
      </w:r>
      <w:r>
        <w:rPr/>
        <w:t>so</w:t>
      </w:r>
      <w:r>
        <w:rPr>
          <w:spacing w:val="-57"/>
        </w:rPr>
        <w:t> </w:t>
      </w:r>
      <w:r>
        <w:rPr/>
        <w:t>connected…</w:t>
      </w:r>
    </w:p>
    <w:p>
      <w:pPr>
        <w:pStyle w:val="BodyText"/>
        <w:spacing w:line="480" w:lineRule="auto" w:before="205"/>
        <w:ind w:left="1020" w:right="894"/>
        <w:jc w:val="both"/>
      </w:pPr>
      <w:r>
        <w:rPr/>
        <w:t>What</w:t>
      </w:r>
      <w:r>
        <w:rPr>
          <w:spacing w:val="1"/>
        </w:rPr>
        <w:t> </w:t>
      </w:r>
      <w:r>
        <w:rPr/>
        <w:t>constitutes non-cash assets of the requisite value</w:t>
      </w:r>
      <w:r>
        <w:rPr>
          <w:spacing w:val="60"/>
        </w:rPr>
        <w:t> </w:t>
      </w:r>
      <w:r>
        <w:rPr/>
        <w:t>is stated under subsection (2) of</w:t>
      </w:r>
      <w:r>
        <w:rPr>
          <w:spacing w:val="1"/>
        </w:rPr>
        <w:t> </w:t>
      </w:r>
      <w:r>
        <w:rPr/>
        <w:t>the above section 284 thus: “for the purpose of subsection (1) of this section, a non-cash</w:t>
      </w:r>
      <w:r>
        <w:rPr>
          <w:spacing w:val="1"/>
        </w:rPr>
        <w:t> </w:t>
      </w:r>
      <w:r>
        <w:rPr/>
        <w:t>asset is of the requisite value if, at the time the arrangement in question is entered into, its</w:t>
      </w:r>
      <w:r>
        <w:rPr>
          <w:spacing w:val="1"/>
        </w:rPr>
        <w:t> </w:t>
      </w:r>
      <w:r>
        <w:rPr/>
        <w:t>value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less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>
          <w:dstrike/>
        </w:rPr>
        <w:t>N</w:t>
      </w:r>
      <w:r>
        <w:rPr>
          <w:strike w:val="0"/>
          <w:spacing w:val="11"/>
        </w:rPr>
        <w:t> </w:t>
      </w:r>
      <w:r>
        <w:rPr>
          <w:strike w:val="0"/>
        </w:rPr>
        <w:t>2,</w:t>
      </w:r>
      <w:r>
        <w:rPr>
          <w:strike w:val="0"/>
          <w:spacing w:val="11"/>
        </w:rPr>
        <w:t> </w:t>
      </w:r>
      <w:r>
        <w:rPr>
          <w:strike w:val="0"/>
        </w:rPr>
        <w:t>000</w:t>
      </w:r>
      <w:r>
        <w:rPr>
          <w:strike w:val="0"/>
          <w:spacing w:val="14"/>
        </w:rPr>
        <w:t> </w:t>
      </w:r>
      <w:r>
        <w:rPr>
          <w:strike w:val="0"/>
        </w:rPr>
        <w:t>but</w:t>
      </w:r>
      <w:r>
        <w:rPr>
          <w:strike w:val="0"/>
          <w:spacing w:val="14"/>
        </w:rPr>
        <w:t> </w:t>
      </w:r>
      <w:r>
        <w:rPr>
          <w:strike w:val="0"/>
        </w:rPr>
        <w:t>(subject</w:t>
      </w:r>
      <w:r>
        <w:rPr>
          <w:strike w:val="0"/>
          <w:spacing w:val="14"/>
        </w:rPr>
        <w:t> </w:t>
      </w:r>
      <w:r>
        <w:rPr>
          <w:strike w:val="0"/>
        </w:rPr>
        <w:t>to</w:t>
      </w:r>
      <w:r>
        <w:rPr>
          <w:strike w:val="0"/>
          <w:spacing w:val="10"/>
        </w:rPr>
        <w:t> </w:t>
      </w:r>
      <w:r>
        <w:rPr>
          <w:strike w:val="0"/>
        </w:rPr>
        <w:t>that)</w:t>
      </w:r>
      <w:r>
        <w:rPr>
          <w:strike w:val="0"/>
          <w:spacing w:val="12"/>
        </w:rPr>
        <w:t> </w:t>
      </w:r>
      <w:r>
        <w:rPr>
          <w:strike w:val="0"/>
        </w:rPr>
        <w:t>exceeds</w:t>
      </w:r>
      <w:r>
        <w:rPr>
          <w:strike w:val="0"/>
          <w:spacing w:val="12"/>
        </w:rPr>
        <w:t> </w:t>
      </w:r>
      <w:r>
        <w:rPr>
          <w:dstrike/>
        </w:rPr>
        <w:t>N</w:t>
      </w:r>
      <w:r>
        <w:rPr>
          <w:strike w:val="0"/>
        </w:rPr>
        <w:t>100,</w:t>
      </w:r>
      <w:r>
        <w:rPr>
          <w:strike w:val="0"/>
          <w:spacing w:val="11"/>
        </w:rPr>
        <w:t> </w:t>
      </w:r>
      <w:r>
        <w:rPr>
          <w:strike w:val="0"/>
        </w:rPr>
        <w:t>000</w:t>
      </w:r>
      <w:r>
        <w:rPr>
          <w:strike w:val="0"/>
          <w:spacing w:val="9"/>
        </w:rPr>
        <w:t> </w:t>
      </w:r>
      <w:r>
        <w:rPr>
          <w:strike w:val="0"/>
        </w:rPr>
        <w:t>or</w:t>
      </w:r>
      <w:r>
        <w:rPr>
          <w:strike w:val="0"/>
          <w:spacing w:val="7"/>
        </w:rPr>
        <w:t> </w:t>
      </w:r>
      <w:r>
        <w:rPr>
          <w:strike w:val="0"/>
        </w:rPr>
        <w:t>twenty percent</w:t>
      </w:r>
      <w:r>
        <w:rPr>
          <w:strike w:val="0"/>
          <w:spacing w:val="-58"/>
        </w:rPr>
        <w:t> </w:t>
      </w:r>
      <w:r>
        <w:rPr>
          <w:strike w:val="0"/>
        </w:rPr>
        <w:t>of</w:t>
      </w:r>
      <w:r>
        <w:rPr>
          <w:strike w:val="0"/>
          <w:spacing w:val="-7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asset</w:t>
      </w:r>
      <w:r>
        <w:rPr>
          <w:strike w:val="0"/>
          <w:spacing w:val="7"/>
        </w:rPr>
        <w:t> </w:t>
      </w:r>
      <w:r>
        <w:rPr>
          <w:strike w:val="0"/>
        </w:rPr>
        <w:t>value…”</w:t>
      </w:r>
    </w:p>
    <w:p>
      <w:pPr>
        <w:pStyle w:val="BodyText"/>
        <w:spacing w:line="480" w:lineRule="auto" w:before="1"/>
        <w:ind w:left="1020" w:right="889" w:firstLine="720"/>
        <w:jc w:val="both"/>
      </w:pPr>
      <w:r>
        <w:rPr/>
        <w:t>The primary target of the provisions above is to restrict</w:t>
      </w:r>
      <w:r>
        <w:rPr>
          <w:spacing w:val="60"/>
        </w:rPr>
        <w:t> </w:t>
      </w:r>
      <w:r>
        <w:rPr/>
        <w:t>directors from 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 interest transactions that</w:t>
      </w:r>
      <w:r>
        <w:rPr>
          <w:spacing w:val="1"/>
        </w:rPr>
        <w:t> </w:t>
      </w:r>
      <w:r>
        <w:rPr/>
        <w:t>is where a director who</w:t>
      </w:r>
      <w:r>
        <w:rPr>
          <w:spacing w:val="1"/>
        </w:rPr>
        <w:t> </w:t>
      </w:r>
      <w:r>
        <w:rPr/>
        <w:t>stands in fiduciary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position of directors to the company is apposite to that of trustees and agents of 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objectivity and promote his interest in the transaction against that of the company.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are sometimes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transactions.</w:t>
      </w:r>
    </w:p>
    <w:p>
      <w:pPr>
        <w:pStyle w:val="BodyText"/>
        <w:spacing w:line="480" w:lineRule="auto" w:before="1"/>
        <w:ind w:left="1020" w:right="888" w:firstLine="720"/>
        <w:jc w:val="both"/>
      </w:pPr>
      <w:r>
        <w:rPr/>
        <w:t>The restriction applies to directors qua directors. It means that all directors of any</w:t>
      </w:r>
      <w:r>
        <w:rPr>
          <w:spacing w:val="1"/>
        </w:rPr>
        <w:t> </w:t>
      </w:r>
      <w:r>
        <w:rPr/>
        <w:t>kind are affected by the restriction. Section 284(3)</w:t>
      </w:r>
      <w:r>
        <w:rPr>
          <w:vertAlign w:val="superscript"/>
        </w:rPr>
        <w:t>95</w:t>
      </w:r>
      <w:r>
        <w:rPr>
          <w:vertAlign w:val="baseline"/>
        </w:rPr>
        <w:t> makes it clear that “for the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section…, a shadow director shall be treated as a director.” A shadow director is</w:t>
      </w:r>
      <w:r>
        <w:rPr>
          <w:spacing w:val="1"/>
          <w:vertAlign w:val="baseline"/>
        </w:rPr>
        <w:t> </w:t>
      </w:r>
      <w:r>
        <w:rPr>
          <w:vertAlign w:val="baseline"/>
        </w:rPr>
        <w:t>“any person on whose instructions and directions the directors are accustomed to act.”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He does not form part of the board of directors of the company but for the fact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wields power and control over the duly constituted board of directors he is deemed to be a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director, since the essence of company directorship is mainly to direct and manage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of the company.</w:t>
      </w:r>
      <w:r>
        <w:rPr>
          <w:vertAlign w:val="superscript"/>
        </w:rPr>
        <w:t>97</w:t>
      </w:r>
      <w:r>
        <w:rPr>
          <w:vertAlign w:val="baseline"/>
        </w:rPr>
        <w:t> The fact that his instructions and directions are followed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in managing the affairs of the company, he stands in the position 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director.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47997pt;margin-top:9.639903pt;width:144.050pt;height:.47998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245(1),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63(3),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85"/>
          <w:pgSz w:w="11910" w:h="16840"/>
          <w:pgMar w:footer="787" w:header="0" w:top="1340" w:bottom="980" w:left="780" w:right="540"/>
        </w:sectPr>
      </w:pPr>
    </w:p>
    <w:p>
      <w:pPr>
        <w:pStyle w:val="BodyText"/>
        <w:spacing w:line="480" w:lineRule="auto" w:before="78"/>
        <w:ind w:left="1020" w:right="899" w:firstLine="720"/>
        <w:jc w:val="both"/>
      </w:pPr>
      <w:r>
        <w:rPr/>
        <w:t>There is no contention as to who are the duly appointed directors because they</w:t>
      </w:r>
      <w:r>
        <w:rPr>
          <w:spacing w:val="1"/>
        </w:rPr>
        <w:t> </w:t>
      </w:r>
      <w:r>
        <w:rPr/>
        <w:t>constitute the company‟s board of directors with the responsibility to direct and manage</w:t>
      </w:r>
      <w:r>
        <w:rPr>
          <w:spacing w:val="1"/>
        </w:rPr>
        <w:t> </w:t>
      </w:r>
      <w:r>
        <w:rPr/>
        <w:t>the business of the company.</w:t>
      </w:r>
      <w:r>
        <w:rPr>
          <w:vertAlign w:val="superscript"/>
        </w:rPr>
        <w:t>98</w:t>
      </w:r>
      <w:r>
        <w:rPr>
          <w:vertAlign w:val="baseline"/>
        </w:rPr>
        <w:t>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identifiable</w:t>
      </w:r>
      <w:r>
        <w:rPr>
          <w:spacing w:val="60"/>
          <w:vertAlign w:val="baseline"/>
        </w:rPr>
        <w:t> </w:t>
      </w:r>
      <w:r>
        <w:rPr>
          <w:vertAlign w:val="baseline"/>
        </w:rPr>
        <w:t>because they are usually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company as directors.</w:t>
      </w:r>
      <w:r>
        <w:rPr>
          <w:vertAlign w:val="superscript"/>
        </w:rPr>
        <w:t>99</w:t>
      </w:r>
      <w:r>
        <w:rPr>
          <w:vertAlign w:val="baseline"/>
        </w:rPr>
        <w:t> The problem that 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is how to identify a shadow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when a situation arises that would warrant the evocation of the restriction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transaction between him and the company. If the directors choose not to 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a shadow director, it will be difficult for mere shareholders to identify him. Such an</w:t>
      </w:r>
      <w:r>
        <w:rPr>
          <w:spacing w:val="1"/>
          <w:vertAlign w:val="baseline"/>
        </w:rPr>
        <w:t> </w:t>
      </w:r>
      <w:r>
        <w:rPr>
          <w:vertAlign w:val="baseline"/>
        </w:rPr>
        <w:t>undisclosed shadow director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an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company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 have been allowed if he were known in that capacity. The only persons that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</w:t>
      </w:r>
      <w:r>
        <w:rPr>
          <w:spacing w:val="60"/>
          <w:vertAlign w:val="baseline"/>
        </w:rPr>
        <w:t> </w:t>
      </w:r>
      <w:r>
        <w:rPr>
          <w:vertAlign w:val="baseline"/>
        </w:rPr>
        <w:t>better position to disclose the existence of a shadow director are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directors, because they are the ones receiving and acting on instructions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him.</w:t>
      </w:r>
      <w:r>
        <w:rPr>
          <w:spacing w:val="15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3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8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point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7"/>
          <w:vertAlign w:val="baseline"/>
        </w:rPr>
        <w:t> </w:t>
      </w:r>
      <w:r>
        <w:rPr>
          <w:vertAlign w:val="baseline"/>
        </w:rPr>
        <w:t>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that once a person performs duties that are akin to those of directors even though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duly appointed as directors of the company he is deemed to be a director and therefore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47997pt;margin-top:10.7326pt;width:144.050pt;height:.48004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244(1)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63(3),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244(2)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Heading1"/>
        <w:numPr>
          <w:ilvl w:val="3"/>
          <w:numId w:val="33"/>
        </w:numPr>
        <w:tabs>
          <w:tab w:pos="2461" w:val="left" w:leader="none"/>
          <w:tab w:pos="2462" w:val="left" w:leader="none"/>
        </w:tabs>
        <w:spacing w:line="240" w:lineRule="auto" w:before="63" w:after="0"/>
        <w:ind w:left="2461" w:right="0" w:hanging="1442"/>
        <w:jc w:val="both"/>
      </w:pP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Persons</w:t>
      </w:r>
      <w:r>
        <w:rPr>
          <w:spacing w:val="-3"/>
        </w:rPr>
        <w:t> </w:t>
      </w:r>
      <w:r>
        <w:rPr/>
        <w:t>Provisions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It is a recognized principle of company law that company directors owe certain</w:t>
      </w:r>
      <w:r>
        <w:rPr>
          <w:spacing w:val="1"/>
        </w:rPr>
        <w:t> </w:t>
      </w:r>
      <w:r>
        <w:rPr/>
        <w:t>fiduciary obligations to their company. Section 279</w:t>
      </w:r>
      <w:r>
        <w:rPr>
          <w:vertAlign w:val="superscript"/>
        </w:rPr>
        <w:t>100</w:t>
      </w:r>
      <w:r>
        <w:rPr>
          <w:vertAlign w:val="baseline"/>
        </w:rPr>
        <w:t> expressly provides that “a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company 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fiduciary relationship towards the company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utmost good faith towards the company in any transaction with it or on its behalf”.</w:t>
      </w:r>
      <w:r>
        <w:rPr>
          <w:spacing w:val="1"/>
          <w:vertAlign w:val="baseline"/>
        </w:rPr>
        <w:t> </w:t>
      </w:r>
      <w:r>
        <w:rPr>
          <w:vertAlign w:val="baseline"/>
        </w:rPr>
        <w:t>Good faith must not only be done but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manifestly be seen to be done, and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not allow a fiduciary to place him or herself in a position in which judgment is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biased and then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escape</w:t>
      </w:r>
      <w:r>
        <w:rPr>
          <w:spacing w:val="4"/>
          <w:vertAlign w:val="baseline"/>
        </w:rPr>
        <w:t> </w:t>
      </w:r>
      <w:r>
        <w:rPr>
          <w:vertAlign w:val="baseline"/>
        </w:rPr>
        <w:t>liability by</w:t>
      </w:r>
      <w:r>
        <w:rPr>
          <w:spacing w:val="-10"/>
          <w:vertAlign w:val="baseline"/>
        </w:rPr>
        <w:t> </w:t>
      </w:r>
      <w:r>
        <w:rPr>
          <w:vertAlign w:val="baseline"/>
        </w:rPr>
        <w:t>denying that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biased.</w:t>
      </w:r>
      <w:r>
        <w:rPr>
          <w:vertAlign w:val="superscript"/>
        </w:rPr>
        <w:t>101</w:t>
      </w:r>
    </w:p>
    <w:p>
      <w:pPr>
        <w:pStyle w:val="BodyText"/>
        <w:spacing w:line="480" w:lineRule="auto" w:before="1"/>
        <w:ind w:left="1020" w:right="8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positions that are akin to some special form of relationships that are not specifically</w:t>
      </w:r>
      <w:r>
        <w:rPr>
          <w:spacing w:val="1"/>
        </w:rPr>
        <w:t> </w:t>
      </w:r>
      <w:r>
        <w:rPr/>
        <w:t>entered into with the company. Section 283(1)</w:t>
      </w:r>
      <w:r>
        <w:rPr>
          <w:vertAlign w:val="superscript"/>
        </w:rPr>
        <w:t>102</w:t>
      </w:r>
      <w:r>
        <w:rPr>
          <w:vertAlign w:val="baseline"/>
        </w:rPr>
        <w:t> invokes the principle of trusteeship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 directors as trustees of the company‟s money, properties and powers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(2) of the above section 283 inputs the relationship of agency by stating that “a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agents of the company.”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 established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 corporate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can only act by agents, and it is of course, the duty of those agents so to act as best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interest of the corporation whose affairs they are conducting. Such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duties to discharge of a fiduciary nature towards their principal.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application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one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60"/>
          <w:vertAlign w:val="baseline"/>
        </w:rPr>
        <w:t> </w:t>
      </w:r>
      <w:r>
        <w:rPr>
          <w:vertAlign w:val="baseline"/>
        </w:rPr>
        <w:t>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 into engagements in which he has, or can have, a personal interest conflicting, 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</w:t>
      </w:r>
      <w:r>
        <w:rPr>
          <w:spacing w:val="-9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-4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whom</w:t>
      </w:r>
      <w:r>
        <w:rPr>
          <w:spacing w:val="-4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</w:t>
      </w:r>
      <w:r>
        <w:rPr>
          <w:vertAlign w:val="superscript"/>
        </w:rPr>
        <w:t>103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The position of directors as trustees</w:t>
      </w:r>
      <w:r>
        <w:rPr>
          <w:spacing w:val="1"/>
        </w:rPr>
        <w:t> </w:t>
      </w:r>
      <w:r>
        <w:rPr/>
        <w:t>is underscored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they</w:t>
      </w:r>
      <w:r>
        <w:rPr>
          <w:spacing w:val="18"/>
        </w:rPr>
        <w:t> </w:t>
      </w:r>
      <w:r>
        <w:rPr/>
        <w:t>exercise</w:t>
      </w:r>
      <w:r>
        <w:rPr>
          <w:spacing w:val="27"/>
        </w:rPr>
        <w:t> </w:t>
      </w:r>
      <w:r>
        <w:rPr/>
        <w:t>over</w:t>
      </w:r>
      <w:r>
        <w:rPr>
          <w:spacing w:val="24"/>
        </w:rPr>
        <w:t> </w:t>
      </w:r>
      <w:r>
        <w:rPr/>
        <w:t>company‟s</w:t>
      </w:r>
      <w:r>
        <w:rPr>
          <w:spacing w:val="26"/>
        </w:rPr>
        <w:t> </w:t>
      </w:r>
      <w:r>
        <w:rPr/>
        <w:t>property</w:t>
      </w:r>
      <w:r>
        <w:rPr>
          <w:spacing w:val="13"/>
        </w:rPr>
        <w:t> </w:t>
      </w:r>
      <w:r>
        <w:rPr/>
        <w:t>which</w:t>
      </w:r>
      <w:r>
        <w:rPr>
          <w:spacing w:val="24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obliged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exercise</w:t>
      </w:r>
      <w:r>
        <w:rPr>
          <w:spacing w:val="27"/>
        </w:rPr>
        <w:t> </w:t>
      </w:r>
      <w:r>
        <w:rPr/>
        <w:t>such</w:t>
      </w:r>
      <w:r>
        <w:rPr>
          <w:spacing w:val="24"/>
        </w:rPr>
        <w:t> </w:t>
      </w:r>
      <w:r>
        <w:rPr/>
        <w:t>powers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47997pt;margin-top:8.118877pt;width:144.050pt;height:.47998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020" w:right="899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Olawoyin,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Status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Duties 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Directors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Ile-Ife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Gower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Davies’ Principles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Modern 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529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Aberdeen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Railway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Blaikie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Brothers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(1854)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Macq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471-472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6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honestly in the interest of the company and not in their own personal or sectional interest.</w:t>
      </w:r>
      <w:r>
        <w:rPr>
          <w:spacing w:val="1"/>
        </w:rPr>
        <w:t> </w:t>
      </w:r>
      <w:r>
        <w:rPr/>
        <w:t>The rule of trustee-like position of directors is based partly on the view of equity that a</w:t>
      </w:r>
      <w:r>
        <w:rPr>
          <w:spacing w:val="1"/>
        </w:rPr>
        <w:t> </w:t>
      </w:r>
      <w:r>
        <w:rPr/>
        <w:t>company is entitled to the protection of its directors as trustees are in relation to a trust,</w:t>
      </w:r>
      <w:r>
        <w:rPr>
          <w:spacing w:val="1"/>
        </w:rPr>
        <w:t> </w:t>
      </w:r>
      <w:r>
        <w:rPr/>
        <w:t>hence in the consideration of matters relating to</w:t>
      </w:r>
      <w:r>
        <w:rPr>
          <w:spacing w:val="1"/>
        </w:rPr>
        <w:t> </w:t>
      </w:r>
      <w:r>
        <w:rPr/>
        <w:t>it, the company should</w:t>
      </w:r>
      <w:r>
        <w:rPr>
          <w:spacing w:val="60"/>
        </w:rPr>
        <w:t> </w:t>
      </w:r>
      <w:r>
        <w:rPr/>
        <w:t>have the benefit</w:t>
      </w:r>
      <w:r>
        <w:rPr>
          <w:spacing w:val="1"/>
        </w:rPr>
        <w:t> </w:t>
      </w:r>
      <w:r>
        <w:rPr/>
        <w:t>of the unbiased and independent judgment of each director. Where a director is interested</w:t>
      </w:r>
      <w:r>
        <w:rPr>
          <w:spacing w:val="1"/>
        </w:rPr>
        <w:t> </w:t>
      </w:r>
      <w:r>
        <w:rPr/>
        <w:t>in a transaction with his company, it becomes difficult for him to exercise independent</w:t>
      </w:r>
      <w:r>
        <w:rPr>
          <w:spacing w:val="1"/>
        </w:rPr>
        <w:t> </w:t>
      </w:r>
      <w:r>
        <w:rPr/>
        <w:t>and unbiased</w:t>
      </w:r>
      <w:r>
        <w:rPr>
          <w:spacing w:val="4"/>
        </w:rPr>
        <w:t> </w:t>
      </w:r>
      <w:r>
        <w:rPr/>
        <w:t>judgment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consideration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connected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"/>
        <w:ind w:left="1020" w:right="888" w:firstLine="720"/>
        <w:jc w:val="both"/>
      </w:pPr>
      <w:r>
        <w:rPr/>
        <w:t>In a similar vein, as agents of the company, directors are required to observe the</w:t>
      </w:r>
      <w:r>
        <w:rPr>
          <w:spacing w:val="1"/>
        </w:rPr>
        <w:t> </w:t>
      </w:r>
      <w:r>
        <w:rPr/>
        <w:t>fundamental agents‟ duty to act in good faith.</w:t>
      </w:r>
      <w:r>
        <w:rPr>
          <w:vertAlign w:val="superscript"/>
        </w:rPr>
        <w:t>105</w:t>
      </w:r>
      <w:r>
        <w:rPr>
          <w:vertAlign w:val="baseline"/>
        </w:rPr>
        <w:t> The duty of good faith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 enjoins an agent to strive to avoid any situation in which his personal interest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come into conflict with that of his principal.</w:t>
      </w:r>
      <w:r>
        <w:rPr>
          <w:vertAlign w:val="superscript"/>
        </w:rPr>
        <w:t>106</w:t>
      </w:r>
      <w:r>
        <w:rPr>
          <w:vertAlign w:val="baseline"/>
        </w:rPr>
        <w:t> The rule is strict and justified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should an agent be faced with such conflict in his dealings with or on behalf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principal, he will naturally favour his own personal interest over that of his principal.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therefore requires him not even to allow himself to be exposed to such temptation.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against this backdrop that section 280(1)</w:t>
      </w:r>
      <w:r>
        <w:rPr>
          <w:vertAlign w:val="superscript"/>
        </w:rPr>
        <w:t>108</w:t>
      </w:r>
      <w:r>
        <w:rPr>
          <w:vertAlign w:val="baseline"/>
        </w:rPr>
        <w:t> categorically states that “the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any of his duties as a director.” A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therefore act at all times in what he believes to be the best interest of the company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whole.</w:t>
      </w:r>
      <w:r>
        <w:rPr>
          <w:vertAlign w:val="superscript"/>
        </w:rPr>
        <w:t>109</w:t>
      </w:r>
      <w:r>
        <w:rPr>
          <w:vertAlign w:val="baseline"/>
        </w:rPr>
        <w:t> The easiest way to comply with this duty is for a director not to engage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involve a conflict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2"/>
          <w:vertAlign w:val="baseline"/>
        </w:rPr>
        <w:t> </w:t>
      </w:r>
      <w:r>
        <w:rPr>
          <w:vertAlign w:val="baseline"/>
        </w:rPr>
        <w:t>guise.</w:t>
      </w:r>
    </w:p>
    <w:p>
      <w:pPr>
        <w:pStyle w:val="BodyText"/>
        <w:spacing w:line="480" w:lineRule="auto" w:before="2"/>
        <w:ind w:left="1020" w:right="908" w:firstLine="720"/>
        <w:jc w:val="both"/>
      </w:pPr>
      <w:r>
        <w:rPr/>
        <w:t>It is against the background to avoid conflict of interest transactions involving</w:t>
      </w:r>
      <w:r>
        <w:rPr>
          <w:spacing w:val="1"/>
        </w:rPr>
        <w:t> </w:t>
      </w:r>
      <w:r>
        <w:rPr/>
        <w:t>directors that the issue of connected persons to directors came to fore. Where a director is</w:t>
      </w:r>
      <w:r>
        <w:rPr>
          <w:spacing w:val="1"/>
        </w:rPr>
        <w:t> </w:t>
      </w:r>
      <w:r>
        <w:rPr/>
        <w:t>prohibited</w:t>
      </w:r>
      <w:r>
        <w:rPr>
          <w:spacing w:val="13"/>
        </w:rPr>
        <w:t> </w:t>
      </w:r>
      <w:r>
        <w:rPr/>
        <w:t>from directly</w:t>
      </w:r>
      <w:r>
        <w:rPr>
          <w:spacing w:val="4"/>
        </w:rPr>
        <w:t> </w:t>
      </w:r>
      <w:r>
        <w:rPr/>
        <w:t>engaging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transaction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company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/>
        <w:t>should</w:t>
      </w:r>
    </w:p>
    <w:p>
      <w:pPr>
        <w:pStyle w:val="BodyText"/>
        <w:spacing w:before="1"/>
        <w:ind w:left="1020"/>
        <w:jc w:val="both"/>
      </w:pPr>
      <w:r>
        <w:rPr/>
        <w:t>not</w:t>
      </w:r>
      <w:r>
        <w:rPr>
          <w:spacing w:val="67"/>
        </w:rPr>
        <w:t> </w:t>
      </w:r>
      <w:r>
        <w:rPr/>
        <w:t>indirectly</w:t>
      </w:r>
      <w:r>
        <w:rPr>
          <w:spacing w:val="62"/>
        </w:rPr>
        <w:t> </w:t>
      </w:r>
      <w:r>
        <w:rPr/>
        <w:t>enter</w:t>
      </w:r>
      <w:r>
        <w:rPr>
          <w:spacing w:val="64"/>
        </w:rPr>
        <w:t> </w:t>
      </w:r>
      <w:r>
        <w:rPr/>
        <w:t>into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transaction</w:t>
      </w:r>
      <w:r>
        <w:rPr>
          <w:spacing w:val="57"/>
        </w:rPr>
        <w:t> </w:t>
      </w:r>
      <w:r>
        <w:rPr/>
        <w:t>through</w:t>
      </w:r>
      <w:r>
        <w:rPr>
          <w:spacing w:val="62"/>
        </w:rPr>
        <w:t> </w:t>
      </w:r>
      <w:r>
        <w:rPr/>
        <w:t>his</w:t>
      </w:r>
      <w:r>
        <w:rPr>
          <w:spacing w:val="65"/>
        </w:rPr>
        <w:t> </w:t>
      </w:r>
      <w:r>
        <w:rPr/>
        <w:t>close</w:t>
      </w:r>
      <w:r>
        <w:rPr>
          <w:spacing w:val="61"/>
        </w:rPr>
        <w:t> </w:t>
      </w:r>
      <w:r>
        <w:rPr/>
        <w:t>associates  such</w:t>
      </w:r>
      <w:r>
        <w:rPr>
          <w:spacing w:val="56"/>
        </w:rPr>
        <w:t> </w:t>
      </w:r>
      <w:r>
        <w:rPr/>
        <w:t>as</w:t>
      </w:r>
      <w:r>
        <w:rPr>
          <w:spacing w:val="65"/>
        </w:rPr>
        <w:t> </w:t>
      </w:r>
      <w:r>
        <w:rPr/>
        <w:t>family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47997pt;margin-top:10.372694pt;width:144.050pt;height:.48004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i/>
          <w:sz w:val="20"/>
          <w:vertAlign w:val="baseline"/>
        </w:rPr>
        <w:t>Parker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v.Mackenna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(1874),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App. 96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Igweike,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K.L.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Commercial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Agency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</w:p>
    <w:p>
      <w:pPr>
        <w:spacing w:line="228" w:lineRule="exact"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i/>
          <w:sz w:val="20"/>
          <w:vertAlign w:val="baseline"/>
        </w:rPr>
        <w:t>Berilly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Craven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(1853)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Beav.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relations. This natural presumption is that those who have family link with a director are</w:t>
      </w:r>
      <w:r>
        <w:rPr>
          <w:spacing w:val="1"/>
        </w:rPr>
        <w:t> </w:t>
      </w:r>
      <w:r>
        <w:rPr/>
        <w:t>likely to do things that would promote the interest of the director or put in another way,</w:t>
      </w:r>
      <w:r>
        <w:rPr>
          <w:spacing w:val="1"/>
        </w:rPr>
        <w:t> </w:t>
      </w:r>
      <w:r>
        <w:rPr/>
        <w:t>are likely to be easily used by the director for his personal interest. Bearing this in mind,</w:t>
      </w:r>
      <w:r>
        <w:rPr>
          <w:spacing w:val="1"/>
        </w:rPr>
        <w:t> </w:t>
      </w:r>
      <w:r>
        <w:rPr/>
        <w:t>the definition of persons connected to directors should encompass relations of the director</w:t>
      </w:r>
      <w:r>
        <w:rPr>
          <w:spacing w:val="-57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most</w:t>
      </w:r>
      <w:r>
        <w:rPr>
          <w:spacing w:val="4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him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3"/>
        </w:rPr>
        <w:t> </w:t>
      </w:r>
      <w:r>
        <w:rPr/>
        <w:t>his</w:t>
      </w:r>
      <w:r>
        <w:rPr>
          <w:spacing w:val="-3"/>
        </w:rPr>
        <w:t> </w:t>
      </w:r>
      <w:r>
        <w:rPr/>
        <w:t>personal</w:t>
      </w:r>
      <w:r>
        <w:rPr>
          <w:spacing w:val="8"/>
        </w:rPr>
        <w:t> </w:t>
      </w:r>
      <w:r>
        <w:rPr/>
        <w:t>interest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transaction.</w:t>
      </w:r>
    </w:p>
    <w:p>
      <w:pPr>
        <w:pStyle w:val="BodyText"/>
        <w:spacing w:line="480" w:lineRule="auto" w:before="2"/>
        <w:ind w:left="1020" w:right="898" w:firstLine="720"/>
        <w:jc w:val="both"/>
      </w:pPr>
      <w:r>
        <w:rPr/>
        <w:t>The issue of conflict of interest transactions must be taken seriously by putting in</w:t>
      </w:r>
      <w:r>
        <w:rPr>
          <w:spacing w:val="1"/>
        </w:rPr>
        <w:t> </w:t>
      </w:r>
      <w:r>
        <w:rPr/>
        <w:t>place sufficient and necessary safety nets to curb its effect. It is in this regard that section</w:t>
      </w:r>
      <w:r>
        <w:rPr>
          <w:spacing w:val="1"/>
        </w:rPr>
        <w:t> </w:t>
      </w:r>
      <w:r>
        <w:rPr/>
        <w:t>284(1)</w:t>
      </w:r>
      <w:r>
        <w:rPr>
          <w:vertAlign w:val="superscript"/>
        </w:rPr>
        <w:t>110</w:t>
      </w:r>
      <w:r>
        <w:rPr>
          <w:vertAlign w:val="baseline"/>
        </w:rPr>
        <w:t> after prohibiting transactions between a company and its directors and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 with the directors, proceeded to provide conditions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 be fulfilled if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transaction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284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“unless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is first approved by a resolution of the company in general meeting”</w:t>
      </w:r>
      <w:r>
        <w:rPr>
          <w:vertAlign w:val="superscript"/>
        </w:rPr>
        <w:t>111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therefore, that the director has the duty to disclose his interest in the transaction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 or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 the transaction.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independent and objective review of the transaction to determine its effect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company‟s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Heading1"/>
        <w:numPr>
          <w:ilvl w:val="3"/>
          <w:numId w:val="33"/>
        </w:numPr>
        <w:tabs>
          <w:tab w:pos="1804" w:val="left" w:leader="none"/>
        </w:tabs>
        <w:spacing w:line="240" w:lineRule="auto" w:before="6" w:after="0"/>
        <w:ind w:left="1803" w:right="0" w:hanging="784"/>
        <w:jc w:val="both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Persons</w:t>
      </w:r>
      <w:r>
        <w:rPr>
          <w:spacing w:val="-4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3" w:firstLine="720"/>
        <w:jc w:val="both"/>
      </w:pPr>
      <w:r>
        <w:rPr/>
        <w:t>The issue of the director affected under the substantial property transaction is</w:t>
      </w:r>
      <w:r>
        <w:rPr>
          <w:spacing w:val="1"/>
        </w:rPr>
        <w:t> </w:t>
      </w:r>
      <w:r>
        <w:rPr/>
        <w:t>reasonably clear because it is categorically prohibited except where the transaction is</w:t>
      </w:r>
      <w:r>
        <w:rPr>
          <w:spacing w:val="1"/>
        </w:rPr>
        <w:t> </w:t>
      </w:r>
      <w:r>
        <w:rPr/>
        <w:t>disclosed and approved by the general meeting. The only problem is the issue of “person</w:t>
      </w:r>
      <w:r>
        <w:rPr>
          <w:spacing w:val="1"/>
        </w:rPr>
        <w:t> </w:t>
      </w:r>
      <w:r>
        <w:rPr/>
        <w:t>connected” “connected person” with the director. The Companies and Allied Matters Act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defined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286(8)</w:t>
      </w:r>
      <w:r>
        <w:rPr>
          <w:vertAlign w:val="superscript"/>
        </w:rPr>
        <w:t>113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4"/>
          <w:numId w:val="33"/>
        </w:numPr>
        <w:tabs>
          <w:tab w:pos="2101" w:val="left" w:leader="none"/>
        </w:tabs>
        <w:spacing w:line="237" w:lineRule="auto" w:before="4" w:after="0"/>
        <w:ind w:left="2101" w:right="217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director‟s</w:t>
      </w:r>
      <w:r>
        <w:rPr>
          <w:spacing w:val="19"/>
          <w:sz w:val="24"/>
        </w:rPr>
        <w:t> </w:t>
      </w:r>
      <w:r>
        <w:rPr>
          <w:sz w:val="24"/>
        </w:rPr>
        <w:t>spouse,</w:t>
      </w:r>
      <w:r>
        <w:rPr>
          <w:spacing w:val="24"/>
          <w:sz w:val="24"/>
        </w:rPr>
        <w:t> </w:t>
      </w:r>
      <w:r>
        <w:rPr>
          <w:sz w:val="24"/>
        </w:rPr>
        <w:t>child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step-child,</w:t>
      </w:r>
      <w:r>
        <w:rPr>
          <w:spacing w:val="28"/>
          <w:sz w:val="24"/>
        </w:rPr>
        <w:t> </w:t>
      </w:r>
      <w:r>
        <w:rPr>
          <w:sz w:val="24"/>
        </w:rPr>
        <w:t>including</w:t>
      </w:r>
      <w:r>
        <w:rPr>
          <w:spacing w:val="25"/>
          <w:sz w:val="24"/>
        </w:rPr>
        <w:t> </w:t>
      </w:r>
      <w:r>
        <w:rPr>
          <w:sz w:val="24"/>
        </w:rPr>
        <w:t>illegitimate</w:t>
      </w:r>
      <w:r>
        <w:rPr>
          <w:spacing w:val="-57"/>
          <w:sz w:val="24"/>
        </w:rPr>
        <w:t> </w:t>
      </w:r>
      <w:r>
        <w:rPr>
          <w:sz w:val="24"/>
        </w:rPr>
        <w:t>child;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47997pt;margin-top:8.265831pt;width:144.050pt;height:.47998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286(2)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280(6)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ListParagraph"/>
        <w:numPr>
          <w:ilvl w:val="4"/>
          <w:numId w:val="33"/>
        </w:numPr>
        <w:tabs>
          <w:tab w:pos="2164" w:val="left" w:leader="none"/>
        </w:tabs>
        <w:spacing w:line="275" w:lineRule="exact" w:before="78" w:after="0"/>
        <w:ind w:left="2163" w:right="0" w:hanging="423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9"/>
          <w:sz w:val="24"/>
        </w:rPr>
        <w:t> </w:t>
      </w:r>
      <w:r>
        <w:rPr>
          <w:sz w:val="24"/>
        </w:rPr>
        <w:t>corporate with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 director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associated;</w:t>
      </w:r>
    </w:p>
    <w:p>
      <w:pPr>
        <w:pStyle w:val="ListParagraph"/>
        <w:numPr>
          <w:ilvl w:val="4"/>
          <w:numId w:val="33"/>
        </w:numPr>
        <w:tabs>
          <w:tab w:pos="2101" w:val="left" w:leader="none"/>
        </w:tabs>
        <w:spacing w:line="242" w:lineRule="auto" w:before="0" w:after="0"/>
        <w:ind w:left="2101" w:right="2174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trustee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trust,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beneficiaries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include.</w:t>
      </w:r>
    </w:p>
    <w:p>
      <w:pPr>
        <w:pStyle w:val="ListParagraph"/>
        <w:numPr>
          <w:ilvl w:val="5"/>
          <w:numId w:val="33"/>
        </w:numPr>
        <w:tabs>
          <w:tab w:pos="2822" w:val="left" w:leader="none"/>
        </w:tabs>
        <w:spacing w:line="271" w:lineRule="exact" w:before="0" w:after="0"/>
        <w:ind w:left="282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director,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spouse,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step-children;</w:t>
      </w:r>
      <w:r>
        <w:rPr>
          <w:spacing w:val="-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5"/>
          <w:numId w:val="33"/>
        </w:numPr>
        <w:tabs>
          <w:tab w:pos="2822" w:val="left" w:leader="none"/>
        </w:tabs>
        <w:spacing w:line="240" w:lineRule="auto" w:before="2" w:after="0"/>
        <w:ind w:left="2821" w:right="2166" w:hanging="721"/>
        <w:jc w:val="both"/>
        <w:rPr>
          <w:sz w:val="24"/>
        </w:rPr>
      </w:pPr>
      <w:r>
        <w:rPr>
          <w:sz w:val="24"/>
        </w:rPr>
        <w:t>A body corporate with which he is associated or of a trust</w:t>
      </w:r>
      <w:r>
        <w:rPr>
          <w:spacing w:val="1"/>
          <w:sz w:val="24"/>
        </w:rPr>
        <w:t> </w:t>
      </w:r>
      <w:r>
        <w:rPr>
          <w:sz w:val="24"/>
        </w:rPr>
        <w:t>whose terms confer a power on the trustee that may be</w:t>
      </w:r>
      <w:r>
        <w:rPr>
          <w:spacing w:val="1"/>
          <w:sz w:val="24"/>
        </w:rPr>
        <w:t> </w:t>
      </w:r>
      <w:r>
        <w:rPr>
          <w:sz w:val="24"/>
        </w:rPr>
        <w:t>exercised for the benefit of the director, his spouse or any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step-children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corporate;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4"/>
          <w:numId w:val="33"/>
        </w:numPr>
        <w:tabs>
          <w:tab w:pos="2101" w:val="left" w:leader="none"/>
        </w:tabs>
        <w:spacing w:line="274" w:lineRule="exact" w:before="0" w:after="0"/>
        <w:ind w:left="2101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acting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his</w:t>
      </w:r>
      <w:r>
        <w:rPr>
          <w:spacing w:val="3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partner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director…</w:t>
      </w:r>
    </w:p>
    <w:p>
      <w:pPr>
        <w:pStyle w:val="BodyText"/>
        <w:spacing w:line="480" w:lineRule="auto" w:before="205"/>
        <w:ind w:left="1020" w:right="907"/>
        <w:jc w:val="both"/>
      </w:pPr>
      <w:r>
        <w:rPr/>
        <w:t>The definition of connected person is quite expansive by trying to encompass both social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business associates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director.</w:t>
      </w:r>
    </w:p>
    <w:p>
      <w:pPr>
        <w:pStyle w:val="BodyText"/>
        <w:spacing w:line="480" w:lineRule="auto"/>
        <w:ind w:left="1020" w:right="895" w:firstLine="720"/>
        <w:jc w:val="both"/>
      </w:pPr>
      <w:r>
        <w:rPr/>
        <w:t>It can be seen that the Companies and Allied Matters Act decides to avoid using</w:t>
      </w:r>
      <w:r>
        <w:rPr>
          <w:spacing w:val="1"/>
        </w:rPr>
        <w:t> </w:t>
      </w:r>
      <w:r>
        <w:rPr/>
        <w:t>the phrase “family members” in relation to</w:t>
      </w:r>
      <w:r>
        <w:rPr>
          <w:spacing w:val="1"/>
        </w:rPr>
        <w:t> </w:t>
      </w:r>
      <w:r>
        <w:rPr/>
        <w:t>connected person, probably to</w:t>
      </w:r>
      <w:r>
        <w:rPr>
          <w:spacing w:val="1"/>
        </w:rPr>
        <w:t> </w:t>
      </w:r>
      <w:r>
        <w:rPr/>
        <w:t>avoid the</w:t>
      </w:r>
      <w:r>
        <w:rPr>
          <w:spacing w:val="1"/>
        </w:rPr>
        <w:t> </w:t>
      </w:r>
      <w:r>
        <w:rPr/>
        <w:t>problem of defining what constitute a family. The Act has rather chosen to mention the</w:t>
      </w:r>
      <w:r>
        <w:rPr>
          <w:spacing w:val="1"/>
        </w:rPr>
        <w:t> </w:t>
      </w:r>
      <w:r>
        <w:rPr/>
        <w:t>categories of biological persons related to the director as spouse, child and step-child. All</w:t>
      </w:r>
      <w:r>
        <w:rPr>
          <w:spacing w:val="1"/>
        </w:rPr>
        <w:t> </w:t>
      </w:r>
      <w:r>
        <w:rPr/>
        <w:t>other relatives such as father, mother, brothers and sisters are clearly left out. If the phrase</w:t>
      </w:r>
      <w:r>
        <w:rPr>
          <w:spacing w:val="-57"/>
        </w:rPr>
        <w:t> </w:t>
      </w:r>
      <w:r>
        <w:rPr/>
        <w:t>family members is used these persons also</w:t>
      </w:r>
      <w:r>
        <w:rPr>
          <w:spacing w:val="60"/>
        </w:rPr>
        <w:t> </w:t>
      </w:r>
      <w:r>
        <w:rPr/>
        <w:t>might necessarily be included. The scope of</w:t>
      </w:r>
      <w:r>
        <w:rPr>
          <w:spacing w:val="1"/>
        </w:rPr>
        <w:t> </w:t>
      </w:r>
      <w:r>
        <w:rPr/>
        <w:t>the director‟s relatives as connected persons under the Companies and Allied Matters Act</w:t>
      </w:r>
      <w:r>
        <w:rPr>
          <w:spacing w:val="-57"/>
        </w:rPr>
        <w:t> </w:t>
      </w:r>
      <w:r>
        <w:rPr/>
        <w:t>is undoubtedly too restrictive and will defeat the very essence of the provision on material</w:t>
      </w:r>
      <w:r>
        <w:rPr>
          <w:spacing w:val="-57"/>
        </w:rPr>
        <w:t> </w:t>
      </w:r>
      <w:r>
        <w:rPr/>
        <w:t>property transaction. This is because the parental tie as well as that of brothers and sisters</w:t>
      </w:r>
      <w:r>
        <w:rPr>
          <w:spacing w:val="1"/>
        </w:rPr>
        <w:t> </w:t>
      </w:r>
      <w:r>
        <w:rPr/>
        <w:t>is not less significant to promote a director‟s interest in any arrangement or transaction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/>
        <w:ind w:left="1020" w:right="894" w:firstLine="360"/>
        <w:jc w:val="both"/>
      </w:pPr>
      <w:r>
        <w:rPr/>
        <w:t>Where a person is a director in a company and his/her spouse and any children are</w:t>
      </w:r>
      <w:r>
        <w:rPr>
          <w:spacing w:val="1"/>
        </w:rPr>
        <w:t> </w:t>
      </w:r>
      <w:r>
        <w:rPr/>
        <w:t>prevented from entering into any transaction with the company because the director will</w:t>
      </w:r>
      <w:r>
        <w:rPr>
          <w:spacing w:val="1"/>
        </w:rPr>
        <w:t> </w:t>
      </w:r>
      <w:r>
        <w:rPr/>
        <w:t>benefit through them, the likelihood of the director benefiting in the same way exist if his</w:t>
      </w:r>
      <w:r>
        <w:rPr>
          <w:spacing w:val="1"/>
        </w:rPr>
        <w:t> </w:t>
      </w:r>
      <w:r>
        <w:rPr/>
        <w:t>father, brother or sister is permitted to enter into the transaction. The truth of the matter</w:t>
      </w:r>
      <w:r>
        <w:rPr>
          <w:spacing w:val="1"/>
        </w:rPr>
        <w:t> </w:t>
      </w:r>
      <w:r>
        <w:rPr/>
        <w:t>without being legalistic is that the father, mother, brothers or sisters because of the blood</w:t>
      </w:r>
      <w:r>
        <w:rPr>
          <w:spacing w:val="1"/>
        </w:rPr>
        <w:t> </w:t>
      </w:r>
      <w:r>
        <w:rPr/>
        <w:t>relationship would normally tend to do something that will promote the interest of their</w:t>
      </w:r>
      <w:r>
        <w:rPr>
          <w:spacing w:val="1"/>
        </w:rPr>
        <w:t> </w:t>
      </w:r>
      <w:r>
        <w:rPr/>
        <w:t>relative director.</w:t>
      </w:r>
    </w:p>
    <w:p>
      <w:pPr>
        <w:spacing w:after="0" w:line="480" w:lineRule="auto"/>
        <w:jc w:val="both"/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895" w:firstLine="360"/>
        <w:jc w:val="both"/>
      </w:pPr>
      <w:r>
        <w:rPr/>
        <w:t>The consequence of the provision of CAMA as to connected persons is that even</w:t>
      </w:r>
      <w:r>
        <w:rPr>
          <w:spacing w:val="1"/>
        </w:rPr>
        <w:t> </w:t>
      </w:r>
      <w:r>
        <w:rPr/>
        <w:t>though a director might be disallowed from entering into substantial transaction with the</w:t>
      </w:r>
      <w:r>
        <w:rPr>
          <w:spacing w:val="1"/>
        </w:rPr>
        <w:t> </w:t>
      </w:r>
      <w:r>
        <w:rPr/>
        <w:t>company but his father, mother, brother, or sister could be allowed to enter into the said</w:t>
      </w:r>
      <w:r>
        <w:rPr>
          <w:spacing w:val="1"/>
        </w:rPr>
        <w:t> </w:t>
      </w:r>
      <w:r>
        <w:rPr/>
        <w:t>transaction irrespective of the benefit the director is likely to benefit from the transaction.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transaction is capable of being abused by directors who might use such people to advance</w:t>
      </w:r>
      <w:r>
        <w:rPr>
          <w:spacing w:val="1"/>
        </w:rPr>
        <w:t> </w:t>
      </w:r>
      <w:r>
        <w:rPr/>
        <w:t>their interest against the company. For instance, a director of a public company can give</w:t>
      </w:r>
      <w:r>
        <w:rPr>
          <w:spacing w:val="1"/>
        </w:rPr>
        <w:t> </w:t>
      </w:r>
      <w:r>
        <w:rPr/>
        <w:t>money to his brother or sister to</w:t>
      </w:r>
      <w:r>
        <w:rPr>
          <w:spacing w:val="1"/>
        </w:rPr>
        <w:t> </w:t>
      </w:r>
      <w:r>
        <w:rPr/>
        <w:t>buy property from the company which can be 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benefit of the director. This is contrary to good corporate governance in the sense that</w:t>
      </w:r>
      <w:r>
        <w:rPr>
          <w:spacing w:val="1"/>
        </w:rPr>
        <w:t> </w:t>
      </w:r>
      <w:r>
        <w:rPr/>
        <w:t>the overall objective of corporate governance is that the company is properly managed for</w:t>
      </w:r>
      <w:r>
        <w:rPr>
          <w:spacing w:val="-57"/>
        </w:rPr>
        <w:t> </w:t>
      </w:r>
      <w:r>
        <w:rPr/>
        <w:t>the common benefit of all stakeholders. Where a person or group of persons gain more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 is reminiscent of improper management of the company hence bad corporate</w:t>
      </w:r>
      <w:r>
        <w:rPr>
          <w:spacing w:val="-57"/>
        </w:rPr>
        <w:t> </w:t>
      </w:r>
      <w:r>
        <w:rPr/>
        <w:t>governance.</w:t>
      </w:r>
    </w:p>
    <w:p>
      <w:pPr>
        <w:pStyle w:val="BodyText"/>
        <w:spacing w:line="480" w:lineRule="auto" w:before="3"/>
        <w:ind w:left="1020" w:right="898" w:firstLine="720"/>
        <w:jc w:val="both"/>
      </w:pPr>
      <w:r>
        <w:rPr/>
        <w:t>Under section 23</w:t>
      </w:r>
      <w:r>
        <w:rPr>
          <w:vertAlign w:val="superscript"/>
        </w:rPr>
        <w:t>114</w:t>
      </w:r>
      <w:r>
        <w:rPr>
          <w:vertAlign w:val="baseline"/>
        </w:rPr>
        <w:t> a director was defined to include “a wife, husband, father,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mother, son, or daughter of a director.” The implication of this provision is that what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is prohibited to do in relation to the company in which he/she is serving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director, the above mentioned persons would also not be allowed to do in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extended definition of director can only be used to regulate conflict of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involving these persons and the company where one of them is a 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impute</w:t>
      </w:r>
      <w:r>
        <w:rPr>
          <w:spacing w:val="60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criminal or civil to the mentioned relatives of a substantive director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performance of his/her duties and responsibilities in the management of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2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21"/>
          <w:vertAlign w:val="baseline"/>
        </w:rPr>
        <w:t> </w:t>
      </w:r>
      <w:r>
        <w:rPr>
          <w:vertAlign w:val="baseline"/>
        </w:rPr>
        <w:t>can</w:t>
      </w:r>
      <w:r>
        <w:rPr>
          <w:spacing w:val="19"/>
          <w:vertAlign w:val="baseline"/>
        </w:rPr>
        <w:t> </w:t>
      </w:r>
      <w:r>
        <w:rPr>
          <w:vertAlign w:val="baseline"/>
        </w:rPr>
        <w:t>only</w:t>
      </w:r>
      <w:r>
        <w:rPr>
          <w:spacing w:val="2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27"/>
          <w:vertAlign w:val="baseline"/>
        </w:rPr>
        <w:t> </w:t>
      </w:r>
      <w:r>
        <w:rPr>
          <w:vertAlign w:val="baseline"/>
        </w:rPr>
        <w:t>liable</w:t>
      </w:r>
      <w:r>
        <w:rPr>
          <w:spacing w:val="27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22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3"/>
        </w:rPr>
      </w:pPr>
      <w:r>
        <w:rPr/>
        <w:pict>
          <v:rect style="position:absolute;margin-left:90.047997pt;margin-top:15.18221pt;width:144.050pt;height:.48004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1228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Failed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(Recovery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Debts)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Malpractices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6"/>
        <w:jc w:val="both"/>
      </w:pPr>
      <w:r>
        <w:rPr/>
        <w:t>matter or transaction as a director if the circumstances show that he/she is a shadow</w:t>
      </w:r>
      <w:r>
        <w:rPr>
          <w:spacing w:val="1"/>
        </w:rPr>
        <w:t> </w:t>
      </w:r>
      <w:r>
        <w:rPr/>
        <w:t>director.</w:t>
      </w:r>
    </w:p>
    <w:p>
      <w:pPr>
        <w:pStyle w:val="BodyText"/>
        <w:spacing w:line="480" w:lineRule="auto" w:before="1"/>
        <w:ind w:left="1020" w:right="894" w:firstLine="720"/>
        <w:jc w:val="both"/>
      </w:pPr>
      <w:r>
        <w:rPr/>
        <w:t>It will be wrong to hold any of these relatives of a director criminally liable for</w:t>
      </w:r>
      <w:r>
        <w:rPr>
          <w:spacing w:val="1"/>
        </w:rPr>
        <w:t> </w:t>
      </w:r>
      <w:r>
        <w:rPr/>
        <w:t>offences committed by a company directors of which they did not participate but simply</w:t>
      </w:r>
      <w:r>
        <w:rPr>
          <w:spacing w:val="1"/>
        </w:rPr>
        <w:t> </w:t>
      </w:r>
      <w:r>
        <w:rPr/>
        <w:t>because they are related to a director of the company. There is no vicarious liability under</w:t>
      </w:r>
      <w:r>
        <w:rPr>
          <w:spacing w:val="-57"/>
        </w:rPr>
        <w:t> </w:t>
      </w:r>
      <w:r>
        <w:rPr/>
        <w:t>criminal justice system. It was held in </w:t>
      </w:r>
      <w:r>
        <w:rPr>
          <w:i/>
        </w:rPr>
        <w:t>ACB v Okonkwo</w:t>
      </w:r>
      <w:r>
        <w:rPr>
          <w:vertAlign w:val="superscript"/>
        </w:rPr>
        <w:t>115</w:t>
      </w:r>
      <w:r>
        <w:rPr>
          <w:vertAlign w:val="baseline"/>
        </w:rPr>
        <w:t> that “it is a gross violation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most violent infraction of human rights which are fundamental for a person to be 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detained for the offence allegedly committed by another.” Under civil matters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 party to a contract can take the benefit or incur liability under the law.</w:t>
      </w:r>
      <w:r>
        <w:rPr>
          <w:vertAlign w:val="superscript"/>
        </w:rPr>
        <w:t>116</w:t>
      </w:r>
      <w:r>
        <w:rPr>
          <w:vertAlign w:val="baseline"/>
        </w:rPr>
        <w:t>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properly deemed to be liable for the actions of a relative director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agency relationship between them. On the whole, this work is of the firm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that the definition of director stated above under the Failed Bank (Recovery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Debts) and Financial Malpractices in Banks Act is incongruous. These persons deemed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directors can be regulated under connected people‟s provisions in their dealings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where one of them is a director but not to deem them as directors except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shadow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directorship.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On its part, the Nigerian SEC Code of Corporate Governance mentions “related</w:t>
      </w:r>
      <w:r>
        <w:rPr>
          <w:spacing w:val="1"/>
        </w:rPr>
        <w:t> </w:t>
      </w:r>
      <w:r>
        <w:rPr/>
        <w:t>party” which appears to be similar to connected person. Section 37</w:t>
      </w:r>
      <w:r>
        <w:rPr>
          <w:vertAlign w:val="superscript"/>
        </w:rPr>
        <w:t>117</w:t>
      </w:r>
      <w:r>
        <w:rPr>
          <w:vertAlign w:val="baseline"/>
        </w:rPr>
        <w:t> defines “related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party” to mean “entities, including shareholders that control the company or are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and key management personnel”. This code definition of related party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quite clear due to lack of prescribed criteria. The reference to “shareholders that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company”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very</w:t>
      </w:r>
      <w:r>
        <w:rPr>
          <w:spacing w:val="6"/>
          <w:vertAlign w:val="baseline"/>
        </w:rPr>
        <w:t> </w:t>
      </w:r>
      <w:r>
        <w:rPr>
          <w:vertAlign w:val="baseline"/>
        </w:rPr>
        <w:t>fluid</w:t>
      </w:r>
      <w:r>
        <w:rPr>
          <w:spacing w:val="6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what</w:t>
      </w:r>
      <w:r>
        <w:rPr>
          <w:spacing w:val="1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(1997)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 480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194</w:t>
      </w:r>
    </w:p>
    <w:p>
      <w:pPr>
        <w:spacing w:before="1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i/>
          <w:sz w:val="20"/>
          <w:vertAlign w:val="baseline"/>
        </w:rPr>
        <w:t>Niger Progress Ltd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N.E.L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CLRQ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98"/>
        <w:ind w:left="1020" w:right="894"/>
        <w:jc w:val="both"/>
      </w:pPr>
      <w:r>
        <w:rPr/>
        <w:t>company is not set on any threshold. In the United Kingdom, section 254</w:t>
      </w:r>
      <w:r>
        <w:rPr>
          <w:vertAlign w:val="superscript"/>
        </w:rPr>
        <w:t>118</w:t>
      </w:r>
      <w:r>
        <w:rPr>
          <w:vertAlign w:val="baseline"/>
        </w:rPr>
        <w:t> defines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connection as being “where the director and persons connected with him or her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interested in at least 20 percent of theequity shares of the company or control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20 percent of the voting power at a general meeting”.</w:t>
      </w:r>
      <w:r>
        <w:rPr>
          <w:vertAlign w:val="superscript"/>
        </w:rPr>
        <w:t>119</w:t>
      </w:r>
      <w:r>
        <w:rPr>
          <w:vertAlign w:val="baseline"/>
        </w:rPr>
        <w:t> It can be seen here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shareholding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set.</w:t>
      </w:r>
    </w:p>
    <w:p>
      <w:pPr>
        <w:pStyle w:val="BodyText"/>
        <w:spacing w:line="480" w:lineRule="auto" w:before="2"/>
        <w:ind w:left="1020" w:right="896" w:firstLine="720"/>
        <w:jc w:val="both"/>
      </w:pPr>
      <w:r>
        <w:rPr/>
        <w:t>Another unclear term in the code definition of related party is “family members”.</w:t>
      </w:r>
      <w:r>
        <w:rPr>
          <w:spacing w:val="1"/>
        </w:rPr>
        <w:t> </w:t>
      </w:r>
      <w:r>
        <w:rPr/>
        <w:t>This too, as noted earlier has neither been defined by the Companies and Allied Matters</w:t>
      </w:r>
      <w:r>
        <w:rPr>
          <w:spacing w:val="1"/>
        </w:rPr>
        <w:t> </w:t>
      </w:r>
      <w:r>
        <w:rPr/>
        <w:t>Act nor the code of corporate governance in Nigeria. The failure of the code to mention</w:t>
      </w:r>
      <w:r>
        <w:rPr>
          <w:spacing w:val="1"/>
        </w:rPr>
        <w:t> </w:t>
      </w:r>
      <w:r>
        <w:rPr/>
        <w:t>the persons who constitute a family for the purpose of related party transaction leaves the</w:t>
      </w:r>
      <w:r>
        <w:rPr>
          <w:spacing w:val="1"/>
        </w:rPr>
        <w:t> </w:t>
      </w:r>
      <w:r>
        <w:rPr/>
        <w:t>definition of family</w:t>
      </w:r>
      <w:r>
        <w:rPr>
          <w:spacing w:val="1"/>
        </w:rPr>
        <w:t> </w:t>
      </w:r>
      <w:r>
        <w:rPr/>
        <w:t>members to be subject</w:t>
      </w:r>
      <w:r>
        <w:rPr>
          <w:spacing w:val="1"/>
        </w:rPr>
        <w:t> </w:t>
      </w:r>
      <w:r>
        <w:rPr/>
        <w:t>of contention.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may be regarded as</w:t>
      </w:r>
      <w:r>
        <w:rPr>
          <w:spacing w:val="1"/>
        </w:rPr>
        <w:t> </w:t>
      </w:r>
      <w:r>
        <w:rPr/>
        <w:t>family member may differ from one society to another. The Code should have defined</w:t>
      </w:r>
      <w:r>
        <w:rPr>
          <w:spacing w:val="1"/>
        </w:rPr>
        <w:t> </w:t>
      </w:r>
      <w:r>
        <w:rPr/>
        <w:t>who family members are. In Nigeria, the existence of socio-cultural diversities poses</w:t>
      </w:r>
      <w:r>
        <w:rPr>
          <w:spacing w:val="1"/>
        </w:rPr>
        <w:t> </w:t>
      </w:r>
      <w:r>
        <w:rPr/>
        <w:t>serious challenges to define what family means. There are three major family set up in</w:t>
      </w:r>
      <w:r>
        <w:rPr>
          <w:spacing w:val="1"/>
        </w:rPr>
        <w:t> </w:t>
      </w:r>
      <w:r>
        <w:rPr/>
        <w:t>Nigeria with their respective perspectives of what family is. The Christian family setting</w:t>
      </w:r>
      <w:r>
        <w:rPr>
          <w:spacing w:val="1"/>
        </w:rPr>
        <w:t> </w:t>
      </w:r>
      <w:r>
        <w:rPr/>
        <w:t>because of the monogamous marriage would tend to regard family in</w:t>
      </w:r>
      <w:r>
        <w:rPr>
          <w:spacing w:val="60"/>
        </w:rPr>
        <w:t> </w:t>
      </w:r>
      <w:r>
        <w:rPr/>
        <w:t>its nuclear setup,</w:t>
      </w:r>
      <w:r>
        <w:rPr>
          <w:spacing w:val="1"/>
        </w:rPr>
        <w:t> </w:t>
      </w:r>
      <w:r>
        <w:rPr/>
        <w:t>that is, a group of people consisting of the immediate parents and the children. This does</w:t>
      </w:r>
      <w:r>
        <w:rPr>
          <w:spacing w:val="1"/>
        </w:rPr>
        <w:t> </w:t>
      </w:r>
      <w:r>
        <w:rPr/>
        <w:t>not however tend to disregard the fact that members of the extended family are still held</w:t>
      </w:r>
      <w:r>
        <w:rPr>
          <w:spacing w:val="1"/>
        </w:rPr>
        <w:t> </w:t>
      </w:r>
      <w:r>
        <w:rPr/>
        <w:t>with respect and given their due recognition. The natural bond of coming from the same</w:t>
      </w:r>
      <w:r>
        <w:rPr>
          <w:spacing w:val="1"/>
        </w:rPr>
        <w:t> </w:t>
      </w:r>
      <w:r>
        <w:rPr/>
        <w:t>lineage remains a strong force to be sentimentally attached to one another more than an</w:t>
      </w:r>
      <w:r>
        <w:rPr>
          <w:spacing w:val="1"/>
        </w:rPr>
        <w:t> </w:t>
      </w:r>
      <w:r>
        <w:rPr/>
        <w:t>outsider. In the ordinary course every one may be willing to do something that would</w:t>
      </w:r>
      <w:r>
        <w:rPr>
          <w:spacing w:val="1"/>
        </w:rPr>
        <w:t> </w:t>
      </w:r>
      <w:r>
        <w:rPr/>
        <w:t>promote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family.</w:t>
      </w:r>
    </w:p>
    <w:p>
      <w:pPr>
        <w:pStyle w:val="BodyText"/>
        <w:spacing w:line="480" w:lineRule="auto" w:before="3"/>
        <w:ind w:left="1020" w:right="900" w:firstLine="720"/>
        <w:jc w:val="both"/>
      </w:pPr>
      <w:r>
        <w:rPr/>
        <w:t>The traditional setting of family in most Nigerian cultures would mean more than</w:t>
      </w:r>
      <w:r>
        <w:rPr>
          <w:spacing w:val="1"/>
        </w:rPr>
        <w:t> </w:t>
      </w:r>
      <w:r>
        <w:rPr/>
        <w:t>the nuclear family. It is common to perceive family in the traditional way to comprise 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immediate</w:t>
      </w:r>
      <w:r>
        <w:rPr>
          <w:spacing w:val="45"/>
        </w:rPr>
        <w:t> </w:t>
      </w:r>
      <w:r>
        <w:rPr/>
        <w:t>family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extended</w:t>
      </w:r>
      <w:r>
        <w:rPr>
          <w:spacing w:val="50"/>
        </w:rPr>
        <w:t> </w:t>
      </w:r>
      <w:r>
        <w:rPr/>
        <w:t>family</w:t>
      </w:r>
      <w:r>
        <w:rPr>
          <w:spacing w:val="41"/>
        </w:rPr>
        <w:t> </w:t>
      </w:r>
      <w:r>
        <w:rPr/>
        <w:t>(consisting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siblings,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children;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90.047997pt;margin-top:15.08221pt;width:144.050pt;height:.48004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Companies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Kingdom.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Davies‟ </w:t>
      </w:r>
      <w:r>
        <w:rPr>
          <w:i/>
          <w:sz w:val="20"/>
          <w:vertAlign w:val="baseline"/>
        </w:rPr>
        <w:t>Principles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 Modern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sz w:val="20"/>
          <w:vertAlign w:val="baseline"/>
        </w:rPr>
        <w:t>Op.cit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p.545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2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nephews,</w:t>
      </w:r>
      <w:r>
        <w:rPr>
          <w:spacing w:val="1"/>
        </w:rPr>
        <w:t> </w:t>
      </w:r>
      <w:r>
        <w:rPr/>
        <w:t>uncles,</w:t>
      </w:r>
      <w:r>
        <w:rPr>
          <w:spacing w:val="1"/>
        </w:rPr>
        <w:t> </w:t>
      </w:r>
      <w:r>
        <w:rPr/>
        <w:t>aunts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cousins).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areas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definite.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descriptions of family.</w:t>
      </w:r>
      <w:r>
        <w:rPr>
          <w:vertAlign w:val="superscript"/>
        </w:rPr>
        <w:t>120</w:t>
      </w:r>
      <w:r>
        <w:rPr>
          <w:vertAlign w:val="baseline"/>
        </w:rPr>
        <w:t> A definition might depend on the context in which family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used. In its simple definition, family is regarded under Islam as “a human social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relationship”</w:t>
      </w:r>
      <w:r>
        <w:rPr>
          <w:vertAlign w:val="superscript"/>
        </w:rPr>
        <w:t>121</w:t>
      </w:r>
      <w:r>
        <w:rPr>
          <w:vertAlign w:val="baseline"/>
        </w:rPr>
        <w:t> This definition takes into cognizance family relationships created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consanguinity and affinity. The idea here is certainly beyond what is commonly known as</w:t>
      </w:r>
      <w:r>
        <w:rPr>
          <w:spacing w:val="-57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shared among them.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“These pertain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 and 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 and counsel, affection for the young and security for the aged. Maximization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efforts to ensure the family continuity in peace”</w:t>
      </w:r>
      <w:r>
        <w:rPr>
          <w:vertAlign w:val="superscript"/>
        </w:rPr>
        <w:t>122</w:t>
      </w:r>
      <w:r>
        <w:rPr>
          <w:vertAlign w:val="baseline"/>
        </w:rPr>
        <w:t> These obligations and commitments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extend beyond one‟s spouse, children and parents but include siblings, their 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grandparents and grandchildren. Thus where there is an opportunity to assist one another,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willingness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 so do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if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-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family.</w:t>
      </w:r>
    </w:p>
    <w:p>
      <w:pPr>
        <w:pStyle w:val="BodyText"/>
        <w:spacing w:line="480" w:lineRule="auto" w:before="3"/>
        <w:ind w:left="1020" w:right="897" w:firstLine="720"/>
        <w:jc w:val="both"/>
      </w:pPr>
      <w:r>
        <w:rPr/>
        <w:t>Another trend in Nigeria is that the way men respect the people from where they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wife‟s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community creates a strong bond of affinity. This makes many people to pay special</w:t>
      </w:r>
      <w:r>
        <w:rPr>
          <w:spacing w:val="1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to their</w:t>
      </w:r>
      <w:r>
        <w:rPr>
          <w:spacing w:val="2"/>
        </w:rPr>
        <w:t> </w:t>
      </w:r>
      <w:r>
        <w:rPr/>
        <w:t>wife‟s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authority.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Since the intention of the concept of connected persons is to prevent a director</w:t>
      </w:r>
      <w:r>
        <w:rPr>
          <w:spacing w:val="1"/>
        </w:rPr>
        <w:t> </w:t>
      </w:r>
      <w:r>
        <w:rPr/>
        <w:t>from using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transaction with the company where he is director, it is advisable to consider the socio-</w:t>
      </w:r>
      <w:r>
        <w:rPr>
          <w:spacing w:val="1"/>
        </w:rPr>
        <w:t> </w:t>
      </w:r>
      <w:r>
        <w:rPr/>
        <w:t>cultural setting in Nigeria to determine those who are likely and could be readily available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85880pt;width:144.050pt;height:.47998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Gurin,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i/>
          <w:sz w:val="20"/>
          <w:vertAlign w:val="baseline"/>
        </w:rPr>
        <w:t>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to Islamic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Alrauf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8-9;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Focus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Indiana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Gurin,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87" w:top="1340" w:bottom="980" w:left="780" w:right="540"/>
        </w:sectPr>
      </w:pPr>
    </w:p>
    <w:p>
      <w:pPr>
        <w:pStyle w:val="BodyText"/>
        <w:spacing w:line="480" w:lineRule="auto" w:before="78"/>
        <w:ind w:left="1020" w:right="903" w:firstLine="720"/>
        <w:jc w:val="both"/>
      </w:pPr>
      <w:r>
        <w:rPr/>
        <w:t>In view of the above it is canvassed herein that it is most likely for someone who</w:t>
      </w:r>
      <w:r>
        <w:rPr>
          <w:spacing w:val="1"/>
        </w:rPr>
        <w:t> </w:t>
      </w:r>
      <w:r>
        <w:rPr/>
        <w:t>wants to do something but if he cannot do it by himself, he can easily use not only</w:t>
      </w:r>
      <w:r>
        <w:rPr>
          <w:spacing w:val="1"/>
        </w:rPr>
        <w:t> </w:t>
      </w:r>
      <w:r>
        <w:rPr/>
        <w:t>members of his immediate family but extended family including spouses‟ relatives. If the</w:t>
      </w:r>
      <w:r>
        <w:rPr>
          <w:spacing w:val="1"/>
        </w:rPr>
        <w:t> </w:t>
      </w:r>
      <w:r>
        <w:rPr/>
        <w:t>desired intention of the provision on connected persons is to be achieved, the definition of</w:t>
      </w:r>
      <w:r>
        <w:rPr>
          <w:spacing w:val="-57"/>
        </w:rPr>
        <w:t> </w:t>
      </w:r>
      <w:r>
        <w:rPr/>
        <w:t>connected persons should encompass immediate family members, and extended family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spouses.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As noted earlier, the definition of who is a family member is not quite easy. The</w:t>
      </w:r>
      <w:r>
        <w:rPr>
          <w:spacing w:val="1"/>
        </w:rPr>
        <w:t> </w:t>
      </w:r>
      <w:r>
        <w:rPr/>
        <w:t>word family itself is subject to multiple definitions thereby rendering the word family</w:t>
      </w:r>
      <w:r>
        <w:rPr>
          <w:spacing w:val="1"/>
        </w:rPr>
        <w:t> </w:t>
      </w:r>
      <w:r>
        <w:rPr/>
        <w:t>ambiguous. Black‟s Law Dictionary defines family as “a group of persons connected by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generations;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consisting of parents and their children; a group of persons who live together and have a</w:t>
      </w:r>
      <w:r>
        <w:rPr>
          <w:spacing w:val="1"/>
        </w:rPr>
        <w:t> </w:t>
      </w:r>
      <w:r>
        <w:rPr/>
        <w:t>shared commitment to a domestic relationship”</w:t>
      </w:r>
      <w:r>
        <w:rPr>
          <w:vertAlign w:val="superscript"/>
        </w:rPr>
        <w:t>123</w:t>
      </w:r>
      <w:r>
        <w:rPr>
          <w:vertAlign w:val="baseline"/>
        </w:rPr>
        <w:t> All these definitions have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scope.</w:t>
      </w:r>
      <w:r>
        <w:rPr>
          <w:spacing w:val="1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made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0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3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SEC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 and difficulty in the application of the law. Apart from the problem of 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family, there are two types of family setting, that is, the immediate (nuclear)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is defined as “a person‟s parents, spouse, children and siblings, as well as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spouse.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members.”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is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60"/>
          <w:vertAlign w:val="baseline"/>
        </w:rPr>
        <w:t> </w:t>
      </w:r>
      <w:r>
        <w:rPr>
          <w:vertAlign w:val="baseline"/>
        </w:rPr>
        <w:t>family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collateral relatives who make up a clan; the immediate family together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 relatives and close family friends.”</w:t>
      </w:r>
      <w:r>
        <w:rPr>
          <w:vertAlign w:val="superscript"/>
        </w:rPr>
        <w:t>125</w:t>
      </w:r>
      <w:r>
        <w:rPr>
          <w:vertAlign w:val="baseline"/>
        </w:rPr>
        <w:t> Any law that makes reference to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4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would</w:t>
      </w:r>
      <w:r>
        <w:rPr>
          <w:spacing w:val="6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requirement.</w:t>
      </w:r>
    </w:p>
    <w:p>
      <w:pPr>
        <w:pStyle w:val="BodyText"/>
        <w:spacing w:line="480" w:lineRule="auto" w:before="3"/>
        <w:ind w:left="1020" w:right="895" w:firstLine="720"/>
        <w:jc w:val="both"/>
      </w:pPr>
      <w:r>
        <w:rPr/>
        <w:t>When the Code of Corporate Governance for Banks in Nigeria Post-Consolidation</w:t>
      </w:r>
      <w:r>
        <w:rPr>
          <w:spacing w:val="-57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“no</w:t>
      </w:r>
      <w:r>
        <w:rPr>
          <w:spacing w:val="14"/>
        </w:rPr>
        <w:t> </w:t>
      </w:r>
      <w:r>
        <w:rPr/>
        <w:t>two</w:t>
      </w:r>
      <w:r>
        <w:rPr>
          <w:spacing w:val="20"/>
        </w:rPr>
        <w:t> </w:t>
      </w:r>
      <w:r>
        <w:rPr/>
        <w:t>members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20"/>
        </w:rPr>
        <w:t> </w:t>
      </w:r>
      <w:r>
        <w:rPr>
          <w:u w:val="single"/>
        </w:rPr>
        <w:t>extended</w:t>
      </w:r>
      <w:r>
        <w:rPr>
          <w:spacing w:val="19"/>
          <w:u w:val="single"/>
        </w:rPr>
        <w:t> </w:t>
      </w:r>
      <w:r>
        <w:rPr>
          <w:u w:val="single"/>
        </w:rPr>
        <w:t>family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occupy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position</w:t>
      </w:r>
    </w:p>
    <w:p>
      <w:pPr>
        <w:spacing w:before="18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A.(2004)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Black’s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637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 Ibid, p. 639</w:t>
      </w:r>
    </w:p>
    <w:p>
      <w:pPr>
        <w:spacing w:after="0"/>
        <w:jc w:val="left"/>
        <w:rPr>
          <w:sz w:val="20"/>
        </w:rPr>
        <w:sectPr>
          <w:footerReference w:type="default" r:id="rId86"/>
          <w:pgSz w:w="11910" w:h="16840"/>
          <w:pgMar w:footer="1227" w:header="0" w:top="1340" w:bottom="1420" w:left="780" w:right="540"/>
        </w:sectPr>
      </w:pPr>
    </w:p>
    <w:p>
      <w:pPr>
        <w:pStyle w:val="BodyText"/>
        <w:spacing w:line="480" w:lineRule="auto" w:before="78"/>
        <w:ind w:left="1020" w:right="898"/>
        <w:jc w:val="both"/>
      </w:pPr>
      <w:r>
        <w:rPr/>
        <w:t>of chairman and that of Chief Executive Officer or Executive Director of a bank at the</w:t>
      </w:r>
      <w:r>
        <w:rPr>
          <w:spacing w:val="1"/>
        </w:rPr>
        <w:t> </w:t>
      </w:r>
      <w:r>
        <w:rPr/>
        <w:t>same time”</w:t>
      </w:r>
      <w:r>
        <w:rPr>
          <w:vertAlign w:val="superscript"/>
        </w:rPr>
        <w:t>126</w:t>
      </w:r>
      <w:r>
        <w:rPr>
          <w:vertAlign w:val="baseline"/>
        </w:rPr>
        <w:t>, it is crystal clear about the kind of family intended. The Code proceeded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term</w:t>
      </w:r>
      <w:r>
        <w:rPr>
          <w:spacing w:val="-9"/>
          <w:vertAlign w:val="baseline"/>
        </w:rPr>
        <w:t> </w:t>
      </w:r>
      <w:r>
        <w:rPr>
          <w:vertAlign w:val="baseline"/>
        </w:rPr>
        <w:t>„extended family‟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“refer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8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husband, wife and their siblings plus parents and brothers/sisters of both the 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wife.”</w:t>
      </w:r>
      <w:r>
        <w:rPr>
          <w:vertAlign w:val="superscript"/>
        </w:rPr>
        <w:t>127</w:t>
      </w:r>
      <w:r>
        <w:rPr>
          <w:vertAlign w:val="baseline"/>
        </w:rPr>
        <w:t> The position of the banks Code is clearer and wider in scope in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 the sentimental attachment of parents and siblings of spouses as persons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do</w:t>
      </w:r>
      <w:r>
        <w:rPr>
          <w:spacing w:val="30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them</w:t>
      </w:r>
      <w:r>
        <w:rPr>
          <w:spacing w:val="-58"/>
          <w:vertAlign w:val="baseline"/>
        </w:rPr>
        <w:t> </w:t>
      </w:r>
      <w:r>
        <w:rPr>
          <w:vertAlign w:val="baseline"/>
        </w:rPr>
        <w:t>who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 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-3"/>
          <w:vertAlign w:val="baseline"/>
        </w:rPr>
        <w:t> </w:t>
      </w:r>
      <w:r>
        <w:rPr>
          <w:vertAlign w:val="baseline"/>
        </w:rPr>
        <w:t>advantage where the circumstance exists.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The problem with the banks Code is that it is a sectoral code and therefore applies</w:t>
      </w:r>
      <w:r>
        <w:rPr>
          <w:spacing w:val="1"/>
        </w:rPr>
        <w:t> </w:t>
      </w:r>
      <w:r>
        <w:rPr/>
        <w:t>only to banking corporations. But the SEC Code of Corporate Governance is meant to be</w:t>
      </w:r>
      <w:r>
        <w:rPr>
          <w:spacing w:val="1"/>
        </w:rPr>
        <w:t> </w:t>
      </w:r>
      <w:r>
        <w:rPr/>
        <w:t>of general application to all public quoted companies in Nigeria, including banks. Banks</w:t>
      </w:r>
      <w:r>
        <w:rPr>
          <w:spacing w:val="1"/>
        </w:rPr>
        <w:t> </w:t>
      </w:r>
      <w:r>
        <w:rPr/>
        <w:t>are in the first instance companies incorporated under the Companies and Allied 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 Commission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 obtain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business. They are therefore bound to observe</w:t>
      </w:r>
      <w:r>
        <w:rPr>
          <w:spacing w:val="1"/>
        </w:rPr>
        <w:t> </w:t>
      </w:r>
      <w:r>
        <w:rPr/>
        <w:t>and comply with the general code of</w:t>
      </w:r>
      <w:r>
        <w:rPr>
          <w:spacing w:val="1"/>
        </w:rPr>
        <w:t> </w:t>
      </w:r>
      <w:r>
        <w:rPr/>
        <w:t>corporate governance and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same time observe the specific sectoral code applicable</w:t>
      </w:r>
      <w:r>
        <w:rPr>
          <w:spacing w:val="1"/>
        </w:rPr>
        <w:t> </w:t>
      </w:r>
      <w:r>
        <w:rPr/>
        <w:t>to them. However, as noted earlier, the provision of the Companies and</w:t>
      </w:r>
      <w:r>
        <w:rPr>
          <w:spacing w:val="60"/>
        </w:rPr>
        <w:t> </w:t>
      </w:r>
      <w:r>
        <w:rPr/>
        <w:t>Allied Matters</w:t>
      </w:r>
      <w:r>
        <w:rPr>
          <w:spacing w:val="1"/>
        </w:rPr>
        <w:t> </w:t>
      </w:r>
      <w:r>
        <w:rPr/>
        <w:t>Act and Code of Corporate Governance in Nigeria with regard to the definition and 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(related</w:t>
      </w:r>
      <w:r>
        <w:rPr>
          <w:spacing w:val="1"/>
        </w:rPr>
        <w:t> </w:t>
      </w:r>
      <w:r>
        <w:rPr/>
        <w:t>party)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insufficient and would not achieve the desired intention of forestalling conflict of interest</w:t>
      </w:r>
      <w:r>
        <w:rPr>
          <w:spacing w:val="1"/>
        </w:rPr>
        <w:t> </w:t>
      </w:r>
      <w:r>
        <w:rPr/>
        <w:t>transactions</w:t>
      </w:r>
      <w:r>
        <w:rPr>
          <w:spacing w:val="3"/>
        </w:rPr>
        <w:t> </w:t>
      </w:r>
      <w:r>
        <w:rPr/>
        <w:t>involving</w:t>
      </w:r>
      <w:r>
        <w:rPr>
          <w:spacing w:val="2"/>
        </w:rPr>
        <w:t> </w:t>
      </w:r>
      <w:r>
        <w:rPr/>
        <w:t>directors.</w:t>
      </w:r>
    </w:p>
    <w:p>
      <w:pPr>
        <w:pStyle w:val="BodyText"/>
        <w:spacing w:line="480" w:lineRule="auto" w:before="2"/>
        <w:ind w:left="1020" w:right="897" w:firstLine="720"/>
        <w:jc w:val="both"/>
      </w:pPr>
      <w:r>
        <w:rPr/>
        <w:t>On the issue of approval of the conflict of interest transaction, it must be given by</w:t>
      </w:r>
      <w:r>
        <w:rPr>
          <w:spacing w:val="1"/>
        </w:rPr>
        <w:t> </w:t>
      </w:r>
      <w:r>
        <w:rPr/>
        <w:t>a resolution of the company in general meeting. Section 284</w:t>
      </w:r>
      <w:r>
        <w:rPr>
          <w:vertAlign w:val="superscript"/>
        </w:rPr>
        <w:t>128</w:t>
      </w:r>
      <w:r>
        <w:rPr>
          <w:vertAlign w:val="baseline"/>
        </w:rPr>
        <w:t> is very clear in stating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0"/>
          <w:vertAlign w:val="baseline"/>
        </w:rPr>
        <w:t> </w:t>
      </w:r>
      <w:r>
        <w:rPr>
          <w:vertAlign w:val="baseline"/>
        </w:rPr>
        <w:t>still</w:t>
      </w:r>
      <w:r>
        <w:rPr>
          <w:spacing w:val="2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seemingly</w:t>
      </w:r>
      <w:r>
        <w:rPr>
          <w:spacing w:val="20"/>
          <w:vertAlign w:val="baseline"/>
        </w:rPr>
        <w:t> </w:t>
      </w:r>
      <w:r>
        <w:rPr>
          <w:vertAlign w:val="baseline"/>
        </w:rPr>
        <w:t>clear</w:t>
      </w:r>
      <w:r>
        <w:rPr>
          <w:spacing w:val="2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47997pt;margin-top:8.164903pt;width:144.050pt;height:.47998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884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Post-consolidation,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(underline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supplied)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Footnote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under section 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footerReference w:type="default" r:id="rId87"/>
          <w:pgSz w:w="11910" w:h="16840"/>
          <w:pgMar w:footer="707" w:header="0" w:top="1340" w:bottom="90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the director is also</w:t>
      </w:r>
      <w:r>
        <w:rPr>
          <w:spacing w:val="1"/>
        </w:rPr>
        <w:t> </w:t>
      </w:r>
      <w:r>
        <w:rPr/>
        <w:t>a shareholder to</w:t>
      </w:r>
      <w:r>
        <w:rPr>
          <w:spacing w:val="60"/>
        </w:rPr>
        <w:t> </w:t>
      </w:r>
      <w:r>
        <w:rPr/>
        <w:t>approve a transaction he is interested in. The first</w:t>
      </w:r>
      <w:r>
        <w:rPr>
          <w:spacing w:val="1"/>
        </w:rPr>
        <w:t> </w:t>
      </w:r>
      <w:r>
        <w:rPr/>
        <w:t>issue is whether the director cum shareholder will be entitled to vote in his capacity as a</w:t>
      </w:r>
      <w:r>
        <w:rPr>
          <w:spacing w:val="1"/>
        </w:rPr>
        <w:t> </w:t>
      </w:r>
      <w:r>
        <w:rPr/>
        <w:t>shareholder.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a transaction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will cast</w:t>
      </w:r>
      <w:r>
        <w:rPr>
          <w:spacing w:val="1"/>
        </w:rPr>
        <w:t> </w:t>
      </w:r>
      <w:r>
        <w:rPr/>
        <w:t>aspersions on the</w:t>
      </w:r>
      <w:r>
        <w:rPr>
          <w:spacing w:val="1"/>
        </w:rPr>
        <w:t> </w:t>
      </w:r>
      <w:r>
        <w:rPr/>
        <w:t>independence of the general meeting especially where the director has controlling or</w:t>
      </w:r>
      <w:r>
        <w:rPr>
          <w:spacing w:val="1"/>
        </w:rPr>
        <w:t> </w:t>
      </w:r>
      <w:r>
        <w:rPr/>
        <w:t>substantial shareholding in the company. It is opined that such a director should abstain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participating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deciding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 resolution</w:t>
      </w:r>
      <w:r>
        <w:rPr>
          <w:spacing w:val="-4"/>
        </w:rPr>
        <w:t> </w:t>
      </w:r>
      <w:r>
        <w:rPr/>
        <w:t>to either</w:t>
      </w:r>
      <w:r>
        <w:rPr>
          <w:spacing w:val="2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480" w:lineRule="auto" w:before="2"/>
        <w:ind w:left="1020" w:right="893" w:firstLine="720"/>
        <w:jc w:val="both"/>
      </w:pPr>
      <w:r>
        <w:rPr/>
        <w:t>It must be pointed out clearly that a valid approval must precede the entering into</w:t>
      </w:r>
      <w:r>
        <w:rPr>
          <w:spacing w:val="1"/>
        </w:rPr>
        <w:t> </w:t>
      </w:r>
      <w:r>
        <w:rPr/>
        <w:t>the transaction. Section 284 (1)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without mincing words that “…a company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enter into any arrangement…unless the arrangement is first approved by a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company in general meeting…” The approval must be given before the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enters into the transaction. The tenets of the provision do not allow a situation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enters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in general meeting. It is believed by this work that the prior approval is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mandated to avoid preempting the shareholders resolution or merely being a rubber stamp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authority. However, the company in a general meeting has the discretion to ratify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entered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approval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affirmation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transaction is required to be made within a reasonable period after the transaction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entered into.</w:t>
      </w:r>
      <w:r>
        <w:rPr>
          <w:vertAlign w:val="superscript"/>
        </w:rPr>
        <w:t>131</w:t>
      </w:r>
      <w:r>
        <w:rPr>
          <w:vertAlign w:val="baseline"/>
        </w:rPr>
        <w:t> This exception has watered down the efficacy of objectivity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entered into,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unnecessary.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47997pt;margin-top:10.585684pt;width:144.050pt;height:.47998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286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(c). 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2706" w:right="258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34"/>
        </w:numPr>
        <w:tabs>
          <w:tab w:pos="1740" w:val="left" w:leader="none"/>
          <w:tab w:pos="1741" w:val="left" w:leader="none"/>
        </w:tabs>
        <w:spacing w:line="237" w:lineRule="auto" w:before="1" w:after="0"/>
        <w:ind w:left="1741" w:right="2515" w:hanging="721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34"/>
        </w:numPr>
        <w:tabs>
          <w:tab w:pos="1741" w:val="left" w:leader="none"/>
        </w:tabs>
        <w:spacing w:line="240" w:lineRule="auto" w:before="0" w:after="0"/>
        <w:ind w:left="1741" w:right="0" w:hanging="658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2" w:firstLine="720"/>
        <w:jc w:val="both"/>
      </w:pPr>
      <w:r>
        <w:rPr/>
        <w:t>Principles of corporate governance are the key objects for the production of codes</w:t>
      </w:r>
      <w:r>
        <w:rPr>
          <w:spacing w:val="1"/>
        </w:rPr>
        <w:t> </w:t>
      </w:r>
      <w:r>
        <w:rPr/>
        <w:t>of corporate governance. Apart from the specific industry codes of corporate governance</w:t>
      </w:r>
      <w:r>
        <w:rPr>
          <w:spacing w:val="1"/>
        </w:rPr>
        <w:t> </w:t>
      </w:r>
      <w:r>
        <w:rPr/>
        <w:t>in Nigeria issued by regulatory bodies such as the Central Bank of Nigeria, the National</w:t>
      </w:r>
      <w:r>
        <w:rPr>
          <w:spacing w:val="1"/>
        </w:rPr>
        <w:t> </w:t>
      </w:r>
      <w:r>
        <w:rPr/>
        <w:t>Pension Commission and the National Insurance Commission which apply to 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sectors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in Nigeria applies to all public companies especially those quoted</w:t>
      </w:r>
      <w:r>
        <w:rPr>
          <w:spacing w:val="1"/>
        </w:rPr>
        <w:t> </w:t>
      </w:r>
      <w:r>
        <w:rPr/>
        <w:t>on the stock exchange irrespective of the sector in which such companies operate. In</w:t>
      </w:r>
      <w:r>
        <w:rPr>
          <w:spacing w:val="1"/>
        </w:rPr>
        <w:t> </w:t>
      </w:r>
      <w:r>
        <w:rPr/>
        <w:t>particular the SEC Code applies to all public companies seeking to raise funds from the</w:t>
      </w:r>
      <w:r>
        <w:rPr>
          <w:spacing w:val="1"/>
        </w:rPr>
        <w:t> </w:t>
      </w:r>
      <w:r>
        <w:rPr/>
        <w:t>capital market through issuance of securities or seeking</w:t>
      </w:r>
      <w:r>
        <w:rPr>
          <w:spacing w:val="1"/>
        </w:rPr>
        <w:t> </w:t>
      </w:r>
      <w:r>
        <w:rPr/>
        <w:t>listing</w:t>
      </w:r>
      <w:r>
        <w:rPr>
          <w:spacing w:val="60"/>
        </w:rPr>
        <w:t> </w:t>
      </w:r>
      <w:r>
        <w:rPr/>
        <w:t>by introduction.</w:t>
      </w:r>
      <w:r>
        <w:rPr>
          <w:vertAlign w:val="superscript"/>
        </w:rPr>
        <w:t>1</w:t>
      </w:r>
      <w:r>
        <w:rPr>
          <w:vertAlign w:val="baseline"/>
        </w:rPr>
        <w:t>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application of the SEC Code it is made the focal reference for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discussion.</w:t>
      </w:r>
    </w:p>
    <w:p>
      <w:pPr>
        <w:pStyle w:val="BodyText"/>
        <w:spacing w:line="480" w:lineRule="auto" w:before="3"/>
        <w:ind w:left="1020" w:right="901" w:firstLine="720"/>
        <w:jc w:val="both"/>
      </w:pPr>
      <w:r>
        <w:rPr/>
        <w:t>The SEC Code 2011 is a product of a review of the 2013 Code of Corporate</w:t>
      </w:r>
      <w:r>
        <w:rPr>
          <w:spacing w:val="1"/>
        </w:rPr>
        <w:t> </w:t>
      </w:r>
      <w:r>
        <w:rPr/>
        <w:t>Governance for Public Companies in Nigeria.</w:t>
      </w:r>
      <w:r>
        <w:rPr>
          <w:vertAlign w:val="superscript"/>
        </w:rPr>
        <w:t>2</w:t>
      </w:r>
      <w:r>
        <w:rPr>
          <w:vertAlign w:val="baseline"/>
        </w:rPr>
        <w:t> The fundamental principles of the code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stem from the 2003 Code. The application of principles of corporate governance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 had been an issue of concern since 2003 Code. It has been argued that 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there are adequate corporate governance rules and regulations in place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good corporate governance in Nigeria and the existence of regulatory bodies like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Securities and Exchange Commission and central Bank of Nigeria (in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industry,)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57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3"/>
          <w:vertAlign w:val="baseline"/>
        </w:rPr>
        <w:t> </w:t>
      </w:r>
      <w:r>
        <w:rPr>
          <w:vertAlign w:val="baseline"/>
        </w:rPr>
        <w:t>money</w:t>
      </w:r>
      <w:r>
        <w:rPr>
          <w:spacing w:val="3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yet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comply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57"/>
          <w:vertAlign w:val="baseline"/>
        </w:rPr>
        <w:t> </w:t>
      </w:r>
      <w:r>
        <w:rPr>
          <w:vertAlign w:val="baseline"/>
        </w:rPr>
        <w:t>corporate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47997pt;margin-top:8.233724pt;width:144.050pt;height:.48004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1.1.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 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line="480" w:lineRule="auto" w:before="98"/>
        <w:ind w:left="1020" w:right="900"/>
        <w:jc w:val="both"/>
      </w:pPr>
      <w:r>
        <w:rPr/>
        <w:t>governance codes</w:t>
      </w:r>
      <w:r>
        <w:rPr>
          <w:vertAlign w:val="superscript"/>
        </w:rPr>
        <w:t>3</w:t>
      </w:r>
      <w:r>
        <w:rPr>
          <w:vertAlign w:val="baseline"/>
        </w:rPr>
        <w:t>. For a good and successful practice of corporate governance, its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commonly accepted principles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adhered to. Codes are designed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2011 apply to all public companies listed on the stock exchange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benchmarks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generally.</w:t>
      </w:r>
    </w:p>
    <w:p>
      <w:pPr>
        <w:pStyle w:val="Heading1"/>
        <w:numPr>
          <w:ilvl w:val="1"/>
          <w:numId w:val="34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Application of</w:t>
      </w:r>
      <w:r>
        <w:rPr>
          <w:spacing w:val="-3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SEC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principles to be observed by companies. The principles are contained under parts B.C.D.E</w:t>
      </w:r>
      <w:r>
        <w:rPr>
          <w:spacing w:val="-57"/>
        </w:rPr>
        <w:t> </w:t>
      </w:r>
      <w:r>
        <w:rPr/>
        <w:t>and G of the SEC Code. They cover the aspects of the composition and structure of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 of material information, risk management, accounting and reporting are also</w:t>
      </w:r>
      <w:r>
        <w:rPr>
          <w:spacing w:val="1"/>
        </w:rPr>
        <w:t> </w:t>
      </w:r>
      <w:r>
        <w:rPr/>
        <w:t>provided in the SEC Code. Information on these issues were gathered and assessed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</w:p>
    <w:p>
      <w:pPr>
        <w:pStyle w:val="Heading1"/>
        <w:numPr>
          <w:ilvl w:val="1"/>
          <w:numId w:val="34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pict>
          <v:rect style="position:absolute;margin-left:90.047997pt;margin-top:224.423157pt;width:144.050pt;height:.47998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 of the SEC Code of Corporate Governance</w:t>
      </w:r>
      <w:r>
        <w:rPr>
          <w:spacing w:val="1"/>
        </w:rPr>
        <w:t> </w:t>
      </w:r>
      <w:r>
        <w:rPr/>
        <w:t>was through collation of the</w:t>
      </w:r>
      <w:r>
        <w:rPr>
          <w:spacing w:val="1"/>
        </w:rPr>
        <w:t> </w:t>
      </w:r>
      <w:r>
        <w:rPr/>
        <w:t>Annual Report and Accounts of some companies that have been listed on the Nigerian</w:t>
      </w:r>
      <w:r>
        <w:rPr>
          <w:spacing w:val="1"/>
        </w:rPr>
        <w:t> </w:t>
      </w:r>
      <w:r>
        <w:rPr/>
        <w:t>Stock Exchange. The collation was done in such a way that</w:t>
      </w:r>
      <w:r>
        <w:rPr>
          <w:spacing w:val="1"/>
        </w:rPr>
        <w:t> </w:t>
      </w:r>
      <w:r>
        <w:rPr/>
        <w:t>it will reflect a diverse</w:t>
      </w:r>
      <w:r>
        <w:rPr>
          <w:spacing w:val="1"/>
        </w:rPr>
        <w:t> </w:t>
      </w:r>
      <w:r>
        <w:rPr/>
        <w:t>representation of the common industries in Nigeria to wit, the banking, insurance and</w:t>
      </w:r>
      <w:r>
        <w:rPr>
          <w:spacing w:val="1"/>
        </w:rPr>
        <w:t> </w:t>
      </w:r>
      <w:r>
        <w:rPr/>
        <w:t>manufacturing subsectors. The aim of this approach was to enable the researcher to get a</w:t>
      </w:r>
      <w:r>
        <w:rPr>
          <w:spacing w:val="1"/>
        </w:rPr>
        <w:t> </w:t>
      </w:r>
      <w:r>
        <w:rPr/>
        <w:t>general position of how corporate governance principles are</w:t>
      </w:r>
      <w:r>
        <w:rPr>
          <w:spacing w:val="1"/>
        </w:rPr>
        <w:t> </w:t>
      </w:r>
      <w:r>
        <w:rPr/>
        <w:t>been applied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SEC Code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Governance.</w:t>
      </w:r>
    </w:p>
    <w:p>
      <w:pPr>
        <w:spacing w:before="73"/>
        <w:ind w:left="1020" w:right="892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Osuagwu, G.O. (2013). Implications of Corporate Governance on the Performance of Deposit Money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Banks in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Arabian Journal of Business and Management Review (Oman chapter) Vol. 2 No 10. 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p.115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07" w:top="132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In an attempt to achieve the desire to obtain a general position of the level of</w:t>
      </w:r>
      <w:r>
        <w:rPr>
          <w:spacing w:val="1"/>
        </w:rPr>
        <w:t> </w:t>
      </w:r>
      <w:r>
        <w:rPr/>
        <w:t>application of principles of corporate governance in Nigeria, the researcher adopted a</w:t>
      </w:r>
      <w:r>
        <w:rPr>
          <w:spacing w:val="1"/>
        </w:rPr>
        <w:t> </w:t>
      </w:r>
      <w:r>
        <w:rPr/>
        <w:t>random sampling technique. This means that the companies whose annual report and</w:t>
      </w:r>
      <w:r>
        <w:rPr>
          <w:spacing w:val="1"/>
        </w:rPr>
        <w:t> </w:t>
      </w:r>
      <w:r>
        <w:rPr/>
        <w:t>accounts</w:t>
      </w:r>
      <w:r>
        <w:rPr>
          <w:spacing w:val="-6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 selected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random</w:t>
      </w:r>
      <w:r>
        <w:rPr>
          <w:spacing w:val="-8"/>
        </w:rPr>
        <w:t> </w:t>
      </w:r>
      <w:r>
        <w:rPr/>
        <w:t>among</w:t>
      </w:r>
      <w:r>
        <w:rPr>
          <w:spacing w:val="2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20" w:right="892" w:firstLine="720"/>
        <w:jc w:val="both"/>
      </w:pPr>
      <w:r>
        <w:rPr/>
        <w:t>A total number of 22 companies were selected from the banking, insurance 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subsectors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 exist, that is the mega and minor companies or put differently, the old and new</w:t>
      </w:r>
      <w:r>
        <w:rPr>
          <w:spacing w:val="-57"/>
        </w:rPr>
        <w:t> </w:t>
      </w:r>
      <w:r>
        <w:rPr/>
        <w:t>generation companies.</w:t>
      </w:r>
      <w:r>
        <w:rPr>
          <w:spacing w:val="1"/>
        </w:rPr>
        <w:t> </w:t>
      </w:r>
      <w:r>
        <w:rPr/>
        <w:t>In each of the</w:t>
      </w:r>
      <w:r>
        <w:rPr>
          <w:spacing w:val="1"/>
        </w:rPr>
        <w:t> </w:t>
      </w:r>
      <w:r>
        <w:rPr/>
        <w:t>subsectors the</w:t>
      </w:r>
      <w:r>
        <w:rPr>
          <w:spacing w:val="1"/>
        </w:rPr>
        <w:t> </w:t>
      </w:r>
      <w:r>
        <w:rPr/>
        <w:t>choice of the companies were</w:t>
      </w:r>
      <w:r>
        <w:rPr>
          <w:spacing w:val="60"/>
        </w:rPr>
        <w:t> </w:t>
      </w:r>
      <w:r>
        <w:rPr/>
        <w:t>made</w:t>
      </w:r>
      <w:r>
        <w:rPr>
          <w:spacing w:val="-58"/>
        </w:rPr>
        <w:t> </w:t>
      </w:r>
      <w:r>
        <w:rPr/>
        <w:t>to reflect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classes of companies. For example,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banking</w:t>
      </w:r>
      <w:r>
        <w:rPr>
          <w:spacing w:val="60"/>
        </w:rPr>
        <w:t> </w:t>
      </w:r>
      <w:r>
        <w:rPr/>
        <w:t>industry, Union</w:t>
      </w:r>
      <w:r>
        <w:rPr>
          <w:spacing w:val="1"/>
        </w:rPr>
        <w:t> </w:t>
      </w:r>
      <w:r>
        <w:rPr/>
        <w:t>bank, First bank and Unity bank represent old generation banks while, Eco bank, Zenith</w:t>
      </w:r>
      <w:r>
        <w:rPr>
          <w:spacing w:val="1"/>
        </w:rPr>
        <w:t> </w:t>
      </w:r>
      <w:r>
        <w:rPr/>
        <w:t>bank and Diamond bank belong to the new generation banks. In the insurance industry,</w:t>
      </w:r>
      <w:r>
        <w:rPr>
          <w:spacing w:val="1"/>
        </w:rPr>
        <w:t> </w:t>
      </w:r>
      <w:r>
        <w:rPr/>
        <w:t>Industrial and General Insurance, Consolidated Hallmark Insurance, All CO Insurance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Sovereign Trust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mega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Crusader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industry, Seven Up Bottling, Nigeria Bottling Co. Guiness Nigeria Plc and</w:t>
      </w:r>
      <w:r>
        <w:rPr>
          <w:spacing w:val="-57"/>
        </w:rPr>
        <w:t> </w:t>
      </w:r>
      <w:r>
        <w:rPr/>
        <w:t>Unilever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Dangote</w:t>
      </w:r>
      <w:r>
        <w:rPr>
          <w:spacing w:val="60"/>
        </w:rPr>
        <w:t> </w:t>
      </w:r>
      <w:r>
        <w:rPr/>
        <w:t>Sugar</w:t>
      </w:r>
      <w:r>
        <w:rPr>
          <w:spacing w:val="1"/>
        </w:rPr>
        <w:t> </w:t>
      </w:r>
      <w:r>
        <w:rPr/>
        <w:t>Refinery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Dangote Flour</w:t>
      </w:r>
      <w:r>
        <w:rPr>
          <w:spacing w:val="2"/>
        </w:rPr>
        <w:t> </w:t>
      </w:r>
      <w:r>
        <w:rPr/>
        <w:t>Mills</w:t>
      </w:r>
      <w:r>
        <w:rPr>
          <w:spacing w:val="3"/>
        </w:rPr>
        <w:t> </w:t>
      </w:r>
      <w:r>
        <w:rPr/>
        <w:t>fall</w:t>
      </w:r>
      <w:r>
        <w:rPr>
          <w:spacing w:val="-4"/>
        </w:rPr>
        <w:t> </w:t>
      </w:r>
      <w:r>
        <w:rPr/>
        <w:t>under</w:t>
      </w:r>
      <w:r>
        <w:rPr>
          <w:spacing w:val="2"/>
        </w:rPr>
        <w:t> </w:t>
      </w:r>
      <w:r>
        <w:rPr/>
        <w:t>new general</w:t>
      </w:r>
      <w:r>
        <w:rPr>
          <w:spacing w:val="-4"/>
        </w:rPr>
        <w:t> </w:t>
      </w:r>
      <w:r>
        <w:rPr/>
        <w:t>companies.</w:t>
      </w:r>
    </w:p>
    <w:p>
      <w:pPr>
        <w:pStyle w:val="BodyText"/>
        <w:spacing w:line="480" w:lineRule="auto" w:before="3"/>
        <w:ind w:left="1020" w:right="902" w:firstLine="720"/>
        <w:jc w:val="both"/>
      </w:pPr>
      <w:r>
        <w:rPr/>
        <w:t>These companies represent what applies to other companies in Nigeria since all of</w:t>
      </w:r>
      <w:r>
        <w:rPr>
          <w:spacing w:val="-57"/>
        </w:rPr>
        <w:t> </w:t>
      </w:r>
      <w:r>
        <w:rPr/>
        <w:t>them are quoted on the Nigerian Stock Exchange and make prescribed reports to the</w:t>
      </w:r>
      <w:r>
        <w:rPr>
          <w:spacing w:val="1"/>
        </w:rPr>
        <w:t> </w:t>
      </w:r>
      <w:r>
        <w:rPr/>
        <w:t>Securities and Exchange Commission which regulates the application of its Code 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Code.</w:t>
      </w:r>
    </w:p>
    <w:p>
      <w:pPr>
        <w:pStyle w:val="Heading1"/>
        <w:numPr>
          <w:ilvl w:val="1"/>
          <w:numId w:val="34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2" w:firstLine="720"/>
        <w:jc w:val="both"/>
      </w:pPr>
      <w:r>
        <w:rPr/>
        <w:t>In analyzing the result of the data collected from the annual report and accounts of</w:t>
      </w:r>
      <w:r>
        <w:rPr>
          <w:spacing w:val="-57"/>
        </w:rPr>
        <w:t> </w:t>
      </w:r>
      <w:r>
        <w:rPr/>
        <w:t>the companies selected, tables were used to present and interpret the date collated. Each</w:t>
      </w:r>
      <w:r>
        <w:rPr>
          <w:spacing w:val="1"/>
        </w:rPr>
        <w:t> </w:t>
      </w:r>
      <w:r>
        <w:rPr/>
        <w:t>table</w:t>
      </w:r>
      <w:r>
        <w:rPr>
          <w:spacing w:val="5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items of</w:t>
      </w:r>
      <w:r>
        <w:rPr>
          <w:spacing w:val="-6"/>
        </w:rPr>
        <w:t> </w:t>
      </w:r>
      <w:r>
        <w:rPr/>
        <w:t>corporate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84"/>
      </w:pPr>
      <w:r>
        <w:rPr/>
        <w:t>yearly</w:t>
      </w:r>
      <w:r>
        <w:rPr>
          <w:spacing w:val="-7"/>
        </w:rPr>
        <w:t> </w:t>
      </w:r>
      <w:r>
        <w:rPr/>
        <w:t>basis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2008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2012. 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that</w:t>
      </w:r>
      <w:r>
        <w:rPr>
          <w:spacing w:val="4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made,</w:t>
      </w:r>
      <w:r>
        <w:rPr>
          <w:spacing w:val="1"/>
        </w:rPr>
        <w:t> </w:t>
      </w:r>
      <w:r>
        <w:rPr/>
        <w:t>conclusions have</w:t>
      </w:r>
      <w:r>
        <w:rPr>
          <w:spacing w:val="3"/>
        </w:rPr>
        <w:t> </w:t>
      </w:r>
      <w:r>
        <w:rPr/>
        <w:t>been</w:t>
      </w:r>
      <w:r>
        <w:rPr>
          <w:spacing w:val="-57"/>
        </w:rPr>
        <w:t> </w:t>
      </w:r>
      <w:r>
        <w:rPr/>
        <w:t>drawn</w:t>
      </w:r>
      <w:r>
        <w:rPr>
          <w:spacing w:val="-5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the popular</w:t>
      </w:r>
      <w:r>
        <w:rPr>
          <w:spacing w:val="3"/>
        </w:rPr>
        <w:t> </w:t>
      </w:r>
      <w:r>
        <w:rPr/>
        <w:t>opinion</w:t>
      </w:r>
      <w:r>
        <w:rPr>
          <w:spacing w:val="-3"/>
        </w:rPr>
        <w:t> </w:t>
      </w:r>
      <w:r>
        <w:rPr/>
        <w:t>upon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 position</w:t>
      </w:r>
      <w:r>
        <w:rPr>
          <w:spacing w:val="-3"/>
        </w:rPr>
        <w:t> </w:t>
      </w:r>
      <w:r>
        <w:rPr/>
        <w:t>was taken.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4"/>
        </w:numPr>
        <w:tabs>
          <w:tab w:pos="1563" w:val="left" w:leader="none"/>
        </w:tabs>
        <w:spacing w:line="240" w:lineRule="auto" w:before="213" w:after="0"/>
        <w:ind w:left="1562" w:right="0" w:hanging="543"/>
        <w:jc w:val="both"/>
      </w:pP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5" w:firstLine="720"/>
        <w:jc w:val="both"/>
      </w:pPr>
      <w:r>
        <w:rPr/>
        <w:t>The provisions for the composition and structure of the board underscore the</w:t>
      </w:r>
      <w:r>
        <w:rPr>
          <w:spacing w:val="1"/>
        </w:rPr>
        <w:t> </w:t>
      </w:r>
      <w:r>
        <w:rPr/>
        <w:t>intention to constitute a board that should be effective and independent of management to</w:t>
      </w:r>
      <w:r>
        <w:rPr>
          <w:spacing w:val="1"/>
        </w:rPr>
        <w:t> </w:t>
      </w:r>
      <w:r>
        <w:rPr/>
        <w:t>enable it carry out its oversight function in an objective and effective manner. It is against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of establishing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 of</w:t>
      </w:r>
      <w:r>
        <w:rPr>
          <w:spacing w:val="1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what</w:t>
      </w:r>
      <w:r>
        <w:rPr>
          <w:spacing w:val="5"/>
        </w:rPr>
        <w:t> </w:t>
      </w:r>
      <w:r>
        <w:rPr/>
        <w:t>an ideal</w:t>
      </w:r>
      <w:r>
        <w:rPr>
          <w:spacing w:val="-1"/>
        </w:rPr>
        <w:t> </w:t>
      </w:r>
      <w:r>
        <w:rPr/>
        <w:t>board should</w:t>
      </w:r>
      <w:r>
        <w:rPr>
          <w:spacing w:val="4"/>
        </w:rPr>
        <w:t> </w:t>
      </w:r>
      <w:r>
        <w:rPr/>
        <w:t>be.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Under the SEC Code, 2011 the board is required to comprise a mix of executive</w:t>
      </w:r>
      <w:r>
        <w:rPr>
          <w:spacing w:val="1"/>
        </w:rPr>
        <w:t> </w:t>
      </w:r>
      <w:r>
        <w:rPr/>
        <w:t>and non-executive directors while majority of board members should be non-executive</w:t>
      </w:r>
      <w:r>
        <w:rPr>
          <w:spacing w:val="1"/>
        </w:rPr>
        <w:t> </w:t>
      </w:r>
      <w:r>
        <w:rPr/>
        <w:t>directors, at least one of whom should be an independent director.</w:t>
      </w:r>
      <w:r>
        <w:rPr>
          <w:vertAlign w:val="superscript"/>
        </w:rPr>
        <w:t>4</w:t>
      </w:r>
      <w:r>
        <w:rPr>
          <w:vertAlign w:val="baseline"/>
        </w:rPr>
        <w:t>   It further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positions of the chairman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board and chief executive officer be 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held by different individuals.</w:t>
      </w:r>
      <w:r>
        <w:rPr>
          <w:vertAlign w:val="superscript"/>
        </w:rPr>
        <w:t>5</w:t>
      </w:r>
      <w:r>
        <w:rPr>
          <w:vertAlign w:val="baseline"/>
        </w:rPr>
        <w:t>Importantly also is the issue of creation of 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Code has left to the discretion of the company, however mandates the 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Governance/Remuneration Committee and Risk Management Committee.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From 2003</w:t>
      </w:r>
      <w:r>
        <w:rPr>
          <w:spacing w:val="-57"/>
          <w:vertAlign w:val="baseline"/>
        </w:rPr>
        <w:t> </w:t>
      </w:r>
      <w:r>
        <w:rPr>
          <w:vertAlign w:val="baseline"/>
        </w:rPr>
        <w:t>till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compliance. The tables below show compliance by companies in the aspect of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and structure. The companies are randomly selected from three sectors,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banking,</w:t>
      </w:r>
      <w:r>
        <w:rPr>
          <w:spacing w:val="8"/>
          <w:vertAlign w:val="baseline"/>
        </w:rPr>
        <w:t> </w:t>
      </w:r>
      <w:r>
        <w:rPr>
          <w:vertAlign w:val="baseline"/>
        </w:rPr>
        <w:t>insurance and</w:t>
      </w:r>
      <w:r>
        <w:rPr>
          <w:spacing w:val="5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90.047997pt;margin-top:17.459171pt;width:144.050pt;height:.47998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5.1 (b).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9.2.Ibid.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tabs>
          <w:tab w:pos="2461" w:val="left" w:leader="none"/>
        </w:tabs>
        <w:spacing w:before="63"/>
        <w:ind w:left="10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1:</w:t>
        <w:tab/>
        <w:t>Board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2008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801"/>
        <w:gridCol w:w="903"/>
        <w:gridCol w:w="1709"/>
        <w:gridCol w:w="1080"/>
        <w:gridCol w:w="1080"/>
        <w:gridCol w:w="1349"/>
        <w:gridCol w:w="1263"/>
      </w:tblGrid>
      <w:tr>
        <w:trPr>
          <w:trHeight w:val="691" w:hRule="atLeast"/>
        </w:trPr>
        <w:tc>
          <w:tcPr>
            <w:tcW w:w="720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80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903" w:type="dxa"/>
          </w:tcPr>
          <w:p>
            <w:pPr>
              <w:pStyle w:val="TableParagraph"/>
              <w:spacing w:line="240" w:lineRule="auto"/>
              <w:ind w:left="110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Size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Chairman/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CEO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Separation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Executive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Directors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Executive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Directors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106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Independent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directors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/>
              <w:ind w:left="111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Board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committees</w:t>
            </w:r>
          </w:p>
        </w:tc>
      </w:tr>
      <w:tr>
        <w:trPr>
          <w:trHeight w:val="287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Sterling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Bankplc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3+1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1+2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8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1142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Law</w:t>
              <w:tab/>
              <w:t>Union</w:t>
            </w:r>
          </w:p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&amp;Rock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1+1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758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834" w:val="left" w:leader="none"/>
                <w:tab w:pos="1372" w:val="left" w:leader="none"/>
              </w:tabs>
              <w:spacing w:line="237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Industrial</w:t>
              <w:tab/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Gen.</w:t>
              <w:tab/>
              <w:t>Insurance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5+2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1213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Dangote</w:t>
              <w:tab/>
              <w:t>sugar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Refinery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2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Seven-up</w:t>
            </w:r>
          </w:p>
          <w:p>
            <w:pPr>
              <w:pStyle w:val="TableParagraph"/>
              <w:spacing w:line="250" w:lineRule="atLeast"/>
              <w:ind w:left="110" w:right="488"/>
              <w:rPr>
                <w:sz w:val="22"/>
              </w:rPr>
            </w:pPr>
            <w:r>
              <w:rPr>
                <w:sz w:val="22"/>
              </w:rPr>
              <w:t>Bottling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Company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/>
              <w:ind w:right="431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080" w:type="dxa"/>
          </w:tcPr>
          <w:p>
            <w:pPr>
              <w:pStyle w:val="TableParagraph"/>
              <w:spacing w:line="242" w:lineRule="auto"/>
              <w:ind w:right="431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4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63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</w:tr>
    </w:tbl>
    <w:p>
      <w:pPr>
        <w:pStyle w:val="BodyText"/>
        <w:ind w:left="40"/>
        <w:jc w:val="center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2008</w:t>
      </w:r>
      <w:r>
        <w:rPr>
          <w:spacing w:val="-2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tabs>
          <w:tab w:pos="2461" w:val="left" w:leader="none"/>
        </w:tabs>
        <w:ind w:left="1020" w:firstLine="0"/>
        <w:jc w:val="left"/>
      </w:pPr>
      <w:r>
        <w:rPr/>
        <w:t>Table2:</w:t>
        <w:tab/>
        <w:t>Board</w:t>
      </w:r>
      <w:r>
        <w:rPr>
          <w:spacing w:val="-3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Structure, 2009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652"/>
        <w:gridCol w:w="903"/>
        <w:gridCol w:w="1349"/>
        <w:gridCol w:w="1263"/>
        <w:gridCol w:w="1258"/>
        <w:gridCol w:w="1531"/>
        <w:gridCol w:w="1440"/>
      </w:tblGrid>
      <w:tr>
        <w:trPr>
          <w:trHeight w:val="758" w:hRule="atLeast"/>
        </w:trPr>
        <w:tc>
          <w:tcPr>
            <w:tcW w:w="77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652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903" w:type="dxa"/>
          </w:tcPr>
          <w:p>
            <w:pPr>
              <w:pStyle w:val="TableParagraph"/>
              <w:spacing w:line="242" w:lineRule="auto"/>
              <w:ind w:left="109" w:right="18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Board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/>
              <w:ind w:right="25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chairman/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CEO</w:t>
            </w:r>
          </w:p>
          <w:p>
            <w:pPr>
              <w:pStyle w:val="TableParagraph"/>
              <w:spacing w:line="23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separation</w:t>
            </w:r>
          </w:p>
        </w:tc>
        <w:tc>
          <w:tcPr>
            <w:tcW w:w="1263" w:type="dxa"/>
          </w:tcPr>
          <w:p>
            <w:pPr>
              <w:pStyle w:val="TableParagraph"/>
              <w:spacing w:line="242" w:lineRule="auto"/>
              <w:ind w:right="2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25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Non-</w:t>
            </w:r>
          </w:p>
          <w:p>
            <w:pPr>
              <w:pStyle w:val="TableParagraph"/>
              <w:spacing w:line="250" w:lineRule="atLeast"/>
              <w:ind w:right="2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531" w:type="dxa"/>
          </w:tcPr>
          <w:p>
            <w:pPr>
              <w:pStyle w:val="TableParagraph"/>
              <w:spacing w:line="242" w:lineRule="auto"/>
              <w:ind w:right="22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Independent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440" w:type="dxa"/>
          </w:tcPr>
          <w:p>
            <w:pPr>
              <w:pStyle w:val="TableParagraph"/>
              <w:spacing w:line="242" w:lineRule="auto"/>
              <w:ind w:right="252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committees</w:t>
            </w:r>
          </w:p>
        </w:tc>
      </w:tr>
      <w:tr>
        <w:trPr>
          <w:trHeight w:val="508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Union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NigeriaPlc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5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Nigeria 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6+2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1012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AIICO</w:t>
            </w:r>
          </w:p>
          <w:p>
            <w:pPr>
              <w:pStyle w:val="TableParagraph"/>
              <w:spacing w:line="240" w:lineRule="auto" w:before="2"/>
              <w:ind w:left="110"/>
              <w:rPr>
                <w:sz w:val="22"/>
              </w:rPr>
            </w:pPr>
            <w:r>
              <w:rPr>
                <w:sz w:val="22"/>
              </w:rPr>
              <w:t>Insurance</w:t>
            </w:r>
          </w:p>
          <w:p>
            <w:pPr>
              <w:pStyle w:val="TableParagraph"/>
              <w:spacing w:line="250" w:lineRule="exact"/>
              <w:ind w:left="110" w:right="135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Internationalplc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5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Sovereign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Trust</w:t>
            </w:r>
          </w:p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Insuranceplc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58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52" w:type="dxa"/>
          </w:tcPr>
          <w:p>
            <w:pPr>
              <w:pStyle w:val="TableParagraph"/>
              <w:spacing w:line="237" w:lineRule="auto"/>
              <w:ind w:left="110" w:right="84"/>
              <w:rPr>
                <w:sz w:val="22"/>
              </w:rPr>
            </w:pPr>
            <w:r>
              <w:rPr>
                <w:spacing w:val="-1"/>
                <w:sz w:val="22"/>
              </w:rPr>
              <w:t>Nigeria </w:t>
            </w:r>
            <w:r>
              <w:rPr>
                <w:sz w:val="22"/>
              </w:rPr>
              <w:t>Bottling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spacing w:line="237" w:lineRule="auto"/>
              <w:ind w:right="258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indication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except MD</w:t>
            </w:r>
          </w:p>
        </w:tc>
        <w:tc>
          <w:tcPr>
            <w:tcW w:w="1258" w:type="dxa"/>
          </w:tcPr>
          <w:p>
            <w:pPr>
              <w:pStyle w:val="TableParagraph"/>
              <w:spacing w:line="237" w:lineRule="auto"/>
              <w:ind w:right="25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indication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line="110" w:lineRule="auto" w:before="21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pacing w:val="-21"/>
                <w:position w:val="-9"/>
                <w:sz w:val="22"/>
              </w:rPr>
              <w:t> </w:t>
            </w:r>
            <w:r>
              <w:rPr>
                <w:sz w:val="14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5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Sugar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Refinery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ind w:left="1020"/>
      </w:pPr>
      <w:r>
        <w:rPr/>
        <w:t>Source:Compiled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2009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1"/>
        <w:tabs>
          <w:tab w:pos="2461" w:val="left" w:leader="none"/>
        </w:tabs>
        <w:ind w:left="10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3:</w:t>
        <w:tab/>
        <w:t>Board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2010</w:t>
      </w:r>
    </w:p>
    <w:p>
      <w:pPr>
        <w:spacing w:after="0"/>
        <w:jc w:val="left"/>
        <w:sectPr>
          <w:pgSz w:w="11910" w:h="16840"/>
          <w:pgMar w:header="0" w:footer="707" w:top="1360" w:bottom="980" w:left="780" w:right="540"/>
        </w:sect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796"/>
        <w:gridCol w:w="985"/>
        <w:gridCol w:w="1330"/>
        <w:gridCol w:w="1162"/>
        <w:gridCol w:w="1220"/>
        <w:gridCol w:w="1402"/>
        <w:gridCol w:w="1282"/>
      </w:tblGrid>
      <w:tr>
        <w:trPr>
          <w:trHeight w:val="757" w:hRule="atLeast"/>
        </w:trPr>
        <w:tc>
          <w:tcPr>
            <w:tcW w:w="73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796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985" w:type="dxa"/>
          </w:tcPr>
          <w:p>
            <w:pPr>
              <w:pStyle w:val="TableParagraph"/>
              <w:spacing w:line="242" w:lineRule="auto"/>
              <w:ind w:left="109" w:right="26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Board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330" w:type="dxa"/>
          </w:tcPr>
          <w:p>
            <w:pPr>
              <w:pStyle w:val="TableParagraph"/>
              <w:spacing w:line="242" w:lineRule="auto"/>
              <w:ind w:left="104" w:right="23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chairman/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CEO</w:t>
            </w:r>
          </w:p>
          <w:p>
            <w:pPr>
              <w:pStyle w:val="TableParagraph"/>
              <w:spacing w:line="23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separation</w:t>
            </w:r>
          </w:p>
        </w:tc>
        <w:tc>
          <w:tcPr>
            <w:tcW w:w="1162" w:type="dxa"/>
          </w:tcPr>
          <w:p>
            <w:pPr>
              <w:pStyle w:val="TableParagraph"/>
              <w:spacing w:line="242" w:lineRule="auto"/>
              <w:ind w:left="104" w:right="12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Non-</w:t>
            </w:r>
          </w:p>
          <w:p>
            <w:pPr>
              <w:pStyle w:val="TableParagraph"/>
              <w:spacing w:line="250" w:lineRule="exact"/>
              <w:ind w:left="104" w:right="22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402" w:type="dxa"/>
          </w:tcPr>
          <w:p>
            <w:pPr>
              <w:pStyle w:val="TableParagraph"/>
              <w:spacing w:line="242" w:lineRule="auto"/>
              <w:ind w:left="104" w:right="9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Independent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282" w:type="dxa"/>
          </w:tcPr>
          <w:p>
            <w:pPr>
              <w:pStyle w:val="TableParagraph"/>
              <w:spacing w:line="242" w:lineRule="auto"/>
              <w:ind w:left="109" w:right="90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committees</w:t>
            </w:r>
          </w:p>
        </w:tc>
      </w:tr>
      <w:tr>
        <w:trPr>
          <w:trHeight w:val="287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Zenith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3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0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350" w:hRule="atLeast"/>
        </w:trPr>
        <w:tc>
          <w:tcPr>
            <w:tcW w:w="73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96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30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20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02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82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3+1</w:t>
            </w:r>
            <w:r>
              <w:rPr>
                <w:sz w:val="22"/>
                <w:vertAlign w:val="superscript"/>
              </w:rPr>
              <w:t>si</w:t>
            </w:r>
          </w:p>
        </w:tc>
      </w:tr>
      <w:tr>
        <w:trPr>
          <w:trHeight w:val="757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Standard</w:t>
            </w:r>
          </w:p>
          <w:p>
            <w:pPr>
              <w:pStyle w:val="TableParagraph"/>
              <w:spacing w:line="250" w:lineRule="atLeast"/>
              <w:ind w:left="110" w:right="484"/>
              <w:rPr>
                <w:sz w:val="22"/>
              </w:rPr>
            </w:pPr>
            <w:r>
              <w:rPr>
                <w:sz w:val="22"/>
              </w:rPr>
              <w:t>Alliance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Insurance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3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0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2+1</w:t>
            </w:r>
            <w:r>
              <w:rPr>
                <w:sz w:val="22"/>
                <w:vertAlign w:val="superscript"/>
              </w:rPr>
              <w:t>si</w:t>
            </w:r>
          </w:p>
        </w:tc>
      </w:tr>
      <w:tr>
        <w:trPr>
          <w:trHeight w:val="758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3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  <w:p>
            <w:pPr>
              <w:pStyle w:val="TableParagraph"/>
              <w:spacing w:line="250" w:lineRule="atLeast"/>
              <w:ind w:left="104" w:right="459"/>
              <w:rPr>
                <w:sz w:val="22"/>
              </w:rPr>
            </w:pPr>
            <w:r>
              <w:rPr>
                <w:spacing w:val="-1"/>
                <w:sz w:val="22"/>
              </w:rPr>
              <w:t>except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CEO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0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73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1170" w:val="left" w:leader="none"/>
              </w:tabs>
              <w:spacing w:line="250" w:lineRule="exact"/>
              <w:ind w:left="110" w:right="99"/>
              <w:rPr>
                <w:sz w:val="22"/>
              </w:rPr>
            </w:pPr>
            <w:r>
              <w:rPr>
                <w:sz w:val="22"/>
              </w:rPr>
              <w:t>Dangote</w:t>
              <w:tab/>
            </w:r>
            <w:r>
              <w:rPr>
                <w:spacing w:val="-1"/>
                <w:sz w:val="22"/>
              </w:rPr>
              <w:t>Sugar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Refinery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30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82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1208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Dangote</w:t>
              <w:tab/>
              <w:t>Flour</w:t>
            </w:r>
          </w:p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Mills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98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3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6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0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282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1+1</w:t>
            </w:r>
            <w:r>
              <w:rPr>
                <w:sz w:val="22"/>
                <w:vertAlign w:val="superscript"/>
              </w:rPr>
              <w:t>i</w:t>
            </w:r>
          </w:p>
        </w:tc>
      </w:tr>
    </w:tbl>
    <w:p>
      <w:pPr>
        <w:pStyle w:val="BodyText"/>
        <w:spacing w:line="275" w:lineRule="exact"/>
        <w:ind w:left="155" w:right="170"/>
        <w:jc w:val="center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2010</w:t>
      </w:r>
      <w:r>
        <w:rPr>
          <w:spacing w:val="-2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spacing w:before="5"/>
      </w:pPr>
    </w:p>
    <w:p>
      <w:pPr>
        <w:pStyle w:val="Heading1"/>
        <w:tabs>
          <w:tab w:pos="2461" w:val="left" w:leader="none"/>
        </w:tabs>
        <w:ind w:left="10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4:</w:t>
        <w:tab/>
        <w:t>Board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892"/>
        <w:gridCol w:w="807"/>
        <w:gridCol w:w="1263"/>
        <w:gridCol w:w="1172"/>
        <w:gridCol w:w="1167"/>
        <w:gridCol w:w="1440"/>
        <w:gridCol w:w="1354"/>
      </w:tblGrid>
      <w:tr>
        <w:trPr>
          <w:trHeight w:val="757" w:hRule="atLeast"/>
        </w:trPr>
        <w:tc>
          <w:tcPr>
            <w:tcW w:w="81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807" w:type="dxa"/>
          </w:tcPr>
          <w:p>
            <w:pPr>
              <w:pStyle w:val="TableParagraph"/>
              <w:spacing w:line="237" w:lineRule="auto"/>
              <w:ind w:left="104" w:right="9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Board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263" w:type="dxa"/>
          </w:tcPr>
          <w:p>
            <w:pPr>
              <w:pStyle w:val="TableParagraph"/>
              <w:spacing w:line="237" w:lineRule="auto"/>
              <w:ind w:left="109" w:right="16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chairman/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CEO</w:t>
            </w:r>
          </w:p>
          <w:p>
            <w:pPr>
              <w:pStyle w:val="TableParagraph"/>
              <w:spacing w:line="238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Separation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237" w:lineRule="auto"/>
              <w:ind w:left="104" w:right="13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167" w:type="dxa"/>
          </w:tcPr>
          <w:p>
            <w:pPr>
              <w:pStyle w:val="TableParagraph"/>
              <w:spacing w:line="237" w:lineRule="auto"/>
              <w:ind w:left="104"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Non-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Executive</w:t>
            </w:r>
          </w:p>
          <w:p>
            <w:pPr>
              <w:pStyle w:val="TableParagraph"/>
              <w:spacing w:line="23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auto"/>
              <w:ind w:left="108" w:right="12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Independent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354" w:type="dxa"/>
          </w:tcPr>
          <w:p>
            <w:pPr>
              <w:pStyle w:val="TableParagraph"/>
              <w:spacing w:line="237" w:lineRule="auto"/>
              <w:ind w:left="109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Committees</w:t>
            </w:r>
          </w:p>
        </w:tc>
      </w:tr>
      <w:tr>
        <w:trPr>
          <w:trHeight w:val="287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Diamond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1+2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350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2+2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92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Leadway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758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242" w:lineRule="auto"/>
              <w:ind w:right="607"/>
              <w:rPr>
                <w:sz w:val="22"/>
              </w:rPr>
            </w:pPr>
            <w:r>
              <w:rPr>
                <w:spacing w:val="-1"/>
                <w:sz w:val="22"/>
              </w:rPr>
              <w:t>Consolidated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Hallmark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</w:tr>
      <w:tr>
        <w:trPr>
          <w:trHeight w:val="508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140" w:val="left" w:leader="none"/>
              </w:tabs>
              <w:rPr>
                <w:sz w:val="22"/>
              </w:rPr>
            </w:pPr>
            <w:r>
              <w:rPr>
                <w:sz w:val="22"/>
              </w:rPr>
              <w:t>Lafarge</w:t>
              <w:tab/>
              <w:t>cement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WAPCO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2+1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  <w:r>
              <w:rPr>
                <w:sz w:val="22"/>
                <w:vertAlign w:val="baseline"/>
              </w:rPr>
              <w:t>+1</w:t>
            </w:r>
            <w:r>
              <w:rPr>
                <w:sz w:val="22"/>
                <w:vertAlign w:val="superscript"/>
              </w:rPr>
              <w:t>i</w:t>
            </w:r>
          </w:p>
        </w:tc>
      </w:tr>
      <w:tr>
        <w:trPr>
          <w:trHeight w:val="503" w:hRule="atLeast"/>
        </w:trPr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294" w:val="left" w:leader="none"/>
              </w:tabs>
              <w:rPr>
                <w:sz w:val="22"/>
              </w:rPr>
            </w:pPr>
            <w:r>
              <w:rPr>
                <w:sz w:val="22"/>
              </w:rPr>
              <w:t>Dangote</w:t>
              <w:tab/>
              <w:t>Flour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Mills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80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1+1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1"/>
                <w:sz w:val="22"/>
                <w:vertAlign w:val="superscript"/>
              </w:rPr>
              <w:t>si</w:t>
            </w:r>
          </w:p>
        </w:tc>
      </w:tr>
    </w:tbl>
    <w:p>
      <w:pPr>
        <w:pStyle w:val="BodyText"/>
        <w:ind w:left="40"/>
        <w:jc w:val="center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2011</w:t>
      </w:r>
      <w:r>
        <w:rPr>
          <w:spacing w:val="-2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companies.</w:t>
      </w:r>
    </w:p>
    <w:p>
      <w:pPr>
        <w:spacing w:after="0"/>
        <w:jc w:val="center"/>
        <w:sectPr>
          <w:pgSz w:w="11910" w:h="16840"/>
          <w:pgMar w:header="0" w:footer="707" w:top="1420" w:bottom="980" w:left="780" w:right="540"/>
        </w:sectPr>
      </w:pPr>
    </w:p>
    <w:p>
      <w:pPr>
        <w:pStyle w:val="Heading1"/>
        <w:tabs>
          <w:tab w:pos="2461" w:val="left" w:leader="none"/>
        </w:tabs>
        <w:spacing w:before="63"/>
        <w:ind w:left="10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5:</w:t>
        <w:tab/>
        <w:t>Board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Structure,</w:t>
      </w:r>
      <w:r>
        <w:rPr>
          <w:spacing w:val="-1"/>
        </w:rPr>
        <w:t> </w:t>
      </w:r>
      <w:r>
        <w:rPr/>
        <w:t>2012</w:t>
      </w: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252"/>
        <w:gridCol w:w="812"/>
        <w:gridCol w:w="1258"/>
        <w:gridCol w:w="1172"/>
        <w:gridCol w:w="1172"/>
        <w:gridCol w:w="1441"/>
        <w:gridCol w:w="1350"/>
      </w:tblGrid>
      <w:tr>
        <w:trPr>
          <w:trHeight w:val="762" w:hRule="atLeast"/>
        </w:trPr>
        <w:tc>
          <w:tcPr>
            <w:tcW w:w="812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2252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812" w:type="dxa"/>
          </w:tcPr>
          <w:p>
            <w:pPr>
              <w:pStyle w:val="TableParagraph"/>
              <w:spacing w:line="237" w:lineRule="auto" w:before="3"/>
              <w:ind w:right="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Board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258" w:type="dxa"/>
          </w:tcPr>
          <w:p>
            <w:pPr>
              <w:pStyle w:val="TableParagraph"/>
              <w:spacing w:line="237" w:lineRule="auto" w:before="3"/>
              <w:ind w:left="104" w:right="10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Chairman/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CEO</w:t>
            </w:r>
          </w:p>
          <w:p>
            <w:pPr>
              <w:pStyle w:val="TableParagraph"/>
              <w:spacing w:line="238" w:lineRule="exact"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Separation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237" w:lineRule="auto" w:before="3"/>
              <w:ind w:left="104" w:right="13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Executive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172" w:type="dxa"/>
          </w:tcPr>
          <w:p>
            <w:pPr>
              <w:pStyle w:val="TableParagraph"/>
              <w:spacing w:line="237" w:lineRule="auto" w:before="3"/>
              <w:ind w:left="104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Non-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Executive</w:t>
            </w:r>
          </w:p>
          <w:p>
            <w:pPr>
              <w:pStyle w:val="TableParagraph"/>
              <w:spacing w:line="238" w:lineRule="exact"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</w:tc>
        <w:tc>
          <w:tcPr>
            <w:tcW w:w="1441" w:type="dxa"/>
          </w:tcPr>
          <w:p>
            <w:pPr>
              <w:pStyle w:val="TableParagraph"/>
              <w:spacing w:line="237" w:lineRule="auto" w:before="3"/>
              <w:ind w:left="103" w:right="13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Independent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Directors</w:t>
            </w:r>
          </w:p>
        </w:tc>
        <w:tc>
          <w:tcPr>
            <w:tcW w:w="1350" w:type="dxa"/>
          </w:tcPr>
          <w:p>
            <w:pPr>
              <w:pStyle w:val="TableParagraph"/>
              <w:spacing w:line="237" w:lineRule="auto" w:before="3"/>
              <w:ind w:left="103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Committees</w:t>
            </w:r>
          </w:p>
        </w:tc>
      </w:tr>
      <w:tr>
        <w:trPr>
          <w:trHeight w:val="504" w:hRule="atLeast"/>
        </w:trPr>
        <w:tc>
          <w:tcPr>
            <w:tcW w:w="81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EcobankTransnational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Incorporated</w:t>
            </w:r>
          </w:p>
        </w:tc>
        <w:tc>
          <w:tcPr>
            <w:tcW w:w="81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58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0" w:type="dxa"/>
          </w:tcPr>
          <w:p>
            <w:pPr>
              <w:pStyle w:val="TableParagraph"/>
              <w:spacing w:line="110" w:lineRule="auto" w:before="21"/>
              <w:ind w:left="103"/>
              <w:rPr>
                <w:sz w:val="14"/>
              </w:rPr>
            </w:pPr>
            <w:r>
              <w:rPr>
                <w:position w:val="-9"/>
                <w:sz w:val="22"/>
              </w:rPr>
              <w:t>2</w:t>
            </w:r>
            <w:r>
              <w:rPr>
                <w:spacing w:val="-21"/>
                <w:position w:val="-9"/>
                <w:sz w:val="22"/>
              </w:rPr>
              <w:t> </w:t>
            </w:r>
            <w:r>
              <w:rPr>
                <w:sz w:val="14"/>
              </w:rPr>
              <w:t>s</w:t>
            </w:r>
          </w:p>
        </w:tc>
      </w:tr>
      <w:tr>
        <w:trPr>
          <w:trHeight w:val="350" w:hRule="atLeast"/>
        </w:trPr>
        <w:tc>
          <w:tcPr>
            <w:tcW w:w="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Zenith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5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8" w:hRule="atLeast"/>
        </w:trPr>
        <w:tc>
          <w:tcPr>
            <w:tcW w:w="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tabs>
                <w:tab w:pos="1770" w:val="left" w:leader="none"/>
              </w:tabs>
              <w:rPr>
                <w:sz w:val="22"/>
              </w:rPr>
            </w:pPr>
            <w:r>
              <w:rPr>
                <w:sz w:val="22"/>
              </w:rPr>
              <w:t>Crusader</w:t>
              <w:tab/>
              <w:t>Life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0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501" w:hRule="atLeast"/>
        </w:trPr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22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Leadway</w:t>
              <w:tab/>
              <w:t>Assurance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Co.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Ltd.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1+1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  <w:vertAlign w:val="superscript"/>
              </w:rPr>
              <w:t>s</w:t>
            </w:r>
          </w:p>
        </w:tc>
      </w:tr>
      <w:tr>
        <w:trPr>
          <w:trHeight w:val="338" w:hRule="atLeast"/>
        </w:trPr>
        <w:tc>
          <w:tcPr>
            <w:tcW w:w="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Guinness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3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</w:t>
            </w:r>
            <w:r>
              <w:rPr>
                <w:sz w:val="22"/>
                <w:vertAlign w:val="baseline"/>
              </w:rPr>
              <w:t>+1</w:t>
            </w:r>
            <w:r>
              <w:rPr>
                <w:sz w:val="22"/>
                <w:vertAlign w:val="superscript"/>
              </w:rPr>
              <w:t>i</w:t>
            </w:r>
          </w:p>
        </w:tc>
      </w:tr>
      <w:tr>
        <w:trPr>
          <w:trHeight w:val="277" w:hRule="atLeast"/>
        </w:trPr>
        <w:tc>
          <w:tcPr>
            <w:tcW w:w="81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Unilever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5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7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350" w:type="dxa"/>
          </w:tcPr>
          <w:p>
            <w:pPr>
              <w:pStyle w:val="TableParagraph"/>
              <w:spacing w:line="110" w:lineRule="auto" w:before="21"/>
              <w:ind w:left="103"/>
              <w:rPr>
                <w:sz w:val="14"/>
              </w:rPr>
            </w:pPr>
            <w:r>
              <w:rPr>
                <w:position w:val="-9"/>
                <w:sz w:val="22"/>
              </w:rPr>
              <w:t>1</w:t>
            </w:r>
            <w:r>
              <w:rPr>
                <w:sz w:val="14"/>
              </w:rPr>
              <w:t>si</w:t>
            </w:r>
          </w:p>
        </w:tc>
      </w:tr>
    </w:tbl>
    <w:p>
      <w:pPr>
        <w:pStyle w:val="BodyText"/>
        <w:ind w:left="40"/>
        <w:jc w:val="center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2012</w:t>
      </w:r>
      <w:r>
        <w:rPr>
          <w:spacing w:val="-2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companies.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0" w:right="900" w:firstLine="720"/>
        <w:jc w:val="both"/>
      </w:pPr>
      <w:r>
        <w:rPr/>
        <w:t>The above data and information contained in tables 1-5 are obtained from the</w:t>
      </w:r>
      <w:r>
        <w:rPr>
          <w:spacing w:val="1"/>
        </w:rPr>
        <w:t> </w:t>
      </w:r>
      <w:r>
        <w:rPr/>
        <w:t>Annual Reports and Accounts of twenty two different companies in Nigeria from 2008 to</w:t>
      </w:r>
      <w:r>
        <w:rPr>
          <w:spacing w:val="1"/>
        </w:rPr>
        <w:t> </w:t>
      </w:r>
      <w:r>
        <w:rPr/>
        <w:t>2012. The tables show the composition and structure of company board of directors. The</w:t>
      </w:r>
      <w:r>
        <w:rPr>
          <w:spacing w:val="1"/>
        </w:rPr>
        <w:t> </w:t>
      </w:r>
      <w:r>
        <w:rPr/>
        <w:t>tables show how the companies have applied variously the requirements of corporate</w:t>
      </w:r>
      <w:r>
        <w:rPr>
          <w:spacing w:val="1"/>
        </w:rPr>
        <w:t> </w:t>
      </w:r>
      <w:r>
        <w:rPr/>
        <w:t>governance principles epitomized by the SEC Code of Corporate Governance since 2008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SEC/CAC</w:t>
      </w:r>
      <w:r>
        <w:rPr>
          <w:spacing w:val="-1"/>
        </w:rPr>
        <w:t> </w:t>
      </w:r>
      <w:r>
        <w:rPr/>
        <w:t>Code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issued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2003.</w:t>
      </w:r>
    </w:p>
    <w:p>
      <w:pPr>
        <w:pStyle w:val="BodyText"/>
        <w:spacing w:line="480" w:lineRule="auto" w:before="1"/>
        <w:ind w:left="1020" w:right="895" w:firstLine="720"/>
        <w:jc w:val="both"/>
      </w:pPr>
      <w:r>
        <w:rPr/>
        <w:t>The tables consist of 7 columns and 6 rolls. The 1</w:t>
      </w:r>
      <w:r>
        <w:rPr>
          <w:vertAlign w:val="superscript"/>
        </w:rPr>
        <w:t>st</w:t>
      </w:r>
      <w:r>
        <w:rPr>
          <w:vertAlign w:val="baseline"/>
        </w:rPr>
        <w:t> column contains the names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companies that were studied. The 2</w:t>
      </w:r>
      <w:r>
        <w:rPr>
          <w:vertAlign w:val="superscript"/>
        </w:rPr>
        <w:t>nd</w:t>
      </w:r>
      <w:r>
        <w:rPr>
          <w:vertAlign w:val="baseline"/>
        </w:rPr>
        <w:t> column provides information on the size of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company‟s board of directors. It can be seen from the tables in column 2 that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different board sizes ranging from the minimum of 7 to as high as 19 memberships.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SEC/CAC Code of Best Practices on Corporate Governance stipulated that a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total.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requirement. These are, First Bank of Nigeria Plchad 17 boards‟ members (in 2009);</w:t>
      </w:r>
      <w:r>
        <w:rPr>
          <w:spacing w:val="1"/>
          <w:vertAlign w:val="baseline"/>
        </w:rPr>
        <w:t> </w:t>
      </w:r>
      <w:r>
        <w:rPr>
          <w:vertAlign w:val="baseline"/>
        </w:rPr>
        <w:t>Diamond Bank had 19 board members (in 2011); Eco bank had 16 and 18 board 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2011 and 2012 respectively. Majority of the companies have board membership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best</w:t>
      </w:r>
      <w:r>
        <w:rPr>
          <w:spacing w:val="4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90.047997pt;margin-top:16.922768pt;width:144.050pt;height:.47998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SEC/CAC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Best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line="480" w:lineRule="auto" w:before="78"/>
        <w:ind w:left="1020" w:right="895" w:firstLine="720"/>
        <w:jc w:val="both"/>
      </w:pPr>
      <w:r>
        <w:rPr/>
        <w:t>Column 3 of the tables show full compliance with the Codes‟ provisions that</w:t>
      </w:r>
      <w:r>
        <w:rPr>
          <w:spacing w:val="1"/>
        </w:rPr>
        <w:t> </w:t>
      </w:r>
      <w:r>
        <w:rPr/>
        <w:t>require the separation of the position of Chairman of the board and chief executive officer</w:t>
      </w:r>
      <w:r>
        <w:rPr>
          <w:spacing w:val="-57"/>
        </w:rPr>
        <w:t> </w:t>
      </w:r>
      <w:r>
        <w:rPr/>
        <w:t>to be held by different persons.</w:t>
      </w:r>
      <w:r>
        <w:rPr>
          <w:vertAlign w:val="superscript"/>
        </w:rPr>
        <w:t>8</w:t>
      </w:r>
      <w:r>
        <w:rPr>
          <w:vertAlign w:val="baseline"/>
        </w:rPr>
        <w:t> Columns 4 and 5 show the number of executive and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executive directors at the board of each company. The figures reveal more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4.3.</w:t>
      </w:r>
      <w:r>
        <w:rPr>
          <w:vertAlign w:val="superscript"/>
        </w:rPr>
        <w:t>9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between the number of executive and non-executive directors are very little.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 not give the non-executive directors sufficient majority to entrench their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effective oversight function on the executive management in decision taking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board. The 6</w:t>
      </w:r>
      <w:r>
        <w:rPr>
          <w:vertAlign w:val="superscript"/>
        </w:rPr>
        <w:t>th</w:t>
      </w:r>
      <w:r>
        <w:rPr>
          <w:vertAlign w:val="baseline"/>
        </w:rPr>
        <w:t> column states whether the companies appointed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or directors as required by sections 4.3 and 5.5(c).</w:t>
      </w:r>
      <w:r>
        <w:rPr>
          <w:vertAlign w:val="superscript"/>
        </w:rPr>
        <w:t>10</w:t>
      </w:r>
      <w:r>
        <w:rPr>
          <w:vertAlign w:val="baseline"/>
        </w:rPr>
        <w:t>The table shows only five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that appointed independent directors. These are, First Bank of Nigeria Plc. (1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2009);</w:t>
      </w:r>
      <w:r>
        <w:rPr>
          <w:spacing w:val="1"/>
          <w:vertAlign w:val="baseline"/>
        </w:rPr>
        <w:t> </w:t>
      </w:r>
      <w:r>
        <w:rPr>
          <w:vertAlign w:val="baseline"/>
        </w:rPr>
        <w:t>Zenith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spacing w:val="1"/>
          <w:vertAlign w:val="baseline"/>
        </w:rPr>
        <w:t> </w:t>
      </w:r>
      <w:r>
        <w:rPr>
          <w:vertAlign w:val="baseline"/>
        </w:rPr>
        <w:t>(2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2010);</w:t>
      </w:r>
      <w:r>
        <w:rPr>
          <w:spacing w:val="1"/>
          <w:vertAlign w:val="baseline"/>
        </w:rPr>
        <w:t> </w:t>
      </w:r>
      <w:r>
        <w:rPr>
          <w:vertAlign w:val="baseline"/>
        </w:rPr>
        <w:t>EcobankPlc andLeadway Insurance Company Ltd (2 independent directors in 2011); and</w:t>
      </w:r>
      <w:r>
        <w:rPr>
          <w:spacing w:val="1"/>
          <w:vertAlign w:val="baseline"/>
        </w:rPr>
        <w:t> </w:t>
      </w:r>
      <w:r>
        <w:rPr>
          <w:vertAlign w:val="baseline"/>
        </w:rPr>
        <w:t>Zenith Bank Plc (3 independent directors in 2012). Majority of the companies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 independent directors to their boards. This is an indication that all the directors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appointed independent 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non-independent.</w:t>
      </w:r>
    </w:p>
    <w:p>
      <w:pPr>
        <w:pStyle w:val="BodyText"/>
        <w:spacing w:line="480" w:lineRule="auto" w:before="4"/>
        <w:ind w:left="1020" w:right="896" w:firstLine="720"/>
        <w:jc w:val="both"/>
      </w:pPr>
      <w:r>
        <w:rPr/>
        <w:pict>
          <v:rect style="position:absolute;margin-left:90.047997pt;margin-top:224.573166pt;width:144.050pt;height:.47998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last column on board committees shows the number of committees created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mandatory statutory audit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 the SEC Code are, Governance/Remuneration Committee and Risk</w:t>
      </w:r>
      <w:r>
        <w:rPr>
          <w:spacing w:val="1"/>
        </w:rPr>
        <w:t> </w:t>
      </w:r>
      <w:r>
        <w:rPr/>
        <w:t>Management committee. They are represented on the tables by letter “s” (which means</w:t>
      </w:r>
      <w:r>
        <w:rPr>
          <w:spacing w:val="1"/>
        </w:rPr>
        <w:t> </w:t>
      </w:r>
      <w:r>
        <w:rPr/>
        <w:t>SEC Recommended Committees) the meaning is that any figure in column 7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 to letter “s” shows the number of SEC recommended committees that are created</w:t>
      </w:r>
      <w:r>
        <w:rPr>
          <w:spacing w:val="-57"/>
        </w:rPr>
        <w:t> </w:t>
      </w:r>
      <w:r>
        <w:rPr/>
        <w:t>by the board. On the other hand letter “i” in column 7 implies the international common</w:t>
      </w:r>
      <w:r>
        <w:rPr>
          <w:spacing w:val="1"/>
        </w:rPr>
        <w:t> </w:t>
      </w:r>
      <w:r>
        <w:rPr/>
        <w:t>board</w:t>
      </w:r>
      <w:r>
        <w:rPr>
          <w:spacing w:val="4"/>
        </w:rPr>
        <w:t> </w:t>
      </w:r>
      <w:r>
        <w:rPr/>
        <w:t>committees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Remuneration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Nomination</w:t>
      </w:r>
      <w:r>
        <w:rPr>
          <w:spacing w:val="1"/>
        </w:rPr>
        <w:t> </w:t>
      </w:r>
      <w:r>
        <w:rPr/>
        <w:t>committees.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11"/>
        </w:rPr>
        <w:t> </w:t>
      </w:r>
      <w:r>
        <w:rPr/>
        <w:t>any</w:t>
      </w:r>
      <w:r>
        <w:rPr>
          <w:spacing w:val="5"/>
        </w:rPr>
        <w:t> </w:t>
      </w:r>
      <w:r>
        <w:rPr/>
        <w:t>figure</w:t>
      </w:r>
    </w:p>
    <w:p>
      <w:pPr>
        <w:spacing w:before="73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attached to letter “i” shows the number of these international board committees that are</w:t>
      </w:r>
      <w:r>
        <w:rPr>
          <w:spacing w:val="1"/>
        </w:rPr>
        <w:t> </w:t>
      </w:r>
      <w:r>
        <w:rPr/>
        <w:t>created by the</w:t>
      </w:r>
      <w:r>
        <w:rPr>
          <w:spacing w:val="1"/>
        </w:rPr>
        <w:t> </w:t>
      </w:r>
      <w:r>
        <w:rPr/>
        <w:t>board. Any other</w:t>
      </w:r>
      <w:r>
        <w:rPr>
          <w:spacing w:val="60"/>
        </w:rPr>
        <w:t> </w:t>
      </w:r>
      <w:r>
        <w:rPr/>
        <w:t>figure in column 7 that</w:t>
      </w:r>
      <w:r>
        <w:rPr>
          <w:spacing w:val="60"/>
        </w:rPr>
        <w:t> </w:t>
      </w:r>
      <w:r>
        <w:rPr/>
        <w:t>is not associated with either</w:t>
      </w:r>
      <w:r>
        <w:rPr>
          <w:spacing w:val="1"/>
        </w:rPr>
        <w:t> </w:t>
      </w:r>
      <w:r>
        <w:rPr/>
        <w:t>letters “s” or “i” indicate the number of other committees created by the board as it deem</w:t>
      </w:r>
      <w:r>
        <w:rPr>
          <w:spacing w:val="1"/>
        </w:rPr>
        <w:t> </w:t>
      </w:r>
      <w:r>
        <w:rPr/>
        <w:t>appropriate in view of the company needs or industry requirement. The data show that</w:t>
      </w:r>
      <w:r>
        <w:rPr>
          <w:spacing w:val="1"/>
        </w:rPr>
        <w:t> </w:t>
      </w:r>
      <w:r>
        <w:rPr/>
        <w:t>many companies have paid attention to the creation of at least one or both of the SEC</w:t>
      </w:r>
      <w:r>
        <w:rPr>
          <w:spacing w:val="1"/>
        </w:rPr>
        <w:t> </w:t>
      </w:r>
      <w:r>
        <w:rPr/>
        <w:t>recommended board committees. Some companies have also created either or both the</w:t>
      </w:r>
      <w:r>
        <w:rPr>
          <w:spacing w:val="1"/>
        </w:rPr>
        <w:t> </w:t>
      </w:r>
      <w:r>
        <w:rPr/>
        <w:t>remuneration and</w:t>
      </w:r>
      <w:r>
        <w:rPr>
          <w:spacing w:val="1"/>
        </w:rPr>
        <w:t> </w:t>
      </w:r>
      <w:r>
        <w:rPr/>
        <w:t>nomination committees.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 on table</w:t>
      </w:r>
      <w:r>
        <w:rPr>
          <w:spacing w:val="1"/>
        </w:rPr>
        <w:t> </w:t>
      </w:r>
      <w:r>
        <w:rPr/>
        <w:t>3 of 2010 of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like Unity Bank Plc, Standard Alliance Insurance Plc, Dangote Flour Mills</w:t>
      </w:r>
      <w:r>
        <w:rPr>
          <w:spacing w:val="1"/>
        </w:rPr>
        <w:t> </w:t>
      </w:r>
      <w:r>
        <w:rPr/>
        <w:t>Plc. Table 4 of 2011 also show Lafarge Cement WAPCO Nigeria Plc that created one of</w:t>
      </w:r>
      <w:r>
        <w:rPr>
          <w:spacing w:val="1"/>
        </w:rPr>
        <w:t> </w:t>
      </w:r>
      <w:r>
        <w:rPr/>
        <w:t>the international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board</w:t>
      </w:r>
      <w:r>
        <w:rPr>
          <w:spacing w:val="2"/>
        </w:rPr>
        <w:t> </w:t>
      </w:r>
      <w:r>
        <w:rPr/>
        <w:t>committee.</w:t>
      </w:r>
    </w:p>
    <w:p>
      <w:pPr>
        <w:pStyle w:val="BodyText"/>
        <w:spacing w:line="480" w:lineRule="auto" w:before="3"/>
        <w:ind w:left="1020" w:right="902" w:firstLine="720"/>
        <w:jc w:val="both"/>
      </w:pPr>
      <w:r>
        <w:rPr/>
        <w:t>The information derived from the tables above show that the level of 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like board size, executive and non-executive directors‟ mix, and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directors.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4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9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Apply</w:t>
      </w:r>
      <w:r>
        <w:rPr>
          <w:spacing w:val="-8"/>
        </w:rPr>
        <w:t> </w:t>
      </w:r>
      <w:r>
        <w:rPr/>
        <w:t>Directors‟</w:t>
      </w:r>
      <w:r>
        <w:rPr>
          <w:spacing w:val="-7"/>
        </w:rPr>
        <w:t> </w:t>
      </w:r>
      <w:r>
        <w:rPr/>
        <w:t>Responsibilities.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9" w:firstLine="720"/>
        <w:jc w:val="both"/>
      </w:pPr>
      <w:r>
        <w:rPr/>
        <w:t>The responsibility of company directors originates from the Companies and Allied</w:t>
      </w:r>
      <w:r>
        <w:rPr>
          <w:spacing w:val="-57"/>
        </w:rPr>
        <w:t> </w:t>
      </w:r>
      <w:r>
        <w:rPr/>
        <w:t>Matters Act (CAMA)</w:t>
      </w:r>
      <w:r>
        <w:rPr>
          <w:vertAlign w:val="superscript"/>
        </w:rPr>
        <w:t>11</w:t>
      </w:r>
      <w:r>
        <w:rPr>
          <w:vertAlign w:val="baseline"/>
        </w:rPr>
        <w:t>.The directors have the responsibility of providing leadership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company. They carry out this responsibility collectively as a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through board committees to ensure effective performance of the board.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responsibilities.</w:t>
      </w:r>
      <w:r>
        <w:rPr>
          <w:spacing w:val="6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 is concern about the way a board takes its decisions. Meetings are the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taking decision by the board and its committees</w:t>
      </w:r>
      <w:r>
        <w:rPr>
          <w:vertAlign w:val="superscript"/>
        </w:rPr>
        <w:t>12</w:t>
      </w:r>
      <w:r>
        <w:rPr>
          <w:vertAlign w:val="baseline"/>
        </w:rPr>
        <w:t>. The board has the responsibility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16"/>
          <w:vertAlign w:val="baseline"/>
        </w:rPr>
        <w:t> </w:t>
      </w:r>
      <w:r>
        <w:rPr>
          <w:vertAlign w:val="baseline"/>
        </w:rPr>
        <w:t>been</w:t>
      </w:r>
      <w:r>
        <w:rPr>
          <w:spacing w:val="7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2"/>
          <w:vertAlign w:val="baseline"/>
        </w:rPr>
        <w:t> </w:t>
      </w:r>
      <w:r>
        <w:rPr>
          <w:vertAlign w:val="baseline"/>
        </w:rPr>
        <w:t>meetings.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board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required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90.047997pt;margin-top:15.157161pt;width:144.050pt;height:.48004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0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.263(1)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4 times a year to</w:t>
      </w:r>
      <w:r>
        <w:rPr>
          <w:spacing w:val="1"/>
        </w:rPr>
        <w:t> </w:t>
      </w:r>
      <w:r>
        <w:rPr/>
        <w:t>perform its oversight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 management‟s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meetings</w:t>
      </w:r>
      <w:r>
        <w:rPr>
          <w:vertAlign w:val="superscript"/>
        </w:rPr>
        <w:t>13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of the board of directors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60"/>
          <w:vertAlign w:val="baseline"/>
        </w:rPr>
        <w:t> </w:t>
      </w:r>
      <w:r>
        <w:rPr>
          <w:vertAlign w:val="baseline"/>
        </w:rPr>
        <w:t>material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to the shareholders of the company but also to the investing public,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company. This is usually done through the issue of quarterly or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 and accounts of the company, where the directors‟ report and financial 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made. Corporate governance requires that the financial statement should be made in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 and clear language to enable people understand. The technical nature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explanatory notes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provided to give insight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basis </w:t>
      </w:r>
      <w:r>
        <w:rPr>
          <w:spacing w:val="10"/>
          <w:vertAlign w:val="baseline"/>
        </w:rPr>
        <w:t>of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results. Some of the aspects of directors‟ responsibilities are shown below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apply them. The information have been obtained from the annual reports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2008-2012.</w:t>
      </w:r>
    </w:p>
    <w:p>
      <w:pPr>
        <w:pStyle w:val="Heading1"/>
        <w:spacing w:before="8"/>
        <w:ind w:left="1020" w:firstLine="0"/>
      </w:pPr>
      <w:r>
        <w:rPr/>
        <w:t>Table</w:t>
      </w:r>
      <w:r>
        <w:rPr>
          <w:spacing w:val="-10"/>
        </w:rPr>
        <w:t> </w:t>
      </w:r>
      <w:r>
        <w:rPr/>
        <w:t>6: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Directors‟</w:t>
      </w:r>
      <w:r>
        <w:rPr>
          <w:spacing w:val="-3"/>
        </w:rPr>
        <w:t> </w:t>
      </w:r>
      <w:r>
        <w:rPr/>
        <w:t>Responsibilities,</w:t>
      </w:r>
      <w:r>
        <w:rPr>
          <w:spacing w:val="-7"/>
        </w:rPr>
        <w:t> </w:t>
      </w:r>
      <w:r>
        <w:rPr/>
        <w:t>2008</w:t>
      </w: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729"/>
        <w:gridCol w:w="1244"/>
        <w:gridCol w:w="1191"/>
        <w:gridCol w:w="1273"/>
        <w:gridCol w:w="1278"/>
        <w:gridCol w:w="1682"/>
      </w:tblGrid>
      <w:tr>
        <w:trPr>
          <w:trHeight w:val="762" w:hRule="atLeast"/>
        </w:trPr>
        <w:tc>
          <w:tcPr>
            <w:tcW w:w="668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729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1244" w:type="dxa"/>
          </w:tcPr>
          <w:p>
            <w:pPr>
              <w:pStyle w:val="TableParagraph"/>
              <w:spacing w:line="242" w:lineRule="auto"/>
              <w:ind w:left="109" w:right="16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Directors‟</w:t>
            </w:r>
            <w:r>
              <w:rPr>
                <w:b/>
                <w:spacing w:val="-50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  <w:tc>
          <w:tcPr>
            <w:tcW w:w="1191" w:type="dxa"/>
          </w:tcPr>
          <w:p>
            <w:pPr>
              <w:pStyle w:val="TableParagraph"/>
              <w:spacing w:line="242" w:lineRule="auto"/>
              <w:ind w:left="104" w:right="234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meetings</w:t>
            </w:r>
          </w:p>
          <w:p>
            <w:pPr>
              <w:pStyle w:val="TableParagraph"/>
              <w:spacing w:line="236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yearly</w:t>
            </w:r>
          </w:p>
        </w:tc>
        <w:tc>
          <w:tcPr>
            <w:tcW w:w="1273" w:type="dxa"/>
          </w:tcPr>
          <w:p>
            <w:pPr>
              <w:pStyle w:val="TableParagraph"/>
              <w:spacing w:line="242" w:lineRule="auto"/>
              <w:ind w:left="108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attendance</w:t>
            </w:r>
          </w:p>
          <w:p>
            <w:pPr>
              <w:pStyle w:val="TableParagraph"/>
              <w:spacing w:line="23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indication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/>
              <w:ind w:left="103" w:right="1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Committee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</w:p>
        </w:tc>
        <w:tc>
          <w:tcPr>
            <w:tcW w:w="1682" w:type="dxa"/>
          </w:tcPr>
          <w:p>
            <w:pPr>
              <w:pStyle w:val="TableParagraph"/>
              <w:spacing w:line="242" w:lineRule="auto"/>
              <w:ind w:left="103" w:right="97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statement/notes</w:t>
            </w:r>
          </w:p>
        </w:tc>
      </w:tr>
      <w:tr>
        <w:trPr>
          <w:trHeight w:val="50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29" w:type="dxa"/>
          </w:tcPr>
          <w:p>
            <w:pPr>
              <w:pStyle w:val="TableParagraph"/>
              <w:tabs>
                <w:tab w:pos="1155" w:val="left" w:leader="none"/>
              </w:tabs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Sterling</w:t>
              <w:tab/>
              <w:t>Bank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2-9</w:t>
            </w:r>
          </w:p>
        </w:tc>
        <w:tc>
          <w:tcPr>
            <w:tcW w:w="168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68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29" w:type="dxa"/>
          </w:tcPr>
          <w:p>
            <w:pPr>
              <w:pStyle w:val="TableParagraph"/>
              <w:tabs>
                <w:tab w:pos="1232" w:val="left" w:leader="none"/>
              </w:tabs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Ecobank</w:t>
              <w:tab/>
              <w:t>Nig.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4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682" w:type="dxa"/>
          </w:tcPr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29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Rock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Insurance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8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29" w:type="dxa"/>
          </w:tcPr>
          <w:p>
            <w:pPr>
              <w:pStyle w:val="TableParagraph"/>
              <w:tabs>
                <w:tab w:pos="1299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Industrial</w:t>
              <w:tab/>
              <w:t>and</w:t>
            </w:r>
          </w:p>
          <w:p>
            <w:pPr>
              <w:pStyle w:val="TableParagraph"/>
              <w:spacing w:line="250" w:lineRule="exact"/>
              <w:ind w:left="109" w:right="418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Insurance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29" w:type="dxa"/>
          </w:tcPr>
          <w:p>
            <w:pPr>
              <w:pStyle w:val="TableParagraph"/>
              <w:tabs>
                <w:tab w:pos="1102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Dangote</w:t>
              <w:tab/>
              <w:t>Sugar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Refinery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2-4</w:t>
            </w:r>
          </w:p>
        </w:tc>
        <w:tc>
          <w:tcPr>
            <w:tcW w:w="1682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6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29" w:type="dxa"/>
          </w:tcPr>
          <w:p>
            <w:pPr>
              <w:pStyle w:val="TableParagraph"/>
              <w:spacing w:line="250" w:lineRule="exact"/>
              <w:ind w:left="109" w:right="128"/>
              <w:rPr>
                <w:sz w:val="22"/>
              </w:rPr>
            </w:pPr>
            <w:r>
              <w:rPr>
                <w:sz w:val="22"/>
              </w:rPr>
              <w:t>Seven-up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Bottling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24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1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2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pStyle w:val="BodyText"/>
        <w:ind w:left="1020"/>
        <w:jc w:val="both"/>
      </w:pPr>
      <w:r>
        <w:rPr/>
        <w:t>Sources:</w:t>
      </w:r>
      <w:r>
        <w:rPr>
          <w:spacing w:val="-1"/>
        </w:rPr>
        <w:t> </w:t>
      </w:r>
      <w:r>
        <w:rPr/>
        <w:t>Compiled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2008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8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90.047997pt;margin-top:18.815004pt;width:144.050pt;height:.47998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12.1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Table</w:t>
      </w:r>
      <w:r>
        <w:rPr>
          <w:spacing w:val="-9"/>
        </w:rPr>
        <w:t> </w:t>
      </w:r>
      <w:r>
        <w:rPr/>
        <w:t>7:</w:t>
      </w:r>
      <w:r>
        <w:rPr>
          <w:spacing w:val="-8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Directors‟</w:t>
      </w:r>
      <w:r>
        <w:rPr>
          <w:spacing w:val="-7"/>
        </w:rPr>
        <w:t> </w:t>
      </w:r>
      <w:r>
        <w:rPr/>
        <w:t>Responsibilities</w:t>
      </w:r>
      <w:r>
        <w:rPr>
          <w:spacing w:val="-11"/>
        </w:rPr>
        <w:t> </w:t>
      </w:r>
      <w:r>
        <w:rPr/>
        <w:t>2009</w:t>
      </w: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536"/>
        <w:gridCol w:w="1359"/>
        <w:gridCol w:w="1196"/>
        <w:gridCol w:w="1273"/>
        <w:gridCol w:w="1273"/>
        <w:gridCol w:w="1686"/>
      </w:tblGrid>
      <w:tr>
        <w:trPr>
          <w:trHeight w:val="762" w:hRule="atLeast"/>
        </w:trPr>
        <w:tc>
          <w:tcPr>
            <w:tcW w:w="701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1359" w:type="dxa"/>
          </w:tcPr>
          <w:p>
            <w:pPr>
              <w:pStyle w:val="TableParagraph"/>
              <w:spacing w:line="237" w:lineRule="auto" w:before="3"/>
              <w:ind w:left="110" w:right="27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Directors‟</w:t>
            </w:r>
            <w:r>
              <w:rPr>
                <w:b/>
                <w:spacing w:val="-50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  <w:tc>
          <w:tcPr>
            <w:tcW w:w="1196" w:type="dxa"/>
          </w:tcPr>
          <w:p>
            <w:pPr>
              <w:pStyle w:val="TableParagraph"/>
              <w:spacing w:line="237" w:lineRule="auto" w:before="3"/>
              <w:ind w:left="110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meetings</w:t>
            </w:r>
          </w:p>
          <w:p>
            <w:pPr>
              <w:pStyle w:val="TableParagraph"/>
              <w:spacing w:line="238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yearly</w:t>
            </w:r>
          </w:p>
        </w:tc>
        <w:tc>
          <w:tcPr>
            <w:tcW w:w="1273" w:type="dxa"/>
          </w:tcPr>
          <w:p>
            <w:pPr>
              <w:pStyle w:val="TableParagraph"/>
              <w:spacing w:line="237" w:lineRule="auto" w:before="3"/>
              <w:ind w:right="121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attendance</w:t>
            </w:r>
          </w:p>
          <w:p>
            <w:pPr>
              <w:pStyle w:val="TableParagraph"/>
              <w:spacing w:line="23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indication</w:t>
            </w:r>
          </w:p>
        </w:tc>
        <w:tc>
          <w:tcPr>
            <w:tcW w:w="1273" w:type="dxa"/>
          </w:tcPr>
          <w:p>
            <w:pPr>
              <w:pStyle w:val="TableParagraph"/>
              <w:spacing w:line="237" w:lineRule="auto" w:before="3"/>
              <w:ind w:right="10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Committee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</w:p>
        </w:tc>
        <w:tc>
          <w:tcPr>
            <w:tcW w:w="1686" w:type="dxa"/>
          </w:tcPr>
          <w:p>
            <w:pPr>
              <w:pStyle w:val="TableParagraph"/>
              <w:spacing w:line="237" w:lineRule="auto" w:before="3"/>
              <w:ind w:left="109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statement/notes</w:t>
            </w:r>
          </w:p>
        </w:tc>
      </w:tr>
      <w:tr>
        <w:trPr>
          <w:trHeight w:val="504" w:hRule="atLeast"/>
        </w:trPr>
        <w:tc>
          <w:tcPr>
            <w:tcW w:w="70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36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Union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Nig.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359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Note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Nig. Plc</w:t>
            </w:r>
          </w:p>
        </w:tc>
        <w:tc>
          <w:tcPr>
            <w:tcW w:w="135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1-36</w:t>
            </w:r>
          </w:p>
        </w:tc>
        <w:tc>
          <w:tcPr>
            <w:tcW w:w="16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6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AIICO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35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8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Sovereign</w:t>
            </w:r>
          </w:p>
          <w:p>
            <w:pPr>
              <w:pStyle w:val="TableParagraph"/>
              <w:spacing w:line="250" w:lineRule="atLeast"/>
              <w:ind w:right="229"/>
              <w:rPr>
                <w:sz w:val="22"/>
              </w:rPr>
            </w:pPr>
            <w:r>
              <w:rPr>
                <w:sz w:val="22"/>
              </w:rPr>
              <w:t>Trust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Insurance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35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6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6" w:type="dxa"/>
          </w:tcPr>
          <w:p>
            <w:pPr>
              <w:pStyle w:val="TableParagraph"/>
              <w:tabs>
                <w:tab w:pos="704" w:val="left" w:leader="none"/>
              </w:tabs>
              <w:rPr>
                <w:sz w:val="22"/>
              </w:rPr>
            </w:pPr>
            <w:r>
              <w:rPr>
                <w:sz w:val="22"/>
              </w:rPr>
              <w:t>Nig.</w:t>
              <w:tab/>
              <w:t>Bottling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Co.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35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3-4</w:t>
            </w:r>
          </w:p>
        </w:tc>
        <w:tc>
          <w:tcPr>
            <w:tcW w:w="16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Sugar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Refinery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35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9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6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pStyle w:val="BodyText"/>
        <w:ind w:left="1020"/>
      </w:pPr>
      <w:r>
        <w:rPr/>
        <w:t>Sources: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2009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4"/>
        </w:rPr>
        <w:t> </w:t>
      </w:r>
      <w:r>
        <w:rPr/>
        <w:t>and</w:t>
      </w:r>
      <w:r>
        <w:rPr>
          <w:spacing w:val="-6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 w:after="6"/>
        <w:ind w:left="1020" w:firstLine="0"/>
        <w:jc w:val="left"/>
      </w:pPr>
      <w:r>
        <w:rPr/>
        <w:t>Table</w:t>
      </w:r>
      <w:r>
        <w:rPr>
          <w:spacing w:val="-10"/>
        </w:rPr>
        <w:t> </w:t>
      </w:r>
      <w:r>
        <w:rPr/>
        <w:t>8:</w:t>
      </w:r>
      <w:r>
        <w:rPr>
          <w:spacing w:val="-7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Directors‟</w:t>
      </w:r>
      <w:r>
        <w:rPr>
          <w:spacing w:val="-7"/>
        </w:rPr>
        <w:t> </w:t>
      </w:r>
      <w:r>
        <w:rPr/>
        <w:t>Responsibilities,</w:t>
      </w:r>
      <w:r>
        <w:rPr>
          <w:spacing w:val="-7"/>
        </w:rPr>
        <w:t> </w:t>
      </w:r>
      <w:r>
        <w:rPr/>
        <w:t>2010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546"/>
        <w:gridCol w:w="1239"/>
        <w:gridCol w:w="1167"/>
        <w:gridCol w:w="1287"/>
        <w:gridCol w:w="1297"/>
        <w:gridCol w:w="1685"/>
      </w:tblGrid>
      <w:tr>
        <w:trPr>
          <w:trHeight w:val="757" w:hRule="atLeast"/>
        </w:trPr>
        <w:tc>
          <w:tcPr>
            <w:tcW w:w="673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546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1239" w:type="dxa"/>
          </w:tcPr>
          <w:p>
            <w:pPr>
              <w:pStyle w:val="TableParagraph"/>
              <w:spacing w:line="242" w:lineRule="auto"/>
              <w:ind w:left="104" w:right="165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Directors‟</w:t>
            </w:r>
            <w:r>
              <w:rPr>
                <w:b/>
                <w:spacing w:val="-50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  <w:tc>
          <w:tcPr>
            <w:tcW w:w="1167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</w:p>
          <w:p>
            <w:pPr>
              <w:pStyle w:val="TableParagraph"/>
              <w:spacing w:line="250" w:lineRule="exact"/>
              <w:ind w:left="109" w:right="20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meetings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yearly</w:t>
            </w:r>
          </w:p>
        </w:tc>
        <w:tc>
          <w:tcPr>
            <w:tcW w:w="1287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  <w:p>
            <w:pPr>
              <w:pStyle w:val="TableParagraph"/>
              <w:spacing w:line="250" w:lineRule="exact"/>
              <w:ind w:left="104" w:right="13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attendance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indication</w:t>
            </w:r>
          </w:p>
        </w:tc>
        <w:tc>
          <w:tcPr>
            <w:tcW w:w="1297" w:type="dxa"/>
          </w:tcPr>
          <w:p>
            <w:pPr>
              <w:pStyle w:val="TableParagraph"/>
              <w:spacing w:line="242" w:lineRule="auto"/>
              <w:ind w:right="13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Committee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</w:p>
        </w:tc>
        <w:tc>
          <w:tcPr>
            <w:tcW w:w="1685" w:type="dxa"/>
          </w:tcPr>
          <w:p>
            <w:pPr>
              <w:pStyle w:val="TableParagraph"/>
              <w:spacing w:line="242" w:lineRule="auto"/>
              <w:ind w:left="104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statement/notes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968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Unity</w:t>
              <w:tab/>
              <w:t>Bank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Note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stated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968" w:val="left" w:leader="none"/>
              </w:tabs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Zenith</w:t>
              <w:tab/>
              <w:t>Bank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46" w:type="dxa"/>
          </w:tcPr>
          <w:p>
            <w:pPr>
              <w:pStyle w:val="TableParagraph"/>
              <w:spacing w:line="242" w:lineRule="auto"/>
              <w:ind w:left="109" w:right="624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Alliance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IGI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Insurance</w:t>
            </w:r>
          </w:p>
          <w:p>
            <w:pPr>
              <w:pStyle w:val="TableParagraph"/>
              <w:spacing w:line="243" w:lineRule="exact" w:before="2"/>
              <w:ind w:left="109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Flour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Mills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Sugar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Refinery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3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8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0-2</w:t>
            </w:r>
          </w:p>
        </w:tc>
        <w:tc>
          <w:tcPr>
            <w:tcW w:w="1685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pStyle w:val="BodyText"/>
        <w:ind w:left="1020"/>
      </w:pPr>
      <w:r>
        <w:rPr/>
        <w:t>Sources: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2010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4"/>
        </w:rPr>
        <w:t> </w:t>
      </w:r>
      <w:r>
        <w:rPr/>
        <w:t>and</w:t>
      </w:r>
      <w:r>
        <w:rPr>
          <w:spacing w:val="-6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Heading1"/>
        <w:ind w:left="1020" w:firstLine="0"/>
        <w:jc w:val="left"/>
      </w:pPr>
      <w:r>
        <w:rPr/>
        <w:t>Table</w:t>
      </w:r>
      <w:r>
        <w:rPr>
          <w:spacing w:val="-9"/>
        </w:rPr>
        <w:t> </w:t>
      </w:r>
      <w:r>
        <w:rPr/>
        <w:t>9:</w:t>
      </w:r>
      <w:r>
        <w:rPr>
          <w:spacing w:val="-8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Directors‟</w:t>
      </w:r>
      <w:r>
        <w:rPr>
          <w:spacing w:val="-7"/>
        </w:rPr>
        <w:t> </w:t>
      </w:r>
      <w:r>
        <w:rPr/>
        <w:t>Responsibilities</w:t>
      </w:r>
      <w:r>
        <w:rPr>
          <w:spacing w:val="-11"/>
        </w:rPr>
        <w:t> </w:t>
      </w:r>
      <w:r>
        <w:rPr/>
        <w:t>2011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618"/>
        <w:gridCol w:w="1220"/>
        <w:gridCol w:w="1133"/>
        <w:gridCol w:w="1277"/>
        <w:gridCol w:w="1287"/>
        <w:gridCol w:w="1685"/>
      </w:tblGrid>
      <w:tr>
        <w:trPr>
          <w:trHeight w:val="758" w:hRule="atLeast"/>
        </w:trPr>
        <w:tc>
          <w:tcPr>
            <w:tcW w:w="673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618" w:type="dxa"/>
          </w:tcPr>
          <w:p>
            <w:pPr>
              <w:pStyle w:val="TableParagraph"/>
              <w:spacing w:line="250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1220" w:type="dxa"/>
          </w:tcPr>
          <w:p>
            <w:pPr>
              <w:pStyle w:val="TableParagraph"/>
              <w:spacing w:line="242" w:lineRule="auto"/>
              <w:ind w:left="104" w:right="14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Directors‟</w:t>
            </w:r>
            <w:r>
              <w:rPr>
                <w:b/>
                <w:spacing w:val="-50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  <w:tc>
          <w:tcPr>
            <w:tcW w:w="1133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</w:p>
          <w:p>
            <w:pPr>
              <w:pStyle w:val="TableParagraph"/>
              <w:spacing w:line="250" w:lineRule="exact"/>
              <w:ind w:left="109" w:right="17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meetings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yearly</w:t>
            </w:r>
          </w:p>
        </w:tc>
        <w:tc>
          <w:tcPr>
            <w:tcW w:w="1277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  <w:p>
            <w:pPr>
              <w:pStyle w:val="TableParagraph"/>
              <w:spacing w:line="250" w:lineRule="exact"/>
              <w:ind w:left="109" w:right="12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attendance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indication</w:t>
            </w:r>
          </w:p>
        </w:tc>
        <w:tc>
          <w:tcPr>
            <w:tcW w:w="1287" w:type="dxa"/>
          </w:tcPr>
          <w:p>
            <w:pPr>
              <w:pStyle w:val="TableParagraph"/>
              <w:spacing w:line="242" w:lineRule="auto"/>
              <w:ind w:left="110" w:right="11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Committee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</w:p>
        </w:tc>
        <w:tc>
          <w:tcPr>
            <w:tcW w:w="1685" w:type="dxa"/>
          </w:tcPr>
          <w:p>
            <w:pPr>
              <w:pStyle w:val="TableParagraph"/>
              <w:spacing w:line="242" w:lineRule="auto"/>
              <w:ind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statement/notes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1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Diamond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  <w:p>
            <w:pPr>
              <w:pStyle w:val="TableParagraph"/>
              <w:spacing w:line="24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4-9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3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18" w:type="dxa"/>
          </w:tcPr>
          <w:p>
            <w:pPr>
              <w:pStyle w:val="TableParagraph"/>
              <w:tabs>
                <w:tab w:pos="1116" w:val="left" w:leader="none"/>
              </w:tabs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Ecobank</w:t>
              <w:tab/>
              <w:t>Nig.</w:t>
            </w:r>
          </w:p>
          <w:p>
            <w:pPr>
              <w:pStyle w:val="TableParagraph"/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8" w:hRule="atLeast"/>
        </w:trPr>
        <w:tc>
          <w:tcPr>
            <w:tcW w:w="67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18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Leadway</w:t>
            </w:r>
          </w:p>
          <w:p>
            <w:pPr>
              <w:pStyle w:val="TableParagraph"/>
              <w:spacing w:line="250" w:lineRule="exact"/>
              <w:ind w:left="104"/>
              <w:rPr>
                <w:sz w:val="22"/>
              </w:rPr>
            </w:pPr>
            <w:r>
              <w:rPr>
                <w:sz w:val="22"/>
              </w:rPr>
              <w:t>Assurance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1220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7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1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Consolidated</w:t>
            </w:r>
          </w:p>
          <w:p>
            <w:pPr>
              <w:pStyle w:val="TableParagraph"/>
              <w:spacing w:line="25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Hallmark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Insurance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1-4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63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Lafarge</w:t>
            </w:r>
          </w:p>
          <w:p>
            <w:pPr>
              <w:pStyle w:val="TableParagraph"/>
              <w:tabs>
                <w:tab w:pos="1116" w:val="left" w:leader="none"/>
              </w:tabs>
              <w:spacing w:line="250" w:lineRule="atLeast"/>
              <w:ind w:left="104" w:right="107"/>
              <w:rPr>
                <w:sz w:val="22"/>
              </w:rPr>
            </w:pPr>
            <w:r>
              <w:rPr>
                <w:sz w:val="22"/>
              </w:rPr>
              <w:t>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WAPCO</w:t>
              <w:tab/>
            </w:r>
            <w:r>
              <w:rPr>
                <w:spacing w:val="-2"/>
                <w:sz w:val="22"/>
              </w:rPr>
              <w:t>Nig.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07" w:top="1360" w:bottom="980" w:left="780" w:right="540"/>
        </w:sectPr>
      </w:pP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618"/>
        <w:gridCol w:w="1220"/>
        <w:gridCol w:w="1133"/>
        <w:gridCol w:w="1277"/>
        <w:gridCol w:w="1287"/>
        <w:gridCol w:w="1685"/>
      </w:tblGrid>
      <w:tr>
        <w:trPr>
          <w:trHeight w:val="253" w:hRule="atLeast"/>
        </w:trPr>
        <w:tc>
          <w:tcPr>
            <w:tcW w:w="67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1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Flour</w:t>
            </w:r>
          </w:p>
          <w:p>
            <w:pPr>
              <w:pStyle w:val="TableParagraph"/>
              <w:spacing w:line="238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Mills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22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3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1-3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pStyle w:val="BodyText"/>
        <w:spacing w:line="275" w:lineRule="exact"/>
        <w:ind w:left="1020"/>
      </w:pPr>
      <w:r>
        <w:rPr/>
        <w:t>Sources: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2011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4"/>
        </w:rPr>
        <w:t> </w:t>
      </w:r>
      <w:r>
        <w:rPr/>
        <w:t>and</w:t>
      </w:r>
      <w:r>
        <w:rPr>
          <w:spacing w:val="-6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before="5"/>
      </w:pPr>
    </w:p>
    <w:p>
      <w:pPr>
        <w:pStyle w:val="Heading1"/>
        <w:spacing w:after="6"/>
        <w:ind w:left="1020" w:firstLine="0"/>
        <w:jc w:val="left"/>
      </w:pPr>
      <w:r>
        <w:rPr/>
        <w:t>Table</w:t>
      </w:r>
      <w:r>
        <w:rPr>
          <w:spacing w:val="-9"/>
        </w:rPr>
        <w:t> </w:t>
      </w:r>
      <w:r>
        <w:rPr/>
        <w:t>10:</w:t>
      </w:r>
      <w:r>
        <w:rPr>
          <w:spacing w:val="-6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Directors‟</w:t>
      </w:r>
      <w:r>
        <w:rPr>
          <w:spacing w:val="-6"/>
        </w:rPr>
        <w:t> </w:t>
      </w:r>
      <w:r>
        <w:rPr/>
        <w:t>Responsibilities</w:t>
      </w:r>
      <w:r>
        <w:rPr>
          <w:spacing w:val="-10"/>
        </w:rPr>
        <w:t> </w:t>
      </w:r>
      <w:r>
        <w:rPr/>
        <w:t>2012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695"/>
        <w:gridCol w:w="1172"/>
        <w:gridCol w:w="1119"/>
        <w:gridCol w:w="1273"/>
        <w:gridCol w:w="1278"/>
        <w:gridCol w:w="1686"/>
      </w:tblGrid>
      <w:tr>
        <w:trPr>
          <w:trHeight w:val="758" w:hRule="atLeast"/>
        </w:trPr>
        <w:tc>
          <w:tcPr>
            <w:tcW w:w="673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695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</w:p>
        </w:tc>
        <w:tc>
          <w:tcPr>
            <w:tcW w:w="1172" w:type="dxa"/>
          </w:tcPr>
          <w:p>
            <w:pPr>
              <w:pStyle w:val="TableParagraph"/>
              <w:spacing w:line="242" w:lineRule="auto"/>
              <w:ind w:right="9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Directors‟</w:t>
            </w:r>
            <w:r>
              <w:rPr>
                <w:b/>
                <w:spacing w:val="-50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</w:p>
        </w:tc>
        <w:tc>
          <w:tcPr>
            <w:tcW w:w="1119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</w:p>
          <w:p>
            <w:pPr>
              <w:pStyle w:val="TableParagraph"/>
              <w:spacing w:line="250" w:lineRule="exact"/>
              <w:ind w:left="104" w:right="16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meetings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yearly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Directors</w:t>
            </w:r>
          </w:p>
          <w:p>
            <w:pPr>
              <w:pStyle w:val="TableParagraph"/>
              <w:spacing w:line="250" w:lineRule="exact"/>
              <w:ind w:left="109" w:right="11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attendance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indication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/>
              <w:ind w:left="104" w:right="1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Committee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meetings</w:t>
            </w:r>
          </w:p>
        </w:tc>
        <w:tc>
          <w:tcPr>
            <w:tcW w:w="1686" w:type="dxa"/>
          </w:tcPr>
          <w:p>
            <w:pPr>
              <w:pStyle w:val="TableParagraph"/>
              <w:spacing w:line="242" w:lineRule="auto"/>
              <w:ind w:left="103" w:right="101"/>
              <w:rPr>
                <w:b/>
                <w:sz w:val="22"/>
              </w:rPr>
            </w:pPr>
            <w:r>
              <w:rPr>
                <w:b/>
                <w:sz w:val="22"/>
              </w:rPr>
              <w:t>Financial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statement/notes</w:t>
            </w:r>
          </w:p>
        </w:tc>
      </w:tr>
      <w:tr>
        <w:trPr>
          <w:trHeight w:val="75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695" w:type="dxa"/>
          </w:tcPr>
          <w:p>
            <w:pPr>
              <w:pStyle w:val="TableParagraph"/>
              <w:spacing w:line="242" w:lineRule="auto"/>
              <w:ind w:left="104" w:right="364"/>
              <w:rPr>
                <w:sz w:val="22"/>
              </w:rPr>
            </w:pPr>
            <w:r>
              <w:rPr>
                <w:sz w:val="22"/>
              </w:rPr>
              <w:t>Ecobank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Transnational</w:t>
            </w:r>
          </w:p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Incorporated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86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253" w:hRule="atLeast"/>
        </w:trPr>
        <w:tc>
          <w:tcPr>
            <w:tcW w:w="673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Zenith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17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73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86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757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265" w:val="left" w:leader="none"/>
              </w:tabs>
              <w:spacing w:line="242" w:lineRule="auto"/>
              <w:ind w:left="104" w:right="103"/>
              <w:rPr>
                <w:sz w:val="22"/>
              </w:rPr>
            </w:pPr>
            <w:r>
              <w:rPr>
                <w:sz w:val="22"/>
              </w:rPr>
              <w:t>Leadway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</w:t>
              <w:tab/>
            </w:r>
            <w:r>
              <w:rPr>
                <w:spacing w:val="-1"/>
                <w:sz w:val="22"/>
              </w:rPr>
              <w:t>Co.</w:t>
            </w:r>
          </w:p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Ltd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86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212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Crusader</w:t>
              <w:tab/>
              <w:t>Life</w:t>
            </w:r>
          </w:p>
          <w:p>
            <w:pPr>
              <w:pStyle w:val="TableParagraph"/>
              <w:spacing w:line="24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6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4" w:hRule="atLeast"/>
        </w:trPr>
        <w:tc>
          <w:tcPr>
            <w:tcW w:w="67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193" w:val="left" w:leader="none"/>
              </w:tabs>
              <w:spacing w:line="243" w:lineRule="exact"/>
              <w:ind w:left="104"/>
              <w:rPr>
                <w:sz w:val="22"/>
              </w:rPr>
            </w:pPr>
            <w:r>
              <w:rPr>
                <w:sz w:val="22"/>
              </w:rPr>
              <w:t>Guinness</w:t>
              <w:tab/>
              <w:t>Nig.</w:t>
            </w:r>
          </w:p>
          <w:p>
            <w:pPr>
              <w:pStyle w:val="TableParagraph"/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2-5</w:t>
            </w:r>
          </w:p>
        </w:tc>
        <w:tc>
          <w:tcPr>
            <w:tcW w:w="1686" w:type="dxa"/>
          </w:tcPr>
          <w:p>
            <w:pPr>
              <w:pStyle w:val="TableParagraph"/>
              <w:spacing w:line="245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  <w:tr>
        <w:trPr>
          <w:trHeight w:val="508" w:hRule="atLeast"/>
        </w:trPr>
        <w:tc>
          <w:tcPr>
            <w:tcW w:w="673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193" w:val="left" w:leader="none"/>
              </w:tabs>
              <w:ind w:left="104"/>
              <w:rPr>
                <w:sz w:val="22"/>
              </w:rPr>
            </w:pPr>
            <w:r>
              <w:rPr>
                <w:sz w:val="22"/>
              </w:rPr>
              <w:t>Unilever</w:t>
              <w:tab/>
              <w:t>Nig.</w:t>
            </w:r>
          </w:p>
          <w:p>
            <w:pPr>
              <w:pStyle w:val="TableParagraph"/>
              <w:spacing w:line="243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86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</w:tr>
    </w:tbl>
    <w:p>
      <w:pPr>
        <w:pStyle w:val="BodyText"/>
        <w:ind w:left="1020"/>
      </w:pPr>
      <w:r>
        <w:rPr/>
        <w:t>Sources: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2012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4"/>
        </w:rPr>
        <w:t> </w:t>
      </w:r>
      <w:r>
        <w:rPr/>
        <w:t>and</w:t>
      </w:r>
      <w:r>
        <w:rPr>
          <w:spacing w:val="-6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Table 6-10 provide information about directors‟ responsibilities from 2008-2012.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columns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studied.</w:t>
      </w:r>
      <w:r>
        <w:rPr>
          <w:spacing w:val="-5"/>
        </w:rPr>
        <w:t> </w:t>
      </w:r>
      <w:r>
        <w:rPr/>
        <w:t>Column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13"/>
        </w:rPr>
        <w:t> </w:t>
      </w:r>
      <w:r>
        <w:rPr/>
        <w:t>„directors‟</w:t>
      </w:r>
      <w:r>
        <w:rPr>
          <w:spacing w:val="-8"/>
        </w:rPr>
        <w:t> </w:t>
      </w:r>
      <w:r>
        <w:rPr/>
        <w:t>report‟.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tick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column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of each company indicates that the companies have made directors‟ report in their annual</w:t>
      </w:r>
      <w:r>
        <w:rPr>
          <w:spacing w:val="1"/>
        </w:rPr>
        <w:t> </w:t>
      </w:r>
      <w:r>
        <w:rPr/>
        <w:t>report and accounts. It can be seen from the able that in all the companies, the directors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director‟s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shareholding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4"/>
        </w:rPr>
        <w:t> </w:t>
      </w:r>
      <w:r>
        <w:rPr/>
        <w:t>board</w:t>
      </w:r>
      <w:r>
        <w:rPr>
          <w:spacing w:val="12"/>
        </w:rPr>
        <w:t> </w:t>
      </w:r>
      <w:r>
        <w:rPr/>
        <w:t>structure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7"/>
        </w:rPr>
        <w:t> </w:t>
      </w:r>
      <w:r>
        <w:rPr/>
        <w:t>forth.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report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meant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give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general</w:t>
      </w:r>
      <w:r>
        <w:rPr>
          <w:spacing w:val="8"/>
        </w:rPr>
        <w:t> </w:t>
      </w:r>
      <w:r>
        <w:rPr/>
        <w:t>picture</w:t>
      </w:r>
      <w:r>
        <w:rPr>
          <w:spacing w:val="-57"/>
        </w:rPr>
        <w:t> </w:t>
      </w:r>
      <w:r>
        <w:rPr/>
        <w:t>of the company and its prospect. Column 3 shows the number of times the companies‟</w:t>
      </w:r>
      <w:r>
        <w:rPr>
          <w:spacing w:val="1"/>
        </w:rPr>
        <w:t> </w:t>
      </w:r>
      <w:r>
        <w:rPr/>
        <w:t>board of directors held meetings each year. For example in 2008 the board of Sterling</w:t>
      </w:r>
      <w:r>
        <w:rPr>
          <w:spacing w:val="1"/>
        </w:rPr>
        <w:t> </w:t>
      </w:r>
      <w:r>
        <w:rPr/>
        <w:t>Bank</w:t>
      </w:r>
      <w:r>
        <w:rPr>
          <w:spacing w:val="3"/>
        </w:rPr>
        <w:t> </w:t>
      </w:r>
      <w:r>
        <w:rPr/>
        <w:t>Plc</w:t>
      </w:r>
      <w:r>
        <w:rPr>
          <w:spacing w:val="7"/>
        </w:rPr>
        <w:t> </w:t>
      </w:r>
      <w:r>
        <w:rPr/>
        <w:t>held</w:t>
      </w:r>
      <w:r>
        <w:rPr>
          <w:spacing w:val="12"/>
        </w:rPr>
        <w:t> </w:t>
      </w:r>
      <w:r>
        <w:rPr/>
        <w:t>meeting</w:t>
      </w:r>
      <w:r>
        <w:rPr>
          <w:spacing w:val="3"/>
        </w:rPr>
        <w:t> </w:t>
      </w:r>
      <w:r>
        <w:rPr/>
        <w:t>12</w:t>
      </w:r>
      <w:r>
        <w:rPr>
          <w:spacing w:val="7"/>
        </w:rPr>
        <w:t> </w:t>
      </w:r>
      <w:r>
        <w:rPr/>
        <w:t>times,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Eco</w:t>
      </w:r>
      <w:r>
        <w:rPr>
          <w:spacing w:val="8"/>
        </w:rPr>
        <w:t> </w:t>
      </w:r>
      <w:r>
        <w:rPr/>
        <w:t>banks</w:t>
      </w:r>
      <w:r>
        <w:rPr>
          <w:spacing w:val="10"/>
        </w:rPr>
        <w:t> </w:t>
      </w:r>
      <w:r>
        <w:rPr/>
        <w:t>board</w:t>
      </w:r>
      <w:r>
        <w:rPr>
          <w:spacing w:val="3"/>
        </w:rPr>
        <w:t> </w:t>
      </w:r>
      <w:r>
        <w:rPr/>
        <w:t>held</w:t>
      </w:r>
      <w:r>
        <w:rPr>
          <w:spacing w:val="12"/>
        </w:rPr>
        <w:t> </w:t>
      </w:r>
      <w:r>
        <w:rPr/>
        <w:t>meeting</w:t>
      </w:r>
      <w:r>
        <w:rPr>
          <w:spacing w:val="3"/>
        </w:rPr>
        <w:t> </w:t>
      </w:r>
      <w:r>
        <w:rPr/>
        <w:t>4</w:t>
      </w:r>
      <w:r>
        <w:rPr>
          <w:spacing w:val="7"/>
        </w:rPr>
        <w:t> </w:t>
      </w:r>
      <w:r>
        <w:rPr/>
        <w:t>times.</w:t>
      </w:r>
      <w:r>
        <w:rPr>
          <w:spacing w:val="6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noted</w:t>
      </w:r>
    </w:p>
    <w:p>
      <w:pPr>
        <w:spacing w:after="0" w:line="480" w:lineRule="auto"/>
        <w:jc w:val="both"/>
        <w:sectPr>
          <w:pgSz w:w="11910" w:h="16840"/>
          <w:pgMar w:header="0" w:footer="707" w:top="1420" w:bottom="980" w:left="780" w:right="540"/>
        </w:sectPr>
      </w:pPr>
    </w:p>
    <w:p>
      <w:pPr>
        <w:pStyle w:val="BodyText"/>
        <w:spacing w:line="480" w:lineRule="auto" w:before="78"/>
        <w:ind w:left="1020" w:right="914"/>
        <w:jc w:val="both"/>
      </w:pPr>
      <w:r>
        <w:rPr/>
        <w:t>from the tables that some companies‟ boards fail to state that they held board meeting.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tables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„not</w:t>
      </w:r>
      <w:r>
        <w:rPr>
          <w:spacing w:val="6"/>
        </w:rPr>
        <w:t> </w:t>
      </w:r>
      <w:r>
        <w:rPr/>
        <w:t>stated‟.</w:t>
      </w:r>
    </w:p>
    <w:p>
      <w:pPr>
        <w:pStyle w:val="BodyText"/>
        <w:spacing w:line="480" w:lineRule="auto" w:before="1"/>
        <w:ind w:left="1020" w:right="896" w:firstLine="720"/>
        <w:jc w:val="both"/>
      </w:pPr>
      <w:r>
        <w:rPr/>
        <w:t>Column 4 contains an indication of directors‟ attendance to board meetings. The</w:t>
      </w:r>
      <w:r>
        <w:rPr>
          <w:spacing w:val="1"/>
        </w:rPr>
        <w:t> </w:t>
      </w:r>
      <w:r>
        <w:rPr/>
        <w:t>tick under the column shows that the companies have provided data on the number of</w:t>
      </w:r>
      <w:r>
        <w:rPr>
          <w:spacing w:val="1"/>
        </w:rPr>
        <w:t> </w:t>
      </w:r>
      <w:r>
        <w:rPr/>
        <w:t>times each director attended board meetings that were held in the year. It is observed 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 is marked on the table as „not stated.‟ The information contained in column 5</w:t>
      </w:r>
      <w:r>
        <w:rPr>
          <w:spacing w:val="-57"/>
        </w:rPr>
        <w:t> </w:t>
      </w:r>
      <w:r>
        <w:rPr/>
        <w:t>is in respect of the number of times the various board committees held meetings in the</w:t>
      </w:r>
      <w:r>
        <w:rPr>
          <w:spacing w:val="1"/>
        </w:rPr>
        <w:t> </w:t>
      </w:r>
      <w:r>
        <w:rPr/>
        <w:t>year. The numbers stated under column 5 shows the number of times within the stated</w:t>
      </w:r>
      <w:r>
        <w:rPr>
          <w:spacing w:val="1"/>
        </w:rPr>
        <w:t> </w:t>
      </w:r>
      <w:r>
        <w:rPr/>
        <w:t>range the committees held</w:t>
      </w:r>
      <w:r>
        <w:rPr>
          <w:spacing w:val="1"/>
        </w:rPr>
        <w:t> </w:t>
      </w:r>
      <w:r>
        <w:rPr/>
        <w:t>meetings. For example,</w:t>
      </w:r>
      <w:r>
        <w:rPr>
          <w:spacing w:val="1"/>
        </w:rPr>
        <w:t> </w:t>
      </w:r>
      <w:r>
        <w:rPr/>
        <w:t>in 2008 the board committees of</w:t>
      </w:r>
      <w:r>
        <w:rPr>
          <w:spacing w:val="1"/>
        </w:rPr>
        <w:t> </w:t>
      </w:r>
      <w:r>
        <w:rPr/>
        <w:t>sterling bank plc held meetings between 2-9 times. It means that some committees held</w:t>
      </w:r>
      <w:r>
        <w:rPr>
          <w:spacing w:val="1"/>
        </w:rPr>
        <w:t> </w:t>
      </w:r>
      <w:r>
        <w:rPr/>
        <w:t>meetings 2 times while others held 9 times and some held meetings for a number of times</w:t>
      </w:r>
      <w:r>
        <w:rPr>
          <w:spacing w:val="1"/>
        </w:rPr>
        <w:t> </w:t>
      </w:r>
      <w:r>
        <w:rPr/>
        <w:t>from 2-9. This information also is not provided by some companies as indicated in the</w:t>
      </w:r>
      <w:r>
        <w:rPr>
          <w:spacing w:val="1"/>
        </w:rPr>
        <w:t> </w:t>
      </w:r>
      <w:r>
        <w:rPr/>
        <w:t>tables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„not</w:t>
      </w:r>
      <w:r>
        <w:rPr>
          <w:spacing w:val="2"/>
        </w:rPr>
        <w:t> </w:t>
      </w:r>
      <w:r>
        <w:rPr/>
        <w:t>stated‟.</w:t>
      </w:r>
    </w:p>
    <w:p>
      <w:pPr>
        <w:pStyle w:val="BodyText"/>
        <w:spacing w:line="480" w:lineRule="auto" w:before="2"/>
        <w:ind w:left="1020" w:right="903" w:firstLine="720"/>
        <w:jc w:val="both"/>
      </w:pPr>
      <w:r>
        <w:rPr/>
        <w:t>Information 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because it provides a basis of assessment of each director‟s commitment to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responsibilities to the company.</w:t>
      </w:r>
      <w:r>
        <w:rPr>
          <w:spacing w:val="1"/>
        </w:rPr>
        <w:t> </w:t>
      </w:r>
      <w:r>
        <w:rPr/>
        <w:t>If a director</w:t>
      </w:r>
      <w:r>
        <w:rPr>
          <w:spacing w:val="1"/>
        </w:rPr>
        <w:t> </w:t>
      </w:r>
      <w:r>
        <w:rPr/>
        <w:t>appears to</w:t>
      </w:r>
      <w:r>
        <w:rPr>
          <w:spacing w:val="60"/>
        </w:rPr>
        <w:t> </w:t>
      </w:r>
      <w:r>
        <w:rPr/>
        <w:t>be consistently absent</w:t>
      </w:r>
      <w:r>
        <w:rPr>
          <w:spacing w:val="1"/>
        </w:rPr>
        <w:t> </w:t>
      </w:r>
      <w:r>
        <w:rPr/>
        <w:t>form board or committee meetings, the shareholders can exercise their statutory power to</w:t>
      </w:r>
      <w:r>
        <w:rPr>
          <w:spacing w:val="1"/>
        </w:rPr>
        <w:t> </w:t>
      </w:r>
      <w:r>
        <w:rPr/>
        <w:t>remove the director or may refuse to re-elect him/her when he/she retires and offers</w:t>
      </w:r>
      <w:r>
        <w:rPr>
          <w:spacing w:val="1"/>
        </w:rPr>
        <w:t> </w:t>
      </w:r>
      <w:r>
        <w:rPr/>
        <w:t>his/her</w:t>
      </w:r>
      <w:r>
        <w:rPr>
          <w:spacing w:val="2"/>
        </w:rPr>
        <w:t> </w:t>
      </w:r>
      <w:r>
        <w:rPr/>
        <w:t>self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re-election.</w:t>
      </w:r>
    </w:p>
    <w:p>
      <w:pPr>
        <w:pStyle w:val="BodyText"/>
        <w:spacing w:line="480" w:lineRule="auto" w:before="1"/>
        <w:ind w:left="1020" w:right="900" w:firstLine="720"/>
        <w:jc w:val="both"/>
      </w:pPr>
      <w:r>
        <w:rPr/>
        <w:t>Column 6 of the tables shows whether the financial statements of the companies</w:t>
      </w:r>
      <w:r>
        <w:rPr>
          <w:spacing w:val="1"/>
        </w:rPr>
        <w:t> </w:t>
      </w:r>
      <w:r>
        <w:rPr/>
        <w:t>are accompanied with notes. The notes on financial statements provide the bases and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understanding of the</w:t>
      </w:r>
      <w:r>
        <w:rPr>
          <w:spacing w:val="1"/>
        </w:rPr>
        <w:t> </w:t>
      </w:r>
      <w:r>
        <w:rPr/>
        <w:t>financial statement which is usually reflected in figures. It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companies‟</w:t>
      </w:r>
      <w:r>
        <w:rPr>
          <w:spacing w:val="55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statement.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tick</w:t>
      </w:r>
      <w:r>
        <w:rPr>
          <w:spacing w:val="48"/>
        </w:rPr>
        <w:t> </w:t>
      </w:r>
      <w:r>
        <w:rPr/>
        <w:t>under</w:t>
      </w:r>
      <w:r>
        <w:rPr>
          <w:spacing w:val="56"/>
        </w:rPr>
        <w:t> </w:t>
      </w:r>
      <w:r>
        <w:rPr/>
        <w:t>column</w:t>
      </w:r>
      <w:r>
        <w:rPr>
          <w:spacing w:val="49"/>
        </w:rPr>
        <w:t> </w:t>
      </w:r>
      <w:r>
        <w:rPr/>
        <w:t>6</w:t>
      </w:r>
      <w:r>
        <w:rPr>
          <w:spacing w:val="53"/>
        </w:rPr>
        <w:t> </w:t>
      </w:r>
      <w:r>
        <w:rPr/>
        <w:t>indicates</w:t>
      </w:r>
      <w:r>
        <w:rPr>
          <w:spacing w:val="47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statement contained notes. It means that from all the tables, all the companies‟ board of</w:t>
      </w:r>
      <w:r>
        <w:rPr>
          <w:spacing w:val="1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discharged</w:t>
      </w:r>
      <w:r>
        <w:rPr>
          <w:spacing w:val="2"/>
        </w:rPr>
        <w:t> </w:t>
      </w:r>
      <w:r>
        <w:rPr/>
        <w:t>this responsibility.</w:t>
      </w:r>
    </w:p>
    <w:p>
      <w:pPr>
        <w:pStyle w:val="BodyText"/>
        <w:spacing w:line="480" w:lineRule="auto" w:before="1"/>
        <w:ind w:left="1020" w:right="893" w:firstLine="720"/>
        <w:jc w:val="both"/>
      </w:pPr>
      <w:r>
        <w:rPr/>
        <w:t>The general observation from tables 6 to 10 is that the number of companies that</w:t>
      </w:r>
      <w:r>
        <w:rPr>
          <w:spacing w:val="1"/>
        </w:rPr>
        <w:t> </w:t>
      </w:r>
      <w:r>
        <w:rPr/>
        <w:t>adhered to directors‟ responsibilities are more than the companies that are non-observant.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especially in the aspects of record of board and committee</w:t>
      </w:r>
      <w:r>
        <w:rPr>
          <w:spacing w:val="1"/>
        </w:rPr>
        <w:t> </w:t>
      </w:r>
      <w:r>
        <w:rPr/>
        <w:t>meetings,</w:t>
      </w:r>
      <w:r>
        <w:rPr>
          <w:spacing w:val="60"/>
        </w:rPr>
        <w:t> </w:t>
      </w:r>
      <w:r>
        <w:rPr/>
        <w:t>and attendance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 the insurance industry. This is indicated by table 6, 7, 8, and 10 above. These are</w:t>
      </w:r>
      <w:r>
        <w:rPr>
          <w:spacing w:val="1"/>
        </w:rPr>
        <w:t> </w:t>
      </w:r>
      <w:r>
        <w:rPr/>
        <w:t>general principles of corporate governance that all companies need to apply to promote</w:t>
      </w:r>
      <w:r>
        <w:rPr>
          <w:spacing w:val="1"/>
        </w:rPr>
        <w:t> </w:t>
      </w:r>
      <w:r>
        <w:rPr/>
        <w:t>good corporate governance. The prospect is that since majority of companies are applying</w:t>
      </w:r>
      <w:r>
        <w:rPr>
          <w:spacing w:val="-57"/>
        </w:rPr>
        <w:t> </w:t>
      </w:r>
      <w:r>
        <w:rPr/>
        <w:t>these principles and with a stepping up regulatory and enforcement measures there will be</w:t>
      </w:r>
      <w:r>
        <w:rPr>
          <w:spacing w:val="-57"/>
        </w:rPr>
        <w:t> </w:t>
      </w:r>
      <w:r>
        <w:rPr/>
        <w:t>major</w:t>
      </w:r>
      <w:r>
        <w:rPr>
          <w:spacing w:val="2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companies.</w:t>
      </w:r>
    </w:p>
    <w:p>
      <w:pPr>
        <w:pStyle w:val="Heading1"/>
        <w:numPr>
          <w:ilvl w:val="2"/>
          <w:numId w:val="34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 the annual reports and accounts. There are key issues of company affairs that are</w:t>
      </w:r>
      <w:r>
        <w:rPr>
          <w:spacing w:val="1"/>
        </w:rPr>
        <w:t> </w:t>
      </w:r>
      <w:r>
        <w:rPr/>
        <w:t>important to stakeholders to know so they can determine the position of the company.</w:t>
      </w:r>
      <w:r>
        <w:rPr>
          <w:spacing w:val="1"/>
        </w:rPr>
        <w:t> </w:t>
      </w:r>
      <w:r>
        <w:rPr/>
        <w:t>These issues include related party transaction or directors‟ interest in contract, directors‟</w:t>
      </w:r>
      <w:r>
        <w:rPr>
          <w:spacing w:val="1"/>
        </w:rPr>
        <w:t> </w:t>
      </w:r>
      <w:r>
        <w:rPr/>
        <w:t>interest in shares, directors‟ profile, chief executive officer and chief finance officer‟s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 system. The disclosure of information on these key items apparently shows</w:t>
      </w:r>
      <w:r>
        <w:rPr>
          <w:spacing w:val="1"/>
        </w:rPr>
        <w:t> </w:t>
      </w:r>
      <w:r>
        <w:rPr/>
        <w:t>that the company upholds the ethical values of openness, honesty and transparency. The</w:t>
      </w:r>
      <w:r>
        <w:rPr>
          <w:spacing w:val="1"/>
        </w:rPr>
        <w:t> </w:t>
      </w:r>
      <w:r>
        <w:rPr/>
        <w:t>tables below show how companies in Nigeria apply the corporate governance disclosure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contained in the tables are obtained from annual reports and accounts of the</w:t>
      </w:r>
      <w:r>
        <w:rPr>
          <w:spacing w:val="1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2008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2012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duration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5</w:t>
      </w:r>
      <w:r>
        <w:rPr>
          <w:spacing w:val="6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11: Application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Requirements, 2008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133"/>
        <w:gridCol w:w="1148"/>
        <w:gridCol w:w="1417"/>
        <w:gridCol w:w="1143"/>
        <w:gridCol w:w="1100"/>
        <w:gridCol w:w="1441"/>
        <w:gridCol w:w="1801"/>
      </w:tblGrid>
      <w:tr>
        <w:trPr>
          <w:trHeight w:val="691" w:hRule="atLeast"/>
        </w:trPr>
        <w:tc>
          <w:tcPr>
            <w:tcW w:w="63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ind w:left="110" w:right="1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</w:p>
          <w:p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System</w:t>
            </w:r>
          </w:p>
        </w:tc>
        <w:tc>
          <w:tcPr>
            <w:tcW w:w="1143" w:type="dxa"/>
          </w:tcPr>
          <w:p>
            <w:pPr>
              <w:pStyle w:val="TableParagraph"/>
              <w:spacing w:line="240" w:lineRule="auto"/>
              <w:ind w:left="104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Directors‟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Shares</w:t>
            </w:r>
          </w:p>
        </w:tc>
        <w:tc>
          <w:tcPr>
            <w:tcW w:w="1100" w:type="dxa"/>
          </w:tcPr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contracts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ind w:left="109" w:right="4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Corporate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Responsibility</w:t>
            </w:r>
          </w:p>
        </w:tc>
        <w:tc>
          <w:tcPr>
            <w:tcW w:w="1801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CEO/CFO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Sterling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43" w:type="dxa"/>
          </w:tcPr>
          <w:p>
            <w:pPr>
              <w:pStyle w:val="TableParagraph"/>
              <w:ind w:left="0" w:right="5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0" w:right="6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508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Eco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Nig. Plc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43" w:type="dxa"/>
          </w:tcPr>
          <w:p>
            <w:pPr>
              <w:pStyle w:val="TableParagraph"/>
              <w:ind w:left="0" w:right="5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Stated</w:t>
            </w:r>
          </w:p>
        </w:tc>
        <w:tc>
          <w:tcPr>
            <w:tcW w:w="1441" w:type="dxa"/>
          </w:tcPr>
          <w:p>
            <w:pPr>
              <w:pStyle w:val="TableParagraph"/>
              <w:ind w:left="0" w:right="6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262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97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Rock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Insurance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43" w:type="dxa"/>
          </w:tcPr>
          <w:p>
            <w:pPr>
              <w:pStyle w:val="TableParagraph"/>
              <w:ind w:left="0" w:right="5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0" w:right="6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/>
              <w:ind w:left="108" w:right="743"/>
              <w:rPr>
                <w:sz w:val="22"/>
              </w:rPr>
            </w:pPr>
            <w:r>
              <w:rPr>
                <w:spacing w:val="-1"/>
                <w:sz w:val="22"/>
              </w:rPr>
              <w:t>Chairman/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  <w:tr>
        <w:trPr>
          <w:trHeight w:val="1267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242" w:lineRule="auto"/>
              <w:ind w:right="154"/>
              <w:rPr>
                <w:sz w:val="22"/>
              </w:rPr>
            </w:pPr>
            <w:r>
              <w:rPr>
                <w:sz w:val="22"/>
              </w:rPr>
              <w:t>Industrial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  <w:p>
            <w:pPr>
              <w:pStyle w:val="TableParagraph"/>
              <w:spacing w:line="250" w:lineRule="exact"/>
              <w:ind w:right="142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17" w:type="dxa"/>
          </w:tcPr>
          <w:p>
            <w:pPr>
              <w:pStyle w:val="TableParagraph"/>
              <w:ind w:left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43" w:type="dxa"/>
          </w:tcPr>
          <w:p>
            <w:pPr>
              <w:pStyle w:val="TableParagraph"/>
              <w:ind w:left="0" w:right="5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0" w:right="6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012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236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Sugar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Refinery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Plc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43" w:type="dxa"/>
          </w:tcPr>
          <w:p>
            <w:pPr>
              <w:pStyle w:val="TableParagraph"/>
              <w:ind w:left="0" w:right="5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0" w:right="4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0" w:right="6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  <w:tr>
        <w:trPr>
          <w:trHeight w:val="758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Seven-up</w:t>
            </w:r>
          </w:p>
          <w:p>
            <w:pPr>
              <w:pStyle w:val="TableParagraph"/>
              <w:spacing w:line="250" w:lineRule="exact"/>
              <w:ind w:right="284"/>
              <w:rPr>
                <w:sz w:val="22"/>
              </w:rPr>
            </w:pPr>
            <w:r>
              <w:rPr>
                <w:spacing w:val="-1"/>
                <w:sz w:val="22"/>
              </w:rPr>
              <w:t>Bottling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4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43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00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0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1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2008</w:t>
      </w:r>
      <w:r>
        <w:rPr>
          <w:spacing w:val="-1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after="6"/>
        <w:ind w:left="1020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12: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Requirements, 2009.</w:t>
      </w: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349"/>
        <w:gridCol w:w="1172"/>
        <w:gridCol w:w="1220"/>
        <w:gridCol w:w="1119"/>
        <w:gridCol w:w="1172"/>
        <w:gridCol w:w="1441"/>
        <w:gridCol w:w="1619"/>
      </w:tblGrid>
      <w:tr>
        <w:trPr>
          <w:trHeight w:val="618" w:hRule="atLeast"/>
        </w:trPr>
        <w:tc>
          <w:tcPr>
            <w:tcW w:w="725" w:type="dxa"/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1349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Directors‟</w:t>
            </w:r>
            <w:r>
              <w:rPr>
                <w:b/>
                <w:spacing w:val="-40"/>
                <w:w w:val="95"/>
                <w:sz w:val="18"/>
              </w:rPr>
              <w:t> </w:t>
            </w:r>
            <w:r>
              <w:rPr>
                <w:b/>
                <w:sz w:val="18"/>
              </w:rPr>
              <w:t>profile</w:t>
            </w:r>
          </w:p>
        </w:tc>
        <w:tc>
          <w:tcPr>
            <w:tcW w:w="1220" w:type="dxa"/>
          </w:tcPr>
          <w:p>
            <w:pPr>
              <w:pStyle w:val="TableParagraph"/>
              <w:spacing w:line="206" w:lineRule="exact"/>
              <w:ind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System</w:t>
            </w:r>
          </w:p>
        </w:tc>
        <w:tc>
          <w:tcPr>
            <w:tcW w:w="1119" w:type="dxa"/>
          </w:tcPr>
          <w:p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Directors‟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Interest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Shares</w:t>
            </w:r>
          </w:p>
        </w:tc>
        <w:tc>
          <w:tcPr>
            <w:tcW w:w="1172" w:type="dxa"/>
          </w:tcPr>
          <w:p>
            <w:pPr>
              <w:pStyle w:val="TableParagraph"/>
              <w:tabs>
                <w:tab w:pos="910" w:val="left" w:leader="none"/>
              </w:tabs>
              <w:spacing w:line="206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Directors‟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interest</w:t>
              <w:tab/>
              <w:t>in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contracts</w:t>
            </w:r>
          </w:p>
        </w:tc>
        <w:tc>
          <w:tcPr>
            <w:tcW w:w="1441" w:type="dxa"/>
          </w:tcPr>
          <w:p>
            <w:pPr>
              <w:pStyle w:val="TableParagraph"/>
              <w:spacing w:line="206" w:lineRule="exact"/>
              <w:ind w:left="104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Corporate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Social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Responsibility</w:t>
            </w:r>
          </w:p>
        </w:tc>
        <w:tc>
          <w:tcPr>
            <w:tcW w:w="1619" w:type="dxa"/>
          </w:tcPr>
          <w:p>
            <w:pPr>
              <w:pStyle w:val="TableParagraph"/>
              <w:spacing w:line="20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CEO/CFO</w:t>
            </w:r>
          </w:p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</w:t>
            </w: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Union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Nig. Plc.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0" w:type="dxa"/>
          </w:tcPr>
          <w:p>
            <w:pPr>
              <w:pStyle w:val="TableParagraph"/>
              <w:spacing w:line="245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spacing w:line="245" w:lineRule="exact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tabs>
                <w:tab w:pos="776" w:val="left" w:leader="none"/>
              </w:tabs>
              <w:spacing w:line="242" w:lineRule="exact"/>
              <w:rPr>
                <w:sz w:val="22"/>
              </w:rPr>
            </w:pPr>
            <w:r>
              <w:rPr>
                <w:sz w:val="22"/>
              </w:rPr>
              <w:t>First</w:t>
              <w:tab/>
              <w:t>Bank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Nig. Plc.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20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  <w:p>
            <w:pPr>
              <w:pStyle w:val="TableParagraph"/>
              <w:spacing w:line="241" w:lineRule="exact"/>
              <w:ind w:left="104"/>
              <w:rPr>
                <w:sz w:val="22"/>
              </w:rPr>
            </w:pPr>
            <w:r>
              <w:rPr>
                <w:sz w:val="22"/>
              </w:rPr>
              <w:t>/Director</w:t>
            </w:r>
          </w:p>
        </w:tc>
      </w:tr>
      <w:tr>
        <w:trPr>
          <w:trHeight w:val="757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AIICO</w:t>
            </w:r>
          </w:p>
          <w:p>
            <w:pPr>
              <w:pStyle w:val="TableParagraph"/>
              <w:spacing w:line="250" w:lineRule="atLeast"/>
              <w:ind w:right="358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0" w:type="dxa"/>
          </w:tcPr>
          <w:p>
            <w:pPr>
              <w:pStyle w:val="TableParagraph"/>
              <w:ind w:left="47" w:right="148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19" w:type="dxa"/>
          </w:tcPr>
          <w:p>
            <w:pPr>
              <w:pStyle w:val="TableParagraph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/>
              <w:ind w:right="321"/>
              <w:rPr>
                <w:sz w:val="22"/>
              </w:rPr>
            </w:pPr>
            <w:r>
              <w:rPr>
                <w:sz w:val="22"/>
              </w:rPr>
              <w:t>Sovereign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Trust</w:t>
            </w:r>
          </w:p>
          <w:p>
            <w:pPr>
              <w:pStyle w:val="TableParagraph"/>
              <w:spacing w:line="250" w:lineRule="exact"/>
              <w:ind w:right="358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0" w:type="dxa"/>
          </w:tcPr>
          <w:p>
            <w:pPr>
              <w:pStyle w:val="TableParagraph"/>
              <w:spacing w:line="245" w:lineRule="exact"/>
              <w:ind w:left="47" w:right="148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19" w:type="dxa"/>
          </w:tcPr>
          <w:p>
            <w:pPr>
              <w:pStyle w:val="TableParagraph"/>
              <w:spacing w:line="245" w:lineRule="exact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spacing w:line="245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spacing w:line="245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/>
              <w:ind w:right="257"/>
              <w:rPr>
                <w:sz w:val="22"/>
              </w:rPr>
            </w:pPr>
            <w:r>
              <w:rPr>
                <w:sz w:val="22"/>
              </w:rPr>
              <w:t>Nig.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Bottling</w:t>
            </w:r>
          </w:p>
          <w:p>
            <w:pPr>
              <w:pStyle w:val="TableParagraph"/>
              <w:spacing w:line="250" w:lineRule="exact"/>
              <w:ind w:right="358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0" w:type="dxa"/>
          </w:tcPr>
          <w:p>
            <w:pPr>
              <w:pStyle w:val="TableParagraph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9" w:type="dxa"/>
          </w:tcPr>
          <w:p>
            <w:pPr>
              <w:pStyle w:val="TableParagraph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auto"/>
              <w:ind w:right="134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Sugar</w:t>
            </w:r>
          </w:p>
          <w:p>
            <w:pPr>
              <w:pStyle w:val="TableParagraph"/>
              <w:spacing w:line="250" w:lineRule="exact"/>
              <w:ind w:right="452"/>
              <w:rPr>
                <w:sz w:val="22"/>
              </w:rPr>
            </w:pPr>
            <w:r>
              <w:rPr>
                <w:spacing w:val="-1"/>
                <w:sz w:val="22"/>
              </w:rPr>
              <w:t>Refinery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0" w:type="dxa"/>
          </w:tcPr>
          <w:p>
            <w:pPr>
              <w:pStyle w:val="TableParagraph"/>
              <w:ind w:left="85" w:right="146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19" w:type="dxa"/>
          </w:tcPr>
          <w:p>
            <w:pPr>
              <w:pStyle w:val="TableParagraph"/>
              <w:ind w:left="498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2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1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9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1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2009</w:t>
      </w:r>
      <w:r>
        <w:rPr>
          <w:spacing w:val="-1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spacing w:after="0"/>
        <w:sectPr>
          <w:pgSz w:w="11910" w:h="16840"/>
          <w:pgMar w:header="0" w:footer="707" w:top="136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13: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Requirements, 2010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071"/>
        <w:gridCol w:w="1086"/>
        <w:gridCol w:w="1340"/>
        <w:gridCol w:w="1081"/>
        <w:gridCol w:w="1086"/>
        <w:gridCol w:w="1427"/>
        <w:gridCol w:w="1610"/>
      </w:tblGrid>
      <w:tr>
        <w:trPr>
          <w:trHeight w:val="691" w:hRule="atLeast"/>
        </w:trPr>
        <w:tc>
          <w:tcPr>
            <w:tcW w:w="687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07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109" w:right="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1340" w:type="dxa"/>
          </w:tcPr>
          <w:p>
            <w:pPr>
              <w:pStyle w:val="TableParagraph"/>
              <w:spacing w:line="240" w:lineRule="auto"/>
              <w:ind w:left="10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</w:p>
          <w:p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System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ind w:left="104" w:right="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</w:p>
          <w:p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in Shares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108" w:right="9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contracts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102" w:right="4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Corporate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  <w:p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Responsibility</w:t>
            </w:r>
          </w:p>
        </w:tc>
        <w:tc>
          <w:tcPr>
            <w:tcW w:w="1610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CEO/CFO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</w:p>
        </w:tc>
      </w:tr>
      <w:tr>
        <w:trPr>
          <w:trHeight w:val="503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Unity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340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Chairman/2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Dir.</w:t>
            </w:r>
          </w:p>
        </w:tc>
      </w:tr>
      <w:tr>
        <w:trPr>
          <w:trHeight w:val="508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Zenith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stated</w:t>
            </w:r>
          </w:p>
        </w:tc>
        <w:tc>
          <w:tcPr>
            <w:tcW w:w="1340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012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Insurance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spacing w:line="242" w:lineRule="auto"/>
              <w:ind w:left="109" w:right="43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40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757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IGI</w:t>
            </w:r>
          </w:p>
          <w:p>
            <w:pPr>
              <w:pStyle w:val="TableParagraph"/>
              <w:spacing w:line="254" w:lineRule="exact"/>
              <w:ind w:right="80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spacing w:line="237" w:lineRule="auto"/>
              <w:ind w:left="109" w:right="43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4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6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CEO/CFO</w:t>
            </w:r>
          </w:p>
        </w:tc>
      </w:tr>
      <w:tr>
        <w:trPr>
          <w:trHeight w:val="1013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1" w:type="dxa"/>
          </w:tcPr>
          <w:p>
            <w:pPr>
              <w:pStyle w:val="TableParagraph"/>
              <w:spacing w:line="240" w:lineRule="auto"/>
              <w:ind w:right="174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Sugar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Refinery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spacing w:line="242" w:lineRule="auto"/>
              <w:ind w:left="109" w:right="43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4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Chairman/FD</w:t>
            </w:r>
          </w:p>
        </w:tc>
      </w:tr>
      <w:tr>
        <w:trPr>
          <w:trHeight w:val="757" w:hRule="atLeast"/>
        </w:trPr>
        <w:tc>
          <w:tcPr>
            <w:tcW w:w="687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Dangote</w:t>
            </w:r>
          </w:p>
          <w:p>
            <w:pPr>
              <w:pStyle w:val="TableParagraph"/>
              <w:spacing w:line="250" w:lineRule="exact"/>
              <w:ind w:right="97"/>
              <w:rPr>
                <w:sz w:val="22"/>
              </w:rPr>
            </w:pPr>
            <w:r>
              <w:rPr>
                <w:sz w:val="22"/>
              </w:rPr>
              <w:t>Flour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Mills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6" w:type="dxa"/>
          </w:tcPr>
          <w:p>
            <w:pPr>
              <w:pStyle w:val="TableParagraph"/>
              <w:spacing w:line="242" w:lineRule="auto"/>
              <w:ind w:left="109" w:right="397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40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081" w:type="dxa"/>
          </w:tcPr>
          <w:p>
            <w:pPr>
              <w:pStyle w:val="TableParagraph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086" w:type="dxa"/>
          </w:tcPr>
          <w:p>
            <w:pPr>
              <w:pStyle w:val="TableParagraph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27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610" w:type="dxa"/>
          </w:tcPr>
          <w:p>
            <w:pPr>
              <w:pStyle w:val="TableParagraph"/>
              <w:spacing w:line="242" w:lineRule="auto"/>
              <w:ind w:left="106" w:right="554"/>
              <w:rPr>
                <w:sz w:val="22"/>
              </w:rPr>
            </w:pPr>
            <w:r>
              <w:rPr>
                <w:spacing w:val="-1"/>
                <w:sz w:val="22"/>
              </w:rPr>
              <w:t>Chairman/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</w:tr>
    </w:tbl>
    <w:p>
      <w:pPr>
        <w:pStyle w:val="BodyText"/>
        <w:ind w:left="1145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2010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Heading1"/>
        <w:spacing w:before="214"/>
        <w:ind w:left="102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14: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Requirements, 2011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460"/>
        <w:gridCol w:w="1152"/>
        <w:gridCol w:w="1224"/>
        <w:gridCol w:w="1118"/>
        <w:gridCol w:w="1171"/>
        <w:gridCol w:w="1440"/>
        <w:gridCol w:w="1887"/>
      </w:tblGrid>
      <w:tr>
        <w:trPr>
          <w:trHeight w:val="690" w:hRule="atLeast"/>
        </w:trPr>
        <w:tc>
          <w:tcPr>
            <w:tcW w:w="629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460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152" w:type="dxa"/>
          </w:tcPr>
          <w:p>
            <w:pPr>
              <w:pStyle w:val="TableParagraph"/>
              <w:spacing w:line="240" w:lineRule="auto"/>
              <w:ind w:left="110" w:right="1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Directors‟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profile</w:t>
            </w:r>
          </w:p>
        </w:tc>
        <w:tc>
          <w:tcPr>
            <w:tcW w:w="1224" w:type="dxa"/>
          </w:tcPr>
          <w:p>
            <w:pPr>
              <w:pStyle w:val="TableParagraph"/>
              <w:spacing w:line="240" w:lineRule="auto"/>
              <w:ind w:left="110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Manageme</w:t>
            </w:r>
          </w:p>
          <w:p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ind w:left="111" w:right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Directors‟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Shares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Directors‟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contracts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107" w:right="4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Corporate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Responsibility</w:t>
            </w:r>
          </w:p>
        </w:tc>
        <w:tc>
          <w:tcPr>
            <w:tcW w:w="1887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CEO/CFO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</w:p>
        </w:tc>
      </w:tr>
      <w:tr>
        <w:trPr>
          <w:trHeight w:val="508" w:hRule="atLeast"/>
        </w:trPr>
        <w:tc>
          <w:tcPr>
            <w:tcW w:w="6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Diamond</w:t>
            </w:r>
          </w:p>
          <w:p>
            <w:pPr>
              <w:pStyle w:val="TableParagraph"/>
              <w:spacing w:line="243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52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24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0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503" w:hRule="atLeast"/>
        </w:trPr>
        <w:tc>
          <w:tcPr>
            <w:tcW w:w="6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Ecobank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Nig.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152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24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ind w:left="50" w:right="98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0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Chairman/CEO/Di</w:t>
            </w:r>
          </w:p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rector</w:t>
            </w:r>
          </w:p>
        </w:tc>
      </w:tr>
      <w:tr>
        <w:trPr>
          <w:trHeight w:val="757" w:hRule="atLeast"/>
        </w:trPr>
        <w:tc>
          <w:tcPr>
            <w:tcW w:w="6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tabs>
                <w:tab w:pos="982" w:val="left" w:leader="none"/>
              </w:tabs>
              <w:spacing w:line="242" w:lineRule="auto"/>
              <w:ind w:left="110" w:right="95"/>
              <w:rPr>
                <w:sz w:val="22"/>
              </w:rPr>
            </w:pPr>
            <w:r>
              <w:rPr>
                <w:sz w:val="22"/>
              </w:rPr>
              <w:t>Lead</w:t>
              <w:tab/>
            </w:r>
            <w:r>
              <w:rPr>
                <w:spacing w:val="-1"/>
                <w:sz w:val="22"/>
              </w:rPr>
              <w:t>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Assurance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1152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24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ind w:left="50" w:right="98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0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CEO/Director</w:t>
            </w:r>
          </w:p>
        </w:tc>
      </w:tr>
      <w:tr>
        <w:trPr>
          <w:trHeight w:val="1013" w:hRule="atLeast"/>
        </w:trPr>
        <w:tc>
          <w:tcPr>
            <w:tcW w:w="6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60" w:type="dxa"/>
          </w:tcPr>
          <w:p>
            <w:pPr>
              <w:pStyle w:val="TableParagraph"/>
              <w:spacing w:line="242" w:lineRule="auto"/>
              <w:ind w:left="110" w:right="170"/>
              <w:rPr>
                <w:sz w:val="22"/>
              </w:rPr>
            </w:pPr>
            <w:r>
              <w:rPr>
                <w:spacing w:val="-1"/>
                <w:sz w:val="22"/>
              </w:rPr>
              <w:t>Consolidated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Hallmark</w:t>
            </w:r>
          </w:p>
          <w:p>
            <w:pPr>
              <w:pStyle w:val="TableParagraph"/>
              <w:spacing w:line="254" w:lineRule="exact"/>
              <w:ind w:left="110" w:right="464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152" w:type="dxa"/>
          </w:tcPr>
          <w:p>
            <w:pPr>
              <w:pStyle w:val="TableParagraph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224" w:type="dxa"/>
          </w:tcPr>
          <w:p>
            <w:pPr>
              <w:pStyle w:val="TableParagraph"/>
              <w:ind w:left="52" w:right="147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1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ind w:left="87" w:right="96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0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1006" w:hRule="atLeast"/>
        </w:trPr>
        <w:tc>
          <w:tcPr>
            <w:tcW w:w="629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60" w:type="dxa"/>
          </w:tcPr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Lafarge</w:t>
            </w:r>
          </w:p>
          <w:p>
            <w:pPr>
              <w:pStyle w:val="TableParagraph"/>
              <w:spacing w:line="240" w:lineRule="auto" w:before="1"/>
              <w:ind w:left="110" w:right="96"/>
              <w:rPr>
                <w:sz w:val="22"/>
              </w:rPr>
            </w:pPr>
            <w:r>
              <w:rPr>
                <w:sz w:val="22"/>
              </w:rPr>
              <w:t>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WAPCO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Nig.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152" w:type="dxa"/>
          </w:tcPr>
          <w:p>
            <w:pPr>
              <w:pStyle w:val="TableParagraph"/>
              <w:spacing w:line="238" w:lineRule="exact"/>
              <w:ind w:left="54" w:right="77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4" w:type="dxa"/>
          </w:tcPr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18" w:type="dxa"/>
          </w:tcPr>
          <w:p>
            <w:pPr>
              <w:pStyle w:val="TableParagraph"/>
              <w:spacing w:line="238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0" w:type="dxa"/>
          </w:tcPr>
          <w:p>
            <w:pPr>
              <w:pStyle w:val="TableParagraph"/>
              <w:spacing w:line="238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758" w:hRule="atLeast"/>
        </w:trPr>
        <w:tc>
          <w:tcPr>
            <w:tcW w:w="629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60" w:type="dxa"/>
          </w:tcPr>
          <w:p>
            <w:pPr>
              <w:pStyle w:val="TableParagraph"/>
              <w:tabs>
                <w:tab w:pos="886" w:val="left" w:leader="none"/>
              </w:tabs>
              <w:spacing w:line="242" w:lineRule="auto"/>
              <w:ind w:left="110" w:right="100"/>
              <w:rPr>
                <w:sz w:val="22"/>
              </w:rPr>
            </w:pPr>
            <w:r>
              <w:rPr>
                <w:sz w:val="22"/>
              </w:rPr>
              <w:t>Dangote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Flour</w:t>
              <w:tab/>
            </w:r>
            <w:r>
              <w:rPr>
                <w:spacing w:val="-2"/>
                <w:sz w:val="22"/>
              </w:rPr>
              <w:t>Mills</w:t>
            </w:r>
          </w:p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sz w:val="22"/>
              </w:rPr>
              <w:t>Plc.</w:t>
            </w:r>
          </w:p>
        </w:tc>
        <w:tc>
          <w:tcPr>
            <w:tcW w:w="1152" w:type="dxa"/>
          </w:tcPr>
          <w:p>
            <w:pPr>
              <w:pStyle w:val="TableParagraph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224" w:type="dxa"/>
          </w:tcPr>
          <w:p>
            <w:pPr>
              <w:pStyle w:val="TableParagraph"/>
              <w:ind w:left="90" w:right="14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18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1" w:type="dxa"/>
          </w:tcPr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0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8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</w:tbl>
    <w:p>
      <w:pPr>
        <w:pStyle w:val="BodyText"/>
        <w:ind w:left="1145"/>
      </w:pPr>
      <w:r>
        <w:rPr/>
        <w:t>Source:</w:t>
      </w:r>
      <w:r>
        <w:rPr>
          <w:spacing w:val="-2"/>
        </w:rPr>
        <w:t> </w:t>
      </w:r>
      <w:r>
        <w:rPr/>
        <w:t>Compiled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2011</w:t>
      </w:r>
      <w:r>
        <w:rPr>
          <w:spacing w:val="-1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2"/>
        </w:rPr>
        <w:t> </w:t>
      </w:r>
      <w:r>
        <w:rPr/>
        <w:t>companies.</w:t>
      </w:r>
    </w:p>
    <w:p>
      <w:pPr>
        <w:spacing w:after="0"/>
        <w:sectPr>
          <w:pgSz w:w="11910" w:h="16840"/>
          <w:pgMar w:header="0" w:footer="707" w:top="136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15: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Requirements, 2012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1124"/>
        <w:gridCol w:w="1081"/>
        <w:gridCol w:w="1355"/>
        <w:gridCol w:w="1168"/>
        <w:gridCol w:w="1173"/>
        <w:gridCol w:w="1442"/>
        <w:gridCol w:w="1893"/>
      </w:tblGrid>
      <w:tr>
        <w:trPr>
          <w:trHeight w:val="691" w:hRule="atLeast"/>
        </w:trPr>
        <w:tc>
          <w:tcPr>
            <w:tcW w:w="768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12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Directors</w:t>
            </w:r>
          </w:p>
          <w:p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‟</w:t>
            </w:r>
            <w:r>
              <w:rPr>
                <w:b/>
                <w:spacing w:val="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profile</w:t>
            </w:r>
          </w:p>
        </w:tc>
        <w:tc>
          <w:tcPr>
            <w:tcW w:w="1355" w:type="dxa"/>
          </w:tcPr>
          <w:p>
            <w:pPr>
              <w:pStyle w:val="TableParagraph"/>
              <w:spacing w:line="240" w:lineRule="auto"/>
              <w:ind w:left="109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</w:p>
          <w:p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System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Directors‟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Shares</w:t>
            </w:r>
          </w:p>
        </w:tc>
        <w:tc>
          <w:tcPr>
            <w:tcW w:w="1173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Directors‟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contracts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/>
              <w:ind w:left="101" w:right="4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Corporate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</w:p>
          <w:p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Responsibility</w:t>
            </w:r>
          </w:p>
        </w:tc>
        <w:tc>
          <w:tcPr>
            <w:tcW w:w="1893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CEO/CFO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</w:p>
        </w:tc>
      </w:tr>
      <w:tr>
        <w:trPr>
          <w:trHeight w:val="757" w:hRule="atLeast"/>
        </w:trPr>
        <w:tc>
          <w:tcPr>
            <w:tcW w:w="7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Ecobank</w:t>
            </w:r>
          </w:p>
          <w:p>
            <w:pPr>
              <w:pStyle w:val="TableParagraph"/>
              <w:spacing w:line="250" w:lineRule="exact"/>
              <w:ind w:left="110" w:right="113"/>
              <w:rPr>
                <w:sz w:val="22"/>
              </w:rPr>
            </w:pPr>
            <w:r>
              <w:rPr>
                <w:sz w:val="22"/>
              </w:rPr>
              <w:t>Transna-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tional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Inc.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109" w:right="428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55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8" w:type="dxa"/>
          </w:tcPr>
          <w:p>
            <w:pPr>
              <w:pStyle w:val="TableParagraph"/>
              <w:ind w:left="84" w:right="13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73" w:type="dxa"/>
          </w:tcPr>
          <w:p>
            <w:pPr>
              <w:pStyle w:val="TableParagraph"/>
              <w:ind w:left="60" w:right="109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2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893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Chairman/CEO</w:t>
            </w:r>
          </w:p>
        </w:tc>
      </w:tr>
      <w:tr>
        <w:trPr>
          <w:trHeight w:val="503" w:hRule="atLeast"/>
        </w:trPr>
        <w:tc>
          <w:tcPr>
            <w:tcW w:w="7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Zenith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stated</w:t>
            </w:r>
          </w:p>
        </w:tc>
        <w:tc>
          <w:tcPr>
            <w:tcW w:w="1355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8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2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93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Chairman/CEO/C</w:t>
            </w:r>
          </w:p>
          <w:p>
            <w:pPr>
              <w:pStyle w:val="TableParagraph"/>
              <w:spacing w:line="238" w:lineRule="exact" w:before="1"/>
              <w:ind w:left="100"/>
              <w:rPr>
                <w:sz w:val="22"/>
              </w:rPr>
            </w:pPr>
            <w:r>
              <w:rPr>
                <w:sz w:val="22"/>
              </w:rPr>
              <w:t>FO</w:t>
            </w:r>
          </w:p>
        </w:tc>
      </w:tr>
      <w:tr>
        <w:trPr>
          <w:trHeight w:val="1267" w:hRule="atLeast"/>
        </w:trPr>
        <w:tc>
          <w:tcPr>
            <w:tcW w:w="76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left="110" w:right="147"/>
              <w:jc w:val="both"/>
              <w:rPr>
                <w:sz w:val="22"/>
              </w:rPr>
            </w:pPr>
            <w:r>
              <w:rPr>
                <w:sz w:val="22"/>
              </w:rPr>
              <w:t>Leadway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Assuranc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0" w:lineRule="exact"/>
              <w:ind w:left="110" w:right="128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1081" w:type="dxa"/>
          </w:tcPr>
          <w:p>
            <w:pPr>
              <w:pStyle w:val="TableParagraph"/>
              <w:spacing w:line="249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355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8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3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2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93" w:type="dxa"/>
          </w:tcPr>
          <w:p>
            <w:pPr>
              <w:pStyle w:val="TableParagraph"/>
              <w:spacing w:line="237" w:lineRule="auto"/>
              <w:ind w:left="100"/>
              <w:rPr>
                <w:sz w:val="22"/>
              </w:rPr>
            </w:pPr>
            <w:r>
              <w:rPr>
                <w:sz w:val="22"/>
              </w:rPr>
              <w:t>Chairman/CEO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CFO</w:t>
            </w:r>
          </w:p>
        </w:tc>
      </w:tr>
      <w:tr>
        <w:trPr>
          <w:trHeight w:val="1013" w:hRule="atLeast"/>
        </w:trPr>
        <w:tc>
          <w:tcPr>
            <w:tcW w:w="7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24" w:type="dxa"/>
          </w:tcPr>
          <w:p>
            <w:pPr>
              <w:pStyle w:val="TableParagraph"/>
              <w:spacing w:line="242" w:lineRule="auto"/>
              <w:ind w:left="110"/>
              <w:rPr>
                <w:sz w:val="22"/>
              </w:rPr>
            </w:pPr>
            <w:r>
              <w:rPr>
                <w:sz w:val="22"/>
              </w:rPr>
              <w:t>Crusader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Life</w:t>
            </w:r>
          </w:p>
          <w:p>
            <w:pPr>
              <w:pStyle w:val="TableParagraph"/>
              <w:spacing w:line="250" w:lineRule="exact"/>
              <w:ind w:left="110" w:right="128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Ltd.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auto"/>
              <w:ind w:left="109" w:right="428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355" w:type="dxa"/>
          </w:tcPr>
          <w:p>
            <w:pPr>
              <w:pStyle w:val="TableParagraph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8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3" w:type="dxa"/>
          </w:tcPr>
          <w:p>
            <w:pPr>
              <w:pStyle w:val="TableParagraph"/>
              <w:ind w:left="60" w:right="109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2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93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CEO/CFO/</w:t>
            </w:r>
          </w:p>
          <w:p>
            <w:pPr>
              <w:pStyle w:val="TableParagraph"/>
              <w:spacing w:line="240" w:lineRule="auto" w:before="1"/>
              <w:ind w:left="100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</w:tc>
      </w:tr>
      <w:tr>
        <w:trPr>
          <w:trHeight w:val="503" w:hRule="atLeast"/>
        </w:trPr>
        <w:tc>
          <w:tcPr>
            <w:tcW w:w="76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Guinness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Nig.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1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355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68" w:type="dxa"/>
          </w:tcPr>
          <w:p>
            <w:pPr>
              <w:pStyle w:val="TableParagraph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3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442" w:type="dxa"/>
          </w:tcPr>
          <w:p>
            <w:pPr>
              <w:pStyle w:val="TableParagraph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93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Directors</w:t>
            </w:r>
          </w:p>
        </w:tc>
      </w:tr>
      <w:tr>
        <w:trPr>
          <w:trHeight w:val="508" w:hRule="atLeast"/>
        </w:trPr>
        <w:tc>
          <w:tcPr>
            <w:tcW w:w="76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24" w:type="dxa"/>
          </w:tcPr>
          <w:p>
            <w:pPr>
              <w:pStyle w:val="TableParagraph"/>
              <w:spacing w:line="250" w:lineRule="exact"/>
              <w:ind w:left="110" w:right="214"/>
              <w:rPr>
                <w:sz w:val="22"/>
              </w:rPr>
            </w:pPr>
            <w:r>
              <w:rPr>
                <w:sz w:val="22"/>
              </w:rPr>
              <w:t>Unilever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Nig.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Plc.</w:t>
            </w:r>
          </w:p>
        </w:tc>
        <w:tc>
          <w:tcPr>
            <w:tcW w:w="108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35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168" w:type="dxa"/>
          </w:tcPr>
          <w:p>
            <w:pPr>
              <w:pStyle w:val="TableParagraph"/>
              <w:spacing w:line="249" w:lineRule="exact"/>
              <w:ind w:lef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173" w:type="dxa"/>
          </w:tcPr>
          <w:p>
            <w:pPr>
              <w:pStyle w:val="TableParagraph"/>
              <w:spacing w:line="249" w:lineRule="exact"/>
              <w:ind w:left="88" w:right="82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stated</w:t>
            </w:r>
          </w:p>
        </w:tc>
        <w:tc>
          <w:tcPr>
            <w:tcW w:w="1442" w:type="dxa"/>
          </w:tcPr>
          <w:p>
            <w:pPr>
              <w:pStyle w:val="TableParagraph"/>
              <w:spacing w:line="249" w:lineRule="exact"/>
              <w:ind w:left="0"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√</w:t>
            </w:r>
          </w:p>
        </w:tc>
        <w:tc>
          <w:tcPr>
            <w:tcW w:w="1893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CEO/FD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1"/>
        </w:rPr>
        <w:t> </w:t>
      </w:r>
      <w:r>
        <w:rPr/>
        <w:t>Compiled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2012</w:t>
      </w:r>
      <w:r>
        <w:rPr>
          <w:spacing w:val="-1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named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1020" w:right="904" w:firstLine="720"/>
        <w:jc w:val="both"/>
      </w:pPr>
      <w:r>
        <w:rPr/>
        <w:t>Tables 11-15 above cover a period of 5 years from 2008 to 2012. The tables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requirements of disclosure of material information about it that will make investing public</w:t>
      </w:r>
      <w:r>
        <w:rPr>
          <w:spacing w:val="-58"/>
        </w:rPr>
        <w:t> </w:t>
      </w:r>
      <w:r>
        <w:rPr/>
        <w:t>to make informed judgement on a company. The tables are made up of 7 columns that</w:t>
      </w:r>
      <w:r>
        <w:rPr>
          <w:spacing w:val="1"/>
        </w:rPr>
        <w:t> </w:t>
      </w:r>
      <w:r>
        <w:rPr/>
        <w:t>contain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items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are necessary</w:t>
      </w:r>
      <w:r>
        <w:rPr>
          <w:spacing w:val="-9"/>
        </w:rPr>
        <w:t> </w:t>
      </w:r>
      <w:r>
        <w:rPr/>
        <w:t>to be disclosed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annual</w:t>
      </w:r>
      <w:r>
        <w:rPr>
          <w:spacing w:val="-8"/>
        </w:rPr>
        <w:t> </w:t>
      </w:r>
      <w:r>
        <w:rPr/>
        <w:t>reports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1020" w:right="902" w:firstLine="720"/>
        <w:jc w:val="both"/>
      </w:pPr>
      <w:r>
        <w:rPr/>
        <w:t>Column 1 contains the names of companies that were studied from 2008 to 2012.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form banking,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sectors. This is meant to provide a general coverage of how companies in Nigeria apply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line="480" w:lineRule="auto"/>
        <w:ind w:left="1020" w:right="896" w:firstLine="720"/>
        <w:jc w:val="both"/>
      </w:pPr>
      <w:r>
        <w:rPr/>
        <w:t>Column 2 on the tables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relation to disclosure of directors‟ profile.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profiles of directors supply information on each director‟s qualification, knowledge and</w:t>
      </w:r>
      <w:r>
        <w:rPr>
          <w:spacing w:val="1"/>
        </w:rPr>
        <w:t> </w:t>
      </w:r>
      <w:r>
        <w:rPr/>
        <w:t>worth of experience. It also provides information on directors‟ multiple directorship. A</w:t>
      </w:r>
      <w:r>
        <w:rPr>
          <w:spacing w:val="1"/>
        </w:rPr>
        <w:t> </w:t>
      </w:r>
      <w:r>
        <w:rPr/>
        <w:t>disclosure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directors‟</w:t>
      </w:r>
      <w:r>
        <w:rPr>
          <w:spacing w:val="12"/>
        </w:rPr>
        <w:t> </w:t>
      </w:r>
      <w:r>
        <w:rPr/>
        <w:t>profile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very</w:t>
      </w:r>
      <w:r>
        <w:rPr>
          <w:spacing w:val="15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because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will</w:t>
      </w:r>
      <w:r>
        <w:rPr>
          <w:spacing w:val="11"/>
        </w:rPr>
        <w:t> </w:t>
      </w:r>
      <w:r>
        <w:rPr/>
        <w:t>enable</w:t>
      </w:r>
      <w:r>
        <w:rPr>
          <w:spacing w:val="18"/>
        </w:rPr>
        <w:t> </w:t>
      </w:r>
      <w:r>
        <w:rPr/>
        <w:t>shareholders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other stakeholders to the company to assess the directors‟ qualification, knowledge 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directors‟ multiple directorship similarly provides shareholders the basis to determine</w:t>
      </w:r>
      <w:r>
        <w:rPr>
          <w:spacing w:val="1"/>
        </w:rPr>
        <w:t> </w:t>
      </w:r>
      <w:r>
        <w:rPr/>
        <w:t>when a director becomes too</w:t>
      </w:r>
      <w:r>
        <w:rPr>
          <w:spacing w:val="1"/>
        </w:rPr>
        <w:t> </w:t>
      </w:r>
      <w:r>
        <w:rPr/>
        <w:t>busy to give</w:t>
      </w:r>
      <w:r>
        <w:rPr>
          <w:spacing w:val="60"/>
        </w:rPr>
        <w:t> </w:t>
      </w:r>
      <w:r>
        <w:rPr/>
        <w:t>full attention to the business of the company.</w:t>
      </w:r>
      <w:r>
        <w:rPr>
          <w:spacing w:val="1"/>
        </w:rPr>
        <w:t> </w:t>
      </w:r>
      <w:r>
        <w:rPr/>
        <w:t>As important as disclosure of directors‟ profile is,</w:t>
      </w:r>
      <w:r>
        <w:rPr>
          <w:spacing w:val="1"/>
        </w:rPr>
        <w:t> </w:t>
      </w:r>
      <w:r>
        <w:rPr/>
        <w:t>it is revealed from the tables that</w:t>
      </w:r>
      <w:r>
        <w:rPr>
          <w:spacing w:val="1"/>
        </w:rPr>
        <w:t> </w:t>
      </w:r>
      <w:r>
        <w:rPr/>
        <w:t>majority of the companies did not state their directors‟ profile in their annual reports. This</w:t>
      </w:r>
      <w:r>
        <w:rPr>
          <w:spacing w:val="-57"/>
        </w:rPr>
        <w:t> </w:t>
      </w:r>
      <w:r>
        <w:rPr/>
        <w:t>is indicated in column 2 of the tables as “not stated”. The tick in the column indicates the</w:t>
      </w:r>
      <w:r>
        <w:rPr>
          <w:spacing w:val="1"/>
        </w:rPr>
        <w:t> </w:t>
      </w:r>
      <w:r>
        <w:rPr/>
        <w:t>companies that disclosed their directors‟ profile, for example Ecobank (in 2008), First</w:t>
      </w:r>
      <w:r>
        <w:rPr>
          <w:spacing w:val="1"/>
        </w:rPr>
        <w:t> </w:t>
      </w:r>
      <w:r>
        <w:rPr/>
        <w:t>Bank of Nigeria (in 2009)</w:t>
      </w:r>
      <w:r>
        <w:rPr>
          <w:spacing w:val="1"/>
        </w:rPr>
        <w:t> </w:t>
      </w:r>
      <w:r>
        <w:rPr/>
        <w:t>and Unity Bank (in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 view of the trend of non-</w:t>
      </w:r>
      <w:r>
        <w:rPr>
          <w:spacing w:val="1"/>
        </w:rPr>
        <w:t> </w:t>
      </w:r>
      <w:r>
        <w:rPr/>
        <w:t>disclosure of directors‟ profiles by majority of the companies it can be said that there is</w:t>
      </w:r>
      <w:r>
        <w:rPr>
          <w:spacing w:val="1"/>
        </w:rPr>
        <w:t> </w:t>
      </w:r>
      <w:r>
        <w:rPr/>
        <w:t>minimal</w:t>
      </w:r>
      <w:r>
        <w:rPr>
          <w:spacing w:val="-8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3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3"/>
        <w:ind w:left="1020" w:right="900" w:firstLine="720"/>
        <w:jc w:val="both"/>
      </w:pPr>
      <w:r>
        <w:rPr/>
        <w:t>In column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 of disclosure that</w:t>
      </w:r>
      <w:r>
        <w:rPr>
          <w:spacing w:val="1"/>
        </w:rPr>
        <w:t> </w:t>
      </w:r>
      <w:r>
        <w:rPr/>
        <w:t>was considered</w:t>
      </w:r>
      <w:r>
        <w:rPr>
          <w:spacing w:val="1"/>
        </w:rPr>
        <w:t> </w:t>
      </w:r>
      <w:r>
        <w:rPr/>
        <w:t>is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system.‟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a risk management committee to assist it in its oversight of risk profile and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dangerous to invest in and because investors are risk averse they would like to know the</w:t>
      </w:r>
      <w:r>
        <w:rPr>
          <w:spacing w:val="1"/>
        </w:rPr>
        <w:t> </w:t>
      </w:r>
      <w:r>
        <w:rPr/>
        <w:t>risk management mechanism a company has put in place. The study of the companies in</w:t>
      </w:r>
      <w:r>
        <w:rPr>
          <w:spacing w:val="1"/>
        </w:rPr>
        <w:t> </w:t>
      </w:r>
      <w:r>
        <w:rPr/>
        <w:t>tables 11-15 shows the companies that have established risk management committee and</w:t>
      </w:r>
      <w:r>
        <w:rPr>
          <w:spacing w:val="1"/>
        </w:rPr>
        <w:t> </w:t>
      </w:r>
      <w:r>
        <w:rPr/>
        <w:t>those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that have established risk management committee are shown by a tick while</w:t>
      </w:r>
      <w:r>
        <w:rPr>
          <w:spacing w:val="1"/>
        </w:rPr>
        <w:t> </w:t>
      </w:r>
      <w:r>
        <w:rPr/>
        <w:t>those that have not shown that they have established are marked „not stated‟. It can be</w:t>
      </w:r>
      <w:r>
        <w:rPr>
          <w:spacing w:val="1"/>
        </w:rPr>
        <w:t> </w:t>
      </w:r>
      <w:r>
        <w:rPr/>
        <w:t>seen that there are many companies that have established risk management committee but</w:t>
      </w:r>
      <w:r>
        <w:rPr>
          <w:spacing w:val="-57"/>
        </w:rPr>
        <w:t> </w:t>
      </w:r>
      <w:r>
        <w:rPr/>
        <w:t>there are still many companies that have not established it. What that implies is that the</w:t>
      </w:r>
      <w:r>
        <w:rPr>
          <w:spacing w:val="1"/>
        </w:rPr>
        <w:t> </w:t>
      </w:r>
      <w:r>
        <w:rPr/>
        <w:t>degree of</w:t>
      </w:r>
      <w:r>
        <w:rPr>
          <w:spacing w:val="-6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is 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average.</w:t>
      </w:r>
    </w:p>
    <w:p>
      <w:pPr>
        <w:pStyle w:val="BodyText"/>
        <w:spacing w:line="480" w:lineRule="auto" w:before="2"/>
        <w:ind w:left="1020" w:right="894" w:firstLine="720"/>
        <w:jc w:val="both"/>
      </w:pPr>
      <w:r>
        <w:rPr/>
        <w:t>Columns</w:t>
      </w:r>
      <w:r>
        <w:rPr>
          <w:spacing w:val="10"/>
        </w:rPr>
        <w:t> </w:t>
      </w:r>
      <w:r>
        <w:rPr/>
        <w:t>4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5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tables</w:t>
      </w:r>
      <w:r>
        <w:rPr>
          <w:spacing w:val="10"/>
        </w:rPr>
        <w:t> </w:t>
      </w:r>
      <w:r>
        <w:rPr/>
        <w:t>show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disclosure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directors‟</w:t>
      </w:r>
      <w:r>
        <w:rPr>
          <w:spacing w:val="14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shares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4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in</w:t>
      </w:r>
      <w:r>
        <w:rPr>
          <w:spacing w:val="4"/>
        </w:rPr>
        <w:t> </w:t>
      </w:r>
      <w:r>
        <w:rPr/>
        <w:t>contract</w:t>
      </w:r>
      <w:r>
        <w:rPr>
          <w:spacing w:val="2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4"/>
        </w:rPr>
        <w:t> </w:t>
      </w:r>
      <w:r>
        <w:rPr/>
        <w:t>or</w:t>
      </w:r>
      <w:r>
        <w:rPr>
          <w:spacing w:val="10"/>
        </w:rPr>
        <w:t> </w:t>
      </w:r>
      <w:r>
        <w:rPr/>
        <w:t>related</w:t>
      </w:r>
      <w:r>
        <w:rPr>
          <w:spacing w:val="9"/>
        </w:rPr>
        <w:t> </w:t>
      </w:r>
      <w:r>
        <w:rPr/>
        <w:t>party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transaction. Directors‟ interest in shares reveals the amount of shares the company‟s</w:t>
      </w:r>
      <w:r>
        <w:rPr>
          <w:spacing w:val="1"/>
        </w:rPr>
        <w:t> </w:t>
      </w:r>
      <w:r>
        <w:rPr/>
        <w:t>directors hold directly and indirectly in the company. A disclosure of this information</w:t>
      </w:r>
      <w:r>
        <w:rPr>
          <w:spacing w:val="1"/>
        </w:rPr>
        <w:t> </w:t>
      </w:r>
      <w:r>
        <w:rPr/>
        <w:t>shows</w:t>
      </w:r>
      <w:r>
        <w:rPr>
          <w:spacing w:val="5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major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controlling</w:t>
      </w:r>
      <w:r>
        <w:rPr>
          <w:spacing w:val="8"/>
        </w:rPr>
        <w:t> </w:t>
      </w:r>
      <w:r>
        <w:rPr/>
        <w:t>shares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company.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a yardstick to determine that a director is non-independent. On the other hand a disclosure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transparent and that such transactions are done with honesty. The companies that have</w:t>
      </w:r>
      <w:r>
        <w:rPr>
          <w:spacing w:val="1"/>
        </w:rPr>
        <w:t> </w:t>
      </w:r>
      <w:r>
        <w:rPr/>
        <w:t>disclosed their directors interest in shares and have stated whether there were conflict of</w:t>
      </w:r>
      <w:r>
        <w:rPr>
          <w:spacing w:val="1"/>
        </w:rPr>
        <w:t> </w:t>
      </w:r>
      <w:r>
        <w:rPr/>
        <w:t>interest transactions or related party transactions are indicated by a tick while those who</w:t>
      </w:r>
      <w:r>
        <w:rPr>
          <w:spacing w:val="1"/>
        </w:rPr>
        <w:t> </w:t>
      </w:r>
      <w:r>
        <w:rPr/>
        <w:t>did not are indicated as „not stated‟. From the indications on tables 11-15, it is clear that</w:t>
      </w:r>
      <w:r>
        <w:rPr>
          <w:spacing w:val="1"/>
        </w:rPr>
        <w:t> </w:t>
      </w:r>
      <w:r>
        <w:rPr/>
        <w:t>all the companies have made disclosure of directors‟ interest in shares except Eco bank</w:t>
      </w:r>
      <w:r>
        <w:rPr>
          <w:spacing w:val="1"/>
        </w:rPr>
        <w:t> </w:t>
      </w:r>
      <w:r>
        <w:rPr/>
        <w:t>Transnational Plc in 2012. Greater number of companies also disclosed whether or not</w:t>
      </w:r>
      <w:r>
        <w:rPr>
          <w:spacing w:val="1"/>
        </w:rPr>
        <w:t> </w:t>
      </w:r>
      <w:r>
        <w:rPr/>
        <w:t>directors‟ had interest in contracts with the company. A few numbers of companies,</w:t>
      </w:r>
      <w:r>
        <w:rPr>
          <w:spacing w:val="1"/>
        </w:rPr>
        <w:t> </w:t>
      </w:r>
      <w:r>
        <w:rPr/>
        <w:t>however, did not disclose whether directors had interest in contract or not. The degree of</w:t>
      </w:r>
      <w:r>
        <w:rPr>
          <w:spacing w:val="1"/>
        </w:rPr>
        <w:t> </w:t>
      </w:r>
      <w:r>
        <w:rPr/>
        <w:t>compliance with these items of disclosure is high. This may be a reflection of what is</w:t>
      </w:r>
      <w:r>
        <w:rPr>
          <w:spacing w:val="1"/>
        </w:rPr>
        <w:t> </w:t>
      </w:r>
      <w:r>
        <w:rPr/>
        <w:t>obtainable generally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4"/>
        <w:ind w:left="1020" w:right="903" w:firstLine="720"/>
        <w:jc w:val="both"/>
      </w:pPr>
      <w:r>
        <w:rPr/>
        <w:t>Column 6 in the tables provides information on the disclosure of corporate social</w:t>
      </w:r>
      <w:r>
        <w:rPr>
          <w:spacing w:val="1"/>
        </w:rPr>
        <w:t> </w:t>
      </w:r>
      <w:r>
        <w:rPr/>
        <w:t>responsibility. Corporate social responsibility reflects companies‟ activities and projects</w:t>
      </w:r>
      <w:r>
        <w:rPr>
          <w:spacing w:val="1"/>
        </w:rPr>
        <w:t> </w:t>
      </w:r>
      <w:r>
        <w:rPr/>
        <w:t>that are directed at improving the social welfare of the community and/or the public. This</w:t>
      </w:r>
      <w:r>
        <w:rPr>
          <w:spacing w:val="1"/>
        </w:rPr>
        <w:t> </w:t>
      </w:r>
      <w:r>
        <w:rPr/>
        <w:t>is to show that the company recognizes the interests of other stakeholders to the company.</w:t>
      </w:r>
      <w:r>
        <w:rPr>
          <w:spacing w:val="-57"/>
        </w:rPr>
        <w:t> </w:t>
      </w:r>
      <w:r>
        <w:rPr/>
        <w:t>Companies undertake corporate social responsibility to show that they are responsible</w:t>
      </w:r>
      <w:r>
        <w:rPr>
          <w:spacing w:val="1"/>
        </w:rPr>
        <w:t> </w:t>
      </w:r>
      <w:r>
        <w:rPr/>
        <w:t>corporate citizens. May companies that were studied provide detail information of the</w:t>
      </w:r>
      <w:r>
        <w:rPr>
          <w:spacing w:val="1"/>
        </w:rPr>
        <w:t> </w:t>
      </w:r>
      <w:r>
        <w:rPr/>
        <w:t>corporate social responsibility projects and activities they have done in a year. Almost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 Those that</w:t>
      </w:r>
      <w:r>
        <w:rPr>
          <w:spacing w:val="60"/>
        </w:rPr>
        <w:t> </w:t>
      </w:r>
      <w:r>
        <w:rPr/>
        <w:t>have made the disclosure are marked by a tick while the few</w:t>
      </w:r>
      <w:r>
        <w:rPr>
          <w:spacing w:val="1"/>
        </w:rPr>
        <w:t> </w:t>
      </w:r>
      <w:r>
        <w:rPr/>
        <w:t>that did not disclosure are indicated as „not stated.‟ There is high degree of application of</w:t>
      </w:r>
      <w:r>
        <w:rPr>
          <w:spacing w:val="-57"/>
        </w:rPr>
        <w:t> </w:t>
      </w:r>
      <w:r>
        <w:rPr/>
        <w:t>this</w:t>
      </w:r>
      <w:r>
        <w:rPr>
          <w:spacing w:val="3"/>
        </w:rPr>
        <w:t> </w:t>
      </w:r>
      <w:r>
        <w:rPr/>
        <w:t>item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disclosure.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8" w:firstLine="720"/>
        <w:jc w:val="both"/>
      </w:pPr>
      <w:r>
        <w:rPr/>
        <w:t>The final column (7)</w:t>
      </w:r>
      <w:r>
        <w:rPr>
          <w:spacing w:val="1"/>
        </w:rPr>
        <w:t> </w:t>
      </w:r>
      <w:r>
        <w:rPr/>
        <w:t>is in respect of certification of financial statement by the</w:t>
      </w:r>
      <w:r>
        <w:rPr>
          <w:spacing w:val="1"/>
        </w:rPr>
        <w:t> </w:t>
      </w:r>
      <w:r>
        <w:rPr/>
        <w:t>chief executive officer (CEO) and chief financial officer (CFO) that it presents a true and</w:t>
      </w:r>
      <w:r>
        <w:rPr>
          <w:spacing w:val="1"/>
        </w:rPr>
        <w:t> </w:t>
      </w:r>
      <w:r>
        <w:rPr/>
        <w:t>fair view of the affairs of the company. The intention of this requirement is to make them</w:t>
      </w:r>
      <w:r>
        <w:rPr>
          <w:spacing w:val="1"/>
        </w:rPr>
        <w:t> </w:t>
      </w:r>
      <w:r>
        <w:rPr/>
        <w:t>responsible for the correctness of the financial statement. It has been observed from the</w:t>
      </w:r>
      <w:r>
        <w:rPr>
          <w:spacing w:val="1"/>
        </w:rPr>
        <w:t> </w:t>
      </w:r>
      <w:r>
        <w:rPr/>
        <w:t>tables that the common trend of certification is made by the chairman of the board and the</w:t>
      </w:r>
      <w:r>
        <w:rPr>
          <w:spacing w:val="-57"/>
        </w:rPr>
        <w:t> </w:t>
      </w:r>
      <w:r>
        <w:rPr/>
        <w:t>chief executive officer. It is only in few cases that the chief finance officer counter signed</w:t>
      </w:r>
      <w:r>
        <w:rPr>
          <w:spacing w:val="1"/>
        </w:rPr>
        <w:t> </w:t>
      </w:r>
      <w:r>
        <w:rPr/>
        <w:t>the financial statement. From the companies studied the first companies finance officers</w:t>
      </w:r>
      <w:r>
        <w:rPr>
          <w:spacing w:val="1"/>
        </w:rPr>
        <w:t> </w:t>
      </w:r>
      <w:r>
        <w:rPr/>
        <w:t>that signed the financial statement was IGI Insurance Plc and Dangote Sugar Refinery plc</w:t>
      </w:r>
      <w:r>
        <w:rPr>
          <w:spacing w:val="-57"/>
        </w:rPr>
        <w:t> </w:t>
      </w:r>
      <w:r>
        <w:rPr/>
        <w:t>in 2010. In 2011, only Diamond Bank‟s financial statement was counter signed by 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Leadway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Crusader Life Insurance Ltd complied. It is clear from the information in column 7 of the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requirement. The positive aspect of it is that there is disclosure of those who certify the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 as those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take</w:t>
      </w:r>
      <w:r>
        <w:rPr>
          <w:spacing w:val="-4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directors.</w:t>
      </w:r>
    </w:p>
    <w:p>
      <w:pPr>
        <w:pStyle w:val="BodyText"/>
        <w:spacing w:line="480" w:lineRule="auto" w:before="3"/>
        <w:ind w:left="1020" w:right="904" w:firstLine="720"/>
        <w:jc w:val="both"/>
      </w:pPr>
      <w:r>
        <w:rPr/>
        <w:t>On a general note, having regard to the degree of compliance by the companies on</w:t>
      </w:r>
      <w:r>
        <w:rPr>
          <w:spacing w:val="-57"/>
        </w:rPr>
        <w:t> </w:t>
      </w:r>
      <w:r>
        <w:rPr/>
        <w:t>the items of disclosure, it can be said that companies in Nigeria have started applying</w:t>
      </w:r>
      <w:r>
        <w:rPr>
          <w:spacing w:val="1"/>
        </w:rPr>
        <w:t> </w:t>
      </w:r>
      <w:r>
        <w:rPr/>
        <w:t>corporate governance principles and the rate of compliance is increasing in some areas</w:t>
      </w:r>
      <w:r>
        <w:rPr>
          <w:spacing w:val="1"/>
        </w:rPr>
        <w:t> </w:t>
      </w:r>
      <w:r>
        <w:rPr/>
        <w:t>while other</w:t>
      </w:r>
      <w:r>
        <w:rPr>
          <w:spacing w:val="3"/>
        </w:rPr>
        <w:t> </w:t>
      </w:r>
      <w:r>
        <w:rPr/>
        <w:t>areas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compliance.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2706" w:right="258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20" w:right="2613" w:firstLine="0"/>
        <w:jc w:val="both"/>
        <w:rPr>
          <w:b/>
          <w:sz w:val="24"/>
        </w:rPr>
      </w:pPr>
      <w:r>
        <w:rPr>
          <w:b/>
          <w:sz w:val="24"/>
        </w:rPr>
        <w:t>7.0  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SUMMARY, CONCLUSION AND RECOMMENDATIONS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37"/>
          <w:sz w:val="24"/>
        </w:rPr>
        <w:t> </w:t>
      </w:r>
      <w:r>
        <w:rPr>
          <w:b/>
          <w:sz w:val="24"/>
        </w:rPr>
        <w:t>.</w:t>
      </w:r>
      <w:r>
        <w:rPr>
          <w:b/>
          <w:spacing w:val="-3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1"/>
          <w:sz w:val="24"/>
        </w:rPr>
        <w:t> </w:t>
      </w:r>
      <w:r>
        <w:rPr>
          <w:b/>
          <w:spacing w:val="21"/>
          <w:sz w:val="24"/>
        </w:rPr>
        <w:t>Summary</w:t>
      </w:r>
    </w:p>
    <w:p>
      <w:pPr>
        <w:pStyle w:val="BodyText"/>
        <w:spacing w:line="480" w:lineRule="auto"/>
        <w:ind w:left="1020" w:right="904" w:firstLine="720"/>
        <w:jc w:val="both"/>
      </w:pPr>
      <w:r>
        <w:rPr/>
        <w:t>This research considered corporate governance with particular attention on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 directors.</w:t>
      </w:r>
      <w:r>
        <w:rPr>
          <w:spacing w:val="1"/>
        </w:rPr>
        <w:t> </w:t>
      </w:r>
      <w:r>
        <w:rPr/>
        <w:t>In doing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situateNigeria‟s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 corporate 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aspect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 that are common with other countries of the world. For example, like codes of</w:t>
      </w:r>
      <w:r>
        <w:rPr>
          <w:spacing w:val="1"/>
        </w:rPr>
        <w:t> </w:t>
      </w:r>
      <w:r>
        <w:rPr/>
        <w:t>many other countries, the SEC Code requires that the majority of the members of the</w:t>
      </w:r>
      <w:r>
        <w:rPr>
          <w:spacing w:val="1"/>
        </w:rPr>
        <w:t> </w:t>
      </w:r>
      <w:r>
        <w:rPr/>
        <w:t>board of directors should be non-executive directors, as well as the separation of the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/>
        <w:ind w:left="1020" w:right="895" w:firstLine="720"/>
        <w:jc w:val="both"/>
      </w:pPr>
      <w:r>
        <w:rPr/>
        <w:t>There are however other important standards of best practices in relation to board</w:t>
      </w:r>
      <w:r>
        <w:rPr>
          <w:spacing w:val="1"/>
        </w:rPr>
        <w:t> </w:t>
      </w:r>
      <w:r>
        <w:rPr/>
        <w:t>of directors that are not contained in the SEC Code which are commonly regarded as best</w:t>
      </w:r>
      <w:r>
        <w:rPr>
          <w:spacing w:val="1"/>
        </w:rPr>
        <w:t> </w:t>
      </w:r>
      <w:r>
        <w:rPr/>
        <w:t>practices. The issues identified as findings hereunder jointly and severally show that there</w:t>
      </w:r>
      <w:r>
        <w:rPr>
          <w:spacing w:val="-57"/>
        </w:rPr>
        <w:t> </w:t>
      </w:r>
      <w:r>
        <w:rPr/>
        <w:t>are important standard of best practices that need to be addressed by the SEC Code of</w:t>
      </w:r>
      <w:r>
        <w:rPr>
          <w:spacing w:val="1"/>
        </w:rPr>
        <w:t> </w:t>
      </w:r>
      <w:r>
        <w:rPr/>
        <w:t>Corporate Governance.</w:t>
      </w:r>
      <w:r>
        <w:rPr>
          <w:spacing w:val="1"/>
        </w:rPr>
        <w:t> </w:t>
      </w:r>
      <w:r>
        <w:rPr/>
        <w:t>These would provide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 effective board of directors. They</w:t>
      </w:r>
      <w:r>
        <w:rPr>
          <w:spacing w:val="1"/>
        </w:rPr>
        <w:t> </w:t>
      </w:r>
      <w:r>
        <w:rPr/>
        <w:t>also form the basis for recommendations for improvement. The salient findings are stated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Heading1"/>
        <w:numPr>
          <w:ilvl w:val="2"/>
          <w:numId w:val="35"/>
        </w:numPr>
        <w:tabs>
          <w:tab w:pos="1741" w:val="left" w:leader="none"/>
        </w:tabs>
        <w:spacing w:line="240" w:lineRule="auto" w:before="4" w:after="0"/>
        <w:ind w:left="1741" w:right="0" w:hanging="721"/>
        <w:jc w:val="both"/>
      </w:pPr>
      <w:r>
        <w:rPr/>
        <w:t>Qualification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Chairman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4"/>
        <w:jc w:val="both"/>
      </w:pPr>
      <w:r>
        <w:rPr/>
        <w:t>Section 5.2(b) of the SEC Code of Corporate Governance in Nigeria has recommended</w:t>
      </w:r>
      <w:r>
        <w:rPr>
          <w:spacing w:val="1"/>
        </w:rPr>
        <w:t> </w:t>
      </w:r>
      <w:r>
        <w:rPr/>
        <w:t>that the CEO/MD should be knowledgeable in relevant areas of the company's activities</w:t>
      </w:r>
      <w:r>
        <w:rPr>
          <w:spacing w:val="1"/>
        </w:rPr>
        <w:t> </w:t>
      </w:r>
      <w:r>
        <w:rPr/>
        <w:t>and that he should demonstrate industry, credibility and integrity. But the Code has failed</w:t>
      </w:r>
      <w:r>
        <w:rPr>
          <w:spacing w:val="1"/>
        </w:rPr>
        <w:t> </w:t>
      </w:r>
      <w:r>
        <w:rPr/>
        <w:t>to recommend for the caliber of person the</w:t>
      </w:r>
      <w:r>
        <w:rPr>
          <w:spacing w:val="60"/>
        </w:rPr>
        <w:t> </w:t>
      </w:r>
      <w:r>
        <w:rPr/>
        <w:t>board chairman should</w:t>
      </w:r>
      <w:r>
        <w:rPr>
          <w:spacing w:val="60"/>
        </w:rPr>
        <w:t> </w:t>
      </w:r>
      <w:r>
        <w:rPr/>
        <w:t>be as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 done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case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CEO/MD.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omission</w:t>
      </w:r>
      <w:r>
        <w:rPr>
          <w:spacing w:val="24"/>
        </w:rPr>
        <w:t> </w:t>
      </w:r>
      <w:r>
        <w:rPr/>
        <w:t>raises</w:t>
      </w:r>
      <w:r>
        <w:rPr>
          <w:spacing w:val="40"/>
        </w:rPr>
        <w:t> </w:t>
      </w:r>
      <w:r>
        <w:rPr/>
        <w:t>concern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chairman to</w:t>
      </w:r>
      <w:r>
        <w:rPr>
          <w:spacing w:val="60"/>
        </w:rPr>
        <w:t> </w:t>
      </w:r>
      <w:r>
        <w:rPr/>
        <w:t>effectively perform his</w:t>
      </w:r>
      <w:r>
        <w:rPr>
          <w:spacing w:val="60"/>
        </w:rPr>
        <w:t> </w:t>
      </w:r>
      <w:r>
        <w:rPr/>
        <w:t>enormous</w:t>
      </w:r>
      <w:r>
        <w:rPr>
          <w:spacing w:val="60"/>
        </w:rPr>
        <w:t> </w:t>
      </w:r>
      <w:r>
        <w:rPr/>
        <w:t>responsibilities</w:t>
      </w:r>
      <w:r>
        <w:rPr>
          <w:spacing w:val="60"/>
        </w:rPr>
        <w:t> </w:t>
      </w:r>
      <w:r>
        <w:rPr/>
        <w:t>and in particular be able</w:t>
      </w:r>
      <w:r>
        <w:rPr>
          <w:spacing w:val="1"/>
        </w:rPr>
        <w:t> </w:t>
      </w:r>
      <w:r>
        <w:rPr/>
        <w:t>to match the chief executive officer who is usually a technocrat where the chairman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credentials.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 of incompetent chairman there by providing opportunity for the CEO and his</w:t>
      </w:r>
      <w:r>
        <w:rPr>
          <w:spacing w:val="-57"/>
        </w:rPr>
        <w:t> </w:t>
      </w:r>
      <w:r>
        <w:rPr/>
        <w:t>management team to manipulate the company. Once the CEO is able to overwhelm the</w:t>
      </w:r>
      <w:r>
        <w:rPr>
          <w:spacing w:val="1"/>
        </w:rPr>
        <w:t> </w:t>
      </w:r>
      <w:r>
        <w:rPr/>
        <w:t>chairman of the board he will be able to have his way in the decision making process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  <w:r>
        <w:rPr>
          <w:spacing w:val="32"/>
        </w:rPr>
        <w:t> </w:t>
      </w:r>
      <w:r>
        <w:rPr/>
        <w:t>This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and</w:t>
      </w:r>
      <w:r>
        <w:rPr>
          <w:spacing w:val="4"/>
        </w:rPr>
        <w:t> </w:t>
      </w:r>
      <w:r>
        <w:rPr/>
        <w:t>its</w:t>
      </w:r>
      <w:r>
        <w:rPr>
          <w:spacing w:val="-3"/>
        </w:rPr>
        <w:t> </w:t>
      </w:r>
      <w:r>
        <w:rPr/>
        <w:t>decision making process.</w:t>
      </w:r>
    </w:p>
    <w:p>
      <w:pPr>
        <w:pStyle w:val="Heading1"/>
        <w:numPr>
          <w:ilvl w:val="2"/>
          <w:numId w:val="35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and Sanctions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Non-compliance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97" w:firstLine="720"/>
        <w:jc w:val="both"/>
      </w:pPr>
      <w:r>
        <w:rPr/>
        <w:t>It has been observed that theNigerian SEC Code of Corporate Governance has</w:t>
      </w:r>
      <w:r>
        <w:rPr>
          <w:spacing w:val="1"/>
        </w:rPr>
        <w:t> </w:t>
      </w:r>
      <w:r>
        <w:rPr/>
        <w:t>failed to provide sanctions for failure to comply with its Code. Compliance with the Code</w:t>
      </w:r>
      <w:r>
        <w:rPr>
          <w:spacing w:val="-57"/>
        </w:rPr>
        <w:t> </w:t>
      </w:r>
      <w:r>
        <w:rPr/>
        <w:t>has been made voluntary without any condition required for non-compliance. This is</w:t>
      </w:r>
      <w:r>
        <w:rPr>
          <w:spacing w:val="1"/>
        </w:rPr>
        <w:t> </w:t>
      </w:r>
      <w:r>
        <w:rPr/>
        <w:t>contrary to international corporate best practices established on two models of, mandatory</w:t>
      </w:r>
      <w:r>
        <w:rPr>
          <w:spacing w:val="-57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 attendant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 comply or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satisfactory</w:t>
      </w:r>
      <w:r>
        <w:rPr>
          <w:spacing w:val="-8"/>
        </w:rPr>
        <w:t> </w:t>
      </w:r>
      <w:r>
        <w:rPr/>
        <w:t>reasons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non-compliance.</w:t>
      </w:r>
    </w:p>
    <w:p>
      <w:pPr>
        <w:pStyle w:val="Heading1"/>
        <w:numPr>
          <w:ilvl w:val="2"/>
          <w:numId w:val="35"/>
        </w:numPr>
        <w:tabs>
          <w:tab w:pos="1804" w:val="left" w:leader="none"/>
        </w:tabs>
        <w:spacing w:line="240" w:lineRule="auto" w:before="6" w:after="0"/>
        <w:ind w:left="1803" w:right="0" w:hanging="784"/>
        <w:jc w:val="both"/>
      </w:pP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'Connected</w:t>
      </w:r>
      <w:r>
        <w:rPr>
          <w:spacing w:val="-2"/>
        </w:rPr>
        <w:t> </w:t>
      </w:r>
      <w:r>
        <w:rPr/>
        <w:t>Person'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'Related</w:t>
      </w:r>
      <w:r>
        <w:rPr>
          <w:spacing w:val="-2"/>
        </w:rPr>
        <w:t> </w:t>
      </w:r>
      <w:r>
        <w:rPr/>
        <w:t>Party'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900" w:firstLine="720"/>
        <w:jc w:val="both"/>
      </w:pPr>
      <w:r>
        <w:rPr>
          <w:spacing w:val="10"/>
        </w:rPr>
        <w:t>Both the </w:t>
      </w:r>
      <w:r>
        <w:rPr>
          <w:spacing w:val="9"/>
        </w:rPr>
        <w:t>Companies</w:t>
      </w:r>
      <w:r>
        <w:rPr>
          <w:spacing w:val="10"/>
        </w:rPr>
        <w:t> </w:t>
      </w:r>
      <w:r>
        <w:rPr/>
        <w:t>and</w:t>
      </w:r>
      <w:r>
        <w:rPr>
          <w:spacing w:val="60"/>
        </w:rPr>
        <w:t> </w:t>
      </w:r>
      <w:r>
        <w:rPr/>
        <w:t>Allied</w:t>
      </w:r>
      <w:r>
        <w:rPr>
          <w:spacing w:val="60"/>
        </w:rPr>
        <w:t> </w:t>
      </w:r>
      <w:r>
        <w:rPr>
          <w:spacing w:val="10"/>
        </w:rPr>
        <w:t>Matters </w:t>
      </w:r>
      <w:r>
        <w:rPr/>
        <w:t>Act</w:t>
      </w:r>
      <w:r>
        <w:rPr>
          <w:spacing w:val="60"/>
        </w:rPr>
        <w:t> </w:t>
      </w:r>
      <w:r>
        <w:rPr>
          <w:spacing w:val="9"/>
        </w:rPr>
        <w:t>(CAMA)  </w:t>
      </w:r>
      <w:r>
        <w:rPr/>
        <w:t>and</w:t>
      </w:r>
      <w:r>
        <w:rPr>
          <w:spacing w:val="60"/>
        </w:rPr>
        <w:t> </w:t>
      </w:r>
      <w:r>
        <w:rPr>
          <w:spacing w:val="9"/>
        </w:rPr>
        <w:t>the  </w:t>
      </w:r>
      <w:r>
        <w:rPr/>
        <w:t>SEC</w:t>
      </w:r>
      <w:r>
        <w:rPr>
          <w:spacing w:val="60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0"/>
        </w:rPr>
        <w:t>Corporate </w:t>
      </w:r>
      <w:r>
        <w:rPr>
          <w:spacing w:val="11"/>
        </w:rPr>
        <w:t> </w:t>
      </w:r>
      <w:r>
        <w:rPr/>
        <w:t>Governance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restrict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transactions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and its directors or persons connected with a director of the company. This is</w:t>
      </w:r>
      <w:r>
        <w:rPr>
          <w:spacing w:val="1"/>
        </w:rPr>
        <w:t> </w:t>
      </w:r>
      <w:r>
        <w:rPr/>
        <w:t>meant to prevent a director from taking advantage of a transaction entered into with a</w:t>
      </w:r>
      <w:r>
        <w:rPr>
          <w:spacing w:val="1"/>
        </w:rPr>
        <w:t> </w:t>
      </w:r>
      <w:r>
        <w:rPr/>
        <w:t>person connected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60"/>
        </w:rPr>
        <w:t> </w:t>
      </w:r>
      <w:r>
        <w:rPr/>
        <w:t>mentions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director's</w:t>
      </w:r>
      <w:r>
        <w:rPr>
          <w:spacing w:val="60"/>
        </w:rPr>
        <w:t> </w:t>
      </w:r>
      <w:r>
        <w:rPr/>
        <w:t>spouse,</w:t>
      </w:r>
      <w:r>
        <w:rPr>
          <w:spacing w:val="60"/>
        </w:rPr>
        <w:t> </w:t>
      </w:r>
      <w:r>
        <w:rPr/>
        <w:t>child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step-child</w:t>
      </w:r>
      <w:r>
        <w:rPr>
          <w:spacing w:val="1"/>
        </w:rPr>
        <w:t> </w:t>
      </w:r>
      <w:r>
        <w:rPr/>
        <w:t>including illegitimate child. On its part the code refers to related party to include family</w:t>
      </w:r>
      <w:r>
        <w:rPr>
          <w:spacing w:val="1"/>
        </w:rPr>
        <w:t> </w:t>
      </w:r>
      <w:r>
        <w:rPr/>
        <w:t>members. The problem with the code 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define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'family</w:t>
      </w:r>
      <w:r>
        <w:rPr>
          <w:spacing w:val="1"/>
        </w:rPr>
        <w:t> </w:t>
      </w:r>
      <w:r>
        <w:rPr/>
        <w:t>members'.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what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under the Code. The problem of CAMA‟s definition on the other hand is that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persons</w:t>
      </w:r>
      <w:r>
        <w:rPr>
          <w:spacing w:val="53"/>
        </w:rPr>
        <w:t> </w:t>
      </w:r>
      <w:r>
        <w:rPr/>
        <w:t>mentioned</w:t>
      </w:r>
      <w:r>
        <w:rPr>
          <w:spacing w:val="55"/>
        </w:rPr>
        <w:t> </w:t>
      </w:r>
      <w:r>
        <w:rPr/>
        <w:t>as</w:t>
      </w:r>
      <w:r>
        <w:rPr>
          <w:spacing w:val="52"/>
        </w:rPr>
        <w:t> </w:t>
      </w:r>
      <w:r>
        <w:rPr/>
        <w:t>connected</w:t>
      </w:r>
      <w:r>
        <w:rPr>
          <w:spacing w:val="50"/>
        </w:rPr>
        <w:t> </w:t>
      </w:r>
      <w:r>
        <w:rPr/>
        <w:t>persons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too</w:t>
      </w:r>
      <w:r>
        <w:rPr>
          <w:spacing w:val="55"/>
        </w:rPr>
        <w:t> </w:t>
      </w:r>
      <w:r>
        <w:rPr/>
        <w:t>restrictive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has</w:t>
      </w:r>
      <w:r>
        <w:rPr>
          <w:spacing w:val="57"/>
        </w:rPr>
        <w:t> </w:t>
      </w:r>
      <w:r>
        <w:rPr/>
        <w:t>left</w:t>
      </w:r>
      <w:r>
        <w:rPr>
          <w:spacing w:val="56"/>
        </w:rPr>
        <w:t> </w:t>
      </w:r>
      <w:r>
        <w:rPr/>
        <w:t>out</w:t>
      </w:r>
      <w:r>
        <w:rPr>
          <w:spacing w:val="5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909"/>
        <w:jc w:val="both"/>
      </w:pPr>
      <w:r>
        <w:rPr/>
        <w:t>significant</w:t>
      </w:r>
      <w:r>
        <w:rPr>
          <w:spacing w:val="1"/>
        </w:rPr>
        <w:t> </w:t>
      </w:r>
      <w:r>
        <w:rPr/>
        <w:t>relatives like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brothers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sisters,</w:t>
      </w:r>
      <w:r>
        <w:rPr>
          <w:spacing w:val="60"/>
        </w:rPr>
        <w:t> </w:t>
      </w:r>
      <w:r>
        <w:rPr/>
        <w:t>father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mother</w:t>
      </w:r>
      <w:r>
        <w:rPr>
          <w:spacing w:val="60"/>
        </w:rPr>
        <w:t> </w:t>
      </w:r>
      <w:r>
        <w:rPr/>
        <w:t>in-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These relatives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their</w:t>
      </w:r>
      <w:r>
        <w:rPr>
          <w:spacing w:val="60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director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where</w:t>
      </w:r>
      <w:r>
        <w:rPr>
          <w:spacing w:val="13"/>
        </w:rPr>
        <w:t> </w:t>
      </w:r>
      <w:r>
        <w:rPr/>
        <w:t>circumstances</w:t>
      </w:r>
      <w:r>
        <w:rPr>
          <w:spacing w:val="22"/>
        </w:rPr>
        <w:t> </w:t>
      </w:r>
      <w:r>
        <w:rPr/>
        <w:t>exist.</w:t>
      </w:r>
    </w:p>
    <w:p>
      <w:pPr>
        <w:pStyle w:val="Heading1"/>
        <w:numPr>
          <w:ilvl w:val="2"/>
          <w:numId w:val="3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Restraint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Fraudulent Persons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Directors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1" w:firstLine="720"/>
        <w:jc w:val="both"/>
      </w:pPr>
      <w:r>
        <w:rPr/>
        <w:t>The provision on restraint of fraudulent persons from being directors under the</w:t>
      </w:r>
      <w:r>
        <w:rPr>
          <w:spacing w:val="1"/>
        </w:rPr>
        <w:t> </w:t>
      </w:r>
      <w:r>
        <w:rPr/>
        <w:t>Nigerian Companies and Allied Matters Act has been observed by this research to be too</w:t>
      </w:r>
      <w:r>
        <w:rPr>
          <w:spacing w:val="1"/>
        </w:rPr>
        <w:t> </w:t>
      </w:r>
      <w:r>
        <w:rPr/>
        <w:t>restricted to prevent or minimize fraudulent persons from appointment as directors. As</w:t>
      </w:r>
      <w:r>
        <w:rPr>
          <w:spacing w:val="1"/>
        </w:rPr>
        <w:t> </w:t>
      </w:r>
      <w:r>
        <w:rPr/>
        <w:t>noted in the research, the persons regarded as fraudulent for this purpose are those who</w:t>
      </w:r>
      <w:r>
        <w:rPr>
          <w:spacing w:val="1"/>
        </w:rPr>
        <w:t> </w:t>
      </w:r>
      <w:r>
        <w:rPr/>
        <w:t>had been fraudulent in relation to companies‟ affairs only. It means that those who had</w:t>
      </w:r>
      <w:r>
        <w:rPr>
          <w:spacing w:val="1"/>
        </w:rPr>
        <w:t> </w:t>
      </w:r>
      <w:r>
        <w:rPr/>
        <w:t>been fraudulent in other aspects like civil or public service would not be prevented from</w:t>
      </w:r>
      <w:r>
        <w:rPr>
          <w:spacing w:val="1"/>
        </w:rPr>
        <w:t> </w:t>
      </w:r>
      <w:r>
        <w:rPr/>
        <w:t>appointment as directors. This is ridiculous and would not ensure the constitution of</w:t>
      </w:r>
      <w:r>
        <w:rPr>
          <w:spacing w:val="1"/>
        </w:rPr>
        <w:t> </w:t>
      </w:r>
      <w:r>
        <w:rPr/>
        <w:t>boards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 with</w:t>
      </w:r>
      <w:r>
        <w:rPr>
          <w:spacing w:val="-4"/>
        </w:rPr>
        <w:t> </w:t>
      </w:r>
      <w:r>
        <w:rPr/>
        <w:t>persons of</w:t>
      </w:r>
      <w:r>
        <w:rPr>
          <w:spacing w:val="-1"/>
        </w:rPr>
        <w:t> </w:t>
      </w:r>
      <w:r>
        <w:rPr/>
        <w:t>integrity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2"/>
        </w:rPr>
        <w:t> </w:t>
      </w:r>
      <w:r>
        <w:rPr/>
        <w:t>values.</w:t>
      </w:r>
    </w:p>
    <w:p>
      <w:pPr>
        <w:pStyle w:val="Heading1"/>
        <w:numPr>
          <w:ilvl w:val="2"/>
          <w:numId w:val="3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Disclosure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interest in shares of their companies, directors‟ interest in contracts and related party</w:t>
      </w:r>
      <w:r>
        <w:rPr>
          <w:spacing w:val="1"/>
        </w:rPr>
        <w:t> </w:t>
      </w:r>
      <w:r>
        <w:rPr/>
        <w:t>transactions, and corporate social responsibility. There are few companies that disclose</w:t>
      </w:r>
      <w:r>
        <w:rPr>
          <w:spacing w:val="1"/>
        </w:rPr>
        <w:t> </w:t>
      </w:r>
      <w:r>
        <w:rPr/>
        <w:t>their directors‟ profile that could show the qualification and experience of directors as</w:t>
      </w:r>
      <w:r>
        <w:rPr>
          <w:spacing w:val="1"/>
        </w:rPr>
        <w:t> </w:t>
      </w:r>
      <w:r>
        <w:rPr/>
        <w:t>well as their responsibilities in other companies in form of multiple directorships.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also noticed that the common practice</w:t>
      </w:r>
      <w:r>
        <w:rPr>
          <w:spacing w:val="1"/>
        </w:rPr>
        <w:t> </w:t>
      </w:r>
      <w:r>
        <w:rPr/>
        <w:t>in almost</w:t>
      </w:r>
      <w:r>
        <w:rPr>
          <w:spacing w:val="60"/>
        </w:rPr>
        <w:t> </w:t>
      </w:r>
      <w:r>
        <w:rPr/>
        <w:t>all the companies is that the 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 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certify the</w:t>
      </w:r>
      <w:r>
        <w:rPr>
          <w:spacing w:val="1"/>
        </w:rPr>
        <w:t> </w:t>
      </w:r>
      <w:r>
        <w:rPr/>
        <w:t>annual financial statement.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60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chief</w:t>
      </w:r>
      <w:r>
        <w:rPr>
          <w:spacing w:val="-4"/>
        </w:rPr>
        <w:t> </w:t>
      </w:r>
      <w:r>
        <w:rPr/>
        <w:t>finance</w:t>
      </w:r>
      <w:r>
        <w:rPr>
          <w:spacing w:val="-2"/>
        </w:rPr>
        <w:t> </w:t>
      </w:r>
      <w:r>
        <w:rPr/>
        <w:t>officer should</w:t>
      </w:r>
      <w:r>
        <w:rPr>
          <w:spacing w:val="-2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statement.</w:t>
      </w:r>
    </w:p>
    <w:p>
      <w:pPr>
        <w:pStyle w:val="Heading1"/>
        <w:numPr>
          <w:ilvl w:val="1"/>
          <w:numId w:val="36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0" w:firstLine="720"/>
        <w:jc w:val="both"/>
      </w:pPr>
      <w:r>
        <w:rPr/>
        <w:t>From the findings stated above it is observed that since the SEC Code of corporate</w:t>
      </w:r>
      <w:r>
        <w:rPr>
          <w:spacing w:val="-57"/>
        </w:rPr>
        <w:t> </w:t>
      </w:r>
      <w:r>
        <w:rPr/>
        <w:t>governance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prescribed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caliber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person</w:t>
      </w:r>
      <w:r>
        <w:rPr>
          <w:spacing w:val="20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4"/>
        </w:rPr>
        <w:t> </w:t>
      </w:r>
      <w:r>
        <w:rPr/>
        <w:t>appointed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chairman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907"/>
        <w:jc w:val="both"/>
      </w:pPr>
      <w:r>
        <w:rPr/>
        <w:t>board of directors, any member of the board could be appointed as chairman even if he</w:t>
      </w:r>
      <w:r>
        <w:rPr>
          <w:spacing w:val="1"/>
        </w:rPr>
        <w:t> </w:t>
      </w:r>
      <w:r>
        <w:rPr/>
        <w:t>does not have the requisite knowledge and experience to be able to contend with the</w:t>
      </w:r>
      <w:r>
        <w:rPr>
          <w:spacing w:val="1"/>
        </w:rPr>
        <w:t> </w:t>
      </w:r>
      <w:r>
        <w:rPr/>
        <w:t>experience and knowledge of the chief executive officer (CEO). Where the chairman is</w:t>
      </w:r>
      <w:r>
        <w:rPr>
          <w:spacing w:val="1"/>
        </w:rPr>
        <w:t> </w:t>
      </w:r>
      <w:r>
        <w:rPr/>
        <w:t>inexperienced it becomes easier</w:t>
      </w:r>
      <w:r>
        <w:rPr>
          <w:spacing w:val="60"/>
        </w:rPr>
        <w:t> </w:t>
      </w:r>
      <w:r>
        <w:rPr/>
        <w:t>for the CEO to control the chairman and indeed the</w:t>
      </w:r>
      <w:r>
        <w:rPr>
          <w:spacing w:val="1"/>
        </w:rPr>
        <w:t> </w:t>
      </w:r>
      <w:r>
        <w:rPr/>
        <w:t>board. This will make the CEO to become a dominant force at the board to influence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personal</w:t>
      </w:r>
      <w:r>
        <w:rPr>
          <w:spacing w:val="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CEO against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has made voluntary compliance with its code without any condition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non-compliance gives companies unfettered</w:t>
      </w:r>
      <w:r>
        <w:rPr>
          <w:spacing w:val="1"/>
        </w:rPr>
        <w:t> </w:t>
      </w:r>
      <w:r>
        <w:rPr/>
        <w:t>discretion to</w:t>
      </w:r>
      <w:r>
        <w:rPr>
          <w:spacing w:val="60"/>
        </w:rPr>
        <w:t> </w:t>
      </w:r>
      <w:r>
        <w:rPr/>
        <w:t>decide the aspects of the</w:t>
      </w:r>
      <w:r>
        <w:rPr>
          <w:spacing w:val="1"/>
        </w:rPr>
        <w:t> </w:t>
      </w:r>
      <w:r>
        <w:rPr/>
        <w:t>Code requirements to observe and those not to observe. The implication is that those code</w:t>
      </w:r>
      <w:r>
        <w:rPr>
          <w:spacing w:val="-57"/>
        </w:rPr>
        <w:t> </w:t>
      </w:r>
      <w:r>
        <w:rPr/>
        <w:t>requirements that complying with them would check the hitherto improper behaviours of</w:t>
      </w:r>
      <w:r>
        <w:rPr>
          <w:spacing w:val="1"/>
        </w:rPr>
        <w:t> </w:t>
      </w:r>
      <w:r>
        <w:rPr/>
        <w:t>the directors and executive managers may not be observed. This will make the application</w:t>
      </w:r>
      <w:r>
        <w:rPr>
          <w:spacing w:val="-57"/>
        </w:rPr>
        <w:t> </w:t>
      </w:r>
      <w:r>
        <w:rPr/>
        <w:t>of the Code slow in Nigeria. More so the lack of prescribed deterrent sanctions for non-</w:t>
      </w:r>
      <w:r>
        <w:rPr>
          <w:spacing w:val="1"/>
        </w:rPr>
        <w:t> </w:t>
      </w:r>
      <w:r>
        <w:rPr/>
        <w:t>compliance</w:t>
      </w:r>
      <w:r>
        <w:rPr>
          <w:spacing w:val="11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Code</w:t>
      </w:r>
      <w:r>
        <w:rPr>
          <w:spacing w:val="12"/>
        </w:rPr>
        <w:t> </w:t>
      </w:r>
      <w:r>
        <w:rPr/>
        <w:t>makes</w:t>
      </w:r>
      <w:r>
        <w:rPr>
          <w:spacing w:val="11"/>
        </w:rPr>
        <w:t> </w:t>
      </w:r>
      <w:r>
        <w:rPr/>
        <w:t>it</w:t>
      </w:r>
      <w:r>
        <w:rPr>
          <w:spacing w:val="17"/>
        </w:rPr>
        <w:t> </w:t>
      </w:r>
      <w:r>
        <w:rPr/>
        <w:t>weak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enforcement.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cumulative</w:t>
      </w:r>
      <w:r>
        <w:rPr>
          <w:spacing w:val="12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8"/>
        </w:rPr>
        <w:t> </w:t>
      </w:r>
      <w:r>
        <w:rPr/>
        <w:t>is that the Code will not be effective in entrenching corporate best practices enshrined</w:t>
      </w:r>
      <w:r>
        <w:rPr>
          <w:spacing w:val="1"/>
        </w:rPr>
        <w:t> </w:t>
      </w:r>
      <w:r>
        <w:rPr/>
        <w:t>therein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intended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transform</w:t>
      </w:r>
      <w:r>
        <w:rPr>
          <w:spacing w:val="-7"/>
        </w:rPr>
        <w:t> </w:t>
      </w:r>
      <w:r>
        <w:rPr/>
        <w:t>the business environment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20" w:right="899" w:firstLine="720"/>
        <w:jc w:val="both"/>
      </w:pPr>
      <w:r>
        <w:rPr/>
        <w:t>Another significant effect that has been noticed from the findings is in relation to</w:t>
      </w:r>
      <w:r>
        <w:rPr>
          <w:spacing w:val="1"/>
        </w:rPr>
        <w:t> </w:t>
      </w:r>
      <w:r>
        <w:rPr/>
        <w:t>the ambiguous and restrictive definition of “connected persons” to directors. There 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close relatives of directors that</w:t>
      </w:r>
      <w:r>
        <w:rPr>
          <w:spacing w:val="1"/>
        </w:rPr>
        <w:t> </w:t>
      </w:r>
      <w:r>
        <w:rPr/>
        <w:t>are not mentioned</w:t>
      </w:r>
      <w:r>
        <w:rPr>
          <w:spacing w:val="1"/>
        </w:rPr>
        <w:t> </w:t>
      </w:r>
      <w:r>
        <w:rPr/>
        <w:t>as connected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persons due to their affinity and consanguinity with a director can enter into transaction</w:t>
      </w:r>
      <w:r>
        <w:rPr>
          <w:spacing w:val="1"/>
        </w:rPr>
        <w:t> </w:t>
      </w:r>
      <w:r>
        <w:rPr/>
        <w:t>with the company in which the directors can derive personal benefits to the detriment of</w:t>
      </w:r>
      <w:r>
        <w:rPr>
          <w:spacing w:val="1"/>
        </w:rPr>
        <w:t> </w:t>
      </w:r>
      <w:r>
        <w:rPr/>
        <w:t>the interest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1020" w:right="901" w:firstLine="720"/>
        <w:jc w:val="both"/>
      </w:pPr>
      <w:r>
        <w:rPr/>
        <w:t>This study reveals that the categories of persons prohibited from being company</w:t>
      </w:r>
      <w:r>
        <w:rPr>
          <w:spacing w:val="1"/>
        </w:rPr>
        <w:t> </w:t>
      </w:r>
      <w:r>
        <w:rPr/>
        <w:t>directors on the basis of past fraudulent conduct is narrow. This can make persons who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past</w:t>
      </w:r>
      <w:r>
        <w:rPr>
          <w:spacing w:val="12"/>
        </w:rPr>
        <w:t> </w:t>
      </w:r>
      <w:r>
        <w:rPr/>
        <w:t>record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fraudulent</w:t>
      </w:r>
      <w:r>
        <w:rPr>
          <w:spacing w:val="12"/>
        </w:rPr>
        <w:t> </w:t>
      </w:r>
      <w:r>
        <w:rPr/>
        <w:t>conduct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civil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6"/>
        </w:rPr>
        <w:t> </w:t>
      </w:r>
      <w:r>
        <w:rPr/>
        <w:t>appointed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3"/>
        <w:jc w:val="both"/>
      </w:pPr>
      <w:r>
        <w:rPr/>
        <w:t>company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 can make board of directors to be constituted of persons who do not have sound</w:t>
      </w:r>
      <w:r>
        <w:rPr>
          <w:spacing w:val="1"/>
        </w:rPr>
        <w:t> </w:t>
      </w:r>
      <w:r>
        <w:rPr/>
        <w:t>moral values and honesty. The effect of such persons at the board is that they may not act</w:t>
      </w:r>
      <w:r>
        <w:rPr>
          <w:spacing w:val="1"/>
        </w:rPr>
        <w:t> </w:t>
      </w:r>
      <w:r>
        <w:rPr/>
        <w:t>always in the best interest of the company but manifest fraudulent conduct for their</w:t>
      </w:r>
      <w:r>
        <w:rPr>
          <w:spacing w:val="1"/>
        </w:rPr>
        <w:t> </w:t>
      </w:r>
      <w:r>
        <w:rPr/>
        <w:t>personal interest. Fraudulent conduct should be elastic enough to cover other areas in</w:t>
      </w:r>
      <w:r>
        <w:rPr>
          <w:spacing w:val="1"/>
        </w:rPr>
        <w:t> </w:t>
      </w:r>
      <w:r>
        <w:rPr/>
        <w:t>order to significantly restrict all kinds of fraudulent persons from becoming company</w:t>
      </w:r>
      <w:r>
        <w:rPr>
          <w:spacing w:val="1"/>
        </w:rPr>
        <w:t> </w:t>
      </w:r>
      <w:r>
        <w:rPr/>
        <w:t>directors.</w:t>
      </w:r>
    </w:p>
    <w:p>
      <w:pPr>
        <w:pStyle w:val="BodyText"/>
        <w:spacing w:line="480" w:lineRule="auto" w:before="2"/>
        <w:ind w:left="1020" w:right="895" w:firstLine="720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non-disclosure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 companies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profile has a negative effect in the sense that it deprives the investors to know the caliber</w:t>
      </w:r>
      <w:r>
        <w:rPr>
          <w:spacing w:val="1"/>
        </w:rPr>
        <w:t> </w:t>
      </w:r>
      <w:r>
        <w:rPr/>
        <w:t>of persons that are managing their investments in the company. The knowledge about</w:t>
      </w:r>
      <w:r>
        <w:rPr>
          <w:spacing w:val="1"/>
        </w:rPr>
        <w:t> </w:t>
      </w:r>
      <w:r>
        <w:rPr/>
        <w:t>directors of a company contributes in taking investment decision either to invest, continue</w:t>
      </w:r>
      <w:r>
        <w:rPr>
          <w:spacing w:val="-57"/>
        </w:rPr>
        <w:t> </w:t>
      </w:r>
      <w:r>
        <w:rPr/>
        <w:t>to invest or divest from the company. It becomes difficult to take an informed investment</w:t>
      </w:r>
      <w:r>
        <w:rPr>
          <w:spacing w:val="1"/>
        </w:rPr>
        <w:t> </w:t>
      </w:r>
      <w:r>
        <w:rPr/>
        <w:t>decision when such information is not</w:t>
      </w:r>
      <w:r>
        <w:rPr>
          <w:spacing w:val="60"/>
        </w:rPr>
        <w:t> </w:t>
      </w:r>
      <w:r>
        <w:rPr/>
        <w:t>available. Investors therefore take decisions that</w:t>
      </w:r>
      <w:r>
        <w:rPr>
          <w:spacing w:val="1"/>
        </w:rPr>
        <w:t> </w:t>
      </w:r>
      <w:r>
        <w:rPr/>
        <w:t>are ineffective.</w:t>
      </w:r>
    </w:p>
    <w:p>
      <w:pPr>
        <w:pStyle w:val="Heading1"/>
        <w:numPr>
          <w:ilvl w:val="1"/>
          <w:numId w:val="3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Recommendations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b/>
          <w:sz w:val="24"/>
        </w:rPr>
      </w:pPr>
      <w:r>
        <w:rPr>
          <w:b/>
          <w:sz w:val="24"/>
        </w:rPr>
        <w:t>Prescription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Chairman‟s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t>The board chairman occupies a very powerful leadership position in the company</w:t>
      </w:r>
      <w:r>
        <w:rPr>
          <w:spacing w:val="1"/>
        </w:rPr>
        <w:t> </w:t>
      </w:r>
      <w:r>
        <w:rPr/>
        <w:t>with enormous responsibilities. He provides a good check on the chief executive officer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person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areas of the company's business activities and capable of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credibility and</w:t>
      </w:r>
      <w:r>
        <w:rPr>
          <w:spacing w:val="1"/>
        </w:rPr>
        <w:t> </w:t>
      </w:r>
      <w:r>
        <w:rPr/>
        <w:t>integrity.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desirable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expected of the chief executive be applied to the chairman as well. The Nigerian SEC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chairman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</w:p>
    <w:p>
      <w:pPr>
        <w:pStyle w:val="Heading1"/>
        <w:numPr>
          <w:ilvl w:val="2"/>
          <w:numId w:val="3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Mandatory Compliance</w:t>
      </w:r>
      <w:r>
        <w:rPr>
          <w:spacing w:val="-1"/>
        </w:rPr>
        <w:t> </w:t>
      </w:r>
      <w:r>
        <w:rPr/>
        <w:t>and Sanctions</w:t>
      </w:r>
    </w:p>
    <w:p>
      <w:pPr>
        <w:spacing w:after="0" w:line="24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9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permits voluntary compliance with its requirements hence there is</w:t>
      </w:r>
      <w:r>
        <w:rPr>
          <w:spacing w:val="1"/>
        </w:rPr>
        <w:t> </w:t>
      </w:r>
      <w:r>
        <w:rPr/>
        <w:t>no sanctions prescribed for non-compliance. This position has been argued in this study to</w:t>
      </w:r>
      <w:r>
        <w:rPr>
          <w:spacing w:val="-57"/>
        </w:rPr>
        <w:t> </w:t>
      </w:r>
      <w:r>
        <w:rPr/>
        <w:t>be ineffective in achieving corporate governance objective of entrenching corporate 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 there should be statutory or code provision for mandatory compliance with</w:t>
      </w:r>
      <w:r>
        <w:rPr>
          <w:spacing w:val="1"/>
        </w:rPr>
        <w:t> </w:t>
      </w:r>
      <w:r>
        <w:rPr/>
        <w:t>corporate governance requirements and that adequate sanctions be prescribed for non-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This will compel and</w:t>
      </w:r>
      <w:r>
        <w:rPr>
          <w:spacing w:val="1"/>
        </w:rPr>
        <w:t> </w:t>
      </w:r>
      <w:r>
        <w:rPr/>
        <w:t>facilitate observance of corporate best</w:t>
      </w:r>
      <w:r>
        <w:rPr>
          <w:spacing w:val="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 experience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sanitized business</w:t>
      </w:r>
      <w:r>
        <w:rPr>
          <w:spacing w:val="-2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faster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Heading1"/>
        <w:numPr>
          <w:ilvl w:val="2"/>
          <w:numId w:val="36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>
          <w:spacing w:val="-1"/>
        </w:rPr>
        <w:t>Definition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“Connected</w:t>
      </w:r>
      <w:r>
        <w:rPr>
          <w:spacing w:val="-9"/>
        </w:rPr>
        <w:t> </w:t>
      </w:r>
      <w:r>
        <w:rPr/>
        <w:t>Person”</w:t>
      </w:r>
      <w:r>
        <w:rPr>
          <w:spacing w:val="-10"/>
        </w:rPr>
        <w:t> </w:t>
      </w:r>
      <w:r>
        <w:rPr/>
        <w:t>or</w:t>
      </w:r>
      <w:r>
        <w:rPr>
          <w:spacing w:val="-15"/>
        </w:rPr>
        <w:t> </w:t>
      </w:r>
      <w:r>
        <w:rPr/>
        <w:t>„Related</w:t>
      </w:r>
      <w:r>
        <w:rPr>
          <w:spacing w:val="-9"/>
        </w:rPr>
        <w:t> </w:t>
      </w:r>
      <w:r>
        <w:rPr/>
        <w:t>Party‟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98" w:firstLine="720"/>
        <w:jc w:val="both"/>
      </w:pPr>
      <w:r>
        <w:rPr/>
        <w:t>The main aim of preventing material transaction between the company and the</w:t>
      </w:r>
      <w:r>
        <w:rPr>
          <w:spacing w:val="1"/>
        </w:rPr>
        <w:t> </w:t>
      </w:r>
      <w:r>
        <w:rPr/>
        <w:t>directors or persons connected (related) to the director is to avoid conflict of interest</w:t>
      </w:r>
      <w:r>
        <w:rPr>
          <w:spacing w:val="1"/>
        </w:rPr>
        <w:t> </w:t>
      </w:r>
      <w:r>
        <w:rPr/>
        <w:t>where,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director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likely</w:t>
      </w:r>
      <w:r>
        <w:rPr>
          <w:spacing w:val="13"/>
        </w:rPr>
        <w:t> </w:t>
      </w:r>
      <w:r>
        <w:rPr/>
        <w:t>to</w:t>
      </w:r>
      <w:r>
        <w:rPr>
          <w:spacing w:val="24"/>
        </w:rPr>
        <w:t> </w:t>
      </w:r>
      <w:r>
        <w:rPr/>
        <w:t>take</w:t>
      </w:r>
      <w:r>
        <w:rPr>
          <w:spacing w:val="17"/>
        </w:rPr>
        <w:t> </w:t>
      </w:r>
      <w:r>
        <w:rPr/>
        <w:t>advantage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transaction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benefit.</w:t>
      </w:r>
      <w:r>
        <w:rPr>
          <w:spacing w:val="26"/>
        </w:rPr>
        <w:t> </w:t>
      </w:r>
      <w:r>
        <w:rPr/>
        <w:t>In</w:t>
      </w:r>
      <w:r>
        <w:rPr>
          <w:spacing w:val="18"/>
        </w:rPr>
        <w:t> </w:t>
      </w:r>
      <w:r>
        <w:rPr/>
        <w:t>view</w:t>
      </w:r>
      <w:r>
        <w:rPr>
          <w:spacing w:val="-58"/>
        </w:rPr>
        <w:t> </w:t>
      </w:r>
      <w:r>
        <w:rPr/>
        <w:t>of the strong family ties that exist in the Nigerian culture which admits of the extended</w:t>
      </w:r>
      <w:r>
        <w:rPr>
          <w:spacing w:val="1"/>
        </w:rPr>
        <w:t> </w:t>
      </w:r>
      <w:r>
        <w:rPr/>
        <w:t>family system, it</w:t>
      </w:r>
      <w:r>
        <w:rPr>
          <w:spacing w:val="1"/>
        </w:rPr>
        <w:t> </w:t>
      </w:r>
      <w:r>
        <w:rPr/>
        <w:t>is postulated here</w:t>
      </w:r>
      <w:r>
        <w:rPr>
          <w:spacing w:val="60"/>
        </w:rPr>
        <w:t> </w:t>
      </w:r>
      <w:r>
        <w:rPr/>
        <w:t>that the definition of connected persons or related</w:t>
      </w:r>
      <w:r>
        <w:rPr>
          <w:spacing w:val="1"/>
        </w:rPr>
        <w:t> </w:t>
      </w:r>
      <w:r>
        <w:rPr/>
        <w:t>party be extended to cover both nuclear and extended families. These category of persons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specifically mentioned</w:t>
      </w:r>
      <w:r>
        <w:rPr>
          <w:spacing w:val="1"/>
        </w:rPr>
        <w:t> </w:t>
      </w:r>
      <w:r>
        <w:rPr/>
        <w:t>as connected</w:t>
      </w:r>
      <w:r>
        <w:rPr>
          <w:spacing w:val="1"/>
        </w:rPr>
        <w:t> </w:t>
      </w:r>
      <w:r>
        <w:rPr/>
        <w:t>persons to</w:t>
      </w:r>
      <w:r>
        <w:rPr>
          <w:spacing w:val="1"/>
        </w:rPr>
        <w:t> </w:t>
      </w:r>
      <w:r>
        <w:rPr/>
        <w:t>a director: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brother,</w:t>
      </w:r>
      <w:r>
        <w:rPr>
          <w:spacing w:val="-3"/>
        </w:rPr>
        <w:t> </w:t>
      </w:r>
      <w:r>
        <w:rPr/>
        <w:t>sister,</w:t>
      </w:r>
      <w:r>
        <w:rPr>
          <w:spacing w:val="2"/>
        </w:rPr>
        <w:t> </w:t>
      </w:r>
      <w:r>
        <w:rPr/>
        <w:t>father</w:t>
      </w:r>
      <w:r>
        <w:rPr>
          <w:spacing w:val="5"/>
        </w:rPr>
        <w:t> </w:t>
      </w:r>
      <w:r>
        <w:rPr/>
        <w:t>in-law,</w:t>
      </w:r>
      <w:r>
        <w:rPr>
          <w:spacing w:val="6"/>
        </w:rPr>
        <w:t> </w:t>
      </w:r>
      <w:r>
        <w:rPr/>
        <w:t>mother</w:t>
      </w:r>
      <w:r>
        <w:rPr>
          <w:spacing w:val="6"/>
        </w:rPr>
        <w:t> </w:t>
      </w:r>
      <w:r>
        <w:rPr/>
        <w:t>in-law,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in-law</w:t>
      </w:r>
      <w:r>
        <w:rPr>
          <w:spacing w:val="-1"/>
        </w:rPr>
        <w:t> </w:t>
      </w:r>
      <w:r>
        <w:rPr/>
        <w:t>and sister</w:t>
      </w:r>
      <w:r>
        <w:rPr>
          <w:spacing w:val="1"/>
        </w:rPr>
        <w:t> </w:t>
      </w:r>
      <w:r>
        <w:rPr/>
        <w:t>in-law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36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r>
        <w:rPr>
          <w:spacing w:val="-1"/>
        </w:rPr>
        <w:t>Extension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Scope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„Fraudulent</w:t>
      </w:r>
      <w:r>
        <w:rPr>
          <w:spacing w:val="-10"/>
        </w:rPr>
        <w:t> </w:t>
      </w:r>
      <w:r>
        <w:rPr/>
        <w:t>Persons‟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06" w:firstLine="720"/>
        <w:jc w:val="both"/>
      </w:pPr>
      <w:r>
        <w:rPr/>
        <w:t>The issue of fraud is a matter of character irrespective of where a person has been</w:t>
      </w:r>
      <w:r>
        <w:rPr>
          <w:spacing w:val="1"/>
        </w:rPr>
        <w:t> </w:t>
      </w:r>
      <w:r>
        <w:rPr/>
        <w:t>conducting himself fraudulently. If a person has a record of fraudulent activities, whether</w:t>
      </w:r>
      <w:r>
        <w:rPr>
          <w:spacing w:val="1"/>
        </w:rPr>
        <w:t> </w:t>
      </w:r>
      <w:r>
        <w:rPr/>
        <w:t>in company‟s affairs or outside company‟s affairs, he is likely to conduct himself in the</w:t>
      </w:r>
      <w:r>
        <w:rPr>
          <w:spacing w:val="1"/>
        </w:rPr>
        <w:t> </w:t>
      </w:r>
      <w:r>
        <w:rPr/>
        <w:t>same way wherever he is. This research therefore recommends that in determination of a</w:t>
      </w:r>
      <w:r>
        <w:rPr>
          <w:spacing w:val="1"/>
        </w:rPr>
        <w:t> </w:t>
      </w:r>
      <w:r>
        <w:rPr/>
        <w:t>fraudulent</w:t>
      </w:r>
      <w:r>
        <w:rPr>
          <w:spacing w:val="38"/>
        </w:rPr>
        <w:t> </w:t>
      </w:r>
      <w:r>
        <w:rPr/>
        <w:t>person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purpose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deciding</w:t>
      </w:r>
      <w:r>
        <w:rPr>
          <w:spacing w:val="33"/>
        </w:rPr>
        <w:t> </w:t>
      </w:r>
      <w:r>
        <w:rPr/>
        <w:t>whether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not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appoint</w:t>
      </w:r>
      <w:r>
        <w:rPr>
          <w:spacing w:val="38"/>
        </w:rPr>
        <w:t> </w:t>
      </w:r>
      <w:r>
        <w:rPr/>
        <w:t>a</w:t>
      </w:r>
      <w:r>
        <w:rPr>
          <w:spacing w:val="33"/>
        </w:rPr>
        <w:t> </w:t>
      </w:r>
      <w:r>
        <w:rPr/>
        <w:t>person</w:t>
      </w:r>
      <w:r>
        <w:rPr>
          <w:spacing w:val="28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line="480" w:lineRule="auto" w:before="78"/>
        <w:ind w:left="1020" w:right="899"/>
        <w:jc w:val="both"/>
      </w:pPr>
      <w:r>
        <w:rPr/>
        <w:t>director, the record of his activities should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 dealings with</w:t>
      </w:r>
      <w:r>
        <w:rPr>
          <w:spacing w:val="1"/>
        </w:rPr>
        <w:t> </w:t>
      </w:r>
      <w:r>
        <w:rPr/>
        <w:t>companies but</w:t>
      </w:r>
      <w:r>
        <w:rPr>
          <w:spacing w:val="60"/>
        </w:rPr>
        <w:t> </w:t>
      </w:r>
      <w:r>
        <w:rPr/>
        <w:t>be extended to other works of life such as civil and public service. 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and Allied Matters Act on restraint of fraudulent persons as directors to cover</w:t>
      </w:r>
      <w:r>
        <w:rPr>
          <w:spacing w:val="1"/>
        </w:rPr>
        <w:t> </w:t>
      </w:r>
      <w:r>
        <w:rPr/>
        <w:t>all areas of fraud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 who appear to be persons of integrity and ethical values that will promote an</w:t>
      </w:r>
      <w:r>
        <w:rPr>
          <w:spacing w:val="1"/>
        </w:rPr>
        <w:t> </w:t>
      </w:r>
      <w:r>
        <w:rPr/>
        <w:t>effective board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directors.</w:t>
      </w:r>
    </w:p>
    <w:p>
      <w:pPr>
        <w:pStyle w:val="Heading1"/>
        <w:numPr>
          <w:ilvl w:val="2"/>
          <w:numId w:val="36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>
          <w:spacing w:val="-1"/>
        </w:rPr>
        <w:t>Disclosure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Directors‟</w:t>
      </w:r>
      <w:r>
        <w:rPr>
          <w:spacing w:val="-10"/>
        </w:rPr>
        <w:t> </w:t>
      </w:r>
      <w:r>
        <w:rPr/>
        <w:t>profile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03" w:firstLine="720"/>
        <w:jc w:val="both"/>
      </w:pPr>
      <w:r>
        <w:rPr/>
        <w:t>Directors‟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qualification, knowledge and work experience. The disclosure of directors‟ profile helps</w:t>
      </w:r>
      <w:r>
        <w:rPr>
          <w:spacing w:val="1"/>
        </w:rPr>
        <w:t> </w:t>
      </w:r>
      <w:r>
        <w:rPr/>
        <w:t>to know whether the directors are knowledgeable and experienced in the business of the</w:t>
      </w:r>
      <w:r>
        <w:rPr>
          <w:spacing w:val="1"/>
        </w:rPr>
        <w:t> </w:t>
      </w:r>
      <w:r>
        <w:rPr/>
        <w:t>company, and to know whether a director is suitable on the board or not. Given the</w:t>
      </w:r>
      <w:r>
        <w:rPr>
          <w:spacing w:val="1"/>
        </w:rPr>
        <w:t> </w:t>
      </w:r>
      <w:r>
        <w:rPr/>
        <w:t>importance of this disclosure, it is recommended that all companies should be 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 directors‟</w:t>
      </w:r>
      <w:r>
        <w:rPr>
          <w:spacing w:val="-2"/>
        </w:rPr>
        <w:t> </w:t>
      </w:r>
      <w:r>
        <w:rPr/>
        <w:t>profile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annual</w:t>
      </w:r>
      <w:r>
        <w:rPr>
          <w:spacing w:val="-8"/>
        </w:rPr>
        <w:t> </w:t>
      </w:r>
      <w:r>
        <w:rPr/>
        <w:t>reports.</w:t>
      </w:r>
    </w:p>
    <w:p>
      <w:pPr>
        <w:spacing w:after="0" w:line="480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2706" w:right="2583" w:firstLine="0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PUBLISHED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BOOKS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1741" w:right="884" w:hanging="721"/>
      </w:pPr>
      <w:r>
        <w:rPr/>
        <w:t>Amupitan,</w:t>
      </w:r>
      <w:r>
        <w:rPr>
          <w:spacing w:val="12"/>
        </w:rPr>
        <w:t> </w:t>
      </w:r>
      <w:r>
        <w:rPr/>
        <w:t>J.O</w:t>
      </w:r>
      <w:r>
        <w:rPr>
          <w:spacing w:val="10"/>
        </w:rPr>
        <w:t> </w:t>
      </w:r>
      <w:r>
        <w:rPr/>
        <w:t>(2008).</w:t>
      </w:r>
      <w:r>
        <w:rPr>
          <w:spacing w:val="9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Governance:</w:t>
      </w:r>
      <w:r>
        <w:rPr>
          <w:spacing w:val="11"/>
        </w:rPr>
        <w:t> </w:t>
      </w:r>
      <w:r>
        <w:rPr/>
        <w:t>Models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Principles.</w:t>
      </w:r>
      <w:r>
        <w:rPr>
          <w:spacing w:val="13"/>
        </w:rPr>
        <w:t> </w:t>
      </w:r>
      <w:r>
        <w:rPr/>
        <w:t>Hiltop</w:t>
      </w:r>
      <w:r>
        <w:rPr>
          <w:spacing w:val="10"/>
        </w:rPr>
        <w:t> </w:t>
      </w:r>
      <w:r>
        <w:rPr/>
        <w:t>Publishers,</w:t>
      </w:r>
      <w:r>
        <w:rPr>
          <w:spacing w:val="-57"/>
        </w:rPr>
        <w:t> </w:t>
      </w:r>
      <w:r>
        <w:rPr/>
        <w:t>Ibadan</w:t>
      </w:r>
      <w:r>
        <w:rPr>
          <w:spacing w:val="-4"/>
        </w:rPr>
        <w:t> </w:t>
      </w:r>
      <w:r>
        <w:rPr/>
        <w:t>&amp;</w:t>
      </w:r>
      <w:r>
        <w:rPr>
          <w:spacing w:val="2"/>
        </w:rPr>
        <w:t> </w:t>
      </w:r>
      <w:r>
        <w:rPr/>
        <w:t>Abuja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/>
        <w:t>Ati,</w:t>
      </w:r>
      <w:r>
        <w:rPr>
          <w:spacing w:val="-1"/>
        </w:rPr>
        <w:t> </w:t>
      </w:r>
      <w:r>
        <w:rPr/>
        <w:t>H.A.</w:t>
      </w:r>
      <w:r>
        <w:rPr>
          <w:spacing w:val="-1"/>
        </w:rPr>
        <w:t> </w:t>
      </w:r>
      <w:r>
        <w:rPr/>
        <w:t>(1980)</w:t>
      </w:r>
      <w:r>
        <w:rPr>
          <w:spacing w:val="-5"/>
        </w:rPr>
        <w:t> </w:t>
      </w:r>
      <w:r>
        <w:rPr/>
        <w:t>Islam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Focus.</w:t>
      </w:r>
      <w:r>
        <w:rPr>
          <w:spacing w:val="-1"/>
        </w:rPr>
        <w:t> </w:t>
      </w:r>
      <w:r>
        <w:rPr/>
        <w:t>ATP</w:t>
      </w:r>
      <w:r>
        <w:rPr>
          <w:spacing w:val="-2"/>
        </w:rPr>
        <w:t> </w:t>
      </w:r>
      <w:r>
        <w:rPr/>
        <w:t>Indiana</w:t>
      </w:r>
    </w:p>
    <w:p>
      <w:pPr>
        <w:pStyle w:val="BodyText"/>
        <w:spacing w:line="552" w:lineRule="exact" w:before="58"/>
        <w:ind w:left="1020" w:right="884"/>
      </w:pPr>
      <w:r>
        <w:rPr/>
        <w:t>Badi, N.V. (2012). Corporate Governance. Vrinda Publications (p) Ltd. Delhi, India</w:t>
      </w:r>
      <w:r>
        <w:rPr>
          <w:spacing w:val="1"/>
        </w:rPr>
        <w:t> </w:t>
      </w:r>
      <w:r>
        <w:rPr/>
        <w:t>Chambers,</w:t>
      </w:r>
      <w:r>
        <w:rPr>
          <w:spacing w:val="5"/>
        </w:rPr>
        <w:t> </w:t>
      </w:r>
      <w:r>
        <w:rPr/>
        <w:t>A.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Weight,</w:t>
      </w:r>
      <w:r>
        <w:rPr>
          <w:spacing w:val="6"/>
        </w:rPr>
        <w:t> </w:t>
      </w:r>
      <w:r>
        <w:rPr/>
        <w:t>C.</w:t>
      </w:r>
      <w:r>
        <w:rPr>
          <w:spacing w:val="5"/>
        </w:rPr>
        <w:t> </w:t>
      </w:r>
      <w:r>
        <w:rPr/>
        <w:t>(2008).Corporate</w:t>
      </w:r>
      <w:r>
        <w:rPr>
          <w:spacing w:val="3"/>
        </w:rPr>
        <w:t> </w:t>
      </w:r>
      <w:r>
        <w:rPr/>
        <w:t>Governance</w:t>
      </w:r>
      <w:r>
        <w:rPr>
          <w:spacing w:val="6"/>
        </w:rPr>
        <w:t> </w:t>
      </w:r>
      <w:r>
        <w:rPr/>
        <w:t>Handbook.4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5"/>
          <w:vertAlign w:val="baseline"/>
        </w:rPr>
        <w:t> </w:t>
      </w:r>
      <w:r>
        <w:rPr>
          <w:vertAlign w:val="baseline"/>
        </w:rPr>
        <w:t>Tottel</w:t>
      </w:r>
    </w:p>
    <w:p>
      <w:pPr>
        <w:pStyle w:val="BodyText"/>
        <w:spacing w:line="220" w:lineRule="exact"/>
        <w:ind w:left="1741"/>
      </w:pPr>
      <w:r>
        <w:rPr/>
        <w:t>Publishing</w:t>
      </w:r>
      <w:r>
        <w:rPr>
          <w:spacing w:val="-1"/>
        </w:rPr>
        <w:t> </w:t>
      </w:r>
      <w:r>
        <w:rPr/>
        <w:t>West</w:t>
      </w:r>
      <w:r>
        <w:rPr>
          <w:spacing w:val="1"/>
        </w:rPr>
        <w:t> </w:t>
      </w:r>
      <w:r>
        <w:rPr/>
        <w:t>Sussex</w:t>
      </w:r>
    </w:p>
    <w:p>
      <w:pPr>
        <w:pStyle w:val="BodyText"/>
        <w:spacing w:line="550" w:lineRule="atLeast" w:before="2"/>
        <w:ind w:left="1020" w:right="884"/>
      </w:pPr>
      <w:r>
        <w:rPr/>
        <w:t>Colley, J.L et al. (2003) Corporate Governance. McGraw-Hill Companies Inc. New York</w:t>
      </w:r>
      <w:r>
        <w:rPr>
          <w:spacing w:val="1"/>
        </w:rPr>
        <w:t> </w:t>
      </w:r>
      <w:r>
        <w:rPr/>
        <w:t>Coyle,</w:t>
      </w:r>
      <w:r>
        <w:rPr>
          <w:spacing w:val="11"/>
        </w:rPr>
        <w:t> </w:t>
      </w:r>
      <w:r>
        <w:rPr/>
        <w:t>B.</w:t>
      </w:r>
      <w:r>
        <w:rPr>
          <w:spacing w:val="8"/>
        </w:rPr>
        <w:t> </w:t>
      </w:r>
      <w:r>
        <w:rPr/>
        <w:t>(2009)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Institute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Chartered</w:t>
      </w:r>
      <w:r>
        <w:rPr>
          <w:spacing w:val="5"/>
        </w:rPr>
        <w:t> </w:t>
      </w:r>
      <w:r>
        <w:rPr/>
        <w:t>Secretaries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Administrators</w:t>
      </w:r>
      <w:r>
        <w:rPr>
          <w:spacing w:val="3"/>
        </w:rPr>
        <w:t> </w:t>
      </w:r>
      <w:r>
        <w:rPr/>
        <w:t>(ICSA)</w:t>
      </w:r>
      <w:r>
        <w:rPr>
          <w:spacing w:val="7"/>
        </w:rPr>
        <w:t> </w:t>
      </w:r>
      <w:r>
        <w:rPr/>
        <w:t>Study</w:t>
      </w:r>
    </w:p>
    <w:p>
      <w:pPr>
        <w:pStyle w:val="BodyText"/>
        <w:spacing w:line="242" w:lineRule="auto" w:before="1"/>
        <w:ind w:left="1741" w:right="884"/>
      </w:pPr>
      <w:r>
        <w:rPr/>
        <w:t>Text</w:t>
      </w:r>
      <w:r>
        <w:rPr>
          <w:spacing w:val="43"/>
        </w:rPr>
        <w:t> </w:t>
      </w:r>
      <w:r>
        <w:rPr/>
        <w:t>in</w:t>
      </w:r>
      <w:r>
        <w:rPr>
          <w:spacing w:val="28"/>
        </w:rPr>
        <w:t> </w:t>
      </w:r>
      <w:r>
        <w:rPr/>
        <w:t>Corporate</w:t>
      </w:r>
      <w:r>
        <w:rPr>
          <w:spacing w:val="32"/>
        </w:rPr>
        <w:t> </w:t>
      </w:r>
      <w:r>
        <w:rPr/>
        <w:t>Governance.</w:t>
      </w:r>
      <w:r>
        <w:rPr>
          <w:spacing w:val="36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36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28"/>
          <w:vertAlign w:val="baseline"/>
        </w:rPr>
        <w:t> </w:t>
      </w:r>
      <w:r>
        <w:rPr>
          <w:vertAlign w:val="baseline"/>
        </w:rPr>
        <w:t>ICSA</w:t>
      </w:r>
      <w:r>
        <w:rPr>
          <w:spacing w:val="3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39"/>
          <w:vertAlign w:val="baseline"/>
        </w:rPr>
        <w:t> </w:t>
      </w:r>
      <w:r>
        <w:rPr>
          <w:vertAlign w:val="baseline"/>
        </w:rPr>
        <w:t>Ltd,</w:t>
      </w:r>
      <w:r>
        <w:rPr>
          <w:spacing w:val="-57"/>
          <w:vertAlign w:val="baseline"/>
        </w:rPr>
        <w:t> </w:t>
      </w:r>
      <w:r>
        <w:rPr>
          <w:vertAlign w:val="baseline"/>
        </w:rPr>
        <w:t>London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1020"/>
      </w:pPr>
      <w:r>
        <w:rPr/>
        <w:t>Garner,</w:t>
      </w:r>
      <w:r>
        <w:rPr>
          <w:spacing w:val="11"/>
        </w:rPr>
        <w:t> </w:t>
      </w:r>
      <w:r>
        <w:rPr/>
        <w:t>B.A.</w:t>
      </w:r>
      <w:r>
        <w:rPr>
          <w:spacing w:val="11"/>
        </w:rPr>
        <w:t> </w:t>
      </w:r>
      <w:r>
        <w:rPr/>
        <w:t>(2004)</w:t>
      </w:r>
      <w:r>
        <w:rPr>
          <w:spacing w:val="11"/>
        </w:rPr>
        <w:t> </w:t>
      </w:r>
      <w:r>
        <w:rPr/>
        <w:t>Black‟s</w:t>
      </w:r>
      <w:r>
        <w:rPr>
          <w:spacing w:val="7"/>
        </w:rPr>
        <w:t> </w:t>
      </w:r>
      <w:r>
        <w:rPr/>
        <w:t>Law</w:t>
      </w:r>
      <w:r>
        <w:rPr>
          <w:spacing w:val="9"/>
        </w:rPr>
        <w:t> </w:t>
      </w:r>
      <w:r>
        <w:rPr/>
        <w:t>Dictionary.</w:t>
      </w:r>
      <w:r>
        <w:rPr>
          <w:spacing w:val="10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0"/>
          <w:vertAlign w:val="baseline"/>
        </w:rPr>
        <w:t> </w:t>
      </w:r>
      <w:r>
        <w:rPr>
          <w:vertAlign w:val="baseline"/>
        </w:rPr>
        <w:t>Thomson</w:t>
      </w:r>
      <w:r>
        <w:rPr>
          <w:spacing w:val="9"/>
          <w:vertAlign w:val="baseline"/>
        </w:rPr>
        <w:t> </w:t>
      </w:r>
      <w:r>
        <w:rPr>
          <w:vertAlign w:val="baseline"/>
        </w:rPr>
        <w:t>West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9"/>
          <w:vertAlign w:val="baseline"/>
        </w:rPr>
        <w:t> </w:t>
      </w:r>
      <w:r>
        <w:rPr>
          <w:vertAlign w:val="baseline"/>
        </w:rPr>
        <w:t>Co.</w:t>
      </w:r>
    </w:p>
    <w:p>
      <w:pPr>
        <w:pStyle w:val="BodyText"/>
        <w:spacing w:line="275" w:lineRule="exact"/>
        <w:ind w:left="1741"/>
      </w:pPr>
      <w:r>
        <w:rPr/>
        <w:t>USA</w:t>
      </w:r>
    </w:p>
    <w:p>
      <w:pPr>
        <w:pStyle w:val="BodyText"/>
        <w:spacing w:line="550" w:lineRule="atLeast" w:before="2"/>
        <w:ind w:left="1020" w:right="884"/>
      </w:pPr>
      <w:r>
        <w:rPr/>
        <w:t>Geddes &amp;Grosset (2005) Webster‟s Universal Dictionary &amp; Thesaurus, Scotland UK.</w:t>
      </w:r>
      <w:r>
        <w:rPr>
          <w:spacing w:val="1"/>
        </w:rPr>
        <w:t> </w:t>
      </w:r>
      <w:r>
        <w:rPr/>
        <w:t>Gower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Davies‟ Principles</w:t>
      </w:r>
      <w:r>
        <w:rPr>
          <w:spacing w:val="5"/>
        </w:rPr>
        <w:t> </w:t>
      </w:r>
      <w:r>
        <w:rPr/>
        <w:t>of Modern</w:t>
      </w:r>
      <w:r>
        <w:rPr>
          <w:spacing w:val="-1"/>
        </w:rPr>
        <w:t> </w:t>
      </w:r>
      <w:r>
        <w:rPr/>
        <w:t>Company</w:t>
      </w:r>
      <w:r>
        <w:rPr>
          <w:spacing w:val="2"/>
        </w:rPr>
        <w:t> </w:t>
      </w:r>
      <w:r>
        <w:rPr/>
        <w:t>Law.</w:t>
      </w:r>
      <w:r>
        <w:rPr>
          <w:spacing w:val="5"/>
        </w:rPr>
        <w:t> </w:t>
      </w:r>
      <w:r>
        <w:rPr/>
        <w:t>(ed)</w:t>
      </w:r>
      <w:r>
        <w:rPr>
          <w:spacing w:val="4"/>
        </w:rPr>
        <w:t> </w:t>
      </w:r>
      <w:r>
        <w:rPr/>
        <w:t>Davies,</w:t>
      </w:r>
      <w:r>
        <w:rPr>
          <w:spacing w:val="6"/>
        </w:rPr>
        <w:t> </w:t>
      </w:r>
      <w:r>
        <w:rPr/>
        <w:t>(2008)</w:t>
      </w:r>
      <w:r>
        <w:rPr>
          <w:spacing w:val="4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Edition,</w:t>
      </w:r>
    </w:p>
    <w:p>
      <w:pPr>
        <w:pStyle w:val="BodyText"/>
        <w:spacing w:before="5"/>
        <w:ind w:left="1741"/>
      </w:pPr>
      <w:r>
        <w:rPr/>
        <w:t>Sweet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Maxwell,</w:t>
      </w:r>
      <w:r>
        <w:rPr>
          <w:spacing w:val="-2"/>
        </w:rPr>
        <w:t> </w:t>
      </w:r>
      <w:r>
        <w:rPr/>
        <w:t>London.</w:t>
      </w:r>
    </w:p>
    <w:p>
      <w:pPr>
        <w:pStyle w:val="BodyText"/>
        <w:spacing w:line="552" w:lineRule="exact" w:before="58"/>
        <w:ind w:left="1020" w:right="884"/>
      </w:pPr>
      <w:r>
        <w:rPr/>
        <w:t>Gurin, A.M. (2010) An Introduction to Islamic Family Law Alrauf Press Ltd Zaina</w:t>
      </w:r>
      <w:r>
        <w:rPr>
          <w:spacing w:val="1"/>
        </w:rPr>
        <w:t> </w:t>
      </w:r>
      <w:r>
        <w:rPr/>
        <w:t>Hornby,</w:t>
      </w:r>
      <w:r>
        <w:rPr>
          <w:spacing w:val="3"/>
        </w:rPr>
        <w:t> </w:t>
      </w:r>
      <w:r>
        <w:rPr/>
        <w:t>A.S.</w:t>
      </w:r>
      <w:r>
        <w:rPr>
          <w:spacing w:val="56"/>
        </w:rPr>
        <w:t> </w:t>
      </w:r>
      <w:r>
        <w:rPr/>
        <w:t>Oxford</w:t>
      </w:r>
      <w:r>
        <w:rPr>
          <w:spacing w:val="55"/>
        </w:rPr>
        <w:t> </w:t>
      </w:r>
      <w:r>
        <w:rPr/>
        <w:t>Advanced</w:t>
      </w:r>
      <w:r>
        <w:rPr>
          <w:spacing w:val="55"/>
        </w:rPr>
        <w:t> </w:t>
      </w:r>
      <w:r>
        <w:rPr/>
        <w:t>Learners</w:t>
      </w:r>
      <w:r>
        <w:rPr>
          <w:spacing w:val="53"/>
        </w:rPr>
        <w:t> </w:t>
      </w:r>
      <w:r>
        <w:rPr/>
        <w:t>Dictionary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Current</w:t>
      </w:r>
      <w:r>
        <w:rPr>
          <w:spacing w:val="59"/>
        </w:rPr>
        <w:t> </w:t>
      </w:r>
      <w:r>
        <w:rPr/>
        <w:t>English.</w:t>
      </w:r>
      <w:r>
        <w:rPr>
          <w:spacing w:val="5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53"/>
          <w:vertAlign w:val="baseline"/>
        </w:rPr>
        <w:t> </w:t>
      </w:r>
      <w:r>
        <w:rPr>
          <w:vertAlign w:val="baseline"/>
        </w:rPr>
        <w:t>Edition,</w:t>
      </w:r>
    </w:p>
    <w:p>
      <w:pPr>
        <w:pStyle w:val="BodyText"/>
        <w:spacing w:line="216" w:lineRule="exact"/>
        <w:ind w:left="1741"/>
      </w:pP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Press,</w:t>
      </w:r>
      <w:r>
        <w:rPr>
          <w:spacing w:val="1"/>
        </w:rPr>
        <w:t> </w:t>
      </w:r>
      <w:r>
        <w:rPr/>
        <w:t>London</w:t>
      </w:r>
    </w:p>
    <w:p>
      <w:pPr>
        <w:pStyle w:val="BodyText"/>
      </w:pPr>
    </w:p>
    <w:p>
      <w:pPr>
        <w:pStyle w:val="BodyText"/>
        <w:ind w:left="1020"/>
      </w:pPr>
      <w:r>
        <w:rPr/>
        <w:t>Igweike, K.L.</w:t>
      </w:r>
      <w:r>
        <w:rPr>
          <w:spacing w:val="1"/>
        </w:rPr>
        <w:t> </w:t>
      </w:r>
      <w:r>
        <w:rPr/>
        <w:t>(2011) Nigerian</w:t>
      </w:r>
      <w:r>
        <w:rPr>
          <w:spacing w:val="-5"/>
        </w:rPr>
        <w:t> </w:t>
      </w:r>
      <w:r>
        <w:rPr/>
        <w:t>Commercial</w:t>
      </w:r>
      <w:r>
        <w:rPr>
          <w:spacing w:val="-10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Agency,</w:t>
      </w:r>
      <w:r>
        <w:rPr>
          <w:spacing w:val="1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  <w:spacing w:line="242" w:lineRule="auto"/>
        <w:ind w:left="1741" w:right="884" w:hanging="721"/>
      </w:pPr>
      <w:r>
        <w:rPr/>
        <w:t>Morse,</w:t>
      </w:r>
      <w:r>
        <w:rPr>
          <w:spacing w:val="14"/>
        </w:rPr>
        <w:t> </w:t>
      </w:r>
      <w:r>
        <w:rPr/>
        <w:t>F.</w:t>
      </w:r>
      <w:r>
        <w:rPr>
          <w:spacing w:val="15"/>
        </w:rPr>
        <w:t> </w:t>
      </w:r>
      <w:r>
        <w:rPr/>
        <w:t>et</w:t>
      </w:r>
      <w:r>
        <w:rPr>
          <w:spacing w:val="18"/>
        </w:rPr>
        <w:t> </w:t>
      </w:r>
      <w:r>
        <w:rPr/>
        <w:t>al</w:t>
      </w:r>
      <w:r>
        <w:rPr>
          <w:spacing w:val="4"/>
        </w:rPr>
        <w:t> </w:t>
      </w:r>
      <w:r>
        <w:rPr/>
        <w:t>(eds)</w:t>
      </w:r>
      <w:r>
        <w:rPr>
          <w:spacing w:val="15"/>
        </w:rPr>
        <w:t> </w:t>
      </w:r>
      <w:r>
        <w:rPr/>
        <w:t>(2005)</w:t>
      </w:r>
      <w:r>
        <w:rPr>
          <w:spacing w:val="15"/>
        </w:rPr>
        <w:t> </w:t>
      </w:r>
      <w:r>
        <w:rPr/>
        <w:t>Charlesworth‟s</w:t>
      </w:r>
      <w:r>
        <w:rPr>
          <w:spacing w:val="15"/>
        </w:rPr>
        <w:t> </w:t>
      </w:r>
      <w:r>
        <w:rPr/>
        <w:t>Company</w:t>
      </w:r>
      <w:r>
        <w:rPr>
          <w:spacing w:val="13"/>
        </w:rPr>
        <w:t> </w:t>
      </w:r>
      <w:r>
        <w:rPr/>
        <w:t>Law.</w:t>
      </w:r>
      <w:r>
        <w:rPr>
          <w:spacing w:val="15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5"/>
          <w:vertAlign w:val="baseline"/>
        </w:rPr>
        <w:t> </w:t>
      </w:r>
      <w:r>
        <w:rPr>
          <w:vertAlign w:val="baseline"/>
        </w:rPr>
        <w:t>Thomson</w:t>
      </w:r>
      <w:r>
        <w:rPr>
          <w:spacing w:val="8"/>
          <w:vertAlign w:val="baseline"/>
        </w:rPr>
        <w:t> </w:t>
      </w:r>
      <w:r>
        <w:rPr>
          <w:vertAlign w:val="baseline"/>
        </w:rPr>
        <w:t>Sweet</w:t>
      </w:r>
      <w:r>
        <w:rPr>
          <w:spacing w:val="-57"/>
          <w:vertAlign w:val="baseline"/>
        </w:rPr>
        <w:t> </w:t>
      </w:r>
      <w:r>
        <w:rPr>
          <w:vertAlign w:val="baseline"/>
        </w:rPr>
        <w:t>&amp;</w:t>
      </w:r>
      <w:r>
        <w:rPr>
          <w:spacing w:val="-4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4"/>
          <w:vertAlign w:val="baseline"/>
        </w:rPr>
        <w:t> </w:t>
      </w:r>
      <w:r>
        <w:rPr>
          <w:vertAlign w:val="baseline"/>
        </w:rPr>
        <w:t>London</w:t>
      </w:r>
    </w:p>
    <w:p>
      <w:pPr>
        <w:pStyle w:val="BodyText"/>
      </w:pPr>
    </w:p>
    <w:p>
      <w:pPr>
        <w:pStyle w:val="BodyText"/>
        <w:spacing w:line="237" w:lineRule="auto"/>
        <w:ind w:left="1741" w:right="913" w:hanging="721"/>
      </w:pPr>
      <w:r>
        <w:rPr/>
        <w:t>Olawoyin,</w:t>
      </w:r>
      <w:r>
        <w:rPr>
          <w:spacing w:val="12"/>
        </w:rPr>
        <w:t> </w:t>
      </w:r>
      <w:r>
        <w:rPr/>
        <w:t>G.A.</w:t>
      </w:r>
      <w:r>
        <w:rPr>
          <w:spacing w:val="12"/>
        </w:rPr>
        <w:t> </w:t>
      </w:r>
      <w:r>
        <w:rPr/>
        <w:t>(1981)</w:t>
      </w:r>
      <w:r>
        <w:rPr>
          <w:spacing w:val="12"/>
        </w:rPr>
        <w:t> </w:t>
      </w:r>
      <w:r>
        <w:rPr/>
        <w:t>Status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Duties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Company</w:t>
      </w:r>
      <w:r>
        <w:rPr>
          <w:spacing w:val="5"/>
        </w:rPr>
        <w:t> </w:t>
      </w:r>
      <w:r>
        <w:rPr/>
        <w:t>Directors.</w:t>
      </w:r>
      <w:r>
        <w:rPr>
          <w:spacing w:val="12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Ife</w:t>
      </w:r>
      <w:r>
        <w:rPr>
          <w:spacing w:val="9"/>
        </w:rPr>
        <w:t> </w:t>
      </w:r>
      <w:r>
        <w:rPr/>
        <w:t>Press,</w:t>
      </w:r>
      <w:r>
        <w:rPr>
          <w:spacing w:val="-57"/>
        </w:rPr>
        <w:t> </w:t>
      </w:r>
      <w:r>
        <w:rPr/>
        <w:t>Ile-Ife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884" w:hanging="721"/>
      </w:pPr>
      <w:r>
        <w:rPr/>
        <w:t>Smerdon,</w:t>
      </w:r>
      <w:r>
        <w:rPr>
          <w:spacing w:val="20"/>
        </w:rPr>
        <w:t> </w:t>
      </w:r>
      <w:r>
        <w:rPr/>
        <w:t>R.</w:t>
      </w:r>
      <w:r>
        <w:rPr>
          <w:spacing w:val="23"/>
        </w:rPr>
        <w:t> </w:t>
      </w:r>
      <w:r>
        <w:rPr/>
        <w:t>(2007).</w:t>
      </w:r>
      <w:r>
        <w:rPr>
          <w:spacing w:val="20"/>
        </w:rPr>
        <w:t> </w:t>
      </w:r>
      <w:r>
        <w:rPr/>
        <w:t>A</w:t>
      </w:r>
      <w:r>
        <w:rPr>
          <w:spacing w:val="14"/>
        </w:rPr>
        <w:t> </w:t>
      </w:r>
      <w:r>
        <w:rPr/>
        <w:t>practical</w:t>
      </w:r>
      <w:r>
        <w:rPr>
          <w:spacing w:val="15"/>
        </w:rPr>
        <w:t> </w:t>
      </w:r>
      <w:r>
        <w:rPr/>
        <w:t>Guide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Governance</w:t>
      </w:r>
      <w:r>
        <w:rPr>
          <w:spacing w:val="18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7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20"/>
          <w:vertAlign w:val="baseline"/>
        </w:rPr>
        <w:t> </w:t>
      </w:r>
      <w:r>
        <w:rPr>
          <w:vertAlign w:val="baseline"/>
        </w:rPr>
        <w:t>Sweet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3"/>
          <w:vertAlign w:val="baseline"/>
        </w:rPr>
        <w:t> </w:t>
      </w:r>
      <w:r>
        <w:rPr>
          <w:vertAlign w:val="baseline"/>
        </w:rPr>
        <w:t>London.</w:t>
      </w:r>
    </w:p>
    <w:p>
      <w:pPr>
        <w:spacing w:after="0" w:line="242" w:lineRule="auto"/>
        <w:sectPr>
          <w:pgSz w:w="11910" w:h="16840"/>
          <w:pgMar w:header="0" w:footer="707" w:top="136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JOURNAL</w:t>
      </w:r>
      <w:r>
        <w:rPr>
          <w:spacing w:val="-4"/>
        </w:rPr>
        <w:t> </w:t>
      </w:r>
      <w:r>
        <w:rPr/>
        <w:t>ARTICLES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49" w:right="896" w:hanging="629"/>
        <w:jc w:val="both"/>
      </w:pPr>
      <w:r>
        <w:rPr/>
        <w:t>Aigbekaan,</w:t>
      </w:r>
      <w:r>
        <w:rPr>
          <w:spacing w:val="1"/>
        </w:rPr>
        <w:t> </w:t>
      </w:r>
      <w:r>
        <w:rPr/>
        <w:t>E.K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Issues.Journal of the Nigerian Securities and Exchange commission, SEC News.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4</w:t>
      </w:r>
      <w:r>
        <w:rPr>
          <w:spacing w:val="2"/>
        </w:rPr>
        <w:t> </w:t>
      </w:r>
      <w:r>
        <w:rPr/>
        <w:t>No.</w:t>
      </w:r>
      <w:r>
        <w:rPr>
          <w:spacing w:val="3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spacing w:line="275" w:lineRule="exact" w:before="1"/>
        <w:ind w:left="1020"/>
      </w:pPr>
      <w:r>
        <w:rPr/>
        <w:t>Chakrabarti,</w:t>
      </w:r>
      <w:r>
        <w:rPr>
          <w:spacing w:val="5"/>
        </w:rPr>
        <w:t> </w:t>
      </w:r>
      <w:r>
        <w:rPr/>
        <w:t>R.</w:t>
      </w:r>
      <w:r>
        <w:rPr>
          <w:spacing w:val="10"/>
        </w:rPr>
        <w:t> </w:t>
      </w:r>
      <w:r>
        <w:rPr/>
        <w:t>Megginson,</w:t>
      </w:r>
      <w:r>
        <w:rPr>
          <w:spacing w:val="10"/>
        </w:rPr>
        <w:t> </w:t>
      </w:r>
      <w:r>
        <w:rPr/>
        <w:t>W.L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Yadar,</w:t>
      </w:r>
      <w:r>
        <w:rPr>
          <w:spacing w:val="6"/>
        </w:rPr>
        <w:t> </w:t>
      </w:r>
      <w:r>
        <w:rPr/>
        <w:t>P.G.</w:t>
      </w:r>
      <w:r>
        <w:rPr>
          <w:spacing w:val="5"/>
        </w:rPr>
        <w:t> </w:t>
      </w:r>
      <w:r>
        <w:rPr/>
        <w:t>(2007)</w:t>
      </w:r>
      <w:r>
        <w:rPr>
          <w:spacing w:val="5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Governance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spacing w:line="275" w:lineRule="exact"/>
        <w:ind w:left="1649"/>
      </w:pPr>
      <w:r>
        <w:rPr/>
        <w:t>Journal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Applied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Finance</w:t>
      </w:r>
    </w:p>
    <w:p>
      <w:pPr>
        <w:pStyle w:val="BodyText"/>
      </w:pPr>
    </w:p>
    <w:p>
      <w:pPr>
        <w:pStyle w:val="BodyText"/>
        <w:ind w:left="1649" w:right="902" w:hanging="629"/>
        <w:jc w:val="both"/>
      </w:pPr>
      <w:r>
        <w:rPr/>
        <w:t>Garret, A.D. (2004) Themes and Variations: The Convergence of Corporate Governance</w:t>
      </w:r>
      <w:r>
        <w:rPr>
          <w:spacing w:val="1"/>
        </w:rPr>
        <w:t> </w:t>
      </w:r>
      <w:r>
        <w:rPr/>
        <w:t>Practice in Major World Markets. Denver Journal of International Law and Policy</w:t>
      </w:r>
      <w:r>
        <w:rPr>
          <w:spacing w:val="1"/>
        </w:rPr>
        <w:t> </w:t>
      </w:r>
      <w:r>
        <w:rPr/>
        <w:t>Spring.</w:t>
      </w:r>
    </w:p>
    <w:p>
      <w:pPr>
        <w:pStyle w:val="BodyText"/>
      </w:pPr>
    </w:p>
    <w:p>
      <w:pPr>
        <w:pStyle w:val="BodyText"/>
        <w:spacing w:line="242" w:lineRule="auto"/>
        <w:ind w:left="1649" w:right="911" w:hanging="629"/>
        <w:jc w:val="both"/>
      </w:pPr>
      <w:r>
        <w:rPr/>
        <w:t>Healy,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Palepu,</w:t>
      </w:r>
      <w:r>
        <w:rPr>
          <w:spacing w:val="1"/>
        </w:rPr>
        <w:t> </w:t>
      </w:r>
      <w:r>
        <w:rPr/>
        <w:t>K.G.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Perspective,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17,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Spring.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649" w:right="896" w:hanging="629"/>
        <w:jc w:val="both"/>
      </w:pPr>
      <w:r>
        <w:rPr/>
        <w:t>Holcomb, J.M. (2004) Corporate Governance: Sarbanes-Oxley Act, Related Legal Issues</w:t>
      </w:r>
      <w:r>
        <w:rPr>
          <w:spacing w:val="1"/>
        </w:rPr>
        <w:t> </w:t>
      </w:r>
      <w:r>
        <w:rPr/>
        <w:t>and Global Comparisons. Heinonline 32 Denver Journal of International Law and</w:t>
      </w:r>
      <w:r>
        <w:rPr>
          <w:spacing w:val="1"/>
        </w:rPr>
        <w:t> </w:t>
      </w:r>
      <w:r>
        <w:rPr/>
        <w:t>Policy</w:t>
      </w:r>
    </w:p>
    <w:p>
      <w:pPr>
        <w:pStyle w:val="BodyText"/>
      </w:pPr>
    </w:p>
    <w:p>
      <w:pPr>
        <w:pStyle w:val="BodyText"/>
        <w:ind w:left="1649" w:right="903" w:hanging="629"/>
        <w:jc w:val="both"/>
      </w:pPr>
      <w:r>
        <w:rPr/>
        <w:t>Ikpotor, T.R. (2005) Globalisation and New Perspectives in Corporate Governance in:</w:t>
      </w:r>
      <w:r>
        <w:rPr>
          <w:spacing w:val="1"/>
        </w:rPr>
        <w:t> </w:t>
      </w:r>
      <w:r>
        <w:rPr/>
        <w:t>Guobadia, D.A. and Azinge, E. (Ed) In Globalization, National Development and</w:t>
      </w:r>
      <w:r>
        <w:rPr>
          <w:spacing w:val="1"/>
        </w:rPr>
        <w:t> </w:t>
      </w:r>
      <w:r>
        <w:rPr/>
        <w:t>the Law,</w:t>
      </w:r>
      <w:r>
        <w:rPr>
          <w:spacing w:val="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Studies,</w:t>
      </w:r>
      <w:r>
        <w:rPr>
          <w:spacing w:val="3"/>
        </w:rPr>
        <w:t> </w:t>
      </w:r>
      <w:r>
        <w:rPr/>
        <w:t>Lagos.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649" w:right="909" w:hanging="629"/>
        <w:jc w:val="both"/>
      </w:pPr>
      <w:r>
        <w:rPr/>
        <w:t>McCarty, W. and Toda, M. (2005) Corporate Governance in Japan: Can You See the</w:t>
      </w:r>
      <w:r>
        <w:rPr>
          <w:spacing w:val="1"/>
        </w:rPr>
        <w:t> </w:t>
      </w:r>
      <w:r>
        <w:rPr/>
        <w:t>changes?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Josai</w:t>
      </w:r>
      <w:r>
        <w:rPr>
          <w:spacing w:val="-4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vol.</w:t>
      </w:r>
      <w:r>
        <w:rPr>
          <w:spacing w:val="3"/>
        </w:rPr>
        <w:t> </w:t>
      </w:r>
      <w:r>
        <w:rPr/>
        <w:t>2 No1</w:t>
      </w:r>
      <w:r>
        <w:rPr>
          <w:spacing w:val="-5"/>
        </w:rPr>
        <w:t> </w:t>
      </w:r>
      <w:r>
        <w:rPr/>
        <w:t>Josai</w:t>
      </w:r>
      <w:r>
        <w:rPr>
          <w:spacing w:val="-8"/>
        </w:rPr>
        <w:t> </w:t>
      </w:r>
      <w:r>
        <w:rPr/>
        <w:t>University</w:t>
      </w:r>
    </w:p>
    <w:p>
      <w:pPr>
        <w:pStyle w:val="BodyText"/>
        <w:spacing w:before="1"/>
      </w:pPr>
    </w:p>
    <w:p>
      <w:pPr>
        <w:pStyle w:val="BodyText"/>
        <w:ind w:left="1649" w:right="909" w:hanging="629"/>
        <w:jc w:val="both"/>
      </w:pPr>
      <w:r>
        <w:rPr/>
        <w:t>Momoh, O. A. and Ukpong M. S. (2013) Corporate Governance and its Effects on the</w:t>
      </w:r>
      <w:r>
        <w:rPr>
          <w:spacing w:val="1"/>
        </w:rPr>
        <w:t> </w:t>
      </w:r>
      <w:r>
        <w:rPr/>
        <w:t>Nigerian Insurance Industry. European Journal of Globalisation and Development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vol.</w:t>
      </w:r>
      <w:r>
        <w:rPr>
          <w:spacing w:val="4"/>
        </w:rPr>
        <w:t> </w:t>
      </w:r>
      <w:r>
        <w:rPr/>
        <w:t>8,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1"/>
        <w:ind w:left="1649" w:right="901" w:hanging="629"/>
        <w:jc w:val="both"/>
      </w:pPr>
      <w:r>
        <w:rPr/>
        <w:t>Nworji, I. D; Olagunju, A and Adeyanju, O. D. (2011) Corporate Governance and Bank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in Nigeria: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Challenges and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Research Journal of</w:t>
      </w:r>
      <w:r>
        <w:rPr>
          <w:spacing w:val="1"/>
        </w:rPr>
        <w:t> </w:t>
      </w:r>
      <w:r>
        <w:rPr/>
        <w:t>Finance and</w:t>
      </w:r>
      <w:r>
        <w:rPr>
          <w:spacing w:val="6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vol.</w:t>
      </w:r>
      <w:r>
        <w:rPr>
          <w:spacing w:val="4"/>
        </w:rPr>
        <w:t> </w:t>
      </w:r>
      <w:r>
        <w:rPr/>
        <w:t>2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49" w:right="903" w:hanging="629"/>
        <w:jc w:val="both"/>
      </w:pPr>
      <w:r>
        <w:rPr/>
        <w:t>Oji, E.A. et al (2005) Globalisation and New Perspective in Corporate Governance, in:</w:t>
      </w:r>
      <w:r>
        <w:rPr>
          <w:spacing w:val="1"/>
        </w:rPr>
        <w:t> </w:t>
      </w:r>
      <w:r>
        <w:rPr/>
        <w:t>Guobadia, D.A. and Azinge, E. (Ed) Globalisation, National Development and the</w:t>
      </w:r>
      <w:r>
        <w:rPr>
          <w:spacing w:val="1"/>
        </w:rPr>
        <w:t> </w:t>
      </w:r>
      <w:r>
        <w:rPr/>
        <w:t>Law,</w:t>
      </w:r>
      <w:r>
        <w:rPr>
          <w:spacing w:val="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Legal</w:t>
      </w:r>
      <w:r>
        <w:rPr>
          <w:spacing w:val="-7"/>
        </w:rPr>
        <w:t> </w:t>
      </w:r>
      <w:r>
        <w:rPr/>
        <w:t>Studies,</w:t>
      </w:r>
      <w:r>
        <w:rPr>
          <w:spacing w:val="4"/>
        </w:rPr>
        <w:t> </w:t>
      </w:r>
      <w:r>
        <w:rPr/>
        <w:t>Lagos.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49" w:right="912" w:hanging="629"/>
        <w:jc w:val="both"/>
      </w:pPr>
      <w:r>
        <w:rPr/>
        <w:t>Olaleye, O. (2008) SEC Suspends Afroil of Trading on Capital Oil Shares. Journal of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 Commission,</w:t>
      </w:r>
      <w:r>
        <w:rPr>
          <w:spacing w:val="4"/>
        </w:rPr>
        <w:t> </w:t>
      </w:r>
      <w:r>
        <w:rPr/>
        <w:t>SEC</w:t>
      </w:r>
      <w:r>
        <w:rPr>
          <w:spacing w:val="-1"/>
        </w:rPr>
        <w:t> </w:t>
      </w:r>
      <w:r>
        <w:rPr/>
        <w:t>News</w:t>
      </w:r>
      <w:r>
        <w:rPr>
          <w:spacing w:val="-2"/>
        </w:rPr>
        <w:t> </w:t>
      </w:r>
      <w:r>
        <w:rPr/>
        <w:t>vol.</w:t>
      </w:r>
      <w:r>
        <w:rPr>
          <w:spacing w:val="3"/>
        </w:rPr>
        <w:t> </w:t>
      </w:r>
      <w:r>
        <w:rPr/>
        <w:t>4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 w:before="1"/>
        <w:ind w:left="1020"/>
      </w:pPr>
      <w:r>
        <w:rPr/>
        <w:t>Oloyi,</w:t>
      </w:r>
      <w:r>
        <w:rPr>
          <w:spacing w:val="48"/>
        </w:rPr>
        <w:t> </w:t>
      </w:r>
      <w:r>
        <w:rPr/>
        <w:t>L.</w:t>
      </w:r>
      <w:r>
        <w:rPr>
          <w:spacing w:val="43"/>
        </w:rPr>
        <w:t> </w:t>
      </w:r>
      <w:r>
        <w:rPr/>
        <w:t>(2008),</w:t>
      </w:r>
      <w:r>
        <w:rPr>
          <w:spacing w:val="38"/>
        </w:rPr>
        <w:t> </w:t>
      </w:r>
      <w:r>
        <w:rPr/>
        <w:t>SEC</w:t>
      </w:r>
      <w:r>
        <w:rPr>
          <w:spacing w:val="38"/>
        </w:rPr>
        <w:t> </w:t>
      </w:r>
      <w:r>
        <w:rPr/>
        <w:t>Sanctions</w:t>
      </w:r>
      <w:r>
        <w:rPr>
          <w:spacing w:val="39"/>
        </w:rPr>
        <w:t> </w:t>
      </w:r>
      <w:r>
        <w:rPr/>
        <w:t>Cadbury</w:t>
      </w:r>
      <w:r>
        <w:rPr>
          <w:spacing w:val="36"/>
        </w:rPr>
        <w:t> </w:t>
      </w:r>
      <w:r>
        <w:rPr/>
        <w:t>over</w:t>
      </w:r>
      <w:r>
        <w:rPr>
          <w:spacing w:val="42"/>
        </w:rPr>
        <w:t> </w:t>
      </w:r>
      <w:r>
        <w:rPr/>
        <w:t>Misstatements</w:t>
      </w:r>
      <w:r>
        <w:rPr>
          <w:spacing w:val="44"/>
        </w:rPr>
        <w:t> </w:t>
      </w:r>
      <w:r>
        <w:rPr/>
        <w:t>in</w:t>
      </w:r>
      <w:r>
        <w:rPr>
          <w:spacing w:val="36"/>
        </w:rPr>
        <w:t> </w:t>
      </w:r>
      <w:r>
        <w:rPr/>
        <w:t>Published</w:t>
      </w:r>
      <w:r>
        <w:rPr>
          <w:spacing w:val="45"/>
        </w:rPr>
        <w:t> </w:t>
      </w:r>
      <w:r>
        <w:rPr/>
        <w:t>Accounts.</w:t>
      </w:r>
    </w:p>
    <w:p>
      <w:pPr>
        <w:pStyle w:val="BodyText"/>
        <w:spacing w:line="275" w:lineRule="exact"/>
        <w:ind w:left="1649"/>
      </w:pPr>
      <w:r>
        <w:rPr/>
        <w:t>Journal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vol.</w:t>
      </w:r>
      <w:r>
        <w:rPr>
          <w:spacing w:val="2"/>
        </w:rPr>
        <w:t> </w:t>
      </w:r>
      <w:r>
        <w:rPr/>
        <w:t>4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  <w:ind w:left="1649" w:right="906" w:hanging="629"/>
        <w:jc w:val="both"/>
      </w:pPr>
      <w:r>
        <w:rPr/>
        <w:t>Oluwagbami, D. A.</w:t>
      </w:r>
      <w:r>
        <w:rPr>
          <w:spacing w:val="1"/>
        </w:rPr>
        <w:t> </w:t>
      </w:r>
      <w:r>
        <w:rPr/>
        <w:t>andUdombana, N.J. (2005) Globalisation and New Perspectives 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Guobadia,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Azinge,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National Development and the Law, Nigerian Institute of Advanced Legal Studies,</w:t>
      </w:r>
      <w:r>
        <w:rPr>
          <w:spacing w:val="1"/>
        </w:rPr>
        <w:t> </w:t>
      </w:r>
      <w:r>
        <w:rPr/>
        <w:t>Lagos.</w:t>
      </w:r>
    </w:p>
    <w:p>
      <w:pPr>
        <w:spacing w:after="0"/>
        <w:jc w:val="both"/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before="78"/>
        <w:ind w:left="1649" w:right="902" w:hanging="629"/>
        <w:jc w:val="both"/>
      </w:pPr>
      <w:r>
        <w:rPr/>
        <w:t>Oso, L and Semiu, B (2012) The Concept and Practice of Corporate 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The Need for Public Relations and Effective Corporate Communication. J</w:t>
      </w:r>
      <w:r>
        <w:rPr>
          <w:spacing w:val="1"/>
        </w:rPr>
        <w:t> </w:t>
      </w:r>
      <w:r>
        <w:rPr/>
        <w:t>Communication,</w:t>
      </w:r>
      <w:r>
        <w:rPr>
          <w:spacing w:val="3"/>
        </w:rPr>
        <w:t> </w:t>
      </w:r>
      <w:r>
        <w:rPr/>
        <w:t>3(1)</w:t>
      </w:r>
    </w:p>
    <w:p>
      <w:pPr>
        <w:pStyle w:val="BodyText"/>
        <w:spacing w:before="1"/>
      </w:pPr>
    </w:p>
    <w:p>
      <w:pPr>
        <w:pStyle w:val="BodyText"/>
        <w:ind w:left="1649" w:right="903" w:hanging="629"/>
        <w:jc w:val="both"/>
      </w:pPr>
      <w:r>
        <w:rPr/>
        <w:t>Osuagwu, G. O. (2013) Implications of Corporate Governance on the Performance of</w:t>
      </w:r>
      <w:r>
        <w:rPr>
          <w:spacing w:val="1"/>
        </w:rPr>
        <w:t> </w:t>
      </w:r>
      <w:r>
        <w:rPr/>
        <w:t>Deposit Money Banks in Nigeria (2005-2010) Arabian Journal of Business and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Review (OMAN Chapter)</w:t>
      </w:r>
      <w:r>
        <w:rPr>
          <w:spacing w:val="3"/>
        </w:rPr>
        <w:t> </w:t>
      </w:r>
      <w:r>
        <w:rPr/>
        <w:t>vol.</w:t>
      </w:r>
      <w:r>
        <w:rPr>
          <w:spacing w:val="9"/>
        </w:rPr>
        <w:t> </w:t>
      </w:r>
      <w:r>
        <w:rPr/>
        <w:t>2,</w:t>
      </w:r>
      <w:r>
        <w:rPr>
          <w:spacing w:val="3"/>
        </w:rPr>
        <w:t> </w:t>
      </w:r>
      <w:r>
        <w:rPr/>
        <w:t>No.</w:t>
      </w:r>
      <w:r>
        <w:rPr>
          <w:spacing w:val="-2"/>
        </w:rPr>
        <w:t> </w:t>
      </w:r>
      <w:r>
        <w:rPr/>
        <w:t>10</w:t>
      </w:r>
    </w:p>
    <w:p>
      <w:pPr>
        <w:pStyle w:val="BodyText"/>
      </w:pPr>
    </w:p>
    <w:p>
      <w:pPr>
        <w:pStyle w:val="BodyText"/>
        <w:ind w:left="1020"/>
      </w:pPr>
      <w:r>
        <w:rPr/>
        <w:t>Sonnenfield,</w:t>
      </w:r>
      <w:r>
        <w:rPr>
          <w:spacing w:val="-2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(2002)</w:t>
      </w:r>
      <w:r>
        <w:rPr>
          <w:spacing w:val="-5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-4"/>
        </w:rPr>
        <w:t> </w:t>
      </w:r>
      <w:r>
        <w:rPr/>
        <w:t>Great</w:t>
      </w:r>
      <w:r>
        <w:rPr>
          <w:spacing w:val="-3"/>
        </w:rPr>
        <w:t> </w:t>
      </w:r>
      <w:r>
        <w:rPr/>
        <w:t>Boards</w:t>
      </w:r>
      <w:r>
        <w:rPr>
          <w:spacing w:val="-5"/>
        </w:rPr>
        <w:t> </w:t>
      </w:r>
      <w:r>
        <w:rPr/>
        <w:t>Great.</w:t>
      </w:r>
      <w:r>
        <w:rPr>
          <w:spacing w:val="-1"/>
        </w:rPr>
        <w:t> </w:t>
      </w:r>
      <w:r>
        <w:rPr/>
        <w:t>Harvard</w:t>
      </w:r>
      <w:r>
        <w:rPr>
          <w:spacing w:val="-3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Review</w:t>
      </w:r>
    </w:p>
    <w:p>
      <w:pPr>
        <w:spacing w:after="0"/>
        <w:sectPr>
          <w:pgSz w:w="11910" w:h="16840"/>
          <w:pgMar w:header="0" w:footer="707" w:top="1340" w:bottom="980" w:left="780" w:right="540"/>
        </w:sectPr>
      </w:pPr>
    </w:p>
    <w:p>
      <w:pPr>
        <w:pStyle w:val="Heading1"/>
        <w:spacing w:before="63"/>
        <w:ind w:left="1020" w:firstLine="0"/>
        <w:jc w:val="left"/>
      </w:pPr>
      <w:r>
        <w:rPr/>
        <w:t>INTERNET</w:t>
      </w:r>
      <w:r>
        <w:rPr>
          <w:spacing w:val="-5"/>
        </w:rPr>
        <w:t> </w:t>
      </w:r>
      <w:r>
        <w:rPr/>
        <w:t>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49" w:right="903" w:hanging="629"/>
        <w:jc w:val="both"/>
      </w:pPr>
      <w:r>
        <w:rPr/>
        <w:t>Aguilar,</w:t>
      </w:r>
      <w:r>
        <w:rPr>
          <w:spacing w:val="1"/>
        </w:rPr>
        <w:t> </w:t>
      </w:r>
      <w:r>
        <w:rPr/>
        <w:t>L.A.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it?</w:t>
      </w:r>
      <w:r>
        <w:rPr>
          <w:spacing w:val="1"/>
        </w:rPr>
        <w:t> </w:t>
      </w:r>
      <w:hyperlink r:id="rId88">
        <w:r>
          <w:rPr>
            <w:color w:val="0000FF"/>
            <w:u w:val="single" w:color="0000FF"/>
          </w:rPr>
          <w:t>http://www.metrocorpcounsel.com/articles/6275/coporategovernance. Accessed on</w:t>
        </w:r>
      </w:hyperlink>
      <w:r>
        <w:rPr>
          <w:color w:val="0000FF"/>
          <w:spacing w:val="1"/>
        </w:rPr>
        <w:t> </w:t>
      </w:r>
      <w:hyperlink r:id="rId88">
        <w:r>
          <w:rPr>
            <w:color w:val="0000FF"/>
            <w:u w:val="single" w:color="0000FF"/>
          </w:rPr>
          <w:t>4/9/2012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046" w:val="left" w:leader="none"/>
          <w:tab w:pos="4044" w:val="left" w:leader="none"/>
          <w:tab w:pos="5771" w:val="left" w:leader="none"/>
          <w:tab w:pos="7681" w:val="left" w:leader="none"/>
          <w:tab w:pos="8790" w:val="left" w:leader="none"/>
        </w:tabs>
        <w:spacing w:before="90"/>
        <w:ind w:left="1649" w:right="900" w:hanging="629"/>
        <w:jc w:val="both"/>
      </w:pPr>
      <w:r>
        <w:rPr/>
        <w:t>Altman, K. Current Corporate Governance Trends in Germany. The Harvard Law School</w:t>
      </w:r>
      <w:r>
        <w:rPr>
          <w:spacing w:val="1"/>
        </w:rPr>
        <w:t> </w:t>
      </w:r>
      <w:r>
        <w:rPr/>
        <w:t>Forum</w:t>
        <w:tab/>
        <w:t>on</w:t>
        <w:tab/>
        <w:t>Corporate</w:t>
        <w:tab/>
        <w:t>Governance</w:t>
        <w:tab/>
        <w:t>and</w:t>
        <w:tab/>
      </w:r>
      <w:r>
        <w:rPr>
          <w:spacing w:val="-1"/>
        </w:rPr>
        <w:t>Financial</w:t>
      </w:r>
      <w:r>
        <w:rPr>
          <w:spacing w:val="-58"/>
        </w:rPr>
        <w:t> </w:t>
      </w:r>
      <w:r>
        <w:rPr/>
        <w:t>Regulation.</w:t>
      </w:r>
      <w:hyperlink r:id="rId89">
        <w:r>
          <w:rPr>
            <w:color w:val="0000FF"/>
            <w:u w:val="single" w:color="0000FF"/>
          </w:rPr>
          <w:t>http://blogs.law.harvard.edu/corpgov.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31/8/2013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1649" w:right="884" w:hanging="629"/>
      </w:pPr>
      <w:r>
        <w:rPr/>
        <w:t>Binch,</w:t>
      </w:r>
      <w:r>
        <w:rPr>
          <w:spacing w:val="30"/>
        </w:rPr>
        <w:t> </w:t>
      </w:r>
      <w:r>
        <w:rPr/>
        <w:t>M</w:t>
      </w:r>
      <w:r>
        <w:rPr>
          <w:spacing w:val="25"/>
        </w:rPr>
        <w:t> </w:t>
      </w:r>
      <w:r>
        <w:rPr/>
        <w:t>(2004)</w:t>
      </w:r>
      <w:r>
        <w:rPr>
          <w:spacing w:val="30"/>
        </w:rPr>
        <w:t> </w:t>
      </w:r>
      <w:r>
        <w:rPr/>
        <w:t>Corporate</w:t>
      </w:r>
      <w:r>
        <w:rPr>
          <w:spacing w:val="27"/>
        </w:rPr>
        <w:t> </w:t>
      </w:r>
      <w:r>
        <w:rPr/>
        <w:t>Governance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Canada.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Globe</w:t>
      </w:r>
      <w:r>
        <w:rPr>
          <w:spacing w:val="31"/>
        </w:rPr>
        <w:t> </w:t>
      </w:r>
      <w:r>
        <w:rPr/>
        <w:t>White</w:t>
      </w:r>
      <w:r>
        <w:rPr>
          <w:spacing w:val="28"/>
        </w:rPr>
        <w:t> </w:t>
      </w:r>
      <w:r>
        <w:rPr/>
        <w:t>page</w:t>
      </w:r>
      <w:r>
        <w:rPr>
          <w:spacing w:val="31"/>
        </w:rPr>
        <w:t> </w:t>
      </w:r>
      <w:r>
        <w:rPr/>
        <w:t>Boardroom</w:t>
      </w:r>
      <w:r>
        <w:rPr>
          <w:spacing w:val="-57"/>
        </w:rPr>
        <w:t> </w:t>
      </w:r>
      <w:r>
        <w:rPr/>
        <w:t>Adviser</w:t>
      </w:r>
      <w:r>
        <w:rPr>
          <w:spacing w:val="2"/>
        </w:rPr>
        <w:t> </w:t>
      </w:r>
      <w:r>
        <w:rPr/>
        <w:t>Series.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49" w:right="884" w:hanging="629"/>
      </w:pPr>
      <w:r>
        <w:rPr/>
        <w:t>Black,</w:t>
      </w:r>
      <w:r>
        <w:rPr>
          <w:spacing w:val="16"/>
        </w:rPr>
        <w:t> </w:t>
      </w:r>
      <w:r>
        <w:rPr/>
        <w:t>B.S.</w:t>
      </w:r>
      <w:r>
        <w:rPr>
          <w:spacing w:val="17"/>
        </w:rPr>
        <w:t> </w:t>
      </w:r>
      <w:r>
        <w:rPr/>
        <w:t>(2001)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Principal</w:t>
      </w:r>
      <w:r>
        <w:rPr>
          <w:spacing w:val="16"/>
        </w:rPr>
        <w:t> </w:t>
      </w:r>
      <w:r>
        <w:rPr/>
        <w:t>Fiduciary</w:t>
      </w:r>
      <w:r>
        <w:rPr>
          <w:spacing w:val="5"/>
        </w:rPr>
        <w:t> </w:t>
      </w:r>
      <w:r>
        <w:rPr/>
        <w:t>Duties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Board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Directors.</w:t>
      </w:r>
      <w:r>
        <w:rPr>
          <w:spacing w:val="13"/>
        </w:rPr>
        <w:t> </w:t>
      </w:r>
      <w:r>
        <w:rPr/>
        <w:t>Presentation</w:t>
      </w:r>
      <w:r>
        <w:rPr>
          <w:spacing w:val="10"/>
        </w:rPr>
        <w:t> </w:t>
      </w:r>
      <w:r>
        <w:rPr/>
        <w:t>at</w:t>
      </w:r>
      <w:r>
        <w:rPr>
          <w:spacing w:val="-57"/>
        </w:rPr>
        <w:t> </w:t>
      </w:r>
      <w:r>
        <w:rPr/>
        <w:t>third Asian</w:t>
      </w:r>
      <w:r>
        <w:rPr>
          <w:spacing w:val="-4"/>
        </w:rPr>
        <w:t> </w:t>
      </w:r>
      <w:r>
        <w:rPr/>
        <w:t>Round</w:t>
      </w:r>
      <w:r>
        <w:rPr>
          <w:spacing w:val="1"/>
        </w:rPr>
        <w:t> </w:t>
      </w:r>
      <w:r>
        <w:rPr/>
        <w:t>table on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Governance,</w:t>
      </w:r>
      <w:r>
        <w:rPr>
          <w:spacing w:val="3"/>
        </w:rPr>
        <w:t> </w:t>
      </w:r>
      <w:r>
        <w:rPr/>
        <w:t>Singapore,</w:t>
      </w:r>
      <w:r>
        <w:rPr>
          <w:spacing w:val="3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96" w:val="left" w:leader="none"/>
          <w:tab w:pos="3270" w:val="left" w:leader="none"/>
          <w:tab w:pos="4488" w:val="left" w:leader="none"/>
          <w:tab w:pos="5563" w:val="left" w:leader="none"/>
          <w:tab w:pos="6969" w:val="left" w:leader="none"/>
          <w:tab w:pos="7683" w:val="left" w:leader="none"/>
          <w:tab w:pos="8494" w:val="left" w:leader="none"/>
        </w:tabs>
        <w:ind w:left="1649" w:right="909" w:hanging="572"/>
      </w:pPr>
      <w:r>
        <w:rPr/>
        <w:t>Clarke,</w:t>
        <w:tab/>
        <w:t>D.C.</w:t>
        <w:tab/>
        <w:t>(2007).</w:t>
        <w:tab/>
        <w:t>Three</w:t>
        <w:tab/>
        <w:t>Concepts</w:t>
        <w:tab/>
        <w:t>of</w:t>
        <w:tab/>
        <w:t>the</w:t>
        <w:tab/>
      </w:r>
      <w:r>
        <w:rPr>
          <w:spacing w:val="-1"/>
        </w:rPr>
        <w:t>Independent</w:t>
      </w:r>
      <w:r>
        <w:rPr>
          <w:spacing w:val="-57"/>
        </w:rPr>
        <w:t> </w:t>
      </w:r>
      <w:r>
        <w:rPr/>
        <w:t>Director</w:t>
      </w:r>
      <w:hyperlink r:id="rId90">
        <w:r>
          <w:rPr/>
          <w:t>.</w:t>
        </w:r>
        <w:r>
          <w:rPr>
            <w:color w:val="0000FF"/>
            <w:u w:val="single" w:color="0000FF"/>
          </w:rPr>
          <w:t>http://scholarship.law.gwu.edu/cgi.</w:t>
        </w:r>
        <w:r>
          <w:rPr>
            <w:color w:val="0000FF"/>
            <w:spacing w:val="4"/>
            <w:u w:val="single" w:color="0000FF"/>
          </w:rPr>
          <w:t> </w:t>
        </w:r>
        <w:r>
          <w:rPr>
            <w:color w:val="0000FF"/>
            <w:u w:val="single" w:color="0000FF"/>
          </w:rPr>
          <w:t>Accessed 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14/4/2013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line="242" w:lineRule="auto" w:before="90"/>
        <w:ind w:left="1649" w:right="895" w:hanging="629"/>
      </w:pPr>
      <w:r>
        <w:rPr/>
        <w:t>Corporate</w:t>
      </w:r>
      <w:r>
        <w:rPr>
          <w:spacing w:val="44"/>
        </w:rPr>
        <w:t> </w:t>
      </w:r>
      <w:r>
        <w:rPr/>
        <w:t>Governance</w:t>
      </w:r>
      <w:r>
        <w:rPr>
          <w:spacing w:val="44"/>
        </w:rPr>
        <w:t> </w:t>
      </w:r>
      <w:r>
        <w:rPr/>
        <w:t>Code</w:t>
      </w:r>
      <w:r>
        <w:rPr>
          <w:spacing w:val="44"/>
        </w:rPr>
        <w:t> </w:t>
      </w:r>
      <w:r>
        <w:rPr/>
        <w:t>for</w:t>
      </w:r>
      <w:r>
        <w:rPr>
          <w:spacing w:val="46"/>
        </w:rPr>
        <w:t> </w:t>
      </w:r>
      <w:r>
        <w:rPr/>
        <w:t>Mexico,</w:t>
      </w:r>
      <w:r>
        <w:rPr>
          <w:spacing w:val="47"/>
        </w:rPr>
        <w:t> </w:t>
      </w:r>
      <w:r>
        <w:rPr/>
        <w:t>1999</w:t>
      </w:r>
      <w:r>
        <w:rPr>
          <w:spacing w:val="47"/>
        </w:rPr>
        <w:t> </w:t>
      </w:r>
      <w:hyperlink r:id="rId91">
        <w:r>
          <w:rPr>
            <w:color w:val="0000FF"/>
            <w:u w:val="single" w:color="0000FF"/>
          </w:rPr>
          <w:t>www.ecgi.org/codes/document/mexico-</w:t>
        </w:r>
      </w:hyperlink>
      <w:r>
        <w:rPr>
          <w:color w:val="0000FF"/>
          <w:spacing w:val="-57"/>
        </w:rPr>
        <w:t> </w:t>
      </w:r>
      <w:hyperlink r:id="rId91">
        <w:r>
          <w:rPr>
            <w:color w:val="0000FF"/>
            <w:u w:val="single" w:color="0000FF"/>
          </w:rPr>
          <w:t>code-en.pdf.</w:t>
        </w:r>
        <w:r>
          <w:rPr>
            <w:color w:val="0000FF"/>
            <w:spacing w:val="7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4/9/2012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89"/>
        <w:ind w:left="1649" w:hanging="629"/>
      </w:pPr>
      <w:r>
        <w:rPr/>
        <w:t>Corporations</w:t>
      </w:r>
      <w:r>
        <w:rPr>
          <w:spacing w:val="52"/>
        </w:rPr>
        <w:t> </w:t>
      </w:r>
      <w:r>
        <w:rPr/>
        <w:t>Law</w:t>
      </w:r>
      <w:r>
        <w:rPr>
          <w:spacing w:val="55"/>
        </w:rPr>
        <w:t> </w:t>
      </w:r>
      <w:r>
        <w:rPr/>
        <w:t>Update:</w:t>
      </w:r>
      <w:r>
        <w:rPr>
          <w:spacing w:val="56"/>
        </w:rPr>
        <w:t> </w:t>
      </w:r>
      <w:r>
        <w:rPr/>
        <w:t>Recent</w:t>
      </w:r>
      <w:r>
        <w:rPr>
          <w:spacing w:val="59"/>
        </w:rPr>
        <w:t> </w:t>
      </w:r>
      <w:r>
        <w:rPr/>
        <w:t>Decisions</w:t>
      </w:r>
      <w:r>
        <w:rPr>
          <w:spacing w:val="53"/>
        </w:rPr>
        <w:t> </w:t>
      </w:r>
      <w:r>
        <w:rPr/>
        <w:t>about</w:t>
      </w:r>
      <w:r>
        <w:rPr>
          <w:spacing w:val="56"/>
        </w:rPr>
        <w:t> </w:t>
      </w:r>
      <w:r>
        <w:rPr/>
        <w:t>Directors‟</w:t>
      </w:r>
      <w:r>
        <w:rPr>
          <w:spacing w:val="52"/>
        </w:rPr>
        <w:t> </w:t>
      </w:r>
      <w:r>
        <w:rPr/>
        <w:t>Duties</w:t>
      </w:r>
      <w:r>
        <w:rPr>
          <w:spacing w:val="53"/>
        </w:rPr>
        <w:t> </w:t>
      </w:r>
      <w:r>
        <w:rPr/>
        <w:t>and</w:t>
      </w:r>
      <w:r>
        <w:rPr>
          <w:spacing w:val="55"/>
        </w:rPr>
        <w:t> </w:t>
      </w:r>
      <w:r>
        <w:rPr/>
        <w:t>Liabilities.</w:t>
      </w:r>
      <w:r>
        <w:rPr>
          <w:spacing w:val="-57"/>
        </w:rPr>
        <w:t> </w:t>
      </w:r>
      <w:hyperlink r:id="rId67">
        <w:r>
          <w:rPr>
            <w:color w:val="0000FF"/>
            <w:u w:val="single" w:color="0000FF"/>
          </w:rPr>
          <w:t>http://www.stephens.com.au/view/22/47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649" w:right="897" w:hanging="629"/>
        <w:jc w:val="both"/>
      </w:pPr>
      <w:r>
        <w:rPr/>
        <w:t>Creel, C. and Gaecia-Cuellar, S. Overview of Recent Corporate Governance Reforms in</w:t>
      </w:r>
      <w:r>
        <w:rPr>
          <w:spacing w:val="1"/>
        </w:rPr>
        <w:t> </w:t>
      </w:r>
      <w:r>
        <w:rPr/>
        <w:t>Mexico</w:t>
      </w:r>
      <w:hyperlink r:id="rId92">
        <w:r>
          <w:rPr/>
          <w:t>.</w:t>
        </w:r>
        <w:r>
          <w:rPr>
            <w:color w:val="0000FF"/>
            <w:u w:val="single" w:color="0000FF"/>
          </w:rPr>
          <w:t>http://www.globalcorporategovernance.com/n-latinamerica.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Visited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</w:hyperlink>
      <w:r>
        <w:rPr>
          <w:color w:val="0000FF"/>
          <w:spacing w:val="1"/>
        </w:rPr>
        <w:t> </w:t>
      </w:r>
      <w:hyperlink r:id="rId92">
        <w:r>
          <w:rPr>
            <w:color w:val="0000FF"/>
            <w:u w:val="single" w:color="0000FF"/>
          </w:rPr>
          <w:t>4/9/2012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2" w:lineRule="auto" w:before="90"/>
        <w:ind w:left="1649" w:hanging="629"/>
      </w:pPr>
      <w:r>
        <w:rPr/>
        <w:t>Definition of Independent</w:t>
      </w:r>
      <w:r>
        <w:rPr>
          <w:spacing w:val="1"/>
        </w:rPr>
        <w:t> </w:t>
      </w:r>
      <w:r>
        <w:rPr/>
        <w:t>Board of Directors.</w:t>
      </w:r>
      <w:hyperlink r:id="rId93">
        <w:r>
          <w:rPr>
            <w:color w:val="0000FF"/>
            <w:u w:val="single" w:color="0000FF"/>
          </w:rPr>
          <w:t>http://www.ehow.com/about.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</w:hyperlink>
      <w:r>
        <w:rPr>
          <w:color w:val="0000FF"/>
          <w:spacing w:val="-57"/>
        </w:rPr>
        <w:t> </w:t>
      </w:r>
      <w:hyperlink r:id="rId93">
        <w:r>
          <w:rPr>
            <w:color w:val="0000FF"/>
            <w:u w:val="single" w:color="0000FF"/>
          </w:rPr>
          <w:t>14th/4/2013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649" w:right="909" w:hanging="629"/>
        <w:jc w:val="both"/>
      </w:pPr>
      <w:r>
        <w:rPr/>
        <w:t>Demaki, G. O. (2011) Proliferation of Codes of Corporate Governance in Nigeria and</w:t>
      </w:r>
      <w:r>
        <w:rPr>
          <w:spacing w:val="1"/>
        </w:rPr>
        <w:t> </w:t>
      </w:r>
      <w:r>
        <w:rPr/>
        <w:t>Economic Development Business and Management Review. Vol. 1(6).Available</w:t>
      </w:r>
      <w:r>
        <w:rPr>
          <w:spacing w:val="1"/>
        </w:rPr>
        <w:t> </w:t>
      </w:r>
      <w:r>
        <w:rPr/>
        <w:t>online at</w:t>
      </w:r>
      <w:r>
        <w:rPr>
          <w:spacing w:val="8"/>
        </w:rPr>
        <w:t> </w:t>
      </w:r>
      <w:hyperlink r:id="rId94">
        <w:r>
          <w:rPr>
            <w:color w:val="0000FF"/>
            <w:u w:val="single" w:color="0000FF"/>
          </w:rPr>
          <w:t>http://www.businessjournalz.org/bmr</w:t>
        </w:r>
        <w:r>
          <w:rPr/>
          <w:t>.</w:t>
        </w:r>
      </w:hyperlink>
    </w:p>
    <w:p>
      <w:pPr>
        <w:pStyle w:val="BodyText"/>
        <w:spacing w:before="1"/>
      </w:pPr>
    </w:p>
    <w:p>
      <w:pPr>
        <w:pStyle w:val="BodyText"/>
        <w:spacing w:line="275" w:lineRule="exact"/>
        <w:ind w:left="1020"/>
      </w:pPr>
      <w:r>
        <w:rPr/>
        <w:t>German</w:t>
      </w:r>
      <w:r>
        <w:rPr>
          <w:spacing w:val="-6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 on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26,</w:t>
      </w:r>
      <w:r>
        <w:rPr>
          <w:spacing w:val="1"/>
        </w:rPr>
        <w:t> </w:t>
      </w:r>
      <w:r>
        <w:rPr/>
        <w:t>2010</w:t>
      </w:r>
      <w:r>
        <w:rPr>
          <w:spacing w:val="9"/>
        </w:rPr>
        <w:t> </w:t>
      </w:r>
      <w:r>
        <w:rPr>
          <w:u w:val="single"/>
        </w:rPr>
        <w:t>deutsche.boerse.com.</w:t>
      </w:r>
    </w:p>
    <w:p>
      <w:pPr>
        <w:pStyle w:val="BodyText"/>
        <w:spacing w:line="275" w:lineRule="exact"/>
        <w:ind w:left="1649"/>
      </w:pP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31/8/2012</w:t>
      </w:r>
    </w:p>
    <w:p>
      <w:pPr>
        <w:pStyle w:val="BodyText"/>
      </w:pPr>
    </w:p>
    <w:p>
      <w:pPr>
        <w:pStyle w:val="BodyText"/>
        <w:ind w:left="1649" w:right="900" w:hanging="629"/>
        <w:jc w:val="both"/>
      </w:pPr>
      <w:r>
        <w:rPr/>
        <w:t>Jensen, M. and Meckling, W. H. (1976). Theory of the Firm: Managerial Behaviour,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Economics.</w:t>
      </w:r>
      <w:hyperlink r:id="rId95">
        <w:r>
          <w:rPr>
            <w:color w:val="0000FF"/>
            <w:u w:val="single" w:color="0000FF"/>
          </w:rPr>
          <w:t>http://dx.doi.org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49" w:right="904" w:hanging="629"/>
        <w:jc w:val="both"/>
      </w:pPr>
      <w:r>
        <w:rPr/>
        <w:t>Lawal, B. (2012) Board Dynamics and Corporate Performance: Review of Literature, and</w:t>
      </w:r>
      <w:r>
        <w:rPr>
          <w:spacing w:val="-57"/>
        </w:rPr>
        <w:t> </w:t>
      </w:r>
      <w:r>
        <w:rPr/>
        <w:t>Empirical Challenges.International Journal of Economics and Finance. Vol. 4, 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www.ccsenet.org/ijef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2" w:lineRule="auto" w:before="90"/>
        <w:ind w:left="1649" w:right="884" w:hanging="629"/>
      </w:pPr>
      <w:r>
        <w:rPr/>
        <w:t>McDermott,</w:t>
      </w:r>
      <w:r>
        <w:rPr>
          <w:spacing w:val="19"/>
        </w:rPr>
        <w:t> </w:t>
      </w:r>
      <w:r>
        <w:rPr/>
        <w:t>R.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Farrel,</w:t>
      </w:r>
      <w:r>
        <w:rPr>
          <w:spacing w:val="19"/>
        </w:rPr>
        <w:t> </w:t>
      </w:r>
      <w:r>
        <w:rPr/>
        <w:t>S.</w:t>
      </w:r>
      <w:r>
        <w:rPr>
          <w:spacing w:val="19"/>
        </w:rPr>
        <w:t> </w:t>
      </w:r>
      <w:r>
        <w:rPr/>
        <w:t>(2004)</w:t>
      </w:r>
      <w:r>
        <w:rPr>
          <w:spacing w:val="19"/>
        </w:rPr>
        <w:t> </w:t>
      </w:r>
      <w:r>
        <w:rPr/>
        <w:t>Corporate</w:t>
      </w:r>
      <w:r>
        <w:rPr>
          <w:spacing w:val="11"/>
        </w:rPr>
        <w:t> </w:t>
      </w:r>
      <w:r>
        <w:rPr/>
        <w:t>Governance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Canada</w:t>
      </w:r>
      <w:r>
        <w:rPr>
          <w:spacing w:val="21"/>
        </w:rPr>
        <w:t> </w:t>
      </w:r>
      <w:r>
        <w:rPr/>
        <w:t>McMillan</w:t>
      </w:r>
      <w:r>
        <w:rPr>
          <w:spacing w:val="18"/>
        </w:rPr>
        <w:t> </w:t>
      </w:r>
      <w:r>
        <w:rPr/>
        <w:t>Binch</w:t>
      </w:r>
      <w:r>
        <w:rPr>
          <w:spacing w:val="-57"/>
        </w:rPr>
        <w:t> </w:t>
      </w:r>
      <w:r>
        <w:rPr/>
        <w:t>LLP.</w:t>
      </w:r>
      <w:r>
        <w:rPr>
          <w:spacing w:val="4"/>
        </w:rPr>
        <w:t> </w:t>
      </w:r>
      <w:hyperlink r:id="rId30">
        <w:r>
          <w:rPr>
            <w:color w:val="0000FF"/>
            <w:u w:val="single" w:color="0000FF"/>
          </w:rPr>
          <w:t>http://www.mcmillanbinch.com</w:t>
        </w:r>
        <w:r>
          <w:rPr>
            <w:color w:val="0000FF"/>
            <w:spacing w:val="-3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10/11/2011</w:t>
      </w:r>
    </w:p>
    <w:p>
      <w:pPr>
        <w:spacing w:after="0" w:line="242" w:lineRule="auto"/>
        <w:sectPr>
          <w:pgSz w:w="11910" w:h="16840"/>
          <w:pgMar w:header="0" w:footer="707" w:top="1360" w:bottom="980" w:left="780" w:right="540"/>
        </w:sectPr>
      </w:pPr>
    </w:p>
    <w:p>
      <w:pPr>
        <w:pStyle w:val="BodyText"/>
        <w:spacing w:before="78"/>
        <w:ind w:left="1649" w:right="889" w:hanging="629"/>
        <w:jc w:val="both"/>
      </w:pPr>
      <w:r>
        <w:rPr/>
        <w:t>Munzig,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u w:val="single"/>
        </w:rPr>
        <w:t>economics.stanform.edu/files/theses/thesis2003/munzig.pdf.</w:t>
      </w:r>
      <w:r>
        <w:rPr/>
        <w:t> 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10/9/2013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/>
        <w:t>Oil</w:t>
      </w:r>
      <w:r>
        <w:rPr>
          <w:spacing w:val="-11"/>
        </w:rPr>
        <w:t> </w:t>
      </w:r>
      <w:r>
        <w:rPr/>
        <w:t>Spills.</w:t>
      </w:r>
      <w:r>
        <w:rPr>
          <w:u w:val="single"/>
        </w:rPr>
        <w:t>justiceinigeriannews.org</w:t>
      </w:r>
      <w:r>
        <w:rPr/>
        <w:t>. Accessed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5/10/2012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49" w:right="911" w:hanging="629"/>
        <w:jc w:val="both"/>
      </w:pPr>
      <w:r>
        <w:rPr/>
        <w:t>Orgoni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Spills: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Liability.</w:t>
      </w:r>
      <w:r>
        <w:rPr>
          <w:spacing w:val="1"/>
        </w:rPr>
        <w:t> </w:t>
      </w:r>
      <w:hyperlink r:id="rId96">
        <w:r>
          <w:rPr>
            <w:color w:val="0000FF"/>
            <w:u w:val="single" w:color="0000FF"/>
          </w:rPr>
          <w:t>www.bbc.co.uk/news/world.africa.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5/10/2012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49" w:right="896" w:hanging="629"/>
        <w:jc w:val="both"/>
      </w:pPr>
      <w:r>
        <w:rPr/>
        <w:t>Shearman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Sterling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Germany,</w:t>
      </w:r>
      <w:r>
        <w:rPr>
          <w:spacing w:val="61"/>
        </w:rPr>
        <w:t> </w:t>
      </w:r>
      <w:r>
        <w:rPr/>
        <w:t>Supplement.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hyperlink r:id="rId97">
        <w:r>
          <w:rPr>
            <w:color w:val="0000FF"/>
            <w:u w:val="single" w:color="0000FF"/>
          </w:rPr>
          <w:t>www.corporate-governance-code.d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25/11/2011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49" w:right="911" w:hanging="629"/>
        <w:jc w:val="both"/>
      </w:pPr>
      <w:r>
        <w:rPr/>
        <w:t>Singh,</w:t>
      </w:r>
      <w:r>
        <w:rPr>
          <w:spacing w:val="1"/>
        </w:rPr>
        <w:t> </w:t>
      </w:r>
      <w:r>
        <w:rPr/>
        <w:t>S.K.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Directors: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Analysis:</w:t>
      </w:r>
      <w:r>
        <w:rPr>
          <w:spacing w:val="-57"/>
        </w:rPr>
        <w:t> </w:t>
      </w:r>
      <w:hyperlink r:id="rId29">
        <w:r>
          <w:rPr>
            <w:color w:val="0000FF"/>
            <w:u w:val="single" w:color="0000FF"/>
          </w:rPr>
          <w:t>http://www.thefreelibrary.com</w:t>
        </w:r>
        <w:r>
          <w:rPr/>
          <w:t>.</w:t>
        </w:r>
        <w:r>
          <w:rPr>
            <w:spacing w:val="3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14/4/2013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49" w:right="896" w:hanging="629"/>
        <w:jc w:val="both"/>
      </w:pPr>
      <w:r>
        <w:rPr/>
        <w:t>Tricker, B and Mallin, C. Corporate Governance: Is Directors‟ Independence Important?</w:t>
      </w:r>
      <w:r>
        <w:rPr>
          <w:spacing w:val="1"/>
        </w:rPr>
        <w:t> </w:t>
      </w:r>
      <w:r>
        <w:rPr>
          <w:u w:val="single"/>
        </w:rPr>
        <w:t>http//corporategovernanceoup.wordpress.com</w:t>
      </w:r>
      <w:r>
        <w:rPr/>
        <w:t>.</w:t>
      </w:r>
      <w:r>
        <w:rPr>
          <w:spacing w:val="3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14/4/</w:t>
      </w:r>
      <w:r>
        <w:rPr>
          <w:spacing w:val="1"/>
        </w:rPr>
        <w:t> </w:t>
      </w:r>
      <w:r>
        <w:rPr/>
        <w:t>2013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269" w:val="left" w:leader="none"/>
          <w:tab w:pos="3353" w:val="left" w:leader="none"/>
          <w:tab w:pos="4769" w:val="left" w:leader="none"/>
          <w:tab w:pos="6415" w:val="left" w:leader="none"/>
          <w:tab w:pos="7883" w:val="left" w:leader="none"/>
          <w:tab w:pos="8858" w:val="left" w:leader="none"/>
        </w:tabs>
        <w:ind w:left="1649" w:right="896" w:hanging="629"/>
        <w:jc w:val="both"/>
      </w:pPr>
      <w:r>
        <w:rPr/>
        <w:pict>
          <v:rect style="position:absolute;margin-left:121.489998pt;margin-top:26.323156pt;width:402.17pt;height:.47998pt;mso-position-horizontal-relative:page;mso-position-vertical-relative:paragraph;z-index:-19470336" filled="true" fillcolor="#0000ff" stroked="false">
            <v:fill type="solid"/>
            <w10:wrap type="none"/>
          </v:rect>
        </w:pict>
      </w:r>
      <w:r>
        <w:rPr/>
        <w:t>Why</w:t>
        <w:tab/>
        <w:tab/>
        <w:t>the</w:t>
        <w:tab/>
        <w:t>Rising</w:t>
        <w:tab/>
        <w:t>Business</w:t>
        <w:tab/>
        <w:t>Failure</w:t>
        <w:tab/>
        <w:t>in</w:t>
        <w:tab/>
        <w:t>Nigeria?</w:t>
      </w:r>
      <w:r>
        <w:rPr>
          <w:spacing w:val="-58"/>
        </w:rPr>
        <w:t> </w:t>
      </w:r>
      <w:hyperlink r:id="rId98">
        <w:r>
          <w:rPr>
            <w:color w:val="0000FF"/>
          </w:rPr>
          <w:t>http://www.myfinancialinterlligence.com/banking-and-finance.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Accessed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on</w:t>
        </w:r>
      </w:hyperlink>
      <w:r>
        <w:rPr>
          <w:color w:val="0000FF"/>
          <w:spacing w:val="1"/>
        </w:rPr>
        <w:t> </w:t>
      </w:r>
      <w:hyperlink r:id="rId98">
        <w:r>
          <w:rPr>
            <w:color w:val="0000FF"/>
            <w:u w:val="single" w:color="0000FF"/>
          </w:rPr>
          <w:t>14/4/2013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1020" w:firstLine="0"/>
      </w:pPr>
      <w:r>
        <w:rPr/>
        <w:t>OFFICIAL</w:t>
      </w:r>
      <w:r>
        <w:rPr>
          <w:spacing w:val="-5"/>
        </w:rPr>
        <w:t> </w:t>
      </w:r>
      <w:r>
        <w:rPr/>
        <w:t>PUBLICATIONS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020" w:right="895"/>
        <w:jc w:val="both"/>
      </w:pP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Governance.</w:t>
      </w:r>
      <w:r>
        <w:rPr>
          <w:spacing w:val="2"/>
        </w:rPr>
        <w:t> </w:t>
      </w:r>
      <w:r>
        <w:rPr/>
        <w:t>(OECD Publications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Paris,</w:t>
      </w:r>
      <w:r>
        <w:rPr>
          <w:spacing w:val="3"/>
        </w:rPr>
        <w:t> </w:t>
      </w:r>
      <w:r>
        <w:rPr/>
        <w:t>France 2004)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020" w:right="896"/>
        <w:jc w:val="both"/>
      </w:pPr>
      <w:r>
        <w:rPr/>
        <w:t>Report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(UNCTAD)</w:t>
      </w:r>
      <w:r>
        <w:rPr>
          <w:spacing w:val="1"/>
        </w:rPr>
        <w:t> </w:t>
      </w:r>
      <w:r>
        <w:rPr/>
        <w:t>Secretariat on Review of the Implementation Status of Corporate Governance Disclosures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TD/B/com.2/ISAR/25,2004.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020" w:right="911"/>
        <w:jc w:val="both"/>
      </w:pPr>
      <w:r>
        <w:rPr/>
        <w:t>Report of the Committee on the Financial Aspects of Corporate Governance (Gee and Co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London)</w:t>
      </w:r>
      <w:r>
        <w:rPr>
          <w:spacing w:val="3"/>
        </w:rPr>
        <w:t> </w:t>
      </w:r>
      <w:r>
        <w:rPr/>
        <w:t>1992.</w:t>
      </w:r>
    </w:p>
    <w:p>
      <w:pPr>
        <w:pStyle w:val="BodyText"/>
      </w:pPr>
    </w:p>
    <w:p>
      <w:pPr>
        <w:pStyle w:val="BodyText"/>
        <w:spacing w:line="237" w:lineRule="auto"/>
        <w:ind w:left="1020" w:right="900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Tyson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Executive Directors,</w:t>
      </w:r>
      <w:r>
        <w:rPr>
          <w:spacing w:val="-1"/>
        </w:rPr>
        <w:t> </w:t>
      </w:r>
      <w:r>
        <w:rPr/>
        <w:t>June,</w:t>
      </w:r>
      <w:r>
        <w:rPr>
          <w:spacing w:val="4"/>
        </w:rPr>
        <w:t> </w:t>
      </w:r>
      <w:r>
        <w:rPr/>
        <w:t>2003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20" w:right="912"/>
        <w:jc w:val="both"/>
      </w:pPr>
      <w:r>
        <w:rPr/>
        <w:t>World</w:t>
      </w:r>
      <w:r>
        <w:rPr>
          <w:spacing w:val="-4"/>
        </w:rPr>
        <w:t> </w:t>
      </w:r>
      <w:r>
        <w:rPr/>
        <w:t>Bank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Assessment,</w:t>
      </w:r>
      <w:r>
        <w:rPr>
          <w:spacing w:val="-2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Assessment:</w:t>
      </w:r>
      <w:r>
        <w:rPr>
          <w:spacing w:val="-4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December</w:t>
      </w:r>
      <w:r>
        <w:rPr>
          <w:spacing w:val="-58"/>
        </w:rPr>
        <w:t> </w:t>
      </w:r>
      <w:r>
        <w:rPr/>
        <w:t>2008</w:t>
      </w:r>
    </w:p>
    <w:p>
      <w:pPr>
        <w:pStyle w:val="BodyText"/>
        <w:spacing w:before="2"/>
      </w:pPr>
    </w:p>
    <w:p>
      <w:pPr>
        <w:pStyle w:val="Heading1"/>
        <w:ind w:left="1020" w:firstLine="0"/>
      </w:pPr>
      <w:r>
        <w:rPr/>
        <w:t>MAGAZINE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NEWSPAPER/SEMINAR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  <w:jc w:val="both"/>
      </w:pPr>
      <w:r>
        <w:rPr/>
        <w:t>Bolo</w:t>
      </w:r>
      <w:r>
        <w:rPr>
          <w:spacing w:val="1"/>
        </w:rPr>
        <w:t> </w:t>
      </w:r>
      <w:r>
        <w:rPr/>
        <w:t>Edet,</w:t>
      </w:r>
      <w:r>
        <w:rPr>
          <w:spacing w:val="-4"/>
        </w:rPr>
        <w:t> </w:t>
      </w:r>
      <w:r>
        <w:rPr/>
        <w:t>EFCC</w:t>
      </w:r>
      <w:r>
        <w:rPr>
          <w:spacing w:val="-4"/>
        </w:rPr>
        <w:t> </w:t>
      </w:r>
      <w:r>
        <w:rPr/>
        <w:t>Arrest</w:t>
      </w:r>
      <w:r>
        <w:rPr>
          <w:spacing w:val="3"/>
        </w:rPr>
        <w:t> </w:t>
      </w:r>
      <w:r>
        <w:rPr/>
        <w:t>3,</w:t>
      </w:r>
      <w:r>
        <w:rPr>
          <w:spacing w:val="-4"/>
        </w:rPr>
        <w:t> </w:t>
      </w:r>
      <w:r>
        <w:rPr/>
        <w:t>Sacked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Chief. Daily</w:t>
      </w:r>
      <w:r>
        <w:rPr>
          <w:spacing w:val="-11"/>
        </w:rPr>
        <w:t> </w:t>
      </w:r>
      <w:r>
        <w:rPr/>
        <w:t>Trust</w:t>
      </w:r>
      <w:r>
        <w:rPr>
          <w:spacing w:val="3"/>
        </w:rPr>
        <w:t> </w:t>
      </w:r>
      <w:r>
        <w:rPr/>
        <w:t>Wednesday</w:t>
      </w:r>
      <w:r>
        <w:rPr>
          <w:spacing w:val="-2"/>
        </w:rPr>
        <w:t> </w:t>
      </w:r>
      <w:r>
        <w:rPr/>
        <w:t>August</w:t>
      </w:r>
      <w:r>
        <w:rPr>
          <w:spacing w:val="3"/>
        </w:rPr>
        <w:t> </w:t>
      </w:r>
      <w:r>
        <w:rPr/>
        <w:t>19, 2009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20" w:right="901"/>
        <w:jc w:val="both"/>
      </w:pPr>
      <w:r>
        <w:rPr/>
        <w:t>Habeeb,</w:t>
      </w:r>
      <w:r>
        <w:rPr>
          <w:spacing w:val="1"/>
        </w:rPr>
        <w:t> </w:t>
      </w:r>
      <w:r>
        <w:rPr/>
        <w:t>I and Nasir,</w:t>
      </w:r>
      <w:r>
        <w:rPr>
          <w:spacing w:val="1"/>
        </w:rPr>
        <w:t> </w:t>
      </w:r>
      <w:r>
        <w:rPr/>
        <w:t>L.A.</w:t>
      </w:r>
      <w:r>
        <w:rPr>
          <w:spacing w:val="1"/>
        </w:rPr>
        <w:t> </w:t>
      </w:r>
      <w:r>
        <w:rPr/>
        <w:t>Troubled Banks: Dangote, Otedola among Debtors.</w:t>
      </w:r>
      <w:r>
        <w:rPr>
          <w:spacing w:val="60"/>
        </w:rPr>
        <w:t> </w:t>
      </w:r>
      <w:r>
        <w:rPr/>
        <w:t>Daily</w:t>
      </w:r>
      <w:r>
        <w:rPr>
          <w:spacing w:val="1"/>
        </w:rPr>
        <w:t> </w:t>
      </w:r>
      <w:r>
        <w:rPr/>
        <w:t>Trust,</w:t>
      </w:r>
      <w:r>
        <w:rPr>
          <w:spacing w:val="3"/>
        </w:rPr>
        <w:t> </w:t>
      </w:r>
      <w:r>
        <w:rPr/>
        <w:t>Wednesday</w:t>
      </w:r>
      <w:r>
        <w:rPr>
          <w:spacing w:val="-3"/>
        </w:rPr>
        <w:t> </w:t>
      </w:r>
      <w:r>
        <w:rPr/>
        <w:t>August</w:t>
      </w:r>
      <w:r>
        <w:rPr>
          <w:spacing w:val="7"/>
        </w:rPr>
        <w:t> </w:t>
      </w:r>
      <w:r>
        <w:rPr/>
        <w:t>19,</w:t>
      </w:r>
      <w:r>
        <w:rPr>
          <w:spacing w:val="-1"/>
        </w:rPr>
        <w:t> </w:t>
      </w:r>
      <w:r>
        <w:rPr/>
        <w:t>2009</w:t>
      </w:r>
    </w:p>
    <w:p>
      <w:pPr>
        <w:spacing w:after="0" w:line="237" w:lineRule="auto"/>
        <w:jc w:val="both"/>
        <w:sectPr>
          <w:pgSz w:w="11910" w:h="16840"/>
          <w:pgMar w:header="0" w:footer="707" w:top="1340" w:bottom="980" w:left="780" w:right="54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707" w:top="1580" w:bottom="900" w:left="7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047997pt;margin-top:791.322632pt;width:18pt;height:15.3pt;mso-position-horizontal-relative:page;mso-position-vertical-relative:page;z-index:-19572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65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6.190002pt;width:144.050pt;height:.47998pt;mso-position-horizontal-relative:page;mso-position-vertical-relative:page;z-index:-1956454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296.8pt;height:14.55pt;mso-position-horizontal-relative:page;mso-position-vertical-relative:page;z-index:-195640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78</w:t>
                </w:r>
                <w:r>
                  <w:rPr>
                    <w:sz w:val="20"/>
                    <w:vertAlign w:val="baseline"/>
                  </w:rPr>
                  <w:t>Code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Corporate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Governance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 Japan (Japan Commercial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Code).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18pt;height:15.3pt;mso-position-horizontal-relative:page;mso-position-vertical-relative:page;z-index:-19563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204.15pt;height:14.55pt;mso-position-horizontal-relative:page;mso-position-vertical-relative:page;z-index:-195630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85</w:t>
                </w:r>
                <w:r>
                  <w:rPr>
                    <w:sz w:val="20"/>
                    <w:vertAlign w:val="baseline"/>
                  </w:rPr>
                  <w:t>Sarbanes-Oxley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United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States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18pt;height:15.3pt;mso-position-horizontal-relative:page;mso-position-vertical-relative:page;z-index:-19562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61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61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49.255981pt;width:144.050pt;height:.48004pt;mso-position-horizontal-relative:page;mso-position-vertical-relative:page;z-index:-19560960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52.801575pt;width:295.6pt;height:26.05pt;mso-position-horizontal-relative:page;mso-position-vertical-relative:page;z-index:-195604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CAMA.Ibid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107</w:t>
                </w:r>
                <w:r>
                  <w:rPr>
                    <w:sz w:val="20"/>
                    <w:vertAlign w:val="baseline"/>
                  </w:rPr>
                  <w:t>Gower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Davies‟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Principles</w:t>
                </w:r>
                <w:r>
                  <w:rPr>
                    <w:i/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</w:t>
                </w:r>
                <w:r>
                  <w:rPr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Modern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Company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Law</w:t>
                </w:r>
                <w:r>
                  <w:rPr>
                    <w:sz w:val="20"/>
                    <w:vertAlign w:val="baseline"/>
                  </w:rPr>
                  <w:t>.Op.cit.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382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9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91.322632pt;width:20pt;height:15.3pt;mso-position-horizontal-relative:page;mso-position-vertical-relative:page;z-index:-19559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104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58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58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4.429993pt;width:144.050pt;height:.47998pt;mso-position-horizontal-relative:page;mso-position-vertical-relative:page;z-index:-19557888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561584pt;width:30.4pt;height:14.5pt;mso-position-horizontal-relative:page;mso-position-vertical-relative:page;z-index:-19557376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117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6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72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561584pt;width:412.5pt;height:14.5pt;mso-position-horizontal-relative:page;mso-position-vertical-relative:page;z-index:-1955635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121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CAMA</w:t>
                </w:r>
                <w:r>
                  <w:rPr>
                    <w:rFonts w:ascii="Arial MT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op.cit;</w:t>
                </w:r>
                <w:r>
                  <w:rPr>
                    <w:rFonts w:ascii="Arial MT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see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also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30.1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SEC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Code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of</w:t>
                </w:r>
                <w:r>
                  <w:rPr>
                    <w:rFonts w:ascii="Arial MT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Corporate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Governance</w:t>
                </w:r>
                <w:r>
                  <w:rPr>
                    <w:rFonts w:ascii="Arial MT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in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Nigeria,</w:t>
                </w:r>
                <w:r>
                  <w:rPr>
                    <w:rFonts w:ascii="Arial MT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5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287.55pt;height:14.55pt;mso-position-horizontal-relative:page;mso-position-vertical-relative:page;z-index:-195553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126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 30.1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Code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Corporate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Governance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 Nigeria.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4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4.669983pt;width:144.050pt;height:.47998pt;mso-position-horizontal-relative:page;mso-position-vertical-relative:page;z-index:-1955430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33.1pt;height:14.55pt;mso-position-horizontal-relative:page;mso-position-vertical-relative:page;z-index:-195537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131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3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376.6pt;height:14.55pt;mso-position-horizontal-relative:page;mso-position-vertical-relative:page;z-index:-195527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135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Oloyi,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“SEC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Sanctions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Cadbury</w:t>
                </w:r>
                <w:r>
                  <w:rPr>
                    <w:spacing w:val="-10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over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Misstatements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Published Accounts”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p.6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2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6.190002pt;width:144.050pt;height:.47998pt;mso-position-horizontal-relative:page;mso-position-vertical-relative:page;z-index:-1955174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561584pt;width:281.650pt;height:14.5pt;mso-position-horizontal-relative:page;mso-position-vertical-relative:page;z-index:-1955123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139</w:t>
                </w:r>
                <w:r>
                  <w:rPr>
                    <w:rFonts w:ascii="Arial MT"/>
                    <w:sz w:val="20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30.2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Code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of</w:t>
                </w:r>
                <w:r>
                  <w:rPr>
                    <w:rFonts w:ascii="Arial MT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Corporate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Governance</w:t>
                </w:r>
                <w:r>
                  <w:rPr>
                    <w:rFonts w:ascii="Arial MT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in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Nigeria</w:t>
                </w:r>
                <w:r>
                  <w:rPr>
                    <w:rFonts w:ascii="Arial MT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op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50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50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6.190002pt;width:144.050pt;height:.47998pt;mso-position-horizontal-relative:page;mso-position-vertical-relative:page;z-index:-19549696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60.55pt;height:14.55pt;mso-position-horizontal-relative:page;mso-position-vertical-relative:page;z-index:-195491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149</w:t>
                </w:r>
                <w:r>
                  <w:rPr>
                    <w:sz w:val="20"/>
                    <w:vertAlign w:val="baseline"/>
                  </w:rPr>
                  <w:t> Ibid. p. 296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8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33.1pt;height:14.55pt;mso-position-horizontal-relative:page;mso-position-vertical-relative:page;z-index:-195481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152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7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4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60.776001pt;width:144.050pt;height:.47998pt;mso-position-horizontal-relative:page;mso-position-vertical-relative:page;z-index:-1954662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561584pt;width:280.75pt;height:14.5pt;mso-position-horizontal-relative:page;mso-position-vertical-relative:page;z-index:-1954611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194</w:t>
                </w:r>
                <w:r>
                  <w:rPr>
                    <w:rFonts w:ascii="Arial MT"/>
                    <w:sz w:val="20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9.2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Code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of</w:t>
                </w:r>
                <w:r>
                  <w:rPr>
                    <w:rFonts w:ascii="Arial MT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Corporate</w:t>
                </w:r>
                <w:r>
                  <w:rPr>
                    <w:rFonts w:ascii="Arial MT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Governance</w:t>
                </w:r>
                <w:r>
                  <w:rPr>
                    <w:rFonts w:ascii="Arial MT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in</w:t>
                </w:r>
                <w:r>
                  <w:rPr>
                    <w:rFonts w:ascii="Arial MT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Nigeria.</w:t>
                </w:r>
                <w:r>
                  <w:rPr>
                    <w:rFonts w:ascii="Arial MT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Op</w:t>
                </w:r>
                <w:r>
                  <w:rPr>
                    <w:rFonts w:ascii="Arial MT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 MT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5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49.255981pt;width:144.050pt;height:.48004pt;mso-position-horizontal-relative:page;mso-position-vertical-relative:page;z-index:-19571712" filled="true" fillcolor="#000000" stroked="false">
          <v:fill type="solid"/>
          <w10:wrap type="none"/>
        </v:rect>
      </w:pict>
    </w:r>
    <w:r>
      <w:rPr/>
      <w:pict>
        <v:shape style="position:absolute;margin-left:87.047997pt;margin-top:791.322632pt;width:18pt;height:15.3pt;mso-position-horizontal-relative:page;mso-position-vertical-relative:page;z-index:-19571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372.8pt;height:14.55pt;mso-position-horizontal-relative:page;mso-position-vertical-relative:page;z-index:-195450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Companies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Allied Matters Act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(CAMA)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 C20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 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4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179.6pt;height:14.55pt;mso-position-horizontal-relative:page;mso-position-vertical-relative:page;z-index:-195440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Companies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Allied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Matters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395.9pt;height:14.55pt;mso-position-horizontal-relative:page;mso-position-vertical-relative:page;z-index:-19543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Principle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CACG.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cit;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Coyle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B.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The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ISCA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Study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Text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 Corporate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Governance</w:t>
                </w:r>
                <w:r>
                  <w:rPr>
                    <w:sz w:val="20"/>
                    <w:vertAlign w:val="baseline"/>
                  </w:rPr>
                  <w:t>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2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52.4pt;height:14.55pt;mso-position-horizontal-relative:page;mso-position-vertical-relative:page;z-index:-195420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</w:t>
                </w:r>
                <w:r>
                  <w:rPr>
                    <w:sz w:val="20"/>
                    <w:vertAlign w:val="baseline"/>
                  </w:rPr>
                  <w:t> Ibid.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41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40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40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91.322632pt;width:20pt;height:15.3pt;mso-position-horizontal-relative:page;mso-position-vertical-relative:page;z-index:-19539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193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39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4.669983pt;width:144.050pt;height:.47998pt;mso-position-horizontal-relative:page;mso-position-vertical-relative:page;z-index:-1953894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252.6pt;height:14.55pt;mso-position-horizontal-relative:page;mso-position-vertical-relative:page;z-index:-19538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Sarbanes – Oxley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United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States 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37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64.321594pt;width:313.3pt;height:14.55pt;mso-position-horizontal-relative:page;mso-position-vertical-relative:page;z-index:-19537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Annotations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OECD Principles 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Corporate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Governance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p.50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36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70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91.322632pt;width:20pt;height:15.3pt;mso-position-horizontal-relative:page;mso-position-vertical-relative:page;z-index:-19536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204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35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26.190002pt;width:144.050pt;height:.47998pt;mso-position-horizontal-relative:page;mso-position-vertical-relative:page;z-index:-19535360" filled="true" fillcolor="#000000" stroked="false">
          <v:fill type="solid"/>
          <w10:wrap type="none"/>
        </v:rect>
      </w:pict>
    </w:r>
    <w:r>
      <w:rPr/>
      <w:pict>
        <v:shape style="position:absolute;margin-left:87.047997pt;margin-top:791.322632pt;width:24pt;height:15.3pt;mso-position-horizontal-relative:page;mso-position-vertical-relative:page;z-index:-19534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34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49.255981pt;width:144.050pt;height:.48004pt;mso-position-horizontal-relative:page;mso-position-vertical-relative:page;z-index:-1953382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52.801575pt;width:285.75pt;height:26.05pt;mso-position-horizontal-relative:page;mso-position-vertical-relative:page;z-index:-19533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68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Coyle,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B.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The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ICSA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Study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Text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</w:t>
                </w:r>
                <w:r>
                  <w:rPr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Corporate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Governance</w:t>
                </w:r>
                <w:r>
                  <w:rPr>
                    <w:sz w:val="20"/>
                    <w:vertAlign w:val="baseline"/>
                  </w:rPr>
                  <w:t>.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opcit.p.76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270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(3) Companies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Allied Matters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32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41.281555pt;width:78.850pt;height:37.6pt;mso-position-horizontal-relative:page;mso-position-vertical-relative:page;z-index:-19532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73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Pp.194-195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z w:val="20"/>
                    <w:vertAlign w:val="baseline"/>
                  </w:rPr>
                  <w:t> CAMA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31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41.281555pt;width:277.350pt;height:37.6pt;mso-position-horizontal-relative:page;mso-position-vertical-relative:page;z-index:-19531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14.1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Code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Corporate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Governance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 Nigeria,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 paragraph (a)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30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52.801575pt;width:132.85pt;height:26.05pt;mso-position-horizontal-relative:page;mso-position-vertical-relative:page;z-index:-195302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78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Coyle,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Pp.210-2011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79</w:t>
                </w:r>
                <w:r>
                  <w:rPr>
                    <w:sz w:val="20"/>
                    <w:vertAlign w:val="baseline"/>
                  </w:rPr>
                  <w:t> Ibid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p.211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29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47997pt;margin-top:791.322632pt;width:20pt;height:15.3pt;mso-position-horizontal-relative:page;mso-position-vertical-relative:page;z-index:-19529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226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28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70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03.149963pt;width:144.050pt;height:.48004pt;mso-position-horizontal-relative:page;mso-position-vertical-relative:page;z-index:-19528192" filled="true" fillcolor="#000000" stroked="false">
          <v:fill type="solid"/>
          <w10:wrap type="none"/>
        </v:rect>
      </w:pict>
    </w:r>
    <w:r>
      <w:rPr/>
      <w:pict>
        <v:shape style="position:absolute;margin-left:87.047997pt;margin-top:791.322632pt;width:24pt;height:15.3pt;mso-position-horizontal-relative:page;mso-position-vertical-relative:page;z-index:-19527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24pt;height:15.3pt;mso-position-horizontal-relative:page;mso-position-vertical-relative:page;z-index:-19527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37.710022pt;width:144.050pt;height:.47998pt;mso-position-horizontal-relative:page;mso-position-vertical-relative:page;z-index:-19526656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30.6pt;height:14.55pt;mso-position-horizontal-relative:page;mso-position-vertical-relative:page;z-index:-195261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125</w:t>
                </w:r>
                <w:r>
                  <w:rPr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24pt;height:15.3pt;mso-position-horizontal-relative:page;mso-position-vertical-relative:page;z-index:-19525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87.047997pt;margin-top:791.322632pt;width:24pt;height:15.3pt;mso-position-horizontal-relative:page;mso-position-vertical-relative:page;z-index:-19525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4.669983pt;width:144.050pt;height:.47998pt;mso-position-horizontal-relative:page;mso-position-vertical-relative:page;z-index:-19569664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27.7pt;height:14.55pt;mso-position-horizontal-relative:page;mso-position-vertical-relative:page;z-index:-195691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114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18pt;height:15.3pt;mso-position-horizontal-relative:page;mso-position-vertical-relative:page;z-index:-19568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714.669983pt;width:144.050pt;height:.47998pt;mso-position-horizontal-relative:page;mso-position-vertical-relative:page;z-index:-19568128" filled="true" fillcolor="#000000" stroked="false">
          <v:fill type="solid"/>
          <w10:wrap type="none"/>
        </v:rect>
      </w:pict>
    </w:r>
    <w:r>
      <w:rPr/>
      <w:pict>
        <v:shape style="position:absolute;margin-left:89.047997pt;margin-top:764.321594pt;width:53.35pt;height:14.55pt;mso-position-horizontal-relative:page;mso-position-vertical-relative:page;z-index:-195676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119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p.349</w:t>
                </w:r>
              </w:p>
            </w:txbxContent>
          </v:textbox>
          <w10:wrap type="none"/>
        </v:shape>
      </w:pict>
    </w:r>
    <w:r>
      <w:rPr/>
      <w:pict>
        <v:shape style="position:absolute;margin-left:87.047997pt;margin-top:791.322632pt;width:18pt;height:15.3pt;mso-position-horizontal-relative:page;mso-position-vertical-relative:page;z-index:-19567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47997pt;margin-top:791.322632pt;width:18pt;height:15.3pt;mso-position-horizontal-relative:page;mso-position-vertical-relative:page;z-index:-19566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47997pt;margin-top:691.630005pt;width:144.050pt;height:.47998pt;mso-position-horizontal-relative:page;mso-position-vertical-relative:page;z-index:-19566080" filled="true" fillcolor="#000000" stroked="false">
          <v:fill type="solid"/>
          <w10:wrap type="none"/>
        </v:rect>
      </w:pict>
    </w:r>
    <w:r>
      <w:rPr/>
      <w:pict>
        <v:shape style="position:absolute;margin-left:87.047997pt;margin-top:791.322632pt;width:18pt;height:15.3pt;mso-position-horizontal-relative:page;mso-position-vertical-relative:page;z-index:-19565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7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2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54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2461" w:hanging="144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461" w:hanging="144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461" w:hanging="144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461" w:hanging="144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10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821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6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1"/>
      <w:numFmt w:val="decimal"/>
      <w:lvlText w:val="(%1)"/>
      <w:lvlJc w:val="left"/>
      <w:pPr>
        <w:ind w:left="1020" w:hanging="47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902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2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82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3542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821" w:hanging="10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6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9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2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9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108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(%1)"/>
      <w:lvlJc w:val="left"/>
      <w:pPr>
        <w:ind w:left="1020" w:hanging="3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461" w:hanging="7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864" w:hanging="40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8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0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318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3181" w:hanging="77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0" w:hanging="7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1" w:hanging="7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3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4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5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7" w:hanging="77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3181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3181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7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48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101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45" w:hanging="72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5" w:hanging="7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721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7"/>
      <w:ind w:left="1745" w:hanging="72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741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74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741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line="272" w:lineRule="exact"/>
      <w:ind w:left="17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line="275" w:lineRule="exact"/>
      <w:ind w:left="17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line="272" w:lineRule="exact"/>
      <w:ind w:left="174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76"/>
      <w:ind w:left="2706" w:right="2586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06" w:right="2582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4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history.com/topics/great-depression" TargetMode="External"/><Relationship Id="rId7" Type="http://schemas.openxmlformats.org/officeDocument/2006/relationships/hyperlink" Target="http://online.wsj.com/article" TargetMode="External"/><Relationship Id="rId8" Type="http://schemas.openxmlformats.org/officeDocument/2006/relationships/hyperlink" Target="http://www.nytimes.com2008/09/24/business/economy" TargetMode="External"/><Relationship Id="rId9" Type="http://schemas.openxmlformats.org/officeDocument/2006/relationships/hyperlink" Target="http://www.imf.org/external/pubs/ft/weo/2009/01/pdf" TargetMode="External"/><Relationship Id="rId10" Type="http://schemas.openxmlformats.org/officeDocument/2006/relationships/hyperlink" Target="http://www.fcie.gov/files/news-pdfs/2011-0127" TargetMode="External"/><Relationship Id="rId11" Type="http://schemas.openxmlformats.org/officeDocument/2006/relationships/hyperlink" Target="http://www.myfinancialintelligence.com/banking-and-finance.%20p.%202of%205" TargetMode="External"/><Relationship Id="rId12" Type="http://schemas.openxmlformats.org/officeDocument/2006/relationships/hyperlink" Target="http://www.ccsenet.org/ijef.p.23" TargetMode="External"/><Relationship Id="rId13" Type="http://schemas.openxmlformats.org/officeDocument/2006/relationships/hyperlink" Target="http://www.businessjournals.org/bmr.Accessed" TargetMode="External"/><Relationship Id="rId14" Type="http://schemas.openxmlformats.org/officeDocument/2006/relationships/hyperlink" Target="http://www.iiste.org/" TargetMode="External"/><Relationship Id="rId15" Type="http://schemas.openxmlformats.org/officeDocument/2006/relationships/hyperlink" Target="http://doi.org/" TargetMode="Externa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hyperlink" Target="http://economicconfidential.et/new/financial/monetary" TargetMode="External"/><Relationship Id="rId24" Type="http://schemas.openxmlformats.org/officeDocument/2006/relationships/hyperlink" Target="http://www.ccsenet.org/ijef" TargetMode="External"/><Relationship Id="rId25" Type="http://schemas.openxmlformats.org/officeDocument/2006/relationships/hyperlink" Target="http://www.businessjoournals.org/bmr" TargetMode="External"/><Relationship Id="rId26" Type="http://schemas.openxmlformats.org/officeDocument/2006/relationships/footer" Target="footer9.xml"/><Relationship Id="rId27" Type="http://schemas.openxmlformats.org/officeDocument/2006/relationships/footer" Target="footer10.xml"/><Relationship Id="rId28" Type="http://schemas.openxmlformats.org/officeDocument/2006/relationships/hyperlink" Target="http://scholarship.law.gwu.edu/cgi" TargetMode="External"/><Relationship Id="rId29" Type="http://schemas.openxmlformats.org/officeDocument/2006/relationships/hyperlink" Target="http://www.thefreelibrary.com/" TargetMode="External"/><Relationship Id="rId30" Type="http://schemas.openxmlformats.org/officeDocument/2006/relationships/hyperlink" Target="http://www.mcmillanbinch.com/" TargetMode="External"/><Relationship Id="rId31" Type="http://schemas.openxmlformats.org/officeDocument/2006/relationships/hyperlink" Target="http://www.corporate-governance-code.de/" TargetMode="External"/><Relationship Id="rId32" Type="http://schemas.openxmlformats.org/officeDocument/2006/relationships/hyperlink" Target="http://www.metrocorpcounsel.com/articles/6275/corporategovernance" TargetMode="External"/><Relationship Id="rId33" Type="http://schemas.openxmlformats.org/officeDocument/2006/relationships/hyperlink" Target="http://www.globalcorporategovernance.com/n-latinamerica" TargetMode="External"/><Relationship Id="rId34" Type="http://schemas.openxmlformats.org/officeDocument/2006/relationships/hyperlink" Target="http://www.ecgi.or/codes/document/mexico-code-en.pdf" TargetMode="External"/><Relationship Id="rId35" Type="http://schemas.openxmlformats.org/officeDocument/2006/relationships/footer" Target="footer11.xml"/><Relationship Id="rId36" Type="http://schemas.openxmlformats.org/officeDocument/2006/relationships/footer" Target="footer12.xml"/><Relationship Id="rId37" Type="http://schemas.openxmlformats.org/officeDocument/2006/relationships/footer" Target="footer13.xml"/><Relationship Id="rId38" Type="http://schemas.openxmlformats.org/officeDocument/2006/relationships/footer" Target="footer14.xml"/><Relationship Id="rId39" Type="http://schemas.openxmlformats.org/officeDocument/2006/relationships/footer" Target="footer15.xml"/><Relationship Id="rId40" Type="http://schemas.openxmlformats.org/officeDocument/2006/relationships/footer" Target="footer16.xml"/><Relationship Id="rId41" Type="http://schemas.openxmlformats.org/officeDocument/2006/relationships/footer" Target="footer17.xml"/><Relationship Id="rId42" Type="http://schemas.openxmlformats.org/officeDocument/2006/relationships/hyperlink" Target="http://www.myfinancialintelligence.com/banking-and-finance.%20accessed%20on%2014/4/2013" TargetMode="External"/><Relationship Id="rId43" Type="http://schemas.openxmlformats.org/officeDocument/2006/relationships/hyperlink" Target="http://www.myfinancialintellignece.com/banking-and-finance.p.2%20of%205" TargetMode="External"/><Relationship Id="rId44" Type="http://schemas.openxmlformats.org/officeDocument/2006/relationships/footer" Target="footer18.xml"/><Relationship Id="rId45" Type="http://schemas.openxmlformats.org/officeDocument/2006/relationships/hyperlink" Target="http://www.businessjouranlz.org/bmr" TargetMode="External"/><Relationship Id="rId46" Type="http://schemas.openxmlformats.org/officeDocument/2006/relationships/hyperlink" Target="http://blogs.law.harvard.edu/corpgov" TargetMode="External"/><Relationship Id="rId47" Type="http://schemas.openxmlformats.org/officeDocument/2006/relationships/hyperlink" Target="http://www.ehow.com/" TargetMode="External"/><Relationship Id="rId48" Type="http://schemas.openxmlformats.org/officeDocument/2006/relationships/hyperlink" Target="http://corporategovernanceoup.boardpress.com/" TargetMode="External"/><Relationship Id="rId49" Type="http://schemas.openxmlformats.org/officeDocument/2006/relationships/hyperlink" Target="http://www.ecgi.org/codes/document/mexico-code-en.pdf.%20p.4" TargetMode="External"/><Relationship Id="rId50" Type="http://schemas.openxmlformats.org/officeDocument/2006/relationships/footer" Target="footer19.xml"/><Relationship Id="rId51" Type="http://schemas.openxmlformats.org/officeDocument/2006/relationships/footer" Target="footer20.xml"/><Relationship Id="rId52" Type="http://schemas.openxmlformats.org/officeDocument/2006/relationships/footer" Target="footer21.xml"/><Relationship Id="rId53" Type="http://schemas.openxmlformats.org/officeDocument/2006/relationships/footer" Target="footer22.xml"/><Relationship Id="rId54" Type="http://schemas.openxmlformats.org/officeDocument/2006/relationships/footer" Target="footer23.xml"/><Relationship Id="rId55" Type="http://schemas.openxmlformats.org/officeDocument/2006/relationships/footer" Target="footer24.xml"/><Relationship Id="rId56" Type="http://schemas.openxmlformats.org/officeDocument/2006/relationships/footer" Target="footer25.xml"/><Relationship Id="rId57" Type="http://schemas.openxmlformats.org/officeDocument/2006/relationships/footer" Target="footer26.xml"/><Relationship Id="rId58" Type="http://schemas.openxmlformats.org/officeDocument/2006/relationships/footer" Target="footer27.xml"/><Relationship Id="rId59" Type="http://schemas.openxmlformats.org/officeDocument/2006/relationships/footer" Target="footer28.xml"/><Relationship Id="rId60" Type="http://schemas.openxmlformats.org/officeDocument/2006/relationships/footer" Target="footer29.xml"/><Relationship Id="rId61" Type="http://schemas.openxmlformats.org/officeDocument/2006/relationships/footer" Target="footer30.xml"/><Relationship Id="rId62" Type="http://schemas.openxmlformats.org/officeDocument/2006/relationships/footer" Target="footer31.xml"/><Relationship Id="rId63" Type="http://schemas.openxmlformats.org/officeDocument/2006/relationships/footer" Target="footer32.xml"/><Relationship Id="rId64" Type="http://schemas.openxmlformats.org/officeDocument/2006/relationships/footer" Target="footer33.xml"/><Relationship Id="rId65" Type="http://schemas.openxmlformats.org/officeDocument/2006/relationships/footer" Target="footer34.xml"/><Relationship Id="rId66" Type="http://schemas.openxmlformats.org/officeDocument/2006/relationships/hyperlink" Target="http://www.myfinancialintelligence.com/banking-and-finance" TargetMode="External"/><Relationship Id="rId67" Type="http://schemas.openxmlformats.org/officeDocument/2006/relationships/hyperlink" Target="http://www.stephens.com.au/view/22/47" TargetMode="External"/><Relationship Id="rId68" Type="http://schemas.openxmlformats.org/officeDocument/2006/relationships/footer" Target="footer35.xml"/><Relationship Id="rId69" Type="http://schemas.openxmlformats.org/officeDocument/2006/relationships/footer" Target="footer36.xml"/><Relationship Id="rId70" Type="http://schemas.openxmlformats.org/officeDocument/2006/relationships/footer" Target="footer37.xml"/><Relationship Id="rId71" Type="http://schemas.openxmlformats.org/officeDocument/2006/relationships/footer" Target="footer38.xml"/><Relationship Id="rId72" Type="http://schemas.openxmlformats.org/officeDocument/2006/relationships/footer" Target="footer39.xml"/><Relationship Id="rId73" Type="http://schemas.openxmlformats.org/officeDocument/2006/relationships/footer" Target="footer40.xml"/><Relationship Id="rId74" Type="http://schemas.openxmlformats.org/officeDocument/2006/relationships/footer" Target="footer41.xml"/><Relationship Id="rId75" Type="http://schemas.openxmlformats.org/officeDocument/2006/relationships/footer" Target="footer42.xml"/><Relationship Id="rId76" Type="http://schemas.openxmlformats.org/officeDocument/2006/relationships/footer" Target="footer43.xml"/><Relationship Id="rId77" Type="http://schemas.openxmlformats.org/officeDocument/2006/relationships/hyperlink" Target="http://www.myfinancialintelligence.com/" TargetMode="External"/><Relationship Id="rId78" Type="http://schemas.openxmlformats.org/officeDocument/2006/relationships/footer" Target="footer44.xml"/><Relationship Id="rId79" Type="http://schemas.openxmlformats.org/officeDocument/2006/relationships/footer" Target="footer45.xml"/><Relationship Id="rId80" Type="http://schemas.openxmlformats.org/officeDocument/2006/relationships/footer" Target="footer46.xml"/><Relationship Id="rId81" Type="http://schemas.openxmlformats.org/officeDocument/2006/relationships/footer" Target="footer47.xml"/><Relationship Id="rId82" Type="http://schemas.openxmlformats.org/officeDocument/2006/relationships/footer" Target="footer48.xml"/><Relationship Id="rId83" Type="http://schemas.openxmlformats.org/officeDocument/2006/relationships/footer" Target="footer49.xml"/><Relationship Id="rId84" Type="http://schemas.openxmlformats.org/officeDocument/2006/relationships/footer" Target="footer50.xml"/><Relationship Id="rId85" Type="http://schemas.openxmlformats.org/officeDocument/2006/relationships/footer" Target="footer51.xml"/><Relationship Id="rId86" Type="http://schemas.openxmlformats.org/officeDocument/2006/relationships/footer" Target="footer52.xml"/><Relationship Id="rId87" Type="http://schemas.openxmlformats.org/officeDocument/2006/relationships/footer" Target="footer53.xml"/><Relationship Id="rId88" Type="http://schemas.openxmlformats.org/officeDocument/2006/relationships/hyperlink" Target="http://www.metrocorpcounsel.com/articles/6275/coporategovernance.%20Accessed%20on%204/9/2012" TargetMode="External"/><Relationship Id="rId89" Type="http://schemas.openxmlformats.org/officeDocument/2006/relationships/hyperlink" Target="http://blogs.law.harvard.edu/corpgov.%20Accessed%20on%2031/8/2013" TargetMode="External"/><Relationship Id="rId90" Type="http://schemas.openxmlformats.org/officeDocument/2006/relationships/hyperlink" Target="http://scholarship.law.gwu.edu/cgi.%20%20Accessed%20on%2014/4/2013" TargetMode="External"/><Relationship Id="rId91" Type="http://schemas.openxmlformats.org/officeDocument/2006/relationships/hyperlink" Target="http://www.ecgi.org/codes/document/mexico-code-en.pdf.%20Accessed%20on%204/9/2012" TargetMode="External"/><Relationship Id="rId92" Type="http://schemas.openxmlformats.org/officeDocument/2006/relationships/hyperlink" Target="http://www.globalcorporategovernance.com/n-latinamerica.%20Visited%20on%204/9/2012" TargetMode="External"/><Relationship Id="rId93" Type="http://schemas.openxmlformats.org/officeDocument/2006/relationships/hyperlink" Target="http://www.ehow.com/about.%20Accessed%20on%2014th/4/2013" TargetMode="External"/><Relationship Id="rId94" Type="http://schemas.openxmlformats.org/officeDocument/2006/relationships/hyperlink" Target="http://www.businessjournalz.org/bmr" TargetMode="External"/><Relationship Id="rId95" Type="http://schemas.openxmlformats.org/officeDocument/2006/relationships/hyperlink" Target="http://dx.doi.org/" TargetMode="External"/><Relationship Id="rId96" Type="http://schemas.openxmlformats.org/officeDocument/2006/relationships/hyperlink" Target="http://www.bbc.co.uk/news/world.africa.%20Accessed%20on%205/10/2012" TargetMode="External"/><Relationship Id="rId97" Type="http://schemas.openxmlformats.org/officeDocument/2006/relationships/hyperlink" Target="http://www.corporate-governance-code.d/" TargetMode="External"/><Relationship Id="rId98" Type="http://schemas.openxmlformats.org/officeDocument/2006/relationships/hyperlink" Target="http://www.myfinancialinterlligence.com/banking-and-finance.%20Accessed%20on%2014/4/2013" TargetMode="External"/><Relationship Id="rId9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2023-10-31T10:00:41Z</dcterms:created>
  <dcterms:modified xsi:type="dcterms:W3CDTF">2023-10-31T10:00:41Z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