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400" w:lineRule="auto" w:before="97"/>
        <w:ind w:left="1953" w:hanging="1347"/>
      </w:pPr>
      <w:r>
        <w:rPr/>
        <w:t>AN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MARKET</w:t>
      </w:r>
      <w:r>
        <w:rPr>
          <w:spacing w:val="-3"/>
        </w:rPr>
        <w:t> </w:t>
      </w:r>
      <w:r>
        <w:rPr/>
        <w:t>ON</w:t>
      </w:r>
      <w:r>
        <w:rPr>
          <w:spacing w:val="-69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 (1986-2010)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41"/>
        </w:rPr>
      </w:pPr>
    </w:p>
    <w:p>
      <w:pPr>
        <w:spacing w:before="0"/>
        <w:ind w:left="3192" w:right="3725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42"/>
        </w:rPr>
      </w:pPr>
    </w:p>
    <w:p>
      <w:pPr>
        <w:pStyle w:val="Heading4"/>
        <w:spacing w:line="400" w:lineRule="auto"/>
        <w:ind w:left="3192" w:right="3736"/>
        <w:jc w:val="center"/>
      </w:pPr>
      <w:r>
        <w:rPr/>
        <w:t>NWANGWU</w:t>
      </w:r>
      <w:r>
        <w:rPr>
          <w:spacing w:val="-6"/>
        </w:rPr>
        <w:t> </w:t>
      </w:r>
      <w:r>
        <w:rPr/>
        <w:t>MAURICE</w:t>
      </w:r>
      <w:r>
        <w:rPr>
          <w:spacing w:val="-6"/>
        </w:rPr>
        <w:t> </w:t>
      </w:r>
      <w:r>
        <w:rPr/>
        <w:t>.O.</w:t>
      </w:r>
      <w:r>
        <w:rPr>
          <w:spacing w:val="-69"/>
        </w:rPr>
        <w:t> </w:t>
      </w:r>
      <w:r>
        <w:rPr/>
        <w:t>REG.NO:EC/2009/735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spacing w:line="400" w:lineRule="auto" w:before="0"/>
        <w:ind w:left="724" w:right="2550" w:firstLine="1884"/>
        <w:jc w:val="left"/>
        <w:rPr>
          <w:b/>
          <w:sz w:val="32"/>
        </w:rPr>
      </w:pPr>
      <w:r>
        <w:rPr>
          <w:b/>
          <w:sz w:val="32"/>
        </w:rPr>
        <w:t>DEPARTMENT OF ECONOMICS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MANAGEMENT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64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SCIENCES</w:t>
      </w:r>
    </w:p>
    <w:p>
      <w:pPr>
        <w:pStyle w:val="Heading4"/>
        <w:spacing w:line="400" w:lineRule="auto"/>
        <w:ind w:left="2969" w:right="4437" w:firstLine="72"/>
      </w:pPr>
      <w:r>
        <w:rPr/>
        <w:t>CARITAS UNIVERSITY</w:t>
      </w:r>
      <w:r>
        <w:rPr>
          <w:spacing w:val="-70"/>
        </w:rPr>
        <w:t> </w:t>
      </w:r>
      <w:r>
        <w:rPr/>
        <w:t>AMORJI-NIKE,</w:t>
      </w:r>
      <w:r>
        <w:rPr>
          <w:spacing w:val="-13"/>
        </w:rPr>
        <w:t> </w:t>
      </w:r>
      <w:r>
        <w:rPr/>
        <w:t>ENUGU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41"/>
        </w:rPr>
      </w:pPr>
    </w:p>
    <w:p>
      <w:pPr>
        <w:spacing w:before="0"/>
        <w:ind w:left="2484" w:right="3736" w:firstLine="0"/>
        <w:jc w:val="center"/>
        <w:rPr>
          <w:b/>
          <w:sz w:val="32"/>
        </w:rPr>
      </w:pPr>
      <w:r>
        <w:rPr>
          <w:b/>
          <w:sz w:val="32"/>
        </w:rPr>
        <w:t>AUGUST 2013</w:t>
      </w:r>
    </w:p>
    <w:p>
      <w:pPr>
        <w:spacing w:after="0"/>
        <w:jc w:val="center"/>
        <w:rPr>
          <w:sz w:val="32"/>
        </w:rPr>
        <w:sectPr>
          <w:headerReference w:type="default" r:id="rId5"/>
          <w:type w:val="continuous"/>
          <w:pgSz w:w="12240" w:h="15840"/>
          <w:pgMar w:header="761" w:top="1340" w:bottom="280" w:left="1220" w:right="6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pStyle w:val="Heading4"/>
        <w:spacing w:before="35"/>
        <w:ind w:left="4154"/>
      </w:pPr>
      <w:bookmarkStart w:name="_TOC_250004" w:id="1"/>
      <w:r>
        <w:rPr/>
        <w:t>TITLE</w:t>
      </w:r>
      <w:r>
        <w:rPr>
          <w:spacing w:val="-5"/>
        </w:rPr>
        <w:t> </w:t>
      </w:r>
      <w:bookmarkEnd w:id="1"/>
      <w:r>
        <w:rPr/>
        <w:t>PAGE</w:t>
      </w:r>
    </w:p>
    <w:p>
      <w:pPr>
        <w:spacing w:line="400" w:lineRule="auto" w:before="257"/>
        <w:ind w:left="1737" w:right="942" w:hanging="1517"/>
        <w:jc w:val="left"/>
        <w:rPr>
          <w:b/>
          <w:sz w:val="32"/>
        </w:rPr>
      </w:pPr>
      <w:r>
        <w:rPr>
          <w:b/>
          <w:sz w:val="32"/>
        </w:rPr>
        <w:t>AN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ANALYSIS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ECONOMIC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IMPACT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STOCK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MARKET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ON</w:t>
      </w:r>
      <w:r>
        <w:rPr>
          <w:b/>
          <w:spacing w:val="-69"/>
          <w:sz w:val="32"/>
        </w:rPr>
        <w:t> </w:t>
      </w:r>
      <w:r>
        <w:rPr>
          <w:b/>
          <w:sz w:val="32"/>
        </w:rPr>
        <w:t>NIGERIAN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ECONOMY (1986-2010)</w:t>
      </w:r>
    </w:p>
    <w:p>
      <w:pPr>
        <w:pStyle w:val="BodyText"/>
        <w:rPr>
          <w:b/>
        </w:rPr>
      </w:pPr>
    </w:p>
    <w:p>
      <w:pPr>
        <w:pStyle w:val="Heading4"/>
        <w:spacing w:line="398" w:lineRule="auto" w:before="254"/>
        <w:ind w:left="2969" w:right="3956" w:firstLine="1447"/>
      </w:pPr>
      <w:r>
        <w:rPr/>
        <w:t>BY</w:t>
      </w:r>
      <w:r>
        <w:rPr>
          <w:spacing w:val="1"/>
        </w:rPr>
        <w:t> </w:t>
      </w:r>
      <w:r>
        <w:rPr/>
        <w:t>NWANGWU</w:t>
      </w:r>
      <w:r>
        <w:rPr>
          <w:spacing w:val="-6"/>
        </w:rPr>
        <w:t> </w:t>
      </w:r>
      <w:r>
        <w:rPr/>
        <w:t>MAURICE</w:t>
      </w:r>
      <w:r>
        <w:rPr>
          <w:spacing w:val="-5"/>
        </w:rPr>
        <w:t> </w:t>
      </w:r>
      <w:r>
        <w:rPr/>
        <w:t>.O.</w:t>
      </w:r>
      <w:r>
        <w:rPr>
          <w:spacing w:val="-69"/>
        </w:rPr>
        <w:t> </w:t>
      </w:r>
      <w:r>
        <w:rPr/>
        <w:t>REG.</w:t>
      </w:r>
      <w:r>
        <w:rPr>
          <w:spacing w:val="-1"/>
        </w:rPr>
        <w:t> </w:t>
      </w:r>
      <w:r>
        <w:rPr/>
        <w:t>NO: EC/2009/735</w:t>
      </w:r>
    </w:p>
    <w:p>
      <w:pPr>
        <w:pStyle w:val="BodyText"/>
        <w:rPr>
          <w:b/>
        </w:rPr>
      </w:pPr>
    </w:p>
    <w:p>
      <w:pPr>
        <w:spacing w:line="240" w:lineRule="auto" w:before="259"/>
        <w:ind w:left="887" w:right="1426" w:hanging="7"/>
        <w:jc w:val="center"/>
        <w:rPr>
          <w:b/>
          <w:sz w:val="32"/>
        </w:rPr>
      </w:pPr>
      <w:r>
        <w:rPr>
          <w:b/>
          <w:sz w:val="32"/>
        </w:rPr>
        <w:t>A PROJECT WORK SUBMITTED IN PARTIAL FULFILLMENT 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REQUIREMENTS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AWARD 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BACHELOR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SCIENCE</w:t>
      </w:r>
      <w:r>
        <w:rPr>
          <w:b/>
          <w:spacing w:val="-70"/>
          <w:sz w:val="32"/>
        </w:rPr>
        <w:t> </w:t>
      </w:r>
      <w:r>
        <w:rPr>
          <w:b/>
          <w:sz w:val="32"/>
        </w:rPr>
        <w:t>DEGREE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(B.S</w:t>
      </w:r>
      <w:r>
        <w:rPr>
          <w:b/>
          <w:sz w:val="22"/>
        </w:rPr>
        <w:t>C</w:t>
      </w:r>
      <w:r>
        <w:rPr>
          <w:b/>
          <w:sz w:val="32"/>
        </w:rPr>
        <w:t>)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 ECONOMICS.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4"/>
        <w:spacing w:before="210"/>
        <w:ind w:left="2683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ECONOMICS</w:t>
      </w:r>
    </w:p>
    <w:p>
      <w:pPr>
        <w:spacing w:line="364" w:lineRule="auto" w:before="200"/>
        <w:ind w:left="3045" w:right="2259" w:hanging="1667"/>
        <w:jc w:val="left"/>
        <w:rPr>
          <w:b/>
          <w:sz w:val="32"/>
        </w:rPr>
      </w:pPr>
      <w:r>
        <w:rPr>
          <w:b/>
          <w:sz w:val="32"/>
        </w:rPr>
        <w:t>FACULTY OFMANAGEMENT AND SOCIAL SCIENCES</w:t>
      </w:r>
      <w:r>
        <w:rPr>
          <w:b/>
          <w:spacing w:val="-71"/>
          <w:sz w:val="32"/>
        </w:rPr>
        <w:t> </w:t>
      </w:r>
      <w:r>
        <w:rPr>
          <w:b/>
          <w:sz w:val="32"/>
        </w:rPr>
        <w:t>CARITAS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UNIVERSITY</w:t>
      </w:r>
    </w:p>
    <w:p>
      <w:pPr>
        <w:pStyle w:val="Heading4"/>
        <w:spacing w:line="387" w:lineRule="exact"/>
        <w:ind w:left="3043"/>
      </w:pPr>
      <w:r>
        <w:rPr/>
        <w:t>AMORJI-NIKE,</w:t>
      </w:r>
      <w:r>
        <w:rPr>
          <w:spacing w:val="-1"/>
        </w:rPr>
        <w:t> </w:t>
      </w:r>
      <w:r>
        <w:rPr/>
        <w:t>ENUGU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spacing w:before="1"/>
        <w:ind w:left="2780" w:right="3736" w:firstLine="0"/>
        <w:jc w:val="center"/>
        <w:rPr>
          <w:b/>
          <w:sz w:val="32"/>
        </w:rPr>
      </w:pPr>
      <w:r>
        <w:rPr>
          <w:b/>
          <w:sz w:val="32"/>
        </w:rPr>
        <w:t>AUGUST 2013</w:t>
      </w:r>
    </w:p>
    <w:p>
      <w:pPr>
        <w:spacing w:after="0"/>
        <w:jc w:val="center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Heading2"/>
        <w:ind w:left="3057" w:right="3736"/>
      </w:pPr>
      <w:r>
        <w:rPr/>
        <w:t>APPROVAL</w:t>
      </w:r>
      <w:r>
        <w:rPr>
          <w:spacing w:val="-5"/>
        </w:rPr>
        <w:t> </w:t>
      </w:r>
      <w:r>
        <w:rPr/>
        <w:t>PAGE</w:t>
      </w:r>
    </w:p>
    <w:p>
      <w:pPr>
        <w:pStyle w:val="BodyText"/>
        <w:spacing w:before="266"/>
        <w:ind w:left="179"/>
      </w:pP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approved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supervised</w:t>
      </w:r>
      <w:r>
        <w:rPr>
          <w:spacing w:val="-4"/>
        </w:rPr>
        <w:t> </w:t>
      </w:r>
      <w:r>
        <w:rPr/>
        <w:t>having</w:t>
      </w:r>
      <w:r>
        <w:rPr>
          <w:spacing w:val="-4"/>
        </w:rPr>
        <w:t> </w:t>
      </w:r>
      <w:r>
        <w:rPr/>
        <w:t>justified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3"/>
      </w:pPr>
    </w:p>
    <w:p>
      <w:pPr>
        <w:pStyle w:val="BodyText"/>
        <w:tabs>
          <w:tab w:pos="1584" w:val="left" w:leader="none"/>
          <w:tab w:pos="2171" w:val="left" w:leader="none"/>
          <w:tab w:pos="2814" w:val="left" w:leader="none"/>
          <w:tab w:pos="3838" w:val="left" w:leader="none"/>
          <w:tab w:pos="4315" w:val="left" w:leader="none"/>
          <w:tab w:pos="5666" w:val="left" w:leader="none"/>
          <w:tab w:pos="6784" w:val="left" w:leader="none"/>
          <w:tab w:pos="7263" w:val="left" w:leader="none"/>
          <w:tab w:pos="8426" w:val="left" w:leader="none"/>
          <w:tab w:pos="9336" w:val="left" w:leader="none"/>
        </w:tabs>
        <w:spacing w:line="362" w:lineRule="auto"/>
        <w:ind w:left="107" w:right="757"/>
      </w:pPr>
      <w:r>
        <w:rPr/>
        <w:t>Condition</w:t>
        <w:tab/>
        <w:t>for</w:t>
        <w:tab/>
        <w:t>the</w:t>
        <w:tab/>
        <w:t>award</w:t>
        <w:tab/>
        <w:t>of</w:t>
        <w:tab/>
        <w:t>bachelor</w:t>
        <w:tab/>
        <w:t>degree</w:t>
        <w:tab/>
        <w:t>of</w:t>
        <w:tab/>
        <w:t>science</w:t>
        <w:tab/>
        <w:t>(B.S</w:t>
      </w:r>
      <w:r>
        <w:rPr>
          <w:sz w:val="24"/>
        </w:rPr>
        <w:t>c</w:t>
      </w:r>
      <w:r>
        <w:rPr/>
        <w:t>)</w:t>
        <w:tab/>
      </w:r>
      <w:r>
        <w:rPr>
          <w:spacing w:val="-1"/>
        </w:rPr>
        <w:t>in</w:t>
      </w:r>
      <w:r>
        <w:rPr>
          <w:spacing w:val="-70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at Caritas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Amorji-nike,</w:t>
      </w:r>
      <w:r>
        <w:rPr>
          <w:spacing w:val="-3"/>
        </w:rPr>
        <w:t> </w:t>
      </w:r>
      <w:r>
        <w:rPr/>
        <w:t>Enugu.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shape style="position:absolute;margin-left:66.264pt;margin-top:11.298211pt;width:171.6pt;height:.1pt;mso-position-horizontal-relative:page;mso-position-vertical-relative:paragraph;z-index:-15728640;mso-wrap-distance-left:0;mso-wrap-distance-right:0" coordorigin="1325,226" coordsize="3432,0" path="m1325,226l4756,226e" filled="false" stroked="true" strokeweight="1.0693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31.269989pt;margin-top:11.298211pt;width:127.45pt;height:.1pt;mso-position-horizontal-relative:page;mso-position-vertical-relative:paragraph;z-index:-15728128;mso-wrap-distance-left:0;mso-wrap-distance-right:0" coordorigin="6625,226" coordsize="2549,0" path="m6625,226l9174,226e" filled="false" stroked="true" strokeweight="1.0693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sz w:val="7"/>
        </w:rPr>
      </w:pPr>
    </w:p>
    <w:p>
      <w:pPr>
        <w:pStyle w:val="Heading4"/>
        <w:tabs>
          <w:tab w:pos="5333" w:val="left" w:leader="none"/>
        </w:tabs>
        <w:spacing w:before="34"/>
        <w:ind w:left="105"/>
      </w:pPr>
      <w:r>
        <w:rPr/>
        <w:t>Mr.R.O.</w:t>
      </w:r>
      <w:r>
        <w:rPr>
          <w:spacing w:val="-2"/>
        </w:rPr>
        <w:t> </w:t>
      </w:r>
      <w:r>
        <w:rPr/>
        <w:t>Ojike</w:t>
        <w:tab/>
        <w:t>Date</w:t>
      </w:r>
    </w:p>
    <w:p>
      <w:pPr>
        <w:spacing w:before="1"/>
        <w:ind w:left="105" w:right="0" w:firstLine="0"/>
        <w:jc w:val="left"/>
        <w:rPr>
          <w:i/>
          <w:sz w:val="32"/>
        </w:rPr>
      </w:pPr>
      <w:r>
        <w:rPr>
          <w:i/>
          <w:sz w:val="32"/>
        </w:rPr>
        <w:t>Project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Supervisor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  <w:r>
        <w:rPr/>
        <w:pict>
          <v:shape style="position:absolute;margin-left:69.863998pt;margin-top:8.869873pt;width:132.35pt;height:.1pt;mso-position-horizontal-relative:page;mso-position-vertical-relative:paragraph;z-index:-15727616;mso-wrap-distance-left:0;mso-wrap-distance-right:0" coordorigin="1397,177" coordsize="2647,0" path="m1397,177l4044,177e" filled="false" stroked="true" strokeweight="1.0693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27.670013pt;margin-top:8.869873pt;width:117.7pt;height:.1pt;mso-position-horizontal-relative:page;mso-position-vertical-relative:paragraph;z-index:-15727104;mso-wrap-distance-left:0;mso-wrap-distance-right:0" coordorigin="6553,177" coordsize="2354,0" path="m6553,177l8907,177e" filled="false" stroked="true" strokeweight="1.0693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i/>
          <w:sz w:val="7"/>
        </w:rPr>
      </w:pPr>
    </w:p>
    <w:p>
      <w:pPr>
        <w:pStyle w:val="Heading4"/>
        <w:tabs>
          <w:tab w:pos="5410" w:val="left" w:leader="none"/>
        </w:tabs>
        <w:spacing w:before="34"/>
        <w:ind w:left="105"/>
      </w:pPr>
      <w:r>
        <w:rPr/>
        <w:t>Barr.</w:t>
      </w:r>
      <w:r>
        <w:rPr>
          <w:spacing w:val="-3"/>
        </w:rPr>
        <w:t> </w:t>
      </w:r>
      <w:r>
        <w:rPr/>
        <w:t>P.C.</w:t>
      </w:r>
      <w:r>
        <w:rPr>
          <w:spacing w:val="-3"/>
        </w:rPr>
        <w:t> </w:t>
      </w:r>
      <w:r>
        <w:rPr/>
        <w:t>Onwudinjo</w:t>
        <w:tab/>
        <w:t>Date</w:t>
      </w:r>
    </w:p>
    <w:p>
      <w:pPr>
        <w:spacing w:before="1"/>
        <w:ind w:left="105" w:right="0" w:firstLine="0"/>
        <w:jc w:val="left"/>
        <w:rPr>
          <w:i/>
          <w:sz w:val="32"/>
        </w:rPr>
      </w:pPr>
      <w:r>
        <w:rPr>
          <w:i/>
          <w:sz w:val="32"/>
        </w:rPr>
        <w:t>Head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Department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  <w:r>
        <w:rPr/>
        <w:pict>
          <v:shape style="position:absolute;margin-left:66.264pt;margin-top:13.743958pt;width:156.85pt;height:.1pt;mso-position-horizontal-relative:page;mso-position-vertical-relative:paragraph;z-index:-15726592;mso-wrap-distance-left:0;mso-wrap-distance-right:0" coordorigin="1325,275" coordsize="3137,0" path="m1325,275l4462,275e" filled="false" stroked="true" strokeweight="1.0693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31.510010pt;margin-top:13.743958pt;width:107.9pt;height:.1pt;mso-position-horizontal-relative:page;mso-position-vertical-relative:paragraph;z-index:-15726080;mso-wrap-distance-left:0;mso-wrap-distance-right:0" coordorigin="6630,275" coordsize="2158,0" path="m6630,275l8787,275e" filled="false" stroked="true" strokeweight="1.0693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i/>
          <w:sz w:val="7"/>
        </w:rPr>
      </w:pPr>
    </w:p>
    <w:p>
      <w:pPr>
        <w:pStyle w:val="Heading4"/>
        <w:tabs>
          <w:tab w:pos="5431" w:val="left" w:leader="none"/>
        </w:tabs>
        <w:spacing w:line="390" w:lineRule="exact" w:before="34"/>
        <w:ind w:left="105"/>
      </w:pPr>
      <w:r>
        <w:rPr/>
        <w:t>Dr.</w:t>
      </w:r>
      <w:r>
        <w:rPr>
          <w:spacing w:val="-2"/>
        </w:rPr>
        <w:t> </w:t>
      </w:r>
      <w:r>
        <w:rPr/>
        <w:t>C.C.</w:t>
      </w:r>
      <w:r>
        <w:rPr>
          <w:spacing w:val="-3"/>
        </w:rPr>
        <w:t> </w:t>
      </w:r>
      <w:r>
        <w:rPr/>
        <w:t>Umeh</w:t>
        <w:tab/>
        <w:t>date</w:t>
      </w:r>
    </w:p>
    <w:p>
      <w:pPr>
        <w:spacing w:line="390" w:lineRule="exact" w:before="0"/>
        <w:ind w:left="105" w:right="0" w:firstLine="0"/>
        <w:jc w:val="left"/>
        <w:rPr>
          <w:i/>
          <w:sz w:val="32"/>
        </w:rPr>
      </w:pPr>
      <w:r>
        <w:rPr>
          <w:i/>
          <w:sz w:val="32"/>
        </w:rPr>
        <w:t>Dean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faculty</w:t>
      </w:r>
    </w:p>
    <w:p>
      <w:pPr>
        <w:spacing w:before="1"/>
        <w:ind w:left="105" w:right="0" w:firstLine="0"/>
        <w:jc w:val="left"/>
        <w:rPr>
          <w:i/>
          <w:sz w:val="32"/>
        </w:rPr>
      </w:pPr>
      <w:r>
        <w:rPr>
          <w:i/>
          <w:sz w:val="32"/>
        </w:rPr>
        <w:t>Of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Management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Social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science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8"/>
        </w:rPr>
      </w:pPr>
      <w:r>
        <w:rPr/>
        <w:pict>
          <v:shape style="position:absolute;margin-left:66.264pt;margin-top:13.753937pt;width:152.050pt;height:.1pt;mso-position-horizontal-relative:page;mso-position-vertical-relative:paragraph;z-index:-15725568;mso-wrap-distance-left:0;mso-wrap-distance-right:0" coordorigin="1325,275" coordsize="3041,0" path="m1325,275l4365,275e" filled="false" stroked="true" strokeweight="1.06932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33.910004pt;margin-top:13.753937pt;width:112.95pt;height:.1pt;mso-position-horizontal-relative:page;mso-position-vertical-relative:paragraph;z-index:-15725056;mso-wrap-distance-left:0;mso-wrap-distance-right:0" coordorigin="6678,275" coordsize="2259,0" path="m6678,275l8936,275e" filled="false" stroked="true" strokeweight="1.06932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i/>
          <w:sz w:val="7"/>
        </w:rPr>
      </w:pPr>
    </w:p>
    <w:p>
      <w:pPr>
        <w:tabs>
          <w:tab w:pos="5405" w:val="left" w:leader="none"/>
        </w:tabs>
        <w:spacing w:before="34"/>
        <w:ind w:left="105" w:right="0" w:firstLine="0"/>
        <w:jc w:val="left"/>
        <w:rPr>
          <w:b/>
          <w:sz w:val="32"/>
        </w:rPr>
      </w:pPr>
      <w:r>
        <w:rPr>
          <w:b/>
          <w:sz w:val="32"/>
        </w:rPr>
        <w:t>External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Examiner</w:t>
        <w:tab/>
        <w:t>Date</w:t>
      </w:r>
    </w:p>
    <w:p>
      <w:pPr>
        <w:spacing w:after="0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Heading2"/>
        <w:spacing w:before="95"/>
        <w:ind w:left="3086" w:right="3736"/>
      </w:pPr>
      <w:bookmarkStart w:name="_TOC_250002" w:id="2"/>
      <w:bookmarkEnd w:id="2"/>
      <w:r>
        <w:rPr/>
        <w:t>AKNOWLEDGEMENT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360" w:lineRule="auto"/>
        <w:ind w:left="107" w:right="765"/>
        <w:jc w:val="both"/>
      </w:pPr>
      <w:r>
        <w:rPr/>
        <w:t>My foremost acknowledgement goes to the Almighty God, the fountain</w:t>
      </w:r>
      <w:r>
        <w:rPr>
          <w:spacing w:val="1"/>
        </w:rPr>
        <w:t> </w:t>
      </w:r>
      <w:r>
        <w:rPr/>
        <w:t>of knowledge and wisdom, for his abundant grace saw me through the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spacing w:line="360" w:lineRule="auto" w:before="201"/>
        <w:ind w:left="107" w:right="759"/>
        <w:jc w:val="both"/>
      </w:pPr>
      <w:r>
        <w:rPr/>
        <w:t>I unreservedly appreciate my ebullient project supervisor, Mr.R.O Ojike</w:t>
      </w:r>
      <w:r>
        <w:rPr>
          <w:spacing w:val="1"/>
        </w:rPr>
        <w:t> </w:t>
      </w:r>
      <w:r>
        <w:rPr/>
        <w:t>who made a lot of contributions and inputs towards the success of this</w:t>
      </w:r>
      <w:r>
        <w:rPr>
          <w:spacing w:val="1"/>
        </w:rPr>
        <w:t> </w:t>
      </w:r>
      <w:r>
        <w:rPr/>
        <w:t>work and for his diligent criticism, patience and support and to all my</w:t>
      </w:r>
      <w:r>
        <w:rPr>
          <w:spacing w:val="1"/>
        </w:rPr>
        <w:t> </w:t>
      </w:r>
      <w:r>
        <w:rPr/>
        <w:t>lecturers who lectured me while I underwent my course of study,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Dr.C.C.Umeadi,</w:t>
      </w:r>
      <w:r>
        <w:rPr>
          <w:spacing w:val="1"/>
        </w:rPr>
        <w:t> </w:t>
      </w:r>
      <w:r>
        <w:rPr/>
        <w:t>Mr.Ezekiel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.O.</w:t>
      </w:r>
      <w:r>
        <w:rPr>
          <w:spacing w:val="1"/>
        </w:rPr>
        <w:t> </w:t>
      </w:r>
      <w:r>
        <w:rPr/>
        <w:t>Mr.Odo.,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.P.C.</w:t>
      </w:r>
      <w:r>
        <w:rPr>
          <w:spacing w:val="-70"/>
        </w:rPr>
        <w:t> </w:t>
      </w:r>
      <w:r>
        <w:rPr/>
        <w:t>Osodiuru.,</w:t>
      </w:r>
      <w:r>
        <w:rPr>
          <w:spacing w:val="-2"/>
        </w:rPr>
        <w:t> </w:t>
      </w:r>
      <w:r>
        <w:rPr/>
        <w:t>Mr</w:t>
      </w:r>
      <w:r>
        <w:rPr>
          <w:spacing w:val="-3"/>
        </w:rPr>
        <w:t> </w:t>
      </w:r>
      <w:r>
        <w:rPr/>
        <w:t>.J.C.</w:t>
      </w:r>
      <w:r>
        <w:rPr>
          <w:spacing w:val="-2"/>
        </w:rPr>
        <w:t> </w:t>
      </w:r>
      <w:r>
        <w:rPr/>
        <w:t>Odionye, Prof</w:t>
      </w:r>
      <w:r>
        <w:rPr>
          <w:spacing w:val="-1"/>
        </w:rPr>
        <w:t> </w:t>
      </w:r>
      <w:r>
        <w:rPr/>
        <w:t>F.E.</w:t>
      </w:r>
      <w:r>
        <w:rPr>
          <w:spacing w:val="1"/>
        </w:rPr>
        <w:t> </w:t>
      </w:r>
      <w:r>
        <w:rPr/>
        <w:t>Onah,</w:t>
      </w:r>
      <w:r>
        <w:rPr>
          <w:spacing w:val="-1"/>
        </w:rPr>
        <w:t> </w:t>
      </w:r>
      <w:r>
        <w:rPr/>
        <w:t>Chief</w:t>
      </w:r>
      <w:r>
        <w:rPr>
          <w:spacing w:val="-2"/>
        </w:rPr>
        <w:t> </w:t>
      </w:r>
      <w:r>
        <w:rPr/>
        <w:t>Odike O.C.</w:t>
      </w:r>
    </w:p>
    <w:p>
      <w:pPr>
        <w:pStyle w:val="BodyText"/>
        <w:spacing w:line="360" w:lineRule="auto" w:before="200"/>
        <w:ind w:left="107" w:right="765"/>
        <w:jc w:val="both"/>
      </w:pPr>
      <w:r>
        <w:rPr/>
        <w:t>I equally express my thanks to Mr. Okeychukwu Itodo for allowing me to</w:t>
      </w:r>
      <w:r>
        <w:rPr>
          <w:spacing w:val="-70"/>
        </w:rPr>
        <w:t> </w:t>
      </w:r>
      <w:r>
        <w:rPr/>
        <w:t>draw from his wealth of</w:t>
      </w:r>
      <w:r>
        <w:rPr>
          <w:spacing w:val="1"/>
        </w:rPr>
        <w:t> </w:t>
      </w:r>
      <w:r>
        <w:rPr/>
        <w:t>experience, I</w:t>
      </w:r>
      <w:r>
        <w:rPr>
          <w:spacing w:val="1"/>
        </w:rPr>
        <w:t> </w:t>
      </w:r>
      <w:r>
        <w:rPr/>
        <w:t>also 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 my</w:t>
      </w:r>
      <w:r>
        <w:rPr>
          <w:spacing w:val="1"/>
        </w:rPr>
        <w:t> </w:t>
      </w:r>
      <w:r>
        <w:rPr/>
        <w:t>roommate and friend Ekeh Silvia for her support and my friends too</w:t>
      </w:r>
      <w:r>
        <w:rPr>
          <w:spacing w:val="1"/>
        </w:rPr>
        <w:t> </w:t>
      </w:r>
      <w:r>
        <w:rPr/>
        <w:t>numerous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 mentioned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 other.</w:t>
      </w:r>
    </w:p>
    <w:p>
      <w:pPr>
        <w:pStyle w:val="BodyText"/>
        <w:spacing w:line="360" w:lineRule="auto" w:before="201"/>
        <w:ind w:left="107" w:right="761"/>
        <w:jc w:val="both"/>
      </w:pPr>
      <w:r>
        <w:rPr/>
        <w:t>Finally, to my lovely mother and wonderful siblings who endured my</w:t>
      </w:r>
      <w:r>
        <w:rPr>
          <w:spacing w:val="1"/>
        </w:rPr>
        <w:t> </w:t>
      </w:r>
      <w:r>
        <w:rPr/>
        <w:t>absence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truly</w:t>
      </w:r>
      <w:r>
        <w:rPr>
          <w:spacing w:val="-1"/>
        </w:rPr>
        <w:t> </w:t>
      </w:r>
      <w:r>
        <w:rPr/>
        <w:t>appreciate.</w:t>
      </w:r>
    </w:p>
    <w:p>
      <w:pPr>
        <w:pStyle w:val="BodyText"/>
        <w:spacing w:before="199"/>
        <w:ind w:left="107"/>
        <w:jc w:val="both"/>
      </w:pPr>
      <w:r>
        <w:rPr/>
        <w:t>God</w:t>
      </w:r>
      <w:r>
        <w:rPr>
          <w:spacing w:val="-3"/>
        </w:rPr>
        <w:t> </w:t>
      </w:r>
      <w:r>
        <w:rPr/>
        <w:t>bless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all.</w:t>
      </w:r>
    </w:p>
    <w:p>
      <w:pPr>
        <w:spacing w:after="0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before="28"/>
        <w:ind w:right="3731"/>
      </w:pPr>
      <w:bookmarkStart w:name="_TOC_250001" w:id="3"/>
      <w:bookmarkEnd w:id="3"/>
      <w:r>
        <w:rPr/>
        <w:t>ABSTRACT</w:t>
      </w:r>
    </w:p>
    <w:p>
      <w:pPr>
        <w:pStyle w:val="BodyText"/>
        <w:spacing w:before="4"/>
        <w:rPr>
          <w:b/>
          <w:sz w:val="34"/>
        </w:rPr>
      </w:pPr>
    </w:p>
    <w:p>
      <w:pPr>
        <w:spacing w:before="0"/>
        <w:ind w:left="220" w:right="756" w:firstLine="0"/>
        <w:jc w:val="both"/>
        <w:rPr>
          <w:i/>
          <w:sz w:val="32"/>
        </w:rPr>
      </w:pPr>
      <w:r>
        <w:rPr>
          <w:i/>
          <w:sz w:val="32"/>
        </w:rPr>
        <w:t>A major engine of economic growth and development of any nation 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 stock market. It impacts positively on 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economy by providing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financial resources through its intermediation process for financing long</w:t>
      </w:r>
      <w:r>
        <w:rPr>
          <w:i/>
          <w:spacing w:val="-70"/>
          <w:sz w:val="32"/>
        </w:rPr>
        <w:t> </w:t>
      </w:r>
      <w:r>
        <w:rPr>
          <w:i/>
          <w:sz w:val="32"/>
        </w:rPr>
        <w:t>term projects. These projects could be promoted by governments or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private institutions. The analysis scope covered a period of twenty-five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years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spanning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from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1986-2010.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econometric</w:t>
      </w:r>
      <w:r>
        <w:rPr>
          <w:i/>
          <w:spacing w:val="73"/>
          <w:sz w:val="32"/>
        </w:rPr>
        <w:t> </w:t>
      </w:r>
      <w:r>
        <w:rPr>
          <w:i/>
          <w:sz w:val="32"/>
        </w:rPr>
        <w:t>methodology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adopted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Ordinary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Least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square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method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(OLS).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Using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independent variables of market capitalization, value of trade, inflation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rate and exchange rate and the dependent variable of gross domestic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product,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this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study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analyzes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impact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stock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market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70"/>
          <w:sz w:val="32"/>
        </w:rPr>
        <w:t> </w:t>
      </w:r>
      <w:r>
        <w:rPr>
          <w:i/>
          <w:sz w:val="32"/>
        </w:rPr>
        <w:t>Nigerian economy. In conclusion, the result shows that the stock market</w:t>
      </w:r>
      <w:r>
        <w:rPr>
          <w:i/>
          <w:spacing w:val="-70"/>
          <w:sz w:val="32"/>
        </w:rPr>
        <w:t> </w:t>
      </w:r>
      <w:r>
        <w:rPr>
          <w:i/>
          <w:sz w:val="32"/>
        </w:rPr>
        <w:t>has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highly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significant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impact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on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Nigerian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economy.</w:t>
      </w:r>
      <w:r>
        <w:rPr>
          <w:i/>
          <w:spacing w:val="72"/>
          <w:sz w:val="32"/>
        </w:rPr>
        <w:t> </w:t>
      </w:r>
      <w:r>
        <w:rPr>
          <w:i/>
          <w:sz w:val="32"/>
        </w:rPr>
        <w:t>Hence,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without an efficient stock market, the economy may be starved of the</w:t>
      </w:r>
      <w:r>
        <w:rPr>
          <w:i/>
          <w:spacing w:val="1"/>
          <w:sz w:val="32"/>
        </w:rPr>
        <w:t> </w:t>
      </w:r>
      <w:r>
        <w:rPr>
          <w:i/>
          <w:spacing w:val="-1"/>
          <w:sz w:val="32"/>
        </w:rPr>
        <w:t>required</w:t>
      </w:r>
      <w:r>
        <w:rPr>
          <w:i/>
          <w:spacing w:val="-2"/>
          <w:sz w:val="32"/>
        </w:rPr>
        <w:t> </w:t>
      </w:r>
      <w:r>
        <w:rPr>
          <w:i/>
          <w:spacing w:val="-1"/>
          <w:sz w:val="32"/>
        </w:rPr>
        <w:t>long term</w:t>
      </w:r>
      <w:r>
        <w:rPr>
          <w:i/>
          <w:spacing w:val="2"/>
          <w:sz w:val="32"/>
        </w:rPr>
        <w:t> </w:t>
      </w:r>
      <w:r>
        <w:rPr>
          <w:i/>
          <w:spacing w:val="-1"/>
          <w:sz w:val="32"/>
        </w:rPr>
        <w:t>funds</w:t>
      </w:r>
      <w:r>
        <w:rPr>
          <w:i/>
          <w:spacing w:val="-19"/>
          <w:sz w:val="32"/>
        </w:rPr>
        <w:t> </w:t>
      </w:r>
      <w:r>
        <w:rPr>
          <w:i/>
          <w:spacing w:val="-1"/>
          <w:sz w:val="32"/>
        </w:rPr>
        <w:t>for sustainable</w:t>
      </w:r>
      <w:r>
        <w:rPr>
          <w:i/>
          <w:spacing w:val="2"/>
          <w:sz w:val="32"/>
        </w:rPr>
        <w:t> </w:t>
      </w:r>
      <w:r>
        <w:rPr>
          <w:i/>
          <w:spacing w:val="-1"/>
          <w:sz w:val="32"/>
        </w:rPr>
        <w:t>growth</w:t>
      </w:r>
      <w:r>
        <w:rPr>
          <w:i/>
          <w:spacing w:val="1"/>
          <w:sz w:val="32"/>
        </w:rPr>
        <w:t> </w:t>
      </w:r>
      <w:r>
        <w:rPr>
          <w:i/>
          <w:spacing w:val="-1"/>
          <w:sz w:val="32"/>
        </w:rPr>
        <w:t>and</w:t>
      </w:r>
      <w:r>
        <w:rPr>
          <w:i/>
          <w:spacing w:val="1"/>
          <w:sz w:val="32"/>
        </w:rPr>
        <w:t> </w:t>
      </w:r>
      <w:r>
        <w:rPr>
          <w:i/>
          <w:spacing w:val="-1"/>
          <w:sz w:val="32"/>
        </w:rPr>
        <w:t>development.</w:t>
      </w:r>
    </w:p>
    <w:p>
      <w:pPr>
        <w:spacing w:after="0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4"/>
        </w:rPr>
      </w:pPr>
    </w:p>
    <w:p>
      <w:pPr>
        <w:pStyle w:val="Heading2"/>
        <w:spacing w:before="28"/>
        <w:ind w:right="3730"/>
      </w:pPr>
      <w:bookmarkStart w:name="_TOC_250003" w:id="4"/>
      <w:bookmarkEnd w:id="4"/>
      <w:r>
        <w:rPr/>
        <w:t>DEDICATION</w:t>
      </w:r>
    </w:p>
    <w:p>
      <w:pPr>
        <w:pStyle w:val="BodyText"/>
        <w:spacing w:line="360" w:lineRule="auto" w:before="198"/>
        <w:ind w:left="220" w:right="942"/>
      </w:pPr>
      <w:r>
        <w:rPr/>
        <w:t>I dedicate this work to God almighty, the author and the giver of life</w:t>
      </w:r>
      <w:r>
        <w:rPr>
          <w:spacing w:val="1"/>
        </w:rPr>
        <w:t> </w:t>
      </w:r>
      <w:r>
        <w:rPr/>
        <w:t>who sustained my life throughout my stay in Caritas University. And to</w:t>
      </w:r>
      <w:r>
        <w:rPr>
          <w:spacing w:val="-71"/>
        </w:rPr>
        <w:t> </w:t>
      </w:r>
      <w:r>
        <w:rPr/>
        <w:t>my wonderful parents for their immeasurable support, love and the</w:t>
      </w:r>
      <w:r>
        <w:rPr>
          <w:spacing w:val="1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accord</w:t>
      </w:r>
      <w:r>
        <w:rPr>
          <w:spacing w:val="-1"/>
        </w:rPr>
        <w:t> </w:t>
      </w:r>
      <w:r>
        <w:rPr/>
        <w:t>me.</w:t>
      </w:r>
    </w:p>
    <w:p>
      <w:pPr>
        <w:spacing w:after="0" w:line="36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2"/>
        <w:spacing w:before="28"/>
        <w:ind w:left="3151"/>
        <w:jc w:val="left"/>
      </w:pPr>
      <w:bookmarkStart w:name="_TOC_250000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071" w:val="right" w:leader="hyphen"/>
            </w:tabs>
            <w:spacing w:before="422"/>
          </w:pPr>
          <w:hyperlink w:history="true" w:anchor="_TOC_250004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1"/>
            <w:tabs>
              <w:tab w:pos="8189" w:val="right" w:leader="hyphen"/>
            </w:tabs>
            <w:spacing w:before="396"/>
          </w:pPr>
          <w:r>
            <w:rPr/>
            <w:t>APRROVAL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8276" w:val="right" w:leader="hyphen"/>
            </w:tabs>
          </w:pPr>
          <w:hyperlink w:history="true" w:anchor="_TOC_250003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8267" w:val="right" w:leader="hyphen"/>
            </w:tabs>
            <w:spacing w:before="398"/>
          </w:pPr>
          <w:hyperlink w:history="true" w:anchor="_TOC_250002">
            <w:r>
              <w:rPr/>
              <w:t>AKNOWLEDGEMENT</w:t>
              <w:tab/>
              <w:t>iv</w:t>
            </w:r>
          </w:hyperlink>
        </w:p>
        <w:p>
          <w:pPr>
            <w:pStyle w:val="TOC1"/>
            <w:tabs>
              <w:tab w:pos="8187" w:val="right" w:leader="none"/>
            </w:tabs>
          </w:pPr>
          <w:hyperlink w:history="true" w:anchor="_TOC_250001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8270" w:val="right" w:leader="none"/>
            </w:tabs>
            <w:spacing w:before="396"/>
          </w:pPr>
          <w:hyperlink w:history="true" w:anchor="_TOC_25000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vi</w:t>
            </w:r>
          </w:hyperlink>
        </w:p>
      </w:sdtContent>
    </w:sdt>
    <w:p>
      <w:pPr>
        <w:pStyle w:val="BodyText"/>
        <w:spacing w:before="4"/>
        <w:rPr>
          <w:b/>
        </w:rPr>
      </w:pPr>
    </w:p>
    <w:p>
      <w:pPr>
        <w:pStyle w:val="Heading4"/>
      </w:pP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32"/>
        </w:rPr>
      </w:pPr>
      <w:r>
        <w:rPr>
          <w:sz w:val="32"/>
        </w:rPr>
        <w:t>Background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study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929" w:val="left" w:leader="none"/>
        </w:tabs>
        <w:spacing w:line="240" w:lineRule="auto" w:before="196" w:after="0"/>
        <w:ind w:left="928" w:right="0" w:hanging="721"/>
        <w:jc w:val="left"/>
        <w:rPr>
          <w:sz w:val="36"/>
        </w:rPr>
      </w:pPr>
      <w:r>
        <w:rPr>
          <w:sz w:val="32"/>
        </w:rPr>
        <w:t>Statement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problem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929" w:val="left" w:leader="none"/>
        </w:tabs>
        <w:spacing w:line="240" w:lineRule="auto" w:before="184" w:after="0"/>
        <w:ind w:left="928" w:right="0" w:hanging="721"/>
        <w:jc w:val="left"/>
        <w:rPr>
          <w:sz w:val="36"/>
        </w:rPr>
      </w:pPr>
      <w:r>
        <w:rPr>
          <w:sz w:val="32"/>
        </w:rPr>
        <w:t>Objective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study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929" w:val="left" w:leader="none"/>
        </w:tabs>
        <w:spacing w:line="240" w:lineRule="auto" w:before="185" w:after="0"/>
        <w:ind w:left="928" w:right="0" w:hanging="721"/>
        <w:jc w:val="left"/>
        <w:rPr>
          <w:sz w:val="36"/>
        </w:rPr>
      </w:pPr>
      <w:r>
        <w:rPr>
          <w:sz w:val="32"/>
        </w:rPr>
        <w:t>Statement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9"/>
          <w:sz w:val="32"/>
        </w:rPr>
        <w:t> </w:t>
      </w:r>
      <w:r>
        <w:rPr>
          <w:sz w:val="32"/>
        </w:rPr>
        <w:t>hypothesis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929" w:val="left" w:leader="none"/>
        </w:tabs>
        <w:spacing w:line="240" w:lineRule="auto" w:before="184" w:after="0"/>
        <w:ind w:left="928" w:right="0" w:hanging="721"/>
        <w:jc w:val="left"/>
        <w:rPr>
          <w:sz w:val="36"/>
        </w:rPr>
      </w:pPr>
      <w:r>
        <w:rPr>
          <w:sz w:val="32"/>
        </w:rPr>
        <w:t>Significance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study</w:t>
      </w:r>
    </w:p>
    <w:p>
      <w:pPr>
        <w:pStyle w:val="ListParagraph"/>
        <w:numPr>
          <w:ilvl w:val="1"/>
          <w:numId w:val="1"/>
        </w:numPr>
        <w:tabs>
          <w:tab w:pos="928" w:val="left" w:leader="none"/>
          <w:tab w:pos="929" w:val="left" w:leader="none"/>
        </w:tabs>
        <w:spacing w:line="240" w:lineRule="auto" w:before="185" w:after="0"/>
        <w:ind w:left="928" w:right="0" w:hanging="721"/>
        <w:jc w:val="left"/>
        <w:rPr>
          <w:sz w:val="36"/>
        </w:rPr>
      </w:pPr>
      <w:r>
        <w:rPr>
          <w:sz w:val="32"/>
        </w:rPr>
        <w:t>Scope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limitation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study</w:t>
      </w:r>
    </w:p>
    <w:p>
      <w:pPr>
        <w:pStyle w:val="BodyText"/>
        <w:spacing w:before="5"/>
        <w:rPr>
          <w:sz w:val="31"/>
        </w:rPr>
      </w:pPr>
    </w:p>
    <w:p>
      <w:pPr>
        <w:pStyle w:val="Heading4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LITERATURE</w:t>
      </w:r>
      <w:r>
        <w:rPr>
          <w:spacing w:val="-6"/>
          <w:sz w:val="32"/>
        </w:rPr>
        <w:t> </w:t>
      </w:r>
      <w:r>
        <w:rPr>
          <w:sz w:val="32"/>
        </w:rPr>
        <w:t>REVIEW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1"/>
          <w:numId w:val="2"/>
        </w:numPr>
        <w:tabs>
          <w:tab w:pos="696" w:val="left" w:leader="none"/>
        </w:tabs>
        <w:spacing w:line="240" w:lineRule="auto" w:before="97" w:after="0"/>
        <w:ind w:left="695" w:right="0" w:hanging="476"/>
        <w:jc w:val="left"/>
        <w:rPr>
          <w:sz w:val="32"/>
        </w:rPr>
      </w:pPr>
      <w:r>
        <w:rPr>
          <w:sz w:val="32"/>
        </w:rPr>
        <w:t>Theoretical</w:t>
      </w:r>
      <w:r>
        <w:rPr>
          <w:spacing w:val="-5"/>
          <w:sz w:val="32"/>
        </w:rPr>
        <w:t> </w:t>
      </w:r>
      <w:r>
        <w:rPr>
          <w:sz w:val="32"/>
        </w:rPr>
        <w:t>literature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2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History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Nigerian</w:t>
      </w:r>
      <w:r>
        <w:rPr>
          <w:spacing w:val="-3"/>
          <w:sz w:val="32"/>
        </w:rPr>
        <w:t> </w:t>
      </w:r>
      <w:r>
        <w:rPr>
          <w:sz w:val="32"/>
        </w:rPr>
        <w:t>stock</w:t>
      </w:r>
      <w:r>
        <w:rPr>
          <w:spacing w:val="-4"/>
          <w:sz w:val="32"/>
        </w:rPr>
        <w:t> </w:t>
      </w:r>
      <w:r>
        <w:rPr>
          <w:sz w:val="32"/>
        </w:rPr>
        <w:t>market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Nigerian</w:t>
      </w:r>
      <w:r>
        <w:rPr>
          <w:spacing w:val="-2"/>
          <w:sz w:val="32"/>
        </w:rPr>
        <w:t> </w:t>
      </w:r>
      <w:r>
        <w:rPr>
          <w:sz w:val="32"/>
        </w:rPr>
        <w:t>security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exchange</w:t>
      </w:r>
      <w:r>
        <w:rPr>
          <w:spacing w:val="-4"/>
          <w:sz w:val="32"/>
        </w:rPr>
        <w:t> </w:t>
      </w:r>
      <w:r>
        <w:rPr>
          <w:sz w:val="32"/>
        </w:rPr>
        <w:t>commission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2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An</w:t>
      </w:r>
      <w:r>
        <w:rPr>
          <w:spacing w:val="-2"/>
          <w:sz w:val="32"/>
        </w:rPr>
        <w:t> </w:t>
      </w:r>
      <w:r>
        <w:rPr>
          <w:sz w:val="32"/>
        </w:rPr>
        <w:t>overview 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Nigerian</w:t>
      </w:r>
      <w:r>
        <w:rPr>
          <w:spacing w:val="-3"/>
          <w:sz w:val="32"/>
        </w:rPr>
        <w:t> </w:t>
      </w:r>
      <w:r>
        <w:rPr>
          <w:sz w:val="32"/>
        </w:rPr>
        <w:t>stock</w:t>
      </w:r>
      <w:r>
        <w:rPr>
          <w:spacing w:val="-2"/>
          <w:sz w:val="32"/>
        </w:rPr>
        <w:t> </w:t>
      </w:r>
      <w:r>
        <w:rPr>
          <w:sz w:val="32"/>
        </w:rPr>
        <w:t>market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2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impact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stock</w:t>
      </w:r>
      <w:r>
        <w:rPr>
          <w:spacing w:val="-2"/>
          <w:sz w:val="32"/>
        </w:rPr>
        <w:t> </w:t>
      </w:r>
      <w:r>
        <w:rPr>
          <w:sz w:val="32"/>
        </w:rPr>
        <w:t>market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Nigerian</w:t>
      </w:r>
      <w:r>
        <w:rPr>
          <w:spacing w:val="-2"/>
          <w:sz w:val="32"/>
        </w:rPr>
        <w:t> </w:t>
      </w:r>
      <w:r>
        <w:rPr>
          <w:sz w:val="32"/>
        </w:rPr>
        <w:t>economy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"/>
        </w:numPr>
        <w:tabs>
          <w:tab w:pos="839" w:val="left" w:leader="none"/>
          <w:tab w:pos="841" w:val="left" w:leader="none"/>
        </w:tabs>
        <w:spacing w:line="240" w:lineRule="auto" w:before="1" w:after="0"/>
        <w:ind w:left="840" w:right="0" w:hanging="621"/>
        <w:jc w:val="left"/>
        <w:rPr>
          <w:sz w:val="32"/>
        </w:rPr>
      </w:pPr>
      <w:r>
        <w:rPr>
          <w:sz w:val="32"/>
        </w:rPr>
        <w:t>Empirical</w:t>
      </w:r>
      <w:r>
        <w:rPr>
          <w:spacing w:val="-3"/>
          <w:sz w:val="32"/>
        </w:rPr>
        <w:t> </w:t>
      </w:r>
      <w:r>
        <w:rPr>
          <w:sz w:val="32"/>
        </w:rPr>
        <w:t>literature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2"/>
        </w:numPr>
        <w:tabs>
          <w:tab w:pos="696" w:val="left" w:leader="none"/>
        </w:tabs>
        <w:spacing w:line="240" w:lineRule="auto" w:before="1" w:after="0"/>
        <w:ind w:left="695" w:right="0" w:hanging="476"/>
        <w:jc w:val="left"/>
        <w:rPr>
          <w:sz w:val="32"/>
        </w:rPr>
      </w:pPr>
      <w:r>
        <w:rPr>
          <w:sz w:val="32"/>
        </w:rPr>
        <w:t>Limitations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previous</w:t>
      </w:r>
      <w:r>
        <w:rPr>
          <w:spacing w:val="-2"/>
          <w:sz w:val="32"/>
        </w:rPr>
        <w:t> </w:t>
      </w:r>
      <w:r>
        <w:rPr>
          <w:sz w:val="32"/>
        </w:rPr>
        <w:t>studies</w:t>
      </w:r>
    </w:p>
    <w:p>
      <w:pPr>
        <w:pStyle w:val="BodyText"/>
        <w:spacing w:before="3"/>
      </w:pPr>
    </w:p>
    <w:p>
      <w:pPr>
        <w:pStyle w:val="Heading4"/>
      </w:pPr>
      <w:r>
        <w:rPr/>
        <w:t>CHAPTER</w:t>
      </w:r>
      <w:r>
        <w:rPr>
          <w:spacing w:val="-6"/>
        </w:rPr>
        <w:t> </w:t>
      </w:r>
      <w:r>
        <w:rPr/>
        <w:t>THREE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RESEARCH</w:t>
      </w:r>
      <w:r>
        <w:rPr>
          <w:spacing w:val="-8"/>
          <w:sz w:val="32"/>
        </w:rPr>
        <w:t> </w:t>
      </w:r>
      <w:r>
        <w:rPr>
          <w:sz w:val="32"/>
        </w:rPr>
        <w:t>METHODOLOGY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Model</w:t>
      </w:r>
      <w:r>
        <w:rPr>
          <w:spacing w:val="-3"/>
          <w:sz w:val="32"/>
        </w:rPr>
        <w:t> </w:t>
      </w:r>
      <w:r>
        <w:rPr>
          <w:sz w:val="32"/>
        </w:rPr>
        <w:t>Specifications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Technique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evaluation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results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Justification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model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Sources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data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study</w:t>
      </w:r>
    </w:p>
    <w:p>
      <w:pPr>
        <w:pStyle w:val="BodyText"/>
        <w:spacing w:before="4"/>
      </w:pPr>
    </w:p>
    <w:p>
      <w:pPr>
        <w:pStyle w:val="Heading4"/>
        <w:spacing w:before="1"/>
      </w:pPr>
      <w:r>
        <w:rPr/>
        <w:t>CHAPTER</w:t>
      </w:r>
      <w:r>
        <w:rPr>
          <w:spacing w:val="-5"/>
        </w:rPr>
        <w:t> </w:t>
      </w:r>
      <w:r>
        <w:rPr/>
        <w:t>FOUR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696" w:val="left" w:leader="none"/>
        </w:tabs>
        <w:spacing w:line="240" w:lineRule="auto" w:before="1" w:after="0"/>
        <w:ind w:left="695" w:right="0" w:hanging="476"/>
        <w:jc w:val="left"/>
        <w:rPr>
          <w:sz w:val="32"/>
        </w:rPr>
      </w:pPr>
      <w:r>
        <w:rPr>
          <w:sz w:val="32"/>
        </w:rPr>
        <w:t>RESULT</w:t>
      </w:r>
      <w:r>
        <w:rPr>
          <w:spacing w:val="-4"/>
          <w:sz w:val="32"/>
        </w:rPr>
        <w:t> </w:t>
      </w:r>
      <w:r>
        <w:rPr>
          <w:sz w:val="32"/>
        </w:rPr>
        <w:t>PRESENTATION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INTERPRETATION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Economic</w:t>
      </w:r>
      <w:r>
        <w:rPr>
          <w:spacing w:val="-6"/>
          <w:sz w:val="32"/>
        </w:rPr>
        <w:t> </w:t>
      </w:r>
      <w:r>
        <w:rPr>
          <w:sz w:val="32"/>
        </w:rPr>
        <w:t>Apriori</w:t>
      </w:r>
      <w:r>
        <w:rPr>
          <w:spacing w:val="-3"/>
          <w:sz w:val="32"/>
        </w:rPr>
        <w:t> </w:t>
      </w:r>
      <w:r>
        <w:rPr>
          <w:sz w:val="32"/>
        </w:rPr>
        <w:t>Criteria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1"/>
          <w:numId w:val="4"/>
        </w:numPr>
        <w:tabs>
          <w:tab w:pos="696" w:val="left" w:leader="none"/>
        </w:tabs>
        <w:spacing w:line="240" w:lineRule="auto" w:before="97" w:after="0"/>
        <w:ind w:left="695" w:right="0" w:hanging="476"/>
        <w:jc w:val="left"/>
        <w:rPr>
          <w:sz w:val="32"/>
        </w:rPr>
      </w:pPr>
      <w:r>
        <w:rPr>
          <w:sz w:val="32"/>
        </w:rPr>
        <w:t>Statistical</w:t>
      </w:r>
      <w:r>
        <w:rPr>
          <w:spacing w:val="-4"/>
          <w:sz w:val="32"/>
        </w:rPr>
        <w:t> </w:t>
      </w:r>
      <w:r>
        <w:rPr>
          <w:sz w:val="32"/>
        </w:rPr>
        <w:t>Criteria</w:t>
      </w:r>
      <w:r>
        <w:rPr>
          <w:spacing w:val="-5"/>
          <w:sz w:val="32"/>
        </w:rPr>
        <w:t> </w:t>
      </w:r>
      <w:r>
        <w:rPr>
          <w:sz w:val="32"/>
        </w:rPr>
        <w:t>(first</w:t>
      </w:r>
      <w:r>
        <w:rPr>
          <w:spacing w:val="-4"/>
          <w:sz w:val="32"/>
        </w:rPr>
        <w:t> </w:t>
      </w:r>
      <w:r>
        <w:rPr>
          <w:sz w:val="32"/>
        </w:rPr>
        <w:t>order</w:t>
      </w:r>
      <w:r>
        <w:rPr>
          <w:spacing w:val="-5"/>
          <w:sz w:val="32"/>
        </w:rPr>
        <w:t> </w:t>
      </w:r>
      <w:r>
        <w:rPr>
          <w:sz w:val="32"/>
        </w:rPr>
        <w:t>test)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Coefficient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multiple</w:t>
      </w:r>
      <w:r>
        <w:rPr>
          <w:spacing w:val="-3"/>
          <w:sz w:val="32"/>
        </w:rPr>
        <w:t> </w:t>
      </w:r>
      <w:r>
        <w:rPr>
          <w:sz w:val="32"/>
        </w:rPr>
        <w:t>Determination</w:t>
      </w:r>
      <w:r>
        <w:rPr>
          <w:spacing w:val="-4"/>
          <w:sz w:val="32"/>
        </w:rPr>
        <w:t> </w:t>
      </w:r>
      <w:r>
        <w:rPr>
          <w:sz w:val="32"/>
        </w:rPr>
        <w:t>(R</w:t>
      </w:r>
      <w:r>
        <w:rPr>
          <w:sz w:val="32"/>
          <w:vertAlign w:val="superscript"/>
        </w:rPr>
        <w:t>2</w:t>
      </w:r>
      <w:r>
        <w:rPr>
          <w:sz w:val="32"/>
          <w:vertAlign w:val="baseline"/>
        </w:rPr>
        <w:t>)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Students</w:t>
      </w:r>
      <w:r>
        <w:rPr>
          <w:spacing w:val="-1"/>
          <w:sz w:val="32"/>
        </w:rPr>
        <w:t> </w:t>
      </w:r>
      <w:r>
        <w:rPr>
          <w:sz w:val="32"/>
        </w:rPr>
        <w:t>T-Test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F</w:t>
      </w:r>
      <w:r>
        <w:rPr>
          <w:spacing w:val="-2"/>
          <w:sz w:val="32"/>
        </w:rPr>
        <w:t> </w:t>
      </w:r>
      <w:r>
        <w:rPr>
          <w:sz w:val="32"/>
        </w:rPr>
        <w:t>Statistics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4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Econometric</w:t>
      </w:r>
      <w:r>
        <w:rPr>
          <w:spacing w:val="-4"/>
          <w:sz w:val="32"/>
        </w:rPr>
        <w:t> </w:t>
      </w:r>
      <w:r>
        <w:rPr>
          <w:sz w:val="32"/>
        </w:rPr>
        <w:t>criteria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1" w:after="0"/>
        <w:ind w:left="938" w:right="0" w:hanging="719"/>
        <w:jc w:val="left"/>
        <w:rPr>
          <w:sz w:val="32"/>
        </w:rPr>
      </w:pPr>
      <w:r>
        <w:rPr>
          <w:sz w:val="32"/>
        </w:rPr>
        <w:t>Test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Autocorrelation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1" w:after="0"/>
        <w:ind w:left="938" w:right="0" w:hanging="719"/>
        <w:jc w:val="left"/>
        <w:rPr>
          <w:sz w:val="32"/>
        </w:rPr>
      </w:pPr>
      <w:r>
        <w:rPr>
          <w:sz w:val="32"/>
        </w:rPr>
        <w:t>Normal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Test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Heterocedasticity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4"/>
        </w:numPr>
        <w:tabs>
          <w:tab w:pos="939" w:val="left" w:leader="none"/>
        </w:tabs>
        <w:spacing w:line="240" w:lineRule="auto" w:before="0" w:after="0"/>
        <w:ind w:left="938" w:right="0" w:hanging="719"/>
        <w:jc w:val="left"/>
        <w:rPr>
          <w:sz w:val="32"/>
        </w:rPr>
      </w:pPr>
      <w:r>
        <w:rPr>
          <w:sz w:val="32"/>
        </w:rPr>
        <w:t>Test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Multicollinearity</w:t>
      </w:r>
    </w:p>
    <w:p>
      <w:pPr>
        <w:pStyle w:val="BodyText"/>
        <w:spacing w:before="4"/>
      </w:pPr>
    </w:p>
    <w:p>
      <w:pPr>
        <w:pStyle w:val="Heading4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696" w:val="left" w:leader="none"/>
        </w:tabs>
        <w:spacing w:line="482" w:lineRule="auto" w:before="0" w:after="0"/>
        <w:ind w:left="796" w:right="1845" w:hanging="576"/>
        <w:jc w:val="left"/>
        <w:rPr>
          <w:sz w:val="32"/>
        </w:rPr>
      </w:pPr>
      <w:r>
        <w:rPr>
          <w:sz w:val="32"/>
        </w:rPr>
        <w:t>SUMMARY OF FINDINGS, POLICY RECOMMENDATIONS AND</w:t>
      </w:r>
      <w:r>
        <w:rPr>
          <w:spacing w:val="-70"/>
          <w:sz w:val="32"/>
        </w:rPr>
        <w:t> </w:t>
      </w:r>
      <w:r>
        <w:rPr>
          <w:sz w:val="32"/>
        </w:rPr>
        <w:t>CONCLUSION</w:t>
      </w:r>
    </w:p>
    <w:p>
      <w:pPr>
        <w:pStyle w:val="ListParagraph"/>
        <w:numPr>
          <w:ilvl w:val="1"/>
          <w:numId w:val="5"/>
        </w:numPr>
        <w:tabs>
          <w:tab w:pos="696" w:val="left" w:leader="none"/>
        </w:tabs>
        <w:spacing w:line="240" w:lineRule="auto" w:before="2" w:after="0"/>
        <w:ind w:left="695" w:right="0" w:hanging="476"/>
        <w:jc w:val="left"/>
        <w:rPr>
          <w:sz w:val="32"/>
        </w:rPr>
      </w:pPr>
      <w:r>
        <w:rPr>
          <w:sz w:val="32"/>
        </w:rPr>
        <w:t>Summary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findings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696" w:val="left" w:leader="none"/>
        </w:tabs>
        <w:spacing w:line="240" w:lineRule="auto" w:before="0" w:after="0"/>
        <w:ind w:left="695" w:right="0" w:hanging="476"/>
        <w:jc w:val="left"/>
        <w:rPr>
          <w:sz w:val="32"/>
        </w:rPr>
      </w:pPr>
      <w:r>
        <w:rPr>
          <w:sz w:val="32"/>
        </w:rPr>
        <w:t>Policy</w:t>
      </w:r>
      <w:r>
        <w:rPr>
          <w:spacing w:val="-4"/>
          <w:sz w:val="32"/>
        </w:rPr>
        <w:t> </w:t>
      </w:r>
      <w:r>
        <w:rPr>
          <w:sz w:val="32"/>
        </w:rPr>
        <w:t>recommendations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696" w:val="left" w:leader="none"/>
        </w:tabs>
        <w:spacing w:line="482" w:lineRule="auto" w:before="0" w:after="0"/>
        <w:ind w:left="220" w:right="8184" w:firstLine="0"/>
        <w:jc w:val="left"/>
        <w:rPr>
          <w:sz w:val="32"/>
        </w:rPr>
      </w:pPr>
      <w:r>
        <w:rPr>
          <w:sz w:val="32"/>
        </w:rPr>
        <w:t>Conclusion</w:t>
      </w:r>
      <w:r>
        <w:rPr>
          <w:spacing w:val="-70"/>
          <w:sz w:val="32"/>
        </w:rPr>
        <w:t> </w:t>
      </w:r>
      <w:r>
        <w:rPr>
          <w:spacing w:val="-1"/>
          <w:sz w:val="32"/>
        </w:rPr>
        <w:t>BIBLIOGRAPHY</w:t>
      </w:r>
    </w:p>
    <w:p>
      <w:pPr>
        <w:spacing w:after="0" w:line="482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before="97"/>
        <w:ind w:left="220"/>
      </w:pPr>
      <w:r>
        <w:rPr/>
        <w:t>APPENDIX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right="3724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1"/>
          <w:numId w:val="6"/>
        </w:numPr>
        <w:tabs>
          <w:tab w:pos="761" w:val="left" w:leader="none"/>
        </w:tabs>
        <w:spacing w:line="240" w:lineRule="auto" w:before="196" w:after="0"/>
        <w:ind w:left="760" w:right="0" w:hanging="54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625"/>
        <w:jc w:val="left"/>
        <w:rPr>
          <w:b/>
          <w:sz w:val="32"/>
        </w:rPr>
      </w:pPr>
      <w:r>
        <w:rPr>
          <w:b/>
          <w:sz w:val="32"/>
        </w:rPr>
        <w:t>BACKGROUND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STUDY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6" w:firstLine="866"/>
        <w:jc w:val="both"/>
      </w:pPr>
      <w:r>
        <w:rPr/>
        <w:t>The stock market is supposed to play an important role in 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mobilizes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resources</w:t>
      </w:r>
      <w:r>
        <w:rPr>
          <w:spacing w:val="72"/>
        </w:rPr>
        <w:t> </w:t>
      </w:r>
      <w:r>
        <w:rPr/>
        <w:t>and</w:t>
      </w:r>
      <w:r>
        <w:rPr>
          <w:spacing w:val="1"/>
        </w:rPr>
        <w:t> </w:t>
      </w:r>
      <w:r>
        <w:rPr/>
        <w:t>channels them to productive investments. However, to perform this</w:t>
      </w:r>
      <w:r>
        <w:rPr>
          <w:spacing w:val="1"/>
        </w:rPr>
        <w:t> </w:t>
      </w:r>
      <w:r>
        <w:rPr/>
        <w:t>role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have significant</w:t>
      </w:r>
      <w:r>
        <w:rPr>
          <w:spacing w:val="4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281"/>
        <w:ind w:left="220" w:right="757"/>
        <w:jc w:val="both"/>
      </w:pPr>
      <w:r>
        <w:rPr/>
        <w:t>The development of stock market in Nigeria, as in other developing</w:t>
      </w:r>
      <w:r>
        <w:rPr>
          <w:spacing w:val="1"/>
        </w:rPr>
        <w:t> </w:t>
      </w:r>
      <w:r>
        <w:rPr/>
        <w:t>countries has been induced by the government. Though prior to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some</w:t>
      </w:r>
      <w:r>
        <w:rPr>
          <w:spacing w:val="72"/>
        </w:rPr>
        <w:t> </w:t>
      </w:r>
      <w:r>
        <w:rPr/>
        <w:t>less</w:t>
      </w:r>
      <w:r>
        <w:rPr>
          <w:spacing w:val="1"/>
        </w:rPr>
        <w:t> </w:t>
      </w:r>
      <w:r>
        <w:rPr/>
        <w:t>formal market arrangement for the operations of the stock market. It</w:t>
      </w:r>
      <w:r>
        <w:rPr>
          <w:spacing w:val="1"/>
        </w:rPr>
        <w:t> </w:t>
      </w:r>
      <w:r>
        <w:rPr/>
        <w:t>was not prominent until the visit of Mr. J.B. Lobynesion in 1959, on the</w:t>
      </w:r>
      <w:r>
        <w:rPr>
          <w:spacing w:val="1"/>
        </w:rPr>
        <w:t> </w:t>
      </w:r>
      <w:r>
        <w:rPr/>
        <w:t>invitation of the federal government, to advice on the role the 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market. As a follow-up to this, the government commissioned and set</w:t>
      </w:r>
      <w:r>
        <w:rPr>
          <w:spacing w:val="1"/>
        </w:rPr>
        <w:t> </w:t>
      </w:r>
      <w:r>
        <w:rPr/>
        <w:t>up a Barback committee to study and make recommendations on the</w:t>
      </w:r>
      <w:r>
        <w:rPr>
          <w:spacing w:val="1"/>
        </w:rPr>
        <w:t> </w:t>
      </w:r>
      <w:r>
        <w:rPr/>
        <w:t>ways and means of establishing a stock market in Nigeria as a formal</w:t>
      </w:r>
      <w:r>
        <w:rPr>
          <w:spacing w:val="1"/>
        </w:rPr>
        <w:t> </w:t>
      </w:r>
      <w:r>
        <w:rPr/>
        <w:t>market. (Alile and</w:t>
      </w:r>
      <w:r>
        <w:rPr>
          <w:spacing w:val="-1"/>
        </w:rPr>
        <w:t> </w:t>
      </w:r>
      <w:r>
        <w:rPr/>
        <w:t>Anao</w:t>
      </w:r>
      <w:r>
        <w:rPr>
          <w:spacing w:val="-1"/>
        </w:rPr>
        <w:t> </w:t>
      </w:r>
      <w:r>
        <w:rPr/>
        <w:t>1990)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7" w:firstLine="866"/>
        <w:jc w:val="both"/>
      </w:pPr>
      <w:r>
        <w:rPr/>
        <w:t>Capital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market-based</w:t>
      </w:r>
      <w:r>
        <w:rPr>
          <w:spacing w:val="-70"/>
        </w:rPr>
        <w:t> </w:t>
      </w:r>
      <w:r>
        <w:rPr/>
        <w:t>economic system as they serve as the channel for flow of 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BORROWERS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Efficient</w:t>
      </w:r>
      <w:r>
        <w:rPr>
          <w:spacing w:val="-70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73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prosperity. With growing globalization of economies, the international</w:t>
      </w:r>
      <w:r>
        <w:rPr>
          <w:spacing w:val="1"/>
        </w:rPr>
        <w:t> </w:t>
      </w:r>
      <w:r>
        <w:rPr/>
        <w:t>capital markets are also becoming increasingly integrated. While such</w:t>
      </w:r>
      <w:r>
        <w:rPr>
          <w:spacing w:val="1"/>
        </w:rPr>
        <w:t> </w:t>
      </w:r>
      <w:r>
        <w:rPr/>
        <w:t>integration is positive for global economic growth, the downside risk is</w:t>
      </w:r>
      <w:r>
        <w:rPr>
          <w:spacing w:val="1"/>
        </w:rPr>
        <w:t> </w:t>
      </w:r>
      <w:r>
        <w:rPr/>
        <w:t>the contagion effect of financial crisis especially if itsorigin lies in the</w:t>
      </w:r>
      <w:r>
        <w:rPr>
          <w:spacing w:val="1"/>
        </w:rPr>
        <w:t> </w:t>
      </w:r>
      <w:r>
        <w:rPr/>
        <w:t>bigger</w:t>
      </w:r>
      <w:r>
        <w:rPr>
          <w:spacing w:val="-3"/>
        </w:rPr>
        <w:t> </w:t>
      </w:r>
      <w:r>
        <w:rPr/>
        <w:t>markets.</w:t>
      </w:r>
    </w:p>
    <w:p>
      <w:pPr>
        <w:pStyle w:val="BodyText"/>
        <w:spacing w:line="480" w:lineRule="auto" w:before="283"/>
        <w:ind w:left="220" w:right="757" w:firstLine="72"/>
        <w:jc w:val="both"/>
      </w:pPr>
      <w:r>
        <w:rPr/>
        <w:t>As for the effect</w:t>
      </w:r>
      <w:r>
        <w:rPr>
          <w:spacing w:val="1"/>
        </w:rPr>
        <w:t> </w:t>
      </w:r>
      <w:r>
        <w:rPr/>
        <w:t>of macroeconomic variables such</w:t>
      </w:r>
      <w:r>
        <w:rPr>
          <w:spacing w:val="72"/>
        </w:rPr>
        <w:t> </w:t>
      </w:r>
      <w:r>
        <w:rPr/>
        <w:t>as money 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investor’s</w:t>
      </w:r>
      <w:r>
        <w:rPr>
          <w:spacing w:val="1"/>
        </w:rPr>
        <w:t> </w:t>
      </w:r>
      <w:r>
        <w:rPr/>
        <w:t>impact of macroeconomics. Variables on stock market will ensure 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macroeconomics variables are fully reflected in current</w:t>
      </w:r>
      <w:r>
        <w:rPr>
          <w:spacing w:val="72"/>
        </w:rPr>
        <w:t> </w:t>
      </w:r>
      <w:r>
        <w:rPr/>
        <w:t>stock market,</w:t>
      </w:r>
      <w:r>
        <w:rPr>
          <w:spacing w:val="1"/>
        </w:rPr>
        <w:t> </w:t>
      </w:r>
      <w:r>
        <w:rPr/>
        <w:t>so</w:t>
      </w:r>
      <w:r>
        <w:rPr>
          <w:spacing w:val="19"/>
        </w:rPr>
        <w:t> </w:t>
      </w:r>
      <w:r>
        <w:rPr/>
        <w:t>thatinvestors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able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earn</w:t>
      </w:r>
      <w:r>
        <w:rPr>
          <w:spacing w:val="19"/>
        </w:rPr>
        <w:t> </w:t>
      </w:r>
      <w:r>
        <w:rPr/>
        <w:t>abnormal</w:t>
      </w:r>
      <w:r>
        <w:rPr>
          <w:spacing w:val="20"/>
        </w:rPr>
        <w:t> </w:t>
      </w:r>
      <w:r>
        <w:rPr/>
        <w:t>profit</w:t>
      </w:r>
      <w:r>
        <w:rPr>
          <w:spacing w:val="20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5"/>
        <w:jc w:val="both"/>
      </w:pPr>
      <w:r>
        <w:rPr/>
        <w:t>prediction of the future stock markets investments. (Chong and Koh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120"/>
        <w:ind w:left="220" w:right="767"/>
        <w:jc w:val="both"/>
      </w:pPr>
      <w:r>
        <w:rPr/>
        <w:t>Therefore,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employer</w:t>
      </w:r>
      <w:r>
        <w:rPr>
          <w:spacing w:val="-2"/>
        </w:rPr>
        <w:t> </w:t>
      </w:r>
      <w:r>
        <w:rPr/>
        <w:t>insider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 w:before="201"/>
        <w:ind w:left="220" w:right="752" w:firstLine="650"/>
        <w:jc w:val="both"/>
      </w:pPr>
      <w:r>
        <w:rPr/>
        <w:t>Stock 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smoothens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stock</w:t>
      </w:r>
      <w:r>
        <w:rPr>
          <w:spacing w:val="-70"/>
        </w:rPr>
        <w:t> </w:t>
      </w:r>
      <w:r>
        <w:rPr/>
        <w:t>exchanges are expected to accelerate economic growth by increasing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investors and promoting wiser investment decisions. In principle, a well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the household having investable funds, an additional financial</w:t>
      </w:r>
      <w:r>
        <w:rPr>
          <w:spacing w:val="-70"/>
        </w:rPr>
        <w:t> </w:t>
      </w:r>
      <w:r>
        <w:rPr/>
        <w:t>instruments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meets</w:t>
      </w:r>
      <w:r>
        <w:rPr>
          <w:spacing w:val="10"/>
        </w:rPr>
        <w:t> </w:t>
      </w:r>
      <w:r>
        <w:rPr/>
        <w:t>their</w:t>
      </w:r>
      <w:r>
        <w:rPr>
          <w:spacing w:val="9"/>
        </w:rPr>
        <w:t> </w:t>
      </w:r>
      <w:r>
        <w:rPr/>
        <w:t>risk</w:t>
      </w:r>
      <w:r>
        <w:rPr>
          <w:spacing w:val="8"/>
        </w:rPr>
        <w:t> </w:t>
      </w:r>
      <w:r>
        <w:rPr/>
        <w:t>preferences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liquidity</w:t>
      </w:r>
      <w:r>
        <w:rPr>
          <w:spacing w:val="8"/>
        </w:rPr>
        <w:t> </w:t>
      </w:r>
      <w:r>
        <w:rPr/>
        <w:t>needs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9"/>
        <w:jc w:val="both"/>
      </w:pPr>
      <w:r>
        <w:rPr/>
        <w:t>better, it in fact provides individuals with relatively liquid means for risk</w:t>
      </w:r>
      <w:r>
        <w:rPr>
          <w:spacing w:val="-70"/>
        </w:rPr>
        <w:t> </w:t>
      </w:r>
      <w:r>
        <w:rPr/>
        <w:t>sharing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investments projects.(Agrawalla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spacing w:line="480" w:lineRule="auto" w:before="199"/>
        <w:ind w:left="220" w:right="755" w:firstLine="719"/>
        <w:jc w:val="both"/>
      </w:pPr>
      <w:r>
        <w:rPr/>
        <w:t>The stock markets capacity to contribute to the development of</w:t>
      </w:r>
      <w:r>
        <w:rPr>
          <w:spacing w:val="1"/>
        </w:rPr>
        <w:t> </w:t>
      </w:r>
      <w:r>
        <w:rPr/>
        <w:t>the economy has been largely impaired by various inadequacies. The</w:t>
      </w:r>
      <w:r>
        <w:rPr>
          <w:spacing w:val="1"/>
        </w:rPr>
        <w:t> </w:t>
      </w:r>
      <w:r>
        <w:rPr/>
        <w:t>market over the years have been characterized by-Lack of depth with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securities-poor</w:t>
      </w:r>
      <w:r>
        <w:rPr>
          <w:spacing w:val="1"/>
        </w:rPr>
        <w:t> </w:t>
      </w:r>
      <w:r>
        <w:rPr/>
        <w:t>liquidity,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inefficiency-Poor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operations-Basically,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market with largely dormant bond market-High transaction costs-Lack</w:t>
      </w:r>
      <w:r>
        <w:rPr>
          <w:spacing w:val="1"/>
        </w:rPr>
        <w:t> </w:t>
      </w:r>
      <w:r>
        <w:rPr/>
        <w:t>of sophisticated product investments and instruments. The market 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EQUITIES with limited derivatives-Unfavorable tax regime-Unstable and</w:t>
      </w:r>
      <w:r>
        <w:rPr>
          <w:spacing w:val="-70"/>
        </w:rPr>
        <w:t> </w:t>
      </w:r>
      <w:r>
        <w:rPr/>
        <w:t>largely</w:t>
      </w:r>
      <w:r>
        <w:rPr>
          <w:spacing w:val="-1"/>
        </w:rPr>
        <w:t> </w:t>
      </w:r>
      <w:r>
        <w:rPr/>
        <w:t>in appropriatein</w:t>
      </w:r>
      <w:r>
        <w:rPr>
          <w:spacing w:val="-1"/>
        </w:rPr>
        <w:t> </w:t>
      </w:r>
      <w:r>
        <w:rPr/>
        <w:t>macro-economic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pStyle w:val="Heading4"/>
        <w:numPr>
          <w:ilvl w:val="1"/>
          <w:numId w:val="6"/>
        </w:numPr>
        <w:tabs>
          <w:tab w:pos="1170" w:val="left" w:leader="none"/>
          <w:tab w:pos="1171" w:val="left" w:leader="none"/>
        </w:tabs>
        <w:spacing w:line="240" w:lineRule="auto" w:before="0" w:after="0"/>
        <w:ind w:left="1170" w:right="0" w:hanging="77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1"/>
        <w:ind w:left="220" w:right="754"/>
        <w:jc w:val="both"/>
      </w:pPr>
      <w:r>
        <w:rPr/>
        <w:t>InNigeria, the capital markets have over the years been performing its</w:t>
      </w:r>
      <w:r>
        <w:rPr>
          <w:spacing w:val="1"/>
        </w:rPr>
        <w:t> </w:t>
      </w:r>
      <w:r>
        <w:rPr/>
        <w:t>traditional</w:t>
      </w:r>
      <w:r>
        <w:rPr>
          <w:spacing w:val="18"/>
        </w:rPr>
        <w:t> </w:t>
      </w:r>
      <w:r>
        <w:rPr/>
        <w:t>role.</w:t>
      </w:r>
      <w:r>
        <w:rPr>
          <w:spacing w:val="17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its</w:t>
      </w:r>
      <w:r>
        <w:rPr>
          <w:spacing w:val="17"/>
        </w:rPr>
        <w:t> </w:t>
      </w:r>
      <w:r>
        <w:rPr/>
        <w:t>efficiency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effectiveness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regard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3"/>
        <w:jc w:val="both"/>
      </w:pPr>
      <w:r>
        <w:rPr/>
        <w:t>have been greatly limited by various factors notable among which are</w:t>
      </w:r>
      <w:r>
        <w:rPr>
          <w:spacing w:val="1"/>
        </w:rPr>
        <w:t> </w:t>
      </w:r>
      <w:r>
        <w:rPr/>
        <w:t>price level and the structure of the economy, which is dominated by oil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yet, the oil</w:t>
      </w:r>
      <w:r>
        <w:rPr>
          <w:spacing w:val="1"/>
        </w:rPr>
        <w:t> </w:t>
      </w:r>
      <w:r>
        <w:rPr/>
        <w:t>producingcompanies</w:t>
      </w:r>
      <w:r>
        <w:rPr>
          <w:spacing w:val="1"/>
        </w:rPr>
        <w:t> </w:t>
      </w:r>
      <w:r>
        <w:rPr/>
        <w:t>are listed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stock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sector depends mainly on short-term financing such as overdrafts to</w:t>
      </w:r>
      <w:r>
        <w:rPr>
          <w:spacing w:val="1"/>
        </w:rPr>
        <w:t> </w:t>
      </w:r>
      <w:r>
        <w:rPr/>
        <w:t>finance even long term-capital.</w:t>
      </w:r>
      <w:r>
        <w:rPr>
          <w:spacing w:val="1"/>
        </w:rPr>
        <w:t> </w:t>
      </w:r>
      <w:r>
        <w:rPr/>
        <w:t>The economic reforms of the federal</w:t>
      </w:r>
      <w:r>
        <w:rPr>
          <w:spacing w:val="1"/>
        </w:rPr>
        <w:t> </w:t>
      </w:r>
      <w:r>
        <w:rPr/>
        <w:t>government particularly those that have taken place in the financial</w:t>
      </w:r>
      <w:r>
        <w:rPr>
          <w:spacing w:val="1"/>
        </w:rPr>
        <w:t> </w:t>
      </w:r>
      <w:r>
        <w:rPr/>
        <w:t>sector are therefore intended among other objectives to attain. The</w:t>
      </w:r>
      <w:r>
        <w:rPr>
          <w:spacing w:val="1"/>
        </w:rPr>
        <w:t> </w:t>
      </w:r>
      <w:r>
        <w:rPr/>
        <w:t>focus of this paper is to examine stock market and it’s impact on 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202"/>
        <w:ind w:left="220" w:right="759" w:firstLine="722"/>
        <w:jc w:val="both"/>
      </w:pPr>
      <w:r>
        <w:rPr/>
        <w:t>As a result of the above, the market has therefore not been in the</w:t>
      </w:r>
      <w:r>
        <w:rPr>
          <w:spacing w:val="1"/>
        </w:rPr>
        <w:t> </w:t>
      </w:r>
      <w:r>
        <w:rPr/>
        <w:t>best position to contribute maximally to economic growth and the real</w:t>
      </w:r>
      <w:r>
        <w:rPr>
          <w:spacing w:val="1"/>
        </w:rPr>
        <w:t> </w:t>
      </w:r>
      <w:r>
        <w:rPr/>
        <w:t>sector. These inadequacies</w:t>
      </w:r>
      <w:r>
        <w:rPr>
          <w:spacing w:val="1"/>
        </w:rPr>
        <w:t> </w:t>
      </w:r>
      <w:r>
        <w:rPr/>
        <w:t>have made the reforms that have taken</w:t>
      </w:r>
      <w:r>
        <w:rPr>
          <w:spacing w:val="1"/>
        </w:rPr>
        <w:t> </w:t>
      </w:r>
      <w:r>
        <w:rPr/>
        <w:t>place over the years imperative. Recent reforms in stock market with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enactments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Investments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SecurityAct</w:t>
      </w:r>
      <w:r>
        <w:rPr>
          <w:spacing w:val="10"/>
        </w:rPr>
        <w:t> </w:t>
      </w:r>
      <w:r>
        <w:rPr/>
        <w:t>(ISA)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45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1999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1"/>
        <w:jc w:val="both"/>
      </w:pPr>
      <w:r>
        <w:rPr/>
        <w:t>which replaced the SEC degree of 1986. Other reformsthat have been</w:t>
      </w:r>
      <w:r>
        <w:rPr>
          <w:spacing w:val="1"/>
        </w:rPr>
        <w:t> </w:t>
      </w:r>
      <w:r>
        <w:rPr/>
        <w:t>taken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the stock</w:t>
      </w:r>
      <w:r>
        <w:rPr>
          <w:spacing w:val="-1"/>
        </w:rPr>
        <w:t> </w:t>
      </w:r>
      <w:r>
        <w:rPr/>
        <w:t>market include:</w:t>
      </w:r>
    </w:p>
    <w:p>
      <w:pPr>
        <w:pStyle w:val="BodyText"/>
        <w:spacing w:before="199"/>
        <w:ind w:left="282"/>
      </w:pPr>
      <w:r>
        <w:rPr>
          <w:b/>
          <w:sz w:val="28"/>
        </w:rPr>
        <w:t>-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minimum</w:t>
      </w:r>
      <w:r>
        <w:rPr>
          <w:spacing w:val="-5"/>
        </w:rPr>
        <w:t> </w:t>
      </w:r>
      <w:r>
        <w:rPr/>
        <w:t>capital</w:t>
      </w:r>
      <w:r>
        <w:rPr>
          <w:spacing w:val="-3"/>
        </w:rPr>
        <w:t> </w:t>
      </w:r>
      <w:r>
        <w:rPr/>
        <w:t>requirement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operators.</w:t>
      </w:r>
    </w:p>
    <w:p>
      <w:pPr>
        <w:pStyle w:val="BodyText"/>
      </w:pPr>
    </w:p>
    <w:p>
      <w:pPr>
        <w:pStyle w:val="BodyText"/>
        <w:spacing w:before="200"/>
        <w:ind w:left="436"/>
      </w:pPr>
      <w:r>
        <w:rPr/>
        <w:t>-Reduction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costs.</w:t>
      </w:r>
    </w:p>
    <w:p>
      <w:pPr>
        <w:pStyle w:val="BodyText"/>
      </w:pPr>
    </w:p>
    <w:p>
      <w:pPr>
        <w:pStyle w:val="BodyText"/>
        <w:spacing w:before="201"/>
        <w:ind w:left="436"/>
      </w:pPr>
      <w:r>
        <w:rPr/>
        <w:t>-Introduction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governance.</w:t>
      </w:r>
    </w:p>
    <w:p>
      <w:pPr>
        <w:pStyle w:val="BodyText"/>
      </w:pPr>
    </w:p>
    <w:p>
      <w:pPr>
        <w:pStyle w:val="BodyText"/>
        <w:spacing w:before="201"/>
        <w:ind w:left="436"/>
      </w:pPr>
      <w:r>
        <w:rPr/>
        <w:t>-Reactivation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Bond</w:t>
      </w:r>
      <w:r>
        <w:rPr>
          <w:spacing w:val="-2"/>
        </w:rPr>
        <w:t> </w:t>
      </w:r>
      <w:r>
        <w:rPr/>
        <w:t>market.</w:t>
      </w:r>
    </w:p>
    <w:p>
      <w:pPr>
        <w:pStyle w:val="BodyText"/>
      </w:pPr>
    </w:p>
    <w:p>
      <w:pPr>
        <w:pStyle w:val="BodyText"/>
        <w:spacing w:before="200"/>
        <w:ind w:left="436"/>
      </w:pPr>
      <w:r>
        <w:rPr/>
        <w:t>-Introduction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</w:t>
      </w:r>
      <w:r>
        <w:rPr>
          <w:spacing w:val="-5"/>
        </w:rPr>
        <w:t> </w:t>
      </w:r>
      <w:r>
        <w:rPr/>
        <w:t>makers.</w:t>
      </w:r>
    </w:p>
    <w:p>
      <w:pPr>
        <w:pStyle w:val="BodyText"/>
      </w:pPr>
    </w:p>
    <w:p>
      <w:pPr>
        <w:pStyle w:val="BodyText"/>
        <w:spacing w:before="201"/>
        <w:ind w:left="436"/>
      </w:pPr>
      <w:r>
        <w:rPr/>
        <w:t>-Introduction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self</w:t>
      </w:r>
      <w:r>
        <w:rPr>
          <w:spacing w:val="-4"/>
        </w:rPr>
        <w:t> </w:t>
      </w:r>
      <w:r>
        <w:rPr/>
        <w:t>registration.</w:t>
      </w:r>
    </w:p>
    <w:p>
      <w:pPr>
        <w:pStyle w:val="BodyText"/>
      </w:pPr>
    </w:p>
    <w:p>
      <w:pPr>
        <w:pStyle w:val="BodyText"/>
        <w:spacing w:before="200"/>
        <w:ind w:left="436"/>
      </w:pPr>
      <w:r>
        <w:rPr/>
        <w:t>-Development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commodity</w:t>
      </w:r>
      <w:r>
        <w:rPr>
          <w:spacing w:val="-2"/>
        </w:rPr>
        <w:t> </w:t>
      </w:r>
      <w:r>
        <w:rPr/>
        <w:t>market.</w:t>
      </w:r>
    </w:p>
    <w:p>
      <w:pPr>
        <w:pStyle w:val="BodyText"/>
      </w:pPr>
    </w:p>
    <w:p>
      <w:pPr>
        <w:pStyle w:val="BodyText"/>
        <w:spacing w:line="480" w:lineRule="auto" w:before="198"/>
        <w:ind w:left="220" w:right="759"/>
        <w:jc w:val="both"/>
      </w:pPr>
      <w:r>
        <w:rPr/>
        <w:t>Many emerging stock markets are being restricted by lot complaints</w:t>
      </w:r>
      <w:r>
        <w:rPr>
          <w:spacing w:val="1"/>
        </w:rPr>
        <w:t> </w:t>
      </w:r>
      <w:r>
        <w:rPr/>
        <w:t>which impede the realization of capital market serving as a catalyst for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 Such</w:t>
      </w:r>
      <w:r>
        <w:rPr>
          <w:spacing w:val="-1"/>
        </w:rPr>
        <w:t> </w:t>
      </w:r>
      <w:r>
        <w:rPr/>
        <w:t>problems include:</w:t>
      </w:r>
    </w:p>
    <w:p>
      <w:pPr>
        <w:pStyle w:val="ListParagraph"/>
        <w:numPr>
          <w:ilvl w:val="2"/>
          <w:numId w:val="6"/>
        </w:numPr>
        <w:tabs>
          <w:tab w:pos="847" w:val="left" w:leader="none"/>
        </w:tabs>
        <w:spacing w:line="480" w:lineRule="auto" w:before="201" w:after="0"/>
        <w:ind w:left="580" w:right="756" w:firstLine="0"/>
        <w:jc w:val="both"/>
        <w:rPr>
          <w:sz w:val="32"/>
        </w:rPr>
      </w:pPr>
      <w:r>
        <w:rPr>
          <w:sz w:val="32"/>
        </w:rPr>
        <w:t>Unquoted companies: Many companies are not quoted because of</w:t>
      </w:r>
      <w:r>
        <w:rPr>
          <w:spacing w:val="-70"/>
          <w:sz w:val="32"/>
        </w:rPr>
        <w:t> </w:t>
      </w:r>
      <w:r>
        <w:rPr>
          <w:sz w:val="32"/>
        </w:rPr>
        <w:t>perceived loss</w:t>
      </w:r>
      <w:r>
        <w:rPr>
          <w:spacing w:val="2"/>
          <w:sz w:val="32"/>
        </w:rPr>
        <w:t> </w:t>
      </w:r>
      <w:r>
        <w:rPr>
          <w:sz w:val="32"/>
        </w:rPr>
        <w:t>of control.</w:t>
      </w:r>
      <w:r>
        <w:rPr>
          <w:spacing w:val="2"/>
          <w:sz w:val="32"/>
        </w:rPr>
        <w:t> </w:t>
      </w:r>
      <w:r>
        <w:rPr>
          <w:sz w:val="32"/>
        </w:rPr>
        <w:t>They</w:t>
      </w:r>
      <w:r>
        <w:rPr>
          <w:spacing w:val="-1"/>
          <w:sz w:val="32"/>
        </w:rPr>
        <w:t> </w:t>
      </w:r>
      <w:r>
        <w:rPr>
          <w:sz w:val="32"/>
        </w:rPr>
        <w:t>are afraid of</w:t>
      </w:r>
      <w:r>
        <w:rPr>
          <w:spacing w:val="1"/>
          <w:sz w:val="32"/>
        </w:rPr>
        <w:t> </w:t>
      </w:r>
      <w:r>
        <w:rPr>
          <w:sz w:val="32"/>
        </w:rPr>
        <w:t>sharing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3"/>
          <w:sz w:val="32"/>
        </w:rPr>
        <w:t> </w:t>
      </w:r>
      <w:r>
        <w:rPr>
          <w:sz w:val="32"/>
        </w:rPr>
        <w:t>ownership</w:t>
      </w:r>
      <w:r>
        <w:rPr>
          <w:spacing w:val="12"/>
          <w:sz w:val="32"/>
        </w:rPr>
        <w:t> </w:t>
      </w:r>
      <w:r>
        <w:rPr>
          <w:sz w:val="32"/>
        </w:rPr>
        <w:t>of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580" w:right="762"/>
        <w:jc w:val="both"/>
      </w:pPr>
      <w:r>
        <w:rPr/>
        <w:t>the company with others and because of this reason they prefer to</w:t>
      </w:r>
      <w:r>
        <w:rPr>
          <w:spacing w:val="1"/>
        </w:rPr>
        <w:t> </w:t>
      </w:r>
      <w:r>
        <w:rPr/>
        <w:t>restrict themselves to funds provided by family members and friends</w:t>
      </w:r>
      <w:r>
        <w:rPr>
          <w:spacing w:val="-70"/>
        </w:rPr>
        <w:t> </w:t>
      </w:r>
      <w:r>
        <w:rPr/>
        <w:t>and</w:t>
      </w:r>
      <w:r>
        <w:rPr>
          <w:spacing w:val="68"/>
        </w:rPr>
        <w:t> </w:t>
      </w:r>
      <w:r>
        <w:rPr/>
        <w:t>are</w:t>
      </w:r>
      <w:r>
        <w:rPr>
          <w:spacing w:val="68"/>
        </w:rPr>
        <w:t> </w:t>
      </w:r>
      <w:r>
        <w:rPr/>
        <w:t>therefore</w:t>
      </w:r>
      <w:r>
        <w:rPr>
          <w:spacing w:val="70"/>
        </w:rPr>
        <w:t> </w:t>
      </w:r>
      <w:r>
        <w:rPr/>
        <w:t>unable</w:t>
      </w:r>
      <w:r>
        <w:rPr>
          <w:spacing w:val="68"/>
        </w:rPr>
        <w:t> </w:t>
      </w:r>
      <w:r>
        <w:rPr/>
        <w:t>to</w:t>
      </w:r>
      <w:r>
        <w:rPr>
          <w:spacing w:val="68"/>
        </w:rPr>
        <w:t> </w:t>
      </w:r>
      <w:r>
        <w:rPr/>
        <w:t>unanticipated</w:t>
      </w:r>
      <w:r>
        <w:rPr>
          <w:spacing w:val="69"/>
        </w:rPr>
        <w:t> </w:t>
      </w:r>
      <w:r>
        <w:rPr/>
        <w:t>challenges</w:t>
      </w:r>
      <w:r>
        <w:rPr>
          <w:spacing w:val="69"/>
        </w:rPr>
        <w:t> </w:t>
      </w:r>
      <w:r>
        <w:rPr/>
        <w:t>in</w:t>
      </w:r>
      <w:r>
        <w:rPr>
          <w:spacing w:val="69"/>
        </w:rPr>
        <w:t> </w:t>
      </w:r>
      <w:r>
        <w:rPr/>
        <w:t>a</w:t>
      </w:r>
      <w:r>
        <w:rPr>
          <w:spacing w:val="69"/>
        </w:rPr>
        <w:t> </w:t>
      </w:r>
      <w:r>
        <w:rPr/>
        <w:t>timely</w:t>
      </w:r>
      <w:r>
        <w:rPr>
          <w:spacing w:val="-70"/>
        </w:rPr>
        <w:t> </w:t>
      </w:r>
      <w:r>
        <w:rPr/>
        <w:t>manner.</w:t>
      </w:r>
    </w:p>
    <w:p>
      <w:pPr>
        <w:pStyle w:val="ListParagraph"/>
        <w:numPr>
          <w:ilvl w:val="2"/>
          <w:numId w:val="6"/>
        </w:numPr>
        <w:tabs>
          <w:tab w:pos="2185" w:val="left" w:leader="none"/>
          <w:tab w:pos="2186" w:val="left" w:leader="none"/>
        </w:tabs>
        <w:spacing w:line="480" w:lineRule="auto" w:before="200" w:after="0"/>
        <w:ind w:left="851" w:right="754" w:firstLine="144"/>
        <w:jc w:val="both"/>
        <w:rPr>
          <w:sz w:val="32"/>
        </w:rPr>
      </w:pPr>
      <w:r>
        <w:rPr>
          <w:sz w:val="32"/>
        </w:rPr>
        <w:t>Domination of public sector: The dominance of public</w:t>
      </w:r>
      <w:r>
        <w:rPr>
          <w:spacing w:val="1"/>
          <w:sz w:val="32"/>
        </w:rPr>
        <w:t> </w:t>
      </w:r>
      <w:r>
        <w:rPr>
          <w:sz w:val="32"/>
        </w:rPr>
        <w:t>sector like government s has greatly hindered the capital market</w:t>
      </w:r>
      <w:r>
        <w:rPr>
          <w:spacing w:val="1"/>
          <w:sz w:val="32"/>
        </w:rPr>
        <w:t> </w:t>
      </w:r>
      <w:r>
        <w:rPr>
          <w:sz w:val="32"/>
        </w:rPr>
        <w:t>growth as many them are yet to be privatized(especially the public</w:t>
      </w:r>
      <w:r>
        <w:rPr>
          <w:spacing w:val="1"/>
          <w:sz w:val="32"/>
        </w:rPr>
        <w:t> </w:t>
      </w:r>
      <w:r>
        <w:rPr>
          <w:sz w:val="32"/>
        </w:rPr>
        <w:t>utilities)that</w:t>
      </w:r>
      <w:r>
        <w:rPr>
          <w:spacing w:val="-2"/>
          <w:sz w:val="32"/>
        </w:rPr>
        <w:t> </w:t>
      </w:r>
      <w:r>
        <w:rPr>
          <w:sz w:val="32"/>
        </w:rPr>
        <w:t>can</w:t>
      </w:r>
      <w:r>
        <w:rPr>
          <w:spacing w:val="-2"/>
          <w:sz w:val="32"/>
        </w:rPr>
        <w:t> </w:t>
      </w:r>
      <w:r>
        <w:rPr>
          <w:sz w:val="32"/>
        </w:rPr>
        <w:t>deepen</w:t>
      </w:r>
      <w:r>
        <w:rPr>
          <w:spacing w:val="-2"/>
          <w:sz w:val="32"/>
        </w:rPr>
        <w:t> </w:t>
      </w:r>
      <w:r>
        <w:rPr>
          <w:sz w:val="32"/>
        </w:rPr>
        <w:t>the market</w:t>
      </w:r>
      <w:r>
        <w:rPr>
          <w:spacing w:val="1"/>
          <w:sz w:val="32"/>
        </w:rPr>
        <w:t> </w:t>
      </w:r>
      <w:r>
        <w:rPr>
          <w:sz w:val="32"/>
        </w:rPr>
        <w:t>almost</w:t>
      </w:r>
      <w:r>
        <w:rPr>
          <w:spacing w:val="-2"/>
          <w:sz w:val="32"/>
        </w:rPr>
        <w:t> </w:t>
      </w:r>
      <w:r>
        <w:rPr>
          <w:sz w:val="32"/>
        </w:rPr>
        <w:t>immediately.</w:t>
      </w:r>
    </w:p>
    <w:p>
      <w:pPr>
        <w:pStyle w:val="ListParagraph"/>
        <w:numPr>
          <w:ilvl w:val="2"/>
          <w:numId w:val="6"/>
        </w:numPr>
        <w:tabs>
          <w:tab w:pos="1870" w:val="left" w:leader="none"/>
        </w:tabs>
        <w:spacing w:line="480" w:lineRule="auto" w:before="2" w:after="0"/>
        <w:ind w:left="940" w:right="756" w:firstLine="0"/>
        <w:jc w:val="both"/>
        <w:rPr>
          <w:sz w:val="32"/>
        </w:rPr>
      </w:pPr>
      <w:r>
        <w:rPr>
          <w:sz w:val="32"/>
        </w:rPr>
        <w:t>A lot of sharp practices exist in the flow of the exchange</w:t>
      </w:r>
      <w:r>
        <w:rPr>
          <w:spacing w:val="1"/>
          <w:sz w:val="32"/>
        </w:rPr>
        <w:t> </w:t>
      </w:r>
      <w:r>
        <w:rPr>
          <w:sz w:val="32"/>
        </w:rPr>
        <w:t>fostering improper disclosure of information, unfairpricing, insider</w:t>
      </w:r>
      <w:r>
        <w:rPr>
          <w:spacing w:val="-70"/>
          <w:sz w:val="32"/>
        </w:rPr>
        <w:t> </w:t>
      </w:r>
      <w:r>
        <w:rPr>
          <w:sz w:val="32"/>
        </w:rPr>
        <w:t>dealings e.t.c</w:t>
      </w:r>
    </w:p>
    <w:p>
      <w:pPr>
        <w:pStyle w:val="BodyText"/>
        <w:spacing w:line="480" w:lineRule="auto" w:before="198"/>
        <w:ind w:left="400" w:right="759"/>
        <w:jc w:val="both"/>
      </w:pPr>
      <w:r>
        <w:rPr/>
        <w:t>Currently, the performance of the Nigerian stock market during the</w:t>
      </w:r>
      <w:r>
        <w:rPr>
          <w:spacing w:val="1"/>
        </w:rPr>
        <w:t> </w:t>
      </w:r>
      <w:r>
        <w:rPr/>
        <w:t>last month rallied 118 points or 7.3%. from 2013, the Nigerian stock</w:t>
      </w:r>
      <w:r>
        <w:rPr>
          <w:spacing w:val="1"/>
        </w:rPr>
        <w:t> </w:t>
      </w:r>
      <w:r>
        <w:rPr/>
        <w:t>market average 1106 index points reaching an all time-high of 1718</w:t>
      </w:r>
      <w:r>
        <w:rPr>
          <w:spacing w:val="1"/>
        </w:rPr>
        <w:t> </w:t>
      </w:r>
      <w:r>
        <w:rPr/>
        <w:t>index</w:t>
      </w:r>
      <w:r>
        <w:rPr>
          <w:spacing w:val="37"/>
        </w:rPr>
        <w:t> </w:t>
      </w:r>
      <w:r>
        <w:rPr/>
        <w:t>point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may</w:t>
      </w:r>
      <w:r>
        <w:rPr>
          <w:spacing w:val="36"/>
        </w:rPr>
        <w:t> </w:t>
      </w:r>
      <w:r>
        <w:rPr/>
        <w:t>2013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record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848</w:t>
      </w:r>
      <w:r>
        <w:rPr>
          <w:spacing w:val="35"/>
        </w:rPr>
        <w:t> </w:t>
      </w:r>
      <w:r>
        <w:rPr/>
        <w:t>index</w:t>
      </w:r>
      <w:r>
        <w:rPr>
          <w:spacing w:val="38"/>
        </w:rPr>
        <w:t> </w:t>
      </w:r>
      <w:r>
        <w:rPr/>
        <w:t>points</w:t>
      </w:r>
      <w:r>
        <w:rPr>
          <w:spacing w:val="36"/>
        </w:rPr>
        <w:t> </w:t>
      </w:r>
      <w:r>
        <w:rPr/>
        <w:t>(NSE</w:t>
      </w:r>
      <w:r>
        <w:rPr>
          <w:spacing w:val="37"/>
        </w:rPr>
        <w:t> </w:t>
      </w:r>
      <w:r>
        <w:rPr/>
        <w:t>30).</w:t>
      </w:r>
      <w:r>
        <w:rPr>
          <w:spacing w:val="-70"/>
        </w:rPr>
        <w:t> </w:t>
      </w:r>
      <w:r>
        <w:rPr/>
        <w:t>This</w:t>
      </w:r>
      <w:r>
        <w:rPr>
          <w:spacing w:val="5"/>
        </w:rPr>
        <w:t> </w:t>
      </w:r>
      <w:r>
        <w:rPr/>
        <w:t>rise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fall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7"/>
        </w:rPr>
        <w:t> </w:t>
      </w:r>
      <w:r>
        <w:rPr/>
        <w:t>stock</w:t>
      </w:r>
      <w:r>
        <w:rPr>
          <w:spacing w:val="3"/>
        </w:rPr>
        <w:t> </w:t>
      </w:r>
      <w:r>
        <w:rPr/>
        <w:t>market</w:t>
      </w:r>
      <w:r>
        <w:rPr>
          <w:spacing w:val="6"/>
        </w:rPr>
        <w:t> </w:t>
      </w:r>
      <w:r>
        <w:rPr/>
        <w:t>index</w:t>
      </w:r>
      <w:r>
        <w:rPr>
          <w:spacing w:val="7"/>
        </w:rPr>
        <w:t> </w:t>
      </w:r>
      <w:r>
        <w:rPr/>
        <w:t>point</w:t>
      </w:r>
      <w:r>
        <w:rPr>
          <w:spacing w:val="7"/>
        </w:rPr>
        <w:t> </w:t>
      </w:r>
      <w:r>
        <w:rPr/>
        <w:t>has</w:t>
      </w:r>
      <w:r>
        <w:rPr>
          <w:spacing w:val="5"/>
        </w:rPr>
        <w:t> </w:t>
      </w:r>
      <w:r>
        <w:rPr/>
        <w:t>resulted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400" w:right="756"/>
        <w:jc w:val="both"/>
      </w:pPr>
      <w:r>
        <w:rPr/>
        <w:t>in the slow meltdown of the capital market. This meltdown of the</w:t>
      </w:r>
      <w:r>
        <w:rPr>
          <w:spacing w:val="1"/>
        </w:rPr>
        <w:t> </w:t>
      </w:r>
      <w:r>
        <w:rPr/>
        <w:t>capital market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unbalances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199"/>
        <w:ind w:left="400" w:right="754" w:firstLine="503"/>
        <w:jc w:val="both"/>
      </w:pPr>
      <w:r>
        <w:rPr/>
        <w:t>According to the NSE report the process of this rise and fall began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January</w:t>
      </w:r>
      <w:r>
        <w:rPr>
          <w:spacing w:val="8"/>
        </w:rPr>
        <w:t> </w:t>
      </w:r>
      <w:r>
        <w:rPr/>
        <w:t>2007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capital</w:t>
      </w:r>
      <w:r>
        <w:rPr>
          <w:spacing w:val="8"/>
        </w:rPr>
        <w:t> </w:t>
      </w:r>
      <w:r>
        <w:rPr/>
        <w:t>market</w:t>
      </w:r>
      <w:r>
        <w:rPr>
          <w:spacing w:val="7"/>
        </w:rPr>
        <w:t> </w:t>
      </w:r>
      <w:r>
        <w:rPr/>
        <w:t>nose-dived</w:t>
      </w:r>
      <w:r>
        <w:rPr>
          <w:spacing w:val="6"/>
        </w:rPr>
        <w:t> </w:t>
      </w:r>
      <w:r>
        <w:rPr/>
        <w:t>from</w:t>
      </w:r>
      <w:r>
        <w:rPr>
          <w:spacing w:val="10"/>
        </w:rPr>
        <w:t> </w:t>
      </w:r>
      <w:r>
        <w:rPr/>
        <w:t>all</w:t>
      </w:r>
      <w:r>
        <w:rPr>
          <w:spacing w:val="7"/>
        </w:rPr>
        <w:t> </w:t>
      </w:r>
      <w:r>
        <w:rPr/>
        <w:t>time</w:t>
      </w:r>
      <w:r>
        <w:rPr>
          <w:spacing w:val="5"/>
        </w:rPr>
        <w:t> </w:t>
      </w:r>
      <w:r>
        <w:rPr/>
        <w:t>high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00" w:right="754"/>
        <w:jc w:val="both"/>
      </w:pPr>
      <w:r>
        <w:rPr/>
        <w:t>₦13.5 trillion to less than ₦4.6 trillion by the second week of January.</w:t>
      </w:r>
      <w:r>
        <w:rPr>
          <w:spacing w:val="1"/>
        </w:rPr>
        <w:t> </w:t>
      </w:r>
      <w:r>
        <w:rPr/>
        <w:t>The all share index has also plummeted from abroad 66,000 basis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22,000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experienced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free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downward</w:t>
      </w:r>
      <w:r>
        <w:rPr>
          <w:spacing w:val="23"/>
        </w:rPr>
        <w:t> </w:t>
      </w:r>
      <w:r>
        <w:rPr/>
        <w:t>movement</w:t>
      </w:r>
      <w:r>
        <w:rPr>
          <w:spacing w:val="23"/>
        </w:rPr>
        <w:t> </w:t>
      </w:r>
      <w:r>
        <w:rPr/>
        <w:t>with</w:t>
      </w:r>
      <w:r>
        <w:rPr>
          <w:spacing w:val="26"/>
        </w:rPr>
        <w:t> </w:t>
      </w:r>
      <w:r>
        <w:rPr/>
        <w:t>more</w:t>
      </w:r>
      <w:r>
        <w:rPr>
          <w:spacing w:val="22"/>
        </w:rPr>
        <w:t> </w:t>
      </w:r>
      <w:r>
        <w:rPr/>
        <w:t>than</w:t>
      </w:r>
      <w:r>
        <w:rPr>
          <w:spacing w:val="23"/>
        </w:rPr>
        <w:t> </w:t>
      </w:r>
      <w:r>
        <w:rPr/>
        <w:t>60%</w:t>
      </w:r>
      <w:r>
        <w:rPr>
          <w:spacing w:val="-70"/>
        </w:rPr>
        <w:t> </w:t>
      </w:r>
      <w:r>
        <w:rPr/>
        <w:t>of 300 quoted stocks. Consequently, many of the quoted stocks lack</w:t>
      </w:r>
      <w:r>
        <w:rPr>
          <w:spacing w:val="1"/>
        </w:rPr>
        <w:t> </w:t>
      </w:r>
      <w:r>
        <w:rPr/>
        <w:t>liquidity as their holders are trapped, not able to convert to cash to</w:t>
      </w:r>
      <w:r>
        <w:rPr>
          <w:spacing w:val="1"/>
        </w:rPr>
        <w:t> </w:t>
      </w:r>
      <w:r>
        <w:rPr/>
        <w:t>meet their domestic needs thereby creating a major problem. When</w:t>
      </w:r>
      <w:r>
        <w:rPr>
          <w:spacing w:val="1"/>
        </w:rPr>
        <w:t> </w:t>
      </w:r>
      <w:r>
        <w:rPr/>
        <w:t>this occurs, stockholders begin to withdraw and foreign investments</w:t>
      </w:r>
      <w:r>
        <w:rPr>
          <w:spacing w:val="1"/>
        </w:rPr>
        <w:t> </w:t>
      </w:r>
      <w:r>
        <w:rPr/>
        <w:t>are lost and this results to a negative developmenton the Nigerian</w:t>
      </w:r>
      <w:r>
        <w:rPr>
          <w:spacing w:val="1"/>
        </w:rPr>
        <w:t> </w:t>
      </w:r>
      <w:r>
        <w:rPr/>
        <w:t>economy.</w:t>
      </w:r>
    </w:p>
    <w:p>
      <w:pPr>
        <w:pStyle w:val="Heading4"/>
        <w:numPr>
          <w:ilvl w:val="1"/>
          <w:numId w:val="6"/>
        </w:numPr>
        <w:tabs>
          <w:tab w:pos="935" w:val="left" w:leader="none"/>
          <w:tab w:pos="937" w:val="left" w:leader="none"/>
        </w:tabs>
        <w:spacing w:line="240" w:lineRule="auto" w:before="202" w:after="0"/>
        <w:ind w:left="936" w:right="0" w:hanging="626"/>
        <w:jc w:val="left"/>
      </w:pPr>
      <w:r>
        <w:rPr/>
        <w:t>OBJECTIVES 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spacing w:after="0" w:line="240" w:lineRule="auto"/>
        <w:jc w:val="left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400" w:right="757" w:firstLine="794"/>
        <w:jc w:val="both"/>
      </w:pPr>
      <w:r>
        <w:rPr/>
        <w:t>The central objective of this study is to analyze the economic</w:t>
      </w:r>
      <w:r>
        <w:rPr>
          <w:spacing w:val="1"/>
        </w:rPr>
        <w:t> </w:t>
      </w:r>
      <w:r>
        <w:rPr/>
        <w:t>impact of stock market on Nigerian economy. The specific objectives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200" w:after="0"/>
        <w:ind w:left="400" w:right="758" w:firstLine="0"/>
        <w:jc w:val="both"/>
        <w:rPr>
          <w:sz w:val="32"/>
        </w:rPr>
      </w:pP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examine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relationship</w:t>
      </w:r>
      <w:r>
        <w:rPr>
          <w:spacing w:val="1"/>
          <w:sz w:val="32"/>
        </w:rPr>
        <w:t> </w:t>
      </w:r>
      <w:r>
        <w:rPr>
          <w:sz w:val="32"/>
        </w:rPr>
        <w:t>between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Nigeria’sgross</w:t>
      </w:r>
      <w:r>
        <w:rPr>
          <w:spacing w:val="-2"/>
          <w:sz w:val="32"/>
        </w:rPr>
        <w:t> </w:t>
      </w:r>
      <w:r>
        <w:rPr>
          <w:sz w:val="32"/>
        </w:rPr>
        <w:t>domestic</w:t>
      </w:r>
      <w:r>
        <w:rPr>
          <w:spacing w:val="-1"/>
          <w:sz w:val="32"/>
        </w:rPr>
        <w:t> </w:t>
      </w:r>
      <w:r>
        <w:rPr>
          <w:sz w:val="32"/>
        </w:rPr>
        <w:t>product.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40" w:lineRule="auto" w:before="200" w:after="0"/>
        <w:ind w:left="534" w:right="0" w:hanging="315"/>
        <w:jc w:val="both"/>
        <w:rPr>
          <w:sz w:val="32"/>
        </w:rPr>
      </w:pP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assess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level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stock</w:t>
      </w:r>
      <w:r>
        <w:rPr>
          <w:spacing w:val="-4"/>
          <w:sz w:val="32"/>
        </w:rPr>
        <w:t> </w:t>
      </w:r>
      <w:r>
        <w:rPr>
          <w:sz w:val="32"/>
        </w:rPr>
        <w:t>market</w:t>
      </w:r>
      <w:r>
        <w:rPr>
          <w:spacing w:val="2"/>
          <w:sz w:val="32"/>
        </w:rPr>
        <w:t> </w:t>
      </w:r>
      <w:r>
        <w:rPr>
          <w:sz w:val="32"/>
        </w:rPr>
        <w:t>stability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Nigeria.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715" w:val="left" w:leader="none"/>
        </w:tabs>
        <w:spacing w:line="240" w:lineRule="auto" w:before="200" w:after="0"/>
        <w:ind w:left="714" w:right="0" w:hanging="315"/>
        <w:jc w:val="both"/>
        <w:rPr>
          <w:sz w:val="32"/>
        </w:rPr>
      </w:pP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appraise</w:t>
      </w:r>
      <w:r>
        <w:rPr>
          <w:spacing w:val="-5"/>
          <w:sz w:val="32"/>
        </w:rPr>
        <w:t> </w:t>
      </w:r>
      <w:r>
        <w:rPr>
          <w:sz w:val="32"/>
        </w:rPr>
        <w:t>the performance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Nigerian</w:t>
      </w:r>
      <w:r>
        <w:rPr>
          <w:spacing w:val="-4"/>
          <w:sz w:val="32"/>
        </w:rPr>
        <w:t> </w:t>
      </w:r>
      <w:r>
        <w:rPr>
          <w:sz w:val="32"/>
        </w:rPr>
        <w:t>stock</w:t>
      </w:r>
      <w:r>
        <w:rPr>
          <w:spacing w:val="-5"/>
          <w:sz w:val="32"/>
        </w:rPr>
        <w:t> </w:t>
      </w:r>
      <w:r>
        <w:rPr>
          <w:sz w:val="32"/>
        </w:rPr>
        <w:t>market.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761" w:val="left" w:leader="none"/>
        </w:tabs>
        <w:spacing w:line="240" w:lineRule="auto" w:before="0" w:after="0"/>
        <w:ind w:left="760" w:right="0" w:hanging="361"/>
        <w:jc w:val="both"/>
        <w:rPr>
          <w:sz w:val="32"/>
        </w:rPr>
      </w:pP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make</w:t>
      </w:r>
      <w:r>
        <w:rPr>
          <w:spacing w:val="-4"/>
          <w:sz w:val="32"/>
        </w:rPr>
        <w:t> </w:t>
      </w:r>
      <w:r>
        <w:rPr>
          <w:sz w:val="32"/>
        </w:rPr>
        <w:t>policy</w:t>
      </w:r>
      <w:r>
        <w:rPr>
          <w:spacing w:val="-4"/>
          <w:sz w:val="32"/>
        </w:rPr>
        <w:t> </w:t>
      </w:r>
      <w:r>
        <w:rPr>
          <w:sz w:val="32"/>
        </w:rPr>
        <w:t>recommendations</w:t>
      </w:r>
      <w:r>
        <w:rPr>
          <w:spacing w:val="-4"/>
          <w:sz w:val="32"/>
        </w:rPr>
        <w:t> </w:t>
      </w:r>
      <w:r>
        <w:rPr>
          <w:sz w:val="32"/>
        </w:rPr>
        <w:t>at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end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this</w:t>
      </w:r>
      <w:r>
        <w:rPr>
          <w:spacing w:val="-5"/>
          <w:sz w:val="32"/>
        </w:rPr>
        <w:t> </w:t>
      </w:r>
      <w:r>
        <w:rPr>
          <w:sz w:val="32"/>
        </w:rPr>
        <w:t>study.</w:t>
      </w:r>
    </w:p>
    <w:p>
      <w:pPr>
        <w:pStyle w:val="BodyText"/>
      </w:pPr>
    </w:p>
    <w:p>
      <w:pPr>
        <w:pStyle w:val="Heading4"/>
        <w:numPr>
          <w:ilvl w:val="1"/>
          <w:numId w:val="6"/>
        </w:numPr>
        <w:tabs>
          <w:tab w:pos="845" w:val="left" w:leader="none"/>
        </w:tabs>
        <w:spacing w:line="240" w:lineRule="auto" w:before="201" w:after="0"/>
        <w:ind w:left="844" w:right="0" w:hanging="625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rPr>
          <w:b/>
        </w:rPr>
      </w:pPr>
    </w:p>
    <w:p>
      <w:pPr>
        <w:pStyle w:val="BodyText"/>
        <w:spacing w:before="198"/>
        <w:ind w:left="94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guided</w:t>
      </w:r>
      <w:r>
        <w:rPr>
          <w:spacing w:val="-4"/>
        </w:rPr>
        <w:t> </w:t>
      </w:r>
      <w:r>
        <w:rPr/>
        <w:t>by 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hypothesis.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201" w:after="0"/>
        <w:ind w:left="940" w:right="756" w:hanging="360"/>
        <w:jc w:val="left"/>
        <w:rPr>
          <w:sz w:val="32"/>
        </w:rPr>
      </w:pPr>
      <w:r>
        <w:rPr>
          <w:sz w:val="32"/>
        </w:rPr>
        <w:t>Ho:</w:t>
      </w:r>
      <w:r>
        <w:rPr>
          <w:spacing w:val="9"/>
          <w:sz w:val="32"/>
        </w:rPr>
        <w:t> </w:t>
      </w:r>
      <w:r>
        <w:rPr>
          <w:sz w:val="32"/>
        </w:rPr>
        <w:t>There</w:t>
      </w:r>
      <w:r>
        <w:rPr>
          <w:spacing w:val="9"/>
          <w:sz w:val="32"/>
        </w:rPr>
        <w:t> </w:t>
      </w:r>
      <w:r>
        <w:rPr>
          <w:sz w:val="32"/>
        </w:rPr>
        <w:t>is</w:t>
      </w:r>
      <w:r>
        <w:rPr>
          <w:spacing w:val="9"/>
          <w:sz w:val="32"/>
        </w:rPr>
        <w:t> </w:t>
      </w:r>
      <w:r>
        <w:rPr>
          <w:sz w:val="32"/>
        </w:rPr>
        <w:t>no</w:t>
      </w:r>
      <w:r>
        <w:rPr>
          <w:spacing w:val="9"/>
          <w:sz w:val="32"/>
        </w:rPr>
        <w:t> </w:t>
      </w:r>
      <w:r>
        <w:rPr>
          <w:sz w:val="32"/>
        </w:rPr>
        <w:t>significant</w:t>
      </w:r>
      <w:r>
        <w:rPr>
          <w:spacing w:val="8"/>
          <w:sz w:val="32"/>
        </w:rPr>
        <w:t> </w:t>
      </w:r>
      <w:r>
        <w:rPr>
          <w:sz w:val="32"/>
        </w:rPr>
        <w:t>relationship</w:t>
      </w:r>
      <w:r>
        <w:rPr>
          <w:spacing w:val="8"/>
          <w:sz w:val="32"/>
        </w:rPr>
        <w:t> </w:t>
      </w:r>
      <w:r>
        <w:rPr>
          <w:sz w:val="32"/>
        </w:rPr>
        <w:t>between</w:t>
      </w:r>
      <w:r>
        <w:rPr>
          <w:spacing w:val="9"/>
          <w:sz w:val="32"/>
        </w:rPr>
        <w:t> </w:t>
      </w:r>
      <w:r>
        <w:rPr>
          <w:sz w:val="32"/>
        </w:rPr>
        <w:t>stock</w:t>
      </w:r>
      <w:r>
        <w:rPr>
          <w:spacing w:val="9"/>
          <w:sz w:val="32"/>
        </w:rPr>
        <w:t> </w:t>
      </w:r>
      <w:r>
        <w:rPr>
          <w:sz w:val="32"/>
        </w:rPr>
        <w:t>market</w:t>
      </w:r>
      <w:r>
        <w:rPr>
          <w:spacing w:val="17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Nigeria’s</w:t>
      </w:r>
      <w:r>
        <w:rPr>
          <w:spacing w:val="-2"/>
          <w:sz w:val="32"/>
        </w:rPr>
        <w:t> </w:t>
      </w:r>
      <w:r>
        <w:rPr>
          <w:sz w:val="32"/>
        </w:rPr>
        <w:t>gross</w:t>
      </w:r>
      <w:r>
        <w:rPr>
          <w:spacing w:val="-1"/>
          <w:sz w:val="32"/>
        </w:rPr>
        <w:t> </w:t>
      </w:r>
      <w:r>
        <w:rPr>
          <w:sz w:val="32"/>
        </w:rPr>
        <w:t>domestic</w:t>
      </w:r>
      <w:r>
        <w:rPr>
          <w:spacing w:val="-1"/>
          <w:sz w:val="32"/>
        </w:rPr>
        <w:t> </w:t>
      </w:r>
      <w:r>
        <w:rPr>
          <w:sz w:val="32"/>
        </w:rPr>
        <w:t>product.</w:t>
      </w:r>
    </w:p>
    <w:p>
      <w:pPr>
        <w:pStyle w:val="BodyText"/>
        <w:spacing w:line="480" w:lineRule="auto" w:before="202"/>
        <w:ind w:left="580" w:right="942"/>
      </w:pPr>
      <w:r>
        <w:rPr/>
        <w:t>H1: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-70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95" w:after="0"/>
        <w:ind w:left="580" w:right="762" w:firstLine="0"/>
        <w:jc w:val="left"/>
        <w:rPr>
          <w:sz w:val="32"/>
        </w:rPr>
      </w:pPr>
      <w:r>
        <w:rPr>
          <w:sz w:val="32"/>
        </w:rPr>
        <w:t>Ho:</w:t>
      </w:r>
      <w:r>
        <w:rPr>
          <w:spacing w:val="7"/>
          <w:sz w:val="32"/>
        </w:rPr>
        <w:t> </w:t>
      </w:r>
      <w:r>
        <w:rPr>
          <w:sz w:val="32"/>
        </w:rPr>
        <w:t>Stock</w:t>
      </w:r>
      <w:r>
        <w:rPr>
          <w:spacing w:val="9"/>
          <w:sz w:val="32"/>
        </w:rPr>
        <w:t> </w:t>
      </w:r>
      <w:r>
        <w:rPr>
          <w:sz w:val="32"/>
        </w:rPr>
        <w:t>market</w:t>
      </w:r>
      <w:r>
        <w:rPr>
          <w:spacing w:val="9"/>
          <w:sz w:val="32"/>
        </w:rPr>
        <w:t> </w:t>
      </w:r>
      <w:r>
        <w:rPr>
          <w:sz w:val="32"/>
        </w:rPr>
        <w:t>does</w:t>
      </w:r>
      <w:r>
        <w:rPr>
          <w:spacing w:val="8"/>
          <w:sz w:val="32"/>
        </w:rPr>
        <w:t> </w:t>
      </w:r>
      <w:r>
        <w:rPr>
          <w:sz w:val="32"/>
        </w:rPr>
        <w:t>not</w:t>
      </w:r>
      <w:r>
        <w:rPr>
          <w:spacing w:val="9"/>
          <w:sz w:val="32"/>
        </w:rPr>
        <w:t> </w:t>
      </w:r>
      <w:r>
        <w:rPr>
          <w:sz w:val="32"/>
        </w:rPr>
        <w:t>have</w:t>
      </w:r>
      <w:r>
        <w:rPr>
          <w:spacing w:val="7"/>
          <w:sz w:val="32"/>
        </w:rPr>
        <w:t> </w:t>
      </w:r>
      <w:r>
        <w:rPr>
          <w:sz w:val="32"/>
        </w:rPr>
        <w:t>economic</w:t>
      </w:r>
      <w:r>
        <w:rPr>
          <w:spacing w:val="8"/>
          <w:sz w:val="32"/>
        </w:rPr>
        <w:t> </w:t>
      </w:r>
      <w:r>
        <w:rPr>
          <w:sz w:val="32"/>
        </w:rPr>
        <w:t>impact</w:t>
      </w:r>
      <w:r>
        <w:rPr>
          <w:spacing w:val="8"/>
          <w:sz w:val="32"/>
        </w:rPr>
        <w:t> </w:t>
      </w:r>
      <w:r>
        <w:rPr>
          <w:sz w:val="32"/>
        </w:rPr>
        <w:t>on</w:t>
      </w:r>
      <w:r>
        <w:rPr>
          <w:spacing w:val="8"/>
          <w:sz w:val="32"/>
        </w:rPr>
        <w:t> </w:t>
      </w:r>
      <w:r>
        <w:rPr>
          <w:sz w:val="32"/>
        </w:rPr>
        <w:t>the</w:t>
      </w:r>
      <w:r>
        <w:rPr>
          <w:spacing w:val="8"/>
          <w:sz w:val="32"/>
        </w:rPr>
        <w:t> </w:t>
      </w:r>
      <w:r>
        <w:rPr>
          <w:sz w:val="32"/>
        </w:rPr>
        <w:t>Nigerian</w:t>
      </w:r>
      <w:r>
        <w:rPr>
          <w:spacing w:val="-69"/>
          <w:sz w:val="32"/>
        </w:rPr>
        <w:t> </w:t>
      </w:r>
      <w:r>
        <w:rPr>
          <w:sz w:val="32"/>
        </w:rPr>
        <w:t>economy.</w:t>
      </w:r>
    </w:p>
    <w:p>
      <w:pPr>
        <w:pStyle w:val="BodyText"/>
        <w:ind w:left="940"/>
      </w:pPr>
      <w:r>
        <w:rPr/>
        <w:t>H1:</w:t>
      </w:r>
      <w:r>
        <w:rPr>
          <w:spacing w:val="-4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economy.</w:t>
      </w:r>
    </w:p>
    <w:p>
      <w:pPr>
        <w:pStyle w:val="BodyText"/>
      </w:pPr>
    </w:p>
    <w:p>
      <w:pPr>
        <w:pStyle w:val="Heading4"/>
        <w:numPr>
          <w:ilvl w:val="1"/>
          <w:numId w:val="6"/>
        </w:numPr>
        <w:tabs>
          <w:tab w:pos="844" w:val="left" w:leader="none"/>
          <w:tab w:pos="845" w:val="left" w:leader="none"/>
        </w:tabs>
        <w:spacing w:line="240" w:lineRule="auto" w:before="200" w:after="0"/>
        <w:ind w:left="844" w:right="0" w:hanging="625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1"/>
        <w:ind w:left="220" w:right="761" w:firstLine="719"/>
        <w:jc w:val="both"/>
      </w:pPr>
      <w:r>
        <w:rPr/>
        <w:t>The general relevance of the study lies in its understanding of the</w:t>
      </w:r>
      <w:r>
        <w:rPr>
          <w:spacing w:val="1"/>
        </w:rPr>
        <w:t> </w:t>
      </w:r>
      <w:r>
        <w:rPr/>
        <w:t>Economic Impact of Stock Market on Nigerian economy and so will be</w:t>
      </w:r>
      <w:r>
        <w:rPr>
          <w:spacing w:val="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relevant in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areas.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200" w:after="0"/>
        <w:ind w:left="400" w:right="755" w:firstLine="0"/>
        <w:jc w:val="both"/>
        <w:rPr>
          <w:sz w:val="32"/>
        </w:rPr>
      </w:pPr>
      <w:r>
        <w:rPr>
          <w:sz w:val="32"/>
        </w:rPr>
        <w:t>In particular, by using Nigeria stock market as empirical evidence,</w:t>
      </w:r>
      <w:r>
        <w:rPr>
          <w:spacing w:val="1"/>
          <w:sz w:val="32"/>
        </w:rPr>
        <w:t> </w:t>
      </w:r>
      <w:r>
        <w:rPr>
          <w:sz w:val="32"/>
        </w:rPr>
        <w:t>the research will provide quantitative information which will enable us</w:t>
      </w:r>
      <w:r>
        <w:rPr>
          <w:spacing w:val="-70"/>
          <w:sz w:val="32"/>
        </w:rPr>
        <w:t> </w:t>
      </w:r>
      <w:r>
        <w:rPr>
          <w:sz w:val="32"/>
        </w:rPr>
        <w:t>to ascertain whether or not stock price fluctuations have impact</w:t>
      </w:r>
      <w:r>
        <w:rPr>
          <w:spacing w:val="72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Nigerian</w:t>
      </w:r>
      <w:r>
        <w:rPr>
          <w:spacing w:val="1"/>
          <w:sz w:val="32"/>
        </w:rPr>
        <w:t> </w:t>
      </w:r>
      <w:r>
        <w:rPr>
          <w:sz w:val="32"/>
        </w:rPr>
        <w:t>economy.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finding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study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reveal</w:t>
      </w:r>
      <w:r>
        <w:rPr>
          <w:spacing w:val="1"/>
          <w:sz w:val="32"/>
        </w:rPr>
        <w:t> </w:t>
      </w:r>
      <w:r>
        <w:rPr>
          <w:sz w:val="32"/>
        </w:rPr>
        <w:t>or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-70"/>
          <w:sz w:val="32"/>
        </w:rPr>
        <w:t> </w:t>
      </w:r>
      <w:r>
        <w:rPr>
          <w:sz w:val="32"/>
        </w:rPr>
        <w:t>therefore be relevant to the government and policy makers in fine-</w:t>
      </w:r>
      <w:r>
        <w:rPr>
          <w:spacing w:val="1"/>
          <w:sz w:val="32"/>
        </w:rPr>
        <w:t> </w:t>
      </w:r>
      <w:r>
        <w:rPr>
          <w:sz w:val="32"/>
        </w:rPr>
        <w:t>tuning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1"/>
          <w:sz w:val="32"/>
        </w:rPr>
        <w:t> </w:t>
      </w:r>
      <w:r>
        <w:rPr>
          <w:sz w:val="32"/>
        </w:rPr>
        <w:t>policies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be</w:t>
      </w:r>
      <w:r>
        <w:rPr>
          <w:spacing w:val="1"/>
          <w:sz w:val="32"/>
        </w:rPr>
        <w:t> </w:t>
      </w:r>
      <w:r>
        <w:rPr>
          <w:sz w:val="32"/>
        </w:rPr>
        <w:t>applied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ascertain</w:t>
      </w:r>
      <w:r>
        <w:rPr>
          <w:spacing w:val="-70"/>
          <w:sz w:val="32"/>
        </w:rPr>
        <w:t> </w:t>
      </w:r>
      <w:r>
        <w:rPr>
          <w:sz w:val="32"/>
        </w:rPr>
        <w:t>sustainable</w:t>
      </w:r>
      <w:r>
        <w:rPr>
          <w:spacing w:val="-1"/>
          <w:sz w:val="32"/>
        </w:rPr>
        <w:t> </w:t>
      </w:r>
      <w:r>
        <w:rPr>
          <w:sz w:val="32"/>
        </w:rPr>
        <w:t>in the</w:t>
      </w:r>
      <w:r>
        <w:rPr>
          <w:spacing w:val="-2"/>
          <w:sz w:val="32"/>
        </w:rPr>
        <w:t> </w:t>
      </w:r>
      <w:r>
        <w:rPr>
          <w:sz w:val="32"/>
        </w:rPr>
        <w:t>Nigerian stock market.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400" w:right="758" w:firstLine="0"/>
        <w:jc w:val="both"/>
        <w:rPr>
          <w:sz w:val="32"/>
        </w:rPr>
      </w:pPr>
      <w:r>
        <w:rPr>
          <w:sz w:val="32"/>
        </w:rPr>
        <w:t>Also,</w:t>
      </w:r>
      <w:r>
        <w:rPr>
          <w:spacing w:val="1"/>
          <w:sz w:val="32"/>
        </w:rPr>
        <w:t> </w:t>
      </w:r>
      <w:r>
        <w:rPr>
          <w:sz w:val="32"/>
        </w:rPr>
        <w:t>it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relevant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1"/>
          <w:sz w:val="32"/>
        </w:rPr>
        <w:t> </w:t>
      </w:r>
      <w:r>
        <w:rPr>
          <w:sz w:val="32"/>
        </w:rPr>
        <w:t>operators,</w:t>
      </w:r>
      <w:r>
        <w:rPr>
          <w:spacing w:val="1"/>
          <w:sz w:val="32"/>
        </w:rPr>
        <w:t> </w:t>
      </w:r>
      <w:r>
        <w:rPr>
          <w:sz w:val="32"/>
        </w:rPr>
        <w:t>monetary</w:t>
      </w:r>
      <w:r>
        <w:rPr>
          <w:spacing w:val="-70"/>
          <w:sz w:val="32"/>
        </w:rPr>
        <w:t> </w:t>
      </w:r>
      <w:r>
        <w:rPr>
          <w:sz w:val="32"/>
        </w:rPr>
        <w:t>institutions</w:t>
      </w:r>
      <w:r>
        <w:rPr>
          <w:spacing w:val="3"/>
          <w:sz w:val="32"/>
        </w:rPr>
        <w:t> </w:t>
      </w:r>
      <w:r>
        <w:rPr>
          <w:sz w:val="32"/>
        </w:rPr>
        <w:t>or</w:t>
      </w:r>
      <w:r>
        <w:rPr>
          <w:spacing w:val="2"/>
          <w:sz w:val="32"/>
        </w:rPr>
        <w:t> </w:t>
      </w:r>
      <w:r>
        <w:rPr>
          <w:sz w:val="32"/>
        </w:rPr>
        <w:t>authorities</w:t>
      </w:r>
      <w:r>
        <w:rPr>
          <w:spacing w:val="4"/>
          <w:sz w:val="32"/>
        </w:rPr>
        <w:t> </w:t>
      </w:r>
      <w:r>
        <w:rPr>
          <w:sz w:val="32"/>
        </w:rPr>
        <w:t>and</w:t>
      </w:r>
      <w:r>
        <w:rPr>
          <w:spacing w:val="3"/>
          <w:sz w:val="32"/>
        </w:rPr>
        <w:t> </w:t>
      </w:r>
      <w:r>
        <w:rPr>
          <w:sz w:val="32"/>
        </w:rPr>
        <w:t>regulating</w:t>
      </w:r>
      <w:r>
        <w:rPr>
          <w:spacing w:val="5"/>
          <w:sz w:val="32"/>
        </w:rPr>
        <w:t> </w:t>
      </w:r>
      <w:r>
        <w:rPr>
          <w:sz w:val="32"/>
        </w:rPr>
        <w:t>agencies</w:t>
      </w:r>
      <w:r>
        <w:rPr>
          <w:spacing w:val="3"/>
          <w:sz w:val="32"/>
        </w:rPr>
        <w:t> </w:t>
      </w:r>
      <w:r>
        <w:rPr>
          <w:sz w:val="32"/>
        </w:rPr>
        <w:t>to</w:t>
      </w:r>
      <w:r>
        <w:rPr>
          <w:spacing w:val="3"/>
          <w:sz w:val="32"/>
        </w:rPr>
        <w:t> </w:t>
      </w:r>
      <w:r>
        <w:rPr>
          <w:sz w:val="32"/>
        </w:rPr>
        <w:t>harness</w:t>
      </w:r>
      <w:r>
        <w:rPr>
          <w:spacing w:val="3"/>
          <w:sz w:val="32"/>
        </w:rPr>
        <w:t> </w:t>
      </w:r>
      <w:r>
        <w:rPr>
          <w:sz w:val="32"/>
        </w:rPr>
        <w:t>and</w:t>
      </w:r>
      <w:r>
        <w:rPr>
          <w:spacing w:val="4"/>
          <w:sz w:val="32"/>
        </w:rPr>
        <w:t> </w:t>
      </w:r>
      <w:r>
        <w:rPr>
          <w:sz w:val="32"/>
        </w:rPr>
        <w:t>fine-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400" w:right="762"/>
        <w:jc w:val="both"/>
      </w:pPr>
      <w:r>
        <w:rPr/>
        <w:t>tune</w:t>
      </w:r>
      <w:r>
        <w:rPr>
          <w:spacing w:val="-5"/>
        </w:rPr>
        <w:t> </w:t>
      </w:r>
      <w:r>
        <w:rPr/>
        <w:t>stock</w:t>
      </w:r>
      <w:r>
        <w:rPr>
          <w:spacing w:val="-5"/>
        </w:rPr>
        <w:t> </w:t>
      </w:r>
      <w:r>
        <w:rPr/>
        <w:t>market</w:t>
      </w:r>
      <w:r>
        <w:rPr>
          <w:spacing w:val="1"/>
        </w:rPr>
        <w:t> </w:t>
      </w:r>
      <w:r>
        <w:rPr/>
        <w:t>prices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promote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especially</w:t>
      </w:r>
      <w:r>
        <w:rPr>
          <w:spacing w:val="-70"/>
        </w:rPr>
        <w:t> </w:t>
      </w:r>
      <w:r>
        <w:rPr/>
        <w:t>at</w:t>
      </w:r>
      <w:r>
        <w:rPr>
          <w:spacing w:val="1"/>
        </w:rPr>
        <w:t> </w:t>
      </w:r>
      <w:r>
        <w:rPr/>
        <w:t>this critical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crises and</w:t>
      </w:r>
      <w:r>
        <w:rPr>
          <w:spacing w:val="1"/>
        </w:rPr>
        <w:t> </w:t>
      </w:r>
      <w:r>
        <w:rPr/>
        <w:t>the nation’s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circumstances.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400" w:right="759" w:firstLine="0"/>
        <w:jc w:val="both"/>
        <w:rPr>
          <w:sz w:val="32"/>
        </w:rPr>
      </w:pPr>
      <w:r>
        <w:rPr>
          <w:sz w:val="32"/>
        </w:rPr>
        <w:t>The findings if the study will equally afford quoted companies the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opportunity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assess</w:t>
      </w:r>
      <w:r>
        <w:rPr>
          <w:spacing w:val="1"/>
          <w:sz w:val="32"/>
        </w:rPr>
        <w:t> </w:t>
      </w:r>
      <w:r>
        <w:rPr>
          <w:sz w:val="32"/>
        </w:rPr>
        <w:t>whether</w:t>
      </w:r>
      <w:r>
        <w:rPr>
          <w:spacing w:val="1"/>
          <w:sz w:val="32"/>
        </w:rPr>
        <w:t> </w:t>
      </w:r>
      <w:r>
        <w:rPr>
          <w:sz w:val="32"/>
        </w:rPr>
        <w:t>or</w:t>
      </w:r>
      <w:r>
        <w:rPr>
          <w:spacing w:val="1"/>
          <w:sz w:val="32"/>
        </w:rPr>
        <w:t> </w:t>
      </w:r>
      <w:r>
        <w:rPr>
          <w:sz w:val="32"/>
        </w:rPr>
        <w:t>not</w:t>
      </w:r>
      <w:r>
        <w:rPr>
          <w:spacing w:val="1"/>
          <w:sz w:val="32"/>
        </w:rPr>
        <w:t> </w:t>
      </w:r>
      <w:r>
        <w:rPr>
          <w:sz w:val="32"/>
        </w:rPr>
        <w:t>they</w:t>
      </w:r>
      <w:r>
        <w:rPr>
          <w:spacing w:val="1"/>
          <w:sz w:val="32"/>
        </w:rPr>
        <w:t> </w:t>
      </w:r>
      <w:r>
        <w:rPr>
          <w:sz w:val="32"/>
        </w:rPr>
        <w:t>have</w:t>
      </w:r>
      <w:r>
        <w:rPr>
          <w:spacing w:val="73"/>
          <w:sz w:val="32"/>
        </w:rPr>
        <w:t> </w:t>
      </w:r>
      <w:r>
        <w:rPr>
          <w:sz w:val="32"/>
        </w:rPr>
        <w:t>been</w:t>
      </w:r>
      <w:r>
        <w:rPr>
          <w:spacing w:val="1"/>
          <w:sz w:val="32"/>
        </w:rPr>
        <w:t> </w:t>
      </w:r>
      <w:r>
        <w:rPr>
          <w:sz w:val="32"/>
        </w:rPr>
        <w:t>performing well in</w:t>
      </w:r>
      <w:r>
        <w:rPr>
          <w:spacing w:val="-1"/>
          <w:sz w:val="32"/>
        </w:rPr>
        <w:t> </w:t>
      </w:r>
      <w:r>
        <w:rPr>
          <w:sz w:val="32"/>
        </w:rPr>
        <w:t>terms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price stability.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400" w:right="754" w:firstLine="0"/>
        <w:jc w:val="both"/>
        <w:rPr>
          <w:sz w:val="32"/>
        </w:rPr>
      </w:pPr>
      <w:r>
        <w:rPr>
          <w:sz w:val="32"/>
        </w:rPr>
        <w:t>Finally,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further</w:t>
      </w:r>
      <w:r>
        <w:rPr>
          <w:spacing w:val="1"/>
          <w:sz w:val="32"/>
        </w:rPr>
        <w:t> </w:t>
      </w:r>
      <w:r>
        <w:rPr>
          <w:sz w:val="32"/>
        </w:rPr>
        <w:t>justification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study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benefit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applying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economic</w:t>
      </w:r>
      <w:r>
        <w:rPr>
          <w:spacing w:val="1"/>
          <w:sz w:val="32"/>
        </w:rPr>
        <w:t> </w:t>
      </w:r>
      <w:r>
        <w:rPr>
          <w:sz w:val="32"/>
        </w:rPr>
        <w:t>analysis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impact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72"/>
          <w:sz w:val="32"/>
        </w:rPr>
        <w:t> </w:t>
      </w:r>
      <w:r>
        <w:rPr>
          <w:sz w:val="32"/>
        </w:rPr>
        <w:t>in</w:t>
      </w:r>
      <w:r>
        <w:rPr>
          <w:spacing w:val="1"/>
          <w:sz w:val="32"/>
        </w:rPr>
        <w:t> </w:t>
      </w:r>
      <w:r>
        <w:rPr>
          <w:sz w:val="32"/>
        </w:rPr>
        <w:t>Nigeria to economic and financial analysis kits and increases the stock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knowledge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both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stock</w:t>
      </w:r>
      <w:r>
        <w:rPr>
          <w:spacing w:val="-4"/>
          <w:sz w:val="32"/>
        </w:rPr>
        <w:t> </w:t>
      </w:r>
      <w:r>
        <w:rPr>
          <w:sz w:val="32"/>
        </w:rPr>
        <w:t>market</w:t>
      </w:r>
      <w:r>
        <w:rPr>
          <w:spacing w:val="2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Nigerian</w:t>
      </w:r>
      <w:r>
        <w:rPr>
          <w:spacing w:val="-2"/>
          <w:sz w:val="32"/>
        </w:rPr>
        <w:t> </w:t>
      </w:r>
      <w:r>
        <w:rPr>
          <w:sz w:val="32"/>
        </w:rPr>
        <w:t>economy.</w:t>
      </w:r>
    </w:p>
    <w:p>
      <w:pPr>
        <w:pStyle w:val="Heading4"/>
        <w:numPr>
          <w:ilvl w:val="1"/>
          <w:numId w:val="6"/>
        </w:numPr>
        <w:tabs>
          <w:tab w:pos="916" w:val="left" w:leader="none"/>
          <w:tab w:pos="917" w:val="left" w:leader="none"/>
        </w:tabs>
        <w:spacing w:line="240" w:lineRule="auto" w:before="201" w:after="0"/>
        <w:ind w:left="916" w:right="0" w:hanging="697"/>
        <w:jc w:val="left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220" w:right="757" w:firstLine="794"/>
        <w:jc w:val="both"/>
      </w:pPr>
      <w:r>
        <w:rPr/>
        <w:t>This work is a study of economic impact of stock market on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evidencefrom</w:t>
      </w:r>
      <w:r>
        <w:rPr>
          <w:spacing w:val="1"/>
        </w:rPr>
        <w:t> </w:t>
      </w:r>
      <w:r>
        <w:rPr/>
        <w:t>both</w:t>
      </w:r>
      <w:r>
        <w:rPr>
          <w:spacing w:val="-70"/>
        </w:rPr>
        <w:t> </w:t>
      </w:r>
      <w:r>
        <w:rPr/>
        <w:t>stock market using the Nigerian stock exchange and Nigerian economy</w:t>
      </w:r>
      <w:r>
        <w:rPr>
          <w:spacing w:val="1"/>
        </w:rPr>
        <w:t> </w:t>
      </w:r>
      <w:r>
        <w:rPr/>
        <w:t>as whole. The choice is made out of the researcher’s interest in the</w:t>
      </w:r>
      <w:r>
        <w:rPr>
          <w:spacing w:val="1"/>
        </w:rPr>
        <w:t> </w:t>
      </w:r>
      <w:r>
        <w:rPr/>
        <w:t>given</w:t>
      </w:r>
      <w:r>
        <w:rPr>
          <w:spacing w:val="25"/>
        </w:rPr>
        <w:t> </w:t>
      </w:r>
      <w:r>
        <w:rPr/>
        <w:t>country’s</w:t>
      </w:r>
      <w:r>
        <w:rPr>
          <w:spacing w:val="26"/>
        </w:rPr>
        <w:t> </w:t>
      </w:r>
      <w:r>
        <w:rPr/>
        <w:t>stock</w:t>
      </w:r>
      <w:r>
        <w:rPr>
          <w:spacing w:val="26"/>
        </w:rPr>
        <w:t> </w:t>
      </w:r>
      <w:r>
        <w:rPr/>
        <w:t>market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</w:t>
      </w:r>
      <w:r>
        <w:rPr>
          <w:spacing w:val="26"/>
        </w:rPr>
        <w:t> </w:t>
      </w:r>
      <w:r>
        <w:rPr/>
        <w:t>circumstances.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period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8"/>
        <w:jc w:val="both"/>
      </w:pPr>
      <w:r>
        <w:rPr/>
        <w:t>covered by the research is twenty-five (24) years period 1986-2010. The</w:t>
      </w:r>
      <w:r>
        <w:rPr>
          <w:spacing w:val="-70"/>
        </w:rPr>
        <w:t> </w:t>
      </w:r>
      <w:r>
        <w:rPr/>
        <w:t>availability of uniform data on the variables informed the researcher’s</w:t>
      </w:r>
      <w:r>
        <w:rPr>
          <w:spacing w:val="1"/>
        </w:rPr>
        <w:t> </w:t>
      </w:r>
      <w:r>
        <w:rPr/>
        <w:t>choice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200"/>
        <w:ind w:left="940"/>
        <w:jc w:val="both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factors;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480" w:lineRule="auto" w:before="201" w:after="0"/>
        <w:ind w:left="400" w:right="1138" w:firstLine="0"/>
        <w:jc w:val="left"/>
        <w:rPr>
          <w:sz w:val="32"/>
        </w:rPr>
      </w:pPr>
      <w:r>
        <w:rPr>
          <w:sz w:val="32"/>
        </w:rPr>
        <w:t>Paucity of materials: Materials for the study were not adequate</w:t>
      </w:r>
      <w:r>
        <w:rPr>
          <w:spacing w:val="-70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could</w:t>
      </w:r>
      <w:r>
        <w:rPr>
          <w:spacing w:val="-1"/>
          <w:sz w:val="32"/>
        </w:rPr>
        <w:t> </w:t>
      </w:r>
      <w:r>
        <w:rPr>
          <w:sz w:val="32"/>
        </w:rPr>
        <w:t>not</w:t>
      </w:r>
      <w:r>
        <w:rPr>
          <w:spacing w:val="-2"/>
          <w:sz w:val="32"/>
        </w:rPr>
        <w:t> </w:t>
      </w:r>
      <w:r>
        <w:rPr>
          <w:sz w:val="32"/>
        </w:rPr>
        <w:t>allow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an</w:t>
      </w:r>
      <w:r>
        <w:rPr>
          <w:spacing w:val="2"/>
          <w:sz w:val="32"/>
        </w:rPr>
        <w:t> </w:t>
      </w:r>
      <w:r>
        <w:rPr>
          <w:sz w:val="32"/>
        </w:rPr>
        <w:t>in-depth</w:t>
      </w:r>
      <w:r>
        <w:rPr>
          <w:spacing w:val="-2"/>
          <w:sz w:val="32"/>
        </w:rPr>
        <w:t> </w:t>
      </w:r>
      <w:r>
        <w:rPr>
          <w:sz w:val="32"/>
        </w:rPr>
        <w:t>study.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1279" w:hanging="360"/>
        <w:jc w:val="left"/>
        <w:rPr>
          <w:sz w:val="32"/>
        </w:rPr>
      </w:pPr>
      <w:r>
        <w:rPr>
          <w:sz w:val="32"/>
        </w:rPr>
        <w:t>Inaccessibility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data:</w:t>
      </w:r>
      <w:r>
        <w:rPr>
          <w:spacing w:val="-2"/>
          <w:sz w:val="32"/>
        </w:rPr>
        <w:t> </w:t>
      </w:r>
      <w:r>
        <w:rPr>
          <w:sz w:val="32"/>
        </w:rPr>
        <w:t>Difficulty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accessing</w:t>
      </w:r>
      <w:r>
        <w:rPr>
          <w:spacing w:val="-4"/>
          <w:sz w:val="32"/>
        </w:rPr>
        <w:t> </w:t>
      </w:r>
      <w:r>
        <w:rPr>
          <w:sz w:val="32"/>
        </w:rPr>
        <w:t>data</w:t>
      </w:r>
      <w:r>
        <w:rPr>
          <w:spacing w:val="-4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study</w:t>
      </w:r>
      <w:r>
        <w:rPr>
          <w:spacing w:val="-69"/>
          <w:sz w:val="32"/>
        </w:rPr>
        <w:t> </w:t>
      </w:r>
      <w:r>
        <w:rPr>
          <w:sz w:val="32"/>
        </w:rPr>
        <w:t>was</w:t>
      </w:r>
      <w:r>
        <w:rPr>
          <w:spacing w:val="-2"/>
          <w:sz w:val="32"/>
        </w:rPr>
        <w:t> </w:t>
      </w:r>
      <w:r>
        <w:rPr>
          <w:sz w:val="32"/>
        </w:rPr>
        <w:t>yet another limitation.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1320" w:hanging="360"/>
        <w:jc w:val="left"/>
        <w:rPr>
          <w:sz w:val="32"/>
        </w:rPr>
      </w:pPr>
      <w:r>
        <w:rPr>
          <w:sz w:val="32"/>
        </w:rPr>
        <w:t>Financial</w:t>
      </w:r>
      <w:r>
        <w:rPr>
          <w:spacing w:val="-3"/>
          <w:sz w:val="32"/>
        </w:rPr>
        <w:t> </w:t>
      </w:r>
      <w:r>
        <w:rPr>
          <w:sz w:val="32"/>
        </w:rPr>
        <w:t>constraint:</w:t>
      </w:r>
      <w:r>
        <w:rPr>
          <w:spacing w:val="-3"/>
          <w:sz w:val="32"/>
        </w:rPr>
        <w:t> </w:t>
      </w:r>
      <w:r>
        <w:rPr>
          <w:sz w:val="32"/>
        </w:rPr>
        <w:t>Lack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adequate</w:t>
      </w:r>
      <w:r>
        <w:rPr>
          <w:spacing w:val="-3"/>
          <w:sz w:val="32"/>
        </w:rPr>
        <w:t> </w:t>
      </w:r>
      <w:r>
        <w:rPr>
          <w:sz w:val="32"/>
        </w:rPr>
        <w:t>funds</w:t>
      </w:r>
      <w:r>
        <w:rPr>
          <w:spacing w:val="-3"/>
          <w:sz w:val="32"/>
        </w:rPr>
        <w:t> </w:t>
      </w:r>
      <w:r>
        <w:rPr>
          <w:sz w:val="32"/>
        </w:rPr>
        <w:t>on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part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69"/>
          <w:sz w:val="32"/>
        </w:rPr>
        <w:t> </w:t>
      </w:r>
      <w:r>
        <w:rPr>
          <w:sz w:val="32"/>
        </w:rPr>
        <w:t>researcher</w:t>
      </w:r>
      <w:r>
        <w:rPr>
          <w:spacing w:val="-1"/>
          <w:sz w:val="32"/>
        </w:rPr>
        <w:t> </w:t>
      </w:r>
      <w:r>
        <w:rPr>
          <w:sz w:val="32"/>
        </w:rPr>
        <w:t>constituted another</w:t>
      </w:r>
      <w:r>
        <w:rPr>
          <w:spacing w:val="-2"/>
          <w:sz w:val="32"/>
        </w:rPr>
        <w:t> </w:t>
      </w:r>
      <w:r>
        <w:rPr>
          <w:sz w:val="32"/>
        </w:rPr>
        <w:t>problem.</w:t>
      </w:r>
    </w:p>
    <w:p>
      <w:pPr>
        <w:spacing w:after="0" w:line="480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Heading1"/>
        <w:spacing w:before="98"/>
        <w:ind w:right="3730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56"/>
        </w:rPr>
      </w:pPr>
    </w:p>
    <w:p>
      <w:pPr>
        <w:pStyle w:val="Heading4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541"/>
        <w:jc w:val="left"/>
      </w:pPr>
      <w:r>
        <w:rPr/>
        <w:t>LITERATURE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541"/>
        <w:jc w:val="left"/>
        <w:rPr>
          <w:b/>
          <w:sz w:val="32"/>
        </w:rPr>
      </w:pPr>
      <w:r>
        <w:rPr>
          <w:b/>
          <w:sz w:val="32"/>
        </w:rPr>
        <w:t>THEORETICAL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LITERATURE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1"/>
        <w:ind w:left="400" w:right="757"/>
        <w:jc w:val="both"/>
      </w:pPr>
      <w:r>
        <w:rPr/>
        <w:t>The stock market can be defined as the market where medium to long</w:t>
      </w:r>
      <w:r>
        <w:rPr>
          <w:spacing w:val="-70"/>
        </w:rPr>
        <w:t> </w:t>
      </w:r>
      <w:r>
        <w:rPr/>
        <w:t>term finance can be raised. The market is the market for dealing (that</w:t>
      </w:r>
      <w:r>
        <w:rPr>
          <w:spacing w:val="1"/>
        </w:rPr>
        <w:t> </w:t>
      </w:r>
      <w:r>
        <w:rPr/>
        <w:t>is the lending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borrowing) in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Mbat</w:t>
      </w:r>
      <w:r>
        <w:rPr>
          <w:spacing w:val="1"/>
        </w:rPr>
        <w:t> </w:t>
      </w:r>
      <w:r>
        <w:rPr/>
        <w:t>(2001) described it as a forum through which long</w:t>
      </w:r>
      <w:r>
        <w:rPr>
          <w:spacing w:val="1"/>
        </w:rPr>
        <w:t> </w:t>
      </w:r>
      <w:r>
        <w:rPr/>
        <w:t>term funds are</w:t>
      </w:r>
      <w:r>
        <w:rPr>
          <w:spacing w:val="1"/>
        </w:rPr>
        <w:t> </w:t>
      </w:r>
      <w:r>
        <w:rPr/>
        <w:t>made available by the surplus to deficit economicunits. It must be</w:t>
      </w:r>
      <w:r>
        <w:rPr>
          <w:spacing w:val="1"/>
        </w:rPr>
        <w:t> </w:t>
      </w:r>
      <w:r>
        <w:rPr/>
        <w:t>however be noted that though all surplus economic units have access</w:t>
      </w:r>
      <w:r>
        <w:rPr>
          <w:spacing w:val="1"/>
        </w:rPr>
        <w:t> </w:t>
      </w:r>
      <w:r>
        <w:rPr/>
        <w:t>to the stock market not all the deficit economic units have the same</w:t>
      </w:r>
      <w:r>
        <w:rPr>
          <w:spacing w:val="1"/>
        </w:rPr>
        <w:t> </w:t>
      </w:r>
      <w:r>
        <w:rPr/>
        <w:t>easy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99"/>
        <w:ind w:left="400" w:right="755"/>
        <w:jc w:val="both"/>
      </w:pPr>
      <w:r>
        <w:rPr/>
        <w:t>Under the stock market, the Nigerian stock exchange is one of the</w:t>
      </w:r>
      <w:r>
        <w:rPr>
          <w:spacing w:val="1"/>
        </w:rPr>
        <w:t> </w:t>
      </w:r>
      <w:r>
        <w:rPr/>
        <w:t>constitutiences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market.The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 (NSE) is the center point of the Nigerian stockmarket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-70"/>
        </w:rPr>
        <w:t> </w:t>
      </w:r>
      <w:r>
        <w:rPr/>
        <w:t>regulatory</w:t>
      </w:r>
      <w:r>
        <w:rPr>
          <w:spacing w:val="2"/>
        </w:rPr>
        <w:t> </w:t>
      </w:r>
      <w:r>
        <w:rPr/>
        <w:t>body.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NSE</w:t>
      </w:r>
      <w:r>
        <w:rPr>
          <w:spacing w:val="3"/>
        </w:rPr>
        <w:t> </w:t>
      </w:r>
      <w:r>
        <w:rPr/>
        <w:t>provides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mobilizing</w:t>
      </w:r>
      <w:r>
        <w:rPr>
          <w:spacing w:val="3"/>
        </w:rPr>
        <w:t> </w:t>
      </w:r>
      <w:r>
        <w:rPr/>
        <w:t>private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400" w:right="754"/>
        <w:jc w:val="both"/>
      </w:pPr>
      <w:r>
        <w:rPr/>
        <w:t>and public savings, such funds available for productive purposes. The</w:t>
      </w:r>
      <w:r>
        <w:rPr>
          <w:spacing w:val="1"/>
        </w:rPr>
        <w:t> </w:t>
      </w:r>
      <w:r>
        <w:rPr/>
        <w:t>exchange also provides a means for trading existing securities. It also</w:t>
      </w:r>
      <w:r>
        <w:rPr>
          <w:spacing w:val="1"/>
        </w:rPr>
        <w:t> </w:t>
      </w:r>
      <w:r>
        <w:rPr/>
        <w:t>encourages large scale enterprises to gain access to public listing. The</w:t>
      </w:r>
      <w:r>
        <w:rPr>
          <w:spacing w:val="1"/>
        </w:rPr>
        <w:t> </w:t>
      </w:r>
      <w:r>
        <w:rPr/>
        <w:t>NSE operates the main exchange for relatively large scale enterprises,</w:t>
      </w:r>
      <w:r>
        <w:rPr>
          <w:spacing w:val="1"/>
        </w:rPr>
        <w:t> </w:t>
      </w:r>
      <w:r>
        <w:rPr/>
        <w:t>the Second Tier Securities Market (SSM) where listing requirements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less</w:t>
      </w:r>
      <w:r>
        <w:rPr>
          <w:spacing w:val="-1"/>
        </w:rPr>
        <w:t> </w:t>
      </w:r>
      <w:r>
        <w:rPr/>
        <w:t>stringent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small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medium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enterprises.</w:t>
      </w:r>
      <w:r>
        <w:rPr>
          <w:spacing w:val="-1"/>
        </w:rPr>
        <w:t> </w:t>
      </w:r>
      <w:r>
        <w:rPr/>
        <w:t>(SMSIES).</w:t>
      </w:r>
    </w:p>
    <w:p>
      <w:pPr>
        <w:pStyle w:val="BodyText"/>
        <w:spacing w:line="480" w:lineRule="auto" w:before="200"/>
        <w:ind w:left="400" w:right="755" w:firstLine="647"/>
        <w:jc w:val="both"/>
      </w:pPr>
      <w:r>
        <w:rPr/>
        <w:t>The stock market is the long term end for financial market. it is</w:t>
      </w:r>
      <w:r>
        <w:rPr>
          <w:spacing w:val="1"/>
        </w:rPr>
        <w:t> </w:t>
      </w:r>
      <w:r>
        <w:rPr/>
        <w:t>made-up of market and institutions which facilitate the issuance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 markets, this functions basically to provide short term funds.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investments,</w:t>
      </w:r>
      <w:r>
        <w:rPr>
          <w:spacing w:val="72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plants,</w:t>
      </w:r>
      <w:r>
        <w:rPr>
          <w:spacing w:val="-2"/>
        </w:rPr>
        <w:t> </w:t>
      </w:r>
      <w:r>
        <w:rPr/>
        <w:t>bridges e.t.c.</w:t>
      </w:r>
    </w:p>
    <w:p>
      <w:pPr>
        <w:pStyle w:val="Heading4"/>
        <w:numPr>
          <w:ilvl w:val="2"/>
          <w:numId w:val="10"/>
        </w:numPr>
        <w:tabs>
          <w:tab w:pos="1301" w:val="left" w:leader="none"/>
        </w:tabs>
        <w:spacing w:line="240" w:lineRule="auto" w:before="202" w:after="0"/>
        <w:ind w:left="1300" w:right="0" w:hanging="721"/>
        <w:jc w:val="left"/>
      </w:pP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before="1"/>
        <w:ind w:left="1290" w:right="875"/>
        <w:jc w:val="center"/>
      </w:pP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1960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Lagos</w:t>
      </w:r>
    </w:p>
    <w:p>
      <w:pPr>
        <w:spacing w:after="0"/>
        <w:jc w:val="center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6"/>
        <w:jc w:val="both"/>
      </w:pPr>
      <w:r>
        <w:rPr/>
        <w:t>Stock exchange. It started operations in Lagos in 1961 with 16 securities</w:t>
      </w:r>
      <w:r>
        <w:rPr>
          <w:spacing w:val="-70"/>
        </w:rPr>
        <w:t> </w:t>
      </w:r>
      <w:r>
        <w:rPr/>
        <w:t>listed for trading.In December 1977, it became known as the 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Pius</w:t>
      </w:r>
      <w:r>
        <w:rPr>
          <w:spacing w:val="1"/>
        </w:rPr>
        <w:t> </w:t>
      </w:r>
      <w:r>
        <w:rPr/>
        <w:t>Okigbo financial system review</w:t>
      </w:r>
      <w:r>
        <w:rPr>
          <w:spacing w:val="1"/>
        </w:rPr>
        <w:t> </w:t>
      </w:r>
      <w:r>
        <w:rPr/>
        <w:t>commission</w:t>
      </w:r>
      <w:r>
        <w:rPr>
          <w:spacing w:val="72"/>
        </w:rPr>
        <w:t> </w:t>
      </w:r>
      <w:r>
        <w:rPr/>
        <w:t>with branches established</w:t>
      </w:r>
      <w:r>
        <w:rPr>
          <w:spacing w:val="1"/>
        </w:rPr>
        <w:t> </w:t>
      </w:r>
      <w:r>
        <w:rPr/>
        <w:t>in some of the commercial cities of the country. The branch in Lagos</w:t>
      </w:r>
      <w:r>
        <w:rPr>
          <w:spacing w:val="1"/>
        </w:rPr>
        <w:t> </w:t>
      </w:r>
      <w:r>
        <w:rPr/>
        <w:t>was opened in 1961, Kaduna</w:t>
      </w:r>
      <w:r>
        <w:rPr>
          <w:spacing w:val="1"/>
        </w:rPr>
        <w:t> </w:t>
      </w:r>
      <w:r>
        <w:rPr/>
        <w:t>1978, port-Harcourt</w:t>
      </w:r>
      <w:r>
        <w:rPr>
          <w:spacing w:val="1"/>
        </w:rPr>
        <w:t> </w:t>
      </w:r>
      <w:r>
        <w:rPr/>
        <w:t>1980, Kano 1969,</w:t>
      </w:r>
      <w:r>
        <w:rPr>
          <w:spacing w:val="1"/>
        </w:rPr>
        <w:t> </w:t>
      </w:r>
      <w:r>
        <w:rPr/>
        <w:t>Onitsha February 1990, Ibadan august 1990, Abuja October 1999 and</w:t>
      </w:r>
      <w:r>
        <w:rPr>
          <w:spacing w:val="1"/>
        </w:rPr>
        <w:t> </w:t>
      </w:r>
      <w:r>
        <w:rPr/>
        <w:t>Yola</w:t>
      </w:r>
      <w:r>
        <w:rPr>
          <w:spacing w:val="-2"/>
        </w:rPr>
        <w:t> </w:t>
      </w:r>
      <w:r>
        <w:rPr/>
        <w:t>April</w:t>
      </w:r>
      <w:r>
        <w:rPr>
          <w:spacing w:val="-1"/>
        </w:rPr>
        <w:t> </w:t>
      </w:r>
      <w:r>
        <w:rPr/>
        <w:t>2002.</w:t>
      </w:r>
      <w:r>
        <w:rPr>
          <w:spacing w:val="-2"/>
        </w:rPr>
        <w:t> </w:t>
      </w:r>
      <w:r>
        <w:rPr/>
        <w:t>Lagos</w:t>
      </w:r>
      <w:r>
        <w:rPr>
          <w:spacing w:val="-2"/>
        </w:rPr>
        <w:t> </w:t>
      </w:r>
      <w:r>
        <w:rPr/>
        <w:t>serves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 headquarters of</w:t>
      </w:r>
      <w:r>
        <w:rPr>
          <w:spacing w:val="-3"/>
        </w:rPr>
        <w:t> </w:t>
      </w:r>
      <w:r>
        <w:rPr/>
        <w:t>the exchange.</w:t>
      </w:r>
    </w:p>
    <w:p>
      <w:pPr>
        <w:pStyle w:val="BodyText"/>
        <w:spacing w:line="480" w:lineRule="auto"/>
        <w:ind w:left="220" w:right="752" w:firstLine="1010"/>
        <w:jc w:val="both"/>
      </w:pPr>
      <w:r>
        <w:rPr/>
        <w:t>The NSE continues to evolve to meet the needs of its valued</w:t>
      </w:r>
      <w:r>
        <w:rPr>
          <w:spacing w:val="1"/>
        </w:rPr>
        <w:t> </w:t>
      </w:r>
      <w:r>
        <w:rPr/>
        <w:t>customers and to achieve the highest level of competitiveness. With</w:t>
      </w:r>
      <w:r>
        <w:rPr>
          <w:spacing w:val="1"/>
        </w:rPr>
        <w:t> </w:t>
      </w:r>
      <w:r>
        <w:rPr/>
        <w:t>about 200 companies and 258 listed securities, the exchange operates</w:t>
      </w:r>
      <w:r>
        <w:rPr>
          <w:spacing w:val="1"/>
        </w:rPr>
        <w:t> </w:t>
      </w:r>
      <w:r>
        <w:rPr/>
        <w:t>fair, orderly and transparent markets that bring together the best of</w:t>
      </w:r>
      <w:r>
        <w:rPr>
          <w:spacing w:val="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enterprise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global investor</w:t>
      </w:r>
      <w:r>
        <w:rPr>
          <w:spacing w:val="-3"/>
        </w:rPr>
        <w:t> </w:t>
      </w:r>
      <w:r>
        <w:rPr/>
        <w:t>communities.</w:t>
      </w:r>
    </w:p>
    <w:p>
      <w:pPr>
        <w:pStyle w:val="BodyText"/>
        <w:spacing w:line="480" w:lineRule="auto" w:before="2"/>
        <w:ind w:left="220" w:right="761" w:firstLine="866"/>
        <w:jc w:val="both"/>
      </w:pPr>
      <w:r>
        <w:rPr/>
        <w:t>The Nigerian stock exchange has been operating on Automated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(ATS)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dealers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trading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surveillance.</w:t>
      </w:r>
      <w:r>
        <w:rPr>
          <w:spacing w:val="50"/>
        </w:rPr>
        <w:t> </w:t>
      </w:r>
      <w:r>
        <w:rPr/>
        <w:t>The</w:t>
      </w:r>
      <w:r>
        <w:rPr>
          <w:spacing w:val="45"/>
        </w:rPr>
        <w:t> </w:t>
      </w:r>
      <w:r>
        <w:rPr/>
        <w:t>stock</w:t>
      </w:r>
      <w:r>
        <w:rPr>
          <w:spacing w:val="46"/>
        </w:rPr>
        <w:t> </w:t>
      </w:r>
      <w:r>
        <w:rPr/>
        <w:t>exchange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thus</w:t>
      </w:r>
      <w:r>
        <w:rPr>
          <w:spacing w:val="45"/>
        </w:rPr>
        <w:t> </w:t>
      </w:r>
      <w:r>
        <w:rPr/>
        <w:t>an</w:t>
      </w:r>
      <w:r>
        <w:rPr>
          <w:spacing w:val="47"/>
        </w:rPr>
        <w:t> </w:t>
      </w:r>
      <w:r>
        <w:rPr/>
        <w:t>institution</w:t>
      </w:r>
      <w:r>
        <w:rPr>
          <w:spacing w:val="4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2"/>
        <w:jc w:val="both"/>
      </w:pP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floors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members operates on every business day.</w:t>
      </w:r>
      <w:r>
        <w:rPr>
          <w:spacing w:val="1"/>
        </w:rPr>
        <w:t> </w:t>
      </w:r>
      <w:r>
        <w:rPr/>
        <w:t>The Nigerian stock exchange</w:t>
      </w:r>
      <w:r>
        <w:rPr>
          <w:spacing w:val="-70"/>
        </w:rPr>
        <w:t> </w:t>
      </w:r>
      <w:r>
        <w:rPr/>
        <w:t>is</w:t>
      </w:r>
      <w:r>
        <w:rPr>
          <w:spacing w:val="1"/>
        </w:rPr>
        <w:t> </w:t>
      </w:r>
      <w:r>
        <w:rPr/>
        <w:t>poised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champion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acceleration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African’s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become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“the</w:t>
      </w:r>
      <w:r>
        <w:rPr>
          <w:spacing w:val="-1"/>
        </w:rPr>
        <w:t> </w:t>
      </w:r>
      <w:r>
        <w:rPr/>
        <w:t>Gateway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390" w:lineRule="exact"/>
        <w:ind w:left="796"/>
      </w:pPr>
      <w:r>
        <w:rPr/>
        <w:t>Functions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includes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0" w:after="0"/>
        <w:ind w:left="940" w:right="769" w:hanging="360"/>
        <w:jc w:val="both"/>
        <w:rPr>
          <w:sz w:val="32"/>
        </w:rPr>
      </w:pPr>
      <w:r>
        <w:rPr>
          <w:sz w:val="32"/>
        </w:rPr>
        <w:t>To enhance the mobilization of private and public investments</w:t>
      </w:r>
      <w:r>
        <w:rPr>
          <w:spacing w:val="1"/>
          <w:sz w:val="32"/>
        </w:rPr>
        <w:t> </w:t>
      </w:r>
      <w:r>
        <w:rPr>
          <w:sz w:val="32"/>
        </w:rPr>
        <w:t>through</w:t>
      </w:r>
      <w:r>
        <w:rPr>
          <w:spacing w:val="-2"/>
          <w:sz w:val="32"/>
        </w:rPr>
        <w:t> </w:t>
      </w:r>
      <w:r>
        <w:rPr>
          <w:sz w:val="32"/>
        </w:rPr>
        <w:t>trading in</w:t>
      </w:r>
      <w:r>
        <w:rPr>
          <w:spacing w:val="-1"/>
          <w:sz w:val="32"/>
        </w:rPr>
        <w:t> </w:t>
      </w:r>
      <w:r>
        <w:rPr>
          <w:sz w:val="32"/>
        </w:rPr>
        <w:t>shares and</w:t>
      </w:r>
      <w:r>
        <w:rPr>
          <w:spacing w:val="1"/>
          <w:sz w:val="32"/>
        </w:rPr>
        <w:t> </w:t>
      </w:r>
      <w:r>
        <w:rPr>
          <w:sz w:val="32"/>
        </w:rPr>
        <w:t>stocks.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0" w:after="0"/>
        <w:ind w:left="940" w:right="760" w:hanging="360"/>
        <w:jc w:val="both"/>
        <w:rPr>
          <w:sz w:val="32"/>
        </w:rPr>
      </w:pPr>
      <w:r>
        <w:rPr>
          <w:sz w:val="32"/>
        </w:rPr>
        <w:t>To serve as a broad communication arena for its constituencies</w:t>
      </w:r>
      <w:r>
        <w:rPr>
          <w:spacing w:val="1"/>
          <w:sz w:val="32"/>
        </w:rPr>
        <w:t> </w:t>
      </w:r>
      <w:r>
        <w:rPr>
          <w:sz w:val="32"/>
        </w:rPr>
        <w:t>and the dual role of overseeing the markets and their member</w:t>
      </w:r>
      <w:r>
        <w:rPr>
          <w:spacing w:val="1"/>
          <w:sz w:val="32"/>
        </w:rPr>
        <w:t> </w:t>
      </w:r>
      <w:r>
        <w:rPr>
          <w:sz w:val="32"/>
        </w:rPr>
        <w:t>firm</w:t>
      </w:r>
      <w:r>
        <w:rPr>
          <w:spacing w:val="1"/>
          <w:sz w:val="32"/>
        </w:rPr>
        <w:t> </w:t>
      </w:r>
      <w:r>
        <w:rPr>
          <w:sz w:val="32"/>
        </w:rPr>
        <w:t>participants on</w:t>
      </w:r>
      <w:r>
        <w:rPr>
          <w:spacing w:val="1"/>
          <w:sz w:val="32"/>
        </w:rPr>
        <w:t> </w:t>
      </w:r>
      <w:r>
        <w:rPr>
          <w:sz w:val="32"/>
        </w:rPr>
        <w:t>one</w:t>
      </w:r>
      <w:r>
        <w:rPr>
          <w:spacing w:val="1"/>
          <w:sz w:val="32"/>
        </w:rPr>
        <w:t> </w:t>
      </w:r>
      <w:r>
        <w:rPr>
          <w:sz w:val="32"/>
        </w:rPr>
        <w:t>hand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self-regulating</w:t>
      </w:r>
      <w:r>
        <w:rPr>
          <w:spacing w:val="1"/>
          <w:sz w:val="32"/>
        </w:rPr>
        <w:t> </w:t>
      </w:r>
      <w:r>
        <w:rPr>
          <w:sz w:val="32"/>
        </w:rPr>
        <w:t>itself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70"/>
          <w:sz w:val="32"/>
        </w:rPr>
        <w:t> </w:t>
      </w:r>
      <w:r>
        <w:rPr>
          <w:sz w:val="32"/>
        </w:rPr>
        <w:t>other</w:t>
      </w:r>
      <w:r>
        <w:rPr>
          <w:spacing w:val="-3"/>
          <w:sz w:val="32"/>
        </w:rPr>
        <w:t> </w:t>
      </w:r>
      <w:r>
        <w:rPr>
          <w:sz w:val="32"/>
        </w:rPr>
        <w:t>hand.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0" w:after="0"/>
        <w:ind w:left="940" w:right="766" w:hanging="360"/>
        <w:jc w:val="both"/>
        <w:rPr>
          <w:sz w:val="32"/>
        </w:rPr>
      </w:pPr>
      <w:r>
        <w:rPr>
          <w:sz w:val="32"/>
        </w:rPr>
        <w:t>To ensure fair dealing in securities through its rules, regulations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operational</w:t>
      </w:r>
      <w:r>
        <w:rPr>
          <w:spacing w:val="1"/>
          <w:sz w:val="32"/>
        </w:rPr>
        <w:t> </w:t>
      </w:r>
      <w:r>
        <w:rPr>
          <w:sz w:val="32"/>
        </w:rPr>
        <w:t>codes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help</w:t>
      </w:r>
      <w:r>
        <w:rPr>
          <w:spacing w:val="1"/>
          <w:sz w:val="32"/>
        </w:rPr>
        <w:t> </w:t>
      </w:r>
      <w:r>
        <w:rPr>
          <w:sz w:val="32"/>
        </w:rPr>
        <w:t>us</w:t>
      </w:r>
      <w:r>
        <w:rPr>
          <w:spacing w:val="1"/>
          <w:sz w:val="32"/>
        </w:rPr>
        <w:t> </w:t>
      </w:r>
      <w:r>
        <w:rPr>
          <w:sz w:val="32"/>
        </w:rPr>
        <w:t>protect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public</w:t>
      </w:r>
      <w:r>
        <w:rPr>
          <w:spacing w:val="72"/>
          <w:sz w:val="32"/>
        </w:rPr>
        <w:t> </w:t>
      </w:r>
      <w:r>
        <w:rPr>
          <w:sz w:val="32"/>
        </w:rPr>
        <w:t>from</w:t>
      </w:r>
      <w:r>
        <w:rPr>
          <w:spacing w:val="1"/>
          <w:sz w:val="32"/>
        </w:rPr>
        <w:t> </w:t>
      </w:r>
      <w:r>
        <w:rPr>
          <w:sz w:val="32"/>
        </w:rPr>
        <w:t>shady</w:t>
      </w:r>
      <w:r>
        <w:rPr>
          <w:spacing w:val="-2"/>
          <w:sz w:val="32"/>
        </w:rPr>
        <w:t> </w:t>
      </w:r>
      <w:r>
        <w:rPr>
          <w:sz w:val="32"/>
        </w:rPr>
        <w:t>deals.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0" w:after="0"/>
        <w:ind w:left="940" w:right="759" w:hanging="360"/>
        <w:jc w:val="both"/>
        <w:rPr>
          <w:sz w:val="32"/>
        </w:rPr>
      </w:pP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maintain</w:t>
      </w:r>
      <w:r>
        <w:rPr>
          <w:spacing w:val="1"/>
          <w:sz w:val="32"/>
        </w:rPr>
        <w:t> </w:t>
      </w:r>
      <w:r>
        <w:rPr>
          <w:sz w:val="32"/>
        </w:rPr>
        <w:t>broad</w:t>
      </w:r>
      <w:r>
        <w:rPr>
          <w:spacing w:val="1"/>
          <w:sz w:val="32"/>
        </w:rPr>
        <w:t> </w:t>
      </w:r>
      <w:r>
        <w:rPr>
          <w:sz w:val="32"/>
        </w:rPr>
        <w:t>liquid</w:t>
      </w:r>
      <w:r>
        <w:rPr>
          <w:spacing w:val="1"/>
          <w:sz w:val="32"/>
        </w:rPr>
        <w:t> </w:t>
      </w:r>
      <w:r>
        <w:rPr>
          <w:sz w:val="32"/>
        </w:rPr>
        <w:t>secondary</w:t>
      </w:r>
      <w:r>
        <w:rPr>
          <w:spacing w:val="1"/>
          <w:sz w:val="32"/>
        </w:rPr>
        <w:t> </w:t>
      </w:r>
      <w:r>
        <w:rPr>
          <w:sz w:val="32"/>
        </w:rPr>
        <w:t>markets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corporate</w:t>
      </w:r>
      <w:r>
        <w:rPr>
          <w:spacing w:val="1"/>
          <w:sz w:val="32"/>
        </w:rPr>
        <w:t> </w:t>
      </w:r>
      <w:r>
        <w:rPr>
          <w:sz w:val="32"/>
        </w:rPr>
        <w:t>securities</w:t>
      </w:r>
      <w:r>
        <w:rPr>
          <w:spacing w:val="1"/>
          <w:sz w:val="32"/>
        </w:rPr>
        <w:t> </w:t>
      </w:r>
      <w:r>
        <w:rPr>
          <w:sz w:val="32"/>
        </w:rPr>
        <w:t>thereby</w:t>
      </w:r>
      <w:r>
        <w:rPr>
          <w:spacing w:val="1"/>
          <w:sz w:val="32"/>
        </w:rPr>
        <w:t> </w:t>
      </w:r>
      <w:r>
        <w:rPr>
          <w:sz w:val="32"/>
        </w:rPr>
        <w:t>helping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build</w:t>
      </w:r>
      <w:r>
        <w:rPr>
          <w:spacing w:val="1"/>
          <w:sz w:val="32"/>
        </w:rPr>
        <w:t> </w:t>
      </w:r>
      <w:r>
        <w:rPr>
          <w:sz w:val="32"/>
        </w:rPr>
        <w:t>public</w:t>
      </w:r>
      <w:r>
        <w:rPr>
          <w:spacing w:val="1"/>
          <w:sz w:val="32"/>
        </w:rPr>
        <w:t> </w:t>
      </w:r>
      <w:r>
        <w:rPr>
          <w:sz w:val="32"/>
        </w:rPr>
        <w:t>confidence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participation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the market.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95" w:after="0"/>
        <w:ind w:left="940" w:right="763" w:hanging="360"/>
        <w:jc w:val="both"/>
        <w:rPr>
          <w:sz w:val="32"/>
        </w:rPr>
      </w:pPr>
      <w:r>
        <w:rPr>
          <w:sz w:val="32"/>
        </w:rPr>
        <w:t>To enhance issuers ability to raise capital in the primary market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understanding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importance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efficient</w:t>
      </w:r>
      <w:r>
        <w:rPr>
          <w:spacing w:val="1"/>
          <w:sz w:val="32"/>
        </w:rPr>
        <w:t> </w:t>
      </w:r>
      <w:r>
        <w:rPr>
          <w:sz w:val="32"/>
        </w:rPr>
        <w:t>capital</w:t>
      </w:r>
      <w:r>
        <w:rPr>
          <w:spacing w:val="1"/>
          <w:sz w:val="32"/>
        </w:rPr>
        <w:t> </w:t>
      </w:r>
      <w:r>
        <w:rPr>
          <w:sz w:val="32"/>
        </w:rPr>
        <w:t>management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1" w:after="0"/>
        <w:ind w:left="940" w:right="760" w:hanging="360"/>
        <w:jc w:val="both"/>
        <w:rPr>
          <w:sz w:val="32"/>
        </w:rPr>
      </w:pPr>
      <w:r>
        <w:rPr>
          <w:sz w:val="32"/>
        </w:rPr>
        <w:t>To serve as a forum or mechanism for the implementation of the</w:t>
      </w:r>
      <w:r>
        <w:rPr>
          <w:spacing w:val="1"/>
          <w:sz w:val="32"/>
        </w:rPr>
        <w:t> </w:t>
      </w:r>
      <w:r>
        <w:rPr>
          <w:sz w:val="32"/>
        </w:rPr>
        <w:t>indigenization</w:t>
      </w:r>
      <w:r>
        <w:rPr>
          <w:spacing w:val="-2"/>
          <w:sz w:val="32"/>
        </w:rPr>
        <w:t> </w:t>
      </w:r>
      <w:r>
        <w:rPr>
          <w:sz w:val="32"/>
        </w:rPr>
        <w:t>programme.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32"/>
        </w:rPr>
      </w:pP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provide</w:t>
      </w:r>
      <w:r>
        <w:rPr>
          <w:spacing w:val="-3"/>
          <w:sz w:val="32"/>
        </w:rPr>
        <w:t> </w:t>
      </w:r>
      <w:r>
        <w:rPr>
          <w:sz w:val="32"/>
        </w:rPr>
        <w:t>opportunities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raising</w:t>
      </w:r>
      <w:r>
        <w:rPr>
          <w:spacing w:val="-3"/>
          <w:sz w:val="32"/>
        </w:rPr>
        <w:t> </w:t>
      </w:r>
      <w:r>
        <w:rPr>
          <w:sz w:val="32"/>
        </w:rPr>
        <w:t>new</w:t>
      </w:r>
      <w:r>
        <w:rPr>
          <w:spacing w:val="-4"/>
          <w:sz w:val="32"/>
        </w:rPr>
        <w:t> </w:t>
      </w:r>
      <w:r>
        <w:rPr>
          <w:sz w:val="32"/>
        </w:rPr>
        <w:t>capital.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1" w:after="0"/>
        <w:ind w:left="940" w:right="772" w:hanging="360"/>
        <w:jc w:val="left"/>
        <w:rPr>
          <w:sz w:val="32"/>
        </w:rPr>
      </w:pPr>
      <w:r>
        <w:rPr>
          <w:sz w:val="32"/>
        </w:rPr>
        <w:t>To</w:t>
      </w:r>
      <w:r>
        <w:rPr>
          <w:spacing w:val="41"/>
          <w:sz w:val="32"/>
        </w:rPr>
        <w:t> </w:t>
      </w:r>
      <w:r>
        <w:rPr>
          <w:sz w:val="32"/>
        </w:rPr>
        <w:t>promote</w:t>
      </w:r>
      <w:r>
        <w:rPr>
          <w:spacing w:val="41"/>
          <w:sz w:val="32"/>
        </w:rPr>
        <w:t> </w:t>
      </w:r>
      <w:r>
        <w:rPr>
          <w:sz w:val="32"/>
        </w:rPr>
        <w:t>increasing</w:t>
      </w:r>
      <w:r>
        <w:rPr>
          <w:spacing w:val="42"/>
          <w:sz w:val="32"/>
        </w:rPr>
        <w:t> </w:t>
      </w:r>
      <w:r>
        <w:rPr>
          <w:sz w:val="32"/>
        </w:rPr>
        <w:t>participation</w:t>
      </w:r>
      <w:r>
        <w:rPr>
          <w:spacing w:val="39"/>
          <w:sz w:val="32"/>
        </w:rPr>
        <w:t> </w:t>
      </w:r>
      <w:r>
        <w:rPr>
          <w:sz w:val="32"/>
        </w:rPr>
        <w:t>by</w:t>
      </w:r>
      <w:r>
        <w:rPr>
          <w:spacing w:val="41"/>
          <w:sz w:val="32"/>
        </w:rPr>
        <w:t> </w:t>
      </w:r>
      <w:r>
        <w:rPr>
          <w:sz w:val="32"/>
        </w:rPr>
        <w:t>the</w:t>
      </w:r>
      <w:r>
        <w:rPr>
          <w:spacing w:val="43"/>
          <w:sz w:val="32"/>
        </w:rPr>
        <w:t> </w:t>
      </w:r>
      <w:r>
        <w:rPr>
          <w:sz w:val="32"/>
        </w:rPr>
        <w:t>public</w:t>
      </w:r>
      <w:r>
        <w:rPr>
          <w:spacing w:val="40"/>
          <w:sz w:val="32"/>
        </w:rPr>
        <w:t> </w:t>
      </w:r>
      <w:r>
        <w:rPr>
          <w:sz w:val="32"/>
        </w:rPr>
        <w:t>in</w:t>
      </w:r>
      <w:r>
        <w:rPr>
          <w:spacing w:val="44"/>
          <w:sz w:val="32"/>
        </w:rPr>
        <w:t> </w:t>
      </w:r>
      <w:r>
        <w:rPr>
          <w:sz w:val="32"/>
        </w:rPr>
        <w:t>the</w:t>
      </w:r>
      <w:r>
        <w:rPr>
          <w:spacing w:val="41"/>
          <w:sz w:val="32"/>
        </w:rPr>
        <w:t> </w:t>
      </w:r>
      <w:r>
        <w:rPr>
          <w:sz w:val="32"/>
        </w:rPr>
        <w:t>private</w:t>
      </w:r>
      <w:r>
        <w:rPr>
          <w:spacing w:val="-70"/>
          <w:sz w:val="32"/>
        </w:rPr>
        <w:t> </w:t>
      </w:r>
      <w:r>
        <w:rPr>
          <w:sz w:val="32"/>
        </w:rPr>
        <w:t>sector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economy.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0" w:after="0"/>
        <w:ind w:left="940" w:right="758" w:hanging="360"/>
        <w:jc w:val="left"/>
        <w:rPr>
          <w:sz w:val="32"/>
        </w:rPr>
      </w:pPr>
      <w:r>
        <w:rPr>
          <w:sz w:val="32"/>
        </w:rPr>
        <w:t>To</w:t>
      </w:r>
      <w:r>
        <w:rPr>
          <w:spacing w:val="4"/>
          <w:sz w:val="32"/>
        </w:rPr>
        <w:t> </w:t>
      </w:r>
      <w:r>
        <w:rPr>
          <w:sz w:val="32"/>
        </w:rPr>
        <w:t>provide</w:t>
      </w:r>
      <w:r>
        <w:rPr>
          <w:spacing w:val="6"/>
          <w:sz w:val="32"/>
        </w:rPr>
        <w:t> </w:t>
      </w:r>
      <w:r>
        <w:rPr>
          <w:sz w:val="32"/>
        </w:rPr>
        <w:t>appropriate</w:t>
      </w:r>
      <w:r>
        <w:rPr>
          <w:spacing w:val="7"/>
          <w:sz w:val="32"/>
        </w:rPr>
        <w:t> </w:t>
      </w:r>
      <w:r>
        <w:rPr>
          <w:sz w:val="32"/>
        </w:rPr>
        <w:t>machinery</w:t>
      </w:r>
      <w:r>
        <w:rPr>
          <w:spacing w:val="4"/>
          <w:sz w:val="32"/>
        </w:rPr>
        <w:t> </w:t>
      </w:r>
      <w:r>
        <w:rPr>
          <w:sz w:val="32"/>
        </w:rPr>
        <w:t>to</w:t>
      </w:r>
      <w:r>
        <w:rPr>
          <w:spacing w:val="6"/>
          <w:sz w:val="32"/>
        </w:rPr>
        <w:t> </w:t>
      </w:r>
      <w:r>
        <w:rPr>
          <w:sz w:val="32"/>
        </w:rPr>
        <w:t>facilitate</w:t>
      </w:r>
      <w:r>
        <w:rPr>
          <w:spacing w:val="5"/>
          <w:sz w:val="32"/>
        </w:rPr>
        <w:t> </w:t>
      </w:r>
      <w:r>
        <w:rPr>
          <w:sz w:val="32"/>
        </w:rPr>
        <w:t>further</w:t>
      </w:r>
      <w:r>
        <w:rPr>
          <w:spacing w:val="13"/>
          <w:sz w:val="32"/>
        </w:rPr>
        <w:t> </w:t>
      </w:r>
      <w:r>
        <w:rPr>
          <w:sz w:val="32"/>
        </w:rPr>
        <w:t>offerings</w:t>
      </w:r>
      <w:r>
        <w:rPr>
          <w:spacing w:val="4"/>
          <w:sz w:val="32"/>
        </w:rPr>
        <w:t> </w:t>
      </w:r>
      <w:r>
        <w:rPr>
          <w:sz w:val="32"/>
        </w:rPr>
        <w:t>of</w:t>
      </w:r>
      <w:r>
        <w:rPr>
          <w:spacing w:val="-69"/>
          <w:sz w:val="32"/>
        </w:rPr>
        <w:t> </w:t>
      </w:r>
      <w:r>
        <w:rPr>
          <w:sz w:val="32"/>
        </w:rPr>
        <w:t>stocks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2"/>
          <w:sz w:val="32"/>
        </w:rPr>
        <w:t> </w:t>
      </w:r>
      <w:r>
        <w:rPr>
          <w:sz w:val="32"/>
        </w:rPr>
        <w:t>shares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the public.</w:t>
      </w:r>
    </w:p>
    <w:p>
      <w:pPr>
        <w:pStyle w:val="ListParagraph"/>
        <w:numPr>
          <w:ilvl w:val="0"/>
          <w:numId w:val="11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940" w:right="766" w:hanging="360"/>
        <w:jc w:val="left"/>
        <w:rPr>
          <w:sz w:val="32"/>
        </w:rPr>
      </w:pPr>
      <w:r>
        <w:rPr>
          <w:sz w:val="32"/>
        </w:rPr>
        <w:t>To</w:t>
      </w:r>
      <w:r>
        <w:rPr>
          <w:spacing w:val="16"/>
          <w:sz w:val="32"/>
        </w:rPr>
        <w:t> </w:t>
      </w:r>
      <w:r>
        <w:rPr>
          <w:sz w:val="32"/>
        </w:rPr>
        <w:t>provide</w:t>
      </w:r>
      <w:r>
        <w:rPr>
          <w:spacing w:val="16"/>
          <w:sz w:val="32"/>
        </w:rPr>
        <w:t> </w:t>
      </w:r>
      <w:r>
        <w:rPr>
          <w:sz w:val="32"/>
        </w:rPr>
        <w:t>a</w:t>
      </w:r>
      <w:r>
        <w:rPr>
          <w:spacing w:val="17"/>
          <w:sz w:val="32"/>
        </w:rPr>
        <w:t> </w:t>
      </w:r>
      <w:r>
        <w:rPr>
          <w:sz w:val="32"/>
        </w:rPr>
        <w:t>central</w:t>
      </w:r>
      <w:r>
        <w:rPr>
          <w:spacing w:val="17"/>
          <w:sz w:val="32"/>
        </w:rPr>
        <w:t> </w:t>
      </w:r>
      <w:r>
        <w:rPr>
          <w:sz w:val="32"/>
        </w:rPr>
        <w:t>meeting</w:t>
      </w:r>
      <w:r>
        <w:rPr>
          <w:spacing w:val="17"/>
          <w:sz w:val="32"/>
        </w:rPr>
        <w:t> </w:t>
      </w:r>
      <w:r>
        <w:rPr>
          <w:sz w:val="32"/>
        </w:rPr>
        <w:t>place</w:t>
      </w:r>
      <w:r>
        <w:rPr>
          <w:spacing w:val="15"/>
          <w:sz w:val="32"/>
        </w:rPr>
        <w:t> </w:t>
      </w:r>
      <w:r>
        <w:rPr>
          <w:sz w:val="32"/>
        </w:rPr>
        <w:t>for</w:t>
      </w:r>
      <w:r>
        <w:rPr>
          <w:spacing w:val="17"/>
          <w:sz w:val="32"/>
        </w:rPr>
        <w:t> </w:t>
      </w:r>
      <w:r>
        <w:rPr>
          <w:sz w:val="32"/>
        </w:rPr>
        <w:t>members</w:t>
      </w:r>
      <w:r>
        <w:rPr>
          <w:spacing w:val="18"/>
          <w:sz w:val="32"/>
        </w:rPr>
        <w:t> </w:t>
      </w:r>
      <w:r>
        <w:rPr>
          <w:sz w:val="32"/>
        </w:rPr>
        <w:t>to</w:t>
      </w:r>
      <w:r>
        <w:rPr>
          <w:spacing w:val="16"/>
          <w:sz w:val="32"/>
        </w:rPr>
        <w:t> </w:t>
      </w:r>
      <w:r>
        <w:rPr>
          <w:sz w:val="32"/>
        </w:rPr>
        <w:t>buy</w:t>
      </w:r>
      <w:r>
        <w:rPr>
          <w:spacing w:val="16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sell</w:t>
      </w:r>
      <w:r>
        <w:rPr>
          <w:spacing w:val="-1"/>
          <w:sz w:val="32"/>
        </w:rPr>
        <w:t> </w:t>
      </w:r>
      <w:r>
        <w:rPr>
          <w:sz w:val="32"/>
        </w:rPr>
        <w:t>shares to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public.</w:t>
      </w:r>
    </w:p>
    <w:p>
      <w:pPr>
        <w:pStyle w:val="BodyText"/>
        <w:spacing w:line="480" w:lineRule="auto" w:before="201"/>
        <w:ind w:left="220" w:right="759"/>
      </w:pPr>
      <w:r>
        <w:rPr/>
        <w:t>Along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its</w:t>
      </w:r>
      <w:r>
        <w:rPr>
          <w:spacing w:val="41"/>
        </w:rPr>
        <w:t> </w:t>
      </w:r>
      <w:r>
        <w:rPr/>
        <w:t>functions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stock</w:t>
      </w:r>
      <w:r>
        <w:rPr>
          <w:spacing w:val="40"/>
        </w:rPr>
        <w:t> </w:t>
      </w:r>
      <w:r>
        <w:rPr/>
        <w:t>exchange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faced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its</w:t>
      </w:r>
      <w:r>
        <w:rPr>
          <w:spacing w:val="-69"/>
        </w:rPr>
        <w:t> </w:t>
      </w:r>
      <w:r>
        <w:rPr/>
        <w:t>own</w:t>
      </w:r>
      <w:r>
        <w:rPr>
          <w:spacing w:val="-2"/>
        </w:rPr>
        <w:t> </w:t>
      </w:r>
      <w:r>
        <w:rPr/>
        <w:t>problems. They</w:t>
      </w:r>
      <w:r>
        <w:rPr>
          <w:spacing w:val="-2"/>
        </w:rPr>
        <w:t> </w:t>
      </w:r>
      <w:r>
        <w:rPr/>
        <w:t>include: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Heading4"/>
        <w:spacing w:before="95"/>
        <w:jc w:val="both"/>
      </w:pPr>
      <w:r>
        <w:rPr/>
        <w:t>-Lack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adequate and</w:t>
      </w:r>
      <w:r>
        <w:rPr>
          <w:spacing w:val="-3"/>
        </w:rPr>
        <w:t> </w:t>
      </w:r>
      <w:r>
        <w:rPr/>
        <w:t>timely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764"/>
        <w:jc w:val="both"/>
      </w:pPr>
      <w:r>
        <w:rPr/>
        <w:t>The problem with the Nigerian stock exchange is that people are unable</w:t>
      </w:r>
      <w:r>
        <w:rPr>
          <w:spacing w:val="-70"/>
        </w:rPr>
        <w:t> </w:t>
      </w:r>
      <w:r>
        <w:rPr/>
        <w:t>totake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through.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investors</w:t>
      </w:r>
      <w:r>
        <w:rPr>
          <w:spacing w:val="3"/>
        </w:rPr>
        <w:t> </w:t>
      </w:r>
      <w:r>
        <w:rPr/>
        <w:t>aren’t trained</w:t>
      </w:r>
      <w:r>
        <w:rPr>
          <w:spacing w:val="-2"/>
        </w:rPr>
        <w:t> </w:t>
      </w:r>
      <w:r>
        <w:rPr/>
        <w:t>enough.</w:t>
      </w:r>
    </w:p>
    <w:p>
      <w:pPr>
        <w:pStyle w:val="Heading4"/>
        <w:spacing w:line="389" w:lineRule="exact"/>
        <w:jc w:val="both"/>
      </w:pPr>
      <w:r>
        <w:rPr/>
        <w:t>-Inefficient</w:t>
      </w:r>
      <w:r>
        <w:rPr>
          <w:spacing w:val="-5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220" w:right="757"/>
        <w:jc w:val="both"/>
      </w:pPr>
      <w:r>
        <w:rPr/>
        <w:t>These are problems associated with the techniques or form of 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creates an</w:t>
      </w:r>
      <w:r>
        <w:rPr>
          <w:spacing w:val="-1"/>
        </w:rPr>
        <w:t> </w:t>
      </w:r>
      <w:r>
        <w:rPr/>
        <w:t>unbalance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economy</w:t>
      </w:r>
    </w:p>
    <w:p>
      <w:pPr>
        <w:pStyle w:val="Heading4"/>
        <w:jc w:val="both"/>
      </w:pPr>
      <w:r>
        <w:rPr/>
        <w:t>-Inadequate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brokers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480" w:lineRule="auto"/>
        <w:ind w:left="220" w:right="760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brokers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trained.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inadequacy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ruin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market.</w:t>
      </w:r>
    </w:p>
    <w:p>
      <w:pPr>
        <w:pStyle w:val="Heading4"/>
        <w:jc w:val="both"/>
      </w:pPr>
      <w:r>
        <w:rPr/>
        <w:t>-Low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automation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220" w:right="0" w:firstLine="0"/>
        <w:jc w:val="both"/>
        <w:rPr>
          <w:b/>
          <w:sz w:val="32"/>
        </w:rPr>
      </w:pPr>
      <w:r>
        <w:rPr>
          <w:b/>
          <w:sz w:val="32"/>
        </w:rPr>
        <w:t>-Inability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enough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participants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markets</w:t>
      </w:r>
    </w:p>
    <w:p>
      <w:pPr>
        <w:spacing w:after="0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2"/>
          <w:numId w:val="10"/>
        </w:numPr>
        <w:tabs>
          <w:tab w:pos="1091" w:val="left" w:leader="none"/>
          <w:tab w:pos="1092" w:val="left" w:leader="none"/>
          <w:tab w:pos="1431" w:val="left" w:leader="none"/>
          <w:tab w:pos="2115" w:val="left" w:leader="none"/>
          <w:tab w:pos="3863" w:val="left" w:leader="none"/>
          <w:tab w:pos="4571" w:val="left" w:leader="none"/>
        </w:tabs>
        <w:spacing w:line="480" w:lineRule="auto" w:before="95" w:after="0"/>
        <w:ind w:left="220" w:right="755" w:firstLine="0"/>
        <w:jc w:val="left"/>
        <w:rPr>
          <w:sz w:val="32"/>
        </w:rPr>
      </w:pPr>
      <w:r>
        <w:rPr>
          <w:b/>
          <w:sz w:val="32"/>
        </w:rPr>
        <w:t>THE NIGERIAN SECURITY AND EXCHANGE COMMISSION (NSEC)</w:t>
      </w:r>
      <w:r>
        <w:rPr>
          <w:b/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4"/>
          <w:sz w:val="32"/>
        </w:rPr>
        <w:t> </w:t>
      </w:r>
      <w:r>
        <w:rPr>
          <w:sz w:val="32"/>
        </w:rPr>
        <w:t>Nigerian</w:t>
      </w:r>
      <w:r>
        <w:rPr>
          <w:spacing w:val="5"/>
          <w:sz w:val="32"/>
        </w:rPr>
        <w:t> </w:t>
      </w:r>
      <w:r>
        <w:rPr>
          <w:sz w:val="32"/>
        </w:rPr>
        <w:t>security</w:t>
      </w:r>
      <w:r>
        <w:rPr>
          <w:spacing w:val="4"/>
          <w:sz w:val="32"/>
        </w:rPr>
        <w:t> </w:t>
      </w:r>
      <w:r>
        <w:rPr>
          <w:sz w:val="32"/>
        </w:rPr>
        <w:t>and</w:t>
      </w:r>
      <w:r>
        <w:rPr>
          <w:spacing w:val="5"/>
          <w:sz w:val="32"/>
        </w:rPr>
        <w:t> </w:t>
      </w:r>
      <w:r>
        <w:rPr>
          <w:sz w:val="32"/>
        </w:rPr>
        <w:t>exchange</w:t>
      </w:r>
      <w:r>
        <w:rPr>
          <w:spacing w:val="5"/>
          <w:sz w:val="32"/>
        </w:rPr>
        <w:t> </w:t>
      </w:r>
      <w:r>
        <w:rPr>
          <w:sz w:val="32"/>
        </w:rPr>
        <w:t>commission</w:t>
      </w:r>
      <w:r>
        <w:rPr>
          <w:spacing w:val="5"/>
          <w:sz w:val="32"/>
        </w:rPr>
        <w:t> </w:t>
      </w:r>
      <w:r>
        <w:rPr>
          <w:sz w:val="32"/>
        </w:rPr>
        <w:t>(NSEC)</w:t>
      </w:r>
      <w:r>
        <w:rPr>
          <w:spacing w:val="5"/>
          <w:sz w:val="32"/>
        </w:rPr>
        <w:t> </w:t>
      </w:r>
      <w:r>
        <w:rPr>
          <w:sz w:val="32"/>
        </w:rPr>
        <w:t>is</w:t>
      </w:r>
      <w:r>
        <w:rPr>
          <w:spacing w:val="5"/>
          <w:sz w:val="32"/>
        </w:rPr>
        <w:t> </w:t>
      </w:r>
      <w:r>
        <w:rPr>
          <w:sz w:val="32"/>
        </w:rPr>
        <w:t>the</w:t>
      </w:r>
      <w:r>
        <w:rPr>
          <w:spacing w:val="4"/>
          <w:sz w:val="32"/>
        </w:rPr>
        <w:t> </w:t>
      </w:r>
      <w:r>
        <w:rPr>
          <w:sz w:val="32"/>
        </w:rPr>
        <w:t>apex</w:t>
      </w:r>
      <w:r>
        <w:rPr>
          <w:spacing w:val="-70"/>
          <w:sz w:val="32"/>
        </w:rPr>
        <w:t> </w:t>
      </w:r>
      <w:r>
        <w:rPr>
          <w:sz w:val="32"/>
        </w:rPr>
        <w:t>institution</w:t>
      </w:r>
      <w:r>
        <w:rPr>
          <w:spacing w:val="15"/>
          <w:sz w:val="32"/>
        </w:rPr>
        <w:t> </w:t>
      </w:r>
      <w:r>
        <w:rPr>
          <w:sz w:val="32"/>
        </w:rPr>
        <w:t>for</w:t>
      </w:r>
      <w:r>
        <w:rPr>
          <w:spacing w:val="13"/>
          <w:sz w:val="32"/>
        </w:rPr>
        <w:t> </w:t>
      </w:r>
      <w:r>
        <w:rPr>
          <w:sz w:val="32"/>
        </w:rPr>
        <w:t>the</w:t>
      </w:r>
      <w:r>
        <w:rPr>
          <w:spacing w:val="15"/>
          <w:sz w:val="32"/>
        </w:rPr>
        <w:t> </w:t>
      </w:r>
      <w:r>
        <w:rPr>
          <w:sz w:val="32"/>
        </w:rPr>
        <w:t>regulation</w:t>
      </w:r>
      <w:r>
        <w:rPr>
          <w:spacing w:val="15"/>
          <w:sz w:val="32"/>
        </w:rPr>
        <w:t> </w:t>
      </w:r>
      <w:r>
        <w:rPr>
          <w:sz w:val="32"/>
        </w:rPr>
        <w:t>and</w:t>
      </w:r>
      <w:r>
        <w:rPr>
          <w:spacing w:val="13"/>
          <w:sz w:val="32"/>
        </w:rPr>
        <w:t> </w:t>
      </w:r>
      <w:r>
        <w:rPr>
          <w:sz w:val="32"/>
        </w:rPr>
        <w:t>monitoring</w:t>
      </w:r>
      <w:r>
        <w:rPr>
          <w:spacing w:val="15"/>
          <w:sz w:val="32"/>
        </w:rPr>
        <w:t> </w:t>
      </w:r>
      <w:r>
        <w:rPr>
          <w:sz w:val="32"/>
        </w:rPr>
        <w:t>of</w:t>
      </w:r>
      <w:r>
        <w:rPr>
          <w:spacing w:val="15"/>
          <w:sz w:val="32"/>
        </w:rPr>
        <w:t> </w:t>
      </w:r>
      <w:r>
        <w:rPr>
          <w:sz w:val="32"/>
        </w:rPr>
        <w:t>the</w:t>
      </w:r>
      <w:r>
        <w:rPr>
          <w:spacing w:val="14"/>
          <w:sz w:val="32"/>
        </w:rPr>
        <w:t> </w:t>
      </w:r>
      <w:r>
        <w:rPr>
          <w:sz w:val="32"/>
        </w:rPr>
        <w:t>Nigerian</w:t>
      </w:r>
      <w:r>
        <w:rPr>
          <w:spacing w:val="15"/>
          <w:sz w:val="32"/>
        </w:rPr>
        <w:t> </w:t>
      </w:r>
      <w:r>
        <w:rPr>
          <w:sz w:val="32"/>
        </w:rPr>
        <w:t>stock</w:t>
      </w:r>
      <w:r>
        <w:rPr>
          <w:spacing w:val="-70"/>
          <w:sz w:val="32"/>
        </w:rPr>
        <w:t> </w:t>
      </w:r>
      <w:r>
        <w:rPr>
          <w:sz w:val="32"/>
        </w:rPr>
        <w:t>market.</w:t>
        <w:tab/>
        <w:t>The</w:t>
        <w:tab/>
        <w:t>commission</w:t>
        <w:tab/>
        <w:t>was</w:t>
        <w:tab/>
        <w:t>established</w:t>
      </w:r>
      <w:r>
        <w:rPr>
          <w:spacing w:val="50"/>
          <w:sz w:val="32"/>
        </w:rPr>
        <w:t> </w:t>
      </w:r>
      <w:r>
        <w:rPr>
          <w:sz w:val="32"/>
        </w:rPr>
        <w:t>under</w:t>
      </w:r>
      <w:r>
        <w:rPr>
          <w:spacing w:val="50"/>
          <w:sz w:val="32"/>
        </w:rPr>
        <w:t> </w:t>
      </w:r>
      <w:r>
        <w:rPr>
          <w:sz w:val="32"/>
        </w:rPr>
        <w:t>the</w:t>
      </w:r>
      <w:r>
        <w:rPr>
          <w:spacing w:val="49"/>
          <w:sz w:val="32"/>
        </w:rPr>
        <w:t> </w:t>
      </w:r>
      <w:r>
        <w:rPr>
          <w:sz w:val="32"/>
        </w:rPr>
        <w:t>security</w:t>
      </w:r>
      <w:r>
        <w:rPr>
          <w:spacing w:val="49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exchange</w:t>
      </w:r>
      <w:r>
        <w:rPr>
          <w:spacing w:val="36"/>
          <w:sz w:val="32"/>
        </w:rPr>
        <w:t> </w:t>
      </w:r>
      <w:r>
        <w:rPr>
          <w:sz w:val="32"/>
        </w:rPr>
        <w:t>commission</w:t>
      </w:r>
      <w:r>
        <w:rPr>
          <w:spacing w:val="36"/>
          <w:sz w:val="32"/>
        </w:rPr>
        <w:t> </w:t>
      </w:r>
      <w:r>
        <w:rPr>
          <w:sz w:val="32"/>
        </w:rPr>
        <w:t>decree</w:t>
      </w:r>
      <w:r>
        <w:rPr>
          <w:spacing w:val="37"/>
          <w:sz w:val="32"/>
        </w:rPr>
        <w:t> </w:t>
      </w:r>
      <w:r>
        <w:rPr>
          <w:sz w:val="32"/>
        </w:rPr>
        <w:t>1979,</w:t>
      </w:r>
      <w:r>
        <w:rPr>
          <w:spacing w:val="36"/>
          <w:sz w:val="32"/>
        </w:rPr>
        <w:t> </w:t>
      </w:r>
      <w:r>
        <w:rPr>
          <w:sz w:val="32"/>
        </w:rPr>
        <w:t>operating</w:t>
      </w:r>
      <w:r>
        <w:rPr>
          <w:spacing w:val="37"/>
          <w:sz w:val="32"/>
        </w:rPr>
        <w:t> </w:t>
      </w:r>
      <w:r>
        <w:rPr>
          <w:sz w:val="32"/>
        </w:rPr>
        <w:t>retrospectively</w:t>
      </w:r>
      <w:r>
        <w:rPr>
          <w:spacing w:val="36"/>
          <w:sz w:val="32"/>
        </w:rPr>
        <w:t> </w:t>
      </w:r>
      <w:r>
        <w:rPr>
          <w:sz w:val="32"/>
        </w:rPr>
        <w:t>from</w:t>
      </w:r>
      <w:r>
        <w:rPr>
          <w:spacing w:val="-70"/>
          <w:sz w:val="32"/>
        </w:rPr>
        <w:t> </w:t>
      </w:r>
      <w:r>
        <w:rPr>
          <w:sz w:val="32"/>
        </w:rPr>
        <w:t>1</w:t>
      </w:r>
      <w:r>
        <w:rPr>
          <w:sz w:val="32"/>
          <w:vertAlign w:val="superscript"/>
        </w:rPr>
        <w:t>st</w:t>
      </w:r>
      <w:r>
        <w:rPr>
          <w:sz w:val="32"/>
          <w:vertAlign w:val="baseline"/>
        </w:rPr>
        <w:t>April 1978.</w:t>
      </w:r>
    </w:p>
    <w:p>
      <w:pPr>
        <w:pStyle w:val="BodyText"/>
        <w:spacing w:line="480" w:lineRule="auto"/>
        <w:ind w:left="220" w:right="758" w:firstLine="1010"/>
        <w:jc w:val="both"/>
      </w:pPr>
      <w:r>
        <w:rPr/>
        <w:t>Prior to the SEC, two bodies had in succession been responsible</w:t>
      </w:r>
      <w:r>
        <w:rPr>
          <w:spacing w:val="1"/>
        </w:rPr>
        <w:t> </w:t>
      </w:r>
      <w:r>
        <w:rPr/>
        <w:t>for the monitoring of the stock market activities in Nigeria. The first was</w:t>
      </w:r>
      <w:r>
        <w:rPr>
          <w:spacing w:val="-70"/>
        </w:rPr>
        <w:t> </w:t>
      </w:r>
      <w:r>
        <w:rPr/>
        <w:t>Capital Issues committee, which operated between 1962 and 1972. It</w:t>
      </w:r>
      <w:r>
        <w:rPr>
          <w:spacing w:val="1"/>
        </w:rPr>
        <w:t> </w:t>
      </w:r>
      <w:r>
        <w:rPr/>
        <w:t>could not be seen as</w:t>
      </w:r>
      <w:r>
        <w:rPr>
          <w:spacing w:val="72"/>
        </w:rPr>
        <w:t> </w:t>
      </w:r>
      <w:r>
        <w:rPr/>
        <w:t>the superintendent of the stock market because</w:t>
      </w:r>
      <w:r>
        <w:rPr>
          <w:spacing w:val="1"/>
        </w:rPr>
        <w:t> </w:t>
      </w:r>
      <w:r>
        <w:rPr/>
        <w:t>its functions were more or less advisory without the force of instruction</w:t>
      </w:r>
      <w:r>
        <w:rPr>
          <w:spacing w:val="-70"/>
        </w:rPr>
        <w:t> </w:t>
      </w:r>
      <w:r>
        <w:rPr/>
        <w:t>even through its functions included in the coordination of stock market</w:t>
      </w:r>
      <w:r>
        <w:rPr>
          <w:spacing w:val="1"/>
        </w:rPr>
        <w:t> </w:t>
      </w:r>
      <w:r>
        <w:rPr/>
        <w:t>activities. The next body was Capital market Issues Commission (CIC)</w:t>
      </w:r>
      <w:r>
        <w:rPr>
          <w:spacing w:val="1"/>
        </w:rPr>
        <w:t> </w:t>
      </w:r>
      <w:r>
        <w:rPr/>
        <w:t>which came into being in March 1973. The C.I.C, unlike its predecessor,</w:t>
      </w:r>
      <w:r>
        <w:rPr>
          <w:spacing w:val="1"/>
        </w:rPr>
        <w:t> </w:t>
      </w:r>
      <w:r>
        <w:rPr/>
        <w:t>had</w:t>
      </w:r>
      <w:r>
        <w:rPr>
          <w:spacing w:val="24"/>
        </w:rPr>
        <w:t> </w:t>
      </w:r>
      <w:r>
        <w:rPr/>
        <w:t>full</w:t>
      </w:r>
      <w:r>
        <w:rPr>
          <w:spacing w:val="26"/>
        </w:rPr>
        <w:t> </w:t>
      </w:r>
      <w:r>
        <w:rPr/>
        <w:t>powers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price,</w:t>
      </w:r>
      <w:r>
        <w:rPr>
          <w:spacing w:val="23"/>
        </w:rPr>
        <w:t> </w:t>
      </w:r>
      <w:r>
        <w:rPr/>
        <w:t>timing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volume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security</w:t>
      </w:r>
      <w:r>
        <w:rPr>
          <w:spacing w:val="-70"/>
        </w:rPr>
        <w:t> </w:t>
      </w:r>
      <w:r>
        <w:rPr/>
        <w:t>to be issued. Despite this wider power, the CIC could not be seen as the</w:t>
      </w:r>
      <w:r>
        <w:rPr>
          <w:spacing w:val="-70"/>
        </w:rPr>
        <w:t> </w:t>
      </w:r>
      <w:r>
        <w:rPr/>
        <w:t>apex</w:t>
      </w:r>
      <w:r>
        <w:rPr>
          <w:spacing w:val="25"/>
        </w:rPr>
        <w:t> </w:t>
      </w:r>
      <w:r>
        <w:rPr/>
        <w:t>capital</w:t>
      </w:r>
      <w:r>
        <w:rPr>
          <w:spacing w:val="26"/>
        </w:rPr>
        <w:t> </w:t>
      </w:r>
      <w:r>
        <w:rPr/>
        <w:t>market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concerned</w:t>
      </w:r>
      <w:r>
        <w:rPr>
          <w:spacing w:val="27"/>
        </w:rPr>
        <w:t> </w:t>
      </w:r>
      <w:r>
        <w:rPr/>
        <w:t>itself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public</w:t>
      </w:r>
      <w:r>
        <w:rPr>
          <w:spacing w:val="24"/>
        </w:rPr>
        <w:t> </w:t>
      </w:r>
      <w:r>
        <w:rPr/>
        <w:t>companies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8"/>
        <w:jc w:val="both"/>
      </w:pP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securities.</w:t>
      </w:r>
    </w:p>
    <w:p>
      <w:pPr>
        <w:pStyle w:val="BodyText"/>
        <w:spacing w:line="480" w:lineRule="auto"/>
        <w:ind w:left="220" w:right="766" w:firstLine="866"/>
        <w:jc w:val="both"/>
      </w:pPr>
      <w:r>
        <w:rPr/>
        <w:t>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73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while</w:t>
      </w:r>
      <w:r>
        <w:rPr>
          <w:spacing w:val="1"/>
        </w:rPr>
        <w:t> </w:t>
      </w:r>
      <w:r>
        <w:rPr/>
        <w:t>its functions were divided into two regulatory 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220" w:right="760" w:firstLine="794"/>
        <w:jc w:val="both"/>
      </w:pP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Decree(Decree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29)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96)</w:t>
      </w:r>
      <w:r>
        <w:rPr>
          <w:spacing w:val="1"/>
        </w:rPr>
        <w:t> </w:t>
      </w:r>
      <w:r>
        <w:rPr/>
        <w:t>subsection (9) to (10) the commission is charged with the following</w:t>
      </w:r>
      <w:r>
        <w:rPr>
          <w:spacing w:val="1"/>
        </w:rPr>
        <w:t> </w:t>
      </w:r>
      <w:r>
        <w:rPr/>
        <w:t>duties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functions.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2" w:after="0"/>
        <w:ind w:left="940" w:right="768" w:hanging="360"/>
        <w:jc w:val="both"/>
        <w:rPr>
          <w:sz w:val="32"/>
        </w:rPr>
      </w:pPr>
      <w:r>
        <w:rPr>
          <w:sz w:val="32"/>
        </w:rPr>
        <w:t>Determining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amount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price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time</w:t>
      </w:r>
      <w:r>
        <w:rPr>
          <w:spacing w:val="1"/>
          <w:sz w:val="32"/>
        </w:rPr>
        <w:t> </w:t>
      </w:r>
      <w:r>
        <w:rPr>
          <w:sz w:val="32"/>
        </w:rPr>
        <w:t>when</w:t>
      </w:r>
      <w:r>
        <w:rPr>
          <w:spacing w:val="1"/>
          <w:sz w:val="32"/>
        </w:rPr>
        <w:t> </w:t>
      </w:r>
      <w:r>
        <w:rPr>
          <w:sz w:val="32"/>
        </w:rPr>
        <w:t>securities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70"/>
          <w:sz w:val="32"/>
        </w:rPr>
        <w:t> </w:t>
      </w:r>
      <w:r>
        <w:rPr>
          <w:sz w:val="32"/>
        </w:rPr>
        <w:t>companies are to be sold to the public whether through offer for</w:t>
      </w:r>
      <w:r>
        <w:rPr>
          <w:spacing w:val="1"/>
          <w:sz w:val="32"/>
        </w:rPr>
        <w:t> </w:t>
      </w:r>
      <w:r>
        <w:rPr>
          <w:sz w:val="32"/>
        </w:rPr>
        <w:t>sale</w:t>
      </w:r>
      <w:r>
        <w:rPr>
          <w:spacing w:val="-1"/>
          <w:sz w:val="32"/>
        </w:rPr>
        <w:t> </w:t>
      </w:r>
      <w:r>
        <w:rPr>
          <w:sz w:val="32"/>
        </w:rPr>
        <w:t>or</w:t>
      </w:r>
      <w:r>
        <w:rPr>
          <w:spacing w:val="-3"/>
          <w:sz w:val="32"/>
        </w:rPr>
        <w:t> </w:t>
      </w:r>
      <w:r>
        <w:rPr>
          <w:sz w:val="32"/>
        </w:rPr>
        <w:t>subscription.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0" w:after="0"/>
        <w:ind w:left="940" w:right="768" w:hanging="360"/>
        <w:jc w:val="both"/>
        <w:rPr>
          <w:sz w:val="32"/>
        </w:rPr>
      </w:pPr>
      <w:r>
        <w:rPr>
          <w:sz w:val="32"/>
        </w:rPr>
        <w:t>Registering all securities proposed to be offered for sale to or for</w:t>
      </w:r>
      <w:r>
        <w:rPr>
          <w:spacing w:val="1"/>
          <w:sz w:val="32"/>
        </w:rPr>
        <w:t> </w:t>
      </w:r>
      <w:r>
        <w:rPr>
          <w:sz w:val="32"/>
        </w:rPr>
        <w:t>subscription</w:t>
      </w:r>
      <w:r>
        <w:rPr>
          <w:spacing w:val="-2"/>
          <w:sz w:val="32"/>
        </w:rPr>
        <w:t> </w:t>
      </w:r>
      <w:r>
        <w:rPr>
          <w:sz w:val="32"/>
        </w:rPr>
        <w:t>by</w:t>
      </w:r>
      <w:r>
        <w:rPr>
          <w:spacing w:val="-1"/>
          <w:sz w:val="32"/>
        </w:rPr>
        <w:t> </w:t>
      </w:r>
      <w:r>
        <w:rPr>
          <w:sz w:val="32"/>
        </w:rPr>
        <w:t>the public.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95" w:after="0"/>
        <w:ind w:left="940" w:right="769" w:hanging="360"/>
        <w:jc w:val="both"/>
        <w:rPr>
          <w:sz w:val="32"/>
        </w:rPr>
      </w:pPr>
      <w:r>
        <w:rPr>
          <w:sz w:val="32"/>
        </w:rPr>
        <w:t>Maintaining</w:t>
      </w:r>
      <w:r>
        <w:rPr>
          <w:spacing w:val="1"/>
          <w:sz w:val="32"/>
        </w:rPr>
        <w:t> </w:t>
      </w:r>
      <w:r>
        <w:rPr>
          <w:sz w:val="32"/>
        </w:rPr>
        <w:t>surveillance</w:t>
      </w:r>
      <w:r>
        <w:rPr>
          <w:spacing w:val="1"/>
          <w:sz w:val="32"/>
        </w:rPr>
        <w:t> </w:t>
      </w:r>
      <w:r>
        <w:rPr>
          <w:sz w:val="32"/>
        </w:rPr>
        <w:t>over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securities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ensure</w:t>
      </w:r>
      <w:r>
        <w:rPr>
          <w:spacing w:val="1"/>
          <w:sz w:val="32"/>
        </w:rPr>
        <w:t> </w:t>
      </w:r>
      <w:r>
        <w:rPr>
          <w:sz w:val="32"/>
        </w:rPr>
        <w:t>orderly,</w:t>
      </w:r>
      <w:r>
        <w:rPr>
          <w:spacing w:val="-3"/>
          <w:sz w:val="32"/>
        </w:rPr>
        <w:t> </w:t>
      </w:r>
      <w:r>
        <w:rPr>
          <w:sz w:val="32"/>
        </w:rPr>
        <w:t>fair,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2"/>
          <w:sz w:val="32"/>
        </w:rPr>
        <w:t> </w:t>
      </w:r>
      <w:r>
        <w:rPr>
          <w:sz w:val="32"/>
        </w:rPr>
        <w:t>equitable</w:t>
      </w:r>
      <w:r>
        <w:rPr>
          <w:spacing w:val="-1"/>
          <w:sz w:val="32"/>
        </w:rPr>
        <w:t> </w:t>
      </w:r>
      <w:r>
        <w:rPr>
          <w:sz w:val="32"/>
        </w:rPr>
        <w:t>dealing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securities.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0" w:after="0"/>
        <w:ind w:left="940" w:right="760" w:hanging="360"/>
        <w:jc w:val="both"/>
        <w:rPr>
          <w:sz w:val="32"/>
        </w:rPr>
      </w:pPr>
      <w:r>
        <w:rPr>
          <w:sz w:val="32"/>
        </w:rPr>
        <w:t>Protecting the integrity of the security market against any abuses</w:t>
      </w:r>
      <w:r>
        <w:rPr>
          <w:spacing w:val="1"/>
          <w:sz w:val="32"/>
        </w:rPr>
        <w:t> </w:t>
      </w:r>
      <w:r>
        <w:rPr>
          <w:sz w:val="32"/>
        </w:rPr>
        <w:t>arising</w:t>
      </w:r>
      <w:r>
        <w:rPr>
          <w:spacing w:val="-1"/>
          <w:sz w:val="32"/>
        </w:rPr>
        <w:t> </w:t>
      </w:r>
      <w:r>
        <w:rPr>
          <w:sz w:val="32"/>
        </w:rPr>
        <w:t>from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practice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insider</w:t>
      </w:r>
      <w:r>
        <w:rPr>
          <w:spacing w:val="-3"/>
          <w:sz w:val="32"/>
        </w:rPr>
        <w:t> </w:t>
      </w:r>
      <w:r>
        <w:rPr>
          <w:sz w:val="32"/>
        </w:rPr>
        <w:t>trading.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0" w:after="0"/>
        <w:ind w:left="940" w:right="755" w:hanging="360"/>
        <w:jc w:val="both"/>
        <w:rPr>
          <w:sz w:val="32"/>
        </w:rPr>
      </w:pPr>
      <w:r>
        <w:rPr>
          <w:sz w:val="32"/>
        </w:rPr>
        <w:t>Acting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regulatory</w:t>
      </w:r>
      <w:r>
        <w:rPr>
          <w:spacing w:val="1"/>
          <w:sz w:val="32"/>
        </w:rPr>
        <w:t> </w:t>
      </w:r>
      <w:r>
        <w:rPr>
          <w:sz w:val="32"/>
        </w:rPr>
        <w:t>apex</w:t>
      </w:r>
      <w:r>
        <w:rPr>
          <w:spacing w:val="1"/>
          <w:sz w:val="32"/>
        </w:rPr>
        <w:t> </w:t>
      </w:r>
      <w:r>
        <w:rPr>
          <w:sz w:val="32"/>
        </w:rPr>
        <w:t>organization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Nigerian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market including the Nigerian Stock Exchange and its branches to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it would be at</w:t>
      </w:r>
      <w:r>
        <w:rPr>
          <w:spacing w:val="1"/>
          <w:sz w:val="32"/>
        </w:rPr>
        <w:t> </w:t>
      </w:r>
      <w:r>
        <w:rPr>
          <w:sz w:val="32"/>
        </w:rPr>
        <w:t>liberty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delegate</w:t>
      </w:r>
      <w:r>
        <w:rPr>
          <w:spacing w:val="-1"/>
          <w:sz w:val="32"/>
        </w:rPr>
        <w:t> </w:t>
      </w:r>
      <w:r>
        <w:rPr>
          <w:sz w:val="32"/>
        </w:rPr>
        <w:t>power.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1" w:after="0"/>
        <w:ind w:left="940" w:right="768" w:hanging="360"/>
        <w:jc w:val="both"/>
        <w:rPr>
          <w:sz w:val="32"/>
        </w:rPr>
      </w:pPr>
      <w:r>
        <w:rPr>
          <w:sz w:val="32"/>
        </w:rPr>
        <w:t>Creating the necessary atmosphere for the orderly growth and</w:t>
      </w:r>
      <w:r>
        <w:rPr>
          <w:spacing w:val="1"/>
          <w:sz w:val="32"/>
        </w:rPr>
        <w:t> </w:t>
      </w:r>
      <w:r>
        <w:rPr>
          <w:sz w:val="32"/>
        </w:rPr>
        <w:t>development</w:t>
      </w:r>
      <w:r>
        <w:rPr>
          <w:spacing w:val="-1"/>
          <w:sz w:val="32"/>
        </w:rPr>
        <w:t> </w:t>
      </w:r>
      <w:r>
        <w:rPr>
          <w:sz w:val="32"/>
        </w:rPr>
        <w:t>of the stock</w:t>
      </w:r>
      <w:r>
        <w:rPr>
          <w:spacing w:val="-2"/>
          <w:sz w:val="32"/>
        </w:rPr>
        <w:t> </w:t>
      </w:r>
      <w:r>
        <w:rPr>
          <w:sz w:val="32"/>
        </w:rPr>
        <w:t>market.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1" w:after="0"/>
        <w:ind w:left="940" w:right="762" w:hanging="360"/>
        <w:jc w:val="both"/>
        <w:rPr>
          <w:sz w:val="32"/>
        </w:rPr>
      </w:pPr>
      <w:r>
        <w:rPr>
          <w:sz w:val="32"/>
        </w:rPr>
        <w:t>Reviewing, approving, and regulating merger acquisition and all</w:t>
      </w:r>
      <w:r>
        <w:rPr>
          <w:spacing w:val="1"/>
          <w:sz w:val="32"/>
        </w:rPr>
        <w:t> </w:t>
      </w:r>
      <w:r>
        <w:rPr>
          <w:sz w:val="32"/>
        </w:rPr>
        <w:t>forms of</w:t>
      </w:r>
      <w:r>
        <w:rPr>
          <w:spacing w:val="-1"/>
          <w:sz w:val="32"/>
        </w:rPr>
        <w:t> </w:t>
      </w:r>
      <w:r>
        <w:rPr>
          <w:sz w:val="32"/>
        </w:rPr>
        <w:t>business combination.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0" w:after="0"/>
        <w:ind w:left="940" w:right="757" w:hanging="360"/>
        <w:jc w:val="both"/>
        <w:rPr>
          <w:sz w:val="32"/>
        </w:rPr>
      </w:pPr>
      <w:r>
        <w:rPr>
          <w:sz w:val="32"/>
        </w:rPr>
        <w:t>Registering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Exchange</w:t>
      </w:r>
      <w:r>
        <w:rPr>
          <w:spacing w:val="1"/>
          <w:sz w:val="32"/>
        </w:rPr>
        <w:t> </w:t>
      </w:r>
      <w:r>
        <w:rPr>
          <w:sz w:val="32"/>
        </w:rPr>
        <w:t>or</w:t>
      </w:r>
      <w:r>
        <w:rPr>
          <w:spacing w:val="1"/>
          <w:sz w:val="32"/>
        </w:rPr>
        <w:t> </w:t>
      </w:r>
      <w:r>
        <w:rPr>
          <w:sz w:val="32"/>
        </w:rPr>
        <w:t>their</w:t>
      </w:r>
      <w:r>
        <w:rPr>
          <w:spacing w:val="1"/>
          <w:sz w:val="32"/>
        </w:rPr>
        <w:t> </w:t>
      </w:r>
      <w:r>
        <w:rPr>
          <w:sz w:val="32"/>
        </w:rPr>
        <w:t>branches,</w:t>
      </w:r>
      <w:r>
        <w:rPr>
          <w:spacing w:val="73"/>
          <w:sz w:val="32"/>
        </w:rPr>
        <w:t> </w:t>
      </w:r>
      <w:r>
        <w:rPr>
          <w:sz w:val="32"/>
        </w:rPr>
        <w:t>registers</w:t>
      </w:r>
      <w:r>
        <w:rPr>
          <w:spacing w:val="1"/>
          <w:sz w:val="32"/>
        </w:rPr>
        <w:t> </w:t>
      </w:r>
      <w:r>
        <w:rPr>
          <w:sz w:val="32"/>
        </w:rPr>
        <w:t>investment</w:t>
      </w:r>
      <w:r>
        <w:rPr>
          <w:spacing w:val="1"/>
          <w:sz w:val="32"/>
        </w:rPr>
        <w:t> </w:t>
      </w:r>
      <w:r>
        <w:rPr>
          <w:sz w:val="32"/>
        </w:rPr>
        <w:t>advisers,</w:t>
      </w:r>
      <w:r>
        <w:rPr>
          <w:spacing w:val="1"/>
          <w:sz w:val="32"/>
        </w:rPr>
        <w:t> </w:t>
      </w:r>
      <w:r>
        <w:rPr>
          <w:sz w:val="32"/>
        </w:rPr>
        <w:t>securities</w:t>
      </w:r>
      <w:r>
        <w:rPr>
          <w:spacing w:val="1"/>
          <w:sz w:val="32"/>
        </w:rPr>
        <w:t> </w:t>
      </w:r>
      <w:r>
        <w:rPr>
          <w:sz w:val="32"/>
        </w:rPr>
        <w:t>dealers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their</w:t>
      </w:r>
      <w:r>
        <w:rPr>
          <w:spacing w:val="1"/>
          <w:sz w:val="32"/>
        </w:rPr>
        <w:t> </w:t>
      </w:r>
      <w:r>
        <w:rPr>
          <w:sz w:val="32"/>
        </w:rPr>
        <w:t>agents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controlling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supervising</w:t>
      </w:r>
      <w:r>
        <w:rPr>
          <w:spacing w:val="1"/>
          <w:sz w:val="32"/>
        </w:rPr>
        <w:t> </w:t>
      </w:r>
      <w:r>
        <w:rPr>
          <w:sz w:val="32"/>
        </w:rPr>
        <w:t>their</w:t>
      </w:r>
      <w:r>
        <w:rPr>
          <w:spacing w:val="1"/>
          <w:sz w:val="32"/>
        </w:rPr>
        <w:t> </w:t>
      </w:r>
      <w:r>
        <w:rPr>
          <w:sz w:val="32"/>
        </w:rPr>
        <w:t>activities</w:t>
      </w:r>
      <w:r>
        <w:rPr>
          <w:spacing w:val="1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view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maintaining proper standards of conduct and professionalism 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business.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362" w:right="758" w:firstLine="431"/>
        <w:jc w:val="both"/>
      </w:pPr>
      <w:r>
        <w:rPr/>
        <w:t>Undertaking such other activities as are necessary or expedient 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decree.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 commission, one can be able to analyze the impact of the</w:t>
      </w:r>
      <w:r>
        <w:rPr>
          <w:spacing w:val="1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economy.</w:t>
      </w:r>
    </w:p>
    <w:p>
      <w:pPr>
        <w:pStyle w:val="Heading4"/>
        <w:numPr>
          <w:ilvl w:val="2"/>
          <w:numId w:val="10"/>
        </w:numPr>
        <w:tabs>
          <w:tab w:pos="941" w:val="left" w:leader="none"/>
        </w:tabs>
        <w:spacing w:line="240" w:lineRule="auto" w:before="2" w:after="0"/>
        <w:ind w:left="940" w:right="0" w:hanging="733"/>
        <w:jc w:val="left"/>
      </w:pPr>
      <w:r>
        <w:rPr/>
        <w:t>AN</w:t>
      </w:r>
      <w:r>
        <w:rPr>
          <w:spacing w:val="-3"/>
        </w:rPr>
        <w:t> </w:t>
      </w: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STOCK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480" w:lineRule="auto" w:before="1"/>
        <w:ind w:left="220" w:right="757"/>
        <w:jc w:val="both"/>
      </w:pPr>
      <w:r>
        <w:rPr/>
        <w:t>Primarily a stock market is a place where companies can raise money to</w:t>
      </w:r>
      <w:r>
        <w:rPr>
          <w:spacing w:val="-70"/>
        </w:rPr>
        <w:t> </w:t>
      </w:r>
      <w:r>
        <w:rPr/>
        <w:t>make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bigger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selling shares of stocks to investors. At the same time, the stock market</w:t>
      </w:r>
      <w:r>
        <w:rPr>
          <w:spacing w:val="-70"/>
        </w:rPr>
        <w:t> </w:t>
      </w:r>
      <w:r>
        <w:rPr/>
        <w:t>gives investors an opportunity to invest in these companies and bebefit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any</w:t>
      </w:r>
      <w:r>
        <w:rPr>
          <w:spacing w:val="1"/>
        </w:rPr>
        <w:t> </w:t>
      </w:r>
      <w:r>
        <w:rPr/>
        <w:t>profit they</w:t>
      </w:r>
      <w:r>
        <w:rPr>
          <w:spacing w:val="-2"/>
        </w:rPr>
        <w:t> </w:t>
      </w:r>
      <w:r>
        <w:rPr/>
        <w:t>make.</w:t>
      </w:r>
    </w:p>
    <w:p>
      <w:pPr>
        <w:pStyle w:val="BodyText"/>
        <w:spacing w:line="480" w:lineRule="auto" w:before="1"/>
        <w:ind w:left="220" w:right="757" w:firstLine="938"/>
        <w:jc w:val="both"/>
      </w:pPr>
      <w:r>
        <w:rPr/>
        <w:t>A</w:t>
      </w:r>
      <w:r>
        <w:rPr>
          <w:spacing w:val="23"/>
        </w:rPr>
        <w:t> </w:t>
      </w:r>
      <w:r>
        <w:rPr/>
        <w:t>stock</w:t>
      </w:r>
      <w:r>
        <w:rPr>
          <w:spacing w:val="24"/>
        </w:rPr>
        <w:t> </w:t>
      </w:r>
      <w:r>
        <w:rPr/>
        <w:t>market</w:t>
      </w:r>
      <w:r>
        <w:rPr>
          <w:spacing w:val="26"/>
        </w:rPr>
        <w:t> </w:t>
      </w:r>
      <w:r>
        <w:rPr/>
        <w:t>can</w:t>
      </w:r>
      <w:r>
        <w:rPr>
          <w:spacing w:val="24"/>
        </w:rPr>
        <w:t> </w:t>
      </w:r>
      <w:r>
        <w:rPr/>
        <w:t>also</w:t>
      </w:r>
      <w:r>
        <w:rPr>
          <w:spacing w:val="23"/>
        </w:rPr>
        <w:t> </w:t>
      </w:r>
      <w:r>
        <w:rPr/>
        <w:t>be</w:t>
      </w:r>
      <w:r>
        <w:rPr>
          <w:spacing w:val="25"/>
        </w:rPr>
        <w:t> </w:t>
      </w:r>
      <w:r>
        <w:rPr/>
        <w:t>called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capital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securities</w:t>
      </w:r>
      <w:r>
        <w:rPr>
          <w:spacing w:val="23"/>
        </w:rPr>
        <w:t> </w:t>
      </w:r>
      <w:r>
        <w:rPr/>
        <w:t>market</w:t>
      </w:r>
      <w:r>
        <w:rPr>
          <w:spacing w:val="-70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stockbrokers.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exchange, a securities commission or other regulatory agencies, and</w:t>
      </w:r>
      <w:r>
        <w:rPr>
          <w:spacing w:val="1"/>
        </w:rPr>
        <w:t> </w:t>
      </w:r>
      <w:r>
        <w:rPr/>
        <w:t>intermediaries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dealers,brokers,</w:t>
      </w:r>
      <w:r>
        <w:rPr>
          <w:spacing w:val="-3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analysts,e.t.c.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tabs>
          <w:tab w:pos="1371" w:val="left" w:leader="none"/>
          <w:tab w:pos="1862" w:val="left" w:leader="none"/>
          <w:tab w:pos="3524" w:val="left" w:leader="none"/>
          <w:tab w:pos="4275" w:val="left" w:leader="none"/>
          <w:tab w:pos="4754" w:val="left" w:leader="none"/>
          <w:tab w:pos="6194" w:val="left" w:leader="none"/>
          <w:tab w:pos="8033" w:val="left" w:leader="none"/>
        </w:tabs>
        <w:spacing w:line="480" w:lineRule="auto" w:before="95"/>
        <w:ind w:left="220" w:right="759"/>
      </w:pPr>
      <w:r>
        <w:rPr/>
        <w:t>Virtually</w:t>
      </w:r>
      <w:r>
        <w:rPr>
          <w:spacing w:val="35"/>
        </w:rPr>
        <w:t> </w:t>
      </w:r>
      <w:r>
        <w:rPr/>
        <w:t>all</w:t>
      </w:r>
      <w:r>
        <w:rPr>
          <w:spacing w:val="37"/>
        </w:rPr>
        <w:t> </w:t>
      </w:r>
      <w:r>
        <w:rPr/>
        <w:t>costs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borne</w:t>
      </w:r>
      <w:r>
        <w:rPr>
          <w:spacing w:val="34"/>
        </w:rPr>
        <w:t> </w:t>
      </w:r>
      <w:r>
        <w:rPr/>
        <w:t>by</w:t>
      </w:r>
      <w:r>
        <w:rPr>
          <w:spacing w:val="36"/>
        </w:rPr>
        <w:t> </w:t>
      </w:r>
      <w:r>
        <w:rPr/>
        <w:t>those</w:t>
      </w:r>
      <w:r>
        <w:rPr>
          <w:spacing w:val="35"/>
        </w:rPr>
        <w:t> </w:t>
      </w:r>
      <w:r>
        <w:rPr/>
        <w:t>who</w:t>
      </w:r>
      <w:r>
        <w:rPr>
          <w:spacing w:val="38"/>
        </w:rPr>
        <w:t> </w:t>
      </w:r>
      <w:r>
        <w:rPr/>
        <w:t>benefit.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intermediaries</w:t>
      </w:r>
      <w:r>
        <w:rPr>
          <w:spacing w:val="-70"/>
        </w:rPr>
        <w:t> </w:t>
      </w:r>
      <w:r>
        <w:rPr/>
        <w:t>receive</w:t>
      </w:r>
      <w:r>
        <w:rPr>
          <w:spacing w:val="55"/>
        </w:rPr>
        <w:t> </w:t>
      </w:r>
      <w:r>
        <w:rPr/>
        <w:t>their</w:t>
      </w:r>
      <w:r>
        <w:rPr>
          <w:spacing w:val="55"/>
        </w:rPr>
        <w:t> </w:t>
      </w:r>
      <w:r>
        <w:rPr/>
        <w:t>fees</w:t>
      </w:r>
      <w:r>
        <w:rPr>
          <w:spacing w:val="58"/>
        </w:rPr>
        <w:t> </w:t>
      </w:r>
      <w:r>
        <w:rPr/>
        <w:t>from</w:t>
      </w:r>
      <w:r>
        <w:rPr>
          <w:spacing w:val="54"/>
        </w:rPr>
        <w:t> </w:t>
      </w:r>
      <w:r>
        <w:rPr/>
        <w:t>issuers</w:t>
      </w:r>
      <w:r>
        <w:rPr>
          <w:spacing w:val="56"/>
        </w:rPr>
        <w:t> </w:t>
      </w:r>
      <w:r>
        <w:rPr/>
        <w:t>or</w:t>
      </w:r>
      <w:r>
        <w:rPr>
          <w:spacing w:val="54"/>
        </w:rPr>
        <w:t> </w:t>
      </w:r>
      <w:r>
        <w:rPr/>
        <w:t>investors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whom</w:t>
      </w:r>
      <w:r>
        <w:rPr>
          <w:spacing w:val="55"/>
        </w:rPr>
        <w:t> </w:t>
      </w:r>
      <w:r>
        <w:rPr/>
        <w:t>they</w:t>
      </w:r>
      <w:r>
        <w:rPr>
          <w:spacing w:val="54"/>
        </w:rPr>
        <w:t> </w:t>
      </w:r>
      <w:r>
        <w:rPr/>
        <w:t>provide</w:t>
      </w:r>
      <w:r>
        <w:rPr>
          <w:spacing w:val="56"/>
        </w:rPr>
        <w:t> </w:t>
      </w:r>
      <w:r>
        <w:rPr/>
        <w:t>a</w:t>
      </w:r>
      <w:r>
        <w:rPr>
          <w:spacing w:val="-70"/>
        </w:rPr>
        <w:t> </w:t>
      </w:r>
      <w:r>
        <w:rPr/>
        <w:t>service.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stock</w:t>
      </w:r>
      <w:r>
        <w:rPr>
          <w:spacing w:val="29"/>
        </w:rPr>
        <w:t> </w:t>
      </w:r>
      <w:r>
        <w:rPr/>
        <w:t>market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usually</w:t>
      </w:r>
      <w:r>
        <w:rPr>
          <w:spacing w:val="29"/>
        </w:rPr>
        <w:t> </w:t>
      </w:r>
      <w:r>
        <w:rPr/>
        <w:t>funded</w:t>
      </w:r>
      <w:r>
        <w:rPr>
          <w:spacing w:val="29"/>
        </w:rPr>
        <w:t> </w:t>
      </w:r>
      <w:r>
        <w:rPr/>
        <w:t>through</w:t>
      </w:r>
      <w:r>
        <w:rPr>
          <w:spacing w:val="30"/>
        </w:rPr>
        <w:t> </w:t>
      </w:r>
      <w:r>
        <w:rPr/>
        <w:t>fees</w:t>
      </w:r>
      <w:r>
        <w:rPr>
          <w:spacing w:val="29"/>
        </w:rPr>
        <w:t> </w:t>
      </w:r>
      <w:r>
        <w:rPr/>
        <w:t>paid</w:t>
      </w:r>
      <w:r>
        <w:rPr>
          <w:spacing w:val="29"/>
        </w:rPr>
        <w:t> </w:t>
      </w:r>
      <w:r>
        <w:rPr/>
        <w:t>by</w:t>
      </w:r>
      <w:r>
        <w:rPr>
          <w:spacing w:val="-70"/>
        </w:rPr>
        <w:t> </w:t>
      </w:r>
      <w:r>
        <w:rPr/>
        <w:t>investors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issuers;</w:t>
      </w:r>
      <w:r>
        <w:rPr>
          <w:spacing w:val="30"/>
        </w:rPr>
        <w:t> </w:t>
      </w:r>
      <w:r>
        <w:rPr/>
        <w:t>even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expenses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securities</w:t>
      </w:r>
      <w:r>
        <w:rPr>
          <w:spacing w:val="29"/>
        </w:rPr>
        <w:t> </w:t>
      </w:r>
      <w:r>
        <w:rPr/>
        <w:t>commission</w:t>
      </w:r>
      <w:r>
        <w:rPr>
          <w:spacing w:val="-69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partially</w:t>
      </w:r>
      <w:r>
        <w:rPr>
          <w:spacing w:val="14"/>
        </w:rPr>
        <w:t> </w:t>
      </w:r>
      <w:r>
        <w:rPr/>
        <w:t>paid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registration</w:t>
      </w:r>
      <w:r>
        <w:rPr>
          <w:spacing w:val="14"/>
        </w:rPr>
        <w:t> </w:t>
      </w:r>
      <w:r>
        <w:rPr/>
        <w:t>fees</w:t>
      </w:r>
      <w:r>
        <w:rPr>
          <w:spacing w:val="15"/>
        </w:rPr>
        <w:t> </w:t>
      </w:r>
      <w:r>
        <w:rPr/>
        <w:t>rather</w:t>
      </w:r>
      <w:r>
        <w:rPr>
          <w:spacing w:val="13"/>
        </w:rPr>
        <w:t> </w:t>
      </w:r>
      <w:r>
        <w:rPr/>
        <w:t>than</w:t>
      </w:r>
      <w:r>
        <w:rPr>
          <w:spacing w:val="16"/>
        </w:rPr>
        <w:t> </w:t>
      </w:r>
      <w:r>
        <w:rPr/>
        <w:t>being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major</w:t>
      </w:r>
      <w:r>
        <w:rPr>
          <w:spacing w:val="-69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are</w:t>
      </w:r>
      <w:r>
        <w:rPr>
          <w:spacing w:val="-71"/>
        </w:rPr>
        <w:t> </w:t>
      </w:r>
      <w:r>
        <w:rPr/>
        <w:t>subject</w:t>
        <w:tab/>
        <w:t>to</w:t>
        <w:tab/>
        <w:t>continuous</w:t>
        <w:tab/>
        <w:t>cost</w:t>
        <w:tab/>
        <w:t>of</w:t>
        <w:tab/>
        <w:t>providing</w:t>
        <w:tab/>
        <w:t>information,</w:t>
        <w:tab/>
        <w:t>transferring</w:t>
      </w:r>
      <w:r>
        <w:rPr>
          <w:spacing w:val="-70"/>
        </w:rPr>
        <w:t> </w:t>
      </w:r>
      <w:r>
        <w:rPr/>
        <w:t>shares,</w:t>
      </w:r>
      <w:r>
        <w:rPr>
          <w:spacing w:val="60"/>
        </w:rPr>
        <w:t> </w:t>
      </w:r>
      <w:r>
        <w:rPr/>
        <w:t>paying</w:t>
      </w:r>
      <w:r>
        <w:rPr>
          <w:spacing w:val="61"/>
        </w:rPr>
        <w:t> </w:t>
      </w:r>
      <w:r>
        <w:rPr/>
        <w:t>dividends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other</w:t>
      </w:r>
      <w:r>
        <w:rPr>
          <w:spacing w:val="61"/>
        </w:rPr>
        <w:t> </w:t>
      </w:r>
      <w:r>
        <w:rPr/>
        <w:t>aspects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shareholder</w:t>
      </w:r>
      <w:r>
        <w:rPr>
          <w:spacing w:val="60"/>
        </w:rPr>
        <w:t> </w:t>
      </w:r>
      <w:r>
        <w:rPr/>
        <w:t>relations.</w:t>
      </w:r>
      <w:r>
        <w:rPr>
          <w:spacing w:val="-69"/>
        </w:rPr>
        <w:t> </w:t>
      </w:r>
      <w:r>
        <w:rPr/>
        <w:t>The</w:t>
      </w:r>
      <w:r>
        <w:rPr>
          <w:spacing w:val="21"/>
        </w:rPr>
        <w:t> </w:t>
      </w:r>
      <w:r>
        <w:rPr/>
        <w:t>stock</w:t>
      </w:r>
      <w:r>
        <w:rPr>
          <w:spacing w:val="20"/>
        </w:rPr>
        <w:t> </w:t>
      </w:r>
      <w:r>
        <w:rPr/>
        <w:t>market</w:t>
      </w:r>
      <w:r>
        <w:rPr>
          <w:spacing w:val="27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aspect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system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mobilizes</w:t>
      </w:r>
      <w:r>
        <w:rPr>
          <w:spacing w:val="-69"/>
        </w:rPr>
        <w:t> </w:t>
      </w:r>
      <w:r>
        <w:rPr/>
        <w:t>and</w:t>
      </w:r>
      <w:r>
        <w:rPr>
          <w:spacing w:val="27"/>
        </w:rPr>
        <w:t> </w:t>
      </w:r>
      <w:r>
        <w:rPr/>
        <w:t>channels</w:t>
      </w:r>
      <w:r>
        <w:rPr>
          <w:spacing w:val="28"/>
        </w:rPr>
        <w:t> </w:t>
      </w:r>
      <w:r>
        <w:rPr/>
        <w:t>long</w:t>
      </w:r>
      <w:r>
        <w:rPr>
          <w:spacing w:val="30"/>
        </w:rPr>
        <w:t> </w:t>
      </w:r>
      <w:r>
        <w:rPr/>
        <w:t>term</w:t>
      </w:r>
      <w:r>
        <w:rPr>
          <w:spacing w:val="29"/>
        </w:rPr>
        <w:t> </w:t>
      </w:r>
      <w:r>
        <w:rPr/>
        <w:t>funds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growth.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stock</w:t>
      </w:r>
      <w:r>
        <w:rPr>
          <w:spacing w:val="28"/>
        </w:rPr>
        <w:t> </w:t>
      </w:r>
      <w:r>
        <w:rPr/>
        <w:t>market</w:t>
      </w:r>
      <w:r>
        <w:rPr>
          <w:spacing w:val="-70"/>
        </w:rPr>
        <w:t> </w:t>
      </w:r>
      <w:r>
        <w:rPr/>
        <w:t>embraces</w:t>
      </w:r>
      <w:r>
        <w:rPr>
          <w:spacing w:val="16"/>
        </w:rPr>
        <w:t> </w:t>
      </w:r>
      <w:r>
        <w:rPr/>
        <w:t>trading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both</w:t>
      </w:r>
      <w:r>
        <w:rPr>
          <w:spacing w:val="14"/>
        </w:rPr>
        <w:t> </w:t>
      </w:r>
      <w:r>
        <w:rPr/>
        <w:t>new</w:t>
      </w:r>
      <w:r>
        <w:rPr>
          <w:spacing w:val="15"/>
        </w:rPr>
        <w:t> </w:t>
      </w:r>
      <w:r>
        <w:rPr/>
        <w:t>issues</w:t>
      </w:r>
      <w:r>
        <w:rPr>
          <w:spacing w:val="14"/>
        </w:rPr>
        <w:t> </w:t>
      </w:r>
      <w:r>
        <w:rPr/>
        <w:t>(primary)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old</w:t>
      </w:r>
      <w:r>
        <w:rPr>
          <w:spacing w:val="16"/>
        </w:rPr>
        <w:t> </w:t>
      </w:r>
      <w:r>
        <w:rPr/>
        <w:t>issues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stocks</w:t>
      </w:r>
      <w:r>
        <w:rPr>
          <w:spacing w:val="-70"/>
        </w:rPr>
        <w:t> </w:t>
      </w:r>
      <w:r>
        <w:rPr/>
        <w:t>(secondary). Securities are primarily of two (2) types: Debit and Equity.</w:t>
      </w:r>
      <w:r>
        <w:rPr>
          <w:spacing w:val="1"/>
        </w:rPr>
        <w:t> </w:t>
      </w:r>
      <w:r>
        <w:rPr/>
        <w:t>Debit</w:t>
      </w:r>
      <w:r>
        <w:rPr>
          <w:spacing w:val="24"/>
        </w:rPr>
        <w:t> </w:t>
      </w:r>
      <w:r>
        <w:rPr/>
        <w:t>securities</w:t>
      </w:r>
      <w:r>
        <w:rPr>
          <w:spacing w:val="24"/>
        </w:rPr>
        <w:t> </w:t>
      </w:r>
      <w:r>
        <w:rPr/>
        <w:t>include</w:t>
      </w:r>
      <w:r>
        <w:rPr>
          <w:spacing w:val="23"/>
        </w:rPr>
        <w:t> </w:t>
      </w:r>
      <w:r>
        <w:rPr/>
        <w:t>federal</w:t>
      </w:r>
      <w:r>
        <w:rPr>
          <w:spacing w:val="25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stock</w:t>
      </w:r>
      <w:r>
        <w:rPr>
          <w:spacing w:val="22"/>
        </w:rPr>
        <w:t> </w:t>
      </w:r>
      <w:r>
        <w:rPr/>
        <w:t>(GDS),</w:t>
      </w:r>
      <w:r>
        <w:rPr>
          <w:spacing w:val="-69"/>
        </w:rPr>
        <w:t> </w:t>
      </w:r>
      <w:r>
        <w:rPr/>
        <w:t>industrial loans,</w:t>
      </w:r>
      <w:r>
        <w:rPr>
          <w:spacing w:val="-2"/>
        </w:rPr>
        <w:t> </w:t>
      </w:r>
      <w:r>
        <w:rPr/>
        <w:t>preference</w:t>
      </w:r>
      <w:r>
        <w:rPr>
          <w:spacing w:val="-3"/>
        </w:rPr>
        <w:t> </w:t>
      </w:r>
      <w:r>
        <w:rPr/>
        <w:t>stocks, bonds,</w:t>
      </w:r>
      <w:r>
        <w:rPr>
          <w:spacing w:val="-2"/>
        </w:rPr>
        <w:t> </w:t>
      </w:r>
      <w:r>
        <w:rPr/>
        <w:t>e.t.c.,</w:t>
      </w:r>
      <w:r>
        <w:rPr>
          <w:spacing w:val="-2"/>
        </w:rPr>
        <w:t> </w:t>
      </w:r>
      <w:r>
        <w:rPr/>
        <w:t>while</w:t>
      </w:r>
    </w:p>
    <w:p>
      <w:pPr>
        <w:pStyle w:val="BodyText"/>
        <w:spacing w:line="480" w:lineRule="auto" w:before="1"/>
        <w:ind w:left="220" w:firstLine="866"/>
      </w:pPr>
      <w:r>
        <w:rPr/>
        <w:t>Equity</w:t>
      </w:r>
      <w:r>
        <w:rPr>
          <w:spacing w:val="49"/>
        </w:rPr>
        <w:t> </w:t>
      </w:r>
      <w:r>
        <w:rPr/>
        <w:t>securities</w:t>
      </w:r>
      <w:r>
        <w:rPr>
          <w:spacing w:val="50"/>
        </w:rPr>
        <w:t> </w:t>
      </w:r>
      <w:r>
        <w:rPr/>
        <w:t>mainly</w:t>
      </w:r>
      <w:r>
        <w:rPr>
          <w:spacing w:val="50"/>
        </w:rPr>
        <w:t> </w:t>
      </w:r>
      <w:r>
        <w:rPr/>
        <w:t>concern</w:t>
      </w:r>
      <w:r>
        <w:rPr>
          <w:spacing w:val="50"/>
        </w:rPr>
        <w:t> </w:t>
      </w:r>
      <w:r>
        <w:rPr/>
        <w:t>ordinary</w:t>
      </w:r>
      <w:r>
        <w:rPr>
          <w:spacing w:val="49"/>
        </w:rPr>
        <w:t> </w:t>
      </w:r>
      <w:r>
        <w:rPr/>
        <w:t>stocks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impose</w:t>
      </w:r>
      <w:r>
        <w:rPr>
          <w:spacing w:val="-69"/>
        </w:rPr>
        <w:t> </w:t>
      </w:r>
      <w:r>
        <w:rPr/>
        <w:t>higher</w:t>
      </w:r>
      <w:r>
        <w:rPr>
          <w:spacing w:val="-3"/>
        </w:rPr>
        <w:t> </w:t>
      </w:r>
      <w:r>
        <w:rPr/>
        <w:t>liabilities on</w:t>
      </w:r>
      <w:r>
        <w:rPr>
          <w:spacing w:val="-1"/>
        </w:rPr>
        <w:t> </w:t>
      </w:r>
      <w:r>
        <w:rPr/>
        <w:t>holders.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5"/>
        <w:jc w:val="both"/>
      </w:pPr>
      <w:r>
        <w:rPr/>
        <w:t>Portfolio investment in the capital market is the acquisition of financial</w:t>
      </w:r>
      <w:r>
        <w:rPr>
          <w:spacing w:val="1"/>
        </w:rPr>
        <w:t> </w:t>
      </w:r>
      <w:r>
        <w:rPr/>
        <w:t>assets</w:t>
      </w:r>
      <w:r>
        <w:rPr>
          <w:spacing w:val="62"/>
        </w:rPr>
        <w:t> </w:t>
      </w:r>
      <w:r>
        <w:rPr/>
        <w:t>(which</w:t>
      </w:r>
      <w:r>
        <w:rPr>
          <w:spacing w:val="62"/>
        </w:rPr>
        <w:t> </w:t>
      </w:r>
      <w:r>
        <w:rPr/>
        <w:t>includes</w:t>
      </w:r>
      <w:r>
        <w:rPr>
          <w:spacing w:val="62"/>
        </w:rPr>
        <w:t> </w:t>
      </w:r>
      <w:r>
        <w:rPr/>
        <w:t>stocks,</w:t>
      </w:r>
      <w:r>
        <w:rPr>
          <w:spacing w:val="61"/>
        </w:rPr>
        <w:t> </w:t>
      </w:r>
      <w:r>
        <w:rPr/>
        <w:t>bonds,</w:t>
      </w:r>
      <w:r>
        <w:rPr>
          <w:spacing w:val="62"/>
        </w:rPr>
        <w:t> </w:t>
      </w:r>
      <w:r>
        <w:rPr/>
        <w:t>deposits,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currencies)</w:t>
      </w:r>
      <w:r>
        <w:rPr>
          <w:spacing w:val="61"/>
        </w:rPr>
        <w:t> </w:t>
      </w:r>
      <w:r>
        <w:rPr/>
        <w:t>from</w:t>
      </w:r>
      <w:r>
        <w:rPr>
          <w:spacing w:val="-70"/>
        </w:rPr>
        <w:t> </w:t>
      </w:r>
      <w:r>
        <w:rPr/>
        <w:t>one country to another. It is a form of investment that</w:t>
      </w:r>
      <w:r>
        <w:rPr>
          <w:spacing w:val="1"/>
        </w:rPr>
        <w:t> </w:t>
      </w:r>
      <w:r>
        <w:rPr/>
        <w:t>attempts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 (SEC), the Nigerian Stock Exchange (NSE) the operators and</w:t>
      </w:r>
      <w:r>
        <w:rPr>
          <w:spacing w:val="-70"/>
        </w:rPr>
        <w:t> </w:t>
      </w:r>
      <w:r>
        <w:rPr/>
        <w:t>the investors. Stock market is viewed as a medium to encourage saving,</w:t>
      </w:r>
      <w:r>
        <w:rPr>
          <w:spacing w:val="-70"/>
        </w:rPr>
        <w:t> </w:t>
      </w:r>
      <w:r>
        <w:rPr/>
        <w:t>help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and productivity of investment. The emphasis on the 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strengthened by the need to attract foreign capital in non-debt creating</w:t>
      </w:r>
      <w:r>
        <w:rPr>
          <w:spacing w:val="-70"/>
        </w:rPr>
        <w:t> </w:t>
      </w:r>
      <w:r>
        <w:rPr/>
        <w:t>forms. A viable equity market can serve to make the financial system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companies</w:t>
      </w:r>
      <w:r>
        <w:rPr>
          <w:spacing w:val="-70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retained</w:t>
      </w:r>
      <w:r>
        <w:rPr>
          <w:spacing w:val="-1"/>
        </w:rPr>
        <w:t> </w:t>
      </w:r>
      <w:r>
        <w:rPr/>
        <w:t>earnings.</w:t>
      </w:r>
    </w:p>
    <w:p>
      <w:pPr>
        <w:pStyle w:val="BodyText"/>
        <w:spacing w:line="480" w:lineRule="auto" w:before="1"/>
        <w:ind w:left="220" w:right="764"/>
        <w:jc w:val="both"/>
      </w:pPr>
      <w:r>
        <w:rPr/>
        <w:t>Without being subjected to the scrutiny of the stock market, big firms</w:t>
      </w:r>
      <w:r>
        <w:rPr>
          <w:spacing w:val="1"/>
        </w:rPr>
        <w:t> </w:t>
      </w:r>
      <w:r>
        <w:rPr/>
        <w:t>get bigger, and for the emerging smaller companies, retained earnings</w:t>
      </w:r>
      <w:r>
        <w:rPr>
          <w:spacing w:val="1"/>
        </w:rPr>
        <w:t> </w:t>
      </w:r>
      <w:r>
        <w:rPr/>
        <w:t>an</w:t>
      </w:r>
      <w:r>
        <w:rPr>
          <w:spacing w:val="29"/>
        </w:rPr>
        <w:t> </w:t>
      </w:r>
      <w:r>
        <w:rPr/>
        <w:t>fresh</w:t>
      </w:r>
      <w:r>
        <w:rPr>
          <w:spacing w:val="28"/>
        </w:rPr>
        <w:t> </w:t>
      </w:r>
      <w:r>
        <w:rPr/>
        <w:t>cash</w:t>
      </w:r>
      <w:r>
        <w:rPr>
          <w:spacing w:val="30"/>
        </w:rPr>
        <w:t> </w:t>
      </w:r>
      <w:r>
        <w:rPr/>
        <w:t>injections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controlling</w:t>
      </w:r>
      <w:r>
        <w:rPr>
          <w:spacing w:val="30"/>
        </w:rPr>
        <w:t> </w:t>
      </w:r>
      <w:r>
        <w:rPr/>
        <w:t>shareholders</w:t>
      </w:r>
      <w:r>
        <w:rPr>
          <w:spacing w:val="28"/>
        </w:rPr>
        <w:t> </w:t>
      </w:r>
      <w:r>
        <w:rPr/>
        <w:t>may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5"/>
        <w:jc w:val="both"/>
      </w:pPr>
      <w:r>
        <w:rPr/>
        <w:t>able to keep pace with the needs for more equity financing which only</w:t>
      </w:r>
      <w:r>
        <w:rPr>
          <w:spacing w:val="1"/>
        </w:rPr>
        <w:t> </w:t>
      </w:r>
      <w:r>
        <w:rPr/>
        <w:t>an organized market place could provide. The corporate sector would</w:t>
      </w:r>
      <w:r>
        <w:rPr>
          <w:spacing w:val="1"/>
        </w:rPr>
        <w:t> </w:t>
      </w:r>
      <w:r>
        <w:rPr/>
        <w:t>also be strengthened by the requirements of equity markets for the</w:t>
      </w:r>
      <w:r>
        <w:rPr>
          <w:spacing w:val="1"/>
        </w:rPr>
        <w:t> </w:t>
      </w:r>
      <w:r>
        <w:rPr/>
        <w:t>development of widely acceptable accounting standards, disclosure of</w:t>
      </w:r>
      <w:r>
        <w:rPr>
          <w:spacing w:val="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adequate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2"/>
        <w:ind w:left="220" w:right="760" w:firstLine="647"/>
        <w:jc w:val="both"/>
      </w:pPr>
      <w:r>
        <w:rPr/>
        <w:t>The capital market in any country is one of the major pillars of long</w:t>
      </w:r>
      <w:r>
        <w:rPr>
          <w:spacing w:val="-70"/>
        </w:rPr>
        <w:t> </w:t>
      </w:r>
      <w:r>
        <w:rPr/>
        <w:t>term economic growth and development. The market serves a long</w:t>
      </w:r>
      <w:r>
        <w:rPr>
          <w:spacing w:val="1"/>
        </w:rPr>
        <w:t> </w:t>
      </w:r>
      <w:r>
        <w:rPr/>
        <w:t>range of clientele including different levels of government, corporate</w:t>
      </w:r>
      <w:r>
        <w:rPr>
          <w:spacing w:val="1"/>
        </w:rPr>
        <w:t> </w:t>
      </w:r>
      <w:r>
        <w:rPr/>
        <w:t>bodies and individuals within and outside the country. For quite some</w:t>
      </w:r>
      <w:r>
        <w:rPr>
          <w:spacing w:val="1"/>
        </w:rPr>
        <w:t> </w:t>
      </w:r>
      <w:r>
        <w:rPr/>
        <w:t>time now, the stock market has become one of the means through</w:t>
      </w:r>
      <w:r>
        <w:rPr>
          <w:spacing w:val="1"/>
        </w:rPr>
        <w:t> </w:t>
      </w:r>
      <w:r>
        <w:rPr/>
        <w:t>which foreign funds are being injected into most economies and the</w:t>
      </w:r>
      <w:r>
        <w:rPr>
          <w:spacing w:val="1"/>
        </w:rPr>
        <w:t> </w:t>
      </w:r>
      <w:r>
        <w:rPr/>
        <w:t>tendency</w:t>
      </w:r>
      <w:r>
        <w:rPr>
          <w:spacing w:val="-3"/>
        </w:rPr>
        <w:t> </w:t>
      </w:r>
      <w:r>
        <w:rPr/>
        <w:t>towards a</w:t>
      </w:r>
      <w:r>
        <w:rPr>
          <w:spacing w:val="-1"/>
        </w:rPr>
        <w:t> </w:t>
      </w:r>
      <w:r>
        <w:rPr/>
        <w:t>global economy 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feasible.</w:t>
      </w:r>
    </w:p>
    <w:p>
      <w:pPr>
        <w:pStyle w:val="BodyText"/>
        <w:spacing w:line="480" w:lineRule="auto"/>
        <w:ind w:left="220" w:right="762"/>
        <w:jc w:val="both"/>
      </w:pPr>
      <w:r>
        <w:rPr/>
        <w:t>The development of the securities market could help to strengthen the</w:t>
      </w:r>
      <w:r>
        <w:rPr>
          <w:spacing w:val="1"/>
        </w:rPr>
        <w:t> </w:t>
      </w:r>
      <w:r>
        <w:rPr/>
        <w:t>corporate capital structure (i.e the composition of the capital firms) and</w:t>
      </w:r>
      <w:r>
        <w:rPr>
          <w:spacing w:val="-70"/>
        </w:rPr>
        <w:t> </w:t>
      </w:r>
      <w:r>
        <w:rPr/>
        <w:t>efficient and competitive financial system. In a well developed stock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72"/>
        </w:rPr>
        <w:t> </w:t>
      </w:r>
      <w:r>
        <w:rPr/>
        <w:t>liquid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sharing risks</w:t>
      </w:r>
      <w:r>
        <w:rPr>
          <w:spacing w:val="-2"/>
        </w:rPr>
        <w:t> </w:t>
      </w:r>
      <w:r>
        <w:rPr/>
        <w:t>in investment</w:t>
      </w:r>
      <w:r>
        <w:rPr>
          <w:spacing w:val="1"/>
        </w:rPr>
        <w:t> </w:t>
      </w:r>
      <w:r>
        <w:rPr/>
        <w:t>projects.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8"/>
        <w:jc w:val="both"/>
      </w:pPr>
      <w:r>
        <w:rPr/>
        <w:t>Stock market development has an important role to play in economic</w:t>
      </w:r>
      <w:r>
        <w:rPr>
          <w:spacing w:val="1"/>
        </w:rPr>
        <w:t> </w:t>
      </w:r>
      <w:r>
        <w:rPr/>
        <w:t>development.Shabaz(2008) argue that the stock market is an important</w:t>
      </w:r>
      <w:r>
        <w:rPr>
          <w:spacing w:val="-70"/>
        </w:rPr>
        <w:t> </w:t>
      </w:r>
      <w:r>
        <w:rPr/>
        <w:t>wheel for economic growth as there is a long run relationship between</w:t>
      </w:r>
      <w:r>
        <w:rPr>
          <w:spacing w:val="1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 and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/>
        <w:ind w:left="220" w:right="756"/>
        <w:jc w:val="both"/>
      </w:pPr>
      <w:r>
        <w:rPr/>
        <w:t>Gerald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 financial</w:t>
      </w:r>
      <w:r>
        <w:rPr>
          <w:spacing w:val="1"/>
        </w:rPr>
        <w:t> </w:t>
      </w:r>
      <w:r>
        <w:rPr/>
        <w:t>intermediation support</w:t>
      </w:r>
      <w:r>
        <w:rPr>
          <w:spacing w:val="1"/>
        </w:rPr>
        <w:t> </w:t>
      </w:r>
      <w:r>
        <w:rPr/>
        <w:t>the investment</w:t>
      </w:r>
      <w:r>
        <w:rPr>
          <w:spacing w:val="1"/>
        </w:rPr>
        <w:t> </w:t>
      </w:r>
      <w:r>
        <w:rPr/>
        <w:t>process by</w:t>
      </w:r>
      <w:r>
        <w:rPr>
          <w:spacing w:val="1"/>
        </w:rPr>
        <w:t> </w:t>
      </w:r>
      <w:r>
        <w:rPr/>
        <w:t>mobilizing household and foreign savings for investment by firms. 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 liquidity si that firms can operate the new capacity efficiently.</w:t>
      </w:r>
      <w:r>
        <w:rPr>
          <w:spacing w:val="-70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Sharpe,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al(1999),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greater than one year takes place. Financial assets may take different</w:t>
      </w:r>
      <w:r>
        <w:rPr>
          <w:spacing w:val="1"/>
        </w:rPr>
        <w:t> </w:t>
      </w:r>
      <w:r>
        <w:rPr/>
        <w:t>forms ranging from long term government bonds to ordinary shares of</w:t>
      </w:r>
      <w:r>
        <w:rPr>
          <w:spacing w:val="1"/>
        </w:rPr>
        <w:t> </w:t>
      </w:r>
      <w:r>
        <w:rPr/>
        <w:t>various companies. Stock market is where the shares of various firms</w:t>
      </w:r>
      <w:r>
        <w:rPr>
          <w:spacing w:val="1"/>
        </w:rPr>
        <w:t> </w:t>
      </w:r>
      <w:r>
        <w:rPr/>
        <w:t>are traded, trading of shares may take place in two different forms in</w:t>
      </w:r>
      <w:r>
        <w:rPr>
          <w:spacing w:val="1"/>
        </w:rPr>
        <w:t> </w:t>
      </w:r>
      <w:r>
        <w:rPr/>
        <w:t>stock market. When the issuing firms sells its shares to the investors,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transaction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said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have</w:t>
      </w:r>
      <w:r>
        <w:rPr>
          <w:spacing w:val="27"/>
        </w:rPr>
        <w:t> </w:t>
      </w:r>
      <w:r>
        <w:rPr/>
        <w:t>taken</w:t>
      </w:r>
      <w:r>
        <w:rPr>
          <w:spacing w:val="27"/>
        </w:rPr>
        <w:t> </w:t>
      </w:r>
      <w:r>
        <w:rPr/>
        <w:t>place</w:t>
      </w:r>
      <w:r>
        <w:rPr>
          <w:spacing w:val="27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27"/>
        </w:rPr>
        <w:t> </w:t>
      </w:r>
      <w:r>
        <w:rPr/>
        <w:t>primary</w:t>
      </w:r>
      <w:r>
        <w:rPr>
          <w:spacing w:val="28"/>
        </w:rPr>
        <w:t> </w:t>
      </w:r>
      <w:r>
        <w:rPr/>
        <w:t>market</w:t>
      </w:r>
      <w:r>
        <w:rPr>
          <w:spacing w:val="28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9"/>
        <w:jc w:val="both"/>
      </w:pPr>
      <w:r>
        <w:rPr/>
        <w:t>when already issued shares of firms are traded among investors the</w:t>
      </w:r>
      <w:r>
        <w:rPr>
          <w:spacing w:val="1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taken place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secondary market.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759" w:firstLine="575"/>
        <w:jc w:val="both"/>
      </w:pPr>
      <w:r>
        <w:rPr/>
        <w:t>It is therefore quite valid to</w:t>
      </w:r>
      <w:r>
        <w:rPr>
          <w:spacing w:val="1"/>
        </w:rPr>
        <w:t> </w:t>
      </w:r>
      <w:r>
        <w:rPr/>
        <w:t>state that the growth of the stock</w:t>
      </w:r>
      <w:r>
        <w:rPr>
          <w:spacing w:val="1"/>
        </w:rPr>
        <w:t> </w:t>
      </w:r>
      <w:r>
        <w:rPr/>
        <w:t>market has become one of the barometers used for measuring overall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a nation.</w:t>
      </w:r>
    </w:p>
    <w:p>
      <w:pPr>
        <w:pStyle w:val="BodyText"/>
      </w:pPr>
    </w:p>
    <w:p>
      <w:pPr>
        <w:pStyle w:val="BodyText"/>
      </w:pPr>
    </w:p>
    <w:p>
      <w:pPr>
        <w:pStyle w:val="Heading4"/>
        <w:numPr>
          <w:ilvl w:val="2"/>
          <w:numId w:val="10"/>
        </w:numPr>
        <w:tabs>
          <w:tab w:pos="1301" w:val="left" w:leader="none"/>
        </w:tabs>
        <w:spacing w:line="480" w:lineRule="auto" w:before="0" w:after="0"/>
        <w:ind w:left="1300" w:right="763" w:hanging="720"/>
        <w:jc w:val="left"/>
      </w:pPr>
      <w:r>
        <w:rPr/>
        <w:t>OVERVIEW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IMPACT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STOCK</w:t>
      </w:r>
      <w:r>
        <w:rPr>
          <w:spacing w:val="43"/>
        </w:rPr>
        <w:t> </w:t>
      </w:r>
      <w:r>
        <w:rPr/>
        <w:t>MARKET</w:t>
      </w:r>
      <w:r>
        <w:rPr>
          <w:spacing w:val="43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-69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220" w:right="755"/>
        <w:jc w:val="both"/>
      </w:pPr>
      <w:r>
        <w:rPr/>
        <w:t>The major impact of the stock market on any given economy is said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economy.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and development of an economy depends on the suppliers of</w:t>
      </w:r>
      <w:r>
        <w:rPr>
          <w:spacing w:val="1"/>
        </w:rPr>
        <w:t> </w:t>
      </w:r>
      <w:r>
        <w:rPr/>
        <w:t>long term funds (Nwankwo 1991). Based on its importance the stock</w:t>
      </w:r>
      <w:r>
        <w:rPr>
          <w:spacing w:val="1"/>
        </w:rPr>
        <w:t> </w:t>
      </w:r>
      <w:r>
        <w:rPr/>
        <w:t>market can be an important facilitator of accelerating economic growth</w:t>
      </w:r>
      <w:r>
        <w:rPr>
          <w:spacing w:val="-70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(Applegarth,</w:t>
      </w:r>
      <w:r>
        <w:rPr>
          <w:spacing w:val="-2"/>
        </w:rPr>
        <w:t> </w:t>
      </w:r>
      <w:r>
        <w:rPr/>
        <w:t>2004).</w:t>
      </w:r>
    </w:p>
    <w:p>
      <w:pPr>
        <w:pStyle w:val="BodyText"/>
        <w:spacing w:line="480" w:lineRule="auto"/>
        <w:ind w:left="220" w:right="766" w:firstLine="360"/>
        <w:jc w:val="both"/>
      </w:pPr>
      <w:r>
        <w:rPr/>
        <w:t>Economic growth in a market has been identified as an institution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modern</w:t>
      </w:r>
      <w:r>
        <w:rPr>
          <w:spacing w:val="3"/>
        </w:rPr>
        <w:t> </w:t>
      </w:r>
      <w:r>
        <w:rPr/>
        <w:t>economy</w:t>
      </w:r>
      <w:r>
        <w:rPr>
          <w:spacing w:val="3"/>
        </w:rPr>
        <w:t> </w:t>
      </w:r>
      <w:r>
        <w:rPr/>
        <w:t>hinges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efficient</w:t>
      </w:r>
      <w:r>
        <w:rPr>
          <w:spacing w:val="2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sector</w:t>
      </w:r>
      <w:r>
        <w:rPr>
          <w:spacing w:val="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8"/>
        <w:jc w:val="both"/>
      </w:pPr>
      <w:r>
        <w:rPr/>
        <w:t>contributes to the socio-economic growth and pools domestic savings</w:t>
      </w:r>
      <w:r>
        <w:rPr>
          <w:spacing w:val="1"/>
        </w:rPr>
        <w:t> </w:t>
      </w:r>
      <w:r>
        <w:rPr/>
        <w:t>and mobilizes foreign capital development for productive investments</w:t>
      </w:r>
      <w:r>
        <w:rPr>
          <w:spacing w:val="1"/>
        </w:rPr>
        <w:t> </w:t>
      </w:r>
      <w:r>
        <w:rPr/>
        <w:t>(Bekaert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Harvey,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 w:before="1"/>
        <w:ind w:left="220" w:right="759" w:firstLine="432"/>
        <w:jc w:val="both"/>
      </w:pPr>
      <w:r>
        <w:rPr/>
        <w:t>In principle, the stock market is expected to accelerate economic</w:t>
      </w:r>
      <w:r>
        <w:rPr>
          <w:spacing w:val="1"/>
        </w:rPr>
        <w:t> </w:t>
      </w:r>
      <w:r>
        <w:rPr/>
        <w:t>growth, by providing a boost to domestic savings and increasing the</w:t>
      </w:r>
      <w:r>
        <w:rPr>
          <w:spacing w:val="1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line="480" w:lineRule="auto"/>
        <w:ind w:left="220" w:right="756"/>
        <w:jc w:val="both"/>
      </w:pPr>
      <w:r>
        <w:rPr/>
        <w:t>The Nigerian stock market provides the necessary lubricant that keeps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required for investment but also efficiently allocates these funds to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to fund</w:t>
      </w:r>
      <w:r>
        <w:rPr>
          <w:spacing w:val="1"/>
        </w:rPr>
        <w:t> </w:t>
      </w:r>
      <w:r>
        <w:rPr/>
        <w:t>owners.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 market</w:t>
      </w:r>
      <w:r>
        <w:rPr>
          <w:spacing w:val="1"/>
        </w:rPr>
        <w:t> </w:t>
      </w:r>
      <w:r>
        <w:rPr/>
        <w:t>was</w:t>
      </w:r>
      <w:r>
        <w:rPr>
          <w:spacing w:val="72"/>
        </w:rPr>
        <w:t> </w:t>
      </w:r>
      <w:r>
        <w:rPr/>
        <w:t>established</w:t>
      </w:r>
      <w:r>
        <w:rPr>
          <w:spacing w:val="-70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reasons.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32"/>
        </w:rPr>
      </w:pPr>
      <w:r>
        <w:rPr>
          <w:sz w:val="32"/>
        </w:rPr>
        <w:t>To</w:t>
      </w:r>
      <w:r>
        <w:rPr>
          <w:spacing w:val="-5"/>
          <w:sz w:val="32"/>
        </w:rPr>
        <w:t> </w:t>
      </w:r>
      <w:r>
        <w:rPr>
          <w:sz w:val="32"/>
        </w:rPr>
        <w:t>overcome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difficulties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selling</w:t>
      </w:r>
      <w:r>
        <w:rPr>
          <w:spacing w:val="-6"/>
          <w:sz w:val="32"/>
        </w:rPr>
        <w:t> </w:t>
      </w:r>
      <w:r>
        <w:rPr>
          <w:sz w:val="32"/>
        </w:rPr>
        <w:t>government</w:t>
      </w:r>
      <w:r>
        <w:rPr>
          <w:spacing w:val="-3"/>
          <w:sz w:val="32"/>
        </w:rPr>
        <w:t> </w:t>
      </w:r>
      <w:r>
        <w:rPr>
          <w:sz w:val="32"/>
        </w:rPr>
        <w:t>stock.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32"/>
        </w:rPr>
      </w:pP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provide</w:t>
      </w:r>
      <w:r>
        <w:rPr>
          <w:spacing w:val="-4"/>
          <w:sz w:val="32"/>
        </w:rPr>
        <w:t> </w:t>
      </w:r>
      <w:r>
        <w:rPr>
          <w:sz w:val="32"/>
        </w:rPr>
        <w:t>local</w:t>
      </w:r>
      <w:r>
        <w:rPr>
          <w:spacing w:val="-3"/>
          <w:sz w:val="32"/>
        </w:rPr>
        <w:t> </w:t>
      </w:r>
      <w:r>
        <w:rPr>
          <w:sz w:val="32"/>
        </w:rPr>
        <w:t>opportunities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lending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long</w:t>
      </w:r>
      <w:r>
        <w:rPr>
          <w:spacing w:val="-2"/>
          <w:sz w:val="32"/>
        </w:rPr>
        <w:t> </w:t>
      </w:r>
      <w:r>
        <w:rPr>
          <w:sz w:val="32"/>
        </w:rPr>
        <w:t>term</w:t>
      </w:r>
      <w:r>
        <w:rPr>
          <w:spacing w:val="-4"/>
          <w:sz w:val="32"/>
        </w:rPr>
        <w:t> </w:t>
      </w:r>
      <w:r>
        <w:rPr>
          <w:sz w:val="32"/>
        </w:rPr>
        <w:t>purpose.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758" w:hanging="360"/>
        <w:jc w:val="left"/>
        <w:rPr>
          <w:sz w:val="32"/>
        </w:rPr>
      </w:pPr>
      <w:r>
        <w:rPr>
          <w:sz w:val="32"/>
        </w:rPr>
        <w:t>To</w:t>
      </w:r>
      <w:r>
        <w:rPr>
          <w:spacing w:val="4"/>
          <w:sz w:val="32"/>
        </w:rPr>
        <w:t> </w:t>
      </w:r>
      <w:r>
        <w:rPr>
          <w:sz w:val="32"/>
        </w:rPr>
        <w:t>enable</w:t>
      </w:r>
      <w:r>
        <w:rPr>
          <w:spacing w:val="6"/>
          <w:sz w:val="32"/>
        </w:rPr>
        <w:t> </w:t>
      </w:r>
      <w:r>
        <w:rPr>
          <w:sz w:val="32"/>
        </w:rPr>
        <w:t>authorities</w:t>
      </w:r>
      <w:r>
        <w:rPr>
          <w:spacing w:val="3"/>
          <w:sz w:val="32"/>
        </w:rPr>
        <w:t> </w:t>
      </w:r>
      <w:r>
        <w:rPr>
          <w:sz w:val="32"/>
        </w:rPr>
        <w:t>mobilize</w:t>
      </w:r>
      <w:r>
        <w:rPr>
          <w:spacing w:val="3"/>
          <w:sz w:val="32"/>
        </w:rPr>
        <w:t> </w:t>
      </w:r>
      <w:r>
        <w:rPr>
          <w:sz w:val="32"/>
        </w:rPr>
        <w:t>long</w:t>
      </w:r>
      <w:r>
        <w:rPr>
          <w:spacing w:val="4"/>
          <w:sz w:val="32"/>
        </w:rPr>
        <w:t> </w:t>
      </w:r>
      <w:r>
        <w:rPr>
          <w:sz w:val="32"/>
        </w:rPr>
        <w:t>term</w:t>
      </w:r>
      <w:r>
        <w:rPr>
          <w:spacing w:val="5"/>
          <w:sz w:val="32"/>
        </w:rPr>
        <w:t> </w:t>
      </w:r>
      <w:r>
        <w:rPr>
          <w:sz w:val="32"/>
        </w:rPr>
        <w:t>capital</w:t>
      </w:r>
      <w:r>
        <w:rPr>
          <w:spacing w:val="5"/>
          <w:sz w:val="32"/>
        </w:rPr>
        <w:t> </w:t>
      </w:r>
      <w:r>
        <w:rPr>
          <w:sz w:val="32"/>
        </w:rPr>
        <w:t>for</w:t>
      </w:r>
      <w:r>
        <w:rPr>
          <w:spacing w:val="12"/>
          <w:sz w:val="32"/>
        </w:rPr>
        <w:t> </w:t>
      </w:r>
      <w:r>
        <w:rPr>
          <w:sz w:val="32"/>
        </w:rPr>
        <w:t>economic</w:t>
      </w:r>
      <w:r>
        <w:rPr>
          <w:spacing w:val="-70"/>
          <w:sz w:val="32"/>
        </w:rPr>
        <w:t> </w:t>
      </w:r>
      <w:r>
        <w:rPr>
          <w:sz w:val="32"/>
        </w:rPr>
        <w:t>growth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development.</w:t>
      </w:r>
    </w:p>
    <w:p>
      <w:pPr>
        <w:spacing w:after="0" w:line="480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95" w:after="0"/>
        <w:ind w:left="940" w:right="767" w:hanging="360"/>
        <w:jc w:val="both"/>
        <w:rPr>
          <w:sz w:val="32"/>
        </w:rPr>
      </w:pPr>
      <w:r>
        <w:rPr>
          <w:sz w:val="32"/>
        </w:rPr>
        <w:t>To enable foreign business the chance of offering their shares to</w:t>
      </w:r>
      <w:r>
        <w:rPr>
          <w:spacing w:val="1"/>
          <w:sz w:val="32"/>
        </w:rPr>
        <w:t> </w:t>
      </w:r>
      <w:r>
        <w:rPr>
          <w:sz w:val="32"/>
        </w:rPr>
        <w:t>interested Nigerians to invest and participate in the ownership of</w:t>
      </w:r>
      <w:r>
        <w:rPr>
          <w:spacing w:val="1"/>
          <w:sz w:val="32"/>
        </w:rPr>
        <w:t> </w:t>
      </w:r>
      <w:r>
        <w:rPr>
          <w:sz w:val="32"/>
        </w:rPr>
        <w:t>these</w:t>
      </w:r>
      <w:r>
        <w:rPr>
          <w:spacing w:val="-2"/>
          <w:sz w:val="32"/>
        </w:rPr>
        <w:t> </w:t>
      </w:r>
      <w:r>
        <w:rPr>
          <w:sz w:val="32"/>
        </w:rPr>
        <w:t>foreign</w:t>
      </w:r>
      <w:r>
        <w:rPr>
          <w:spacing w:val="-1"/>
          <w:sz w:val="32"/>
        </w:rPr>
        <w:t> </w:t>
      </w:r>
      <w:r>
        <w:rPr>
          <w:sz w:val="32"/>
        </w:rPr>
        <w:t>business.</w:t>
      </w:r>
    </w:p>
    <w:p>
      <w:pPr>
        <w:pStyle w:val="BodyText"/>
        <w:spacing w:before="1"/>
        <w:ind w:left="940"/>
        <w:jc w:val="both"/>
      </w:pPr>
      <w:r>
        <w:rPr/>
        <w:t>In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stock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are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32"/>
        </w:rPr>
      </w:pPr>
      <w:r>
        <w:rPr>
          <w:sz w:val="32"/>
        </w:rPr>
        <w:t>Government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32"/>
        </w:rPr>
      </w:pPr>
      <w:r>
        <w:rPr>
          <w:sz w:val="32"/>
        </w:rPr>
        <w:t>Quoted</w:t>
      </w:r>
      <w:r>
        <w:rPr>
          <w:spacing w:val="-2"/>
          <w:sz w:val="32"/>
        </w:rPr>
        <w:t> </w:t>
      </w:r>
      <w:r>
        <w:rPr>
          <w:sz w:val="32"/>
        </w:rPr>
        <w:t>companies</w:t>
      </w:r>
      <w:r>
        <w:rPr>
          <w:spacing w:val="-3"/>
          <w:sz w:val="32"/>
        </w:rPr>
        <w:t> </w:t>
      </w:r>
      <w:r>
        <w:rPr>
          <w:sz w:val="32"/>
        </w:rPr>
        <w:t>(listed</w:t>
      </w:r>
      <w:r>
        <w:rPr>
          <w:spacing w:val="-3"/>
          <w:sz w:val="32"/>
        </w:rPr>
        <w:t> </w:t>
      </w:r>
      <w:r>
        <w:rPr>
          <w:sz w:val="32"/>
        </w:rPr>
        <w:t>companies)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32"/>
        </w:rPr>
      </w:pPr>
      <w:r>
        <w:rPr>
          <w:sz w:val="32"/>
        </w:rPr>
        <w:t>Stock</w:t>
      </w:r>
      <w:r>
        <w:rPr>
          <w:spacing w:val="-6"/>
          <w:sz w:val="32"/>
        </w:rPr>
        <w:t> </w:t>
      </w:r>
      <w:r>
        <w:rPr>
          <w:sz w:val="32"/>
        </w:rPr>
        <w:t>brokers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32"/>
        </w:rPr>
      </w:pPr>
      <w:r>
        <w:rPr>
          <w:sz w:val="32"/>
        </w:rPr>
        <w:t>Central</w:t>
      </w:r>
      <w:r>
        <w:rPr>
          <w:spacing w:val="-2"/>
          <w:sz w:val="32"/>
        </w:rPr>
        <w:t> </w:t>
      </w:r>
      <w:r>
        <w:rPr>
          <w:sz w:val="32"/>
        </w:rPr>
        <w:t>Bank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Nigeria</w:t>
      </w:r>
      <w:r>
        <w:rPr>
          <w:spacing w:val="-3"/>
          <w:sz w:val="32"/>
        </w:rPr>
        <w:t> </w:t>
      </w:r>
      <w:r>
        <w:rPr>
          <w:sz w:val="32"/>
        </w:rPr>
        <w:t>(CBN)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32"/>
        </w:rPr>
      </w:pPr>
      <w:r>
        <w:rPr>
          <w:sz w:val="32"/>
        </w:rPr>
        <w:t>Banking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non</w:t>
      </w:r>
      <w:r>
        <w:rPr>
          <w:spacing w:val="-5"/>
          <w:sz w:val="32"/>
        </w:rPr>
        <w:t> </w:t>
      </w:r>
      <w:r>
        <w:rPr>
          <w:sz w:val="32"/>
        </w:rPr>
        <w:t>banking</w:t>
      </w:r>
      <w:r>
        <w:rPr>
          <w:spacing w:val="-5"/>
          <w:sz w:val="32"/>
        </w:rPr>
        <w:t> </w:t>
      </w:r>
      <w:r>
        <w:rPr>
          <w:sz w:val="32"/>
        </w:rPr>
        <w:t>financial</w:t>
      </w:r>
      <w:r>
        <w:rPr>
          <w:spacing w:val="-5"/>
          <w:sz w:val="32"/>
        </w:rPr>
        <w:t> </w:t>
      </w:r>
      <w:r>
        <w:rPr>
          <w:sz w:val="32"/>
        </w:rPr>
        <w:t>institutions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32"/>
        </w:rPr>
      </w:pPr>
      <w:r>
        <w:rPr>
          <w:sz w:val="32"/>
        </w:rPr>
        <w:t>Nigerian</w:t>
      </w:r>
      <w:r>
        <w:rPr>
          <w:spacing w:val="-4"/>
          <w:sz w:val="32"/>
        </w:rPr>
        <w:t> </w:t>
      </w:r>
      <w:r>
        <w:rPr>
          <w:sz w:val="32"/>
        </w:rPr>
        <w:t>Stock</w:t>
      </w:r>
      <w:r>
        <w:rPr>
          <w:spacing w:val="-5"/>
          <w:sz w:val="32"/>
        </w:rPr>
        <w:t> </w:t>
      </w:r>
      <w:r>
        <w:rPr>
          <w:sz w:val="32"/>
        </w:rPr>
        <w:t>Exchange</w:t>
      </w:r>
    </w:p>
    <w:p>
      <w:pPr>
        <w:pStyle w:val="BodyText"/>
        <w:spacing w:before="11"/>
        <w:rPr>
          <w:sz w:val="31"/>
        </w:rPr>
      </w:pPr>
    </w:p>
    <w:p>
      <w:pPr>
        <w:pStyle w:val="ListParagraph"/>
        <w:numPr>
          <w:ilvl w:val="1"/>
          <w:numId w:val="12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220" w:right="3094" w:firstLine="719"/>
        <w:jc w:val="left"/>
        <w:rPr>
          <w:sz w:val="32"/>
        </w:rPr>
      </w:pPr>
      <w:r>
        <w:rPr>
          <w:sz w:val="32"/>
        </w:rPr>
        <w:t>Nigerian</w:t>
      </w:r>
      <w:r>
        <w:rPr>
          <w:spacing w:val="-7"/>
          <w:sz w:val="32"/>
        </w:rPr>
        <w:t> </w:t>
      </w:r>
      <w:r>
        <w:rPr>
          <w:sz w:val="32"/>
        </w:rPr>
        <w:t>Securities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Exchange</w:t>
      </w:r>
      <w:r>
        <w:rPr>
          <w:spacing w:val="-6"/>
          <w:sz w:val="32"/>
        </w:rPr>
        <w:t> </w:t>
      </w:r>
      <w:r>
        <w:rPr>
          <w:sz w:val="32"/>
        </w:rPr>
        <w:t>Commission</w:t>
      </w:r>
      <w:r>
        <w:rPr>
          <w:spacing w:val="-69"/>
          <w:sz w:val="32"/>
        </w:rPr>
        <w:t> </w:t>
      </w:r>
      <w:r>
        <w:rPr>
          <w:sz w:val="32"/>
        </w:rPr>
        <w:t>Functions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stock</w:t>
      </w:r>
      <w:r>
        <w:rPr>
          <w:spacing w:val="-2"/>
          <w:sz w:val="32"/>
        </w:rPr>
        <w:t> </w:t>
      </w:r>
      <w:r>
        <w:rPr>
          <w:sz w:val="32"/>
        </w:rPr>
        <w:t>market include: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240" w:lineRule="auto" w:before="0" w:after="0"/>
        <w:ind w:left="1074" w:right="0" w:hanging="361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promotion</w:t>
      </w:r>
      <w:r>
        <w:rPr>
          <w:spacing w:val="-3"/>
          <w:sz w:val="32"/>
        </w:rPr>
        <w:t> </w:t>
      </w:r>
      <w:r>
        <w:rPr>
          <w:sz w:val="32"/>
        </w:rPr>
        <w:t>of rapid</w:t>
      </w:r>
      <w:r>
        <w:rPr>
          <w:spacing w:val="-3"/>
          <w:sz w:val="32"/>
        </w:rPr>
        <w:t> </w:t>
      </w:r>
      <w:r>
        <w:rPr>
          <w:sz w:val="32"/>
        </w:rPr>
        <w:t>capital.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480" w:lineRule="auto" w:before="0" w:after="0"/>
        <w:ind w:left="1074" w:right="761" w:hanging="360"/>
        <w:jc w:val="both"/>
        <w:rPr>
          <w:sz w:val="32"/>
        </w:rPr>
      </w:pPr>
      <w:r>
        <w:rPr>
          <w:sz w:val="32"/>
        </w:rPr>
        <w:t>It</w:t>
      </w:r>
      <w:r>
        <w:rPr>
          <w:spacing w:val="1"/>
          <w:sz w:val="32"/>
        </w:rPr>
        <w:t> </w:t>
      </w:r>
      <w:r>
        <w:rPr>
          <w:sz w:val="32"/>
        </w:rPr>
        <w:t>serves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machinery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mobilizing</w:t>
      </w:r>
      <w:r>
        <w:rPr>
          <w:spacing w:val="1"/>
          <w:sz w:val="32"/>
        </w:rPr>
        <w:t> </w:t>
      </w:r>
      <w:r>
        <w:rPr>
          <w:sz w:val="32"/>
        </w:rPr>
        <w:t>long</w:t>
      </w:r>
      <w:r>
        <w:rPr>
          <w:spacing w:val="1"/>
          <w:sz w:val="32"/>
        </w:rPr>
        <w:t> </w:t>
      </w:r>
      <w:r>
        <w:rPr>
          <w:sz w:val="32"/>
        </w:rPr>
        <w:t>term</w:t>
      </w:r>
      <w:r>
        <w:rPr>
          <w:spacing w:val="1"/>
          <w:sz w:val="32"/>
        </w:rPr>
        <w:t> </w:t>
      </w:r>
      <w:r>
        <w:rPr>
          <w:sz w:val="32"/>
        </w:rPr>
        <w:t>financial</w:t>
      </w:r>
      <w:r>
        <w:rPr>
          <w:spacing w:val="1"/>
          <w:sz w:val="32"/>
        </w:rPr>
        <w:t> </w:t>
      </w:r>
      <w:r>
        <w:rPr>
          <w:sz w:val="32"/>
        </w:rPr>
        <w:t>resources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1"/>
          <w:sz w:val="32"/>
        </w:rPr>
        <w:t> </w:t>
      </w:r>
      <w:r>
        <w:rPr>
          <w:sz w:val="32"/>
        </w:rPr>
        <w:t>industrial development.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480" w:lineRule="auto" w:before="0" w:after="0"/>
        <w:ind w:left="1074" w:right="757" w:hanging="360"/>
        <w:jc w:val="both"/>
        <w:rPr>
          <w:sz w:val="32"/>
        </w:rPr>
      </w:pPr>
      <w:r>
        <w:rPr>
          <w:sz w:val="32"/>
        </w:rPr>
        <w:t>The provision of an alternate source of fund other than taxation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the government.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480" w:lineRule="auto" w:before="95" w:after="0"/>
        <w:ind w:left="1074" w:right="756" w:hanging="360"/>
        <w:jc w:val="both"/>
        <w:rPr>
          <w:sz w:val="32"/>
        </w:rPr>
      </w:pPr>
      <w:r>
        <w:rPr>
          <w:sz w:val="32"/>
        </w:rPr>
        <w:t>The mobilization of savings from numerous economic units for</w:t>
      </w:r>
      <w:r>
        <w:rPr>
          <w:spacing w:val="1"/>
          <w:sz w:val="32"/>
        </w:rPr>
        <w:t> </w:t>
      </w:r>
      <w:r>
        <w:rPr>
          <w:sz w:val="32"/>
        </w:rPr>
        <w:t>growth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development.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240" w:lineRule="auto" w:before="0" w:after="0"/>
        <w:ind w:left="1074" w:right="0" w:hanging="361"/>
        <w:jc w:val="both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provision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liquidity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any</w:t>
      </w:r>
      <w:r>
        <w:rPr>
          <w:spacing w:val="-3"/>
          <w:sz w:val="32"/>
        </w:rPr>
        <w:t> </w:t>
      </w:r>
      <w:r>
        <w:rPr>
          <w:sz w:val="32"/>
        </w:rPr>
        <w:t>investor</w:t>
      </w:r>
      <w:r>
        <w:rPr>
          <w:spacing w:val="-2"/>
          <w:sz w:val="32"/>
        </w:rPr>
        <w:t> </w:t>
      </w:r>
      <w:r>
        <w:rPr>
          <w:sz w:val="32"/>
        </w:rPr>
        <w:t>or</w:t>
      </w:r>
      <w:r>
        <w:rPr>
          <w:spacing w:val="-5"/>
          <w:sz w:val="32"/>
        </w:rPr>
        <w:t> </w:t>
      </w:r>
      <w:r>
        <w:rPr>
          <w:sz w:val="32"/>
        </w:rPr>
        <w:t>group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investors.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480" w:lineRule="auto" w:before="0" w:after="0"/>
        <w:ind w:left="1074" w:right="765" w:hanging="360"/>
        <w:jc w:val="both"/>
        <w:rPr>
          <w:sz w:val="32"/>
        </w:rPr>
      </w:pPr>
      <w:r>
        <w:rPr>
          <w:sz w:val="32"/>
        </w:rPr>
        <w:t>The broadening of ownership base of assets and the creation of a</w:t>
      </w:r>
      <w:r>
        <w:rPr>
          <w:spacing w:val="-70"/>
          <w:sz w:val="32"/>
        </w:rPr>
        <w:t> </w:t>
      </w:r>
      <w:r>
        <w:rPr>
          <w:sz w:val="32"/>
        </w:rPr>
        <w:t>healthy</w:t>
      </w:r>
      <w:r>
        <w:rPr>
          <w:spacing w:val="-2"/>
          <w:sz w:val="32"/>
        </w:rPr>
        <w:t> </w:t>
      </w:r>
      <w:r>
        <w:rPr>
          <w:sz w:val="32"/>
        </w:rPr>
        <w:t>private sector.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240" w:lineRule="auto" w:before="1" w:after="0"/>
        <w:ind w:left="1074" w:right="0" w:hanging="361"/>
        <w:jc w:val="both"/>
        <w:rPr>
          <w:sz w:val="32"/>
        </w:rPr>
      </w:pPr>
      <w:r>
        <w:rPr>
          <w:sz w:val="32"/>
        </w:rPr>
        <w:t>It</w:t>
      </w:r>
      <w:r>
        <w:rPr>
          <w:spacing w:val="-3"/>
          <w:sz w:val="32"/>
        </w:rPr>
        <w:t> </w:t>
      </w:r>
      <w:r>
        <w:rPr>
          <w:sz w:val="32"/>
        </w:rPr>
        <w:t>serves</w:t>
      </w:r>
      <w:r>
        <w:rPr>
          <w:spacing w:val="-4"/>
          <w:sz w:val="32"/>
        </w:rPr>
        <w:t> </w:t>
      </w:r>
      <w:r>
        <w:rPr>
          <w:sz w:val="32"/>
        </w:rPr>
        <w:t>as</w:t>
      </w:r>
      <w:r>
        <w:rPr>
          <w:spacing w:val="-4"/>
          <w:sz w:val="32"/>
        </w:rPr>
        <w:t> </w:t>
      </w:r>
      <w:r>
        <w:rPr>
          <w:sz w:val="32"/>
        </w:rPr>
        <w:t>an</w:t>
      </w:r>
      <w:r>
        <w:rPr>
          <w:spacing w:val="-1"/>
          <w:sz w:val="32"/>
        </w:rPr>
        <w:t> </w:t>
      </w:r>
      <w:r>
        <w:rPr>
          <w:sz w:val="32"/>
        </w:rPr>
        <w:t>avenue</w:t>
      </w:r>
      <w:r>
        <w:rPr>
          <w:spacing w:val="-4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effecting</w:t>
      </w:r>
      <w:r>
        <w:rPr>
          <w:spacing w:val="-3"/>
          <w:sz w:val="32"/>
        </w:rPr>
        <w:t> </w:t>
      </w:r>
      <w:r>
        <w:rPr>
          <w:sz w:val="32"/>
        </w:rPr>
        <w:t>payment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debts.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480" w:lineRule="auto" w:before="1" w:after="0"/>
        <w:ind w:left="1074" w:right="764" w:hanging="360"/>
        <w:jc w:val="both"/>
        <w:rPr>
          <w:sz w:val="32"/>
        </w:rPr>
      </w:pPr>
      <w:r>
        <w:rPr>
          <w:sz w:val="32"/>
        </w:rPr>
        <w:t>The encouragement of a more efficient allocation efficiency of</w:t>
      </w:r>
      <w:r>
        <w:rPr>
          <w:spacing w:val="1"/>
          <w:sz w:val="32"/>
        </w:rPr>
        <w:t> </w:t>
      </w:r>
      <w:r>
        <w:rPr>
          <w:sz w:val="32"/>
        </w:rPr>
        <w:t>new</w:t>
      </w:r>
      <w:r>
        <w:rPr>
          <w:spacing w:val="-2"/>
          <w:sz w:val="32"/>
        </w:rPr>
        <w:t> </w:t>
      </w:r>
      <w:r>
        <w:rPr>
          <w:sz w:val="32"/>
        </w:rPr>
        <w:t>investment</w:t>
      </w:r>
      <w:r>
        <w:rPr>
          <w:spacing w:val="-1"/>
          <w:sz w:val="32"/>
        </w:rPr>
        <w:t> </w:t>
      </w:r>
      <w:r>
        <w:rPr>
          <w:sz w:val="32"/>
        </w:rPr>
        <w:t>through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pricing</w:t>
      </w:r>
      <w:r>
        <w:rPr>
          <w:spacing w:val="1"/>
          <w:sz w:val="32"/>
        </w:rPr>
        <w:t> </w:t>
      </w:r>
      <w:r>
        <w:rPr>
          <w:sz w:val="32"/>
        </w:rPr>
        <w:t>mechanism.</w:t>
      </w:r>
    </w:p>
    <w:p>
      <w:pPr>
        <w:pStyle w:val="ListParagraph"/>
        <w:numPr>
          <w:ilvl w:val="0"/>
          <w:numId w:val="13"/>
        </w:numPr>
        <w:tabs>
          <w:tab w:pos="1075" w:val="left" w:leader="none"/>
        </w:tabs>
        <w:spacing w:line="480" w:lineRule="auto" w:before="0" w:after="0"/>
        <w:ind w:left="1074" w:right="758" w:hanging="360"/>
        <w:jc w:val="both"/>
        <w:rPr>
          <w:sz w:val="32"/>
        </w:rPr>
      </w:pPr>
      <w:r>
        <w:rPr>
          <w:sz w:val="32"/>
        </w:rPr>
        <w:t>The creation of a built in operational and allocation efficiency</w:t>
      </w:r>
      <w:r>
        <w:rPr>
          <w:spacing w:val="1"/>
          <w:sz w:val="32"/>
        </w:rPr>
        <w:t> </w:t>
      </w:r>
      <w:r>
        <w:rPr>
          <w:sz w:val="32"/>
        </w:rPr>
        <w:t>within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financial</w:t>
      </w:r>
      <w:r>
        <w:rPr>
          <w:spacing w:val="1"/>
          <w:sz w:val="32"/>
        </w:rPr>
        <w:t> </w:t>
      </w:r>
      <w:r>
        <w:rPr>
          <w:sz w:val="32"/>
        </w:rPr>
        <w:t>system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ensure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resources</w:t>
      </w:r>
      <w:r>
        <w:rPr>
          <w:spacing w:val="73"/>
          <w:sz w:val="32"/>
        </w:rPr>
        <w:t> </w:t>
      </w:r>
      <w:r>
        <w:rPr>
          <w:sz w:val="32"/>
        </w:rPr>
        <w:t>are</w:t>
      </w:r>
      <w:r>
        <w:rPr>
          <w:spacing w:val="1"/>
          <w:sz w:val="32"/>
        </w:rPr>
        <w:t> </w:t>
      </w:r>
      <w:r>
        <w:rPr>
          <w:sz w:val="32"/>
        </w:rPr>
        <w:t>optimally</w:t>
      </w:r>
      <w:r>
        <w:rPr>
          <w:spacing w:val="-1"/>
          <w:sz w:val="32"/>
        </w:rPr>
        <w:t> </w:t>
      </w:r>
      <w:r>
        <w:rPr>
          <w:sz w:val="32"/>
        </w:rPr>
        <w:t>utilized</w:t>
      </w:r>
      <w:r>
        <w:rPr>
          <w:spacing w:val="-3"/>
          <w:sz w:val="32"/>
        </w:rPr>
        <w:t> </w:t>
      </w:r>
      <w:r>
        <w:rPr>
          <w:sz w:val="32"/>
        </w:rPr>
        <w:t>at relatively little</w:t>
      </w:r>
      <w:r>
        <w:rPr>
          <w:spacing w:val="4"/>
          <w:sz w:val="32"/>
        </w:rPr>
        <w:t> </w:t>
      </w:r>
      <w:r>
        <w:rPr>
          <w:sz w:val="32"/>
        </w:rPr>
        <w:t>cost.</w:t>
      </w:r>
    </w:p>
    <w:p>
      <w:pPr>
        <w:pStyle w:val="ListParagraph"/>
        <w:numPr>
          <w:ilvl w:val="0"/>
          <w:numId w:val="13"/>
        </w:numPr>
        <w:tabs>
          <w:tab w:pos="1661" w:val="left" w:leader="none"/>
        </w:tabs>
        <w:spacing w:line="480" w:lineRule="auto" w:before="1" w:after="0"/>
        <w:ind w:left="1074" w:right="769" w:hanging="360"/>
        <w:jc w:val="both"/>
        <w:rPr>
          <w:sz w:val="32"/>
        </w:rPr>
      </w:pPr>
      <w:r>
        <w:rPr>
          <w:sz w:val="32"/>
        </w:rPr>
        <w:t>It is a necessary liquidity mechanism for investors through a</w:t>
      </w:r>
      <w:r>
        <w:rPr>
          <w:spacing w:val="1"/>
          <w:sz w:val="32"/>
        </w:rPr>
        <w:t> </w:t>
      </w:r>
      <w:r>
        <w:rPr>
          <w:sz w:val="32"/>
        </w:rPr>
        <w:t>formal</w:t>
      </w:r>
      <w:r>
        <w:rPr>
          <w:spacing w:val="-1"/>
          <w:sz w:val="32"/>
        </w:rPr>
        <w:t> </w:t>
      </w:r>
      <w:r>
        <w:rPr>
          <w:sz w:val="32"/>
        </w:rPr>
        <w:t>market</w:t>
      </w:r>
      <w:r>
        <w:rPr>
          <w:spacing w:val="-1"/>
          <w:sz w:val="32"/>
        </w:rPr>
        <w:t> </w:t>
      </w:r>
      <w:r>
        <w:rPr>
          <w:sz w:val="32"/>
        </w:rPr>
        <w:t>for debt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equity</w:t>
      </w:r>
      <w:r>
        <w:rPr>
          <w:spacing w:val="-1"/>
          <w:sz w:val="32"/>
        </w:rPr>
        <w:t> </w:t>
      </w:r>
      <w:r>
        <w:rPr>
          <w:sz w:val="32"/>
        </w:rPr>
        <w:t>securities.</w:t>
      </w:r>
    </w:p>
    <w:p>
      <w:pPr>
        <w:pStyle w:val="BodyText"/>
        <w:spacing w:line="480" w:lineRule="auto"/>
        <w:ind w:left="220" w:right="758" w:firstLine="72"/>
        <w:jc w:val="both"/>
      </w:pP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-70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initiatives,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new</w:t>
      </w:r>
      <w:r>
        <w:rPr>
          <w:spacing w:val="37"/>
        </w:rPr>
        <w:t> </w:t>
      </w:r>
      <w:r>
        <w:rPr/>
        <w:t>ideas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facilitates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1"/>
        <w:jc w:val="both"/>
      </w:pPr>
      <w:r>
        <w:rPr/>
        <w:t>risks.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ways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766" w:hanging="360"/>
        <w:jc w:val="both"/>
        <w:rPr>
          <w:sz w:val="32"/>
        </w:rPr>
      </w:pPr>
      <w:r>
        <w:rPr>
          <w:sz w:val="32"/>
        </w:rPr>
        <w:t>The stock market encourages the inflow of foreign companies or</w:t>
      </w:r>
      <w:r>
        <w:rPr>
          <w:spacing w:val="1"/>
          <w:sz w:val="32"/>
        </w:rPr>
        <w:t> </w:t>
      </w:r>
      <w:r>
        <w:rPr>
          <w:sz w:val="32"/>
        </w:rPr>
        <w:t>investors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invest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domestic</w:t>
      </w:r>
      <w:r>
        <w:rPr>
          <w:spacing w:val="-2"/>
          <w:sz w:val="32"/>
        </w:rPr>
        <w:t> </w:t>
      </w:r>
      <w:r>
        <w:rPr>
          <w:sz w:val="32"/>
        </w:rPr>
        <w:t>savings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securities.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760" w:hanging="360"/>
        <w:jc w:val="both"/>
        <w:rPr>
          <w:sz w:val="32"/>
        </w:rPr>
      </w:pPr>
      <w:r>
        <w:rPr>
          <w:sz w:val="32"/>
        </w:rPr>
        <w:t>It reduces the over-reliance of the corporate sector on short term</w:t>
      </w:r>
      <w:r>
        <w:rPr>
          <w:spacing w:val="1"/>
          <w:sz w:val="32"/>
        </w:rPr>
        <w:t> </w:t>
      </w:r>
      <w:r>
        <w:rPr>
          <w:sz w:val="32"/>
        </w:rPr>
        <w:t>financing for long term projects and also provides opportunities</w:t>
      </w:r>
      <w:r>
        <w:rPr>
          <w:spacing w:val="1"/>
          <w:sz w:val="32"/>
        </w:rPr>
        <w:t> </w:t>
      </w:r>
      <w:r>
        <w:rPr>
          <w:sz w:val="32"/>
        </w:rPr>
        <w:t>for government to finance project aimed at providing essential</w:t>
      </w:r>
      <w:r>
        <w:rPr>
          <w:spacing w:val="1"/>
          <w:sz w:val="32"/>
        </w:rPr>
        <w:t> </w:t>
      </w:r>
      <w:r>
        <w:rPr>
          <w:sz w:val="32"/>
        </w:rPr>
        <w:t>amenities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socio-economic</w:t>
      </w:r>
      <w:r>
        <w:rPr>
          <w:spacing w:val="-2"/>
          <w:sz w:val="32"/>
        </w:rPr>
        <w:t> </w:t>
      </w:r>
      <w:r>
        <w:rPr>
          <w:sz w:val="32"/>
        </w:rPr>
        <w:t>development.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765" w:hanging="360"/>
        <w:jc w:val="both"/>
        <w:rPr>
          <w:sz w:val="32"/>
        </w:rPr>
      </w:pPr>
      <w:r>
        <w:rPr>
          <w:sz w:val="32"/>
        </w:rPr>
        <w:t>The stock market aid the government in privatization program by</w:t>
      </w:r>
      <w:r>
        <w:rPr>
          <w:spacing w:val="1"/>
          <w:sz w:val="32"/>
        </w:rPr>
        <w:t> </w:t>
      </w:r>
      <w:r>
        <w:rPr>
          <w:sz w:val="32"/>
        </w:rPr>
        <w:t>offering her shares in public enterprises to members of the public</w:t>
      </w:r>
      <w:r>
        <w:rPr>
          <w:spacing w:val="1"/>
          <w:sz w:val="32"/>
        </w:rPr>
        <w:t> </w:t>
      </w:r>
      <w:r>
        <w:rPr>
          <w:sz w:val="32"/>
        </w:rPr>
        <w:t>through</w:t>
      </w:r>
      <w:r>
        <w:rPr>
          <w:spacing w:val="-2"/>
          <w:sz w:val="32"/>
        </w:rPr>
        <w:t> </w:t>
      </w:r>
      <w:r>
        <w:rPr>
          <w:sz w:val="32"/>
        </w:rPr>
        <w:t>stock</w:t>
      </w:r>
      <w:r>
        <w:rPr>
          <w:spacing w:val="-2"/>
          <w:sz w:val="32"/>
        </w:rPr>
        <w:t> </w:t>
      </w:r>
      <w:r>
        <w:rPr>
          <w:sz w:val="32"/>
        </w:rPr>
        <w:t>exchange.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2" w:after="0"/>
        <w:ind w:left="940" w:right="757" w:hanging="360"/>
        <w:jc w:val="both"/>
        <w:rPr>
          <w:sz w:val="32"/>
        </w:rPr>
      </w:pPr>
      <w:r>
        <w:rPr>
          <w:sz w:val="32"/>
        </w:rPr>
        <w:t>It impacts positively by providing avenue for marketing of shares</w:t>
      </w:r>
      <w:r>
        <w:rPr>
          <w:spacing w:val="1"/>
          <w:sz w:val="32"/>
        </w:rPr>
        <w:t> </w:t>
      </w:r>
      <w:r>
        <w:rPr>
          <w:sz w:val="32"/>
        </w:rPr>
        <w:t>and other securities in order to raise fresh fund for expansion of</w:t>
      </w:r>
      <w:r>
        <w:rPr>
          <w:spacing w:val="1"/>
          <w:sz w:val="32"/>
        </w:rPr>
        <w:t> </w:t>
      </w:r>
      <w:r>
        <w:rPr>
          <w:sz w:val="32"/>
        </w:rPr>
        <w:t>operations</w:t>
      </w:r>
      <w:r>
        <w:rPr>
          <w:spacing w:val="-2"/>
          <w:sz w:val="32"/>
        </w:rPr>
        <w:t> </w:t>
      </w:r>
      <w:r>
        <w:rPr>
          <w:sz w:val="32"/>
        </w:rPr>
        <w:t>leading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increase</w:t>
      </w:r>
      <w:r>
        <w:rPr>
          <w:spacing w:val="-1"/>
          <w:sz w:val="32"/>
        </w:rPr>
        <w:t> </w:t>
      </w:r>
      <w:r>
        <w:rPr>
          <w:sz w:val="32"/>
        </w:rPr>
        <w:t>production/output.</w:t>
      </w:r>
    </w:p>
    <w:p>
      <w:pPr>
        <w:pStyle w:val="BodyText"/>
        <w:spacing w:line="480" w:lineRule="auto" w:before="201"/>
        <w:ind w:left="220" w:right="753"/>
        <w:jc w:val="both"/>
      </w:pPr>
      <w:r>
        <w:rPr/>
        <w:t>The stock market provides means for allocating the nation</w:t>
      </w:r>
      <w:r>
        <w:rPr>
          <w:spacing w:val="1"/>
        </w:rPr>
        <w:t> </w:t>
      </w:r>
      <w:r>
        <w:rPr/>
        <w:t>real and</w:t>
      </w:r>
      <w:r>
        <w:rPr>
          <w:spacing w:val="1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between</w:t>
      </w:r>
      <w:r>
        <w:rPr>
          <w:spacing w:val="13"/>
        </w:rPr>
        <w:t> </w:t>
      </w:r>
      <w:r>
        <w:rPr/>
        <w:t>various</w:t>
      </w:r>
      <w:r>
        <w:rPr>
          <w:spacing w:val="13"/>
        </w:rPr>
        <w:t> </w:t>
      </w:r>
      <w:r>
        <w:rPr/>
        <w:t>sectors,</w:t>
      </w:r>
      <w:r>
        <w:rPr>
          <w:spacing w:val="12"/>
        </w:rPr>
        <w:t> </w:t>
      </w:r>
      <w:r>
        <w:rPr/>
        <w:t>industries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companies.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7"/>
        <w:jc w:val="both"/>
      </w:pPr>
      <w:r>
        <w:rPr/>
        <w:t>Through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efficiently distributes the scarce resource for the optimal benefit to the</w:t>
      </w:r>
      <w:r>
        <w:rPr>
          <w:spacing w:val="1"/>
        </w:rPr>
        <w:t> </w:t>
      </w:r>
      <w:r>
        <w:rPr/>
        <w:t>economy.</w:t>
      </w:r>
    </w:p>
    <w:p>
      <w:pPr>
        <w:pStyle w:val="Heading4"/>
        <w:numPr>
          <w:ilvl w:val="1"/>
          <w:numId w:val="10"/>
        </w:numPr>
        <w:tabs>
          <w:tab w:pos="701" w:val="left" w:leader="none"/>
        </w:tabs>
        <w:spacing w:line="240" w:lineRule="auto" w:before="200" w:after="0"/>
        <w:ind w:left="700" w:right="0" w:hanging="481"/>
        <w:jc w:val="left"/>
      </w:pPr>
      <w:r>
        <w:rPr/>
        <w:t>EMPIRICAL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1"/>
        <w:ind w:left="220" w:right="756"/>
        <w:jc w:val="both"/>
      </w:pPr>
      <w:r>
        <w:rPr/>
        <w:t>Adam and Sanni(2005) examined the role of stock market in Nigeria’s</w:t>
      </w:r>
      <w:r>
        <w:rPr>
          <w:spacing w:val="1"/>
        </w:rPr>
        <w:t> </w:t>
      </w:r>
      <w:r>
        <w:rPr/>
        <w:t>economic growth using Granger causality test and regression analysis.</w:t>
      </w:r>
      <w:r>
        <w:rPr>
          <w:spacing w:val="1"/>
        </w:rPr>
        <w:t> </w:t>
      </w:r>
      <w:r>
        <w:rPr/>
        <w:t>The study discovered a one way causality between GDP growth and</w:t>
      </w:r>
      <w:r>
        <w:rPr>
          <w:spacing w:val="1"/>
        </w:rPr>
        <w:t> </w:t>
      </w:r>
      <w:r>
        <w:rPr/>
        <w:t>market for capitalization and a two way causality between growth and</w:t>
      </w:r>
      <w:r>
        <w:rPr>
          <w:spacing w:val="1"/>
        </w:rPr>
        <w:t> </w:t>
      </w:r>
      <w:r>
        <w:rPr/>
        <w:t>market turnover. They also observed a positive significant relationship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GDP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market</w:t>
      </w:r>
      <w:r>
        <w:rPr>
          <w:spacing w:val="-2"/>
        </w:rPr>
        <w:t> </w:t>
      </w:r>
      <w:r>
        <w:rPr/>
        <w:t>turnover.</w:t>
      </w:r>
    </w:p>
    <w:p>
      <w:pPr>
        <w:pStyle w:val="BodyText"/>
        <w:spacing w:line="480" w:lineRule="auto"/>
        <w:ind w:left="220" w:right="758"/>
        <w:jc w:val="both"/>
      </w:pPr>
      <w:r>
        <w:rPr/>
        <w:t>Nishat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macroeconomics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INT,</w:t>
      </w:r>
      <w:r>
        <w:rPr>
          <w:spacing w:val="72"/>
        </w:rPr>
        <w:t> </w:t>
      </w:r>
      <w:r>
        <w:rPr/>
        <w:t>INF,</w:t>
      </w:r>
      <w:r>
        <w:rPr>
          <w:spacing w:val="-70"/>
        </w:rPr>
        <w:t> </w:t>
      </w:r>
      <w:r>
        <w:rPr/>
        <w:t>VOT, moneysupply and foreign exchange rate as explanatory 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relationship</w:t>
      </w:r>
      <w:r>
        <w:rPr>
          <w:spacing w:val="-70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0"/>
        <w:jc w:val="both"/>
      </w:pPr>
      <w:r>
        <w:rPr/>
        <w:t>Osinubi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Ameghionyeoduwe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 Nigerian stock market and economic growth during 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1980-2000.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support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stock</w:t>
      </w:r>
      <w:r>
        <w:rPr>
          <w:spacing w:val="-4"/>
        </w:rPr>
        <w:t> </w:t>
      </w:r>
      <w:r>
        <w:rPr/>
        <w:t>market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/>
        <w:ind w:left="220" w:right="757"/>
        <w:jc w:val="both"/>
      </w:pPr>
      <w:r>
        <w:rPr/>
        <w:t>Mohtadi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Agarwal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73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growth in developing countries using a panel data approach</w:t>
      </w:r>
      <w:r>
        <w:rPr>
          <w:spacing w:val="1"/>
        </w:rPr>
        <w:t> </w:t>
      </w:r>
      <w:r>
        <w:rPr/>
        <w:t>that covers 21 emerging stock markets over the 21 years(1977-1997),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 is a significant determinant of aggregate growth. Foreign</w:t>
      </w:r>
      <w:r>
        <w:rPr>
          <w:spacing w:val="1"/>
        </w:rPr>
        <w:t> </w:t>
      </w:r>
      <w:r>
        <w:rPr/>
        <w:t>direct investment is also found to have a strong positive influence on</w:t>
      </w:r>
      <w:r>
        <w:rPr>
          <w:spacing w:val="1"/>
        </w:rPr>
        <w:t> </w:t>
      </w:r>
      <w:r>
        <w:rPr/>
        <w:t>aggregate growth. The result of their study indicates that both turnover</w:t>
      </w:r>
      <w:r>
        <w:rPr>
          <w:spacing w:val="-70"/>
        </w:rPr>
        <w:t> </w:t>
      </w:r>
      <w:r>
        <w:rPr/>
        <w:t>and market capitalization are important variables as determinants of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</w:p>
    <w:p>
      <w:pPr>
        <w:pStyle w:val="BodyText"/>
        <w:spacing w:line="480" w:lineRule="auto" w:before="2"/>
        <w:ind w:left="220" w:right="759"/>
        <w:jc w:val="both"/>
      </w:pPr>
      <w:r>
        <w:rPr/>
        <w:t>Ewah et al (2009) appraised the impact of</w:t>
      </w:r>
      <w:r>
        <w:rPr>
          <w:spacing w:val="1"/>
        </w:rPr>
        <w:t> </w:t>
      </w:r>
      <w:r>
        <w:rPr/>
        <w:t>the stock market on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1961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2004.</w:t>
      </w:r>
      <w:r>
        <w:rPr>
          <w:spacing w:val="72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stock</w:t>
      </w:r>
      <w:r>
        <w:rPr>
          <w:spacing w:val="39"/>
        </w:rPr>
        <w:t> </w:t>
      </w:r>
      <w:r>
        <w:rPr/>
        <w:t>market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positive</w:t>
      </w:r>
      <w:r>
        <w:rPr>
          <w:spacing w:val="38"/>
        </w:rPr>
        <w:t> </w:t>
      </w:r>
      <w:r>
        <w:rPr/>
        <w:t>effect</w:t>
      </w:r>
      <w:r>
        <w:rPr>
          <w:spacing w:val="39"/>
        </w:rPr>
        <w:t> </w:t>
      </w:r>
      <w:r>
        <w:rPr/>
        <w:t>but</w:t>
      </w:r>
      <w:r>
        <w:rPr>
          <w:spacing w:val="40"/>
        </w:rPr>
        <w:t> </w:t>
      </w:r>
      <w:r>
        <w:rPr/>
        <w:t>cannot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6"/>
        <w:jc w:val="both"/>
      </w:pPr>
      <w:r>
        <w:rPr/>
        <w:t>contribute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capitalization,</w:t>
      </w:r>
      <w:r>
        <w:rPr>
          <w:spacing w:val="-2"/>
        </w:rPr>
        <w:t> </w:t>
      </w:r>
      <w:r>
        <w:rPr/>
        <w:t>illiquidity,</w:t>
      </w:r>
      <w:r>
        <w:rPr>
          <w:spacing w:val="-3"/>
        </w:rPr>
        <w:t> </w:t>
      </w:r>
      <w:r>
        <w:rPr/>
        <w:t>misappropriation</w:t>
      </w:r>
      <w:r>
        <w:rPr>
          <w:spacing w:val="-2"/>
        </w:rPr>
        <w:t> </w:t>
      </w:r>
      <w:r>
        <w:rPr/>
        <w:t>of</w:t>
      </w:r>
      <w:r>
        <w:rPr>
          <w:spacing w:val="7"/>
        </w:rPr>
        <w:t> </w:t>
      </w:r>
      <w:r>
        <w:rPr/>
        <w:t>funds</w:t>
      </w:r>
      <w:r>
        <w:rPr>
          <w:spacing w:val="-2"/>
        </w:rPr>
        <w:t> </w:t>
      </w:r>
      <w:r>
        <w:rPr/>
        <w:t>e.t.c.</w:t>
      </w:r>
    </w:p>
    <w:p>
      <w:pPr>
        <w:pStyle w:val="BodyText"/>
        <w:spacing w:line="480" w:lineRule="auto"/>
        <w:ind w:left="220" w:right="760"/>
        <w:jc w:val="both"/>
      </w:pPr>
      <w:r>
        <w:rPr/>
        <w:t>Ezeoha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al(2009)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72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exists between the stock market development and level of investment</w:t>
      </w:r>
      <w:r>
        <w:rPr>
          <w:spacing w:val="1"/>
        </w:rPr>
        <w:t> </w:t>
      </w:r>
      <w:r>
        <w:rPr/>
        <w:t>(domestic private investment and foreign private investment) flows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promotes the economy promotes domestic private investment flows,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economy’s</w:t>
      </w:r>
      <w:r>
        <w:rPr>
          <w:spacing w:val="73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However,</w:t>
      </w:r>
      <w:r>
        <w:rPr>
          <w:spacing w:val="72"/>
        </w:rPr>
        <w:t> </w:t>
      </w:r>
      <w:r>
        <w:rPr/>
        <w:t>the results show that stock development has not been 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private</w:t>
      </w:r>
      <w:r>
        <w:rPr>
          <w:spacing w:val="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left="220" w:right="757"/>
        <w:jc w:val="both"/>
      </w:pPr>
      <w:r>
        <w:rPr/>
        <w:t>Afees and Kazeem (2010) critically and empirically examined the causal</w:t>
      </w:r>
      <w:r>
        <w:rPr>
          <w:spacing w:val="1"/>
        </w:rPr>
        <w:t> </w:t>
      </w:r>
      <w:r>
        <w:rPr/>
        <w:t>linkage between stock market and economic growth In Nigeria between</w:t>
      </w:r>
      <w:r>
        <w:rPr>
          <w:spacing w:val="-70"/>
        </w:rPr>
        <w:t> </w:t>
      </w:r>
      <w:r>
        <w:rPr/>
        <w:t>1970 and 2004. The indicator of the stock market used are the market</w:t>
      </w:r>
      <w:r>
        <w:rPr>
          <w:spacing w:val="1"/>
        </w:rPr>
        <w:t> </w:t>
      </w:r>
      <w:r>
        <w:rPr/>
        <w:t>capitalization ratio, total value traded ratio and turnover ratio while the</w:t>
      </w:r>
      <w:r>
        <w:rPr>
          <w:spacing w:val="-70"/>
        </w:rPr>
        <w:t> </w:t>
      </w:r>
      <w:r>
        <w:rPr/>
        <w:t>growth rate of gross domestic product is used as proxy for economic</w:t>
      </w:r>
      <w:r>
        <w:rPr>
          <w:spacing w:val="1"/>
        </w:rPr>
        <w:t> </w:t>
      </w:r>
      <w:r>
        <w:rPr/>
        <w:t>growth,</w:t>
      </w:r>
      <w:r>
        <w:rPr>
          <w:spacing w:val="45"/>
        </w:rPr>
        <w:t> </w:t>
      </w:r>
      <w:r>
        <w:rPr/>
        <w:t>using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Granger</w:t>
      </w:r>
      <w:r>
        <w:rPr>
          <w:spacing w:val="47"/>
        </w:rPr>
        <w:t> </w:t>
      </w:r>
      <w:r>
        <w:rPr/>
        <w:t>causality</w:t>
      </w:r>
      <w:r>
        <w:rPr>
          <w:spacing w:val="44"/>
        </w:rPr>
        <w:t> </w:t>
      </w:r>
      <w:r>
        <w:rPr/>
        <w:t>(GC)</w:t>
      </w:r>
      <w:r>
        <w:rPr>
          <w:spacing w:val="46"/>
        </w:rPr>
        <w:t> </w:t>
      </w:r>
      <w:r>
        <w:rPr/>
        <w:t>test,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empirical</w:t>
      </w:r>
      <w:r>
        <w:rPr>
          <w:spacing w:val="46"/>
        </w:rPr>
        <w:t> </w:t>
      </w:r>
      <w:r>
        <w:rPr/>
        <w:t>evidence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9"/>
        <w:jc w:val="both"/>
      </w:pPr>
      <w:r>
        <w:rPr/>
        <w:t>obtained from the estimation process suggests a bidirectional causality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unidirectional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capitalization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-70"/>
        </w:rPr>
        <w:t> </w:t>
      </w:r>
      <w:r>
        <w:rPr/>
        <w:t>causal linkage between total value traded. The result of the causality is</w:t>
      </w:r>
      <w:r>
        <w:rPr>
          <w:spacing w:val="1"/>
        </w:rPr>
        <w:t> </w:t>
      </w:r>
      <w:r>
        <w:rPr/>
        <w:t>sensitive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proxy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stock</w:t>
      </w:r>
      <w:r>
        <w:rPr>
          <w:spacing w:val="-3"/>
        </w:rPr>
        <w:t> </w:t>
      </w:r>
      <w:r>
        <w:rPr/>
        <w:t>market.</w:t>
      </w:r>
    </w:p>
    <w:p>
      <w:pPr>
        <w:pStyle w:val="BodyText"/>
        <w:spacing w:line="480" w:lineRule="auto" w:before="2"/>
        <w:ind w:left="220" w:right="765"/>
        <w:jc w:val="both"/>
      </w:pPr>
      <w:r>
        <w:rPr/>
        <w:t>Niewerburgh,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stock market and economic growth in Belgium. Their result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causes economic growth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Belgium.</w:t>
      </w:r>
    </w:p>
    <w:p>
      <w:pPr>
        <w:pStyle w:val="BodyText"/>
        <w:spacing w:line="480" w:lineRule="auto"/>
        <w:ind w:left="220" w:right="756"/>
        <w:jc w:val="both"/>
      </w:pPr>
      <w:r>
        <w:rPr/>
        <w:t>Demetriades, et al (2001) utilized time series data from five developed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 system and stock market volatility. Their results support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economic</w:t>
      </w:r>
      <w:r>
        <w:rPr>
          <w:spacing w:val="-70"/>
        </w:rPr>
        <w:t> </w:t>
      </w:r>
      <w:r>
        <w:rPr/>
        <w:t>growth,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7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exaggerated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cross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regressions.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56"/>
        <w:jc w:val="both"/>
      </w:pPr>
      <w:r>
        <w:rPr/>
        <w:t>Mishra et al (2010) examined the impact of stock market efficiency 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capitalization,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first</w:t>
      </w:r>
      <w:r>
        <w:rPr>
          <w:spacing w:val="-70"/>
        </w:rPr>
        <w:t> </w:t>
      </w:r>
      <w:r>
        <w:rPr/>
        <w:t>quarter of 1991 to the first quarter of 2010. Their study reveals that</w:t>
      </w:r>
      <w:r>
        <w:rPr>
          <w:spacing w:val="1"/>
        </w:rPr>
        <w:t> </w:t>
      </w:r>
      <w:r>
        <w:rPr/>
        <w:t>there is a linkage between stock market efficiency and growth in India.</w:t>
      </w:r>
      <w:r>
        <w:rPr>
          <w:spacing w:val="1"/>
        </w:rPr>
        <w:t> </w:t>
      </w:r>
      <w:r>
        <w:rPr/>
        <w:t>This</w:t>
      </w:r>
      <w:r>
        <w:rPr>
          <w:spacing w:val="52"/>
        </w:rPr>
        <w:t> </w:t>
      </w:r>
      <w:r>
        <w:rPr/>
        <w:t>linkage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established</w:t>
      </w:r>
      <w:r>
        <w:rPr>
          <w:spacing w:val="52"/>
        </w:rPr>
        <w:t> </w:t>
      </w:r>
      <w:r>
        <w:rPr/>
        <w:t>through</w:t>
      </w:r>
      <w:r>
        <w:rPr>
          <w:spacing w:val="54"/>
        </w:rPr>
        <w:t> </w:t>
      </w:r>
      <w:r>
        <w:rPr/>
        <w:t>high</w:t>
      </w:r>
      <w:r>
        <w:rPr>
          <w:spacing w:val="53"/>
        </w:rPr>
        <w:t> </w:t>
      </w:r>
      <w:r>
        <w:rPr/>
        <w:t>rate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market</w:t>
      </w:r>
      <w:r>
        <w:rPr>
          <w:spacing w:val="53"/>
        </w:rPr>
        <w:t> </w:t>
      </w:r>
      <w:r>
        <w:rPr/>
        <w:t>capitalization</w:t>
      </w:r>
      <w:r>
        <w:rPr>
          <w:spacing w:val="-69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turnover.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capitalization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mobilize</w:t>
      </w:r>
      <w:r>
        <w:rPr>
          <w:spacing w:val="-2"/>
        </w:rPr>
        <w:t> </w:t>
      </w:r>
      <w:r>
        <w:rPr/>
        <w:t>capital and</w:t>
      </w:r>
      <w:r>
        <w:rPr>
          <w:spacing w:val="-3"/>
        </w:rPr>
        <w:t> </w:t>
      </w:r>
      <w:r>
        <w:rPr/>
        <w:t>diversify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economy wide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line="480" w:lineRule="auto" w:before="2"/>
        <w:ind w:left="220" w:right="1188"/>
        <w:jc w:val="both"/>
      </w:pPr>
      <w:r>
        <w:rPr/>
        <w:t>Obamiro (2005) investigated the role of the Nigerian stock market in</w:t>
      </w:r>
      <w:r>
        <w:rPr>
          <w:spacing w:val="-70"/>
        </w:rPr>
        <w:t> </w:t>
      </w:r>
      <w:r>
        <w:rPr/>
        <w:t>the Nigerian economy. The author reported a positive effect of stock</w:t>
      </w:r>
      <w:r>
        <w:rPr>
          <w:spacing w:val="-70"/>
        </w:rPr>
        <w:t> </w:t>
      </w:r>
      <w:r>
        <w:rPr/>
        <w:t>market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economy.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Heading1"/>
        <w:spacing w:before="96"/>
        <w:ind w:left="491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39"/>
        </w:rPr>
      </w:pPr>
    </w:p>
    <w:p>
      <w:pPr>
        <w:pStyle w:val="Heading4"/>
        <w:numPr>
          <w:ilvl w:val="1"/>
          <w:numId w:val="15"/>
        </w:numPr>
        <w:tabs>
          <w:tab w:pos="1300" w:val="left" w:leader="none"/>
          <w:tab w:pos="1301" w:val="left" w:leader="none"/>
        </w:tabs>
        <w:spacing w:line="602" w:lineRule="auto" w:before="0" w:after="0"/>
        <w:ind w:left="1300" w:right="5427" w:hanging="720"/>
        <w:jc w:val="left"/>
      </w:pPr>
      <w:r>
        <w:rPr/>
        <w:t>RESEARCH</w:t>
      </w:r>
      <w:r>
        <w:rPr>
          <w:spacing w:val="-12"/>
        </w:rPr>
        <w:t> </w:t>
      </w:r>
      <w:r>
        <w:rPr/>
        <w:t>METHODOLOGY</w:t>
      </w:r>
      <w:r>
        <w:rPr>
          <w:spacing w:val="-6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480" w:lineRule="auto" w:before="3"/>
        <w:ind w:left="220" w:right="756" w:firstLine="719"/>
        <w:jc w:val="both"/>
      </w:pPr>
      <w:r>
        <w:rPr/>
        <w:t>This study will use data collected from the periods ranging from</w:t>
      </w:r>
      <w:r>
        <w:rPr>
          <w:spacing w:val="1"/>
        </w:rPr>
        <w:t> </w:t>
      </w:r>
      <w:r>
        <w:rPr/>
        <w:t>1986-2010 a period of twenty-five years. In the view of the fact the</w:t>
      </w:r>
      <w:r>
        <w:rPr>
          <w:spacing w:val="1"/>
        </w:rPr>
        <w:t> </w:t>
      </w:r>
      <w:r>
        <w:rPr/>
        <w:t>objectives of this study involve the testing of hypothesis and making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72"/>
        </w:rPr>
        <w:t> </w:t>
      </w:r>
      <w:r>
        <w:rPr/>
        <w:t>ordinary</w:t>
      </w:r>
      <w:r>
        <w:rPr>
          <w:spacing w:val="-70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</w:t>
      </w:r>
      <w:r>
        <w:rPr>
          <w:spacing w:val="1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 w:before="201"/>
        <w:ind w:left="220" w:right="1675"/>
        <w:jc w:val="both"/>
      </w:pPr>
      <w:r>
        <w:rPr/>
        <w:t>The data will be evaluated using both statistical and econometric</w:t>
      </w:r>
      <w:r>
        <w:rPr>
          <w:spacing w:val="-71"/>
        </w:rPr>
        <w:t> </w:t>
      </w:r>
      <w:r>
        <w:rPr/>
        <w:t>criteria.</w:t>
      </w:r>
    </w:p>
    <w:p>
      <w:pPr>
        <w:pStyle w:val="Heading4"/>
        <w:numPr>
          <w:ilvl w:val="1"/>
          <w:numId w:val="15"/>
        </w:numPr>
        <w:tabs>
          <w:tab w:pos="1300" w:val="left" w:leader="none"/>
          <w:tab w:pos="1301" w:val="left" w:leader="none"/>
        </w:tabs>
        <w:spacing w:line="240" w:lineRule="auto" w:before="199" w:after="0"/>
        <w:ind w:left="1300" w:right="0" w:hanging="721"/>
        <w:jc w:val="left"/>
      </w:pPr>
      <w:r>
        <w:rPr/>
        <w:t>MODEL</w:t>
      </w:r>
      <w:r>
        <w:rPr>
          <w:spacing w:val="64"/>
        </w:rPr>
        <w:t> </w:t>
      </w:r>
      <w:r>
        <w:rPr/>
        <w:t>SPECIFICATION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480" w:lineRule="auto"/>
        <w:ind w:left="400" w:right="755" w:firstLine="647"/>
        <w:jc w:val="both"/>
      </w:pPr>
      <w:r>
        <w:rPr/>
        <w:t>The first and most important step the econometrician has to take</w:t>
      </w:r>
      <w:r>
        <w:rPr>
          <w:spacing w:val="-70"/>
        </w:rPr>
        <w:t> </w:t>
      </w:r>
      <w:r>
        <w:rPr/>
        <w:t>in attempting the study of any relationship between variables is to</w:t>
      </w:r>
      <w:r>
        <w:rPr>
          <w:spacing w:val="1"/>
        </w:rPr>
        <w:t> </w:t>
      </w:r>
      <w:r>
        <w:rPr/>
        <w:t>express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mathematicalformation</w:t>
      </w:r>
      <w:r>
        <w:rPr>
          <w:spacing w:val="38"/>
        </w:rPr>
        <w:t> </w:t>
      </w:r>
      <w:r>
        <w:rPr/>
        <w:t>that</w:t>
      </w:r>
      <w:r>
        <w:rPr>
          <w:spacing w:val="42"/>
        </w:rPr>
        <w:t> </w:t>
      </w:r>
      <w:r>
        <w:rPr/>
        <w:t>is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specify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400" w:right="760"/>
        <w:jc w:val="both"/>
      </w:pPr>
      <w:r>
        <w:rPr/>
        <w:t>the model with which the economic phenomenon will be explored</w:t>
      </w:r>
      <w:r>
        <w:rPr>
          <w:spacing w:val="1"/>
        </w:rPr>
        <w:t> </w:t>
      </w:r>
      <w:r>
        <w:rPr/>
        <w:t>empirically</w:t>
      </w:r>
      <w:r>
        <w:rPr>
          <w:spacing w:val="-1"/>
        </w:rPr>
        <w:t> </w:t>
      </w:r>
      <w:r>
        <w:rPr/>
        <w:t>(koutsoyiannis</w:t>
      </w:r>
      <w:r>
        <w:rPr>
          <w:spacing w:val="-1"/>
        </w:rPr>
        <w:t> </w:t>
      </w:r>
      <w:r>
        <w:rPr/>
        <w:t>1997:12).</w:t>
      </w:r>
    </w:p>
    <w:p>
      <w:pPr>
        <w:pStyle w:val="BodyText"/>
        <w:spacing w:line="480" w:lineRule="auto"/>
        <w:ind w:left="400" w:right="756" w:firstLine="647"/>
        <w:jc w:val="both"/>
      </w:pPr>
      <w:r>
        <w:rPr/>
        <w:t>In the model specification below, the researcher intends to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72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 economy using the Gross domestic Product. The explanatory</w:t>
      </w:r>
      <w:r>
        <w:rPr>
          <w:spacing w:val="1"/>
        </w:rPr>
        <w:t> </w:t>
      </w:r>
      <w:r>
        <w:rPr/>
        <w:t>variables include the price indices of ordinary shares listed on 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form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203"/>
        <w:ind w:left="652"/>
      </w:pPr>
      <w:r>
        <w:rPr/>
        <w:t>GDP=a</w:t>
      </w:r>
      <w:r>
        <w:rPr>
          <w:vertAlign w:val="subscript"/>
        </w:rPr>
        <w:t>o+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vertAlign w:val="baseline"/>
        </w:rPr>
        <w:t>mc+a</w:t>
      </w:r>
      <w:r>
        <w:rPr>
          <w:vertAlign w:val="subscript"/>
        </w:rPr>
        <w:t>2</w:t>
      </w:r>
      <w:r>
        <w:rPr>
          <w:vertAlign w:val="baseline"/>
        </w:rPr>
        <w:t>INT+a</w:t>
      </w:r>
      <w:r>
        <w:rPr>
          <w:vertAlign w:val="subscript"/>
        </w:rPr>
        <w:t>3</w:t>
      </w:r>
      <w:r>
        <w:rPr>
          <w:vertAlign w:val="baseline"/>
        </w:rPr>
        <w:t>INF+a</w:t>
      </w:r>
      <w:r>
        <w:rPr>
          <w:vertAlign w:val="subscript"/>
        </w:rPr>
        <w:t>4</w:t>
      </w:r>
      <w:r>
        <w:rPr>
          <w:vertAlign w:val="baseline"/>
        </w:rPr>
        <w:t>VOT+Ui</w:t>
      </w:r>
    </w:p>
    <w:p>
      <w:pPr>
        <w:pStyle w:val="BodyText"/>
        <w:spacing w:before="200"/>
        <w:ind w:left="220"/>
      </w:pPr>
      <w:r>
        <w:rPr/>
        <w:t>Where</w:t>
      </w:r>
    </w:p>
    <w:p>
      <w:pPr>
        <w:pStyle w:val="BodyText"/>
        <w:spacing w:line="362" w:lineRule="auto" w:before="200"/>
        <w:ind w:left="220" w:right="6299"/>
      </w:pPr>
      <w:r>
        <w:rPr/>
        <w:t>GDP=Gross</w:t>
      </w:r>
      <w:r>
        <w:rPr>
          <w:spacing w:val="-10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product</w:t>
      </w:r>
      <w:r>
        <w:rPr>
          <w:spacing w:val="-70"/>
        </w:rPr>
        <w:t> </w:t>
      </w:r>
      <w:r>
        <w:rPr/>
        <w:t>MC= Market Capitalization</w:t>
      </w:r>
      <w:r>
        <w:rPr>
          <w:spacing w:val="1"/>
        </w:rPr>
        <w:t> </w:t>
      </w:r>
      <w:r>
        <w:rPr/>
        <w:t>INT=</w:t>
      </w:r>
      <w:r>
        <w:rPr>
          <w:spacing w:val="-1"/>
        </w:rPr>
        <w:t> </w:t>
      </w:r>
      <w:r>
        <w:rPr/>
        <w:t>Interest Rate</w:t>
      </w:r>
    </w:p>
    <w:p>
      <w:pPr>
        <w:pStyle w:val="BodyText"/>
        <w:spacing w:line="364" w:lineRule="auto" w:before="2"/>
        <w:ind w:left="220" w:right="7486"/>
      </w:pPr>
      <w:r>
        <w:rPr/>
        <w:t>INF= Inflation Rate</w:t>
      </w:r>
      <w:r>
        <w:rPr>
          <w:spacing w:val="1"/>
        </w:rPr>
        <w:t> </w:t>
      </w:r>
      <w:r>
        <w:rPr/>
        <w:t>VOT=</w:t>
      </w:r>
      <w:r>
        <w:rPr>
          <w:spacing w:val="-4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trade</w:t>
      </w:r>
    </w:p>
    <w:p>
      <w:pPr>
        <w:pStyle w:val="BodyText"/>
        <w:spacing w:line="362" w:lineRule="auto"/>
        <w:ind w:left="220" w:right="4437"/>
      </w:pPr>
      <w:r>
        <w:rPr/>
        <w:t>Ui=Stochastic</w:t>
      </w:r>
      <w:r>
        <w:rPr>
          <w:spacing w:val="-6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or</w:t>
      </w:r>
      <w:r>
        <w:rPr>
          <w:spacing w:val="-8"/>
        </w:rPr>
        <w:t> </w:t>
      </w:r>
      <w:r>
        <w:rPr/>
        <w:t>error</w:t>
      </w:r>
      <w:r>
        <w:rPr>
          <w:spacing w:val="-6"/>
        </w:rPr>
        <w:t> </w:t>
      </w:r>
      <w:r>
        <w:rPr/>
        <w:t>term</w:t>
      </w:r>
      <w:r>
        <w:rPr>
          <w:spacing w:val="-69"/>
        </w:rPr>
        <w:t> </w:t>
      </w:r>
      <w:r>
        <w:rPr/>
        <w:t>a</w:t>
      </w:r>
      <w:r>
        <w:rPr>
          <w:vertAlign w:val="subscript"/>
        </w:rPr>
        <w:t>o</w:t>
      </w:r>
      <w:r>
        <w:rPr>
          <w:vertAlign w:val="baseline"/>
        </w:rPr>
        <w:t>=Intercept</w:t>
      </w:r>
    </w:p>
    <w:p>
      <w:pPr>
        <w:pStyle w:val="BodyText"/>
        <w:ind w:left="220"/>
      </w:pPr>
      <w:r>
        <w:rPr/>
        <w:t>a</w:t>
      </w:r>
      <w:r>
        <w:rPr>
          <w:vertAlign w:val="subscript"/>
        </w:rPr>
        <w:t>1,</w:t>
      </w:r>
      <w:r>
        <w:rPr>
          <w:vertAlign w:val="baseline"/>
        </w:rPr>
        <w:t>a</w:t>
      </w:r>
      <w:r>
        <w:rPr>
          <w:vertAlign w:val="subscript"/>
        </w:rPr>
        <w:t>2,</w:t>
      </w:r>
      <w:r>
        <w:rPr>
          <w:vertAlign w:val="baseline"/>
        </w:rPr>
        <w:t>a</w:t>
      </w:r>
      <w:r>
        <w:rPr>
          <w:vertAlign w:val="subscript"/>
        </w:rPr>
        <w:t>3,</w:t>
      </w:r>
      <w:r>
        <w:rPr>
          <w:vertAlign w:val="baseline"/>
        </w:rPr>
        <w:t>a</w:t>
      </w:r>
      <w:r>
        <w:rPr>
          <w:vertAlign w:val="subscript"/>
        </w:rPr>
        <w:t>4</w:t>
      </w:r>
      <w:r>
        <w:rPr>
          <w:vertAlign w:val="baseline"/>
        </w:rPr>
        <w:t>=parameter</w:t>
      </w:r>
      <w:r>
        <w:rPr>
          <w:spacing w:val="-7"/>
          <w:vertAlign w:val="baseline"/>
        </w:rPr>
        <w:t> </w:t>
      </w:r>
      <w:r>
        <w:rPr>
          <w:vertAlign w:val="baseline"/>
        </w:rPr>
        <w:t>estimates</w:t>
      </w:r>
    </w:p>
    <w:p>
      <w:pPr>
        <w:pStyle w:val="BodyText"/>
        <w:spacing w:line="480" w:lineRule="auto" w:before="194"/>
        <w:ind w:left="220" w:right="942" w:firstLine="575"/>
      </w:pP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criteria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6"/>
        </w:rPr>
        <w:t> </w:t>
      </w:r>
      <w:r>
        <w:rPr/>
        <w:t>adopted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evaluation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-70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result.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16"/>
        </w:numPr>
        <w:tabs>
          <w:tab w:pos="1001" w:val="left" w:leader="none"/>
        </w:tabs>
        <w:spacing w:line="480" w:lineRule="auto" w:before="95" w:after="0"/>
        <w:ind w:left="1000" w:right="757" w:hanging="360"/>
        <w:jc w:val="both"/>
        <w:rPr>
          <w:sz w:val="32"/>
        </w:rPr>
      </w:pPr>
      <w:r>
        <w:rPr>
          <w:b/>
          <w:sz w:val="32"/>
        </w:rPr>
        <w:t>ECONOMIC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CRITERIA:</w:t>
      </w:r>
      <w:r>
        <w:rPr>
          <w:b/>
          <w:spacing w:val="1"/>
          <w:sz w:val="32"/>
        </w:rPr>
        <w:t> </w:t>
      </w: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also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apriori</w:t>
      </w:r>
      <w:r>
        <w:rPr>
          <w:spacing w:val="1"/>
          <w:sz w:val="32"/>
        </w:rPr>
        <w:t> </w:t>
      </w:r>
      <w:r>
        <w:rPr>
          <w:sz w:val="32"/>
        </w:rPr>
        <w:t>criteria,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1"/>
          <w:sz w:val="32"/>
        </w:rPr>
        <w:t> </w:t>
      </w:r>
      <w:r>
        <w:rPr>
          <w:sz w:val="32"/>
        </w:rPr>
        <w:t>describes</w:t>
      </w:r>
      <w:r>
        <w:rPr>
          <w:spacing w:val="35"/>
          <w:sz w:val="32"/>
        </w:rPr>
        <w:t> </w:t>
      </w:r>
      <w:r>
        <w:rPr>
          <w:sz w:val="32"/>
        </w:rPr>
        <w:t>the</w:t>
      </w:r>
      <w:r>
        <w:rPr>
          <w:spacing w:val="35"/>
          <w:sz w:val="32"/>
        </w:rPr>
        <w:t> </w:t>
      </w:r>
      <w:r>
        <w:rPr>
          <w:sz w:val="32"/>
        </w:rPr>
        <w:t>apriori</w:t>
      </w:r>
      <w:r>
        <w:rPr>
          <w:spacing w:val="37"/>
          <w:sz w:val="32"/>
        </w:rPr>
        <w:t> </w:t>
      </w:r>
      <w:r>
        <w:rPr>
          <w:sz w:val="32"/>
        </w:rPr>
        <w:t>expectation.</w:t>
      </w:r>
      <w:r>
        <w:rPr>
          <w:spacing w:val="36"/>
          <w:sz w:val="32"/>
        </w:rPr>
        <w:t> </w:t>
      </w:r>
      <w:r>
        <w:rPr>
          <w:sz w:val="32"/>
        </w:rPr>
        <w:t>The</w:t>
      </w:r>
      <w:r>
        <w:rPr>
          <w:spacing w:val="35"/>
          <w:sz w:val="32"/>
        </w:rPr>
        <w:t> </w:t>
      </w:r>
      <w:r>
        <w:rPr>
          <w:sz w:val="32"/>
        </w:rPr>
        <w:t>apriori</w:t>
      </w:r>
      <w:r>
        <w:rPr>
          <w:spacing w:val="37"/>
          <w:sz w:val="32"/>
        </w:rPr>
        <w:t> </w:t>
      </w:r>
      <w:r>
        <w:rPr>
          <w:sz w:val="32"/>
        </w:rPr>
        <w:t>expectation</w:t>
      </w:r>
      <w:r>
        <w:rPr>
          <w:spacing w:val="35"/>
          <w:sz w:val="32"/>
        </w:rPr>
        <w:t> </w:t>
      </w:r>
      <w:r>
        <w:rPr>
          <w:sz w:val="32"/>
        </w:rPr>
        <w:t>refers</w:t>
      </w:r>
      <w:r>
        <w:rPr>
          <w:spacing w:val="-70"/>
          <w:sz w:val="32"/>
        </w:rPr>
        <w:t> </w:t>
      </w:r>
      <w:r>
        <w:rPr>
          <w:sz w:val="32"/>
        </w:rPr>
        <w:t>to the expected economic relationship that exists between the</w:t>
      </w:r>
      <w:r>
        <w:rPr>
          <w:spacing w:val="1"/>
          <w:sz w:val="32"/>
        </w:rPr>
        <w:t> </w:t>
      </w:r>
      <w:r>
        <w:rPr>
          <w:sz w:val="32"/>
        </w:rPr>
        <w:t>dependent</w:t>
      </w:r>
      <w:r>
        <w:rPr>
          <w:spacing w:val="1"/>
          <w:sz w:val="32"/>
        </w:rPr>
        <w:t> </w:t>
      </w:r>
      <w:r>
        <w:rPr>
          <w:sz w:val="32"/>
        </w:rPr>
        <w:t>variable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expected</w:t>
      </w:r>
      <w:r>
        <w:rPr>
          <w:spacing w:val="1"/>
          <w:sz w:val="32"/>
        </w:rPr>
        <w:t> </w:t>
      </w:r>
      <w:r>
        <w:rPr>
          <w:sz w:val="32"/>
        </w:rPr>
        <w:t>variable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70"/>
          <w:sz w:val="32"/>
        </w:rPr>
        <w:t> </w:t>
      </w:r>
      <w:r>
        <w:rPr>
          <w:sz w:val="32"/>
        </w:rPr>
        <w:t>explanatory</w:t>
      </w:r>
      <w:r>
        <w:rPr>
          <w:spacing w:val="1"/>
          <w:sz w:val="32"/>
        </w:rPr>
        <w:t> </w:t>
      </w:r>
      <w:r>
        <w:rPr>
          <w:sz w:val="32"/>
        </w:rPr>
        <w:t>variable.</w:t>
      </w:r>
      <w:r>
        <w:rPr>
          <w:spacing w:val="1"/>
          <w:sz w:val="32"/>
        </w:rPr>
        <w:t> </w:t>
      </w:r>
      <w:r>
        <w:rPr>
          <w:sz w:val="32"/>
        </w:rPr>
        <w:t>Possible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positive</w:t>
      </w:r>
      <w:r>
        <w:rPr>
          <w:spacing w:val="1"/>
          <w:sz w:val="32"/>
        </w:rPr>
        <w:t> </w:t>
      </w:r>
      <w:r>
        <w:rPr>
          <w:sz w:val="32"/>
        </w:rPr>
        <w:t>relationship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expected between the dependent variable and the explanatory</w:t>
      </w:r>
      <w:r>
        <w:rPr>
          <w:spacing w:val="1"/>
          <w:sz w:val="32"/>
        </w:rPr>
        <w:t> </w:t>
      </w:r>
      <w:r>
        <w:rPr>
          <w:sz w:val="32"/>
        </w:rPr>
        <w:t>variables.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1" w:after="0"/>
        <w:ind w:left="220" w:right="755" w:firstLine="0"/>
        <w:jc w:val="both"/>
        <w:rPr>
          <w:sz w:val="32"/>
        </w:rPr>
      </w:pPr>
      <w:r>
        <w:rPr>
          <w:b/>
          <w:sz w:val="32"/>
        </w:rPr>
        <w:t>STATISTICAL CRITERIA: </w:t>
      </w:r>
      <w:r>
        <w:rPr>
          <w:sz w:val="32"/>
        </w:rPr>
        <w:t>This criterion is concerned with the size,</w:t>
      </w:r>
      <w:r>
        <w:rPr>
          <w:spacing w:val="1"/>
          <w:sz w:val="32"/>
        </w:rPr>
        <w:t> </w:t>
      </w:r>
      <w:r>
        <w:rPr>
          <w:sz w:val="32"/>
        </w:rPr>
        <w:t>sign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values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parameter</w:t>
      </w:r>
      <w:r>
        <w:rPr>
          <w:spacing w:val="1"/>
          <w:sz w:val="32"/>
        </w:rPr>
        <w:t> </w:t>
      </w:r>
      <w:r>
        <w:rPr>
          <w:sz w:val="32"/>
        </w:rPr>
        <w:t>estimates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other</w:t>
      </w:r>
      <w:r>
        <w:rPr>
          <w:spacing w:val="1"/>
          <w:sz w:val="32"/>
        </w:rPr>
        <w:t> </w:t>
      </w:r>
      <w:r>
        <w:rPr>
          <w:sz w:val="32"/>
        </w:rPr>
        <w:t>relevant</w:t>
      </w:r>
      <w:r>
        <w:rPr>
          <w:spacing w:val="1"/>
          <w:sz w:val="32"/>
        </w:rPr>
        <w:t> </w:t>
      </w:r>
      <w:r>
        <w:rPr>
          <w:sz w:val="32"/>
        </w:rPr>
        <w:t>statistic</w:t>
      </w:r>
      <w:r>
        <w:rPr>
          <w:spacing w:val="-70"/>
          <w:sz w:val="32"/>
        </w:rPr>
        <w:t> </w:t>
      </w:r>
      <w:r>
        <w:rPr>
          <w:sz w:val="32"/>
        </w:rPr>
        <w:t>values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model.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220" w:right="759" w:firstLine="0"/>
        <w:jc w:val="both"/>
        <w:rPr>
          <w:sz w:val="32"/>
        </w:rPr>
      </w:pPr>
      <w:r>
        <w:rPr>
          <w:b/>
          <w:sz w:val="32"/>
        </w:rPr>
        <w:t>ECONOMETRIC CRITERIA: </w:t>
      </w:r>
      <w:r>
        <w:rPr>
          <w:sz w:val="32"/>
        </w:rPr>
        <w:t>The economic criteria looks at the level</w:t>
      </w:r>
      <w:r>
        <w:rPr>
          <w:spacing w:val="1"/>
          <w:sz w:val="32"/>
        </w:rPr>
        <w:t> </w:t>
      </w:r>
      <w:r>
        <w:rPr>
          <w:sz w:val="32"/>
        </w:rPr>
        <w:t>of significance of the estimated parameters and other relevant</w:t>
      </w:r>
      <w:r>
        <w:rPr>
          <w:spacing w:val="72"/>
          <w:sz w:val="32"/>
        </w:rPr>
        <w:t> </w:t>
      </w:r>
      <w:r>
        <w:rPr>
          <w:sz w:val="32"/>
        </w:rPr>
        <w:t>values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estimated</w:t>
      </w:r>
      <w:r>
        <w:rPr>
          <w:spacing w:val="1"/>
          <w:sz w:val="32"/>
        </w:rPr>
        <w:t> </w:t>
      </w:r>
      <w:r>
        <w:rPr>
          <w:sz w:val="32"/>
        </w:rPr>
        <w:t>equation,</w:t>
      </w:r>
      <w:r>
        <w:rPr>
          <w:spacing w:val="1"/>
          <w:sz w:val="32"/>
        </w:rPr>
        <w:t> </w:t>
      </w: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will</w:t>
      </w:r>
      <w:r>
        <w:rPr>
          <w:spacing w:val="1"/>
          <w:sz w:val="32"/>
        </w:rPr>
        <w:t> </w:t>
      </w:r>
      <w:r>
        <w:rPr>
          <w:sz w:val="32"/>
        </w:rPr>
        <w:t>involve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various</w:t>
      </w:r>
      <w:r>
        <w:rPr>
          <w:spacing w:val="1"/>
          <w:sz w:val="32"/>
        </w:rPr>
        <w:t> </w:t>
      </w:r>
      <w:r>
        <w:rPr>
          <w:sz w:val="32"/>
        </w:rPr>
        <w:t>test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significance.</w:t>
      </w:r>
    </w:p>
    <w:p>
      <w:pPr>
        <w:pStyle w:val="BodyText"/>
        <w:spacing w:line="480" w:lineRule="auto"/>
        <w:ind w:left="362" w:right="756"/>
        <w:jc w:val="both"/>
      </w:pPr>
      <w:r>
        <w:rPr/>
        <w:t>Therefore, the technique for evaluation of results implies the use of</w:t>
      </w:r>
      <w:r>
        <w:rPr>
          <w:spacing w:val="1"/>
        </w:rPr>
        <w:t> </w:t>
      </w:r>
      <w:r>
        <w:rPr/>
        <w:t>the following standard criteria: R</w:t>
      </w:r>
      <w:r>
        <w:rPr>
          <w:vertAlign w:val="superscript"/>
        </w:rPr>
        <w:t>2</w:t>
      </w:r>
      <w:r>
        <w:rPr>
          <w:vertAlign w:val="baseline"/>
        </w:rPr>
        <w:t>(adjusted R</w:t>
      </w:r>
      <w:r>
        <w:rPr>
          <w:vertAlign w:val="superscript"/>
        </w:rPr>
        <w:t>2</w:t>
      </w:r>
      <w:r>
        <w:rPr>
          <w:vertAlign w:val="baseline"/>
        </w:rPr>
        <w:t> for degrees of freedom)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6"/>
          <w:vertAlign w:val="baseline"/>
        </w:rPr>
        <w:t> </w:t>
      </w:r>
      <w:r>
        <w:rPr>
          <w:vertAlign w:val="baseline"/>
        </w:rPr>
        <w:t>goodness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fit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5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4"/>
          <w:vertAlign w:val="baseline"/>
        </w:rPr>
        <w:t> </w:t>
      </w:r>
      <w:r>
        <w:rPr>
          <w:vertAlign w:val="baseline"/>
        </w:rPr>
        <w:t>equation;</w:t>
      </w:r>
      <w:r>
        <w:rPr>
          <w:spacing w:val="6"/>
          <w:vertAlign w:val="baseline"/>
        </w:rPr>
        <w:t> </w:t>
      </w:r>
      <w:r>
        <w:rPr>
          <w:vertAlign w:val="baseline"/>
        </w:rPr>
        <w:t>F-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362" w:right="757"/>
        <w:jc w:val="both"/>
      </w:pPr>
      <w:r>
        <w:rPr/>
        <w:t>ratio for testing the significance of the regression co-efficient; and ‘dw’</w:t>
      </w:r>
      <w:r>
        <w:rPr>
          <w:spacing w:val="-70"/>
        </w:rPr>
        <w:t> </w:t>
      </w:r>
      <w:r>
        <w:rPr/>
        <w:t>statistic</w:t>
      </w:r>
      <w:r>
        <w:rPr>
          <w:spacing w:val="-3"/>
        </w:rPr>
        <w:t> </w:t>
      </w:r>
      <w:r>
        <w:rPr/>
        <w:t>(Durbin</w:t>
      </w:r>
      <w:r>
        <w:rPr>
          <w:spacing w:val="-3"/>
        </w:rPr>
        <w:t> </w:t>
      </w:r>
      <w:r>
        <w:rPr/>
        <w:t>Watson)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randomness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residuals.</w:t>
      </w:r>
    </w:p>
    <w:p>
      <w:pPr>
        <w:pStyle w:val="BodyText"/>
        <w:spacing w:line="480" w:lineRule="auto"/>
        <w:ind w:left="220" w:right="756" w:firstLine="650"/>
        <w:jc w:val="both"/>
      </w:pPr>
      <w:r>
        <w:rPr/>
        <w:t>Finally, apriori sign and magnitude of the co-efficient will be used</w:t>
      </w:r>
      <w:r>
        <w:rPr>
          <w:spacing w:val="1"/>
        </w:rPr>
        <w:t> </w:t>
      </w:r>
      <w:r>
        <w:rPr/>
        <w:t>to</w:t>
      </w:r>
      <w:r>
        <w:rPr>
          <w:spacing w:val="69"/>
        </w:rPr>
        <w:t> </w:t>
      </w:r>
      <w:r>
        <w:rPr/>
        <w:t>evaluate</w:t>
      </w:r>
      <w:r>
        <w:rPr>
          <w:spacing w:val="69"/>
        </w:rPr>
        <w:t> </w:t>
      </w:r>
      <w:r>
        <w:rPr/>
        <w:t>the</w:t>
      </w:r>
      <w:r>
        <w:rPr>
          <w:spacing w:val="69"/>
        </w:rPr>
        <w:t> </w:t>
      </w:r>
      <w:r>
        <w:rPr/>
        <w:t>results</w:t>
      </w:r>
      <w:r>
        <w:rPr>
          <w:spacing w:val="69"/>
        </w:rPr>
        <w:t> </w:t>
      </w:r>
      <w:r>
        <w:rPr/>
        <w:t>and</w:t>
      </w:r>
      <w:r>
        <w:rPr>
          <w:spacing w:val="69"/>
        </w:rPr>
        <w:t> </w:t>
      </w:r>
      <w:r>
        <w:rPr/>
        <w:t>test</w:t>
      </w:r>
      <w:r>
        <w:rPr>
          <w:spacing w:val="70"/>
        </w:rPr>
        <w:t> </w:t>
      </w:r>
      <w:r>
        <w:rPr/>
        <w:t>conducted</w:t>
      </w:r>
      <w:r>
        <w:rPr>
          <w:spacing w:val="70"/>
        </w:rPr>
        <w:t> </w:t>
      </w:r>
      <w:r>
        <w:rPr/>
        <w:t>to</w:t>
      </w:r>
      <w:r>
        <w:rPr>
          <w:spacing w:val="71"/>
        </w:rPr>
        <w:t> </w:t>
      </w:r>
      <w:r>
        <w:rPr/>
        <w:t>ensure</w:t>
      </w:r>
      <w:r>
        <w:rPr>
          <w:spacing w:val="68"/>
        </w:rPr>
        <w:t> </w:t>
      </w:r>
      <w:r>
        <w:rPr/>
        <w:t>that</w:t>
      </w:r>
      <w:r>
        <w:rPr>
          <w:spacing w:val="70"/>
        </w:rPr>
        <w:t> </w:t>
      </w:r>
      <w:r>
        <w:rPr/>
        <w:t>the</w:t>
      </w:r>
      <w:r>
        <w:rPr>
          <w:spacing w:val="-70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least square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fulfilled.</w:t>
      </w:r>
    </w:p>
    <w:p>
      <w:pPr>
        <w:pStyle w:val="BodyText"/>
        <w:spacing w:before="1"/>
        <w:rPr>
          <w:sz w:val="36"/>
        </w:rPr>
      </w:pPr>
    </w:p>
    <w:p>
      <w:pPr>
        <w:pStyle w:val="Heading4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JUSTIFICATIONS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MODEL</w:t>
      </w: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spacing w:line="480" w:lineRule="auto"/>
        <w:ind w:left="220" w:right="755"/>
        <w:jc w:val="both"/>
      </w:pPr>
      <w:r>
        <w:rPr/>
        <w:t>The ordinary least square single equation technique is the estimation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equation. As a justification for this method, it has been identified that</w:t>
      </w:r>
      <w:r>
        <w:rPr>
          <w:spacing w:val="1"/>
        </w:rPr>
        <w:t> </w:t>
      </w:r>
      <w:r>
        <w:rPr/>
        <w:t>the ordinary least square is more robust against specification errors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predictions from equation estimated by ordinary least squares often</w:t>
      </w:r>
      <w:r>
        <w:rPr>
          <w:spacing w:val="1"/>
        </w:rPr>
        <w:t> </w:t>
      </w:r>
      <w:r>
        <w:rPr/>
        <w:t>compare favorably with those obtained from equations estimated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220" w:right="764" w:firstLine="575"/>
        <w:jc w:val="both"/>
      </w:pPr>
      <w:r>
        <w:rPr/>
        <w:t>Among other reason is the simplicity of it computational procedure</w:t>
      </w:r>
      <w:r>
        <w:rPr>
          <w:spacing w:val="-70"/>
        </w:rPr>
        <w:t> </w:t>
      </w:r>
      <w:r>
        <w:rPr/>
        <w:t>in</w:t>
      </w:r>
      <w:r>
        <w:rPr>
          <w:spacing w:val="39"/>
        </w:rPr>
        <w:t> </w:t>
      </w:r>
      <w:r>
        <w:rPr/>
        <w:t>conjunction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optimal</w:t>
      </w:r>
      <w:r>
        <w:rPr>
          <w:spacing w:val="38"/>
        </w:rPr>
        <w:t> </w:t>
      </w:r>
      <w:r>
        <w:rPr/>
        <w:t>properties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estimates</w:t>
      </w:r>
      <w:r>
        <w:rPr>
          <w:spacing w:val="37"/>
        </w:rPr>
        <w:t> </w:t>
      </w:r>
      <w:r>
        <w:rPr/>
        <w:t>obtained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70"/>
        <w:jc w:val="both"/>
      </w:pPr>
      <w:r>
        <w:rPr/>
        <w:t>these properties are linear, unbiased and minimum variance among a</w:t>
      </w:r>
      <w:r>
        <w:rPr>
          <w:spacing w:val="1"/>
        </w:rPr>
        <w:t> </w:t>
      </w:r>
      <w:r>
        <w:rPr/>
        <w:t>class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unbiased</w:t>
      </w:r>
      <w:r>
        <w:rPr>
          <w:spacing w:val="-1"/>
        </w:rPr>
        <w:t> </w:t>
      </w:r>
      <w:r>
        <w:rPr/>
        <w:t>estimators.</w:t>
      </w:r>
    </w:p>
    <w:p>
      <w:pPr>
        <w:pStyle w:val="BodyText"/>
        <w:spacing w:line="480" w:lineRule="auto"/>
        <w:ind w:left="220" w:right="757" w:firstLine="575"/>
        <w:jc w:val="both"/>
      </w:pPr>
      <w:r>
        <w:rPr/>
        <w:t>Now, for the ordinary least square method which depends on the</w:t>
      </w:r>
      <w:r>
        <w:rPr>
          <w:spacing w:val="1"/>
        </w:rPr>
        <w:t> </w:t>
      </w:r>
      <w:r>
        <w:rPr/>
        <w:t>minimization of the sum of squares of the error term to be applied,</w:t>
      </w:r>
      <w:r>
        <w:rPr>
          <w:spacing w:val="1"/>
        </w:rPr>
        <w:t> </w:t>
      </w:r>
      <w:r>
        <w:rPr/>
        <w:t>certain explicit assumptions must be made about the behavior of non</w:t>
      </w:r>
      <w:r>
        <w:rPr>
          <w:spacing w:val="1"/>
        </w:rPr>
        <w:t> </w:t>
      </w:r>
      <w:r>
        <w:rPr/>
        <w:t>observable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1"/>
        </w:rPr>
        <w:t> </w:t>
      </w:r>
      <w:r>
        <w:rPr/>
        <w:t>(koutsoyiannis,</w:t>
      </w:r>
      <w:r>
        <w:rPr>
          <w:spacing w:val="-1"/>
        </w:rPr>
        <w:t> </w:t>
      </w:r>
      <w:r>
        <w:rPr/>
        <w:t>1997:118).</w:t>
      </w:r>
    </w:p>
    <w:p>
      <w:pPr>
        <w:pStyle w:val="Heading4"/>
        <w:numPr>
          <w:ilvl w:val="1"/>
          <w:numId w:val="17"/>
        </w:numPr>
        <w:tabs>
          <w:tab w:pos="1031" w:val="left" w:leader="none"/>
          <w:tab w:pos="1032" w:val="left" w:leader="none"/>
        </w:tabs>
        <w:spacing w:line="240" w:lineRule="auto" w:before="0" w:after="0"/>
        <w:ind w:left="1031" w:right="0" w:hanging="721"/>
        <w:jc w:val="left"/>
      </w:pP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1"/>
        <w:ind w:left="311" w:right="752" w:firstLine="432"/>
        <w:jc w:val="both"/>
      </w:pPr>
      <w:r>
        <w:rPr/>
        <w:t>Annual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twenty-four (24) years period 1986-2010 are used in this study for 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stock market</w:t>
      </w:r>
      <w:r>
        <w:rPr>
          <w:spacing w:val="72"/>
        </w:rPr>
        <w:t> </w:t>
      </w:r>
      <w:r>
        <w:rPr/>
        <w:t>are the relevant explanatory variables. These</w:t>
      </w:r>
      <w:r>
        <w:rPr>
          <w:spacing w:val="1"/>
        </w:rPr>
        <w:t> </w:t>
      </w:r>
      <w:r>
        <w:rPr/>
        <w:t>are inflation rate, value of trade, market capitalization and interest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line="480" w:lineRule="auto" w:before="200"/>
        <w:ind w:left="311" w:right="755" w:firstLine="432"/>
        <w:jc w:val="both"/>
      </w:pPr>
      <w:r>
        <w:rPr/>
        <w:t>Equally, the gross domestic product is the dependent variable. Data</w:t>
      </w:r>
      <w:r>
        <w:rPr>
          <w:spacing w:val="-70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fromvarious</w:t>
      </w:r>
      <w:r>
        <w:rPr>
          <w:spacing w:val="1"/>
        </w:rPr>
        <w:t> </w:t>
      </w:r>
      <w:r>
        <w:rPr/>
        <w:t>editors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Central</w:t>
      </w:r>
      <w:r>
        <w:rPr>
          <w:spacing w:val="-70"/>
        </w:rPr>
        <w:t> </w:t>
      </w:r>
      <w:r>
        <w:rPr/>
        <w:t>bank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Nigeria</w:t>
      </w:r>
      <w:r>
        <w:rPr>
          <w:spacing w:val="46"/>
        </w:rPr>
        <w:t> </w:t>
      </w:r>
      <w:r>
        <w:rPr/>
        <w:t>Economic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Financial</w:t>
      </w:r>
      <w:r>
        <w:rPr>
          <w:spacing w:val="53"/>
        </w:rPr>
        <w:t> </w:t>
      </w:r>
      <w:r>
        <w:rPr/>
        <w:t>Review,</w:t>
      </w:r>
      <w:r>
        <w:rPr>
          <w:spacing w:val="49"/>
        </w:rPr>
        <w:t> </w:t>
      </w:r>
      <w:r>
        <w:rPr/>
        <w:t>Annual</w:t>
      </w:r>
      <w:r>
        <w:rPr>
          <w:spacing w:val="48"/>
        </w:rPr>
        <w:t> </w:t>
      </w:r>
      <w:r>
        <w:rPr/>
        <w:t>Reports</w:t>
      </w:r>
      <w:r>
        <w:rPr>
          <w:spacing w:val="4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311" w:right="756"/>
        <w:jc w:val="both"/>
      </w:pPr>
      <w:r>
        <w:rPr/>
        <w:t>Statements of Accounts, Principal economic and Financial Indicators,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bulletins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spacing w:line="595" w:lineRule="auto" w:before="98"/>
        <w:ind w:left="1886" w:right="2422" w:firstLine="1877"/>
        <w:jc w:val="left"/>
        <w:rPr>
          <w:b/>
          <w:sz w:val="34"/>
        </w:rPr>
      </w:pPr>
      <w:r>
        <w:rPr>
          <w:b/>
          <w:sz w:val="34"/>
        </w:rPr>
        <w:t>CHAPTER FOUR.</w:t>
      </w:r>
      <w:r>
        <w:rPr>
          <w:b/>
          <w:spacing w:val="1"/>
          <w:sz w:val="34"/>
        </w:rPr>
        <w:t> </w:t>
      </w:r>
      <w:r>
        <w:rPr>
          <w:b/>
          <w:sz w:val="34"/>
        </w:rPr>
        <w:t>PRESENTATION</w:t>
      </w:r>
      <w:r>
        <w:rPr>
          <w:b/>
          <w:spacing w:val="-5"/>
          <w:sz w:val="34"/>
        </w:rPr>
        <w:t> </w:t>
      </w:r>
      <w:r>
        <w:rPr>
          <w:b/>
          <w:sz w:val="34"/>
        </w:rPr>
        <w:t>AND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ANALYSIS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OF</w:t>
      </w:r>
      <w:r>
        <w:rPr>
          <w:b/>
          <w:spacing w:val="-3"/>
          <w:sz w:val="34"/>
        </w:rPr>
        <w:t> </w:t>
      </w:r>
      <w:r>
        <w:rPr>
          <w:b/>
          <w:sz w:val="34"/>
        </w:rPr>
        <w:t>RESULT.</w:t>
      </w:r>
    </w:p>
    <w:p>
      <w:pPr>
        <w:pStyle w:val="ListParagraph"/>
        <w:numPr>
          <w:ilvl w:val="1"/>
          <w:numId w:val="18"/>
        </w:numPr>
        <w:tabs>
          <w:tab w:pos="1300" w:val="left" w:leader="none"/>
          <w:tab w:pos="1301" w:val="left" w:leader="none"/>
        </w:tabs>
        <w:spacing w:line="413" w:lineRule="exact" w:before="0" w:after="0"/>
        <w:ind w:left="1300" w:right="0" w:hanging="721"/>
        <w:jc w:val="left"/>
        <w:rPr>
          <w:b/>
          <w:sz w:val="34"/>
        </w:rPr>
      </w:pPr>
      <w:r>
        <w:rPr>
          <w:b/>
          <w:sz w:val="34"/>
          <w:u w:val="thick"/>
        </w:rPr>
        <w:t>Presentation</w:t>
      </w:r>
      <w:r>
        <w:rPr>
          <w:b/>
          <w:spacing w:val="-3"/>
          <w:sz w:val="34"/>
          <w:u w:val="thick"/>
        </w:rPr>
        <w:t> </w:t>
      </w:r>
      <w:r>
        <w:rPr>
          <w:b/>
          <w:sz w:val="34"/>
          <w:u w:val="thick"/>
        </w:rPr>
        <w:t>and</w:t>
      </w:r>
      <w:r>
        <w:rPr>
          <w:b/>
          <w:spacing w:val="-4"/>
          <w:sz w:val="34"/>
          <w:u w:val="thick"/>
        </w:rPr>
        <w:t> </w:t>
      </w:r>
      <w:r>
        <w:rPr>
          <w:b/>
          <w:sz w:val="34"/>
          <w:u w:val="thick"/>
        </w:rPr>
        <w:t>Interpretation</w:t>
      </w:r>
      <w:r>
        <w:rPr>
          <w:b/>
          <w:spacing w:val="-2"/>
          <w:sz w:val="34"/>
          <w:u w:val="thick"/>
        </w:rPr>
        <w:t> </w:t>
      </w:r>
      <w:r>
        <w:rPr>
          <w:b/>
          <w:sz w:val="34"/>
          <w:u w:val="thick"/>
        </w:rPr>
        <w:t>of Result:</w:t>
      </w:r>
    </w:p>
    <w:p>
      <w:pPr>
        <w:pStyle w:val="BodyText"/>
        <w:rPr>
          <w:b/>
          <w:sz w:val="20"/>
        </w:rPr>
      </w:pPr>
    </w:p>
    <w:p>
      <w:pPr>
        <w:pStyle w:val="Heading3"/>
        <w:numPr>
          <w:ilvl w:val="1"/>
          <w:numId w:val="18"/>
        </w:numPr>
        <w:tabs>
          <w:tab w:pos="1300" w:val="left" w:leader="none"/>
          <w:tab w:pos="1301" w:val="left" w:leader="none"/>
        </w:tabs>
        <w:spacing w:line="240" w:lineRule="auto" w:before="173" w:after="0"/>
        <w:ind w:left="1300" w:right="0" w:hanging="721"/>
        <w:jc w:val="left"/>
        <w:rPr>
          <w:u w:val="none"/>
        </w:rPr>
      </w:pPr>
      <w:r>
        <w:rPr>
          <w:u w:val="thick"/>
        </w:rPr>
        <w:t>Presentation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-3"/>
          <w:u w:val="thick"/>
        </w:rPr>
        <w:t> </w:t>
      </w:r>
      <w:r>
        <w:rPr>
          <w:u w:val="thick"/>
        </w:rPr>
        <w:t>regression</w:t>
      </w:r>
      <w:r>
        <w:rPr>
          <w:spacing w:val="-4"/>
          <w:u w:val="thick"/>
        </w:rPr>
        <w:t> </w:t>
      </w:r>
      <w:r>
        <w:rPr>
          <w:u w:val="thick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2"/>
        <w:gridCol w:w="1909"/>
        <w:gridCol w:w="2125"/>
        <w:gridCol w:w="1686"/>
        <w:gridCol w:w="1340"/>
        <w:gridCol w:w="1439"/>
      </w:tblGrid>
      <w:tr>
        <w:trPr>
          <w:trHeight w:val="1466" w:hRule="atLeast"/>
        </w:trPr>
        <w:tc>
          <w:tcPr>
            <w:tcW w:w="10011" w:type="dxa"/>
            <w:gridSpan w:val="6"/>
          </w:tcPr>
          <w:p>
            <w:pPr>
              <w:pStyle w:val="TableParagraph"/>
              <w:spacing w:line="365" w:lineRule="exact"/>
              <w:ind w:left="107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Dependent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variable:</w:t>
            </w:r>
            <w:r>
              <w:rPr>
                <w:b/>
                <w:spacing w:val="-7"/>
                <w:sz w:val="30"/>
              </w:rPr>
              <w:t> </w:t>
            </w:r>
            <w:r>
              <w:rPr>
                <w:b/>
                <w:sz w:val="30"/>
              </w:rPr>
              <w:t>GDP.</w:t>
            </w:r>
          </w:p>
          <w:p>
            <w:pPr>
              <w:pStyle w:val="TableParagraph"/>
              <w:spacing w:line="240" w:lineRule="auto"/>
              <w:ind w:left="107" w:right="5175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Method: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Ordinary</w:t>
            </w:r>
            <w:r>
              <w:rPr>
                <w:b/>
                <w:spacing w:val="-5"/>
                <w:sz w:val="30"/>
              </w:rPr>
              <w:t> </w:t>
            </w:r>
            <w:r>
              <w:rPr>
                <w:b/>
                <w:sz w:val="30"/>
              </w:rPr>
              <w:t>Least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Square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(OLS).</w:t>
            </w:r>
            <w:r>
              <w:rPr>
                <w:b/>
                <w:spacing w:val="-65"/>
                <w:sz w:val="30"/>
              </w:rPr>
              <w:t> </w:t>
            </w:r>
            <w:r>
              <w:rPr>
                <w:b/>
                <w:sz w:val="30"/>
              </w:rPr>
              <w:t>Period</w:t>
            </w:r>
            <w:r>
              <w:rPr>
                <w:b/>
                <w:spacing w:val="-3"/>
                <w:sz w:val="30"/>
              </w:rPr>
              <w:t> </w:t>
            </w:r>
            <w:r>
              <w:rPr>
                <w:b/>
                <w:sz w:val="30"/>
              </w:rPr>
              <w:t>of</w:t>
            </w:r>
            <w:r>
              <w:rPr>
                <w:b/>
                <w:spacing w:val="-1"/>
                <w:sz w:val="30"/>
              </w:rPr>
              <w:t> </w:t>
            </w:r>
            <w:r>
              <w:rPr>
                <w:b/>
                <w:sz w:val="30"/>
              </w:rPr>
              <w:t>study: 1986 –</w:t>
            </w:r>
            <w:r>
              <w:rPr>
                <w:b/>
                <w:spacing w:val="1"/>
                <w:sz w:val="30"/>
              </w:rPr>
              <w:t> </w:t>
            </w:r>
            <w:r>
              <w:rPr>
                <w:b/>
                <w:sz w:val="30"/>
              </w:rPr>
              <w:t>2010</w:t>
            </w:r>
          </w:p>
          <w:p>
            <w:pPr>
              <w:pStyle w:val="TableParagraph"/>
              <w:spacing w:line="349" w:lineRule="exact"/>
              <w:ind w:left="107"/>
              <w:jc w:val="left"/>
              <w:rPr>
                <w:b/>
                <w:sz w:val="30"/>
              </w:rPr>
            </w:pPr>
            <w:r>
              <w:rPr>
                <w:b/>
                <w:sz w:val="30"/>
              </w:rPr>
              <w:t>Included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Observations:</w:t>
            </w:r>
            <w:r>
              <w:rPr>
                <w:b/>
                <w:spacing w:val="-4"/>
                <w:sz w:val="30"/>
              </w:rPr>
              <w:t> </w:t>
            </w:r>
            <w:r>
              <w:rPr>
                <w:b/>
                <w:sz w:val="30"/>
              </w:rPr>
              <w:t>25</w:t>
            </w:r>
          </w:p>
        </w:tc>
      </w:tr>
      <w:tr>
        <w:trPr>
          <w:trHeight w:val="731" w:hRule="atLeast"/>
        </w:trPr>
        <w:tc>
          <w:tcPr>
            <w:tcW w:w="1512" w:type="dxa"/>
          </w:tcPr>
          <w:p>
            <w:pPr>
              <w:pStyle w:val="TableParagraph"/>
              <w:ind w:right="240"/>
              <w:jc w:val="right"/>
              <w:rPr>
                <w:sz w:val="30"/>
              </w:rPr>
            </w:pPr>
            <w:r>
              <w:rPr>
                <w:sz w:val="30"/>
              </w:rPr>
              <w:t>Variable</w:t>
            </w:r>
          </w:p>
        </w:tc>
        <w:tc>
          <w:tcPr>
            <w:tcW w:w="1909" w:type="dxa"/>
          </w:tcPr>
          <w:p>
            <w:pPr>
              <w:pStyle w:val="TableParagraph"/>
              <w:ind w:left="272" w:right="264"/>
              <w:rPr>
                <w:sz w:val="30"/>
              </w:rPr>
            </w:pPr>
            <w:r>
              <w:rPr>
                <w:sz w:val="30"/>
              </w:rPr>
              <w:t>Coefficient</w:t>
            </w:r>
          </w:p>
        </w:tc>
        <w:tc>
          <w:tcPr>
            <w:tcW w:w="2125" w:type="dxa"/>
          </w:tcPr>
          <w:p>
            <w:pPr>
              <w:pStyle w:val="TableParagraph"/>
              <w:ind w:left="146" w:right="140"/>
              <w:rPr>
                <w:sz w:val="30"/>
              </w:rPr>
            </w:pPr>
            <w:r>
              <w:rPr>
                <w:sz w:val="30"/>
              </w:rPr>
              <w:t>Standard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error</w:t>
            </w:r>
          </w:p>
        </w:tc>
        <w:tc>
          <w:tcPr>
            <w:tcW w:w="1686" w:type="dxa"/>
          </w:tcPr>
          <w:p>
            <w:pPr>
              <w:pStyle w:val="TableParagraph"/>
              <w:ind w:left="192" w:right="188"/>
              <w:rPr>
                <w:sz w:val="30"/>
              </w:rPr>
            </w:pPr>
            <w:r>
              <w:rPr>
                <w:sz w:val="30"/>
              </w:rPr>
              <w:t>t-statistics</w:t>
            </w:r>
          </w:p>
        </w:tc>
        <w:tc>
          <w:tcPr>
            <w:tcW w:w="1340" w:type="dxa"/>
          </w:tcPr>
          <w:p>
            <w:pPr>
              <w:pStyle w:val="TableParagraph"/>
              <w:ind w:left="223" w:right="220"/>
              <w:rPr>
                <w:sz w:val="30"/>
              </w:rPr>
            </w:pPr>
            <w:r>
              <w:rPr>
                <w:sz w:val="30"/>
              </w:rPr>
              <w:t>t-prob.</w:t>
            </w:r>
          </w:p>
        </w:tc>
        <w:tc>
          <w:tcPr>
            <w:tcW w:w="1439" w:type="dxa"/>
          </w:tcPr>
          <w:p>
            <w:pPr>
              <w:pStyle w:val="TableParagraph"/>
              <w:ind w:left="246"/>
              <w:jc w:val="left"/>
              <w:rPr>
                <w:sz w:val="30"/>
              </w:rPr>
            </w:pPr>
            <w:r>
              <w:rPr>
                <w:sz w:val="30"/>
              </w:rPr>
              <w:t>PartyRz</w:t>
            </w:r>
          </w:p>
        </w:tc>
      </w:tr>
      <w:tr>
        <w:trPr>
          <w:trHeight w:val="734" w:hRule="atLeast"/>
        </w:trPr>
        <w:tc>
          <w:tcPr>
            <w:tcW w:w="1512" w:type="dxa"/>
          </w:tcPr>
          <w:p>
            <w:pPr>
              <w:pStyle w:val="TableParagraph"/>
              <w:ind w:right="195"/>
              <w:jc w:val="right"/>
              <w:rPr>
                <w:sz w:val="30"/>
              </w:rPr>
            </w:pPr>
            <w:r>
              <w:rPr>
                <w:sz w:val="30"/>
              </w:rPr>
              <w:t>Constant</w:t>
            </w:r>
          </w:p>
        </w:tc>
        <w:tc>
          <w:tcPr>
            <w:tcW w:w="1909" w:type="dxa"/>
          </w:tcPr>
          <w:p>
            <w:pPr>
              <w:pStyle w:val="TableParagraph"/>
              <w:spacing w:line="341" w:lineRule="exact"/>
              <w:ind w:left="270" w:right="264"/>
              <w:rPr>
                <w:sz w:val="28"/>
              </w:rPr>
            </w:pPr>
            <w:r>
              <w:rPr>
                <w:sz w:val="28"/>
              </w:rPr>
              <w:t>-137340</w:t>
            </w:r>
          </w:p>
        </w:tc>
        <w:tc>
          <w:tcPr>
            <w:tcW w:w="2125" w:type="dxa"/>
          </w:tcPr>
          <w:p>
            <w:pPr>
              <w:pStyle w:val="TableParagraph"/>
              <w:ind w:left="143" w:right="140"/>
              <w:rPr>
                <w:sz w:val="30"/>
              </w:rPr>
            </w:pPr>
            <w:r>
              <w:rPr>
                <w:sz w:val="30"/>
              </w:rPr>
              <w:t>250570</w:t>
            </w:r>
          </w:p>
        </w:tc>
        <w:tc>
          <w:tcPr>
            <w:tcW w:w="1686" w:type="dxa"/>
          </w:tcPr>
          <w:p>
            <w:pPr>
              <w:pStyle w:val="TableParagraph"/>
              <w:ind w:left="189" w:right="188"/>
              <w:rPr>
                <w:sz w:val="30"/>
              </w:rPr>
            </w:pPr>
            <w:r>
              <w:rPr>
                <w:sz w:val="30"/>
              </w:rPr>
              <w:t>-0.548</w:t>
            </w:r>
          </w:p>
        </w:tc>
        <w:tc>
          <w:tcPr>
            <w:tcW w:w="1340" w:type="dxa"/>
          </w:tcPr>
          <w:p>
            <w:pPr>
              <w:pStyle w:val="TableParagraph"/>
              <w:ind w:left="223" w:right="220"/>
              <w:rPr>
                <w:sz w:val="30"/>
              </w:rPr>
            </w:pPr>
            <w:r>
              <w:rPr>
                <w:sz w:val="30"/>
              </w:rPr>
              <w:t>0.5897</w:t>
            </w:r>
          </w:p>
        </w:tc>
        <w:tc>
          <w:tcPr>
            <w:tcW w:w="1439" w:type="dxa"/>
          </w:tcPr>
          <w:p>
            <w:pPr>
              <w:pStyle w:val="TableParagraph"/>
              <w:ind w:left="297"/>
              <w:jc w:val="left"/>
              <w:rPr>
                <w:sz w:val="30"/>
              </w:rPr>
            </w:pPr>
            <w:r>
              <w:rPr>
                <w:sz w:val="30"/>
              </w:rPr>
              <w:t>0.0148</w:t>
            </w:r>
          </w:p>
        </w:tc>
      </w:tr>
      <w:tr>
        <w:trPr>
          <w:trHeight w:val="732" w:hRule="atLeast"/>
        </w:trPr>
        <w:tc>
          <w:tcPr>
            <w:tcW w:w="1512" w:type="dxa"/>
          </w:tcPr>
          <w:p>
            <w:pPr>
              <w:pStyle w:val="TableParagraph"/>
              <w:ind w:left="502" w:right="493"/>
              <w:rPr>
                <w:sz w:val="30"/>
              </w:rPr>
            </w:pPr>
            <w:r>
              <w:rPr>
                <w:sz w:val="30"/>
              </w:rPr>
              <w:t>MC</w:t>
            </w:r>
          </w:p>
        </w:tc>
        <w:tc>
          <w:tcPr>
            <w:tcW w:w="1909" w:type="dxa"/>
          </w:tcPr>
          <w:p>
            <w:pPr>
              <w:pStyle w:val="TableParagraph"/>
              <w:spacing w:line="240" w:lineRule="auto"/>
              <w:ind w:left="270" w:right="264"/>
              <w:rPr>
                <w:sz w:val="28"/>
              </w:rPr>
            </w:pPr>
            <w:r>
              <w:rPr>
                <w:sz w:val="28"/>
              </w:rPr>
              <w:t>0.98203</w:t>
            </w:r>
          </w:p>
        </w:tc>
        <w:tc>
          <w:tcPr>
            <w:tcW w:w="2125" w:type="dxa"/>
          </w:tcPr>
          <w:p>
            <w:pPr>
              <w:pStyle w:val="TableParagraph"/>
              <w:ind w:left="143" w:right="140"/>
              <w:rPr>
                <w:sz w:val="30"/>
              </w:rPr>
            </w:pPr>
            <w:r>
              <w:rPr>
                <w:sz w:val="30"/>
              </w:rPr>
              <w:t>0.58117</w:t>
            </w:r>
          </w:p>
        </w:tc>
        <w:tc>
          <w:tcPr>
            <w:tcW w:w="1686" w:type="dxa"/>
          </w:tcPr>
          <w:p>
            <w:pPr>
              <w:pStyle w:val="TableParagraph"/>
              <w:ind w:left="189" w:right="188"/>
              <w:rPr>
                <w:sz w:val="30"/>
              </w:rPr>
            </w:pPr>
            <w:r>
              <w:rPr>
                <w:sz w:val="30"/>
              </w:rPr>
              <w:t>1.690</w:t>
            </w:r>
          </w:p>
        </w:tc>
        <w:tc>
          <w:tcPr>
            <w:tcW w:w="1340" w:type="dxa"/>
          </w:tcPr>
          <w:p>
            <w:pPr>
              <w:pStyle w:val="TableParagraph"/>
              <w:ind w:left="223" w:right="220"/>
              <w:rPr>
                <w:sz w:val="30"/>
              </w:rPr>
            </w:pPr>
            <w:r>
              <w:rPr>
                <w:sz w:val="30"/>
              </w:rPr>
              <w:t>0.1066</w:t>
            </w:r>
          </w:p>
        </w:tc>
        <w:tc>
          <w:tcPr>
            <w:tcW w:w="1439" w:type="dxa"/>
          </w:tcPr>
          <w:p>
            <w:pPr>
              <w:pStyle w:val="TableParagraph"/>
              <w:ind w:left="297"/>
              <w:jc w:val="left"/>
              <w:rPr>
                <w:sz w:val="30"/>
              </w:rPr>
            </w:pPr>
            <w:r>
              <w:rPr>
                <w:sz w:val="30"/>
              </w:rPr>
              <w:t>0.1249</w:t>
            </w:r>
          </w:p>
        </w:tc>
      </w:tr>
      <w:tr>
        <w:trPr>
          <w:trHeight w:val="731" w:hRule="atLeast"/>
        </w:trPr>
        <w:tc>
          <w:tcPr>
            <w:tcW w:w="1512" w:type="dxa"/>
          </w:tcPr>
          <w:p>
            <w:pPr>
              <w:pStyle w:val="TableParagraph"/>
              <w:ind w:left="496"/>
              <w:jc w:val="left"/>
              <w:rPr>
                <w:sz w:val="30"/>
              </w:rPr>
            </w:pPr>
            <w:r>
              <w:rPr>
                <w:sz w:val="30"/>
              </w:rPr>
              <w:t>VOT</w:t>
            </w:r>
          </w:p>
        </w:tc>
        <w:tc>
          <w:tcPr>
            <w:tcW w:w="1909" w:type="dxa"/>
          </w:tcPr>
          <w:p>
            <w:pPr>
              <w:pStyle w:val="TableParagraph"/>
              <w:ind w:left="270" w:right="264"/>
              <w:rPr>
                <w:sz w:val="30"/>
              </w:rPr>
            </w:pPr>
            <w:r>
              <w:rPr>
                <w:sz w:val="30"/>
              </w:rPr>
              <w:t>-4.3769</w:t>
            </w:r>
          </w:p>
        </w:tc>
        <w:tc>
          <w:tcPr>
            <w:tcW w:w="2125" w:type="dxa"/>
          </w:tcPr>
          <w:p>
            <w:pPr>
              <w:pStyle w:val="TableParagraph"/>
              <w:spacing w:line="341" w:lineRule="exact"/>
              <w:ind w:left="146" w:right="137"/>
              <w:rPr>
                <w:sz w:val="28"/>
              </w:rPr>
            </w:pPr>
            <w:r>
              <w:rPr>
                <w:sz w:val="28"/>
              </w:rPr>
              <w:t>5.1747</w:t>
            </w:r>
          </w:p>
        </w:tc>
        <w:tc>
          <w:tcPr>
            <w:tcW w:w="1686" w:type="dxa"/>
          </w:tcPr>
          <w:p>
            <w:pPr>
              <w:pStyle w:val="TableParagraph"/>
              <w:ind w:left="189" w:right="188"/>
              <w:rPr>
                <w:sz w:val="30"/>
              </w:rPr>
            </w:pPr>
            <w:r>
              <w:rPr>
                <w:sz w:val="30"/>
              </w:rPr>
              <w:t>-0.846</w:t>
            </w:r>
          </w:p>
        </w:tc>
        <w:tc>
          <w:tcPr>
            <w:tcW w:w="1340" w:type="dxa"/>
          </w:tcPr>
          <w:p>
            <w:pPr>
              <w:pStyle w:val="TableParagraph"/>
              <w:ind w:left="223" w:right="220"/>
              <w:rPr>
                <w:sz w:val="30"/>
              </w:rPr>
            </w:pPr>
            <w:r>
              <w:rPr>
                <w:sz w:val="30"/>
              </w:rPr>
              <w:t>0.4077</w:t>
            </w:r>
          </w:p>
        </w:tc>
        <w:tc>
          <w:tcPr>
            <w:tcW w:w="1439" w:type="dxa"/>
          </w:tcPr>
          <w:p>
            <w:pPr>
              <w:pStyle w:val="TableParagraph"/>
              <w:ind w:left="297"/>
              <w:jc w:val="left"/>
              <w:rPr>
                <w:sz w:val="30"/>
              </w:rPr>
            </w:pPr>
            <w:r>
              <w:rPr>
                <w:sz w:val="30"/>
              </w:rPr>
              <w:t>0.0345</w:t>
            </w:r>
          </w:p>
        </w:tc>
      </w:tr>
      <w:tr>
        <w:trPr>
          <w:trHeight w:val="733" w:hRule="atLeast"/>
        </w:trPr>
        <w:tc>
          <w:tcPr>
            <w:tcW w:w="1512" w:type="dxa"/>
          </w:tcPr>
          <w:p>
            <w:pPr>
              <w:pStyle w:val="TableParagraph"/>
              <w:spacing w:line="366" w:lineRule="exact"/>
              <w:ind w:left="502" w:right="493"/>
              <w:rPr>
                <w:sz w:val="30"/>
              </w:rPr>
            </w:pPr>
            <w:r>
              <w:rPr>
                <w:sz w:val="30"/>
              </w:rPr>
              <w:t>INF</w:t>
            </w:r>
          </w:p>
        </w:tc>
        <w:tc>
          <w:tcPr>
            <w:tcW w:w="1909" w:type="dxa"/>
          </w:tcPr>
          <w:p>
            <w:pPr>
              <w:pStyle w:val="TableParagraph"/>
              <w:spacing w:line="240" w:lineRule="auto" w:before="2"/>
              <w:ind w:left="270" w:right="264"/>
              <w:rPr>
                <w:sz w:val="26"/>
              </w:rPr>
            </w:pPr>
            <w:r>
              <w:rPr>
                <w:sz w:val="26"/>
              </w:rPr>
              <w:t>5719.2</w:t>
            </w:r>
          </w:p>
        </w:tc>
        <w:tc>
          <w:tcPr>
            <w:tcW w:w="2125" w:type="dxa"/>
          </w:tcPr>
          <w:p>
            <w:pPr>
              <w:pStyle w:val="TableParagraph"/>
              <w:spacing w:line="240" w:lineRule="auto" w:before="2"/>
              <w:ind w:left="142" w:right="140"/>
              <w:rPr>
                <w:sz w:val="28"/>
              </w:rPr>
            </w:pPr>
            <w:r>
              <w:rPr>
                <w:sz w:val="28"/>
              </w:rPr>
              <w:t>61837</w:t>
            </w:r>
          </w:p>
        </w:tc>
        <w:tc>
          <w:tcPr>
            <w:tcW w:w="1686" w:type="dxa"/>
          </w:tcPr>
          <w:p>
            <w:pPr>
              <w:pStyle w:val="TableParagraph"/>
              <w:spacing w:line="366" w:lineRule="exact"/>
              <w:ind w:left="189" w:right="188"/>
              <w:rPr>
                <w:sz w:val="30"/>
              </w:rPr>
            </w:pPr>
            <w:r>
              <w:rPr>
                <w:sz w:val="30"/>
              </w:rPr>
              <w:t>0.092</w:t>
            </w:r>
          </w:p>
        </w:tc>
        <w:tc>
          <w:tcPr>
            <w:tcW w:w="1340" w:type="dxa"/>
          </w:tcPr>
          <w:p>
            <w:pPr>
              <w:pStyle w:val="TableParagraph"/>
              <w:spacing w:line="366" w:lineRule="exact"/>
              <w:ind w:left="223" w:right="220"/>
              <w:rPr>
                <w:sz w:val="30"/>
              </w:rPr>
            </w:pPr>
            <w:r>
              <w:rPr>
                <w:sz w:val="30"/>
              </w:rPr>
              <w:t>0.9272</w:t>
            </w:r>
          </w:p>
        </w:tc>
        <w:tc>
          <w:tcPr>
            <w:tcW w:w="1439" w:type="dxa"/>
          </w:tcPr>
          <w:p>
            <w:pPr>
              <w:pStyle w:val="TableParagraph"/>
              <w:spacing w:line="366" w:lineRule="exact"/>
              <w:ind w:left="297"/>
              <w:jc w:val="left"/>
              <w:rPr>
                <w:sz w:val="30"/>
              </w:rPr>
            </w:pPr>
            <w:r>
              <w:rPr>
                <w:sz w:val="30"/>
              </w:rPr>
              <w:t>0.0004</w:t>
            </w:r>
          </w:p>
        </w:tc>
      </w:tr>
      <w:tr>
        <w:trPr>
          <w:trHeight w:val="731" w:hRule="atLeast"/>
        </w:trPr>
        <w:tc>
          <w:tcPr>
            <w:tcW w:w="1512" w:type="dxa"/>
          </w:tcPr>
          <w:p>
            <w:pPr>
              <w:pStyle w:val="TableParagraph"/>
              <w:ind w:left="502" w:right="494"/>
              <w:rPr>
                <w:sz w:val="30"/>
              </w:rPr>
            </w:pPr>
            <w:r>
              <w:rPr>
                <w:sz w:val="30"/>
              </w:rPr>
              <w:t>EXR</w:t>
            </w:r>
          </w:p>
        </w:tc>
        <w:tc>
          <w:tcPr>
            <w:tcW w:w="1909" w:type="dxa"/>
          </w:tcPr>
          <w:p>
            <w:pPr>
              <w:pStyle w:val="TableParagraph"/>
              <w:spacing w:line="341" w:lineRule="exact"/>
              <w:ind w:left="271" w:right="264"/>
              <w:rPr>
                <w:sz w:val="28"/>
              </w:rPr>
            </w:pPr>
            <w:r>
              <w:rPr>
                <w:sz w:val="28"/>
              </w:rPr>
              <w:t>101370</w:t>
            </w:r>
          </w:p>
        </w:tc>
        <w:tc>
          <w:tcPr>
            <w:tcW w:w="2125" w:type="dxa"/>
          </w:tcPr>
          <w:p>
            <w:pPr>
              <w:pStyle w:val="TableParagraph"/>
              <w:ind w:left="145" w:right="140"/>
              <w:rPr>
                <w:sz w:val="30"/>
              </w:rPr>
            </w:pPr>
            <w:r>
              <w:rPr>
                <w:sz w:val="30"/>
              </w:rPr>
              <w:t>24321</w:t>
            </w:r>
          </w:p>
        </w:tc>
        <w:tc>
          <w:tcPr>
            <w:tcW w:w="1686" w:type="dxa"/>
          </w:tcPr>
          <w:p>
            <w:pPr>
              <w:pStyle w:val="TableParagraph"/>
              <w:ind w:left="189" w:right="188"/>
              <w:rPr>
                <w:sz w:val="30"/>
              </w:rPr>
            </w:pPr>
            <w:r>
              <w:rPr>
                <w:sz w:val="30"/>
              </w:rPr>
              <w:t>4.168</w:t>
            </w:r>
          </w:p>
        </w:tc>
        <w:tc>
          <w:tcPr>
            <w:tcW w:w="1340" w:type="dxa"/>
          </w:tcPr>
          <w:p>
            <w:pPr>
              <w:pStyle w:val="TableParagraph"/>
              <w:ind w:left="223" w:right="220"/>
              <w:rPr>
                <w:sz w:val="30"/>
              </w:rPr>
            </w:pPr>
            <w:r>
              <w:rPr>
                <w:sz w:val="30"/>
              </w:rPr>
              <w:t>0.0005</w:t>
            </w:r>
          </w:p>
        </w:tc>
        <w:tc>
          <w:tcPr>
            <w:tcW w:w="1439" w:type="dxa"/>
          </w:tcPr>
          <w:p>
            <w:pPr>
              <w:pStyle w:val="TableParagraph"/>
              <w:ind w:left="297"/>
              <w:jc w:val="left"/>
              <w:rPr>
                <w:sz w:val="30"/>
              </w:rPr>
            </w:pPr>
            <w:r>
              <w:rPr>
                <w:sz w:val="30"/>
              </w:rPr>
              <w:t>0.4648</w:t>
            </w:r>
          </w:p>
        </w:tc>
      </w:tr>
      <w:tr>
        <w:trPr>
          <w:trHeight w:val="2198" w:hRule="atLeast"/>
        </w:trPr>
        <w:tc>
          <w:tcPr>
            <w:tcW w:w="10011" w:type="dxa"/>
            <w:gridSpan w:val="6"/>
          </w:tcPr>
          <w:p>
            <w:pPr>
              <w:pStyle w:val="TableParagraph"/>
              <w:tabs>
                <w:tab w:pos="3349" w:val="left" w:leader="none"/>
                <w:tab w:pos="4078" w:val="left" w:leader="none"/>
                <w:tab w:pos="7711" w:val="left" w:leader="none"/>
              </w:tabs>
              <w:ind w:left="107"/>
              <w:jc w:val="left"/>
              <w:rPr>
                <w:sz w:val="30"/>
              </w:rPr>
            </w:pPr>
            <w:r>
              <w:rPr>
                <w:sz w:val="30"/>
              </w:rPr>
              <w:t>R</w:t>
            </w:r>
            <w:r>
              <w:rPr>
                <w:sz w:val="30"/>
                <w:vertAlign w:val="superscript"/>
              </w:rPr>
              <w:t>2</w:t>
            </w:r>
            <w:r>
              <w:rPr>
                <w:spacing w:val="-2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=</w:t>
            </w:r>
            <w:r>
              <w:rPr>
                <w:spacing w:val="-3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0.688544</w:t>
              <w:tab/>
              <w:t>F{4,</w:t>
              <w:tab/>
              <w:t>20}</w:t>
            </w:r>
            <w:r>
              <w:rPr>
                <w:spacing w:val="-2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= 11.054  {0.0000}</w:t>
              <w:tab/>
              <w:t>a</w:t>
            </w:r>
            <w:r>
              <w:rPr>
                <w:spacing w:val="1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=</w:t>
            </w:r>
            <w:r>
              <w:rPr>
                <w:spacing w:val="-3"/>
                <w:sz w:val="30"/>
                <w:vertAlign w:val="baseline"/>
              </w:rPr>
              <w:t> </w:t>
            </w:r>
            <w:r>
              <w:rPr>
                <w:sz w:val="30"/>
                <w:vertAlign w:val="baseline"/>
              </w:rPr>
              <w:t>5.18732</w:t>
            </w:r>
          </w:p>
          <w:p>
            <w:pPr>
              <w:pStyle w:val="TableParagraph"/>
              <w:tabs>
                <w:tab w:pos="3273" w:val="left" w:leader="none"/>
              </w:tabs>
              <w:spacing w:line="734" w:lineRule="exact" w:before="65"/>
              <w:ind w:left="107" w:right="1704"/>
              <w:jc w:val="left"/>
              <w:rPr>
                <w:sz w:val="30"/>
              </w:rPr>
            </w:pPr>
            <w:r>
              <w:rPr>
                <w:sz w:val="30"/>
              </w:rPr>
              <w:t>DW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=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1.57</w:t>
              <w:tab/>
              <w:t>RSS = 5.381665753 for 5 variables and 25</w:t>
            </w:r>
            <w:r>
              <w:rPr>
                <w:spacing w:val="-65"/>
                <w:sz w:val="30"/>
              </w:rPr>
              <w:t> </w:t>
            </w:r>
            <w:r>
              <w:rPr>
                <w:sz w:val="30"/>
              </w:rPr>
              <w:t>observations.</w:t>
            </w:r>
          </w:p>
        </w:tc>
      </w:tr>
    </w:tbl>
    <w:p>
      <w:pPr>
        <w:spacing w:after="0" w:line="734" w:lineRule="exact"/>
        <w:jc w:val="left"/>
        <w:rPr>
          <w:sz w:val="30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Heading4"/>
        <w:numPr>
          <w:ilvl w:val="1"/>
          <w:numId w:val="18"/>
        </w:numPr>
        <w:tabs>
          <w:tab w:pos="701" w:val="left" w:leader="none"/>
        </w:tabs>
        <w:spacing w:line="240" w:lineRule="auto" w:before="95" w:after="0"/>
        <w:ind w:left="700" w:right="0" w:hanging="481"/>
        <w:jc w:val="left"/>
      </w:pPr>
      <w:r>
        <w:rPr/>
        <w:t>Interpretation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result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220" w:right="763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regressors</w:t>
      </w:r>
      <w:r>
        <w:rPr>
          <w:spacing w:val="-2"/>
        </w:rPr>
        <w:t> </w:t>
      </w:r>
      <w:r>
        <w:rPr/>
        <w:t>is stated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 w:before="199"/>
        <w:ind w:left="220" w:right="7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intercept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-1.3734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economy will experience a -1.3734 decrease when all other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 held constant.</w:t>
      </w:r>
    </w:p>
    <w:p>
      <w:pPr>
        <w:pStyle w:val="BodyText"/>
        <w:spacing w:before="201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coefficients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line="480" w:lineRule="auto" w:before="201"/>
        <w:ind w:left="220" w:firstLine="72"/>
      </w:pPr>
      <w:r>
        <w:rPr/>
        <w:t>MC</w:t>
      </w:r>
      <w:r>
        <w:rPr>
          <w:spacing w:val="20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unit</w:t>
      </w:r>
      <w:r>
        <w:rPr>
          <w:spacing w:val="21"/>
        </w:rPr>
        <w:t> </w:t>
      </w:r>
      <w:r>
        <w:rPr/>
        <w:t>change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MARKET</w:t>
      </w:r>
      <w:r>
        <w:rPr>
          <w:spacing w:val="20"/>
        </w:rPr>
        <w:t> </w:t>
      </w:r>
      <w:r>
        <w:rPr/>
        <w:t>CAPITALISATION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cause</w:t>
      </w:r>
      <w:r>
        <w:rPr>
          <w:spacing w:val="20"/>
        </w:rPr>
        <w:t> </w:t>
      </w:r>
      <w:r>
        <w:rPr/>
        <w:t>a</w:t>
      </w:r>
      <w:r>
        <w:rPr>
          <w:spacing w:val="-70"/>
        </w:rPr>
        <w:t> </w:t>
      </w:r>
      <w:r>
        <w:rPr/>
        <w:t>0.98203</w:t>
      </w:r>
      <w:r>
        <w:rPr>
          <w:spacing w:val="-2"/>
        </w:rPr>
        <w:t> </w:t>
      </w:r>
      <w:r>
        <w:rPr/>
        <w:t>decrease in</w:t>
      </w:r>
      <w:r>
        <w:rPr>
          <w:spacing w:val="-1"/>
        </w:rPr>
        <w:t> </w:t>
      </w:r>
      <w:r>
        <w:rPr/>
        <w:t>GDP.</w:t>
      </w:r>
    </w:p>
    <w:p>
      <w:pPr>
        <w:pStyle w:val="BodyText"/>
        <w:spacing w:line="480" w:lineRule="auto" w:before="199"/>
        <w:ind w:left="220" w:firstLine="72"/>
      </w:pPr>
      <w:r>
        <w:rPr/>
        <w:t>VOT</w:t>
      </w:r>
      <w:r>
        <w:rPr>
          <w:spacing w:val="25"/>
        </w:rPr>
        <w:t> </w:t>
      </w:r>
      <w:r>
        <w:rPr/>
        <w:t>shows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unit</w:t>
      </w:r>
      <w:r>
        <w:rPr>
          <w:spacing w:val="30"/>
        </w:rPr>
        <w:t> </w:t>
      </w:r>
      <w:r>
        <w:rPr/>
        <w:t>change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VALUE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TRADE</w:t>
      </w:r>
      <w:r>
        <w:rPr>
          <w:spacing w:val="26"/>
        </w:rPr>
        <w:t> </w:t>
      </w:r>
      <w:r>
        <w:rPr/>
        <w:t>will</w:t>
      </w:r>
      <w:r>
        <w:rPr>
          <w:spacing w:val="24"/>
        </w:rPr>
        <w:t> </w:t>
      </w:r>
      <w:r>
        <w:rPr/>
        <w:t>lead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-4.3769</w:t>
      </w:r>
      <w:r>
        <w:rPr>
          <w:spacing w:val="-69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GDP.</w:t>
      </w:r>
    </w:p>
    <w:p>
      <w:pPr>
        <w:pStyle w:val="BodyText"/>
        <w:spacing w:line="480" w:lineRule="auto" w:before="202"/>
        <w:ind w:left="220" w:right="942" w:firstLine="72"/>
      </w:pPr>
      <w:r>
        <w:rPr/>
        <w:t>INF</w:t>
      </w:r>
      <w:r>
        <w:rPr>
          <w:spacing w:val="28"/>
        </w:rPr>
        <w:t> </w:t>
      </w:r>
      <w:r>
        <w:rPr/>
        <w:t>shows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unit</w:t>
      </w:r>
      <w:r>
        <w:rPr>
          <w:spacing w:val="28"/>
        </w:rPr>
        <w:t> </w:t>
      </w:r>
      <w:r>
        <w:rPr/>
        <w:t>change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INFLATION</w:t>
      </w:r>
      <w:r>
        <w:rPr>
          <w:spacing w:val="33"/>
        </w:rPr>
        <w:t> </w:t>
      </w:r>
      <w:r>
        <w:rPr/>
        <w:t>willlead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5719.2</w:t>
      </w:r>
      <w:r>
        <w:rPr>
          <w:spacing w:val="-70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GDP.</w:t>
      </w:r>
    </w:p>
    <w:p>
      <w:pPr>
        <w:pStyle w:val="BodyText"/>
        <w:spacing w:line="480" w:lineRule="auto" w:before="199"/>
        <w:ind w:left="220" w:firstLine="72"/>
      </w:pPr>
      <w:r>
        <w:rPr/>
        <w:t>EXR</w:t>
      </w:r>
      <w:r>
        <w:rPr>
          <w:spacing w:val="14"/>
        </w:rPr>
        <w:t> </w:t>
      </w:r>
      <w:r>
        <w:rPr/>
        <w:t>shows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unit</w:t>
      </w:r>
      <w:r>
        <w:rPr>
          <w:spacing w:val="14"/>
        </w:rPr>
        <w:t> </w:t>
      </w: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RATE</w:t>
      </w:r>
      <w:r>
        <w:rPr>
          <w:spacing w:val="16"/>
        </w:rPr>
        <w:t> </w:t>
      </w:r>
      <w:r>
        <w:rPr/>
        <w:t>will</w:t>
      </w:r>
      <w:r>
        <w:rPr>
          <w:spacing w:val="15"/>
        </w:rPr>
        <w:t> </w:t>
      </w:r>
      <w:r>
        <w:rPr/>
        <w:t>lead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1.0137</w:t>
      </w:r>
      <w:r>
        <w:rPr>
          <w:spacing w:val="-70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GDP.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2"/>
          <w:numId w:val="18"/>
        </w:numPr>
        <w:tabs>
          <w:tab w:pos="941" w:val="left" w:leader="none"/>
        </w:tabs>
        <w:spacing w:line="240" w:lineRule="auto" w:before="95" w:after="0"/>
        <w:ind w:left="940" w:right="0" w:hanging="721"/>
        <w:jc w:val="left"/>
        <w:rPr>
          <w:b/>
          <w:sz w:val="32"/>
        </w:rPr>
      </w:pPr>
      <w:r>
        <w:rPr>
          <w:b/>
          <w:sz w:val="32"/>
          <w:u w:val="thick"/>
        </w:rPr>
        <w:t>Economic</w:t>
      </w:r>
      <w:r>
        <w:rPr>
          <w:b/>
          <w:spacing w:val="-4"/>
          <w:sz w:val="32"/>
          <w:u w:val="thick"/>
        </w:rPr>
        <w:t> </w:t>
      </w:r>
      <w:r>
        <w:rPr>
          <w:b/>
          <w:sz w:val="32"/>
          <w:u w:val="thick"/>
        </w:rPr>
        <w:t>Apriori</w:t>
      </w:r>
      <w:r>
        <w:rPr>
          <w:b/>
          <w:spacing w:val="-5"/>
          <w:sz w:val="32"/>
          <w:u w:val="thick"/>
        </w:rPr>
        <w:t> </w:t>
      </w:r>
      <w:r>
        <w:rPr>
          <w:b/>
          <w:sz w:val="32"/>
          <w:u w:val="thick"/>
        </w:rPr>
        <w:t>Criteria: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 w:before="35"/>
        <w:ind w:left="220" w:right="766"/>
        <w:jc w:val="both"/>
      </w:pPr>
      <w:r>
        <w:rPr/>
        <w:t>The test is aimed at determining whether the signs and sizes of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postulates.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economic theory tells us that the coefficients are positively related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decrease in</w:t>
      </w:r>
      <w:r>
        <w:rPr>
          <w:spacing w:val="-1"/>
        </w:rPr>
        <w:t> </w:t>
      </w:r>
      <w:r>
        <w:rPr/>
        <w:t>the dependent variable.</w:t>
      </w:r>
    </w:p>
    <w:p>
      <w:pPr>
        <w:pStyle w:val="BodyText"/>
        <w:spacing w:line="480" w:lineRule="auto" w:before="200"/>
        <w:ind w:left="220" w:right="767" w:firstLine="719"/>
        <w:jc w:val="both"/>
      </w:pPr>
      <w:r>
        <w:rPr/>
        <w:t>Therefore, the variables under consideration, their parameter and</w:t>
      </w:r>
      <w:r>
        <w:rPr>
          <w:spacing w:val="-70"/>
        </w:rPr>
        <w:t> </w:t>
      </w:r>
      <w:r>
        <w:rPr/>
        <w:t>priori</w:t>
      </w:r>
      <w:r>
        <w:rPr>
          <w:spacing w:val="-2"/>
        </w:rPr>
        <w:t> </w:t>
      </w:r>
      <w:r>
        <w:rPr/>
        <w:t>signs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2259"/>
        <w:gridCol w:w="2254"/>
        <w:gridCol w:w="2256"/>
      </w:tblGrid>
      <w:tr>
        <w:trPr>
          <w:trHeight w:val="782" w:hRule="atLeast"/>
        </w:trPr>
        <w:tc>
          <w:tcPr>
            <w:tcW w:w="2710" w:type="dxa"/>
          </w:tcPr>
          <w:p>
            <w:pPr>
              <w:pStyle w:val="TableParagraph"/>
              <w:spacing w:line="389" w:lineRule="exact"/>
              <w:ind w:left="734" w:right="726"/>
              <w:rPr>
                <w:sz w:val="32"/>
              </w:rPr>
            </w:pPr>
            <w:r>
              <w:rPr>
                <w:sz w:val="32"/>
              </w:rPr>
              <w:t>Variables</w:t>
            </w:r>
          </w:p>
        </w:tc>
        <w:tc>
          <w:tcPr>
            <w:tcW w:w="2259" w:type="dxa"/>
          </w:tcPr>
          <w:p>
            <w:pPr>
              <w:pStyle w:val="TableParagraph"/>
              <w:spacing w:line="389" w:lineRule="exact"/>
              <w:ind w:left="154" w:right="154"/>
              <w:rPr>
                <w:sz w:val="32"/>
              </w:rPr>
            </w:pPr>
            <w:r>
              <w:rPr>
                <w:sz w:val="32"/>
              </w:rPr>
              <w:t>Expected</w:t>
            </w:r>
            <w:r>
              <w:rPr>
                <w:spacing w:val="-6"/>
                <w:sz w:val="32"/>
              </w:rPr>
              <w:t> </w:t>
            </w:r>
            <w:r>
              <w:rPr>
                <w:sz w:val="32"/>
              </w:rPr>
              <w:t>signs</w:t>
            </w:r>
          </w:p>
        </w:tc>
        <w:tc>
          <w:tcPr>
            <w:tcW w:w="2254" w:type="dxa"/>
          </w:tcPr>
          <w:p>
            <w:pPr>
              <w:pStyle w:val="TableParagraph"/>
              <w:spacing w:line="389" w:lineRule="exact"/>
              <w:ind w:left="538" w:right="528"/>
              <w:rPr>
                <w:sz w:val="32"/>
              </w:rPr>
            </w:pPr>
            <w:r>
              <w:rPr>
                <w:sz w:val="32"/>
              </w:rPr>
              <w:t>Estimate</w:t>
            </w:r>
          </w:p>
        </w:tc>
        <w:tc>
          <w:tcPr>
            <w:tcW w:w="2256" w:type="dxa"/>
          </w:tcPr>
          <w:p>
            <w:pPr>
              <w:pStyle w:val="TableParagraph"/>
              <w:spacing w:line="389" w:lineRule="exact"/>
              <w:ind w:left="259" w:right="251"/>
              <w:rPr>
                <w:sz w:val="32"/>
              </w:rPr>
            </w:pPr>
            <w:r>
              <w:rPr>
                <w:sz w:val="32"/>
              </w:rPr>
              <w:t>Remark</w:t>
            </w:r>
          </w:p>
        </w:tc>
      </w:tr>
      <w:tr>
        <w:trPr>
          <w:trHeight w:val="782" w:hRule="atLeast"/>
        </w:trPr>
        <w:tc>
          <w:tcPr>
            <w:tcW w:w="2710" w:type="dxa"/>
          </w:tcPr>
          <w:p>
            <w:pPr>
              <w:pStyle w:val="TableParagraph"/>
              <w:spacing w:line="388" w:lineRule="exact"/>
              <w:ind w:left="734" w:right="725"/>
              <w:rPr>
                <w:sz w:val="32"/>
              </w:rPr>
            </w:pPr>
            <w:r>
              <w:rPr>
                <w:sz w:val="32"/>
              </w:rPr>
              <w:t>MC</w:t>
            </w:r>
          </w:p>
        </w:tc>
        <w:tc>
          <w:tcPr>
            <w:tcW w:w="2259" w:type="dxa"/>
          </w:tcPr>
          <w:p>
            <w:pPr>
              <w:pStyle w:val="TableParagraph"/>
              <w:spacing w:line="388" w:lineRule="exact"/>
              <w:ind w:left="7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2254" w:type="dxa"/>
          </w:tcPr>
          <w:p>
            <w:pPr>
              <w:pStyle w:val="TableParagraph"/>
              <w:spacing w:line="388" w:lineRule="exact"/>
              <w:ind w:left="535" w:right="528"/>
              <w:rPr>
                <w:sz w:val="32"/>
              </w:rPr>
            </w:pPr>
            <w:r>
              <w:rPr>
                <w:sz w:val="32"/>
              </w:rPr>
              <w:t>β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&gt;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0</w:t>
            </w:r>
          </w:p>
        </w:tc>
        <w:tc>
          <w:tcPr>
            <w:tcW w:w="2256" w:type="dxa"/>
          </w:tcPr>
          <w:p>
            <w:pPr>
              <w:pStyle w:val="TableParagraph"/>
              <w:spacing w:line="388" w:lineRule="exact"/>
              <w:ind w:left="259" w:right="254"/>
              <w:rPr>
                <w:sz w:val="32"/>
              </w:rPr>
            </w:pPr>
            <w:r>
              <w:rPr>
                <w:sz w:val="32"/>
              </w:rPr>
              <w:t>Conform</w:t>
            </w:r>
          </w:p>
        </w:tc>
      </w:tr>
      <w:tr>
        <w:trPr>
          <w:trHeight w:val="779" w:hRule="atLeast"/>
        </w:trPr>
        <w:tc>
          <w:tcPr>
            <w:tcW w:w="2710" w:type="dxa"/>
          </w:tcPr>
          <w:p>
            <w:pPr>
              <w:pStyle w:val="TableParagraph"/>
              <w:spacing w:line="388" w:lineRule="exact"/>
              <w:ind w:left="732" w:right="726"/>
              <w:rPr>
                <w:sz w:val="32"/>
              </w:rPr>
            </w:pPr>
            <w:r>
              <w:rPr>
                <w:sz w:val="32"/>
              </w:rPr>
              <w:t>VOT</w:t>
            </w:r>
          </w:p>
        </w:tc>
        <w:tc>
          <w:tcPr>
            <w:tcW w:w="2259" w:type="dxa"/>
          </w:tcPr>
          <w:p>
            <w:pPr>
              <w:pStyle w:val="TableParagraph"/>
              <w:spacing w:line="388" w:lineRule="exact"/>
              <w:ind w:left="7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2254" w:type="dxa"/>
          </w:tcPr>
          <w:p>
            <w:pPr>
              <w:pStyle w:val="TableParagraph"/>
              <w:spacing w:line="388" w:lineRule="exact"/>
              <w:ind w:left="535" w:right="528"/>
              <w:rPr>
                <w:sz w:val="32"/>
              </w:rPr>
            </w:pPr>
            <w:r>
              <w:rPr>
                <w:sz w:val="32"/>
              </w:rPr>
              <w:t>β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&lt;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0</w:t>
            </w:r>
          </w:p>
        </w:tc>
        <w:tc>
          <w:tcPr>
            <w:tcW w:w="2256" w:type="dxa"/>
          </w:tcPr>
          <w:p>
            <w:pPr>
              <w:pStyle w:val="TableParagraph"/>
              <w:spacing w:line="388" w:lineRule="exact"/>
              <w:ind w:left="259" w:right="180"/>
              <w:rPr>
                <w:sz w:val="32"/>
              </w:rPr>
            </w:pPr>
            <w:r>
              <w:rPr>
                <w:sz w:val="32"/>
              </w:rPr>
              <w:t>Conform</w:t>
            </w:r>
          </w:p>
        </w:tc>
      </w:tr>
      <w:tr>
        <w:trPr>
          <w:trHeight w:val="781" w:hRule="atLeast"/>
        </w:trPr>
        <w:tc>
          <w:tcPr>
            <w:tcW w:w="2710" w:type="dxa"/>
          </w:tcPr>
          <w:p>
            <w:pPr>
              <w:pStyle w:val="TableParagraph"/>
              <w:spacing w:line="388" w:lineRule="exact"/>
              <w:ind w:left="734" w:right="725"/>
              <w:rPr>
                <w:sz w:val="32"/>
              </w:rPr>
            </w:pPr>
            <w:r>
              <w:rPr>
                <w:sz w:val="32"/>
              </w:rPr>
              <w:t>INF</w:t>
            </w:r>
          </w:p>
        </w:tc>
        <w:tc>
          <w:tcPr>
            <w:tcW w:w="2259" w:type="dxa"/>
          </w:tcPr>
          <w:p>
            <w:pPr>
              <w:pStyle w:val="TableParagraph"/>
              <w:spacing w:line="388" w:lineRule="exact"/>
              <w:ind w:left="3"/>
              <w:rPr>
                <w:sz w:val="32"/>
              </w:rPr>
            </w:pPr>
            <w:r>
              <w:rPr>
                <w:w w:val="99"/>
                <w:sz w:val="32"/>
              </w:rPr>
              <w:t>-</w:t>
            </w:r>
          </w:p>
        </w:tc>
        <w:tc>
          <w:tcPr>
            <w:tcW w:w="2254" w:type="dxa"/>
          </w:tcPr>
          <w:p>
            <w:pPr>
              <w:pStyle w:val="TableParagraph"/>
              <w:spacing w:line="388" w:lineRule="exact"/>
              <w:ind w:left="535" w:right="528"/>
              <w:rPr>
                <w:sz w:val="32"/>
              </w:rPr>
            </w:pPr>
            <w:r>
              <w:rPr>
                <w:sz w:val="32"/>
              </w:rPr>
              <w:t>β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&gt;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0</w:t>
            </w:r>
          </w:p>
        </w:tc>
        <w:tc>
          <w:tcPr>
            <w:tcW w:w="2256" w:type="dxa"/>
          </w:tcPr>
          <w:p>
            <w:pPr>
              <w:pStyle w:val="TableParagraph"/>
              <w:spacing w:line="388" w:lineRule="exact"/>
              <w:ind w:left="259" w:right="254"/>
              <w:rPr>
                <w:sz w:val="32"/>
              </w:rPr>
            </w:pPr>
            <w:r>
              <w:rPr>
                <w:sz w:val="32"/>
              </w:rPr>
              <w:t>Not</w:t>
            </w:r>
            <w:r>
              <w:rPr>
                <w:spacing w:val="-3"/>
                <w:sz w:val="32"/>
              </w:rPr>
              <w:t> </w:t>
            </w:r>
            <w:r>
              <w:rPr>
                <w:sz w:val="32"/>
              </w:rPr>
              <w:t>Conform</w:t>
            </w:r>
          </w:p>
        </w:tc>
      </w:tr>
      <w:tr>
        <w:trPr>
          <w:trHeight w:val="782" w:hRule="atLeast"/>
        </w:trPr>
        <w:tc>
          <w:tcPr>
            <w:tcW w:w="2710" w:type="dxa"/>
          </w:tcPr>
          <w:p>
            <w:pPr>
              <w:pStyle w:val="TableParagraph"/>
              <w:spacing w:line="388" w:lineRule="exact"/>
              <w:ind w:left="732" w:right="726"/>
              <w:rPr>
                <w:sz w:val="32"/>
              </w:rPr>
            </w:pPr>
            <w:r>
              <w:rPr>
                <w:sz w:val="32"/>
              </w:rPr>
              <w:t>EXR</w:t>
            </w:r>
          </w:p>
        </w:tc>
        <w:tc>
          <w:tcPr>
            <w:tcW w:w="2259" w:type="dxa"/>
          </w:tcPr>
          <w:p>
            <w:pPr>
              <w:pStyle w:val="TableParagraph"/>
              <w:spacing w:line="388" w:lineRule="exact"/>
              <w:ind w:left="7"/>
              <w:rPr>
                <w:sz w:val="32"/>
              </w:rPr>
            </w:pPr>
            <w:r>
              <w:rPr>
                <w:w w:val="99"/>
                <w:sz w:val="32"/>
              </w:rPr>
              <w:t>+</w:t>
            </w:r>
          </w:p>
        </w:tc>
        <w:tc>
          <w:tcPr>
            <w:tcW w:w="2254" w:type="dxa"/>
          </w:tcPr>
          <w:p>
            <w:pPr>
              <w:pStyle w:val="TableParagraph"/>
              <w:spacing w:line="388" w:lineRule="exact"/>
              <w:ind w:left="535" w:right="528"/>
              <w:rPr>
                <w:sz w:val="32"/>
              </w:rPr>
            </w:pPr>
            <w:r>
              <w:rPr>
                <w:sz w:val="32"/>
              </w:rPr>
              <w:t>β</w:t>
            </w:r>
            <w:r>
              <w:rPr>
                <w:spacing w:val="-2"/>
                <w:sz w:val="32"/>
              </w:rPr>
              <w:t> </w:t>
            </w:r>
            <w:r>
              <w:rPr>
                <w:sz w:val="32"/>
              </w:rPr>
              <w:t>&gt;</w:t>
            </w:r>
            <w:r>
              <w:rPr>
                <w:spacing w:val="-1"/>
                <w:sz w:val="32"/>
              </w:rPr>
              <w:t> </w:t>
            </w:r>
            <w:r>
              <w:rPr>
                <w:sz w:val="32"/>
              </w:rPr>
              <w:t>0</w:t>
            </w:r>
          </w:p>
        </w:tc>
        <w:tc>
          <w:tcPr>
            <w:tcW w:w="2256" w:type="dxa"/>
          </w:tcPr>
          <w:p>
            <w:pPr>
              <w:pStyle w:val="TableParagraph"/>
              <w:spacing w:line="388" w:lineRule="exact"/>
              <w:ind w:left="259" w:right="254"/>
              <w:rPr>
                <w:sz w:val="32"/>
              </w:rPr>
            </w:pPr>
            <w:r>
              <w:rPr>
                <w:sz w:val="32"/>
              </w:rPr>
              <w:t>Conform</w:t>
            </w:r>
          </w:p>
        </w:tc>
      </w:tr>
    </w:tbl>
    <w:p>
      <w:pPr>
        <w:spacing w:after="0" w:line="388" w:lineRule="exac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7" w:firstLine="719"/>
        <w:jc w:val="both"/>
      </w:pPr>
      <w:r>
        <w:rPr/>
        <w:t>From the above table, it is observed that all except VOT actually</w:t>
      </w:r>
      <w:r>
        <w:rPr>
          <w:spacing w:val="1"/>
        </w:rPr>
        <w:t> </w:t>
      </w:r>
      <w:r>
        <w:rPr/>
        <w:t>conforms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theories.</w:t>
      </w:r>
    </w:p>
    <w:p>
      <w:pPr>
        <w:pStyle w:val="BodyText"/>
        <w:spacing w:line="480" w:lineRule="auto" w:before="199"/>
        <w:ind w:left="220" w:right="763"/>
        <w:jc w:val="both"/>
      </w:pPr>
      <w:r>
        <w:rPr/>
        <w:t>A positive relationship which exists between MC, INF, EXR, and GDP</w:t>
      </w:r>
      <w:r>
        <w:rPr>
          <w:spacing w:val="1"/>
        </w:rPr>
        <w:t> </w:t>
      </w:r>
      <w:r>
        <w:rPr/>
        <w:t>indicates that an increase in MC, INF and EXR will result in a positive</w:t>
      </w:r>
      <w:r>
        <w:rPr>
          <w:spacing w:val="1"/>
        </w:rPr>
        <w:t> </w:t>
      </w:r>
      <w:r>
        <w:rPr/>
        <w:t>change in the Growth Rate of GDP.</w:t>
      </w:r>
      <w:r>
        <w:rPr>
          <w:spacing w:val="1"/>
        </w:rPr>
        <w:t> </w:t>
      </w:r>
      <w:r>
        <w:rPr/>
        <w:t>This conforms to the priori criteria</w:t>
      </w:r>
      <w:r>
        <w:rPr>
          <w:spacing w:val="1"/>
        </w:rPr>
        <w:t> </w:t>
      </w:r>
      <w:r>
        <w:rPr/>
        <w:t>because an increased or high MC and EXR over the years will increase</w:t>
      </w:r>
      <w:r>
        <w:rPr>
          <w:spacing w:val="1"/>
        </w:rPr>
        <w:t> </w:t>
      </w:r>
      <w:r>
        <w:rPr/>
        <w:t>Inflation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economy.</w:t>
      </w:r>
    </w:p>
    <w:p>
      <w:pPr>
        <w:spacing w:before="201"/>
        <w:ind w:left="220" w:right="0" w:firstLine="0"/>
        <w:jc w:val="both"/>
        <w:rPr>
          <w:b/>
          <w:sz w:val="32"/>
        </w:rPr>
      </w:pPr>
      <w:r>
        <w:rPr>
          <w:b/>
          <w:sz w:val="32"/>
        </w:rPr>
        <w:t>4.2.3</w:t>
      </w:r>
      <w:r>
        <w:rPr>
          <w:b/>
          <w:spacing w:val="-12"/>
          <w:sz w:val="32"/>
        </w:rPr>
        <w:t> </w:t>
      </w:r>
      <w:r>
        <w:rPr>
          <w:b/>
          <w:sz w:val="32"/>
          <w:u w:val="thick"/>
        </w:rPr>
        <w:t>Statistical</w:t>
      </w:r>
      <w:r>
        <w:rPr>
          <w:b/>
          <w:spacing w:val="-4"/>
          <w:sz w:val="32"/>
          <w:u w:val="thick"/>
        </w:rPr>
        <w:t> </w:t>
      </w:r>
      <w:r>
        <w:rPr>
          <w:b/>
          <w:sz w:val="32"/>
          <w:u w:val="thick"/>
        </w:rPr>
        <w:t>Criteria</w:t>
      </w:r>
      <w:r>
        <w:rPr>
          <w:b/>
          <w:spacing w:val="-1"/>
          <w:sz w:val="32"/>
          <w:u w:val="thick"/>
        </w:rPr>
        <w:t> </w:t>
      </w:r>
      <w:r>
        <w:rPr>
          <w:b/>
          <w:sz w:val="32"/>
          <w:u w:val="thick"/>
        </w:rPr>
        <w:t>{First</w:t>
      </w:r>
      <w:r>
        <w:rPr>
          <w:b/>
          <w:spacing w:val="-6"/>
          <w:sz w:val="32"/>
          <w:u w:val="thick"/>
        </w:rPr>
        <w:t> </w:t>
      </w:r>
      <w:r>
        <w:rPr>
          <w:b/>
          <w:sz w:val="32"/>
          <w:u w:val="thick"/>
        </w:rPr>
        <w:t>order</w:t>
      </w:r>
      <w:r>
        <w:rPr>
          <w:b/>
          <w:spacing w:val="-4"/>
          <w:sz w:val="32"/>
          <w:u w:val="thick"/>
        </w:rPr>
        <w:t> </w:t>
      </w:r>
      <w:r>
        <w:rPr>
          <w:b/>
          <w:sz w:val="32"/>
          <w:u w:val="thick"/>
        </w:rPr>
        <w:t>test}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105" w:after="0"/>
        <w:ind w:left="940" w:right="0" w:hanging="721"/>
        <w:jc w:val="left"/>
        <w:rPr>
          <w:b/>
          <w:sz w:val="32"/>
        </w:rPr>
      </w:pPr>
      <w:r>
        <w:rPr>
          <w:b/>
          <w:sz w:val="32"/>
        </w:rPr>
        <w:t>Coefficient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Multiple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Determinants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{R</w:t>
      </w:r>
      <w:r>
        <w:rPr>
          <w:b/>
          <w:sz w:val="32"/>
          <w:vertAlign w:val="superscript"/>
        </w:rPr>
        <w:t>2</w:t>
      </w:r>
      <w:r>
        <w:rPr>
          <w:b/>
          <w:sz w:val="32"/>
          <w:vertAlign w:val="baseline"/>
        </w:rPr>
        <w:t>}:</w:t>
      </w:r>
    </w:p>
    <w:p>
      <w:pPr>
        <w:pStyle w:val="BodyText"/>
        <w:spacing w:before="5"/>
        <w:rPr>
          <w:b/>
          <w:sz w:val="48"/>
        </w:rPr>
      </w:pPr>
    </w:p>
    <w:p>
      <w:pPr>
        <w:pStyle w:val="BodyText"/>
        <w:spacing w:line="480" w:lineRule="auto"/>
        <w:ind w:left="220" w:right="764"/>
        <w:jc w:val="both"/>
      </w:pPr>
      <w:r>
        <w:rPr/>
        <w:t>The R</w:t>
      </w:r>
      <w:r>
        <w:rPr>
          <w:vertAlign w:val="superscript"/>
        </w:rPr>
        <w:t>2</w:t>
      </w:r>
      <w:r>
        <w:rPr>
          <w:vertAlign w:val="baseline"/>
        </w:rPr>
        <w:t> {R-Squared} which measures the overall goodness of fit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0.688544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68.8544%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69%.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about 69%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Heading4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95" w:after="0"/>
        <w:ind w:left="94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T-test: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220" w:right="759" w:firstLine="719"/>
        <w:jc w:val="both"/>
      </w:pPr>
      <w:r>
        <w:rPr/>
        <w:t>The test is carried out, to check for the individual significance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Statistically,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602" w:lineRule="auto" w:before="200"/>
        <w:ind w:left="220" w:right="3513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individual parameters are not significant.</w:t>
      </w:r>
      <w:r>
        <w:rPr>
          <w:spacing w:val="-70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parameters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before="2"/>
        <w:ind w:left="220"/>
        <w:jc w:val="both"/>
      </w:pPr>
      <w:r>
        <w:rPr>
          <w:u w:val="thick"/>
        </w:rPr>
        <w:t>Decision</w:t>
      </w:r>
      <w:r>
        <w:rPr>
          <w:spacing w:val="-6"/>
          <w:u w:val="thick"/>
        </w:rPr>
        <w:t> </w:t>
      </w:r>
      <w:r>
        <w:rPr>
          <w:u w:val="thick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35"/>
        <w:ind w:left="220" w:right="754" w:firstLine="719"/>
        <w:jc w:val="both"/>
      </w:pPr>
      <w:r>
        <w:rPr/>
        <w:t>If t-calculated &gt; t-tabulated, we reject the null hypothesis {H</w:t>
      </w:r>
      <w:r>
        <w:rPr>
          <w:vertAlign w:val="subscript"/>
        </w:rPr>
        <w:t>0</w:t>
      </w:r>
      <w:r>
        <w:rPr>
          <w:vertAlign w:val="baseline"/>
        </w:rPr>
        <w:t>} and</w:t>
      </w:r>
      <w:r>
        <w:rPr>
          <w:spacing w:val="-70"/>
          <w:vertAlign w:val="baseline"/>
        </w:rPr>
        <w:t> </w:t>
      </w:r>
      <w:r>
        <w:rPr>
          <w:vertAlign w:val="baseline"/>
        </w:rPr>
        <w:t>accept the alternative hypothesis {H</w:t>
      </w:r>
      <w:r>
        <w:rPr>
          <w:vertAlign w:val="subscript"/>
        </w:rPr>
        <w:t>1</w:t>
      </w:r>
      <w:r>
        <w:rPr>
          <w:vertAlign w:val="baseline"/>
        </w:rPr>
        <w:t>}, and if otherwise, we select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 hypothesis</w:t>
      </w:r>
      <w:r>
        <w:rPr>
          <w:spacing w:val="-2"/>
          <w:vertAlign w:val="baseline"/>
        </w:rPr>
        <w:t> </w:t>
      </w:r>
      <w:r>
        <w:rPr>
          <w:vertAlign w:val="baseline"/>
        </w:rPr>
        <w:t>{H</w:t>
      </w:r>
      <w:r>
        <w:rPr>
          <w:vertAlign w:val="subscript"/>
        </w:rPr>
        <w:t>0</w:t>
      </w:r>
      <w:r>
        <w:rPr>
          <w:vertAlign w:val="baseline"/>
        </w:rPr>
        <w:t>}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{H</w:t>
      </w:r>
      <w:r>
        <w:rPr>
          <w:vertAlign w:val="subscript"/>
        </w:rPr>
        <w:t>1</w:t>
      </w:r>
      <w:r>
        <w:rPr>
          <w:vertAlign w:val="baseline"/>
        </w:rPr>
        <w:t>}.</w:t>
      </w:r>
    </w:p>
    <w:p>
      <w:pPr>
        <w:pStyle w:val="BodyText"/>
        <w:spacing w:before="203"/>
        <w:ind w:left="940"/>
        <w:jc w:val="both"/>
      </w:pP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</w:p>
    <w:p>
      <w:pPr>
        <w:pStyle w:val="BodyText"/>
        <w:spacing w:before="200"/>
        <w:ind w:left="3461"/>
      </w:pPr>
      <w:r>
        <w:rPr/>
        <w:t>= 0.05</w:t>
      </w:r>
    </w:p>
    <w:p>
      <w:pPr>
        <w:pStyle w:val="BodyText"/>
        <w:tabs>
          <w:tab w:pos="2380" w:val="left" w:leader="none"/>
          <w:tab w:pos="3820" w:val="left" w:leader="none"/>
        </w:tabs>
        <w:spacing w:line="362" w:lineRule="auto" w:before="200"/>
        <w:ind w:left="940" w:right="6105"/>
      </w:pP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freedom:</w:t>
        <w:tab/>
      </w:r>
      <w:r>
        <w:rPr>
          <w:spacing w:val="-2"/>
        </w:rPr>
        <w:t>n-k</w:t>
      </w:r>
      <w:r>
        <w:rPr>
          <w:spacing w:val="-69"/>
        </w:rPr>
        <w:t> </w:t>
      </w:r>
      <w:r>
        <w:rPr/>
        <w:t>Where</w:t>
      </w:r>
      <w:r>
        <w:rPr>
          <w:spacing w:val="-2"/>
        </w:rPr>
        <w:t> </w:t>
      </w:r>
      <w:r>
        <w:rPr/>
        <w:t>n:</w:t>
        <w:tab/>
        <w:t>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tabs>
          <w:tab w:pos="2380" w:val="left" w:leader="none"/>
        </w:tabs>
        <w:spacing w:line="389" w:lineRule="exact"/>
        <w:ind w:left="1876"/>
      </w:pPr>
      <w:r>
        <w:rPr/>
        <w:t>K:</w:t>
        <w:tab/>
        <w:t>Number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parameter.</w:t>
      </w:r>
    </w:p>
    <w:p>
      <w:pPr>
        <w:spacing w:after="0" w:line="389" w:lineRule="exact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before="95"/>
        <w:ind w:left="940"/>
      </w:pPr>
      <w:r>
        <w:rPr/>
        <w:t>The</w:t>
      </w:r>
      <w:r>
        <w:rPr>
          <w:spacing w:val="-3"/>
        </w:rPr>
        <w:t> </w:t>
      </w:r>
      <w:r>
        <w:rPr/>
        <w:t>t-test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3"/>
      </w:tblGrid>
      <w:tr>
        <w:trPr>
          <w:trHeight w:val="731" w:hRule="atLeast"/>
        </w:trPr>
        <w:tc>
          <w:tcPr>
            <w:tcW w:w="3080" w:type="dxa"/>
          </w:tcPr>
          <w:p>
            <w:pPr>
              <w:pStyle w:val="TableParagraph"/>
              <w:ind w:left="406" w:right="399"/>
              <w:rPr>
                <w:sz w:val="30"/>
              </w:rPr>
            </w:pPr>
            <w:r>
              <w:rPr>
                <w:sz w:val="30"/>
              </w:rPr>
              <w:t>Variables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{t-value}</w:t>
            </w:r>
          </w:p>
        </w:tc>
        <w:tc>
          <w:tcPr>
            <w:tcW w:w="3082" w:type="dxa"/>
          </w:tcPr>
          <w:p>
            <w:pPr>
              <w:pStyle w:val="TableParagraph"/>
              <w:ind w:left="1069" w:right="1061"/>
              <w:rPr>
                <w:sz w:val="30"/>
              </w:rPr>
            </w:pPr>
            <w:r>
              <w:rPr>
                <w:sz w:val="30"/>
              </w:rPr>
              <w:t>t-tab</w:t>
            </w:r>
          </w:p>
        </w:tc>
        <w:tc>
          <w:tcPr>
            <w:tcW w:w="3083" w:type="dxa"/>
          </w:tcPr>
          <w:p>
            <w:pPr>
              <w:pStyle w:val="TableParagraph"/>
              <w:ind w:left="781" w:right="771"/>
              <w:rPr>
                <w:sz w:val="30"/>
              </w:rPr>
            </w:pPr>
            <w:r>
              <w:rPr>
                <w:sz w:val="30"/>
              </w:rPr>
              <w:t>Remark</w:t>
            </w:r>
          </w:p>
        </w:tc>
      </w:tr>
      <w:tr>
        <w:trPr>
          <w:trHeight w:val="734" w:hRule="atLeast"/>
        </w:trPr>
        <w:tc>
          <w:tcPr>
            <w:tcW w:w="3080" w:type="dxa"/>
          </w:tcPr>
          <w:p>
            <w:pPr>
              <w:pStyle w:val="TableParagraph"/>
              <w:ind w:left="405" w:right="399"/>
              <w:rPr>
                <w:sz w:val="30"/>
              </w:rPr>
            </w:pPr>
            <w:r>
              <w:rPr>
                <w:sz w:val="30"/>
              </w:rPr>
              <w:t>MC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{1.690}</w:t>
            </w:r>
          </w:p>
        </w:tc>
        <w:tc>
          <w:tcPr>
            <w:tcW w:w="3082" w:type="dxa"/>
          </w:tcPr>
          <w:p>
            <w:pPr>
              <w:pStyle w:val="TableParagraph"/>
              <w:ind w:left="1069" w:right="1063"/>
              <w:rPr>
                <w:sz w:val="30"/>
              </w:rPr>
            </w:pPr>
            <w:r>
              <w:rPr>
                <w:sz w:val="30"/>
              </w:rPr>
              <w:t>±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2.086</w:t>
            </w:r>
          </w:p>
        </w:tc>
        <w:tc>
          <w:tcPr>
            <w:tcW w:w="3083" w:type="dxa"/>
          </w:tcPr>
          <w:p>
            <w:pPr>
              <w:pStyle w:val="TableParagraph"/>
              <w:ind w:left="781" w:right="775"/>
              <w:rPr>
                <w:sz w:val="30"/>
              </w:rPr>
            </w:pPr>
            <w:r>
              <w:rPr>
                <w:sz w:val="30"/>
              </w:rPr>
              <w:t>Insignificant</w:t>
            </w:r>
          </w:p>
        </w:tc>
      </w:tr>
      <w:tr>
        <w:trPr>
          <w:trHeight w:val="731" w:hRule="atLeast"/>
        </w:trPr>
        <w:tc>
          <w:tcPr>
            <w:tcW w:w="3080" w:type="dxa"/>
          </w:tcPr>
          <w:p>
            <w:pPr>
              <w:pStyle w:val="TableParagraph"/>
              <w:ind w:left="405" w:right="399"/>
              <w:rPr>
                <w:sz w:val="30"/>
              </w:rPr>
            </w:pPr>
            <w:r>
              <w:rPr>
                <w:sz w:val="30"/>
              </w:rPr>
              <w:t>VOT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{-0.846}</w:t>
            </w:r>
          </w:p>
        </w:tc>
        <w:tc>
          <w:tcPr>
            <w:tcW w:w="3082" w:type="dxa"/>
          </w:tcPr>
          <w:p>
            <w:pPr>
              <w:pStyle w:val="TableParagraph"/>
              <w:ind w:left="1069" w:right="1063"/>
              <w:rPr>
                <w:sz w:val="30"/>
              </w:rPr>
            </w:pPr>
            <w:r>
              <w:rPr>
                <w:sz w:val="30"/>
              </w:rPr>
              <w:t>±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2.086</w:t>
            </w:r>
          </w:p>
        </w:tc>
        <w:tc>
          <w:tcPr>
            <w:tcW w:w="3083" w:type="dxa"/>
          </w:tcPr>
          <w:p>
            <w:pPr>
              <w:pStyle w:val="TableParagraph"/>
              <w:ind w:left="781" w:right="775"/>
              <w:rPr>
                <w:sz w:val="30"/>
              </w:rPr>
            </w:pPr>
            <w:r>
              <w:rPr>
                <w:sz w:val="30"/>
              </w:rPr>
              <w:t>Insignificant</w:t>
            </w:r>
          </w:p>
        </w:tc>
      </w:tr>
      <w:tr>
        <w:trPr>
          <w:trHeight w:val="732" w:hRule="atLeast"/>
        </w:trPr>
        <w:tc>
          <w:tcPr>
            <w:tcW w:w="3080" w:type="dxa"/>
          </w:tcPr>
          <w:p>
            <w:pPr>
              <w:pStyle w:val="TableParagraph"/>
              <w:ind w:left="403" w:right="399"/>
              <w:rPr>
                <w:sz w:val="30"/>
              </w:rPr>
            </w:pPr>
            <w:r>
              <w:rPr>
                <w:sz w:val="30"/>
              </w:rPr>
              <w:t>INF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{0.092}</w:t>
            </w:r>
          </w:p>
        </w:tc>
        <w:tc>
          <w:tcPr>
            <w:tcW w:w="3082" w:type="dxa"/>
          </w:tcPr>
          <w:p>
            <w:pPr>
              <w:pStyle w:val="TableParagraph"/>
              <w:ind w:left="1069" w:right="1063"/>
              <w:rPr>
                <w:sz w:val="30"/>
              </w:rPr>
            </w:pPr>
            <w:r>
              <w:rPr>
                <w:sz w:val="30"/>
              </w:rPr>
              <w:t>±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2.086</w:t>
            </w:r>
          </w:p>
        </w:tc>
        <w:tc>
          <w:tcPr>
            <w:tcW w:w="3083" w:type="dxa"/>
          </w:tcPr>
          <w:p>
            <w:pPr>
              <w:pStyle w:val="TableParagraph"/>
              <w:ind w:left="781" w:right="775"/>
              <w:rPr>
                <w:sz w:val="30"/>
              </w:rPr>
            </w:pPr>
            <w:r>
              <w:rPr>
                <w:sz w:val="30"/>
              </w:rPr>
              <w:t>Insignificant</w:t>
            </w:r>
          </w:p>
        </w:tc>
      </w:tr>
      <w:tr>
        <w:trPr>
          <w:trHeight w:val="734" w:hRule="atLeast"/>
        </w:trPr>
        <w:tc>
          <w:tcPr>
            <w:tcW w:w="3080" w:type="dxa"/>
          </w:tcPr>
          <w:p>
            <w:pPr>
              <w:pStyle w:val="TableParagraph"/>
              <w:ind w:left="402" w:right="399"/>
              <w:rPr>
                <w:sz w:val="30"/>
              </w:rPr>
            </w:pPr>
            <w:r>
              <w:rPr>
                <w:sz w:val="30"/>
              </w:rPr>
              <w:t>EXR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{4.168}</w:t>
            </w:r>
          </w:p>
        </w:tc>
        <w:tc>
          <w:tcPr>
            <w:tcW w:w="3082" w:type="dxa"/>
          </w:tcPr>
          <w:p>
            <w:pPr>
              <w:pStyle w:val="TableParagraph"/>
              <w:ind w:left="1069" w:right="1063"/>
              <w:rPr>
                <w:sz w:val="30"/>
              </w:rPr>
            </w:pPr>
            <w:r>
              <w:rPr>
                <w:sz w:val="30"/>
              </w:rPr>
              <w:t>±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2.086</w:t>
            </w:r>
          </w:p>
        </w:tc>
        <w:tc>
          <w:tcPr>
            <w:tcW w:w="3083" w:type="dxa"/>
          </w:tcPr>
          <w:p>
            <w:pPr>
              <w:pStyle w:val="TableParagraph"/>
              <w:ind w:left="781" w:right="771"/>
              <w:rPr>
                <w:sz w:val="30"/>
              </w:rPr>
            </w:pPr>
            <w:r>
              <w:rPr>
                <w:sz w:val="30"/>
              </w:rPr>
              <w:t>Significant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196"/>
        <w:ind w:left="220" w:right="768"/>
        <w:jc w:val="both"/>
      </w:pPr>
      <w:r>
        <w:rPr/>
        <w:t>The</w:t>
      </w:r>
      <w:r>
        <w:rPr>
          <w:spacing w:val="1"/>
        </w:rPr>
        <w:t> </w:t>
      </w:r>
      <w:r>
        <w:rPr/>
        <w:t>t-statistics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{β</w:t>
      </w:r>
      <w:r>
        <w:rPr>
          <w:vertAlign w:val="subscript"/>
        </w:rPr>
        <w:t>1</w:t>
      </w:r>
      <w:r>
        <w:rPr>
          <w:vertAlign w:val="baseline"/>
        </w:rPr>
        <w:t>, β</w:t>
      </w:r>
      <w:r>
        <w:rPr>
          <w:vertAlign w:val="subscript"/>
        </w:rPr>
        <w:t>2</w:t>
      </w:r>
      <w:r>
        <w:rPr>
          <w:vertAlign w:val="baseline"/>
        </w:rPr>
        <w:t>, β3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}.</w:t>
      </w:r>
    </w:p>
    <w:p>
      <w:pPr>
        <w:pStyle w:val="BodyText"/>
        <w:spacing w:before="202"/>
        <w:ind w:left="220"/>
        <w:jc w:val="both"/>
      </w:pP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table</w:t>
      </w:r>
      <w:r>
        <w:rPr>
          <w:spacing w:val="23"/>
        </w:rPr>
        <w:t> </w:t>
      </w:r>
      <w:r>
        <w:rPr/>
        <w:t>above,</w:t>
      </w:r>
      <w:r>
        <w:rPr>
          <w:spacing w:val="25"/>
        </w:rPr>
        <w:t> </w:t>
      </w:r>
      <w:r>
        <w:rPr/>
        <w:t>we</w:t>
      </w:r>
      <w:r>
        <w:rPr>
          <w:spacing w:val="25"/>
        </w:rPr>
        <w:t> </w:t>
      </w:r>
      <w:r>
        <w:rPr/>
        <w:t>can</w:t>
      </w:r>
      <w:r>
        <w:rPr>
          <w:spacing w:val="26"/>
        </w:rPr>
        <w:t> </w:t>
      </w:r>
      <w:r>
        <w:rPr/>
        <w:t>deduce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EXR</w:t>
      </w:r>
      <w:r>
        <w:rPr>
          <w:spacing w:val="23"/>
        </w:rPr>
        <w:t> </w:t>
      </w:r>
      <w:r>
        <w:rPr/>
        <w:t>{4.168}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greater</w:t>
      </w:r>
      <w:r>
        <w:rPr>
          <w:spacing w:val="22"/>
        </w:rPr>
        <w:t> </w:t>
      </w:r>
      <w:r>
        <w:rPr/>
        <w:t>than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220" w:right="763"/>
        <w:jc w:val="both"/>
      </w:pPr>
      <w:r>
        <w:rPr/>
        <w:t>2.086 which represent the t-tabulated implying that EXR is statistically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480" w:lineRule="auto" w:before="202"/>
        <w:ind w:left="220" w:right="759"/>
        <w:jc w:val="both"/>
      </w:pPr>
      <w:r>
        <w:rPr/>
        <w:t>On the other hand, the intercept {-0.548}, MC {1.690}, VOT {-0.846} and</w:t>
      </w:r>
      <w:r>
        <w:rPr>
          <w:spacing w:val="-70"/>
        </w:rPr>
        <w:t> </w:t>
      </w:r>
      <w:r>
        <w:rPr/>
        <w:t>INF {0.092} are less than the t-tabulated {±2.086} signifying that the</w:t>
      </w:r>
      <w:r>
        <w:rPr>
          <w:spacing w:val="1"/>
        </w:rPr>
        <w:t> </w:t>
      </w:r>
      <w:r>
        <w:rPr/>
        <w:t>intercept,</w:t>
      </w:r>
      <w:r>
        <w:rPr>
          <w:spacing w:val="-1"/>
        </w:rPr>
        <w:t> </w:t>
      </w:r>
      <w:r>
        <w:rPr/>
        <w:t>MC, VOT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INF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statistically</w:t>
      </w:r>
      <w:r>
        <w:rPr>
          <w:spacing w:val="-1"/>
        </w:rPr>
        <w:t> </w:t>
      </w:r>
      <w:r>
        <w:rPr/>
        <w:t>insignificant.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Heading4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95" w:after="0"/>
        <w:ind w:left="940" w:right="0" w:hanging="721"/>
        <w:jc w:val="left"/>
      </w:pPr>
      <w:r>
        <w:rPr/>
        <w:t>F-Statistics:</w:t>
      </w:r>
    </w:p>
    <w:p>
      <w:pPr>
        <w:pStyle w:val="BodyText"/>
        <w:rPr>
          <w:b/>
        </w:rPr>
      </w:pPr>
    </w:p>
    <w:p>
      <w:pPr>
        <w:pStyle w:val="BodyText"/>
        <w:spacing w:line="242" w:lineRule="auto" w:before="200"/>
        <w:ind w:left="220" w:right="759" w:firstLine="719"/>
      </w:pPr>
      <w:r>
        <w:rPr/>
        <w:t>The</w:t>
      </w:r>
      <w:r>
        <w:rPr>
          <w:spacing w:val="22"/>
        </w:rPr>
        <w:t> </w:t>
      </w:r>
      <w:r>
        <w:rPr/>
        <w:t>F-statistics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simultaneous</w:t>
      </w:r>
      <w:r>
        <w:rPr>
          <w:spacing w:val="23"/>
        </w:rPr>
        <w:t> </w:t>
      </w:r>
      <w:r>
        <w:rPr/>
        <w:t>significance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all</w:t>
      </w:r>
      <w:r>
        <w:rPr>
          <w:spacing w:val="-69"/>
        </w:rPr>
        <w:t> </w:t>
      </w:r>
      <w:r>
        <w:rPr/>
        <w:t>the</w:t>
      </w:r>
      <w:r>
        <w:rPr>
          <w:spacing w:val="-2"/>
        </w:rPr>
        <w:t> </w:t>
      </w:r>
      <w:r>
        <w:rPr/>
        <w:t>estimated parameters.</w:t>
      </w:r>
    </w:p>
    <w:p>
      <w:pPr>
        <w:pStyle w:val="BodyText"/>
        <w:spacing w:line="362" w:lineRule="auto" w:before="195"/>
        <w:ind w:left="940" w:right="6180"/>
      </w:pPr>
      <w:r>
        <w:rPr/>
        <w:t>The</w:t>
      </w:r>
      <w:r>
        <w:rPr>
          <w:spacing w:val="-4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stated;</w:t>
      </w:r>
      <w:r>
        <w:rPr>
          <w:spacing w:val="-70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=β</w:t>
      </w:r>
      <w:r>
        <w:rPr>
          <w:vertAlign w:val="subscript"/>
        </w:rPr>
        <w:t>3</w:t>
      </w:r>
      <w:r>
        <w:rPr>
          <w:vertAlign w:val="baseline"/>
        </w:rPr>
        <w:t>=β</w:t>
      </w:r>
      <w:r>
        <w:rPr>
          <w:vertAlign w:val="subscript"/>
        </w:rPr>
        <w:t>4=</w:t>
      </w:r>
      <w:r>
        <w:rPr>
          <w:vertAlign w:val="baseline"/>
        </w:rPr>
        <w:t>0</w:t>
      </w:r>
    </w:p>
    <w:p>
      <w:pPr>
        <w:pStyle w:val="BodyText"/>
        <w:spacing w:before="1"/>
        <w:ind w:left="940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:</w:t>
      </w:r>
      <w:r>
        <w:rPr>
          <w:vertAlign w:val="baseline"/>
        </w:rPr>
        <w:t> β</w:t>
      </w:r>
      <w:r>
        <w:rPr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≠ β</w:t>
      </w:r>
      <w:r>
        <w:rPr>
          <w:vertAlign w:val="subscript"/>
        </w:rPr>
        <w:t>3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4≠</w:t>
      </w:r>
      <w:r>
        <w:rPr>
          <w:vertAlign w:val="baseline"/>
        </w:rPr>
        <w:t>0</w:t>
      </w:r>
    </w:p>
    <w:p>
      <w:pPr>
        <w:pStyle w:val="BodyText"/>
        <w:tabs>
          <w:tab w:pos="3820" w:val="left" w:leader="none"/>
        </w:tabs>
        <w:spacing w:line="362" w:lineRule="auto" w:before="201"/>
        <w:ind w:left="940" w:right="5542"/>
      </w:pP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significance:</w:t>
        <w:tab/>
        <w:t>α</w:t>
      </w:r>
      <w:r>
        <w:rPr>
          <w:spacing w:val="-10"/>
        </w:rPr>
        <w:t> </w:t>
      </w:r>
      <w:r>
        <w:rPr/>
        <w:t>at</w:t>
      </w:r>
      <w:r>
        <w:rPr>
          <w:spacing w:val="-8"/>
        </w:rPr>
        <w:t> </w:t>
      </w:r>
      <w:r>
        <w:rPr/>
        <w:t>5%</w:t>
      </w:r>
      <w:r>
        <w:rPr>
          <w:spacing w:val="-69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freedom:</w:t>
      </w:r>
    </w:p>
    <w:p>
      <w:pPr>
        <w:pStyle w:val="BodyText"/>
        <w:spacing w:before="1"/>
        <w:ind w:left="940"/>
      </w:pPr>
      <w:r>
        <w:rPr>
          <w:u w:val="thick"/>
        </w:rPr>
        <w:t>Decision</w:t>
      </w:r>
      <w:r>
        <w:rPr>
          <w:spacing w:val="-6"/>
          <w:u w:val="thick"/>
        </w:rPr>
        <w:t> </w:t>
      </w:r>
      <w:r>
        <w:rPr>
          <w:u w:val="thick"/>
        </w:rPr>
        <w:t>Rule:</w:t>
      </w:r>
    </w:p>
    <w:p>
      <w:pPr>
        <w:pStyle w:val="BodyText"/>
        <w:spacing w:line="480" w:lineRule="auto" w:before="197"/>
        <w:ind w:left="220" w:right="755" w:firstLine="719"/>
        <w:jc w:val="both"/>
      </w:pPr>
      <w:r>
        <w:rPr/>
        <w:t>If the f-calculated is greater than the f-tabulated {f-cal &gt; f-tab}</w:t>
      </w:r>
      <w:r>
        <w:rPr>
          <w:spacing w:val="1"/>
        </w:rPr>
        <w:t> </w:t>
      </w:r>
      <w:r>
        <w:rPr/>
        <w:t>reject the null hypothesis {H</w:t>
      </w:r>
      <w:r>
        <w:rPr>
          <w:vertAlign w:val="subscript"/>
        </w:rPr>
        <w:t>0</w:t>
      </w:r>
      <w:r>
        <w:rPr>
          <w:vertAlign w:val="baseline"/>
        </w:rPr>
        <w:t>} that the overall estimate is not significant</w:t>
      </w:r>
      <w:r>
        <w:rPr>
          <w:spacing w:val="-70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before="201"/>
        <w:ind w:left="220"/>
        <w:jc w:val="both"/>
      </w:pP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result,</w:t>
      </w:r>
      <w:r>
        <w:rPr>
          <w:spacing w:val="61"/>
        </w:rPr>
        <w:t> </w:t>
      </w:r>
      <w:r>
        <w:rPr/>
        <w:t>f-calculated</w:t>
      </w:r>
      <w:r>
        <w:rPr>
          <w:spacing w:val="62"/>
        </w:rPr>
        <w:t> </w:t>
      </w:r>
      <w:r>
        <w:rPr/>
        <w:t>{11.054}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greater</w:t>
      </w:r>
      <w:r>
        <w:rPr>
          <w:spacing w:val="60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f-tabulated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756"/>
        <w:jc w:val="both"/>
      </w:pPr>
      <w:r>
        <w:rPr/>
        <w:t>{2.886}, that is, f-cal &gt; f-tab.</w:t>
      </w:r>
      <w:r>
        <w:rPr>
          <w:spacing w:val="1"/>
        </w:rPr>
        <w:t> </w:t>
      </w:r>
      <w:r>
        <w:rPr/>
        <w:t>Hence, we reject the null hypothesis {H</w:t>
      </w:r>
      <w:r>
        <w:rPr>
          <w:vertAlign w:val="subscript"/>
        </w:rPr>
        <w:t>0</w:t>
      </w:r>
      <w:r>
        <w:rPr>
          <w:vertAlign w:val="baseline"/>
        </w:rPr>
        <w:t>}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simultaneously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1"/>
          <w:numId w:val="18"/>
        </w:numPr>
        <w:tabs>
          <w:tab w:pos="940" w:val="left" w:leader="none"/>
          <w:tab w:pos="941" w:val="left" w:leader="none"/>
        </w:tabs>
        <w:spacing w:line="240" w:lineRule="auto" w:before="95" w:after="0"/>
        <w:ind w:left="940" w:right="0" w:hanging="721"/>
        <w:jc w:val="left"/>
        <w:rPr>
          <w:b/>
          <w:sz w:val="32"/>
        </w:rPr>
      </w:pPr>
      <w:r>
        <w:rPr>
          <w:b/>
          <w:sz w:val="32"/>
          <w:u w:val="thick"/>
        </w:rPr>
        <w:t>Econometric</w:t>
      </w:r>
      <w:r>
        <w:rPr>
          <w:b/>
          <w:spacing w:val="-8"/>
          <w:sz w:val="32"/>
          <w:u w:val="thick"/>
        </w:rPr>
        <w:t> </w:t>
      </w:r>
      <w:r>
        <w:rPr>
          <w:b/>
          <w:sz w:val="32"/>
          <w:u w:val="thick"/>
        </w:rPr>
        <w:t>Criteria.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2"/>
          <w:numId w:val="20"/>
        </w:numPr>
        <w:tabs>
          <w:tab w:pos="1660" w:val="left" w:leader="none"/>
          <w:tab w:pos="1661" w:val="left" w:leader="none"/>
        </w:tabs>
        <w:spacing w:line="240" w:lineRule="auto" w:before="35" w:after="0"/>
        <w:ind w:left="1660" w:right="0" w:hanging="1441"/>
        <w:jc w:val="left"/>
        <w:rPr>
          <w:b/>
          <w:sz w:val="32"/>
        </w:rPr>
      </w:pPr>
      <w:r>
        <w:rPr>
          <w:b/>
          <w:sz w:val="32"/>
        </w:rPr>
        <w:t>Test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Autocorrelation: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220" w:right="756" w:firstLine="719"/>
        <w:jc w:val="both"/>
      </w:pPr>
      <w:r>
        <w:rPr/>
        <w:t>One of the underlying assumptions of the ordinary least square</w:t>
      </w:r>
      <w:r>
        <w:rPr>
          <w:spacing w:val="1"/>
        </w:rPr>
        <w:t> </w:t>
      </w:r>
      <w:r>
        <w:rPr/>
        <w:t>regression is that the succession values of the random variables are</w:t>
      </w:r>
      <w:r>
        <w:rPr>
          <w:spacing w:val="1"/>
        </w:rPr>
        <w:t> </w:t>
      </w:r>
      <w:r>
        <w:rPr/>
        <w:t>temporarily independent.</w:t>
      </w:r>
      <w:r>
        <w:rPr>
          <w:spacing w:val="1"/>
        </w:rPr>
        <w:t> </w:t>
      </w:r>
      <w:r>
        <w:rPr/>
        <w:t>In the context of the series analysis, this</w:t>
      </w:r>
      <w:r>
        <w:rPr>
          <w:spacing w:val="1"/>
        </w:rPr>
        <w:t> </w:t>
      </w:r>
      <w:r>
        <w:rPr/>
        <w:t>means that an error term {Ut} is not correlated with one or more 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errors {U</w:t>
      </w:r>
      <w:r>
        <w:rPr>
          <w:vertAlign w:val="subscript"/>
        </w:rPr>
        <w:t>t-1</w:t>
      </w:r>
      <w:r>
        <w:rPr>
          <w:vertAlign w:val="baseline"/>
        </w:rPr>
        <w:t>}.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 is usually dictated with Durbin-</w:t>
      </w:r>
      <w:r>
        <w:rPr>
          <w:spacing w:val="1"/>
          <w:vertAlign w:val="baseline"/>
        </w:rPr>
        <w:t> </w:t>
      </w:r>
      <w:r>
        <w:rPr>
          <w:vertAlign w:val="baseline"/>
        </w:rPr>
        <w:t>Watson</w:t>
      </w:r>
      <w:r>
        <w:rPr>
          <w:spacing w:val="-1"/>
          <w:vertAlign w:val="baseline"/>
        </w:rPr>
        <w:t> </w:t>
      </w:r>
      <w:r>
        <w:rPr>
          <w:vertAlign w:val="baseline"/>
        </w:rPr>
        <w:t>{DW}</w:t>
      </w:r>
      <w:r>
        <w:rPr>
          <w:spacing w:val="2"/>
          <w:vertAlign w:val="baseline"/>
        </w:rPr>
        <w:t> </w:t>
      </w:r>
      <w:r>
        <w:rPr>
          <w:vertAlign w:val="baseline"/>
        </w:rPr>
        <w:t>statistics.</w:t>
      </w:r>
    </w:p>
    <w:p>
      <w:pPr>
        <w:pStyle w:val="BodyText"/>
        <w:spacing w:line="480" w:lineRule="auto" w:before="200"/>
        <w:ind w:left="220" w:right="758" w:firstLine="719"/>
        <w:jc w:val="both"/>
      </w:pPr>
      <w:r>
        <w:rPr/>
        <w:t>The Durbin-Watson’s test compares the empirical d*,dl and du in</w:t>
      </w:r>
      <w:r>
        <w:rPr>
          <w:spacing w:val="1"/>
        </w:rPr>
        <w:t> </w:t>
      </w:r>
      <w:r>
        <w:rPr/>
        <w:t>d-w</w:t>
      </w:r>
      <w:r>
        <w:rPr>
          <w:spacing w:val="-2"/>
        </w:rPr>
        <w:t> </w:t>
      </w:r>
      <w:r>
        <w:rPr/>
        <w:t>tables 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transforms</w:t>
      </w:r>
      <w:r>
        <w:rPr>
          <w:spacing w:val="-1"/>
        </w:rPr>
        <w:t> </w:t>
      </w:r>
      <w:r>
        <w:rPr/>
        <w:t>{4-d</w:t>
      </w:r>
      <w:r>
        <w:rPr>
          <w:vertAlign w:val="subscript"/>
        </w:rPr>
        <w:t>L</w:t>
      </w:r>
      <w:r>
        <w:rPr>
          <w:vertAlign w:val="baseline"/>
        </w:rPr>
        <w:t>}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{4-d</w:t>
      </w:r>
      <w:r>
        <w:rPr>
          <w:vertAlign w:val="subscript"/>
        </w:rPr>
        <w:t>U</w:t>
      </w:r>
      <w:r>
        <w:rPr>
          <w:vertAlign w:val="baseline"/>
        </w:rPr>
        <w:t>}.</w:t>
      </w:r>
    </w:p>
    <w:p>
      <w:pPr>
        <w:pStyle w:val="BodyText"/>
        <w:spacing w:before="201"/>
        <w:ind w:left="940"/>
        <w:jc w:val="both"/>
      </w:pPr>
      <w:r>
        <w:rPr>
          <w:u w:val="thick"/>
        </w:rPr>
        <w:t>Decision</w:t>
      </w:r>
      <w:r>
        <w:rPr>
          <w:spacing w:val="-6"/>
          <w:u w:val="thick"/>
        </w:rPr>
        <w:t> </w:t>
      </w:r>
      <w:r>
        <w:rPr>
          <w:u w:val="thick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</w:tabs>
        <w:spacing w:line="242" w:lineRule="auto" w:before="35" w:after="0"/>
        <w:ind w:left="940" w:right="766" w:hanging="360"/>
        <w:jc w:val="left"/>
        <w:rPr>
          <w:sz w:val="32"/>
        </w:rPr>
      </w:pPr>
      <w:r>
        <w:rPr>
          <w:sz w:val="32"/>
        </w:rPr>
        <w:t>If</w:t>
      </w:r>
      <w:r>
        <w:rPr>
          <w:spacing w:val="4"/>
          <w:sz w:val="32"/>
        </w:rPr>
        <w:t> </w:t>
      </w:r>
      <w:r>
        <w:rPr>
          <w:sz w:val="32"/>
        </w:rPr>
        <w:t>d*</w:t>
      </w:r>
      <w:r>
        <w:rPr>
          <w:spacing w:val="3"/>
          <w:sz w:val="32"/>
        </w:rPr>
        <w:t> </w:t>
      </w:r>
      <w:r>
        <w:rPr>
          <w:sz w:val="32"/>
        </w:rPr>
        <w:t>&lt;</w:t>
      </w:r>
      <w:r>
        <w:rPr>
          <w:spacing w:val="3"/>
          <w:sz w:val="32"/>
        </w:rPr>
        <w:t> </w:t>
      </w:r>
      <w:r>
        <w:rPr>
          <w:sz w:val="32"/>
        </w:rPr>
        <w:t>D</w:t>
      </w:r>
      <w:r>
        <w:rPr>
          <w:sz w:val="32"/>
          <w:vertAlign w:val="subscript"/>
        </w:rPr>
        <w:t>L</w:t>
      </w:r>
      <w:r>
        <w:rPr>
          <w:sz w:val="32"/>
          <w:vertAlign w:val="baseline"/>
        </w:rPr>
        <w:t>,</w:t>
      </w:r>
      <w:r>
        <w:rPr>
          <w:spacing w:val="3"/>
          <w:sz w:val="32"/>
          <w:vertAlign w:val="baseline"/>
        </w:rPr>
        <w:t> </w:t>
      </w:r>
      <w:r>
        <w:rPr>
          <w:sz w:val="32"/>
          <w:vertAlign w:val="baseline"/>
        </w:rPr>
        <w:t>then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we</w:t>
      </w:r>
      <w:r>
        <w:rPr>
          <w:spacing w:val="2"/>
          <w:sz w:val="32"/>
          <w:vertAlign w:val="baseline"/>
        </w:rPr>
        <w:t> </w:t>
      </w:r>
      <w:r>
        <w:rPr>
          <w:sz w:val="32"/>
          <w:vertAlign w:val="baseline"/>
        </w:rPr>
        <w:t>reject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the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null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hypothesis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of</w:t>
      </w:r>
      <w:r>
        <w:rPr>
          <w:spacing w:val="5"/>
          <w:sz w:val="32"/>
          <w:vertAlign w:val="baseline"/>
        </w:rPr>
        <w:t> </w:t>
      </w:r>
      <w:r>
        <w:rPr>
          <w:sz w:val="32"/>
          <w:vertAlign w:val="baseline"/>
        </w:rPr>
        <w:t>no</w:t>
      </w:r>
      <w:r>
        <w:rPr>
          <w:spacing w:val="3"/>
          <w:sz w:val="32"/>
          <w:vertAlign w:val="baseline"/>
        </w:rPr>
        <w:t> </w:t>
      </w:r>
      <w:r>
        <w:rPr>
          <w:sz w:val="32"/>
          <w:vertAlign w:val="baseline"/>
        </w:rPr>
        <w:t>correlation</w:t>
      </w:r>
      <w:r>
        <w:rPr>
          <w:spacing w:val="4"/>
          <w:sz w:val="32"/>
          <w:vertAlign w:val="baseline"/>
        </w:rPr>
        <w:t> </w:t>
      </w:r>
      <w:r>
        <w:rPr>
          <w:sz w:val="32"/>
          <w:vertAlign w:val="baseline"/>
        </w:rPr>
        <w:t>and</w:t>
      </w:r>
      <w:r>
        <w:rPr>
          <w:spacing w:val="-70"/>
          <w:sz w:val="32"/>
          <w:vertAlign w:val="baseline"/>
        </w:rPr>
        <w:t> </w:t>
      </w:r>
      <w:r>
        <w:rPr>
          <w:sz w:val="32"/>
          <w:vertAlign w:val="baseline"/>
        </w:rPr>
        <w:t>accept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that there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is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positive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autocorrelation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of</w:t>
      </w:r>
      <w:r>
        <w:rPr>
          <w:spacing w:val="5"/>
          <w:sz w:val="32"/>
          <w:vertAlign w:val="baseline"/>
        </w:rPr>
        <w:t> </w:t>
      </w:r>
      <w:r>
        <w:rPr>
          <w:sz w:val="32"/>
          <w:vertAlign w:val="baseline"/>
        </w:rPr>
        <w:t>first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order.</w:t>
      </w: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</w:tabs>
        <w:spacing w:line="242" w:lineRule="auto" w:before="193" w:after="0"/>
        <w:ind w:left="940" w:right="766" w:hanging="360"/>
        <w:jc w:val="left"/>
        <w:rPr>
          <w:sz w:val="32"/>
        </w:rPr>
      </w:pPr>
      <w:r>
        <w:rPr>
          <w:sz w:val="32"/>
        </w:rPr>
        <w:t>If</w:t>
      </w:r>
      <w:r>
        <w:rPr>
          <w:spacing w:val="18"/>
          <w:sz w:val="32"/>
        </w:rPr>
        <w:t> </w:t>
      </w:r>
      <w:r>
        <w:rPr>
          <w:sz w:val="32"/>
        </w:rPr>
        <w:t>d*</w:t>
      </w:r>
      <w:r>
        <w:rPr>
          <w:spacing w:val="18"/>
          <w:sz w:val="32"/>
        </w:rPr>
        <w:t> </w:t>
      </w:r>
      <w:r>
        <w:rPr>
          <w:sz w:val="32"/>
        </w:rPr>
        <w:t>&gt;</w:t>
      </w:r>
      <w:r>
        <w:rPr>
          <w:spacing w:val="18"/>
          <w:sz w:val="32"/>
        </w:rPr>
        <w:t> </w:t>
      </w:r>
      <w:r>
        <w:rPr>
          <w:sz w:val="32"/>
        </w:rPr>
        <w:t>{4-d</w:t>
      </w:r>
      <w:r>
        <w:rPr>
          <w:sz w:val="32"/>
          <w:vertAlign w:val="subscript"/>
        </w:rPr>
        <w:t>L</w:t>
      </w:r>
      <w:r>
        <w:rPr>
          <w:sz w:val="32"/>
          <w:vertAlign w:val="baseline"/>
        </w:rPr>
        <w:t>},</w:t>
      </w:r>
      <w:r>
        <w:rPr>
          <w:spacing w:val="18"/>
          <w:sz w:val="32"/>
          <w:vertAlign w:val="baseline"/>
        </w:rPr>
        <w:t> </w:t>
      </w:r>
      <w:r>
        <w:rPr>
          <w:sz w:val="32"/>
          <w:vertAlign w:val="baseline"/>
        </w:rPr>
        <w:t>we</w:t>
      </w:r>
      <w:r>
        <w:rPr>
          <w:spacing w:val="18"/>
          <w:sz w:val="32"/>
          <w:vertAlign w:val="baseline"/>
        </w:rPr>
        <w:t> </w:t>
      </w:r>
      <w:r>
        <w:rPr>
          <w:sz w:val="32"/>
          <w:vertAlign w:val="baseline"/>
        </w:rPr>
        <w:t>reject</w:t>
      </w:r>
      <w:r>
        <w:rPr>
          <w:spacing w:val="19"/>
          <w:sz w:val="32"/>
          <w:vertAlign w:val="baseline"/>
        </w:rPr>
        <w:t> </w:t>
      </w:r>
      <w:r>
        <w:rPr>
          <w:sz w:val="32"/>
          <w:vertAlign w:val="baseline"/>
        </w:rPr>
        <w:t>the</w:t>
      </w:r>
      <w:r>
        <w:rPr>
          <w:spacing w:val="17"/>
          <w:sz w:val="32"/>
          <w:vertAlign w:val="baseline"/>
        </w:rPr>
        <w:t> </w:t>
      </w:r>
      <w:r>
        <w:rPr>
          <w:sz w:val="32"/>
          <w:vertAlign w:val="baseline"/>
        </w:rPr>
        <w:t>null</w:t>
      </w:r>
      <w:r>
        <w:rPr>
          <w:spacing w:val="19"/>
          <w:sz w:val="32"/>
          <w:vertAlign w:val="baseline"/>
        </w:rPr>
        <w:t> </w:t>
      </w:r>
      <w:r>
        <w:rPr>
          <w:sz w:val="32"/>
          <w:vertAlign w:val="baseline"/>
        </w:rPr>
        <w:t>hypothesis</w:t>
      </w:r>
      <w:r>
        <w:rPr>
          <w:spacing w:val="19"/>
          <w:sz w:val="32"/>
          <w:vertAlign w:val="baseline"/>
        </w:rPr>
        <w:t> </w:t>
      </w:r>
      <w:r>
        <w:rPr>
          <w:sz w:val="32"/>
          <w:vertAlign w:val="baseline"/>
        </w:rPr>
        <w:t>and</w:t>
      </w:r>
      <w:r>
        <w:rPr>
          <w:spacing w:val="19"/>
          <w:sz w:val="32"/>
          <w:vertAlign w:val="baseline"/>
        </w:rPr>
        <w:t> </w:t>
      </w:r>
      <w:r>
        <w:rPr>
          <w:sz w:val="32"/>
          <w:vertAlign w:val="baseline"/>
        </w:rPr>
        <w:t>accept</w:t>
      </w:r>
      <w:r>
        <w:rPr>
          <w:spacing w:val="19"/>
          <w:sz w:val="32"/>
          <w:vertAlign w:val="baseline"/>
        </w:rPr>
        <w:t> </w:t>
      </w:r>
      <w:r>
        <w:rPr>
          <w:sz w:val="32"/>
          <w:vertAlign w:val="baseline"/>
        </w:rPr>
        <w:t>that</w:t>
      </w:r>
      <w:r>
        <w:rPr>
          <w:spacing w:val="19"/>
          <w:sz w:val="32"/>
          <w:vertAlign w:val="baseline"/>
        </w:rPr>
        <w:t> </w:t>
      </w:r>
      <w:r>
        <w:rPr>
          <w:sz w:val="32"/>
          <w:vertAlign w:val="baseline"/>
        </w:rPr>
        <w:t>there</w:t>
      </w:r>
      <w:r>
        <w:rPr>
          <w:spacing w:val="-70"/>
          <w:sz w:val="32"/>
          <w:vertAlign w:val="baseline"/>
        </w:rPr>
        <w:t> </w:t>
      </w:r>
      <w:r>
        <w:rPr>
          <w:sz w:val="32"/>
          <w:vertAlign w:val="baseline"/>
        </w:rPr>
        <w:t>is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negative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autocorrelation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of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the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first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order.</w:t>
      </w: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  <w:tab w:pos="1345" w:val="left" w:leader="none"/>
          <w:tab w:pos="2031" w:val="left" w:leader="none"/>
          <w:tab w:pos="2585" w:val="left" w:leader="none"/>
          <w:tab w:pos="2971" w:val="left" w:leader="none"/>
          <w:tab w:pos="4043" w:val="left" w:leader="none"/>
          <w:tab w:pos="4657" w:val="left" w:leader="none"/>
          <w:tab w:pos="5743" w:val="left" w:leader="none"/>
          <w:tab w:pos="6401" w:val="left" w:leader="none"/>
          <w:tab w:pos="7111" w:val="left" w:leader="none"/>
          <w:tab w:pos="8743" w:val="left" w:leader="none"/>
          <w:tab w:pos="9234" w:val="left" w:leader="none"/>
        </w:tabs>
        <w:spacing w:line="242" w:lineRule="auto" w:before="192" w:after="0"/>
        <w:ind w:left="940" w:right="767" w:hanging="360"/>
        <w:jc w:val="left"/>
        <w:rPr>
          <w:sz w:val="32"/>
        </w:rPr>
      </w:pPr>
      <w:r>
        <w:rPr>
          <w:sz w:val="32"/>
        </w:rPr>
        <w:t>If</w:t>
        <w:tab/>
        <w:t>d</w:t>
      </w:r>
      <w:r>
        <w:rPr>
          <w:sz w:val="32"/>
          <w:vertAlign w:val="subscript"/>
        </w:rPr>
        <w:t>U</w:t>
      </w:r>
      <w:r>
        <w:rPr>
          <w:sz w:val="32"/>
          <w:vertAlign w:val="baseline"/>
        </w:rPr>
        <w:t>&lt;</w:t>
        <w:tab/>
        <w:t>d*</w:t>
        <w:tab/>
        <w:t>&lt;</w:t>
        <w:tab/>
        <w:t>{4-d</w:t>
      </w:r>
      <w:r>
        <w:rPr>
          <w:sz w:val="32"/>
          <w:vertAlign w:val="subscript"/>
        </w:rPr>
        <w:t>U</w:t>
      </w:r>
      <w:r>
        <w:rPr>
          <w:sz w:val="32"/>
          <w:vertAlign w:val="baseline"/>
        </w:rPr>
        <w:t>},</w:t>
        <w:tab/>
        <w:t>we</w:t>
        <w:tab/>
        <w:t>accept</w:t>
        <w:tab/>
        <w:t>the</w:t>
        <w:tab/>
        <w:t>null</w:t>
        <w:tab/>
        <w:t>hypothesis</w:t>
        <w:tab/>
        <w:t>of</w:t>
        <w:tab/>
      </w:r>
      <w:r>
        <w:rPr>
          <w:spacing w:val="-3"/>
          <w:sz w:val="32"/>
          <w:vertAlign w:val="baseline"/>
        </w:rPr>
        <w:t>no</w:t>
      </w:r>
      <w:r>
        <w:rPr>
          <w:spacing w:val="-70"/>
          <w:sz w:val="32"/>
          <w:vertAlign w:val="baseline"/>
        </w:rPr>
        <w:t> </w:t>
      </w:r>
      <w:r>
        <w:rPr>
          <w:sz w:val="32"/>
          <w:vertAlign w:val="baseline"/>
        </w:rPr>
        <w:t>autocorrelation.</w:t>
      </w:r>
    </w:p>
    <w:p>
      <w:pPr>
        <w:pStyle w:val="ListParagraph"/>
        <w:numPr>
          <w:ilvl w:val="3"/>
          <w:numId w:val="20"/>
        </w:numPr>
        <w:tabs>
          <w:tab w:pos="940" w:val="left" w:leader="none"/>
          <w:tab w:pos="941" w:val="left" w:leader="none"/>
        </w:tabs>
        <w:spacing w:line="240" w:lineRule="auto" w:before="195" w:after="0"/>
        <w:ind w:left="940" w:right="0" w:hanging="361"/>
        <w:jc w:val="left"/>
        <w:rPr>
          <w:sz w:val="32"/>
        </w:rPr>
      </w:pPr>
      <w:r>
        <w:rPr>
          <w:sz w:val="32"/>
        </w:rPr>
        <w:t>If</w:t>
      </w:r>
      <w:r>
        <w:rPr>
          <w:spacing w:val="-2"/>
          <w:sz w:val="32"/>
        </w:rPr>
        <w:t> </w:t>
      </w:r>
      <w:r>
        <w:rPr>
          <w:sz w:val="32"/>
        </w:rPr>
        <w:t>d</w:t>
      </w:r>
      <w:r>
        <w:rPr>
          <w:sz w:val="32"/>
          <w:vertAlign w:val="subscript"/>
        </w:rPr>
        <w:t>L</w:t>
      </w:r>
      <w:r>
        <w:rPr>
          <w:sz w:val="32"/>
          <w:vertAlign w:val="baseline"/>
        </w:rPr>
        <w:t>&lt;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d*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&lt;d</w:t>
      </w:r>
      <w:r>
        <w:rPr>
          <w:sz w:val="32"/>
          <w:vertAlign w:val="subscript"/>
        </w:rPr>
        <w:t>U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or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if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{4-d</w:t>
      </w:r>
      <w:r>
        <w:rPr>
          <w:sz w:val="32"/>
          <w:vertAlign w:val="subscript"/>
        </w:rPr>
        <w:t>U</w:t>
      </w:r>
      <w:r>
        <w:rPr>
          <w:sz w:val="32"/>
          <w:vertAlign w:val="baseline"/>
        </w:rPr>
        <w:t>}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&lt;d*&lt;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{4-d</w:t>
      </w:r>
      <w:r>
        <w:rPr>
          <w:sz w:val="32"/>
          <w:vertAlign w:val="subscript"/>
        </w:rPr>
        <w:t>L</w:t>
      </w:r>
      <w:r>
        <w:rPr>
          <w:sz w:val="32"/>
          <w:vertAlign w:val="baseline"/>
        </w:rPr>
        <w:t>},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that test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is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inconclusive.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tabs>
          <w:tab w:pos="1440" w:val="left" w:leader="none"/>
        </w:tabs>
        <w:spacing w:before="97"/>
        <w:ind w:right="5940"/>
        <w:jc w:val="right"/>
      </w:pPr>
      <w:r>
        <w:rPr/>
        <w:t>Where:</w:t>
        <w:tab/>
        <w:t>d</w:t>
      </w:r>
      <w:r>
        <w:rPr>
          <w:vertAlign w:val="subscript"/>
        </w:rPr>
        <w:t>L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Lower</w:t>
      </w:r>
      <w:r>
        <w:rPr>
          <w:spacing w:val="-3"/>
          <w:vertAlign w:val="baseline"/>
        </w:rPr>
        <w:t> </w:t>
      </w:r>
      <w:r>
        <w:rPr>
          <w:vertAlign w:val="baseline"/>
        </w:rPr>
        <w:t>limit</w:t>
      </w:r>
    </w:p>
    <w:p>
      <w:pPr>
        <w:pStyle w:val="BodyText"/>
        <w:spacing w:before="200"/>
        <w:ind w:right="5854"/>
        <w:jc w:val="right"/>
      </w:pPr>
      <w:r>
        <w:rPr/>
        <w:t>D</w:t>
      </w:r>
      <w:r>
        <w:rPr>
          <w:vertAlign w:val="subscript"/>
        </w:rPr>
        <w:t>U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Upper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</w:t>
      </w:r>
    </w:p>
    <w:p>
      <w:pPr>
        <w:pStyle w:val="BodyText"/>
        <w:spacing w:before="200"/>
        <w:ind w:left="2381"/>
      </w:pPr>
      <w:r>
        <w:rPr/>
        <w:t>D*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Durbin</w:t>
      </w:r>
      <w:r>
        <w:rPr>
          <w:spacing w:val="-3"/>
        </w:rPr>
        <w:t> </w:t>
      </w:r>
      <w:r>
        <w:rPr/>
        <w:t>Watson.</w:t>
      </w:r>
    </w:p>
    <w:p>
      <w:pPr>
        <w:pStyle w:val="BodyText"/>
        <w:spacing w:before="197"/>
        <w:ind w:left="940"/>
      </w:pPr>
      <w:r>
        <w:rPr/>
        <w:t>From</w:t>
      </w:r>
      <w:r>
        <w:rPr>
          <w:spacing w:val="-3"/>
        </w:rPr>
        <w:t> </w:t>
      </w:r>
      <w:r>
        <w:rPr/>
        <w:t>our</w:t>
      </w:r>
      <w:r>
        <w:rPr>
          <w:spacing w:val="-4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result,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have;</w:t>
      </w:r>
    </w:p>
    <w:p>
      <w:pPr>
        <w:pStyle w:val="BodyText"/>
      </w:pPr>
    </w:p>
    <w:p>
      <w:pPr>
        <w:pStyle w:val="BodyText"/>
        <w:spacing w:before="203"/>
        <w:ind w:left="940"/>
      </w:pPr>
      <w:r>
        <w:rPr/>
        <w:t>D*</w:t>
      </w:r>
      <w:r>
        <w:rPr>
          <w:spacing w:val="-3"/>
        </w:rPr>
        <w:t> </w:t>
      </w:r>
      <w:r>
        <w:rPr/>
        <w:t>= 1.57</w:t>
      </w:r>
    </w:p>
    <w:p>
      <w:pPr>
        <w:pStyle w:val="BodyText"/>
        <w:spacing w:before="200"/>
        <w:ind w:left="940"/>
      </w:pPr>
      <w:r>
        <w:rPr/>
        <w:t>D</w:t>
      </w:r>
      <w:r>
        <w:rPr>
          <w:vertAlign w:val="subscript"/>
        </w:rPr>
        <w:t>L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1.038</w:t>
      </w:r>
    </w:p>
    <w:p>
      <w:pPr>
        <w:pStyle w:val="BodyText"/>
        <w:spacing w:before="200"/>
        <w:ind w:left="940"/>
      </w:pPr>
      <w:r>
        <w:rPr>
          <w:w w:val="95"/>
        </w:rPr>
        <w:t>D</w:t>
      </w:r>
      <w:r>
        <w:rPr>
          <w:w w:val="95"/>
          <w:vertAlign w:val="subscript"/>
        </w:rPr>
        <w:t>U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1.767</w:t>
      </w:r>
    </w:p>
    <w:p>
      <w:pPr>
        <w:pStyle w:val="BodyText"/>
        <w:spacing w:before="200"/>
        <w:ind w:left="940"/>
      </w:pPr>
      <w:r>
        <w:rPr/>
        <w:t>4-d</w:t>
      </w:r>
      <w:r>
        <w:rPr>
          <w:vertAlign w:val="subscript"/>
        </w:rPr>
        <w:t>L</w:t>
      </w:r>
      <w:r>
        <w:rPr>
          <w:spacing w:val="-3"/>
          <w:vertAlign w:val="baseline"/>
        </w:rPr>
        <w:t> </w:t>
      </w:r>
      <w:r>
        <w:rPr>
          <w:vertAlign w:val="baseline"/>
        </w:rPr>
        <w:t>= 2.962</w:t>
      </w:r>
    </w:p>
    <w:p>
      <w:pPr>
        <w:pStyle w:val="BodyText"/>
        <w:spacing w:before="202"/>
        <w:ind w:left="940"/>
      </w:pPr>
      <w:r>
        <w:rPr/>
        <w:t>4-d</w:t>
      </w:r>
      <w:r>
        <w:rPr>
          <w:vertAlign w:val="subscript"/>
        </w:rPr>
        <w:t>U</w:t>
      </w:r>
      <w:r>
        <w:rPr>
          <w:spacing w:val="-4"/>
          <w:vertAlign w:val="baseline"/>
        </w:rPr>
        <w:t> </w:t>
      </w:r>
      <w:r>
        <w:rPr>
          <w:vertAlign w:val="baseline"/>
        </w:rPr>
        <w:t>= 2.233</w:t>
      </w:r>
    </w:p>
    <w:p>
      <w:pPr>
        <w:spacing w:before="198"/>
        <w:ind w:left="220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Conclusion: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35"/>
        <w:ind w:left="220"/>
        <w:jc w:val="both"/>
      </w:pPr>
      <w:r>
        <w:rPr/>
        <w:t>Since</w:t>
      </w:r>
      <w:r>
        <w:rPr>
          <w:spacing w:val="23"/>
        </w:rPr>
        <w:t> </w:t>
      </w:r>
      <w:r>
        <w:rPr/>
        <w:t>d</w:t>
      </w:r>
      <w:r>
        <w:rPr>
          <w:vertAlign w:val="subscript"/>
        </w:rPr>
        <w:t>L</w:t>
      </w:r>
      <w:r>
        <w:rPr>
          <w:vertAlign w:val="baseline"/>
        </w:rPr>
        <w:t>{1.038}&lt;</w:t>
      </w:r>
      <w:r>
        <w:rPr>
          <w:spacing w:val="24"/>
          <w:vertAlign w:val="baseline"/>
        </w:rPr>
        <w:t> </w:t>
      </w:r>
      <w:r>
        <w:rPr>
          <w:vertAlign w:val="baseline"/>
        </w:rPr>
        <w:t>d*{1.57}</w:t>
      </w:r>
      <w:r>
        <w:rPr>
          <w:spacing w:val="26"/>
          <w:vertAlign w:val="baseline"/>
        </w:rPr>
        <w:t> </w:t>
      </w:r>
      <w:r>
        <w:rPr>
          <w:vertAlign w:val="baseline"/>
        </w:rPr>
        <w:t>&lt;d</w:t>
      </w:r>
      <w:r>
        <w:rPr>
          <w:vertAlign w:val="subscript"/>
        </w:rPr>
        <w:t>U</w:t>
      </w:r>
      <w:r>
        <w:rPr>
          <w:vertAlign w:val="baseline"/>
        </w:rPr>
        <w:t>{1.767}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if</w:t>
      </w:r>
      <w:r>
        <w:rPr>
          <w:spacing w:val="26"/>
          <w:vertAlign w:val="baseline"/>
        </w:rPr>
        <w:t> </w:t>
      </w:r>
      <w:r>
        <w:rPr>
          <w:vertAlign w:val="baseline"/>
        </w:rPr>
        <w:t>{4-d</w:t>
      </w:r>
      <w:r>
        <w:rPr>
          <w:vertAlign w:val="subscript"/>
        </w:rPr>
        <w:t>U</w:t>
      </w:r>
      <w:r>
        <w:rPr>
          <w:vertAlign w:val="baseline"/>
        </w:rPr>
        <w:t>}{2.233}</w:t>
      </w:r>
      <w:r>
        <w:rPr>
          <w:spacing w:val="27"/>
          <w:vertAlign w:val="baseline"/>
        </w:rPr>
        <w:t> </w:t>
      </w:r>
      <w:r>
        <w:rPr>
          <w:vertAlign w:val="baseline"/>
        </w:rPr>
        <w:t>&lt;</w:t>
      </w:r>
      <w:r>
        <w:rPr>
          <w:spacing w:val="24"/>
          <w:vertAlign w:val="baseline"/>
        </w:rPr>
        <w:t> </w:t>
      </w:r>
      <w:r>
        <w:rPr>
          <w:vertAlign w:val="baseline"/>
        </w:rPr>
        <w:t>{4-d</w:t>
      </w:r>
      <w:r>
        <w:rPr>
          <w:vertAlign w:val="subscript"/>
        </w:rPr>
        <w:t>L</w:t>
      </w:r>
      <w:r>
        <w:rPr>
          <w:vertAlign w:val="baseline"/>
        </w:rPr>
        <w:t>}{2.962},</w:t>
      </w:r>
    </w:p>
    <w:p>
      <w:pPr>
        <w:pStyle w:val="BodyText"/>
        <w:spacing w:before="1"/>
      </w:pPr>
    </w:p>
    <w:p>
      <w:pPr>
        <w:pStyle w:val="BodyText"/>
        <w:ind w:left="220"/>
        <w:jc w:val="both"/>
      </w:pPr>
      <w:r>
        <w:rPr/>
        <w:t>that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inconclusive.</w:t>
      </w:r>
    </w:p>
    <w:p>
      <w:pPr>
        <w:pStyle w:val="BodyText"/>
      </w:pPr>
    </w:p>
    <w:p>
      <w:pPr>
        <w:pStyle w:val="Heading4"/>
        <w:numPr>
          <w:ilvl w:val="2"/>
          <w:numId w:val="20"/>
        </w:numPr>
        <w:tabs>
          <w:tab w:pos="1660" w:val="left" w:leader="none"/>
          <w:tab w:pos="1661" w:val="left" w:leader="none"/>
        </w:tabs>
        <w:spacing w:line="240" w:lineRule="auto" w:before="201" w:after="0"/>
        <w:ind w:left="1660" w:right="0" w:hanging="1441"/>
        <w:jc w:val="left"/>
      </w:pPr>
      <w:r>
        <w:rPr/>
        <w:t>Normality</w:t>
      </w:r>
      <w:r>
        <w:rPr>
          <w:spacing w:val="-4"/>
        </w:rPr>
        <w:t> </w:t>
      </w:r>
      <w:r>
        <w:rPr/>
        <w:t>Test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Residual: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220" w:right="7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Jarque-Bera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normality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asymptotic,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large-</w:t>
      </w:r>
      <w:r>
        <w:rPr>
          <w:spacing w:val="1"/>
        </w:rPr>
        <w:t> </w:t>
      </w:r>
      <w:r>
        <w:rPr/>
        <w:t>sample, test.</w:t>
      </w:r>
      <w:r>
        <w:rPr>
          <w:spacing w:val="74"/>
        </w:rPr>
        <w:t> </w:t>
      </w:r>
      <w:r>
        <w:rPr/>
        <w:t>It is also based on the ordinary least</w:t>
      </w:r>
      <w:r>
        <w:rPr>
          <w:spacing w:val="72"/>
        </w:rPr>
        <w:t> </w:t>
      </w:r>
      <w:r>
        <w:rPr/>
        <w:t>square</w:t>
      </w:r>
      <w:r>
        <w:rPr>
          <w:spacing w:val="72"/>
        </w:rPr>
        <w:t> </w:t>
      </w:r>
      <w:r>
        <w:rPr/>
        <w:t>residuals.</w:t>
      </w:r>
      <w:r>
        <w:rPr>
          <w:spacing w:val="1"/>
        </w:rPr>
        <w:t> </w:t>
      </w:r>
      <w:r>
        <w:rPr/>
        <w:t>This test first computes the skewness and kurtosis measures of the</w:t>
      </w:r>
      <w:r>
        <w:rPr>
          <w:spacing w:val="1"/>
        </w:rPr>
        <w:t> </w:t>
      </w:r>
      <w:r>
        <w:rPr/>
        <w:t>ordinary</w:t>
      </w:r>
      <w:r>
        <w:rPr>
          <w:spacing w:val="4"/>
        </w:rPr>
        <w:t> </w:t>
      </w:r>
      <w:r>
        <w:rPr/>
        <w:t>least</w:t>
      </w:r>
      <w:r>
        <w:rPr>
          <w:spacing w:val="5"/>
        </w:rPr>
        <w:t> </w:t>
      </w:r>
      <w:r>
        <w:rPr/>
        <w:t>square</w:t>
      </w:r>
      <w:r>
        <w:rPr>
          <w:spacing w:val="4"/>
        </w:rPr>
        <w:t> </w:t>
      </w:r>
      <w:r>
        <w:rPr/>
        <w:t>residuals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uses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chi-square</w:t>
      </w:r>
      <w:r>
        <w:rPr>
          <w:spacing w:val="4"/>
        </w:rPr>
        <w:t> </w:t>
      </w:r>
      <w:r>
        <w:rPr/>
        <w:t>distribution</w:t>
      </w:r>
    </w:p>
    <w:p>
      <w:pPr>
        <w:pStyle w:val="BodyText"/>
        <w:ind w:left="220"/>
        <w:jc w:val="both"/>
      </w:pPr>
      <w:r>
        <w:rPr/>
        <w:t>{Gujarati,</w:t>
      </w:r>
      <w:r>
        <w:rPr>
          <w:spacing w:val="-4"/>
        </w:rPr>
        <w:t> </w:t>
      </w:r>
      <w:r>
        <w:rPr/>
        <w:t>2004}.</w:t>
      </w:r>
    </w:p>
    <w:p>
      <w:pPr>
        <w:spacing w:after="0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before="95"/>
        <w:ind w:left="940"/>
      </w:pPr>
      <w:r>
        <w:rPr/>
        <w:t>The</w:t>
      </w:r>
      <w:r>
        <w:rPr>
          <w:spacing w:val="-4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is:</w:t>
      </w:r>
    </w:p>
    <w:p>
      <w:pPr>
        <w:pStyle w:val="BodyText"/>
      </w:pPr>
    </w:p>
    <w:p>
      <w:pPr>
        <w:pStyle w:val="BodyText"/>
        <w:tabs>
          <w:tab w:pos="1660" w:val="left" w:leader="none"/>
          <w:tab w:pos="2380" w:val="left" w:leader="none"/>
          <w:tab w:pos="3820" w:val="left" w:leader="none"/>
        </w:tabs>
        <w:spacing w:before="203"/>
        <w:ind w:left="940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ab/>
        <w:t>:</w:t>
        <w:tab/>
        <w:t>X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  <w:tab/>
        <w:t>normally</w:t>
      </w:r>
      <w:r>
        <w:rPr>
          <w:spacing w:val="-6"/>
          <w:vertAlign w:val="baseline"/>
        </w:rPr>
        <w:t> </w:t>
      </w:r>
      <w:r>
        <w:rPr>
          <w:vertAlign w:val="baseline"/>
        </w:rPr>
        <w:t>distributed.</w:t>
      </w:r>
    </w:p>
    <w:p>
      <w:pPr>
        <w:pStyle w:val="BodyText"/>
        <w:tabs>
          <w:tab w:pos="1660" w:val="left" w:leader="none"/>
          <w:tab w:pos="2380" w:val="left" w:leader="none"/>
          <w:tab w:pos="4541" w:val="left" w:leader="none"/>
        </w:tabs>
        <w:spacing w:line="362" w:lineRule="auto" w:before="200"/>
        <w:ind w:left="940" w:right="2550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ab/>
        <w:t>:</w:t>
        <w:tab/>
        <w:t>X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  <w:tab/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-6"/>
          <w:vertAlign w:val="baseline"/>
        </w:rPr>
        <w:t> </w:t>
      </w:r>
      <w:r>
        <w:rPr>
          <w:vertAlign w:val="baseline"/>
        </w:rPr>
        <w:t>distributed.</w:t>
      </w:r>
      <w:r>
        <w:rPr>
          <w:spacing w:val="-70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5%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significance 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4</w:t>
      </w:r>
      <w:r>
        <w:rPr>
          <w:spacing w:val="-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freedom.</w:t>
      </w:r>
    </w:p>
    <w:p>
      <w:pPr>
        <w:pStyle w:val="BodyText"/>
        <w:tabs>
          <w:tab w:pos="1432" w:val="left" w:leader="none"/>
        </w:tabs>
        <w:spacing w:before="1"/>
        <w:ind w:left="940"/>
      </w:pPr>
      <w:r>
        <w:rPr/>
        <w:t>JB</w:t>
        <w:tab/>
        <w:t>=</w:t>
      </w:r>
      <w:r>
        <w:rPr>
          <w:spacing w:val="-1"/>
        </w:rPr>
        <w:t> </w:t>
      </w:r>
      <w:r>
        <w:rPr/>
        <w:t>10.038</w:t>
      </w:r>
    </w:p>
    <w:p>
      <w:pPr>
        <w:pStyle w:val="BodyText"/>
        <w:spacing w:before="200"/>
        <w:ind w:left="940"/>
        <w:rPr>
          <w:rFonts w:ascii="Times New Roman"/>
        </w:rPr>
      </w:pPr>
      <w:r>
        <w:rPr/>
        <w:t>While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JB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{X</w:t>
      </w:r>
      <w:r>
        <w:rPr>
          <w:vertAlign w:val="superscript"/>
        </w:rPr>
        <w:t>2</w:t>
      </w:r>
      <w:r>
        <w:rPr>
          <w:vertAlign w:val="subscript"/>
        </w:rPr>
        <w:t>{2}</w:t>
      </w:r>
      <w:r>
        <w:rPr>
          <w:vertAlign w:val="baseline"/>
        </w:rPr>
        <w:t>df}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Times New Roman"/>
          <w:vertAlign w:val="baseline"/>
        </w:rPr>
        <w:t>9.48773</w:t>
      </w:r>
    </w:p>
    <w:p>
      <w:pPr>
        <w:spacing w:before="197"/>
        <w:ind w:left="220" w:right="0" w:firstLine="0"/>
        <w:jc w:val="left"/>
        <w:rPr>
          <w:b/>
          <w:sz w:val="32"/>
        </w:rPr>
      </w:pPr>
      <w:r>
        <w:rPr>
          <w:b/>
          <w:sz w:val="32"/>
          <w:u w:val="thick"/>
        </w:rPr>
        <w:t>Conclusion: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 w:before="35"/>
        <w:ind w:left="220" w:right="767" w:firstLine="719"/>
        <w:jc w:val="both"/>
      </w:pPr>
      <w:r>
        <w:rPr/>
        <w:t>Since 10.038 &gt; 9.48773 at 5% level of significance, we reject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follow</w:t>
      </w:r>
      <w:r>
        <w:rPr>
          <w:spacing w:val="72"/>
        </w:rPr>
        <w:t> </w:t>
      </w:r>
      <w:r>
        <w:rPr/>
        <w:t>a</w:t>
      </w:r>
      <w:r>
        <w:rPr>
          <w:spacing w:val="1"/>
        </w:rPr>
        <w:t> </w:t>
      </w:r>
      <w:r>
        <w:rPr/>
        <w:t>normal distribution.</w:t>
      </w:r>
    </w:p>
    <w:p>
      <w:pPr>
        <w:pStyle w:val="Heading4"/>
        <w:numPr>
          <w:ilvl w:val="2"/>
          <w:numId w:val="20"/>
        </w:numPr>
        <w:tabs>
          <w:tab w:pos="1661" w:val="left" w:leader="none"/>
        </w:tabs>
        <w:spacing w:line="240" w:lineRule="auto" w:before="201" w:after="0"/>
        <w:ind w:left="1660" w:right="0" w:hanging="1441"/>
        <w:jc w:val="both"/>
      </w:pPr>
      <w:r>
        <w:rPr/>
        <w:t>Test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Heteroscedasticity: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220" w:right="769" w:firstLine="719"/>
        <w:jc w:val="both"/>
      </w:pPr>
      <w:r>
        <w:rPr/>
        <w:t>Heteroscedasticity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otherwise good model, but it should not be ignored either {Mankiw Na,</w:t>
      </w:r>
      <w:r>
        <w:rPr>
          <w:spacing w:val="-70"/>
        </w:rPr>
        <w:t> </w:t>
      </w:r>
      <w:r>
        <w:rPr/>
        <w:t>1990}.</w:t>
      </w:r>
    </w:p>
    <w:p>
      <w:pPr>
        <w:pStyle w:val="BodyText"/>
        <w:spacing w:line="480" w:lineRule="auto" w:before="201"/>
        <w:ind w:left="220" w:right="755" w:firstLine="719"/>
        <w:jc w:val="both"/>
      </w:pPr>
      <w:r>
        <w:rPr/>
        <w:t>This test is carried out using White’s general heteroscedasticity</w:t>
      </w:r>
      <w:r>
        <w:rPr>
          <w:spacing w:val="1"/>
        </w:rPr>
        <w:t> </w:t>
      </w:r>
      <w:r>
        <w:rPr/>
        <w:t>test</w:t>
      </w:r>
      <w:r>
        <w:rPr>
          <w:spacing w:val="50"/>
        </w:rPr>
        <w:t> </w:t>
      </w:r>
      <w:r>
        <w:rPr/>
        <w:t>{with</w:t>
      </w:r>
      <w:r>
        <w:rPr>
          <w:spacing w:val="51"/>
        </w:rPr>
        <w:t> </w:t>
      </w:r>
      <w:r>
        <w:rPr/>
        <w:t>cross</w:t>
      </w:r>
      <w:r>
        <w:rPr>
          <w:spacing w:val="49"/>
        </w:rPr>
        <w:t> </w:t>
      </w:r>
      <w:r>
        <w:rPr/>
        <w:t>terms}.</w:t>
      </w:r>
      <w:r>
        <w:rPr>
          <w:spacing w:val="30"/>
        </w:rPr>
        <w:t> </w:t>
      </w:r>
      <w:r>
        <w:rPr/>
        <w:t>The</w:t>
      </w:r>
      <w:r>
        <w:rPr>
          <w:spacing w:val="51"/>
        </w:rPr>
        <w:t> </w:t>
      </w:r>
      <w:r>
        <w:rPr/>
        <w:t>test</w:t>
      </w:r>
      <w:r>
        <w:rPr>
          <w:spacing w:val="48"/>
        </w:rPr>
        <w:t> </w:t>
      </w:r>
      <w:r>
        <w:rPr/>
        <w:t>asymptotically</w:t>
      </w:r>
      <w:r>
        <w:rPr>
          <w:spacing w:val="50"/>
        </w:rPr>
        <w:t> </w:t>
      </w:r>
      <w:r>
        <w:rPr/>
        <w:t>follows</w:t>
      </w:r>
      <w:r>
        <w:rPr>
          <w:spacing w:val="58"/>
        </w:rPr>
        <w:t> </w:t>
      </w:r>
      <w:r>
        <w:rPr/>
        <w:t>a</w:t>
      </w:r>
      <w:r>
        <w:rPr>
          <w:spacing w:val="51"/>
        </w:rPr>
        <w:t> </w:t>
      </w:r>
      <w:r>
        <w:rPr/>
        <w:t>chi-square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before="95"/>
        <w:ind w:left="220"/>
        <w:jc w:val="both"/>
      </w:pPr>
      <w:r>
        <w:rPr/>
        <w:t>distribution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degree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freedom</w:t>
      </w:r>
      <w:r>
        <w:rPr>
          <w:spacing w:val="15"/>
        </w:rPr>
        <w:t> </w:t>
      </w:r>
      <w:r>
        <w:rPr/>
        <w:t>equal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regressors</w:t>
      </w:r>
    </w:p>
    <w:p>
      <w:pPr>
        <w:pStyle w:val="BodyText"/>
        <w:spacing w:before="1"/>
      </w:pPr>
    </w:p>
    <w:p>
      <w:pPr>
        <w:pStyle w:val="BodyText"/>
        <w:ind w:left="220"/>
        <w:jc w:val="both"/>
      </w:pPr>
      <w:r>
        <w:rPr/>
        <w:t>{excluding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term}.</w:t>
      </w:r>
      <w:r>
        <w:rPr>
          <w:spacing w:val="67"/>
        </w:rPr>
        <w:t> </w:t>
      </w:r>
      <w:r>
        <w:rPr/>
        <w:t>The</w:t>
      </w:r>
      <w:r>
        <w:rPr>
          <w:spacing w:val="-4"/>
        </w:rPr>
        <w:t> </w:t>
      </w:r>
      <w:r>
        <w:rPr/>
        <w:t>auxiliary</w:t>
      </w:r>
      <w:r>
        <w:rPr>
          <w:spacing w:val="-5"/>
        </w:rPr>
        <w:t> </w:t>
      </w:r>
      <w:r>
        <w:rPr/>
        <w:t>model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spacing w:before="201"/>
        <w:ind w:left="220"/>
        <w:jc w:val="both"/>
      </w:pPr>
      <w:r>
        <w:rPr/>
        <w:t>Ut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β</w:t>
      </w:r>
      <w:r>
        <w:rPr>
          <w:vertAlign w:val="subscript"/>
        </w:rPr>
        <w:t>0</w:t>
      </w:r>
      <w:r>
        <w:rPr>
          <w:vertAlign w:val="baseline"/>
        </w:rPr>
        <w:t>+</w:t>
      </w:r>
      <w:r>
        <w:rPr>
          <w:spacing w:val="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vertAlign w:val="baseline"/>
        </w:rPr>
        <w:t>MC</w:t>
      </w:r>
      <w:r>
        <w:rPr>
          <w:spacing w:val="4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2</w:t>
      </w:r>
      <w:r>
        <w:rPr>
          <w:vertAlign w:val="baseline"/>
        </w:rPr>
        <w:t>VOT</w:t>
      </w:r>
      <w:r>
        <w:rPr>
          <w:spacing w:val="5"/>
          <w:vertAlign w:val="baseline"/>
        </w:rPr>
        <w:t> </w:t>
      </w:r>
      <w:r>
        <w:rPr>
          <w:vertAlign w:val="baseline"/>
        </w:rPr>
        <w:t>+</w:t>
      </w:r>
      <w:r>
        <w:rPr>
          <w:spacing w:val="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vertAlign w:val="baseline"/>
        </w:rPr>
        <w:t>INF+</w:t>
      </w:r>
      <w:r>
        <w:rPr>
          <w:spacing w:val="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EXR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5</w:t>
      </w:r>
      <w:r>
        <w:rPr>
          <w:vertAlign w:val="baseline"/>
        </w:rPr>
        <w:t>MC</w:t>
      </w:r>
      <w:r>
        <w:rPr>
          <w:vertAlign w:val="superscript"/>
        </w:rPr>
        <w:t>2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6</w:t>
      </w:r>
      <w:r>
        <w:rPr>
          <w:vertAlign w:val="baseline"/>
        </w:rPr>
        <w:t>VOT</w:t>
      </w:r>
      <w:r>
        <w:rPr>
          <w:vertAlign w:val="superscript"/>
        </w:rPr>
        <w:t>2</w:t>
      </w:r>
      <w:r>
        <w:rPr>
          <w:spacing w:val="4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7</w:t>
      </w:r>
      <w:r>
        <w:rPr>
          <w:vertAlign w:val="baseline"/>
        </w:rPr>
        <w:t>INF</w:t>
      </w:r>
      <w:r>
        <w:rPr>
          <w:vertAlign w:val="superscript"/>
        </w:rPr>
        <w:t>2</w:t>
      </w:r>
      <w:r>
        <w:rPr>
          <w:vertAlign w:val="baseline"/>
        </w:rPr>
        <w:t>+β</w:t>
      </w:r>
      <w:r>
        <w:rPr>
          <w:vertAlign w:val="subscript"/>
        </w:rPr>
        <w:t>8</w:t>
      </w:r>
      <w:r>
        <w:rPr>
          <w:vertAlign w:val="baseline"/>
        </w:rPr>
        <w:t>EXR</w:t>
      </w:r>
      <w:r>
        <w:rPr>
          <w:vertAlign w:val="superscript"/>
        </w:rPr>
        <w:t>2</w:t>
      </w:r>
    </w:p>
    <w:p>
      <w:pPr>
        <w:pStyle w:val="BodyText"/>
        <w:spacing w:before="197"/>
        <w:ind w:left="220"/>
        <w:jc w:val="both"/>
      </w:pPr>
      <w:r>
        <w:rPr/>
        <w:t>+</w:t>
      </w:r>
      <w:r>
        <w:rPr>
          <w:spacing w:val="-3"/>
        </w:rPr>
        <w:t> </w:t>
      </w:r>
      <w:r>
        <w:rPr/>
        <w:t>Vi.</w:t>
      </w:r>
    </w:p>
    <w:p>
      <w:pPr>
        <w:pStyle w:val="BodyText"/>
        <w:spacing w:before="3"/>
      </w:pPr>
    </w:p>
    <w:p>
      <w:pPr>
        <w:pStyle w:val="BodyText"/>
        <w:ind w:left="940"/>
      </w:pPr>
      <w:r>
        <w:rPr/>
        <w:t>Where</w:t>
      </w:r>
      <w:r>
        <w:rPr>
          <w:spacing w:val="-2"/>
        </w:rPr>
        <w:t> </w:t>
      </w:r>
      <w:r>
        <w:rPr/>
        <w:t>Vi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pure</w:t>
      </w:r>
      <w:r>
        <w:rPr>
          <w:spacing w:val="-3"/>
        </w:rPr>
        <w:t> </w:t>
      </w:r>
      <w:r>
        <w:rPr/>
        <w:t>white</w:t>
      </w:r>
      <w:r>
        <w:rPr>
          <w:spacing w:val="-2"/>
        </w:rPr>
        <w:t> </w:t>
      </w:r>
      <w:r>
        <w:rPr/>
        <w:t>noise</w:t>
      </w:r>
      <w:r>
        <w:rPr>
          <w:spacing w:val="-3"/>
        </w:rPr>
        <w:t> </w:t>
      </w:r>
      <w:r>
        <w:rPr/>
        <w:t>error.</w:t>
      </w:r>
    </w:p>
    <w:p>
      <w:pPr>
        <w:pStyle w:val="BodyText"/>
        <w:spacing w:before="4"/>
      </w:pPr>
    </w:p>
    <w:p>
      <w:pPr>
        <w:pStyle w:val="BodyText"/>
        <w:spacing w:line="484" w:lineRule="auto" w:before="1"/>
        <w:ind w:left="940" w:right="1994"/>
      </w:pPr>
      <w:r>
        <w:rPr/>
        <w:t>This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run and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auxiliary</w:t>
      </w:r>
      <w:r>
        <w:rPr>
          <w:spacing w:val="-5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obtained.</w:t>
      </w:r>
      <w:r>
        <w:rPr>
          <w:spacing w:val="-70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is 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thus;</w:t>
      </w:r>
    </w:p>
    <w:p>
      <w:pPr>
        <w:pStyle w:val="BodyText"/>
        <w:spacing w:line="385" w:lineRule="exact"/>
        <w:ind w:left="940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1"/>
          <w:vertAlign w:val="baseline"/>
        </w:rPr>
        <w:t>:</w:t>
      </w:r>
      <w:r>
        <w:rPr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1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=β</w:t>
      </w:r>
      <w:r>
        <w:rPr>
          <w:vertAlign w:val="subscript"/>
        </w:rPr>
        <w:t>3</w:t>
      </w:r>
      <w:r>
        <w:rPr>
          <w:vertAlign w:val="baseline"/>
        </w:rPr>
        <w:t> =β</w:t>
      </w:r>
      <w:r>
        <w:rPr>
          <w:vertAlign w:val="subscript"/>
        </w:rPr>
        <w:t>4</w:t>
      </w:r>
      <w:r>
        <w:rPr>
          <w:spacing w:val="-26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5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6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7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8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{Homoscedasticity}</w:t>
      </w:r>
    </w:p>
    <w:p>
      <w:pPr>
        <w:pStyle w:val="BodyText"/>
        <w:spacing w:before="5"/>
      </w:pPr>
    </w:p>
    <w:p>
      <w:pPr>
        <w:spacing w:before="0"/>
        <w:ind w:left="940" w:right="0" w:firstLine="0"/>
        <w:jc w:val="left"/>
        <w:rPr>
          <w:sz w:val="30"/>
        </w:rPr>
      </w:pPr>
      <w:r>
        <w:rPr>
          <w:spacing w:val="-1"/>
          <w:sz w:val="30"/>
        </w:rPr>
        <w:t>H</w:t>
      </w:r>
      <w:r>
        <w:rPr>
          <w:spacing w:val="-1"/>
          <w:sz w:val="30"/>
          <w:vertAlign w:val="subscript"/>
        </w:rPr>
        <w:t>1</w:t>
      </w:r>
      <w:r>
        <w:rPr>
          <w:spacing w:val="-1"/>
          <w:sz w:val="30"/>
          <w:vertAlign w:val="baseline"/>
        </w:rPr>
        <w:t>:</w:t>
      </w:r>
      <w:r>
        <w:rPr>
          <w:spacing w:val="-2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β</w:t>
      </w:r>
      <w:r>
        <w:rPr>
          <w:spacing w:val="-1"/>
          <w:sz w:val="30"/>
          <w:vertAlign w:val="subscript"/>
        </w:rPr>
        <w:t>1</w:t>
      </w:r>
      <w:r>
        <w:rPr>
          <w:spacing w:val="-2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≠</w:t>
      </w:r>
      <w:r>
        <w:rPr>
          <w:spacing w:val="1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β</w:t>
      </w:r>
      <w:r>
        <w:rPr>
          <w:spacing w:val="-1"/>
          <w:sz w:val="30"/>
          <w:vertAlign w:val="subscript"/>
        </w:rPr>
        <w:t>2</w:t>
      </w:r>
      <w:r>
        <w:rPr>
          <w:spacing w:val="-1"/>
          <w:sz w:val="30"/>
          <w:vertAlign w:val="baseline"/>
        </w:rPr>
        <w:t>≠</w:t>
      </w:r>
      <w:r>
        <w:rPr>
          <w:spacing w:val="1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β</w:t>
      </w:r>
      <w:r>
        <w:rPr>
          <w:spacing w:val="-1"/>
          <w:sz w:val="30"/>
          <w:vertAlign w:val="subscript"/>
        </w:rPr>
        <w:t>3</w:t>
      </w:r>
      <w:r>
        <w:rPr>
          <w:spacing w:val="-1"/>
          <w:sz w:val="30"/>
          <w:vertAlign w:val="baseline"/>
        </w:rPr>
        <w:t>≠</w:t>
      </w:r>
      <w:r>
        <w:rPr>
          <w:spacing w:val="-2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β</w:t>
      </w:r>
      <w:r>
        <w:rPr>
          <w:spacing w:val="-1"/>
          <w:sz w:val="30"/>
          <w:vertAlign w:val="subscript"/>
        </w:rPr>
        <w:t>4</w:t>
      </w:r>
      <w:r>
        <w:rPr>
          <w:spacing w:val="1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=</w:t>
      </w:r>
      <w:r>
        <w:rPr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β</w:t>
      </w:r>
      <w:r>
        <w:rPr>
          <w:spacing w:val="-1"/>
          <w:sz w:val="30"/>
          <w:vertAlign w:val="subscript"/>
        </w:rPr>
        <w:t>5</w:t>
      </w:r>
      <w:r>
        <w:rPr>
          <w:spacing w:val="-25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≠</w:t>
      </w:r>
      <w:r>
        <w:rPr>
          <w:spacing w:val="-2"/>
          <w:sz w:val="30"/>
          <w:vertAlign w:val="baseline"/>
        </w:rPr>
        <w:t> </w:t>
      </w:r>
      <w:r>
        <w:rPr>
          <w:spacing w:val="-1"/>
          <w:sz w:val="30"/>
          <w:vertAlign w:val="baseline"/>
        </w:rPr>
        <w:t>β</w:t>
      </w:r>
      <w:r>
        <w:rPr>
          <w:spacing w:val="-1"/>
          <w:sz w:val="30"/>
          <w:vertAlign w:val="subscript"/>
        </w:rPr>
        <w:t>6</w:t>
      </w:r>
      <w:r>
        <w:rPr>
          <w:spacing w:val="-1"/>
          <w:sz w:val="30"/>
          <w:vertAlign w:val="baseline"/>
        </w:rPr>
        <w:t>≠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β</w:t>
      </w:r>
      <w:r>
        <w:rPr>
          <w:sz w:val="30"/>
          <w:vertAlign w:val="subscript"/>
        </w:rPr>
        <w:t>7</w:t>
      </w:r>
      <w:r>
        <w:rPr>
          <w:sz w:val="30"/>
          <w:vertAlign w:val="baseline"/>
        </w:rPr>
        <w:t>≠</w:t>
      </w:r>
      <w:r>
        <w:rPr>
          <w:spacing w:val="-2"/>
          <w:sz w:val="30"/>
          <w:vertAlign w:val="baseline"/>
        </w:rPr>
        <w:t> </w:t>
      </w:r>
      <w:r>
        <w:rPr>
          <w:sz w:val="30"/>
          <w:vertAlign w:val="baseline"/>
        </w:rPr>
        <w:t>β</w:t>
      </w:r>
      <w:r>
        <w:rPr>
          <w:sz w:val="30"/>
          <w:vertAlign w:val="subscript"/>
        </w:rPr>
        <w:t>8</w:t>
      </w:r>
      <w:r>
        <w:rPr>
          <w:sz w:val="30"/>
          <w:vertAlign w:val="baseline"/>
        </w:rPr>
        <w:t> = 0</w:t>
      </w:r>
      <w:r>
        <w:rPr>
          <w:spacing w:val="-1"/>
          <w:sz w:val="30"/>
          <w:vertAlign w:val="baseline"/>
        </w:rPr>
        <w:t> </w:t>
      </w:r>
      <w:r>
        <w:rPr>
          <w:sz w:val="30"/>
          <w:vertAlign w:val="baseline"/>
        </w:rPr>
        <w:t>{Heteroscedasticity}.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480" w:lineRule="auto"/>
        <w:ind w:left="220" w:right="758" w:firstLine="719"/>
        <w:jc w:val="both"/>
      </w:pPr>
      <w:r>
        <w:rPr/>
        <w:t>Note: the sample size {n} multiplies by the R</w:t>
      </w:r>
      <w:r>
        <w:rPr>
          <w:vertAlign w:val="superscript"/>
        </w:rPr>
        <w:t>2</w:t>
      </w:r>
      <w:r>
        <w:rPr>
          <w:vertAlign w:val="baseline"/>
        </w:rPr>
        <w:t> obtained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auxiliary regression asymptotically follows the chi-square 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degree of freedom equal to the number of regressors {excluding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-1"/>
          <w:vertAlign w:val="baseline"/>
        </w:rPr>
        <w:t> </w:t>
      </w:r>
      <w:r>
        <w:rPr>
          <w:vertAlign w:val="baseline"/>
        </w:rPr>
        <w:t>term}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auxiliary</w:t>
      </w:r>
      <w:r>
        <w:rPr>
          <w:spacing w:val="-2"/>
          <w:vertAlign w:val="baseline"/>
        </w:rPr>
        <w:t> </w:t>
      </w:r>
      <w:r>
        <w:rPr>
          <w:vertAlign w:val="baseline"/>
        </w:rPr>
        <w:t>regression.</w:t>
      </w:r>
    </w:p>
    <w:p>
      <w:pPr>
        <w:pStyle w:val="BodyText"/>
        <w:spacing w:before="202"/>
        <w:ind w:left="220"/>
        <w:jc w:val="both"/>
      </w:pPr>
      <w:r>
        <w:rPr>
          <w:u w:val="thick"/>
        </w:rPr>
        <w:t>Decision</w:t>
      </w:r>
      <w:r>
        <w:rPr>
          <w:spacing w:val="-6"/>
          <w:u w:val="thick"/>
        </w:rPr>
        <w:t> </w:t>
      </w:r>
      <w:r>
        <w:rPr>
          <w:u w:val="thick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 w:before="105"/>
        <w:ind w:left="220" w:firstLine="719"/>
      </w:pPr>
      <w:r>
        <w:rPr/>
        <w:t>Reject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null</w:t>
      </w:r>
      <w:r>
        <w:rPr>
          <w:spacing w:val="10"/>
        </w:rPr>
        <w:t> </w:t>
      </w:r>
      <w:r>
        <w:rPr/>
        <w:t>hypothesis</w:t>
      </w:r>
      <w:r>
        <w:rPr>
          <w:spacing w:val="10"/>
        </w:rPr>
        <w:t> </w:t>
      </w:r>
      <w:r>
        <w:rPr/>
        <w:t>if</w:t>
      </w:r>
      <w:r>
        <w:rPr>
          <w:spacing w:val="8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subscript"/>
        </w:rPr>
        <w:t>cal</w:t>
      </w:r>
      <w:r>
        <w:rPr>
          <w:vertAlign w:val="baseline"/>
        </w:rPr>
        <w:t>&gt;</w:t>
      </w:r>
      <w:r>
        <w:rPr>
          <w:spacing w:val="8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5%</w:t>
      </w:r>
      <w:r>
        <w:rPr>
          <w:spacing w:val="9"/>
          <w:vertAlign w:val="baseline"/>
        </w:rPr>
        <w:t> </w:t>
      </w:r>
      <w:r>
        <w:rPr>
          <w:vertAlign w:val="baseline"/>
        </w:rPr>
        <w:t>level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20"/>
          <w:vertAlign w:val="baseline"/>
        </w:rPr>
        <w:t> </w:t>
      </w:r>
      <w:r>
        <w:rPr>
          <w:vertAlign w:val="baseline"/>
        </w:rPr>
        <w:t>If</w:t>
      </w:r>
      <w:r>
        <w:rPr>
          <w:spacing w:val="-70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35"/>
          <w:vertAlign w:val="baseline"/>
        </w:rPr>
        <w:t> </w:t>
      </w:r>
      <w:r>
        <w:rPr>
          <w:vertAlign w:val="baseline"/>
        </w:rPr>
        <w:t>accept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null</w:t>
      </w:r>
      <w:r>
        <w:rPr>
          <w:spacing w:val="36"/>
          <w:vertAlign w:val="baseline"/>
        </w:rPr>
        <w:t> </w:t>
      </w:r>
      <w:r>
        <w:rPr>
          <w:vertAlign w:val="baseline"/>
        </w:rPr>
        <w:t>hypothesis.</w:t>
      </w:r>
      <w:r>
        <w:rPr>
          <w:spacing w:val="36"/>
          <w:vertAlign w:val="baseline"/>
        </w:rPr>
        <w:t> </w:t>
      </w:r>
      <w:r>
        <w:rPr>
          <w:vertAlign w:val="baseline"/>
        </w:rPr>
        <w:t>From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35"/>
          <w:vertAlign w:val="baseline"/>
        </w:rPr>
        <w:t> </w:t>
      </w:r>
      <w:r>
        <w:rPr>
          <w:vertAlign w:val="baseline"/>
        </w:rPr>
        <w:t>results,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220" w:right="762"/>
        <w:jc w:val="both"/>
      </w:pPr>
      <w:r>
        <w:rPr/>
        <w:t>X</w:t>
      </w:r>
      <w:r>
        <w:rPr>
          <w:vertAlign w:val="superscript"/>
        </w:rPr>
        <w:t>2</w:t>
      </w:r>
      <w:r>
        <w:rPr>
          <w:vertAlign w:val="subscript"/>
        </w:rPr>
        <w:t>cal</w:t>
      </w:r>
      <w:r>
        <w:rPr>
          <w:vertAlign w:val="baseline"/>
        </w:rPr>
        <w:t> = 22.018 &gt; X</w:t>
      </w:r>
      <w:r>
        <w:rPr>
          <w:vertAlign w:val="superscript"/>
        </w:rPr>
        <w:t>2</w:t>
      </w:r>
      <w:r>
        <w:rPr>
          <w:vertAlign w:val="baseline"/>
        </w:rPr>
        <w:t> 0.05 {8} = 12.6</w:t>
      </w:r>
      <w:r>
        <w:rPr>
          <w:spacing w:val="1"/>
          <w:vertAlign w:val="baseline"/>
        </w:rPr>
        <w:t> </w:t>
      </w:r>
      <w:r>
        <w:rPr>
          <w:vertAlign w:val="baseline"/>
        </w:rPr>
        <w:t>we therefore accept the 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heteroscedasticity showing that the error terms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constant variance and reject</w:t>
      </w:r>
      <w:r>
        <w:rPr>
          <w:spacing w:val="72"/>
          <w:vertAlign w:val="baseline"/>
        </w:rPr>
        <w:t> </w:t>
      </w:r>
      <w:r>
        <w:rPr>
          <w:vertAlign w:val="baseline"/>
        </w:rPr>
        <w:t>the null hypothesis showing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 variance.</w:t>
      </w:r>
    </w:p>
    <w:p>
      <w:pPr>
        <w:pStyle w:val="Heading4"/>
        <w:spacing w:before="240"/>
        <w:ind w:left="580"/>
        <w:jc w:val="both"/>
      </w:pPr>
      <w:r>
        <w:rPr/>
        <w:t>4.3.4   </w:t>
      </w:r>
      <w:r>
        <w:rPr>
          <w:spacing w:val="52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Multicollinearity: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42"/>
        <w:ind w:left="220" w:right="757" w:firstLine="719"/>
        <w:jc w:val="both"/>
      </w:pPr>
      <w:r>
        <w:rPr/>
        <w:t>The term Multicollinearity is due to Ragnar Frisch.</w:t>
      </w:r>
      <w:r>
        <w:rPr>
          <w:spacing w:val="1"/>
        </w:rPr>
        <w:t> </w:t>
      </w:r>
      <w:r>
        <w:rPr/>
        <w:t>Originally it</w:t>
      </w:r>
      <w:r>
        <w:rPr>
          <w:spacing w:val="1"/>
        </w:rPr>
        <w:t> </w:t>
      </w:r>
      <w:r>
        <w:rPr/>
        <w:t>meant the existence of a “perfect” or exact, linear relationship among</w:t>
      </w:r>
      <w:r>
        <w:rPr>
          <w:spacing w:val="1"/>
        </w:rPr>
        <w:t> </w:t>
      </w:r>
      <w:r>
        <w:rPr/>
        <w:t>some or all explanatory variables of a regression model.</w:t>
      </w:r>
      <w:r>
        <w:rPr>
          <w:spacing w:val="1"/>
        </w:rPr>
        <w:t> </w:t>
      </w:r>
      <w:r>
        <w:rPr/>
        <w:t>The tests were</w:t>
      </w:r>
      <w:r>
        <w:rPr>
          <w:spacing w:val="-70"/>
        </w:rPr>
        <w:t> </w:t>
      </w:r>
      <w:r>
        <w:rPr/>
        <w:t>carried</w:t>
      </w:r>
      <w:r>
        <w:rPr>
          <w:spacing w:val="33"/>
        </w:rPr>
        <w:t> </w:t>
      </w:r>
      <w:r>
        <w:rPr/>
        <w:t>out</w:t>
      </w:r>
      <w:r>
        <w:rPr>
          <w:spacing w:val="33"/>
        </w:rPr>
        <w:t> </w:t>
      </w:r>
      <w:r>
        <w:rPr/>
        <w:t>using</w:t>
      </w:r>
      <w:r>
        <w:rPr>
          <w:spacing w:val="35"/>
        </w:rPr>
        <w:t> </w:t>
      </w:r>
      <w:r>
        <w:rPr/>
        <w:t>correlation</w:t>
      </w:r>
      <w:r>
        <w:rPr>
          <w:spacing w:val="32"/>
        </w:rPr>
        <w:t> </w:t>
      </w:r>
      <w:r>
        <w:rPr/>
        <w:t>matrix.</w:t>
      </w:r>
      <w:r>
        <w:rPr>
          <w:spacing w:val="64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Barry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Feldman</w:t>
      </w:r>
    </w:p>
    <w:p>
      <w:pPr>
        <w:pStyle w:val="BodyText"/>
        <w:spacing w:line="480" w:lineRule="auto"/>
        <w:ind w:left="220" w:right="764"/>
        <w:jc w:val="both"/>
      </w:pPr>
      <w:r>
        <w:rPr/>
        <w:t>{1985}</w:t>
      </w:r>
      <w:r>
        <w:rPr>
          <w:spacing w:val="1"/>
        </w:rPr>
        <w:t> </w:t>
      </w:r>
      <w:r>
        <w:rPr/>
        <w:t>criteria;</w:t>
      </w:r>
      <w:r>
        <w:rPr>
          <w:spacing w:val="1"/>
        </w:rPr>
        <w:t> </w:t>
      </w:r>
      <w:r>
        <w:rPr/>
        <w:t>“Multicollinearity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0.80”.</w:t>
      </w:r>
    </w:p>
    <w:p>
      <w:pPr>
        <w:pStyle w:val="BodyText"/>
        <w:spacing w:before="6"/>
        <w:rPr>
          <w:sz w:val="16"/>
        </w:rPr>
      </w:pPr>
    </w:p>
    <w:tbl>
      <w:tblPr>
        <w:tblW w:w="0" w:type="auto"/>
        <w:jc w:val="left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7"/>
        <w:gridCol w:w="1203"/>
        <w:gridCol w:w="1207"/>
        <w:gridCol w:w="1193"/>
        <w:gridCol w:w="1092"/>
        <w:gridCol w:w="2461"/>
      </w:tblGrid>
      <w:tr>
        <w:trPr>
          <w:trHeight w:val="513" w:hRule="atLeast"/>
        </w:trPr>
        <w:tc>
          <w:tcPr>
            <w:tcW w:w="1087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spacing w:line="341" w:lineRule="exact"/>
              <w:ind w:left="145" w:right="138"/>
              <w:rPr>
                <w:sz w:val="28"/>
              </w:rPr>
            </w:pPr>
            <w:r>
              <w:rPr>
                <w:sz w:val="28"/>
              </w:rPr>
              <w:t>MC</w:t>
            </w:r>
          </w:p>
        </w:tc>
        <w:tc>
          <w:tcPr>
            <w:tcW w:w="1207" w:type="dxa"/>
          </w:tcPr>
          <w:p>
            <w:pPr>
              <w:pStyle w:val="TableParagraph"/>
              <w:spacing w:line="341" w:lineRule="exact"/>
              <w:ind w:left="151" w:right="139"/>
              <w:rPr>
                <w:sz w:val="28"/>
              </w:rPr>
            </w:pPr>
            <w:r>
              <w:rPr>
                <w:sz w:val="28"/>
              </w:rPr>
              <w:t>VOT</w:t>
            </w:r>
          </w:p>
        </w:tc>
        <w:tc>
          <w:tcPr>
            <w:tcW w:w="1193" w:type="dxa"/>
          </w:tcPr>
          <w:p>
            <w:pPr>
              <w:pStyle w:val="TableParagraph"/>
              <w:spacing w:line="341" w:lineRule="exact"/>
              <w:ind w:left="386" w:right="377"/>
              <w:rPr>
                <w:sz w:val="28"/>
              </w:rPr>
            </w:pPr>
            <w:r>
              <w:rPr>
                <w:sz w:val="28"/>
              </w:rPr>
              <w:t>INF</w:t>
            </w:r>
          </w:p>
        </w:tc>
        <w:tc>
          <w:tcPr>
            <w:tcW w:w="1092" w:type="dxa"/>
          </w:tcPr>
          <w:p>
            <w:pPr>
              <w:pStyle w:val="TableParagraph"/>
              <w:spacing w:line="341" w:lineRule="exact"/>
              <w:ind w:left="206" w:right="195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2461" w:type="dxa"/>
          </w:tcPr>
          <w:p>
            <w:pPr>
              <w:pStyle w:val="TableParagraph"/>
              <w:spacing w:line="341" w:lineRule="exact"/>
              <w:ind w:left="734"/>
              <w:jc w:val="left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511" w:hRule="atLeast"/>
        </w:trPr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1" w:lineRule="exact"/>
              <w:ind w:left="281" w:right="273"/>
              <w:rPr>
                <w:sz w:val="28"/>
              </w:rPr>
            </w:pPr>
            <w:r>
              <w:rPr>
                <w:sz w:val="28"/>
              </w:rPr>
              <w:t>MC</w:t>
            </w:r>
          </w:p>
        </w:tc>
        <w:tc>
          <w:tcPr>
            <w:tcW w:w="12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1" w:lineRule="exact"/>
              <w:ind w:left="145" w:right="138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2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1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1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10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9" w:lineRule="exact"/>
              <w:ind w:left="281" w:right="274"/>
              <w:rPr>
                <w:sz w:val="28"/>
              </w:rPr>
            </w:pPr>
            <w:r>
              <w:rPr>
                <w:sz w:val="28"/>
              </w:rPr>
              <w:t>VOT</w:t>
            </w:r>
          </w:p>
        </w:tc>
        <w:tc>
          <w:tcPr>
            <w:tcW w:w="1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9" w:lineRule="exact"/>
              <w:ind w:left="148" w:right="138"/>
              <w:rPr>
                <w:sz w:val="28"/>
              </w:rPr>
            </w:pPr>
            <w:r>
              <w:rPr>
                <w:sz w:val="28"/>
              </w:rPr>
              <w:t>0.8626</w:t>
            </w:r>
          </w:p>
        </w:tc>
        <w:tc>
          <w:tcPr>
            <w:tcW w:w="12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9" w:lineRule="exact"/>
              <w:ind w:left="151" w:right="138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1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1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9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M</w:t>
            </w:r>
          </w:p>
        </w:tc>
      </w:tr>
      <w:tr>
        <w:trPr>
          <w:trHeight w:val="513" w:hRule="atLeast"/>
        </w:trPr>
        <w:tc>
          <w:tcPr>
            <w:tcW w:w="1087" w:type="dxa"/>
          </w:tcPr>
          <w:p>
            <w:pPr>
              <w:pStyle w:val="TableParagraph"/>
              <w:spacing w:line="240" w:lineRule="auto" w:before="2"/>
              <w:ind w:left="281" w:right="272"/>
              <w:rPr>
                <w:sz w:val="28"/>
              </w:rPr>
            </w:pPr>
            <w:r>
              <w:rPr>
                <w:sz w:val="28"/>
              </w:rPr>
              <w:t>INF</w:t>
            </w:r>
          </w:p>
        </w:tc>
        <w:tc>
          <w:tcPr>
            <w:tcW w:w="1203" w:type="dxa"/>
          </w:tcPr>
          <w:p>
            <w:pPr>
              <w:pStyle w:val="TableParagraph"/>
              <w:spacing w:line="240" w:lineRule="auto" w:before="2"/>
              <w:ind w:left="148" w:right="138"/>
              <w:rPr>
                <w:sz w:val="28"/>
              </w:rPr>
            </w:pPr>
            <w:r>
              <w:rPr>
                <w:sz w:val="28"/>
              </w:rPr>
              <w:t>-0.2914</w:t>
            </w:r>
          </w:p>
        </w:tc>
        <w:tc>
          <w:tcPr>
            <w:tcW w:w="1207" w:type="dxa"/>
          </w:tcPr>
          <w:p>
            <w:pPr>
              <w:pStyle w:val="TableParagraph"/>
              <w:spacing w:line="240" w:lineRule="auto" w:before="2"/>
              <w:ind w:left="151" w:right="140"/>
              <w:rPr>
                <w:sz w:val="28"/>
              </w:rPr>
            </w:pPr>
            <w:r>
              <w:rPr>
                <w:sz w:val="28"/>
              </w:rPr>
              <w:t>-0.3012</w:t>
            </w:r>
          </w:p>
        </w:tc>
        <w:tc>
          <w:tcPr>
            <w:tcW w:w="1193" w:type="dxa"/>
          </w:tcPr>
          <w:p>
            <w:pPr>
              <w:pStyle w:val="TableParagraph"/>
              <w:spacing w:line="240" w:lineRule="auto" w:before="2"/>
              <w:ind w:left="108"/>
              <w:jc w:val="left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09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30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spacing w:line="240" w:lineRule="auto" w:before="2"/>
              <w:ind w:left="789"/>
              <w:jc w:val="left"/>
              <w:rPr>
                <w:sz w:val="28"/>
              </w:rPr>
            </w:pPr>
            <w:r>
              <w:rPr>
                <w:sz w:val="28"/>
              </w:rPr>
              <w:t>Nm,Nm</w:t>
            </w:r>
          </w:p>
        </w:tc>
      </w:tr>
      <w:tr>
        <w:trPr>
          <w:trHeight w:val="513" w:hRule="atLeast"/>
        </w:trPr>
        <w:tc>
          <w:tcPr>
            <w:tcW w:w="1087" w:type="dxa"/>
          </w:tcPr>
          <w:p>
            <w:pPr>
              <w:pStyle w:val="TableParagraph"/>
              <w:spacing w:line="341" w:lineRule="exact"/>
              <w:ind w:left="281" w:right="271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203" w:type="dxa"/>
          </w:tcPr>
          <w:p>
            <w:pPr>
              <w:pStyle w:val="TableParagraph"/>
              <w:spacing w:line="341" w:lineRule="exact"/>
              <w:ind w:left="148" w:right="138"/>
              <w:rPr>
                <w:sz w:val="28"/>
              </w:rPr>
            </w:pPr>
            <w:r>
              <w:rPr>
                <w:sz w:val="28"/>
              </w:rPr>
              <w:t>0.5680</w:t>
            </w:r>
          </w:p>
        </w:tc>
        <w:tc>
          <w:tcPr>
            <w:tcW w:w="1207" w:type="dxa"/>
          </w:tcPr>
          <w:p>
            <w:pPr>
              <w:pStyle w:val="TableParagraph"/>
              <w:spacing w:line="341" w:lineRule="exact"/>
              <w:ind w:left="151" w:right="140"/>
              <w:rPr>
                <w:sz w:val="28"/>
              </w:rPr>
            </w:pPr>
            <w:r>
              <w:rPr>
                <w:sz w:val="28"/>
              </w:rPr>
              <w:t>0.6018</w:t>
            </w:r>
          </w:p>
        </w:tc>
        <w:tc>
          <w:tcPr>
            <w:tcW w:w="1193" w:type="dxa"/>
          </w:tcPr>
          <w:p>
            <w:pPr>
              <w:pStyle w:val="TableParagraph"/>
              <w:spacing w:line="341" w:lineRule="exact"/>
              <w:ind w:left="163"/>
              <w:jc w:val="left"/>
              <w:rPr>
                <w:sz w:val="28"/>
              </w:rPr>
            </w:pPr>
            <w:r>
              <w:rPr>
                <w:sz w:val="28"/>
              </w:rPr>
              <w:t>-0.4318</w:t>
            </w:r>
          </w:p>
        </w:tc>
        <w:tc>
          <w:tcPr>
            <w:tcW w:w="1092" w:type="dxa"/>
          </w:tcPr>
          <w:p>
            <w:pPr>
              <w:pStyle w:val="TableParagraph"/>
              <w:spacing w:line="341" w:lineRule="exact"/>
              <w:ind w:left="206" w:right="197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2461" w:type="dxa"/>
          </w:tcPr>
          <w:p>
            <w:pPr>
              <w:pStyle w:val="TableParagraph"/>
              <w:spacing w:line="341" w:lineRule="exact"/>
              <w:ind w:left="434"/>
              <w:jc w:val="left"/>
              <w:rPr>
                <w:sz w:val="28"/>
              </w:rPr>
            </w:pPr>
            <w:r>
              <w:rPr>
                <w:sz w:val="28"/>
              </w:rPr>
              <w:t>Nm,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Nm,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Nm</w:t>
            </w:r>
          </w:p>
        </w:tc>
      </w:tr>
    </w:tbl>
    <w:p>
      <w:pPr>
        <w:spacing w:after="0" w:line="341" w:lineRule="exact"/>
        <w:jc w:val="left"/>
        <w:rPr>
          <w:sz w:val="28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602" w:lineRule="auto" w:before="95"/>
        <w:ind w:left="1660" w:right="4136" w:hanging="720"/>
        <w:jc w:val="both"/>
      </w:pPr>
      <w:r>
        <w:rPr/>
        <w:t>Where</w:t>
      </w:r>
      <w:r>
        <w:rPr>
          <w:spacing w:val="-4"/>
        </w:rPr>
        <w:t> </w:t>
      </w:r>
      <w:r>
        <w:rPr/>
        <w:t>M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Presence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Multicollinearity</w:t>
      </w:r>
      <w:r>
        <w:rPr>
          <w:spacing w:val="-70"/>
        </w:rPr>
        <w:t> </w:t>
      </w:r>
      <w:r>
        <w:rPr/>
        <w:t>Nm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Multicollinearity.</w:t>
      </w:r>
    </w:p>
    <w:p>
      <w:pPr>
        <w:pStyle w:val="BodyText"/>
        <w:spacing w:line="480" w:lineRule="auto" w:before="2"/>
        <w:ind w:left="220" w:right="758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Multicollinearity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perfect</w:t>
      </w:r>
      <w:r>
        <w:rPr>
          <w:spacing w:val="-70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 VOT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MC.</w:t>
      </w:r>
    </w:p>
    <w:p>
      <w:pPr>
        <w:pStyle w:val="Heading4"/>
        <w:numPr>
          <w:ilvl w:val="1"/>
          <w:numId w:val="18"/>
        </w:numPr>
        <w:tabs>
          <w:tab w:pos="1031" w:val="left" w:leader="none"/>
          <w:tab w:pos="1032" w:val="left" w:leader="none"/>
        </w:tabs>
        <w:spacing w:line="240" w:lineRule="auto" w:before="201" w:after="0"/>
        <w:ind w:left="1031" w:right="0" w:hanging="721"/>
        <w:jc w:val="left"/>
        <w:rPr>
          <w:b w:val="0"/>
        </w:rPr>
      </w:pPr>
      <w:r>
        <w:rPr/>
        <w:t>POLICY</w:t>
      </w:r>
      <w:r>
        <w:rPr>
          <w:spacing w:val="-4"/>
        </w:rPr>
        <w:t> </w:t>
      </w:r>
      <w:r>
        <w:rPr/>
        <w:t>IMPLICATIONS</w:t>
      </w:r>
      <w:r>
        <w:rPr>
          <w:b w:val="0"/>
        </w:rPr>
        <w:t>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031" w:right="754"/>
        <w:jc w:val="both"/>
      </w:pPr>
      <w:r>
        <w:rPr/>
        <w:t>The results of these findings reveal that the value of trade in the</w:t>
      </w:r>
      <w:r>
        <w:rPr>
          <w:spacing w:val="1"/>
        </w:rPr>
        <w:t> </w:t>
      </w:r>
      <w:r>
        <w:rPr/>
        <w:t>stock market is low in the stock market and it does not show a</w:t>
      </w:r>
      <w:r>
        <w:rPr>
          <w:spacing w:val="1"/>
        </w:rPr>
        <w:t> </w:t>
      </w:r>
      <w:r>
        <w:rPr/>
        <w:t>significant impact on the economy. Therefore, the government is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70"/>
        </w:rPr>
        <w:t> </w:t>
      </w:r>
      <w:r>
        <w:rPr/>
        <w:t>market and also increase the value of traded goods in the stock</w:t>
      </w:r>
      <w:r>
        <w:rPr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boost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investments.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spacing w:before="98"/>
        <w:ind w:left="2650" w:right="3736" w:firstLine="0"/>
        <w:jc w:val="center"/>
        <w:rPr>
          <w:b/>
          <w:sz w:val="36"/>
        </w:rPr>
      </w:pPr>
      <w:r>
        <w:rPr>
          <w:b/>
          <w:sz w:val="36"/>
        </w:rPr>
        <w:t>CHAPTER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FIVE</w:t>
      </w:r>
    </w:p>
    <w:p>
      <w:pPr>
        <w:pStyle w:val="BodyText"/>
        <w:spacing w:before="3"/>
        <w:rPr>
          <w:b/>
          <w:sz w:val="52"/>
        </w:rPr>
      </w:pPr>
    </w:p>
    <w:p>
      <w:pPr>
        <w:pStyle w:val="ListParagraph"/>
        <w:numPr>
          <w:ilvl w:val="1"/>
          <w:numId w:val="21"/>
        </w:numPr>
        <w:tabs>
          <w:tab w:pos="1098" w:val="left" w:leader="none"/>
          <w:tab w:pos="1099" w:val="left" w:leader="none"/>
        </w:tabs>
        <w:spacing w:line="360" w:lineRule="auto" w:before="0" w:after="0"/>
        <w:ind w:left="311" w:right="2634" w:firstLine="0"/>
        <w:jc w:val="left"/>
        <w:rPr>
          <w:b/>
          <w:sz w:val="36"/>
        </w:rPr>
      </w:pPr>
      <w:r>
        <w:rPr>
          <w:b/>
          <w:sz w:val="36"/>
        </w:rPr>
        <w:t>SUMMARY OF FINDINGS, CONCLUSION AND</w:t>
      </w:r>
      <w:r>
        <w:rPr>
          <w:b/>
          <w:spacing w:val="-80"/>
          <w:sz w:val="36"/>
        </w:rPr>
        <w:t> </w:t>
      </w:r>
      <w:r>
        <w:rPr>
          <w:b/>
          <w:sz w:val="36"/>
        </w:rPr>
        <w:t>RECOMMENDATIONS</w:t>
      </w:r>
    </w:p>
    <w:p>
      <w:pPr>
        <w:pStyle w:val="Heading2"/>
        <w:numPr>
          <w:ilvl w:val="1"/>
          <w:numId w:val="21"/>
        </w:numPr>
        <w:tabs>
          <w:tab w:pos="1179" w:val="left" w:leader="none"/>
          <w:tab w:pos="1180" w:val="left" w:leader="none"/>
        </w:tabs>
        <w:spacing w:line="240" w:lineRule="auto" w:before="199" w:after="0"/>
        <w:ind w:left="1179" w:right="0" w:hanging="869"/>
        <w:jc w:val="left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480" w:lineRule="auto" w:before="1"/>
        <w:ind w:left="311" w:right="757"/>
        <w:jc w:val="both"/>
      </w:pPr>
      <w:r>
        <w:rPr/>
        <w:t>Stock market is seen as having impact on any economy particularly 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result,countries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embarked upon various policy measures at improving stock market.</w:t>
      </w:r>
      <w:r>
        <w:rPr>
          <w:spacing w:val="1"/>
        </w:rPr>
        <w:t> </w:t>
      </w:r>
      <w:r>
        <w:rPr/>
        <w:t>Monetary authorities and Policy makers in Nigeria are not left out in</w:t>
      </w:r>
      <w:r>
        <w:rPr>
          <w:spacing w:val="1"/>
        </w:rPr>
        <w:t> </w:t>
      </w:r>
      <w:r>
        <w:rPr/>
        <w:t>this line reasoning. Hence, successive governments have been making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 stock market and investment climate for improving 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 Obasanjo’s administration. As a result, the outcome of this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680"/>
        </w:sectPr>
      </w:pPr>
    </w:p>
    <w:p>
      <w:pPr>
        <w:pStyle w:val="BodyText"/>
        <w:spacing w:line="480" w:lineRule="auto" w:before="95"/>
        <w:ind w:left="311" w:right="755"/>
        <w:jc w:val="both"/>
      </w:pPr>
      <w:r>
        <w:rPr/>
        <w:t>The primary objective of this study is to determine the impact and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 through the use of the OLS regression analysis of data on the</w:t>
      </w:r>
      <w:r>
        <w:rPr>
          <w:spacing w:val="1"/>
        </w:rPr>
        <w:t> </w:t>
      </w:r>
      <w:r>
        <w:rPr/>
        <w:t>Gross Domestic Product (GDP) and the various stock market indices</w:t>
      </w:r>
      <w:r>
        <w:rPr>
          <w:spacing w:val="1"/>
        </w:rPr>
        <w:t> </w:t>
      </w:r>
      <w:r>
        <w:rPr/>
        <w:t>sourced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 Bank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Bulletin.</w:t>
      </w:r>
    </w:p>
    <w:p>
      <w:pPr>
        <w:pStyle w:val="BodyText"/>
        <w:spacing w:line="480" w:lineRule="auto" w:before="201"/>
        <w:ind w:left="311" w:right="755"/>
        <w:jc w:val="both"/>
      </w:pPr>
      <w:r>
        <w:rPr/>
        <w:t>The study also gave an opportunity for the assessment of the inflation</w:t>
      </w:r>
      <w:r>
        <w:rPr>
          <w:spacing w:val="1"/>
        </w:rPr>
        <w:t> </w:t>
      </w:r>
      <w:r>
        <w:rPr/>
        <w:t>rate, value of trade, interest rate and market capitalization in the stock</w:t>
      </w:r>
      <w:r>
        <w:rPr>
          <w:spacing w:val="-70"/>
        </w:rPr>
        <w:t> </w:t>
      </w:r>
      <w:r>
        <w:rPr/>
        <w:t>market on economic growth in Nigeria. The regression results confirm</w:t>
      </w:r>
      <w:r>
        <w:rPr>
          <w:spacing w:val="1"/>
        </w:rPr>
        <w:t> </w:t>
      </w:r>
      <w:r>
        <w:rPr/>
        <w:t>that there exists a positive relationship between the stock market and</w:t>
      </w:r>
      <w:r>
        <w:rPr>
          <w:spacing w:val="1"/>
        </w:rPr>
        <w:t> </w:t>
      </w:r>
      <w:r>
        <w:rPr/>
        <w:t>the Nigerian economy. The relationship is statistically significant, this in</w:t>
      </w:r>
      <w:r>
        <w:rPr>
          <w:spacing w:val="-70"/>
        </w:rPr>
        <w:t> </w:t>
      </w:r>
      <w:r>
        <w:rPr/>
        <w:t>essence means that the impact of the stock market on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is strong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significant.</w:t>
      </w:r>
    </w:p>
    <w:p>
      <w:pPr>
        <w:pStyle w:val="Heading2"/>
        <w:numPr>
          <w:ilvl w:val="1"/>
          <w:numId w:val="21"/>
        </w:numPr>
        <w:tabs>
          <w:tab w:pos="855" w:val="left" w:leader="none"/>
        </w:tabs>
        <w:spacing w:line="240" w:lineRule="auto" w:before="203" w:after="0"/>
        <w:ind w:left="854" w:right="0" w:hanging="544"/>
        <w:jc w:val="left"/>
      </w:pPr>
      <w:r>
        <w:rPr/>
        <w:t>POLICY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spacing w:before="1"/>
        <w:rPr>
          <w:b/>
          <w:sz w:val="52"/>
        </w:rPr>
      </w:pPr>
    </w:p>
    <w:p>
      <w:pPr>
        <w:pStyle w:val="BodyText"/>
        <w:spacing w:line="480" w:lineRule="auto"/>
        <w:ind w:left="311" w:right="759"/>
      </w:pPr>
      <w:r>
        <w:rPr/>
        <w:t>In order for the Nigerian stock market to be a pivotal force on the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economy,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recommendations</w:t>
      </w:r>
      <w:r>
        <w:rPr>
          <w:spacing w:val="-5"/>
        </w:rPr>
        <w:t> </w:t>
      </w:r>
      <w:r>
        <w:rPr/>
        <w:t>are</w:t>
      </w:r>
      <w:r>
        <w:rPr>
          <w:spacing w:val="-70"/>
        </w:rPr>
        <w:t> </w:t>
      </w:r>
      <w:r>
        <w:rPr/>
        <w:t>put forward.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22"/>
        </w:numPr>
        <w:tabs>
          <w:tab w:pos="672" w:val="left" w:leader="none"/>
        </w:tabs>
        <w:spacing w:line="480" w:lineRule="auto" w:before="95" w:after="0"/>
        <w:ind w:left="671" w:right="760" w:hanging="360"/>
        <w:jc w:val="both"/>
        <w:rPr>
          <w:sz w:val="32"/>
        </w:rPr>
      </w:pPr>
      <w:r>
        <w:rPr>
          <w:sz w:val="32"/>
        </w:rPr>
        <w:t>The government should see to it that the operations of the stock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1"/>
          <w:sz w:val="32"/>
        </w:rPr>
        <w:t> </w:t>
      </w:r>
      <w:r>
        <w:rPr>
          <w:sz w:val="32"/>
        </w:rPr>
        <w:t>are</w:t>
      </w:r>
      <w:r>
        <w:rPr>
          <w:spacing w:val="1"/>
          <w:sz w:val="32"/>
        </w:rPr>
        <w:t> </w:t>
      </w:r>
      <w:r>
        <w:rPr>
          <w:sz w:val="32"/>
        </w:rPr>
        <w:t>efficient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effective.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government</w:t>
      </w:r>
      <w:r>
        <w:rPr>
          <w:spacing w:val="1"/>
          <w:sz w:val="32"/>
        </w:rPr>
        <w:t> </w:t>
      </w:r>
      <w:r>
        <w:rPr>
          <w:sz w:val="32"/>
        </w:rPr>
        <w:t>needs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strengthen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operations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market</w:t>
      </w:r>
      <w:r>
        <w:rPr>
          <w:spacing w:val="1"/>
          <w:sz w:val="32"/>
        </w:rPr>
        <w:t> </w:t>
      </w:r>
      <w:r>
        <w:rPr>
          <w:sz w:val="32"/>
        </w:rPr>
        <w:t>through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regulatory and supervisory agencies including the central bank of</w:t>
      </w:r>
      <w:r>
        <w:rPr>
          <w:spacing w:val="1"/>
          <w:sz w:val="32"/>
        </w:rPr>
        <w:t> </w:t>
      </w:r>
      <w:r>
        <w:rPr>
          <w:sz w:val="32"/>
        </w:rPr>
        <w:t>Nigeria</w:t>
      </w:r>
      <w:r>
        <w:rPr>
          <w:spacing w:val="1"/>
          <w:sz w:val="32"/>
        </w:rPr>
        <w:t> </w:t>
      </w:r>
      <w:r>
        <w:rPr>
          <w:sz w:val="32"/>
        </w:rPr>
        <w:t>(CBN),</w:t>
      </w:r>
      <w:r>
        <w:rPr>
          <w:spacing w:val="1"/>
          <w:sz w:val="32"/>
        </w:rPr>
        <w:t> </w:t>
      </w:r>
      <w:r>
        <w:rPr>
          <w:sz w:val="32"/>
        </w:rPr>
        <w:t>Nigeria</w:t>
      </w:r>
      <w:r>
        <w:rPr>
          <w:spacing w:val="1"/>
          <w:sz w:val="32"/>
        </w:rPr>
        <w:t> </w:t>
      </w:r>
      <w:r>
        <w:rPr>
          <w:sz w:val="32"/>
        </w:rPr>
        <w:t>stock</w:t>
      </w:r>
      <w:r>
        <w:rPr>
          <w:spacing w:val="1"/>
          <w:sz w:val="32"/>
        </w:rPr>
        <w:t> </w:t>
      </w:r>
      <w:r>
        <w:rPr>
          <w:sz w:val="32"/>
        </w:rPr>
        <w:t>exchange</w:t>
      </w:r>
      <w:r>
        <w:rPr>
          <w:spacing w:val="1"/>
          <w:sz w:val="32"/>
        </w:rPr>
        <w:t> </w:t>
      </w:r>
      <w:r>
        <w:rPr>
          <w:sz w:val="32"/>
        </w:rPr>
        <w:t>(NSE)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Securities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Exchange</w:t>
      </w:r>
      <w:r>
        <w:rPr>
          <w:spacing w:val="-1"/>
          <w:sz w:val="32"/>
        </w:rPr>
        <w:t> </w:t>
      </w:r>
      <w:r>
        <w:rPr>
          <w:sz w:val="32"/>
        </w:rPr>
        <w:t>Commission</w:t>
      </w:r>
      <w:r>
        <w:rPr>
          <w:spacing w:val="-1"/>
          <w:sz w:val="32"/>
        </w:rPr>
        <w:t> </w:t>
      </w:r>
      <w:r>
        <w:rPr>
          <w:sz w:val="32"/>
        </w:rPr>
        <w:t>(SEC).</w:t>
      </w:r>
    </w:p>
    <w:p>
      <w:pPr>
        <w:pStyle w:val="ListParagraph"/>
        <w:numPr>
          <w:ilvl w:val="0"/>
          <w:numId w:val="22"/>
        </w:numPr>
        <w:tabs>
          <w:tab w:pos="672" w:val="left" w:leader="none"/>
        </w:tabs>
        <w:spacing w:line="480" w:lineRule="auto" w:before="0" w:after="0"/>
        <w:ind w:left="671" w:right="756" w:hanging="360"/>
        <w:jc w:val="both"/>
        <w:rPr>
          <w:sz w:val="32"/>
        </w:rPr>
      </w:pPr>
      <w:r>
        <w:rPr>
          <w:sz w:val="32"/>
        </w:rPr>
        <w:t>There is also need to restore confidence to the market by regulatory</w:t>
      </w:r>
      <w:r>
        <w:rPr>
          <w:spacing w:val="-70"/>
          <w:sz w:val="32"/>
        </w:rPr>
        <w:t> </w:t>
      </w:r>
      <w:r>
        <w:rPr>
          <w:sz w:val="32"/>
        </w:rPr>
        <w:t>authorities</w:t>
      </w:r>
      <w:r>
        <w:rPr>
          <w:spacing w:val="1"/>
          <w:sz w:val="32"/>
        </w:rPr>
        <w:t> </w:t>
      </w:r>
      <w:r>
        <w:rPr>
          <w:sz w:val="32"/>
        </w:rPr>
        <w:t>through</w:t>
      </w:r>
      <w:r>
        <w:rPr>
          <w:spacing w:val="1"/>
          <w:sz w:val="32"/>
        </w:rPr>
        <w:t> </w:t>
      </w:r>
      <w:r>
        <w:rPr>
          <w:sz w:val="32"/>
        </w:rPr>
        <w:t>ensuring</w:t>
      </w:r>
      <w:r>
        <w:rPr>
          <w:spacing w:val="1"/>
          <w:sz w:val="32"/>
        </w:rPr>
        <w:t> </w:t>
      </w:r>
      <w:r>
        <w:rPr>
          <w:sz w:val="32"/>
        </w:rPr>
        <w:t>transparency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fair</w:t>
      </w:r>
      <w:r>
        <w:rPr>
          <w:spacing w:val="1"/>
          <w:sz w:val="32"/>
        </w:rPr>
        <w:t> </w:t>
      </w:r>
      <w:r>
        <w:rPr>
          <w:sz w:val="32"/>
        </w:rPr>
        <w:t>trading</w:t>
      </w:r>
      <w:r>
        <w:rPr>
          <w:spacing w:val="-70"/>
          <w:sz w:val="32"/>
        </w:rPr>
        <w:t> </w:t>
      </w:r>
      <w:r>
        <w:rPr>
          <w:sz w:val="32"/>
        </w:rPr>
        <w:t>transaction and dealing in the stock exchange. It must also address</w:t>
      </w:r>
      <w:r>
        <w:rPr>
          <w:spacing w:val="1"/>
          <w:sz w:val="32"/>
        </w:rPr>
        <w:t> </w:t>
      </w:r>
      <w:r>
        <w:rPr>
          <w:sz w:val="32"/>
        </w:rPr>
        <w:t>the reported case of abuse and sharp practices by some companies</w:t>
      </w:r>
      <w:r>
        <w:rPr>
          <w:spacing w:val="1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market.</w:t>
      </w:r>
    </w:p>
    <w:p>
      <w:pPr>
        <w:pStyle w:val="ListParagraph"/>
        <w:numPr>
          <w:ilvl w:val="0"/>
          <w:numId w:val="22"/>
        </w:numPr>
        <w:tabs>
          <w:tab w:pos="672" w:val="left" w:leader="none"/>
        </w:tabs>
        <w:spacing w:line="480" w:lineRule="auto" w:before="2" w:after="0"/>
        <w:ind w:left="671" w:right="761" w:hanging="360"/>
        <w:jc w:val="both"/>
        <w:rPr>
          <w:sz w:val="32"/>
        </w:rPr>
      </w:pPr>
      <w:r>
        <w:rPr>
          <w:sz w:val="32"/>
        </w:rPr>
        <w:t>Frantic efforts have to be made to widen the operations of the stock</w:t>
      </w:r>
      <w:r>
        <w:rPr>
          <w:spacing w:val="-70"/>
          <w:sz w:val="32"/>
        </w:rPr>
        <w:t> </w:t>
      </w:r>
      <w:r>
        <w:rPr>
          <w:sz w:val="32"/>
        </w:rPr>
        <w:t>market in terms of number of quoted companies, volume of shares</w:t>
      </w:r>
      <w:r>
        <w:rPr>
          <w:spacing w:val="1"/>
          <w:sz w:val="32"/>
        </w:rPr>
        <w:t> </w:t>
      </w:r>
      <w:r>
        <w:rPr>
          <w:sz w:val="32"/>
        </w:rPr>
        <w:t>traded,</w:t>
      </w:r>
      <w:r>
        <w:rPr>
          <w:spacing w:val="-1"/>
          <w:sz w:val="32"/>
        </w:rPr>
        <w:t> </w:t>
      </w:r>
      <w:r>
        <w:rPr>
          <w:sz w:val="32"/>
        </w:rPr>
        <w:t>market capitalization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new issues.</w:t>
      </w:r>
    </w:p>
    <w:p>
      <w:pPr>
        <w:spacing w:after="0" w:line="48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22"/>
        </w:numPr>
        <w:tabs>
          <w:tab w:pos="672" w:val="left" w:leader="none"/>
        </w:tabs>
        <w:spacing w:line="480" w:lineRule="auto" w:before="95" w:after="0"/>
        <w:ind w:left="671" w:right="767" w:hanging="360"/>
        <w:jc w:val="both"/>
        <w:rPr>
          <w:sz w:val="32"/>
        </w:rPr>
      </w:pPr>
      <w:r>
        <w:rPr>
          <w:sz w:val="32"/>
        </w:rPr>
        <w:t>The government from time to time has to design and implement</w:t>
      </w:r>
      <w:r>
        <w:rPr>
          <w:spacing w:val="1"/>
          <w:sz w:val="32"/>
        </w:rPr>
        <w:t> </w:t>
      </w:r>
      <w:r>
        <w:rPr>
          <w:sz w:val="32"/>
        </w:rPr>
        <w:t>effective reform policies to make the stock market responsive to the</w:t>
      </w:r>
      <w:r>
        <w:rPr>
          <w:spacing w:val="-70"/>
          <w:sz w:val="32"/>
        </w:rPr>
        <w:t> </w:t>
      </w:r>
      <w:r>
        <w:rPr>
          <w:sz w:val="32"/>
        </w:rPr>
        <w:t>economic</w:t>
      </w:r>
      <w:r>
        <w:rPr>
          <w:spacing w:val="-2"/>
          <w:sz w:val="32"/>
        </w:rPr>
        <w:t> </w:t>
      </w:r>
      <w:r>
        <w:rPr>
          <w:sz w:val="32"/>
        </w:rPr>
        <w:t>circumstances</w:t>
      </w:r>
      <w:r>
        <w:rPr>
          <w:spacing w:val="-2"/>
          <w:sz w:val="32"/>
        </w:rPr>
        <w:t> </w:t>
      </w:r>
      <w:r>
        <w:rPr>
          <w:sz w:val="32"/>
        </w:rPr>
        <w:t>at</w:t>
      </w:r>
      <w:r>
        <w:rPr>
          <w:spacing w:val="-1"/>
          <w:sz w:val="32"/>
        </w:rPr>
        <w:t> </w:t>
      </w:r>
      <w:r>
        <w:rPr>
          <w:sz w:val="32"/>
        </w:rPr>
        <w:t>any</w:t>
      </w:r>
      <w:r>
        <w:rPr>
          <w:spacing w:val="-2"/>
          <w:sz w:val="32"/>
        </w:rPr>
        <w:t> </w:t>
      </w:r>
      <w:r>
        <w:rPr>
          <w:sz w:val="32"/>
        </w:rPr>
        <w:t>given point</w:t>
      </w:r>
      <w:r>
        <w:rPr>
          <w:spacing w:val="5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time.</w:t>
      </w:r>
    </w:p>
    <w:p>
      <w:pPr>
        <w:pStyle w:val="ListParagraph"/>
        <w:numPr>
          <w:ilvl w:val="0"/>
          <w:numId w:val="22"/>
        </w:numPr>
        <w:tabs>
          <w:tab w:pos="672" w:val="left" w:leader="none"/>
        </w:tabs>
        <w:spacing w:line="480" w:lineRule="auto" w:before="1" w:after="0"/>
        <w:ind w:left="671" w:right="767" w:hanging="360"/>
        <w:jc w:val="both"/>
        <w:rPr>
          <w:sz w:val="32"/>
        </w:rPr>
      </w:pPr>
      <w:r>
        <w:rPr>
          <w:sz w:val="32"/>
        </w:rPr>
        <w:t>To boost the value of transactions in the Nigerian stock market,</w:t>
      </w:r>
      <w:r>
        <w:rPr>
          <w:spacing w:val="1"/>
          <w:sz w:val="32"/>
        </w:rPr>
        <w:t> </w:t>
      </w:r>
      <w:r>
        <w:rPr>
          <w:sz w:val="32"/>
        </w:rPr>
        <w:t>there</w:t>
      </w:r>
      <w:r>
        <w:rPr>
          <w:spacing w:val="32"/>
          <w:sz w:val="32"/>
        </w:rPr>
        <w:t> </w:t>
      </w:r>
      <w:r>
        <w:rPr>
          <w:sz w:val="32"/>
        </w:rPr>
        <w:t>is</w:t>
      </w:r>
      <w:r>
        <w:rPr>
          <w:spacing w:val="32"/>
          <w:sz w:val="32"/>
        </w:rPr>
        <w:t> </w:t>
      </w:r>
      <w:r>
        <w:rPr>
          <w:sz w:val="32"/>
        </w:rPr>
        <w:t>need</w:t>
      </w:r>
      <w:r>
        <w:rPr>
          <w:spacing w:val="31"/>
          <w:sz w:val="32"/>
        </w:rPr>
        <w:t> </w:t>
      </w:r>
      <w:r>
        <w:rPr>
          <w:sz w:val="32"/>
        </w:rPr>
        <w:t>for</w:t>
      </w:r>
      <w:r>
        <w:rPr>
          <w:spacing w:val="33"/>
          <w:sz w:val="32"/>
        </w:rPr>
        <w:t> </w:t>
      </w:r>
      <w:r>
        <w:rPr>
          <w:sz w:val="32"/>
        </w:rPr>
        <w:t>availability</w:t>
      </w:r>
      <w:r>
        <w:rPr>
          <w:spacing w:val="32"/>
          <w:sz w:val="32"/>
        </w:rPr>
        <w:t> </w:t>
      </w:r>
      <w:r>
        <w:rPr>
          <w:sz w:val="32"/>
        </w:rPr>
        <w:t>of</w:t>
      </w:r>
      <w:r>
        <w:rPr>
          <w:spacing w:val="30"/>
          <w:sz w:val="32"/>
        </w:rPr>
        <w:t> </w:t>
      </w:r>
      <w:r>
        <w:rPr>
          <w:sz w:val="32"/>
        </w:rPr>
        <w:t>more</w:t>
      </w:r>
      <w:r>
        <w:rPr>
          <w:spacing w:val="32"/>
          <w:sz w:val="32"/>
        </w:rPr>
        <w:t> </w:t>
      </w:r>
      <w:r>
        <w:rPr>
          <w:sz w:val="32"/>
        </w:rPr>
        <w:t>investment</w:t>
      </w:r>
      <w:r>
        <w:rPr>
          <w:spacing w:val="33"/>
          <w:sz w:val="32"/>
        </w:rPr>
        <w:t> </w:t>
      </w:r>
      <w:r>
        <w:rPr>
          <w:sz w:val="32"/>
        </w:rPr>
        <w:t>instruments</w:t>
      </w:r>
      <w:r>
        <w:rPr>
          <w:spacing w:val="32"/>
          <w:sz w:val="32"/>
        </w:rPr>
        <w:t> </w:t>
      </w:r>
      <w:r>
        <w:rPr>
          <w:sz w:val="32"/>
        </w:rPr>
        <w:t>such</w:t>
      </w:r>
      <w:r>
        <w:rPr>
          <w:spacing w:val="-69"/>
          <w:sz w:val="32"/>
        </w:rPr>
        <w:t> </w:t>
      </w:r>
      <w:r>
        <w:rPr>
          <w:sz w:val="32"/>
        </w:rPr>
        <w:t>as</w:t>
      </w:r>
      <w:r>
        <w:rPr>
          <w:spacing w:val="-3"/>
          <w:sz w:val="32"/>
        </w:rPr>
        <w:t> </w:t>
      </w:r>
      <w:r>
        <w:rPr>
          <w:sz w:val="32"/>
        </w:rPr>
        <w:t>derivatives,</w:t>
      </w:r>
      <w:r>
        <w:rPr>
          <w:spacing w:val="-1"/>
          <w:sz w:val="32"/>
        </w:rPr>
        <w:t> </w:t>
      </w:r>
      <w:r>
        <w:rPr>
          <w:sz w:val="32"/>
        </w:rPr>
        <w:t>convertible,</w:t>
      </w:r>
      <w:r>
        <w:rPr>
          <w:spacing w:val="-3"/>
          <w:sz w:val="32"/>
        </w:rPr>
        <w:t> </w:t>
      </w:r>
      <w:r>
        <w:rPr>
          <w:sz w:val="32"/>
        </w:rPr>
        <w:t>swaps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options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market.</w:t>
      </w:r>
    </w:p>
    <w:p>
      <w:pPr>
        <w:pStyle w:val="BodyText"/>
        <w:spacing w:line="480" w:lineRule="auto"/>
        <w:ind w:left="671" w:right="758"/>
        <w:jc w:val="both"/>
      </w:pPr>
      <w:r>
        <w:rPr/>
        <w:t>Given the present political dispensation, all the tiers of 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programme through the stock market. This will serve as a leeway to</w:t>
      </w:r>
      <w:r>
        <w:rPr>
          <w:spacing w:val="1"/>
        </w:rPr>
        <w:t> </w:t>
      </w:r>
      <w:r>
        <w:rPr/>
        <w:t>freeing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</w:pPr>
    </w:p>
    <w:p>
      <w:pPr>
        <w:pStyle w:val="BodyText"/>
      </w:pPr>
    </w:p>
    <w:p>
      <w:pPr>
        <w:pStyle w:val="Heading2"/>
        <w:numPr>
          <w:ilvl w:val="1"/>
          <w:numId w:val="21"/>
        </w:numPr>
        <w:tabs>
          <w:tab w:pos="854" w:val="left" w:leader="none"/>
        </w:tabs>
        <w:spacing w:line="240" w:lineRule="auto" w:before="204" w:after="0"/>
        <w:ind w:left="854" w:right="0" w:hanging="543"/>
        <w:jc w:val="left"/>
      </w:pPr>
      <w:r>
        <w:rPr/>
        <w:t>CONCLUSION</w:t>
      </w:r>
    </w:p>
    <w:p>
      <w:pPr>
        <w:pStyle w:val="BodyText"/>
        <w:spacing w:before="1"/>
        <w:rPr>
          <w:b/>
          <w:sz w:val="52"/>
        </w:rPr>
      </w:pPr>
    </w:p>
    <w:p>
      <w:pPr>
        <w:pStyle w:val="BodyText"/>
        <w:spacing w:line="480" w:lineRule="auto"/>
        <w:ind w:left="311" w:right="759"/>
      </w:pPr>
      <w:r>
        <w:rPr/>
        <w:t>The</w:t>
      </w:r>
      <w:r>
        <w:rPr>
          <w:spacing w:val="49"/>
        </w:rPr>
        <w:t> </w:t>
      </w:r>
      <w:r>
        <w:rPr/>
        <w:t>resulting</w:t>
      </w:r>
      <w:r>
        <w:rPr>
          <w:spacing w:val="50"/>
        </w:rPr>
        <w:t> </w:t>
      </w:r>
      <w:r>
        <w:rPr/>
        <w:t>conclusion</w:t>
      </w:r>
      <w:r>
        <w:rPr>
          <w:spacing w:val="53"/>
        </w:rPr>
        <w:t> </w:t>
      </w:r>
      <w:r>
        <w:rPr/>
        <w:t>arose</w:t>
      </w:r>
      <w:r>
        <w:rPr>
          <w:spacing w:val="49"/>
        </w:rPr>
        <w:t> </w:t>
      </w:r>
      <w:r>
        <w:rPr/>
        <w:t>after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OLS</w:t>
      </w:r>
      <w:r>
        <w:rPr>
          <w:spacing w:val="52"/>
        </w:rPr>
        <w:t> </w:t>
      </w:r>
      <w:r>
        <w:rPr/>
        <w:t>regression</w:t>
      </w:r>
      <w:r>
        <w:rPr>
          <w:spacing w:val="49"/>
        </w:rPr>
        <w:t> </w:t>
      </w:r>
      <w:r>
        <w:rPr/>
        <w:t>analysis</w:t>
      </w:r>
      <w:r>
        <w:rPr>
          <w:spacing w:val="51"/>
        </w:rPr>
        <w:t> </w:t>
      </w:r>
      <w:r>
        <w:rPr/>
        <w:t>had</w:t>
      </w:r>
      <w:r>
        <w:rPr>
          <w:spacing w:val="-70"/>
        </w:rPr>
        <w:t> </w:t>
      </w:r>
      <w:r>
        <w:rPr/>
        <w:t>been</w:t>
      </w:r>
      <w:r>
        <w:rPr>
          <w:spacing w:val="-2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that: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680"/>
        </w:sectPr>
      </w:pPr>
    </w:p>
    <w:p>
      <w:pPr>
        <w:pStyle w:val="ListParagraph"/>
        <w:numPr>
          <w:ilvl w:val="0"/>
          <w:numId w:val="23"/>
        </w:numPr>
        <w:tabs>
          <w:tab w:pos="672" w:val="left" w:leader="none"/>
        </w:tabs>
        <w:spacing w:line="360" w:lineRule="auto" w:before="97" w:after="0"/>
        <w:ind w:left="671" w:right="762" w:hanging="360"/>
        <w:jc w:val="both"/>
        <w:rPr>
          <w:sz w:val="32"/>
        </w:rPr>
      </w:pPr>
      <w:r>
        <w:rPr>
          <w:sz w:val="32"/>
        </w:rPr>
        <w:t>The stock market has been pivotal to the stability of any nation’s</w:t>
      </w:r>
      <w:r>
        <w:rPr>
          <w:spacing w:val="1"/>
          <w:sz w:val="32"/>
        </w:rPr>
        <w:t> </w:t>
      </w:r>
      <w:r>
        <w:rPr>
          <w:sz w:val="32"/>
        </w:rPr>
        <w:t>financial market, justifying the effort of successive governments in</w:t>
      </w:r>
      <w:r>
        <w:rPr>
          <w:spacing w:val="1"/>
          <w:sz w:val="32"/>
        </w:rPr>
        <w:t> </w:t>
      </w:r>
      <w:r>
        <w:rPr>
          <w:sz w:val="32"/>
        </w:rPr>
        <w:t>the country at designing</w:t>
      </w:r>
      <w:r>
        <w:rPr>
          <w:spacing w:val="1"/>
          <w:sz w:val="32"/>
        </w:rPr>
        <w:t> </w:t>
      </w:r>
      <w:r>
        <w:rPr>
          <w:sz w:val="32"/>
        </w:rPr>
        <w:t>policies aimed at improving</w:t>
      </w:r>
      <w:r>
        <w:rPr>
          <w:spacing w:val="72"/>
          <w:sz w:val="32"/>
        </w:rPr>
        <w:t> </w:t>
      </w:r>
      <w:r>
        <w:rPr>
          <w:sz w:val="32"/>
        </w:rPr>
        <w:t>stock market</w:t>
      </w:r>
      <w:r>
        <w:rPr>
          <w:spacing w:val="1"/>
          <w:sz w:val="32"/>
        </w:rPr>
        <w:t> </w:t>
      </w:r>
      <w:r>
        <w:rPr>
          <w:sz w:val="32"/>
        </w:rPr>
        <w:t>as</w:t>
      </w:r>
      <w:r>
        <w:rPr>
          <w:spacing w:val="-2"/>
          <w:sz w:val="32"/>
        </w:rPr>
        <w:t> </w:t>
      </w:r>
      <w:r>
        <w:rPr>
          <w:sz w:val="32"/>
        </w:rPr>
        <w:t>a tool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-1"/>
          <w:sz w:val="32"/>
        </w:rPr>
        <w:t> </w:t>
      </w:r>
      <w:r>
        <w:rPr>
          <w:sz w:val="32"/>
        </w:rPr>
        <w:t>economic</w:t>
      </w:r>
      <w:r>
        <w:rPr>
          <w:spacing w:val="-1"/>
          <w:sz w:val="32"/>
        </w:rPr>
        <w:t> </w:t>
      </w:r>
      <w:r>
        <w:rPr>
          <w:sz w:val="32"/>
        </w:rPr>
        <w:t>growth.</w:t>
      </w:r>
    </w:p>
    <w:p>
      <w:pPr>
        <w:pStyle w:val="ListParagraph"/>
        <w:numPr>
          <w:ilvl w:val="0"/>
          <w:numId w:val="23"/>
        </w:numPr>
        <w:tabs>
          <w:tab w:pos="744" w:val="left" w:leader="none"/>
        </w:tabs>
        <w:spacing w:line="360" w:lineRule="auto" w:before="1" w:after="0"/>
        <w:ind w:left="671" w:right="756" w:hanging="360"/>
        <w:jc w:val="both"/>
        <w:rPr>
          <w:sz w:val="32"/>
        </w:rPr>
      </w:pPr>
      <w:r>
        <w:rPr/>
        <w:tab/>
      </w:r>
      <w:r>
        <w:rPr>
          <w:sz w:val="32"/>
        </w:rPr>
        <w:t>The value of trade does not impact significantly on the GDP as given</w:t>
      </w:r>
      <w:r>
        <w:rPr>
          <w:spacing w:val="-70"/>
          <w:sz w:val="32"/>
        </w:rPr>
        <w:t> </w:t>
      </w:r>
      <w:r>
        <w:rPr>
          <w:sz w:val="32"/>
        </w:rPr>
        <w:t>by the regression results. The</w:t>
      </w:r>
      <w:r>
        <w:rPr>
          <w:spacing w:val="1"/>
          <w:sz w:val="32"/>
        </w:rPr>
        <w:t> </w:t>
      </w:r>
      <w:r>
        <w:rPr>
          <w:sz w:val="32"/>
        </w:rPr>
        <w:t>government is therefore advised to</w:t>
      </w:r>
      <w:r>
        <w:rPr>
          <w:spacing w:val="1"/>
          <w:sz w:val="32"/>
        </w:rPr>
        <w:t> </w:t>
      </w:r>
      <w:r>
        <w:rPr>
          <w:sz w:val="32"/>
        </w:rPr>
        <w:t>put up measures to stem up investors confidence</w:t>
      </w:r>
      <w:r>
        <w:rPr>
          <w:spacing w:val="1"/>
          <w:sz w:val="32"/>
        </w:rPr>
        <w:t> </w:t>
      </w:r>
      <w:r>
        <w:rPr>
          <w:sz w:val="32"/>
        </w:rPr>
        <w:t>and activities in</w:t>
      </w:r>
      <w:r>
        <w:rPr>
          <w:spacing w:val="1"/>
          <w:sz w:val="32"/>
        </w:rPr>
        <w:t> </w:t>
      </w:r>
      <w:r>
        <w:rPr>
          <w:sz w:val="32"/>
        </w:rPr>
        <w:t>the market, so that it can contribute significantly to the Nigerian</w:t>
      </w:r>
      <w:r>
        <w:rPr>
          <w:spacing w:val="1"/>
          <w:sz w:val="32"/>
        </w:rPr>
        <w:t> </w:t>
      </w:r>
      <w:r>
        <w:rPr>
          <w:sz w:val="32"/>
        </w:rPr>
        <w:t>economy.</w:t>
      </w:r>
    </w:p>
    <w:p>
      <w:pPr>
        <w:pStyle w:val="ListParagraph"/>
        <w:numPr>
          <w:ilvl w:val="0"/>
          <w:numId w:val="23"/>
        </w:numPr>
        <w:tabs>
          <w:tab w:pos="672" w:val="left" w:leader="none"/>
        </w:tabs>
        <w:spacing w:line="360" w:lineRule="auto" w:before="0" w:after="0"/>
        <w:ind w:left="671" w:right="753" w:hanging="360"/>
        <w:jc w:val="both"/>
        <w:rPr>
          <w:sz w:val="32"/>
        </w:rPr>
      </w:pPr>
      <w:r>
        <w:rPr>
          <w:sz w:val="32"/>
        </w:rPr>
        <w:t>The study reveals that the stock market has impact on the Nigerian</w:t>
      </w:r>
      <w:r>
        <w:rPr>
          <w:spacing w:val="1"/>
          <w:sz w:val="32"/>
        </w:rPr>
        <w:t> </w:t>
      </w:r>
      <w:r>
        <w:rPr>
          <w:sz w:val="32"/>
        </w:rPr>
        <w:t>economy via market capitalization, value of trade, interest rate and</w:t>
      </w:r>
      <w:r>
        <w:rPr>
          <w:spacing w:val="1"/>
          <w:sz w:val="32"/>
        </w:rPr>
        <w:t> </w:t>
      </w:r>
      <w:r>
        <w:rPr>
          <w:sz w:val="32"/>
        </w:rPr>
        <w:t>inflation rate as it was observed in the regression result. Hence, the</w:t>
      </w:r>
      <w:r>
        <w:rPr>
          <w:spacing w:val="1"/>
          <w:sz w:val="32"/>
        </w:rPr>
        <w:t> </w:t>
      </w:r>
      <w:r>
        <w:rPr>
          <w:sz w:val="32"/>
        </w:rPr>
        <w:t>stock market remains one of the mainstreams in</w:t>
      </w:r>
      <w:r>
        <w:rPr>
          <w:spacing w:val="72"/>
          <w:sz w:val="32"/>
        </w:rPr>
        <w:t> </w:t>
      </w:r>
      <w:r>
        <w:rPr>
          <w:sz w:val="32"/>
        </w:rPr>
        <w:t>Nigeria that has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power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2"/>
          <w:sz w:val="32"/>
        </w:rPr>
        <w:t> </w:t>
      </w:r>
      <w:r>
        <w:rPr>
          <w:sz w:val="32"/>
        </w:rPr>
        <w:t>influence</w:t>
      </w:r>
      <w:r>
        <w:rPr>
          <w:spacing w:val="-1"/>
          <w:sz w:val="32"/>
        </w:rPr>
        <w:t> </w:t>
      </w:r>
      <w:r>
        <w:rPr>
          <w:sz w:val="32"/>
        </w:rPr>
        <w:t>or</w:t>
      </w:r>
      <w:r>
        <w:rPr>
          <w:spacing w:val="-3"/>
          <w:sz w:val="32"/>
        </w:rPr>
        <w:t> </w:t>
      </w:r>
      <w:r>
        <w:rPr>
          <w:sz w:val="32"/>
        </w:rPr>
        <w:t>impact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Nigerian</w:t>
      </w:r>
      <w:r>
        <w:rPr>
          <w:spacing w:val="-1"/>
          <w:sz w:val="32"/>
        </w:rPr>
        <w:t> </w:t>
      </w:r>
      <w:r>
        <w:rPr>
          <w:sz w:val="32"/>
        </w:rPr>
        <w:t>economy.</w:t>
      </w:r>
    </w:p>
    <w:p>
      <w:pPr>
        <w:spacing w:after="0" w:line="360" w:lineRule="auto"/>
        <w:jc w:val="both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Heading2"/>
        <w:ind w:right="3636"/>
      </w:pPr>
      <w:r>
        <w:rPr/>
        <w:t>BIBLIOGRAPHY</w:t>
      </w:r>
    </w:p>
    <w:p>
      <w:pPr>
        <w:pStyle w:val="BodyText"/>
        <w:spacing w:before="3"/>
        <w:rPr>
          <w:b/>
          <w:sz w:val="52"/>
        </w:rPr>
      </w:pPr>
    </w:p>
    <w:p>
      <w:pPr>
        <w:spacing w:before="0"/>
        <w:ind w:left="796" w:right="1116" w:hanging="576"/>
        <w:jc w:val="left"/>
        <w:rPr>
          <w:sz w:val="32"/>
        </w:rPr>
      </w:pPr>
      <w:r>
        <w:rPr>
          <w:sz w:val="32"/>
        </w:rPr>
        <w:t>Ayida,A. A., &amp;Onitiri, H.M. (1971).</w:t>
      </w:r>
      <w:r>
        <w:rPr>
          <w:i/>
          <w:sz w:val="32"/>
        </w:rPr>
        <w:t>Reconstruction and development of</w:t>
      </w:r>
      <w:r>
        <w:rPr>
          <w:i/>
          <w:spacing w:val="-71"/>
          <w:sz w:val="32"/>
        </w:rPr>
        <w:t> </w:t>
      </w:r>
      <w:r>
        <w:rPr>
          <w:i/>
          <w:sz w:val="32"/>
        </w:rPr>
        <w:t>Nigerian Economy</w:t>
      </w:r>
      <w:r>
        <w:rPr>
          <w:sz w:val="32"/>
        </w:rPr>
        <w:t>.</w:t>
      </w:r>
      <w:r>
        <w:rPr>
          <w:spacing w:val="-1"/>
          <w:sz w:val="32"/>
        </w:rPr>
        <w:t> </w:t>
      </w:r>
      <w:r>
        <w:rPr>
          <w:sz w:val="32"/>
        </w:rPr>
        <w:t>Ibadan:</w:t>
      </w:r>
      <w:r>
        <w:rPr>
          <w:spacing w:val="-1"/>
          <w:sz w:val="32"/>
        </w:rPr>
        <w:t> </w:t>
      </w:r>
      <w:r>
        <w:rPr>
          <w:sz w:val="32"/>
        </w:rPr>
        <w:t>Oxford</w:t>
      </w:r>
      <w:r>
        <w:rPr>
          <w:spacing w:val="-1"/>
          <w:sz w:val="32"/>
        </w:rPr>
        <w:t> </w:t>
      </w:r>
      <w:r>
        <w:rPr>
          <w:sz w:val="32"/>
        </w:rPr>
        <w:t>University</w:t>
      </w:r>
      <w:r>
        <w:rPr>
          <w:spacing w:val="-1"/>
          <w:sz w:val="32"/>
        </w:rPr>
        <w:t> </w:t>
      </w:r>
      <w:r>
        <w:rPr>
          <w:sz w:val="32"/>
        </w:rPr>
        <w:t>Press.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743" w:right="855" w:hanging="524"/>
        <w:jc w:val="left"/>
        <w:rPr>
          <w:sz w:val="32"/>
        </w:rPr>
      </w:pPr>
      <w:r>
        <w:rPr>
          <w:sz w:val="32"/>
        </w:rPr>
        <w:t>Essien, E. (1990).</w:t>
      </w:r>
      <w:r>
        <w:rPr>
          <w:i/>
          <w:sz w:val="32"/>
        </w:rPr>
        <w:t>Nigeria under Structural Adjustment</w:t>
      </w:r>
      <w:r>
        <w:rPr>
          <w:sz w:val="32"/>
        </w:rPr>
        <w:t>. Ibadan: Fountain</w:t>
      </w:r>
      <w:r>
        <w:rPr>
          <w:spacing w:val="-70"/>
          <w:sz w:val="32"/>
        </w:rPr>
        <w:t> </w:t>
      </w:r>
      <w:r>
        <w:rPr>
          <w:sz w:val="32"/>
        </w:rPr>
        <w:t>Publishers.</w:t>
      </w:r>
    </w:p>
    <w:p>
      <w:pPr>
        <w:pStyle w:val="BodyText"/>
        <w:spacing w:before="2"/>
      </w:pPr>
    </w:p>
    <w:p>
      <w:pPr>
        <w:spacing w:line="362" w:lineRule="auto" w:before="1"/>
        <w:ind w:left="959" w:right="0" w:hanging="648"/>
        <w:jc w:val="left"/>
        <w:rPr>
          <w:sz w:val="32"/>
        </w:rPr>
      </w:pPr>
      <w:r>
        <w:rPr>
          <w:sz w:val="32"/>
        </w:rPr>
        <w:t>Koutsoyiannis,</w:t>
      </w:r>
      <w:r>
        <w:rPr>
          <w:spacing w:val="-7"/>
          <w:sz w:val="32"/>
        </w:rPr>
        <w:t> </w:t>
      </w:r>
      <w:r>
        <w:rPr>
          <w:sz w:val="32"/>
        </w:rPr>
        <w:t>A.(1977).</w:t>
      </w:r>
      <w:r>
        <w:rPr>
          <w:i/>
          <w:sz w:val="32"/>
        </w:rPr>
        <w:t>Theory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7"/>
          <w:sz w:val="32"/>
        </w:rPr>
        <w:t> </w:t>
      </w:r>
      <w:r>
        <w:rPr>
          <w:i/>
          <w:sz w:val="32"/>
        </w:rPr>
        <w:t>Econometrics</w:t>
      </w:r>
      <w:r>
        <w:rPr>
          <w:sz w:val="32"/>
        </w:rPr>
        <w:t>,(2</w:t>
      </w:r>
      <w:r>
        <w:rPr>
          <w:sz w:val="32"/>
          <w:vertAlign w:val="superscript"/>
        </w:rPr>
        <w:t>nd</w:t>
      </w:r>
      <w:r>
        <w:rPr>
          <w:spacing w:val="-7"/>
          <w:sz w:val="32"/>
          <w:vertAlign w:val="baseline"/>
        </w:rPr>
        <w:t> </w:t>
      </w:r>
      <w:r>
        <w:rPr>
          <w:sz w:val="32"/>
          <w:vertAlign w:val="baseline"/>
        </w:rPr>
        <w:t>Edition).</w:t>
      </w:r>
      <w:r>
        <w:rPr>
          <w:spacing w:val="-6"/>
          <w:sz w:val="32"/>
          <w:vertAlign w:val="baseline"/>
        </w:rPr>
        <w:t> </w:t>
      </w:r>
      <w:r>
        <w:rPr>
          <w:sz w:val="32"/>
          <w:vertAlign w:val="baseline"/>
        </w:rPr>
        <w:t>London:</w:t>
      </w:r>
      <w:r>
        <w:rPr>
          <w:spacing w:val="-70"/>
          <w:sz w:val="32"/>
          <w:vertAlign w:val="baseline"/>
        </w:rPr>
        <w:t> </w:t>
      </w:r>
      <w:r>
        <w:rPr>
          <w:sz w:val="32"/>
          <w:vertAlign w:val="baseline"/>
        </w:rPr>
        <w:t>Macmillan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Press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Ltd.</w:t>
      </w:r>
    </w:p>
    <w:p>
      <w:pPr>
        <w:spacing w:before="0"/>
        <w:ind w:left="1106" w:right="1586" w:hanging="795"/>
        <w:jc w:val="left"/>
        <w:rPr>
          <w:sz w:val="32"/>
        </w:rPr>
      </w:pPr>
      <w:r>
        <w:rPr>
          <w:sz w:val="32"/>
        </w:rPr>
        <w:t>Nwankwo, G.O.(1977). </w:t>
      </w:r>
      <w:r>
        <w:rPr>
          <w:i/>
          <w:sz w:val="32"/>
        </w:rPr>
        <w:t>Basic Economics</w:t>
      </w:r>
      <w:r>
        <w:rPr>
          <w:sz w:val="32"/>
        </w:rPr>
        <w:t>:</w:t>
      </w:r>
      <w:r>
        <w:rPr>
          <w:i/>
          <w:sz w:val="32"/>
        </w:rPr>
        <w:t>An Introduction for West</w:t>
      </w:r>
      <w:r>
        <w:rPr>
          <w:i/>
          <w:spacing w:val="-70"/>
          <w:sz w:val="32"/>
        </w:rPr>
        <w:t> </w:t>
      </w:r>
      <w:r>
        <w:rPr>
          <w:i/>
          <w:sz w:val="32"/>
        </w:rPr>
        <w:t>Africa.</w:t>
      </w:r>
      <w:r>
        <w:rPr>
          <w:sz w:val="32"/>
        </w:rPr>
        <w:t>London:</w:t>
      </w:r>
      <w:r>
        <w:rPr>
          <w:spacing w:val="1"/>
          <w:sz w:val="32"/>
        </w:rPr>
        <w:t> </w:t>
      </w:r>
      <w:r>
        <w:rPr>
          <w:sz w:val="32"/>
        </w:rPr>
        <w:t>Cambridge</w:t>
      </w:r>
      <w:r>
        <w:rPr>
          <w:spacing w:val="-1"/>
          <w:sz w:val="32"/>
        </w:rPr>
        <w:t> </w:t>
      </w:r>
      <w:r>
        <w:rPr>
          <w:sz w:val="32"/>
        </w:rPr>
        <w:t>University</w:t>
      </w:r>
      <w:r>
        <w:rPr>
          <w:spacing w:val="-1"/>
          <w:sz w:val="32"/>
        </w:rPr>
        <w:t> </w:t>
      </w:r>
      <w:r>
        <w:rPr>
          <w:sz w:val="32"/>
        </w:rPr>
        <w:t>Press.</w:t>
      </w:r>
    </w:p>
    <w:p>
      <w:pPr>
        <w:pStyle w:val="BodyText"/>
      </w:pPr>
    </w:p>
    <w:p>
      <w:pPr>
        <w:spacing w:before="0"/>
        <w:ind w:left="1031" w:right="1173" w:hanging="720"/>
        <w:jc w:val="left"/>
        <w:rPr>
          <w:sz w:val="32"/>
        </w:rPr>
      </w:pPr>
      <w:r>
        <w:rPr>
          <w:sz w:val="32"/>
        </w:rPr>
        <w:t>Nwankwo, G.O. (1980).</w:t>
      </w:r>
      <w:r>
        <w:rPr>
          <w:i/>
          <w:sz w:val="32"/>
        </w:rPr>
        <w:t>The Nigerian Financial System</w:t>
      </w:r>
      <w:r>
        <w:rPr>
          <w:sz w:val="32"/>
        </w:rPr>
        <w:t>. London: Mice</w:t>
      </w:r>
      <w:r>
        <w:rPr>
          <w:spacing w:val="-70"/>
          <w:sz w:val="32"/>
        </w:rPr>
        <w:t> </w:t>
      </w:r>
      <w:r>
        <w:rPr>
          <w:sz w:val="32"/>
        </w:rPr>
        <w:t>Press.</w:t>
      </w:r>
    </w:p>
    <w:p>
      <w:pPr>
        <w:pStyle w:val="BodyText"/>
      </w:pPr>
    </w:p>
    <w:p>
      <w:pPr>
        <w:spacing w:before="0"/>
        <w:ind w:left="1034" w:right="942" w:hanging="723"/>
        <w:jc w:val="left"/>
        <w:rPr>
          <w:sz w:val="32"/>
        </w:rPr>
      </w:pPr>
      <w:r>
        <w:rPr>
          <w:sz w:val="32"/>
        </w:rPr>
        <w:t>Omoyinmi,</w:t>
      </w:r>
      <w:r>
        <w:rPr>
          <w:spacing w:val="-5"/>
          <w:sz w:val="32"/>
        </w:rPr>
        <w:t> </w:t>
      </w:r>
      <w:r>
        <w:rPr>
          <w:sz w:val="32"/>
        </w:rPr>
        <w:t>L.O.</w:t>
      </w:r>
      <w:r>
        <w:rPr>
          <w:spacing w:val="-4"/>
          <w:sz w:val="32"/>
        </w:rPr>
        <w:t> </w:t>
      </w:r>
      <w:r>
        <w:rPr>
          <w:sz w:val="32"/>
        </w:rPr>
        <w:t>(1980).</w:t>
      </w:r>
      <w:r>
        <w:rPr>
          <w:spacing w:val="-2"/>
          <w:sz w:val="32"/>
        </w:rPr>
        <w:t> </w:t>
      </w:r>
      <w:r>
        <w:rPr>
          <w:i/>
          <w:sz w:val="32"/>
        </w:rPr>
        <w:t>An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Introduction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to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Security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Market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Analysis</w:t>
      </w:r>
      <w:r>
        <w:rPr>
          <w:i/>
          <w:spacing w:val="-69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portfolio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Management</w:t>
      </w:r>
      <w:r>
        <w:rPr>
          <w:sz w:val="32"/>
        </w:rPr>
        <w:t>.</w:t>
      </w:r>
      <w:r>
        <w:rPr>
          <w:spacing w:val="-1"/>
          <w:sz w:val="32"/>
        </w:rPr>
        <w:t> </w:t>
      </w:r>
      <w:r>
        <w:rPr>
          <w:sz w:val="32"/>
        </w:rPr>
        <w:t>Lagos:</w:t>
      </w:r>
      <w:r>
        <w:rPr>
          <w:spacing w:val="-1"/>
          <w:sz w:val="32"/>
        </w:rPr>
        <w:t> </w:t>
      </w:r>
      <w:r>
        <w:rPr>
          <w:sz w:val="32"/>
        </w:rPr>
        <w:t>Limbs</w:t>
      </w:r>
      <w:r>
        <w:rPr>
          <w:spacing w:val="-2"/>
          <w:sz w:val="32"/>
        </w:rPr>
        <w:t> </w:t>
      </w:r>
      <w:r>
        <w:rPr>
          <w:sz w:val="32"/>
        </w:rPr>
        <w:t>Press.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961" w:right="942" w:hanging="651"/>
        <w:jc w:val="left"/>
        <w:rPr>
          <w:sz w:val="32"/>
        </w:rPr>
      </w:pPr>
      <w:r>
        <w:rPr>
          <w:sz w:val="32"/>
        </w:rPr>
        <w:t>Shonekan,</w:t>
      </w:r>
      <w:r>
        <w:rPr>
          <w:spacing w:val="-4"/>
          <w:sz w:val="32"/>
        </w:rPr>
        <w:t> </w:t>
      </w:r>
      <w:r>
        <w:rPr>
          <w:sz w:val="32"/>
        </w:rPr>
        <w:t>E.A.</w:t>
      </w:r>
      <w:r>
        <w:rPr>
          <w:spacing w:val="-3"/>
          <w:sz w:val="32"/>
        </w:rPr>
        <w:t> </w:t>
      </w:r>
      <w:r>
        <w:rPr>
          <w:sz w:val="32"/>
        </w:rPr>
        <w:t>(1987).</w:t>
      </w:r>
      <w:r>
        <w:rPr>
          <w:spacing w:val="-3"/>
          <w:sz w:val="32"/>
        </w:rPr>
        <w:t> </w:t>
      </w:r>
      <w:r>
        <w:rPr>
          <w:i/>
          <w:sz w:val="32"/>
        </w:rPr>
        <w:t>The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Nigerian</w:t>
      </w:r>
      <w:r>
        <w:rPr>
          <w:i/>
          <w:spacing w:val="-6"/>
          <w:sz w:val="32"/>
        </w:rPr>
        <w:t> </w:t>
      </w:r>
      <w:r>
        <w:rPr>
          <w:i/>
          <w:sz w:val="32"/>
        </w:rPr>
        <w:t>economy</w:t>
      </w:r>
      <w:r>
        <w:rPr>
          <w:sz w:val="32"/>
        </w:rPr>
        <w:t>:</w:t>
      </w:r>
      <w:r>
        <w:rPr>
          <w:spacing w:val="-3"/>
          <w:sz w:val="32"/>
        </w:rPr>
        <w:t> </w:t>
      </w:r>
      <w:r>
        <w:rPr>
          <w:i/>
          <w:sz w:val="32"/>
        </w:rPr>
        <w:t>A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selection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69"/>
          <w:sz w:val="32"/>
        </w:rPr>
        <w:t> </w:t>
      </w:r>
      <w:r>
        <w:rPr>
          <w:i/>
          <w:sz w:val="32"/>
        </w:rPr>
        <w:t>Shonekan’s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speeches</w:t>
      </w:r>
      <w:r>
        <w:rPr>
          <w:sz w:val="32"/>
        </w:rPr>
        <w:t>.</w:t>
      </w:r>
      <w:r>
        <w:rPr>
          <w:spacing w:val="-1"/>
          <w:sz w:val="32"/>
        </w:rPr>
        <w:t> </w:t>
      </w:r>
      <w:r>
        <w:rPr>
          <w:sz w:val="32"/>
        </w:rPr>
        <w:t>London:</w:t>
      </w:r>
      <w:r>
        <w:rPr>
          <w:spacing w:val="1"/>
          <w:sz w:val="32"/>
        </w:rPr>
        <w:t> </w:t>
      </w:r>
      <w:r>
        <w:rPr>
          <w:sz w:val="32"/>
        </w:rPr>
        <w:t>Prentice</w:t>
      </w:r>
      <w:r>
        <w:rPr>
          <w:spacing w:val="-3"/>
          <w:sz w:val="32"/>
        </w:rPr>
        <w:t> </w:t>
      </w:r>
      <w:r>
        <w:rPr>
          <w:sz w:val="32"/>
        </w:rPr>
        <w:t>Hall.</w:t>
      </w:r>
    </w:p>
    <w:p>
      <w:pPr>
        <w:spacing w:after="0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pStyle w:val="Heading2"/>
        <w:ind w:right="3638"/>
      </w:pPr>
      <w:r>
        <w:rPr/>
        <w:t>JOURNALS</w:t>
      </w:r>
    </w:p>
    <w:p>
      <w:pPr>
        <w:pStyle w:val="BodyText"/>
        <w:spacing w:before="3"/>
        <w:rPr>
          <w:b/>
          <w:sz w:val="52"/>
        </w:rPr>
      </w:pPr>
    </w:p>
    <w:p>
      <w:pPr>
        <w:pStyle w:val="BodyText"/>
        <w:spacing w:line="390" w:lineRule="exact"/>
        <w:ind w:left="311"/>
      </w:pPr>
      <w:r>
        <w:rPr/>
        <w:t>Adam,</w:t>
      </w:r>
      <w:r>
        <w:rPr>
          <w:spacing w:val="-2"/>
        </w:rPr>
        <w:t> </w:t>
      </w:r>
      <w:r>
        <w:rPr/>
        <w:t>J.A.,</w:t>
      </w:r>
      <w:r>
        <w:rPr>
          <w:spacing w:val="-3"/>
        </w:rPr>
        <w:t> </w:t>
      </w:r>
      <w:r>
        <w:rPr/>
        <w:t>&amp;Sanni,</w:t>
      </w:r>
      <w:r>
        <w:rPr>
          <w:spacing w:val="-4"/>
        </w:rPr>
        <w:t> </w:t>
      </w:r>
      <w:r>
        <w:rPr/>
        <w:t>I.</w:t>
      </w:r>
      <w:r>
        <w:rPr>
          <w:spacing w:val="-2"/>
        </w:rPr>
        <w:t> </w:t>
      </w:r>
      <w:r>
        <w:rPr/>
        <w:t>(2005).</w:t>
      </w:r>
      <w:r>
        <w:rPr>
          <w:spacing w:val="-2"/>
        </w:rPr>
        <w:t> </w:t>
      </w:r>
      <w:r>
        <w:rPr/>
        <w:t>Stock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</w:p>
    <w:p>
      <w:pPr>
        <w:spacing w:before="0"/>
        <w:ind w:left="1034" w:right="1530" w:firstLine="0"/>
        <w:jc w:val="left"/>
        <w:rPr>
          <w:sz w:val="32"/>
        </w:rPr>
      </w:pPr>
      <w:r>
        <w:rPr>
          <w:sz w:val="32"/>
        </w:rPr>
        <w:t>Nigeria’s economic Growth. </w:t>
      </w:r>
      <w:r>
        <w:rPr>
          <w:i/>
          <w:sz w:val="32"/>
        </w:rPr>
        <w:t>Journal of economics and Allied</w:t>
      </w:r>
      <w:r>
        <w:rPr>
          <w:i/>
          <w:spacing w:val="-71"/>
          <w:sz w:val="32"/>
        </w:rPr>
        <w:t> </w:t>
      </w:r>
      <w:r>
        <w:rPr>
          <w:i/>
          <w:sz w:val="32"/>
        </w:rPr>
        <w:t>Fields</w:t>
      </w:r>
      <w:r>
        <w:rPr>
          <w:sz w:val="32"/>
        </w:rPr>
        <w:t>Vol</w:t>
      </w:r>
      <w:r>
        <w:rPr>
          <w:spacing w:val="-2"/>
          <w:sz w:val="32"/>
        </w:rPr>
        <w:t> </w:t>
      </w:r>
      <w:r>
        <w:rPr>
          <w:sz w:val="32"/>
        </w:rPr>
        <w:t>23,</w:t>
      </w:r>
      <w:r>
        <w:rPr>
          <w:spacing w:val="1"/>
          <w:sz w:val="32"/>
        </w:rPr>
        <w:t> </w:t>
      </w:r>
      <w:r>
        <w:rPr>
          <w:sz w:val="32"/>
        </w:rPr>
        <w:t>Pg 9.</w:t>
      </w:r>
    </w:p>
    <w:p>
      <w:pPr>
        <w:pStyle w:val="BodyText"/>
      </w:pPr>
    </w:p>
    <w:p>
      <w:pPr>
        <w:pStyle w:val="BodyText"/>
        <w:spacing w:before="1"/>
        <w:ind w:left="1034" w:right="942" w:hanging="723"/>
      </w:pPr>
      <w:r>
        <w:rPr/>
        <w:t>Afees,</w:t>
      </w:r>
      <w:r>
        <w:rPr>
          <w:spacing w:val="-5"/>
        </w:rPr>
        <w:t> </w:t>
      </w:r>
      <w:r>
        <w:rPr/>
        <w:t>A.S.,</w:t>
      </w:r>
      <w:r>
        <w:rPr>
          <w:spacing w:val="-3"/>
        </w:rPr>
        <w:t> </w:t>
      </w:r>
      <w:r>
        <w:rPr/>
        <w:t>&amp;Kazeem,</w:t>
      </w:r>
      <w:r>
        <w:rPr>
          <w:spacing w:val="-3"/>
        </w:rPr>
        <w:t> </w:t>
      </w:r>
      <w:r>
        <w:rPr/>
        <w:t>B.A.</w:t>
      </w:r>
      <w:r>
        <w:rPr>
          <w:spacing w:val="-2"/>
        </w:rPr>
        <w:t> </w:t>
      </w:r>
      <w:r>
        <w:rPr/>
        <w:t>(2010).The</w:t>
      </w:r>
      <w:r>
        <w:rPr>
          <w:spacing w:val="-3"/>
        </w:rPr>
        <w:t> </w:t>
      </w:r>
      <w:r>
        <w:rPr/>
        <w:t>stock</w:t>
      </w:r>
      <w:r>
        <w:rPr>
          <w:spacing w:val="-6"/>
        </w:rPr>
        <w:t> </w:t>
      </w:r>
      <w:r>
        <w:rPr/>
        <w:t>market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70"/>
        </w:rPr>
        <w:t> </w:t>
      </w:r>
      <w:r>
        <w:rPr/>
        <w:t>Growth in Nigeria: An empirical investigation.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Theory</w:t>
      </w:r>
      <w:r>
        <w:rPr>
          <w:i/>
          <w:spacing w:val="-1"/>
        </w:rPr>
        <w:t> </w:t>
      </w:r>
      <w:r>
        <w:rPr>
          <w:i/>
        </w:rPr>
        <w:t>4.</w:t>
      </w:r>
      <w:r>
        <w:rPr>
          <w:i/>
          <w:spacing w:val="5"/>
        </w:rPr>
        <w:t> </w:t>
      </w:r>
      <w:r>
        <w:rPr/>
        <w:t>Vol4,</w:t>
      </w:r>
      <w:r>
        <w:rPr>
          <w:spacing w:val="-1"/>
        </w:rPr>
        <w:t> </w:t>
      </w:r>
      <w:r>
        <w:rPr/>
        <w:t>Pg62</w:t>
      </w:r>
    </w:p>
    <w:p>
      <w:pPr>
        <w:pStyle w:val="BodyText"/>
      </w:pPr>
    </w:p>
    <w:p>
      <w:pPr>
        <w:pStyle w:val="BodyText"/>
        <w:spacing w:line="390" w:lineRule="exact"/>
        <w:ind w:left="311"/>
      </w:pPr>
      <w:r>
        <w:rPr/>
        <w:t>Bekaert,</w:t>
      </w:r>
      <w:r>
        <w:rPr>
          <w:spacing w:val="-6"/>
        </w:rPr>
        <w:t> </w:t>
      </w:r>
      <w:r>
        <w:rPr/>
        <w:t>G.</w:t>
      </w:r>
      <w:r>
        <w:rPr>
          <w:spacing w:val="-3"/>
        </w:rPr>
        <w:t> </w:t>
      </w:r>
      <w:r>
        <w:rPr/>
        <w:t>(1995).</w:t>
      </w:r>
      <w:r>
        <w:rPr>
          <w:spacing w:val="-3"/>
        </w:rPr>
        <w:t> </w:t>
      </w:r>
      <w:r>
        <w:rPr/>
        <w:t>Market</w:t>
      </w:r>
      <w:r>
        <w:rPr>
          <w:spacing w:val="-5"/>
        </w:rPr>
        <w:t> </w:t>
      </w:r>
      <w:r>
        <w:rPr/>
        <w:t>integrations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barriers.</w:t>
      </w:r>
    </w:p>
    <w:p>
      <w:pPr>
        <w:spacing w:line="390" w:lineRule="exact" w:before="0"/>
        <w:ind w:left="887" w:right="0" w:firstLine="0"/>
        <w:jc w:val="left"/>
        <w:rPr>
          <w:sz w:val="32"/>
        </w:rPr>
      </w:pPr>
      <w:r>
        <w:rPr>
          <w:i/>
          <w:sz w:val="32"/>
        </w:rPr>
        <w:t>Economic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Review</w:t>
      </w:r>
      <w:r>
        <w:rPr>
          <w:i/>
          <w:spacing w:val="-4"/>
          <w:sz w:val="32"/>
        </w:rPr>
        <w:t> </w:t>
      </w:r>
      <w:r>
        <w:rPr>
          <w:sz w:val="32"/>
        </w:rPr>
        <w:t>Vol.9,No.1.</w:t>
      </w:r>
    </w:p>
    <w:p>
      <w:pPr>
        <w:pStyle w:val="BodyText"/>
        <w:spacing w:before="1"/>
      </w:pPr>
    </w:p>
    <w:p>
      <w:pPr>
        <w:pStyle w:val="BodyText"/>
        <w:ind w:left="311"/>
      </w:pPr>
      <w:r>
        <w:rPr/>
        <w:t>Buckberg,</w:t>
      </w:r>
      <w:r>
        <w:rPr>
          <w:spacing w:val="-3"/>
        </w:rPr>
        <w:t> </w:t>
      </w:r>
      <w:r>
        <w:rPr/>
        <w:t>G.</w:t>
      </w:r>
      <w:r>
        <w:rPr>
          <w:spacing w:val="-3"/>
        </w:rPr>
        <w:t> </w:t>
      </w:r>
      <w:r>
        <w:rPr/>
        <w:t>(1995).</w:t>
      </w:r>
      <w:r>
        <w:rPr>
          <w:spacing w:val="-4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stock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Asset</w:t>
      </w:r>
      <w:r>
        <w:rPr>
          <w:spacing w:val="-4"/>
        </w:rPr>
        <w:t> </w:t>
      </w:r>
      <w:r>
        <w:rPr/>
        <w:t>Pricing.</w:t>
      </w:r>
    </w:p>
    <w:p>
      <w:pPr>
        <w:spacing w:before="1"/>
        <w:ind w:left="887" w:right="0" w:firstLine="0"/>
        <w:jc w:val="left"/>
        <w:rPr>
          <w:sz w:val="32"/>
        </w:rPr>
      </w:pPr>
      <w:r>
        <w:rPr>
          <w:i/>
          <w:sz w:val="32"/>
        </w:rPr>
        <w:t>The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World</w:t>
      </w:r>
      <w:r>
        <w:rPr>
          <w:i/>
          <w:spacing w:val="-4"/>
          <w:sz w:val="32"/>
        </w:rPr>
        <w:t> </w:t>
      </w:r>
      <w:r>
        <w:rPr>
          <w:i/>
          <w:sz w:val="32"/>
        </w:rPr>
        <w:t>Bank</w:t>
      </w:r>
      <w:r>
        <w:rPr>
          <w:i/>
          <w:spacing w:val="-5"/>
          <w:sz w:val="32"/>
        </w:rPr>
        <w:t> </w:t>
      </w:r>
      <w:r>
        <w:rPr>
          <w:i/>
          <w:sz w:val="32"/>
        </w:rPr>
        <w:t>Economic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Review</w:t>
      </w:r>
      <w:r>
        <w:rPr>
          <w:sz w:val="32"/>
        </w:rPr>
        <w:t>.</w:t>
      </w:r>
      <w:r>
        <w:rPr>
          <w:spacing w:val="-1"/>
          <w:sz w:val="32"/>
        </w:rPr>
        <w:t> </w:t>
      </w:r>
      <w:r>
        <w:rPr>
          <w:sz w:val="32"/>
        </w:rPr>
        <w:t>Vol.</w:t>
      </w:r>
      <w:r>
        <w:rPr>
          <w:spacing w:val="-1"/>
          <w:sz w:val="32"/>
        </w:rPr>
        <w:t> </w:t>
      </w:r>
      <w:r>
        <w:rPr>
          <w:sz w:val="32"/>
        </w:rPr>
        <w:t>9.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743" w:right="395" w:hanging="432"/>
      </w:pPr>
      <w:r>
        <w:rPr/>
        <w:t>Central</w:t>
      </w:r>
      <w:r>
        <w:rPr>
          <w:spacing w:val="-3"/>
        </w:rPr>
        <w:t> </w:t>
      </w:r>
      <w:r>
        <w:rPr/>
        <w:t>Bank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Nigeria.</w:t>
      </w:r>
      <w:r>
        <w:rPr>
          <w:spacing w:val="-4"/>
        </w:rPr>
        <w:t> </w:t>
      </w:r>
      <w:r>
        <w:rPr/>
        <w:t>(CBN).</w:t>
      </w:r>
      <w:r>
        <w:rPr>
          <w:spacing w:val="-1"/>
        </w:rPr>
        <w:t> </w:t>
      </w:r>
      <w:r>
        <w:rPr>
          <w:i/>
        </w:rPr>
        <w:t>Statistical</w:t>
      </w:r>
      <w:r>
        <w:rPr>
          <w:i/>
          <w:spacing w:val="-4"/>
        </w:rPr>
        <w:t> </w:t>
      </w:r>
      <w:r>
        <w:rPr>
          <w:i/>
        </w:rPr>
        <w:t>Bulletins</w:t>
      </w:r>
      <w:r>
        <w:rPr>
          <w:i/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2005,</w:t>
      </w:r>
      <w:r>
        <w:rPr>
          <w:spacing w:val="-2"/>
        </w:rPr>
        <w:t> </w:t>
      </w:r>
      <w:r>
        <w:rPr/>
        <w:t>2006,</w:t>
      </w:r>
      <w:r>
        <w:rPr>
          <w:spacing w:val="-3"/>
        </w:rPr>
        <w:t> </w:t>
      </w:r>
      <w:r>
        <w:rPr/>
        <w:t>2008</w:t>
      </w:r>
      <w:r>
        <w:rPr>
          <w:spacing w:val="-69"/>
        </w:rPr>
        <w:t> </w:t>
      </w:r>
      <w:r>
        <w:rPr/>
        <w:t>And</w:t>
      </w:r>
      <w:r>
        <w:rPr>
          <w:spacing w:val="1"/>
        </w:rPr>
        <w:t> </w:t>
      </w:r>
      <w:r>
        <w:rPr/>
        <w:t>2009.</w:t>
      </w:r>
      <w:r>
        <w:rPr>
          <w:spacing w:val="-1"/>
        </w:rPr>
        <w:t> </w:t>
      </w:r>
      <w:r>
        <w:rPr/>
        <w:t>Abuja:</w:t>
      </w:r>
      <w:r>
        <w:rPr>
          <w:spacing w:val="1"/>
        </w:rPr>
        <w:t> </w:t>
      </w:r>
      <w:r>
        <w:rPr/>
        <w:t>Central Bank of</w:t>
      </w:r>
      <w:r>
        <w:rPr>
          <w:spacing w:val="-2"/>
        </w:rPr>
        <w:t> </w:t>
      </w:r>
      <w:r>
        <w:rPr/>
        <w:t>Nigeria Publication.</w:t>
      </w:r>
    </w:p>
    <w:p>
      <w:pPr>
        <w:pStyle w:val="BodyText"/>
        <w:spacing w:before="12"/>
        <w:rPr>
          <w:sz w:val="31"/>
        </w:rPr>
      </w:pPr>
    </w:p>
    <w:p>
      <w:pPr>
        <w:spacing w:before="0"/>
        <w:ind w:left="1031" w:right="1246" w:hanging="720"/>
        <w:jc w:val="left"/>
        <w:rPr>
          <w:i/>
          <w:sz w:val="32"/>
        </w:rPr>
      </w:pPr>
      <w:r>
        <w:rPr>
          <w:sz w:val="32"/>
        </w:rPr>
        <w:t>Demetriades, P., Arestis, P., &amp;Luintel, K. (2001). Financial</w:t>
      </w:r>
      <w:r>
        <w:rPr>
          <w:spacing w:val="1"/>
          <w:sz w:val="32"/>
        </w:rPr>
        <w:t> </w:t>
      </w:r>
      <w:r>
        <w:rPr>
          <w:sz w:val="32"/>
        </w:rPr>
        <w:t>Development and Economic Growth. </w:t>
      </w:r>
      <w:r>
        <w:rPr>
          <w:i/>
          <w:sz w:val="32"/>
        </w:rPr>
        <w:t>Journal of Money, Credit</w:t>
      </w:r>
      <w:r>
        <w:rPr>
          <w:i/>
          <w:spacing w:val="-71"/>
          <w:sz w:val="32"/>
        </w:rPr>
        <w:t> </w:t>
      </w:r>
      <w:r>
        <w:rPr>
          <w:i/>
          <w:sz w:val="32"/>
        </w:rPr>
        <w:t>And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Banking 33,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16-41.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1031" w:right="1565" w:hanging="720"/>
        <w:jc w:val="left"/>
        <w:rPr>
          <w:sz w:val="32"/>
        </w:rPr>
      </w:pPr>
      <w:r>
        <w:rPr>
          <w:sz w:val="32"/>
        </w:rPr>
        <w:t>Ewah, S.O.,Esong, A.E., &amp;Bassey, J.U. (2009). Appraisal of Stock</w:t>
      </w:r>
      <w:r>
        <w:rPr>
          <w:spacing w:val="1"/>
          <w:sz w:val="32"/>
        </w:rPr>
        <w:t> </w:t>
      </w:r>
      <w:r>
        <w:rPr>
          <w:sz w:val="32"/>
        </w:rPr>
        <w:t>Market. </w:t>
      </w:r>
      <w:r>
        <w:rPr>
          <w:i/>
          <w:sz w:val="32"/>
        </w:rPr>
        <w:t>International Journal of Business And Management</w:t>
      </w:r>
      <w:r>
        <w:rPr>
          <w:i/>
          <w:spacing w:val="-70"/>
          <w:sz w:val="32"/>
        </w:rPr>
        <w:t> </w:t>
      </w:r>
      <w:r>
        <w:rPr>
          <w:sz w:val="32"/>
        </w:rPr>
        <w:t>4(12)219-225.</w:t>
      </w:r>
    </w:p>
    <w:p>
      <w:pPr>
        <w:pStyle w:val="BodyText"/>
      </w:pPr>
    </w:p>
    <w:p>
      <w:pPr>
        <w:spacing w:before="1"/>
        <w:ind w:left="1031" w:right="1994" w:hanging="720"/>
        <w:jc w:val="left"/>
        <w:rPr>
          <w:sz w:val="32"/>
        </w:rPr>
      </w:pPr>
      <w:r>
        <w:rPr>
          <w:sz w:val="32"/>
        </w:rPr>
        <w:t>Ezeoha, A., Ebele, O., &amp;Ndi, O. O. (2009).Stock Market</w:t>
      </w:r>
      <w:r>
        <w:rPr>
          <w:spacing w:val="1"/>
          <w:sz w:val="32"/>
        </w:rPr>
        <w:t> </w:t>
      </w:r>
      <w:r>
        <w:rPr>
          <w:sz w:val="32"/>
        </w:rPr>
        <w:t>Development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Private</w:t>
      </w:r>
      <w:r>
        <w:rPr>
          <w:spacing w:val="-3"/>
          <w:sz w:val="32"/>
        </w:rPr>
        <w:t> </w:t>
      </w:r>
      <w:r>
        <w:rPr>
          <w:sz w:val="32"/>
        </w:rPr>
        <w:t>Investment</w:t>
      </w:r>
      <w:r>
        <w:rPr>
          <w:spacing w:val="-2"/>
          <w:sz w:val="32"/>
        </w:rPr>
        <w:t> </w:t>
      </w:r>
      <w:r>
        <w:rPr>
          <w:sz w:val="32"/>
        </w:rPr>
        <w:t>Growth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Nigeria.</w:t>
      </w:r>
      <w:r>
        <w:rPr>
          <w:spacing w:val="-69"/>
          <w:sz w:val="32"/>
        </w:rPr>
        <w:t> </w:t>
      </w:r>
      <w:r>
        <w:rPr>
          <w:i/>
          <w:sz w:val="32"/>
        </w:rPr>
        <w:t>Journal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of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sustainable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development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in</w:t>
      </w:r>
      <w:r>
        <w:rPr>
          <w:i/>
          <w:spacing w:val="1"/>
          <w:sz w:val="32"/>
        </w:rPr>
        <w:t> </w:t>
      </w:r>
      <w:r>
        <w:rPr>
          <w:i/>
          <w:sz w:val="32"/>
        </w:rPr>
        <w:t>Africa,</w:t>
      </w:r>
      <w:r>
        <w:rPr>
          <w:sz w:val="32"/>
        </w:rPr>
        <w:t>Pg11(2).</w:t>
      </w:r>
    </w:p>
    <w:p>
      <w:pPr>
        <w:spacing w:after="0"/>
        <w:jc w:val="left"/>
        <w:rPr>
          <w:sz w:val="32"/>
        </w:rPr>
        <w:sectPr>
          <w:pgSz w:w="12240" w:h="15840"/>
          <w:pgMar w:header="761" w:footer="0" w:top="1340" w:bottom="280" w:left="1220" w:right="680"/>
        </w:sectPr>
      </w:pPr>
    </w:p>
    <w:p>
      <w:pPr>
        <w:spacing w:before="95"/>
        <w:ind w:left="959" w:right="942" w:hanging="648"/>
        <w:jc w:val="left"/>
        <w:rPr>
          <w:i/>
          <w:sz w:val="32"/>
        </w:rPr>
      </w:pPr>
      <w:r>
        <w:rPr>
          <w:sz w:val="32"/>
        </w:rPr>
        <w:t>Maksiniovic,et.</w:t>
      </w:r>
      <w:r>
        <w:rPr>
          <w:spacing w:val="-5"/>
          <w:sz w:val="32"/>
        </w:rPr>
        <w:t> </w:t>
      </w:r>
      <w:r>
        <w:rPr>
          <w:sz w:val="32"/>
        </w:rPr>
        <w:t>Al.(1996).</w:t>
      </w:r>
      <w:r>
        <w:rPr>
          <w:spacing w:val="-7"/>
          <w:sz w:val="32"/>
        </w:rPr>
        <w:t> </w:t>
      </w:r>
      <w:r>
        <w:rPr>
          <w:sz w:val="32"/>
        </w:rPr>
        <w:t>Stock</w:t>
      </w:r>
      <w:r>
        <w:rPr>
          <w:spacing w:val="-8"/>
          <w:sz w:val="32"/>
        </w:rPr>
        <w:t> </w:t>
      </w:r>
      <w:r>
        <w:rPr>
          <w:sz w:val="32"/>
        </w:rPr>
        <w:t>Market</w:t>
      </w:r>
      <w:r>
        <w:rPr>
          <w:spacing w:val="-6"/>
          <w:sz w:val="32"/>
        </w:rPr>
        <w:t> </w:t>
      </w:r>
      <w:r>
        <w:rPr>
          <w:sz w:val="32"/>
        </w:rPr>
        <w:t>Development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financing</w:t>
      </w:r>
      <w:r>
        <w:rPr>
          <w:spacing w:val="-70"/>
          <w:sz w:val="32"/>
        </w:rPr>
        <w:t> </w:t>
      </w:r>
      <w:r>
        <w:rPr>
          <w:sz w:val="32"/>
        </w:rPr>
        <w:t>Choices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firms.</w:t>
      </w:r>
      <w:r>
        <w:rPr>
          <w:i/>
          <w:sz w:val="32"/>
        </w:rPr>
        <w:t>The</w:t>
      </w:r>
      <w:r>
        <w:rPr>
          <w:i/>
          <w:spacing w:val="-1"/>
          <w:sz w:val="32"/>
        </w:rPr>
        <w:t> </w:t>
      </w:r>
      <w:r>
        <w:rPr>
          <w:i/>
          <w:sz w:val="32"/>
        </w:rPr>
        <w:t>World</w:t>
      </w:r>
      <w:r>
        <w:rPr>
          <w:i/>
          <w:spacing w:val="-3"/>
          <w:sz w:val="32"/>
        </w:rPr>
        <w:t> </w:t>
      </w:r>
      <w:r>
        <w:rPr>
          <w:i/>
          <w:sz w:val="32"/>
        </w:rPr>
        <w:t>Bank</w:t>
      </w:r>
      <w:r>
        <w:rPr>
          <w:i/>
          <w:spacing w:val="-2"/>
          <w:sz w:val="32"/>
        </w:rPr>
        <w:t> </w:t>
      </w:r>
      <w:r>
        <w:rPr>
          <w:i/>
          <w:sz w:val="32"/>
        </w:rPr>
        <w:t>Economic Review.</w:t>
      </w:r>
    </w:p>
    <w:p>
      <w:pPr>
        <w:pStyle w:val="BodyText"/>
        <w:spacing w:before="11"/>
        <w:rPr>
          <w:i/>
          <w:sz w:val="31"/>
        </w:rPr>
      </w:pPr>
    </w:p>
    <w:p>
      <w:pPr>
        <w:pStyle w:val="BodyText"/>
        <w:spacing w:before="1"/>
        <w:ind w:left="1034" w:right="1062" w:hanging="723"/>
      </w:pPr>
      <w:r>
        <w:rPr/>
        <w:t>Mohtadi, H., &amp; Agarwal, S. (2004). Financial Market and the Financial</w:t>
      </w:r>
      <w:r>
        <w:rPr>
          <w:spacing w:val="-70"/>
        </w:rPr>
        <w:t> </w:t>
      </w:r>
      <w:r>
        <w:rPr/>
        <w:t>Choice of Firms. Evidence from Developing Countries.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Finance</w:t>
      </w:r>
      <w:r>
        <w:rPr>
          <w:i/>
          <w:spacing w:val="-2"/>
        </w:rPr>
        <w:t> </w:t>
      </w:r>
      <w:r>
        <w:rPr>
          <w:i/>
        </w:rPr>
        <w:t>Journal.</w:t>
      </w:r>
      <w:r>
        <w:rPr/>
        <w:t>Vol</w:t>
      </w:r>
      <w:r>
        <w:rPr>
          <w:spacing w:val="2"/>
        </w:rPr>
        <w:t> </w:t>
      </w:r>
      <w:r>
        <w:rPr/>
        <w:t>6, Pg 33.</w:t>
      </w:r>
    </w:p>
    <w:p>
      <w:pPr>
        <w:pStyle w:val="BodyText"/>
        <w:spacing w:before="11"/>
        <w:rPr>
          <w:sz w:val="31"/>
        </w:rPr>
      </w:pPr>
    </w:p>
    <w:p>
      <w:pPr>
        <w:spacing w:before="1"/>
        <w:ind w:left="1106" w:right="1267" w:hanging="795"/>
        <w:jc w:val="left"/>
        <w:rPr>
          <w:sz w:val="32"/>
        </w:rPr>
      </w:pPr>
      <w:r>
        <w:rPr>
          <w:sz w:val="32"/>
        </w:rPr>
        <w:t>Obamiro, D. K. (2005). Nigerian economy. Growth and the Role of</w:t>
      </w:r>
      <w:r>
        <w:rPr>
          <w:spacing w:val="1"/>
          <w:sz w:val="32"/>
        </w:rPr>
        <w:t> </w:t>
      </w:r>
      <w:r>
        <w:rPr>
          <w:sz w:val="32"/>
        </w:rPr>
        <w:t>StockMarket.</w:t>
      </w:r>
      <w:r>
        <w:rPr>
          <w:i/>
          <w:sz w:val="32"/>
        </w:rPr>
        <w:t>Journal of Economic and Financial Studies</w:t>
      </w:r>
      <w:r>
        <w:rPr>
          <w:sz w:val="32"/>
        </w:rPr>
        <w:t>.Vol 9,</w:t>
      </w:r>
      <w:r>
        <w:rPr>
          <w:spacing w:val="-71"/>
          <w:sz w:val="32"/>
        </w:rPr>
        <w:t> </w:t>
      </w:r>
      <w:r>
        <w:rPr>
          <w:sz w:val="32"/>
        </w:rPr>
        <w:t>Pg</w:t>
      </w:r>
      <w:r>
        <w:rPr>
          <w:spacing w:val="-1"/>
          <w:sz w:val="32"/>
        </w:rPr>
        <w:t> </w:t>
      </w:r>
      <w:r>
        <w:rPr>
          <w:sz w:val="32"/>
        </w:rPr>
        <w:t>23.</w:t>
      </w:r>
    </w:p>
    <w:p>
      <w:pPr>
        <w:pStyle w:val="BodyText"/>
      </w:pPr>
    </w:p>
    <w:p>
      <w:pPr>
        <w:pStyle w:val="BodyText"/>
        <w:ind w:left="887" w:right="1135" w:hanging="576"/>
      </w:pPr>
      <w:r>
        <w:rPr/>
        <w:t>Osinubi, T.S., &amp;Amaghioyeodiwe, C.A. (2003). Stock Market</w:t>
      </w:r>
      <w:r>
        <w:rPr>
          <w:spacing w:val="1"/>
        </w:rPr>
        <w:t> </w:t>
      </w:r>
      <w:r>
        <w:rPr/>
        <w:t>Development and long Run growth In Nigeria. </w:t>
      </w:r>
      <w:r>
        <w:rPr>
          <w:i/>
        </w:rPr>
        <w:t>Journal of African</w:t>
      </w:r>
      <w:r>
        <w:rPr>
          <w:i/>
          <w:spacing w:val="-70"/>
        </w:rPr>
        <w:t> </w:t>
      </w:r>
      <w:r>
        <w:rPr>
          <w:i/>
        </w:rPr>
        <w:t>Business.</w:t>
      </w:r>
      <w:r>
        <w:rPr/>
        <w:t>Vol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Pg 45.</w:t>
      </w:r>
    </w:p>
    <w:sectPr>
      <w:pgSz w:w="12240" w:h="15840"/>
      <w:pgMar w:header="761" w:footer="0" w:top="1340" w:bottom="280" w:left="12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60022pt;margin-top:37.040001pt;width:17.3pt;height:13.05pt;mso-position-horizontal-relative:page;mso-position-vertical-relative:page;z-index:-16375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671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71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311" w:hanging="78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1" w:hanging="787"/>
        <w:jc w:val="left"/>
      </w:pPr>
      <w:rPr>
        <w:rFonts w:hint="default" w:ascii="Calibri" w:hAnsi="Calibri" w:eastAsia="Calibri" w:cs="Calibri"/>
        <w:b/>
        <w:bCs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4" w:hanging="7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7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7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7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7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4" w:hanging="7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78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660" w:hanging="14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60" w:hanging="14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60" w:hanging="144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0" w:hanging="360"/>
      </w:pPr>
      <w:rPr>
        <w:rFonts w:hint="default" w:ascii="Calibri" w:hAnsi="Calibri" w:eastAsia="Calibri" w:cs="Calibri"/>
        <w:w w:val="99"/>
        <w:sz w:val="32"/>
        <w:szCs w:val="3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00" w:hanging="360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00" w:hanging="72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74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-"/>
      <w:lvlJc w:val="left"/>
      <w:pPr>
        <w:ind w:left="220" w:hanging="360"/>
      </w:pPr>
      <w:rPr>
        <w:rFonts w:hint="default" w:ascii="Calibri" w:hAnsi="Calibri" w:eastAsia="Calibri" w:cs="Calibri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540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720"/>
        <w:jc w:val="right"/>
      </w:pPr>
      <w:rPr>
        <w:rFonts w:hint="default"/>
        <w:spacing w:val="-1"/>
        <w:w w:val="9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360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00" w:hanging="540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00" w:hanging="540"/>
        <w:jc w:val="righ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60" w:hanging="540"/>
        <w:jc w:val="right"/>
      </w:pPr>
      <w:rPr>
        <w:rFonts w:hint="default" w:ascii="Calibri" w:hAnsi="Calibri" w:eastAsia="Calibri" w:cs="Calibri"/>
        <w:b/>
        <w:bCs/>
        <w:spacing w:val="-1"/>
        <w:w w:val="99"/>
        <w:sz w:val="32"/>
        <w:szCs w:val="3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580" w:hanging="267"/>
        <w:jc w:val="right"/>
      </w:pPr>
      <w:rPr>
        <w:rFonts w:hint="default" w:ascii="Calibri" w:hAnsi="Calibri" w:eastAsia="Calibri" w:cs="Calibri"/>
        <w:w w:val="99"/>
        <w:sz w:val="30"/>
        <w:szCs w:val="3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7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5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2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7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5" w:hanging="2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96" w:hanging="4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96" w:hanging="476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47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95" w:hanging="4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95" w:hanging="476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8" w:hanging="718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7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95" w:hanging="4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95" w:hanging="476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4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95" w:hanging="4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95" w:hanging="476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8" w:hanging="718"/>
        <w:jc w:val="left"/>
      </w:pPr>
      <w:rPr>
        <w:rFonts w:hint="default" w:ascii="Calibri" w:hAnsi="Calibri" w:eastAsia="Calibri" w:cs="Calibri"/>
        <w:spacing w:val="-1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8" w:hanging="7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7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7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7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7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1" w:hanging="7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94"/>
      <w:ind w:left="220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"/>
      <w:ind w:left="3192"/>
      <w:jc w:val="center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8"/>
      <w:ind w:left="3192"/>
      <w:jc w:val="center"/>
      <w:outlineLvl w:val="2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00" w:hanging="721"/>
      <w:outlineLvl w:val="3"/>
    </w:pPr>
    <w:rPr>
      <w:rFonts w:ascii="Calibri" w:hAnsi="Calibri" w:eastAsia="Calibri" w:cs="Calibri"/>
      <w:b/>
      <w:bCs/>
      <w:sz w:val="34"/>
      <w:szCs w:val="34"/>
      <w:u w:val="single" w:color="000000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0"/>
      <w:outlineLvl w:val="4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64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PRECIOUS</dc:creator>
  <dcterms:created xsi:type="dcterms:W3CDTF">2023-10-30T19:58:13Z</dcterms:created>
  <dcterms:modified xsi:type="dcterms:W3CDTF">2023-10-30T19:58:13Z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