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08"/>
        <w:ind w:right="526"/>
        <w:jc w:val="center"/>
      </w:pPr>
      <w:r>
        <w:rPr/>
        <w:t>AN</w:t>
      </w:r>
      <w:r>
        <w:rPr>
          <w:spacing w:val="-3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DISPUTE</w:t>
      </w:r>
      <w:r>
        <w:rPr>
          <w:spacing w:val="-1"/>
        </w:rPr>
        <w:t> </w:t>
      </w:r>
      <w:r>
        <w:rPr/>
        <w:t>SETTLEMENT</w:t>
      </w:r>
      <w:r>
        <w:rPr>
          <w:spacing w:val="-2"/>
        </w:rPr>
        <w:t> </w:t>
      </w:r>
      <w:r>
        <w:rPr/>
        <w:t>BODY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62"/>
        </w:rPr>
        <w:t> </w:t>
      </w:r>
      <w:r>
        <w:rPr/>
        <w:t>TRADE ORGANISATION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spacing w:before="185"/>
        <w:ind w:left="447" w:right="527" w:firstLine="0"/>
        <w:jc w:val="center"/>
        <w:rPr>
          <w:b/>
          <w:sz w:val="26"/>
        </w:rPr>
      </w:pPr>
      <w:r>
        <w:rPr>
          <w:b/>
          <w:sz w:val="26"/>
        </w:rPr>
        <w:t>BY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Heading1"/>
        <w:ind w:left="3537" w:right="3615" w:hanging="4"/>
        <w:jc w:val="center"/>
      </w:pPr>
      <w:r>
        <w:rPr/>
        <w:t>Daniel Paul UGWU</w:t>
      </w:r>
      <w:r>
        <w:rPr>
          <w:spacing w:val="1"/>
        </w:rPr>
        <w:t> </w:t>
      </w:r>
      <w:r>
        <w:rPr>
          <w:w w:val="95"/>
        </w:rPr>
        <w:t>LLM/LAW/06453/2009-2010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spacing w:before="186"/>
        <w:ind w:left="447" w:right="527" w:firstLine="0"/>
        <w:jc w:val="center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DISSERTATION SUBMITTED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SCHOOL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 POSTGRADUATE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STUDIES,</w:t>
      </w:r>
    </w:p>
    <w:p>
      <w:pPr>
        <w:pStyle w:val="Heading1"/>
        <w:spacing w:line="299" w:lineRule="exact"/>
        <w:ind w:right="528"/>
        <w:jc w:val="center"/>
      </w:pP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5"/>
        </w:rPr>
        <w:t> </w:t>
      </w:r>
      <w:r>
        <w:rPr/>
        <w:t>UNIVERSITY, ZARIA,</w:t>
      </w:r>
    </w:p>
    <w:p>
      <w:pPr>
        <w:spacing w:before="1"/>
        <w:ind w:left="1770" w:right="1850" w:firstLine="0"/>
        <w:jc w:val="center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PARTIAL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FULFILLMENT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REQUIREMENTS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AWARD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DEGREE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</w:p>
    <w:p>
      <w:pPr>
        <w:pStyle w:val="Heading1"/>
        <w:spacing w:line="299" w:lineRule="exact"/>
        <w:ind w:right="527"/>
        <w:jc w:val="center"/>
      </w:pPr>
      <w:r>
        <w:rPr/>
        <w:t>MASTER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LAWS -</w:t>
      </w:r>
      <w:r>
        <w:rPr>
          <w:spacing w:val="-3"/>
        </w:rPr>
        <w:t> </w:t>
      </w:r>
      <w:r>
        <w:rPr/>
        <w:t>LL.M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11"/>
        <w:ind w:left="0"/>
        <w:rPr>
          <w:b/>
          <w:sz w:val="21"/>
        </w:rPr>
      </w:pPr>
    </w:p>
    <w:p>
      <w:pPr>
        <w:spacing w:before="0"/>
        <w:ind w:left="2680" w:right="2762" w:firstLine="0"/>
        <w:jc w:val="center"/>
        <w:rPr>
          <w:b/>
          <w:sz w:val="26"/>
        </w:rPr>
      </w:pPr>
      <w:r>
        <w:rPr>
          <w:b/>
          <w:sz w:val="26"/>
        </w:rPr>
        <w:t>DEPARTMENT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COMMERCIAL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LAW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FACULTY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LAW</w:t>
      </w:r>
    </w:p>
    <w:p>
      <w:pPr>
        <w:pStyle w:val="Heading1"/>
        <w:spacing w:line="360" w:lineRule="auto"/>
        <w:ind w:left="3180" w:right="3259"/>
        <w:jc w:val="center"/>
      </w:pPr>
      <w:r>
        <w:rPr/>
        <w:t>AHMADU</w:t>
      </w:r>
      <w:r>
        <w:rPr>
          <w:spacing w:val="-8"/>
        </w:rPr>
        <w:t> </w:t>
      </w:r>
      <w:r>
        <w:rPr/>
        <w:t>BELLO</w:t>
      </w:r>
      <w:r>
        <w:rPr>
          <w:spacing w:val="-11"/>
        </w:rPr>
        <w:t> </w:t>
      </w:r>
      <w:r>
        <w:rPr/>
        <w:t>UNIVERSITY,</w:t>
      </w:r>
      <w:r>
        <w:rPr>
          <w:spacing w:val="-62"/>
        </w:rPr>
        <w:t> </w:t>
      </w:r>
      <w:r>
        <w:rPr/>
        <w:t>ZARIA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1"/>
        <w:ind w:left="0"/>
        <w:rPr>
          <w:b/>
          <w:sz w:val="22"/>
        </w:rPr>
      </w:pPr>
    </w:p>
    <w:p>
      <w:pPr>
        <w:spacing w:before="0"/>
        <w:ind w:left="447" w:right="526" w:firstLine="0"/>
        <w:jc w:val="center"/>
        <w:rPr>
          <w:b/>
          <w:sz w:val="26"/>
        </w:rPr>
      </w:pPr>
      <w:r>
        <w:rPr>
          <w:b/>
          <w:sz w:val="26"/>
        </w:rPr>
        <w:t>JANUARY,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2016</w:t>
      </w:r>
    </w:p>
    <w:p>
      <w:pPr>
        <w:spacing w:after="0"/>
        <w:jc w:val="center"/>
        <w:rPr>
          <w:sz w:val="26"/>
        </w:rPr>
        <w:sectPr>
          <w:footerReference w:type="default" r:id="rId5"/>
          <w:type w:val="continuous"/>
          <w:pgSz w:w="12240" w:h="14120"/>
          <w:pgMar w:footer="980" w:top="1320" w:bottom="1180" w:left="980" w:right="900"/>
          <w:pgNumType w:start="1"/>
        </w:sectPr>
      </w:pPr>
    </w:p>
    <w:p>
      <w:pPr>
        <w:pStyle w:val="Heading1"/>
        <w:spacing w:before="110"/>
        <w:ind w:right="528"/>
        <w:jc w:val="center"/>
      </w:pPr>
      <w:r>
        <w:rPr/>
        <w:t>DECLARATION</w:t>
      </w:r>
    </w:p>
    <w:p>
      <w:pPr>
        <w:pStyle w:val="BodyText"/>
        <w:spacing w:before="6"/>
        <w:ind w:left="0"/>
        <w:rPr>
          <w:b/>
          <w:sz w:val="29"/>
        </w:rPr>
      </w:pPr>
    </w:p>
    <w:p>
      <w:pPr>
        <w:spacing w:line="360" w:lineRule="auto" w:before="0"/>
        <w:ind w:left="460" w:right="544" w:firstLine="0"/>
        <w:jc w:val="both"/>
        <w:rPr>
          <w:sz w:val="26"/>
        </w:rPr>
      </w:pPr>
      <w:r>
        <w:rPr>
          <w:sz w:val="26"/>
        </w:rPr>
        <w:t>I, </w:t>
      </w:r>
      <w:r>
        <w:rPr>
          <w:b/>
          <w:sz w:val="26"/>
        </w:rPr>
        <w:t>Daniel Paul Ugwu</w:t>
      </w:r>
      <w:r>
        <w:rPr>
          <w:sz w:val="26"/>
        </w:rPr>
        <w:t>, hereby declare that the information contained in this dissertation is</w:t>
      </w:r>
      <w:r>
        <w:rPr>
          <w:spacing w:val="-62"/>
          <w:sz w:val="26"/>
        </w:rPr>
        <w:t> </w:t>
      </w:r>
      <w:r>
        <w:rPr>
          <w:sz w:val="26"/>
        </w:rPr>
        <w:t>my work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been</w:t>
      </w:r>
      <w:r>
        <w:rPr>
          <w:spacing w:val="1"/>
          <w:sz w:val="26"/>
        </w:rPr>
        <w:t> </w:t>
      </w:r>
      <w:r>
        <w:rPr>
          <w:sz w:val="26"/>
        </w:rPr>
        <w:t>presented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any form for</w:t>
      </w:r>
      <w:r>
        <w:rPr>
          <w:spacing w:val="1"/>
          <w:sz w:val="26"/>
        </w:rPr>
        <w:t> </w:t>
      </w:r>
      <w:r>
        <w:rPr>
          <w:sz w:val="26"/>
        </w:rPr>
        <w:t>any award</w:t>
      </w:r>
      <w:r>
        <w:rPr>
          <w:spacing w:val="1"/>
          <w:sz w:val="26"/>
        </w:rPr>
        <w:t> </w:t>
      </w:r>
      <w:r>
        <w:rPr>
          <w:sz w:val="26"/>
        </w:rPr>
        <w:t>elsewhere.</w:t>
      </w:r>
      <w:r>
        <w:rPr>
          <w:spacing w:val="1"/>
          <w:sz w:val="26"/>
        </w:rPr>
        <w:t> </w:t>
      </w:r>
      <w:r>
        <w:rPr>
          <w:sz w:val="26"/>
        </w:rPr>
        <w:t>Information contained</w:t>
      </w:r>
      <w:r>
        <w:rPr>
          <w:spacing w:val="2"/>
          <w:sz w:val="26"/>
        </w:rPr>
        <w:t> </w:t>
      </w:r>
      <w:r>
        <w:rPr>
          <w:sz w:val="26"/>
        </w:rPr>
        <w:t>from</w:t>
      </w:r>
      <w:r>
        <w:rPr>
          <w:spacing w:val="-3"/>
          <w:sz w:val="26"/>
        </w:rPr>
        <w:t> </w:t>
      </w:r>
      <w:r>
        <w:rPr>
          <w:sz w:val="26"/>
        </w:rPr>
        <w:t>other</w:t>
      </w:r>
      <w:r>
        <w:rPr>
          <w:spacing w:val="-1"/>
          <w:sz w:val="26"/>
        </w:rPr>
        <w:t> </w:t>
      </w:r>
      <w:r>
        <w:rPr>
          <w:sz w:val="26"/>
        </w:rPr>
        <w:t>literary</w:t>
      </w:r>
      <w:r>
        <w:rPr>
          <w:spacing w:val="-6"/>
          <w:sz w:val="26"/>
        </w:rPr>
        <w:t> </w:t>
      </w:r>
      <w:r>
        <w:rPr>
          <w:sz w:val="26"/>
        </w:rPr>
        <w:t>publications</w:t>
      </w:r>
      <w:r>
        <w:rPr>
          <w:spacing w:val="-1"/>
          <w:sz w:val="26"/>
        </w:rPr>
        <w:t> </w:t>
      </w:r>
      <w:r>
        <w:rPr>
          <w:sz w:val="26"/>
        </w:rPr>
        <w:t>have</w:t>
      </w:r>
      <w:r>
        <w:rPr>
          <w:spacing w:val="-2"/>
          <w:sz w:val="26"/>
        </w:rPr>
        <w:t> </w:t>
      </w:r>
      <w:r>
        <w:rPr>
          <w:sz w:val="26"/>
        </w:rPr>
        <w:t>been</w:t>
      </w:r>
      <w:r>
        <w:rPr>
          <w:spacing w:val="-1"/>
          <w:sz w:val="26"/>
        </w:rPr>
        <w:t> </w:t>
      </w:r>
      <w:r>
        <w:rPr>
          <w:sz w:val="26"/>
        </w:rPr>
        <w:t>duly</w:t>
      </w:r>
      <w:r>
        <w:rPr>
          <w:spacing w:val="-3"/>
          <w:sz w:val="26"/>
        </w:rPr>
        <w:t> </w:t>
      </w:r>
      <w:r>
        <w:rPr>
          <w:sz w:val="26"/>
        </w:rPr>
        <w:t>acknowledged.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9"/>
        </w:rPr>
      </w:pPr>
      <w:r>
        <w:rPr/>
        <w:pict>
          <v:shape style="position:absolute;margin-left:72.024002pt;margin-top:13.542467pt;width:162.4pt;height:.1pt;mso-position-horizontal-relative:page;mso-position-vertical-relative:paragraph;z-index:-15728640;mso-wrap-distance-left:0;mso-wrap-distance-right:0" coordorigin="1440,271" coordsize="3248,0" path="m1440,271l2477,271m2479,271l3257,271m3259,271l3777,271m3780,271l4688,271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3.542467pt;width:116.85pt;height:.1pt;mso-position-horizontal-relative:page;mso-position-vertical-relative:paragraph;z-index:-15728128;mso-wrap-distance-left:0;mso-wrap-distance-right:0" coordorigin="7921,271" coordsize="2337,0" path="m7921,271l8958,271m8960,271l9738,271m9740,271l10258,271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941" w:val="left" w:leader="none"/>
        </w:tabs>
        <w:spacing w:before="127"/>
        <w:ind w:left="460"/>
      </w:pPr>
      <w:r>
        <w:rPr/>
        <w:t>UGWU,</w:t>
      </w:r>
      <w:r>
        <w:rPr>
          <w:spacing w:val="-1"/>
        </w:rPr>
        <w:t> </w:t>
      </w:r>
      <w:r>
        <w:rPr/>
        <w:t>DANIEL</w:t>
      </w:r>
      <w:r>
        <w:rPr>
          <w:spacing w:val="-2"/>
        </w:rPr>
        <w:t> </w:t>
      </w:r>
      <w:r>
        <w:rPr/>
        <w:t>PAUL</w:t>
        <w:tab/>
        <w:t>DATE</w:t>
      </w:r>
    </w:p>
    <w:p>
      <w:pPr>
        <w:spacing w:after="0"/>
        <w:sectPr>
          <w:pgSz w:w="12240" w:h="14120"/>
          <w:pgMar w:header="0" w:footer="980" w:top="1320" w:bottom="1260" w:left="980" w:right="900"/>
        </w:sectPr>
      </w:pPr>
    </w:p>
    <w:p>
      <w:pPr>
        <w:spacing w:before="110"/>
        <w:ind w:left="447" w:right="528" w:firstLine="0"/>
        <w:jc w:val="center"/>
        <w:rPr>
          <w:b/>
          <w:sz w:val="26"/>
        </w:rPr>
      </w:pPr>
      <w:r>
        <w:rPr>
          <w:b/>
          <w:sz w:val="26"/>
        </w:rPr>
        <w:t>CERTIFICATION</w:t>
      </w:r>
    </w:p>
    <w:p>
      <w:pPr>
        <w:pStyle w:val="BodyText"/>
        <w:spacing w:before="6"/>
        <w:ind w:left="0"/>
        <w:rPr>
          <w:b/>
          <w:sz w:val="29"/>
        </w:rPr>
      </w:pPr>
    </w:p>
    <w:p>
      <w:pPr>
        <w:spacing w:line="360" w:lineRule="auto" w:before="0"/>
        <w:ind w:left="460" w:right="541" w:firstLine="719"/>
        <w:jc w:val="both"/>
        <w:rPr>
          <w:sz w:val="26"/>
        </w:rPr>
      </w:pPr>
      <w:r>
        <w:rPr>
          <w:sz w:val="26"/>
        </w:rPr>
        <w:t>The</w:t>
      </w:r>
      <w:r>
        <w:rPr>
          <w:spacing w:val="-11"/>
          <w:sz w:val="26"/>
        </w:rPr>
        <w:t> </w:t>
      </w:r>
      <w:r>
        <w:rPr>
          <w:sz w:val="26"/>
        </w:rPr>
        <w:t>dissertationentitled</w:t>
      </w:r>
      <w:r>
        <w:rPr>
          <w:spacing w:val="-9"/>
          <w:sz w:val="26"/>
        </w:rPr>
        <w:t> </w:t>
      </w:r>
      <w:r>
        <w:rPr>
          <w:sz w:val="26"/>
        </w:rPr>
        <w:t>―An</w:t>
      </w:r>
      <w:r>
        <w:rPr>
          <w:spacing w:val="-10"/>
          <w:sz w:val="26"/>
        </w:rPr>
        <w:t> </w:t>
      </w:r>
      <w:r>
        <w:rPr>
          <w:sz w:val="26"/>
        </w:rPr>
        <w:t>Analysis</w:t>
      </w:r>
      <w:r>
        <w:rPr>
          <w:spacing w:val="-10"/>
          <w:sz w:val="26"/>
        </w:rPr>
        <w:t> </w:t>
      </w:r>
      <w:r>
        <w:rPr>
          <w:sz w:val="26"/>
        </w:rPr>
        <w:t>of</w:t>
      </w:r>
      <w:r>
        <w:rPr>
          <w:spacing w:val="-9"/>
          <w:sz w:val="26"/>
        </w:rPr>
        <w:t> </w:t>
      </w:r>
      <w:r>
        <w:rPr>
          <w:sz w:val="26"/>
        </w:rPr>
        <w:t>the</w:t>
      </w:r>
      <w:r>
        <w:rPr>
          <w:spacing w:val="-10"/>
          <w:sz w:val="26"/>
        </w:rPr>
        <w:t> </w:t>
      </w:r>
      <w:r>
        <w:rPr>
          <w:sz w:val="26"/>
        </w:rPr>
        <w:t>Dispute</w:t>
      </w:r>
      <w:r>
        <w:rPr>
          <w:spacing w:val="-11"/>
          <w:sz w:val="26"/>
        </w:rPr>
        <w:t> </w:t>
      </w:r>
      <w:r>
        <w:rPr>
          <w:sz w:val="26"/>
        </w:rPr>
        <w:t>Settlement</w:t>
      </w:r>
      <w:r>
        <w:rPr>
          <w:spacing w:val="-8"/>
          <w:sz w:val="26"/>
        </w:rPr>
        <w:t> </w:t>
      </w:r>
      <w:r>
        <w:rPr>
          <w:sz w:val="26"/>
        </w:rPr>
        <w:t>Body</w:t>
      </w:r>
      <w:r>
        <w:rPr>
          <w:spacing w:val="-12"/>
          <w:sz w:val="26"/>
        </w:rPr>
        <w:t> </w:t>
      </w:r>
      <w:r>
        <w:rPr>
          <w:sz w:val="26"/>
        </w:rPr>
        <w:t>of</w:t>
      </w:r>
      <w:r>
        <w:rPr>
          <w:spacing w:val="-9"/>
          <w:sz w:val="26"/>
        </w:rPr>
        <w:t> </w:t>
      </w:r>
      <w:r>
        <w:rPr>
          <w:sz w:val="26"/>
        </w:rPr>
        <w:t>the</w:t>
      </w:r>
      <w:r>
        <w:rPr>
          <w:spacing w:val="-10"/>
          <w:sz w:val="26"/>
        </w:rPr>
        <w:t> </w:t>
      </w:r>
      <w:r>
        <w:rPr>
          <w:sz w:val="26"/>
        </w:rPr>
        <w:t>Word</w:t>
      </w:r>
      <w:r>
        <w:rPr>
          <w:spacing w:val="-63"/>
          <w:sz w:val="26"/>
        </w:rPr>
        <w:t> </w:t>
      </w:r>
      <w:r>
        <w:rPr>
          <w:sz w:val="26"/>
        </w:rPr>
        <w:t>Trade Organization‖ by UGWU, DANIEL PAUL meets the regulations governing the</w:t>
      </w:r>
      <w:r>
        <w:rPr>
          <w:spacing w:val="1"/>
          <w:sz w:val="26"/>
        </w:rPr>
        <w:t> </w:t>
      </w:r>
      <w:r>
        <w:rPr>
          <w:sz w:val="26"/>
        </w:rPr>
        <w:t>award of the degree of Masters of Laws (LL.M) of Ahmadu Bello University, Zaria, and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-3"/>
          <w:sz w:val="26"/>
        </w:rPr>
        <w:t> </w:t>
      </w:r>
      <w:r>
        <w:rPr>
          <w:sz w:val="26"/>
        </w:rPr>
        <w:t>approved for</w:t>
      </w:r>
      <w:r>
        <w:rPr>
          <w:spacing w:val="-2"/>
          <w:sz w:val="26"/>
        </w:rPr>
        <w:t> </w:t>
      </w:r>
      <w:r>
        <w:rPr>
          <w:sz w:val="26"/>
        </w:rPr>
        <w:t>its</w:t>
      </w:r>
      <w:r>
        <w:rPr>
          <w:spacing w:val="-3"/>
          <w:sz w:val="26"/>
        </w:rPr>
        <w:t> </w:t>
      </w:r>
      <w:r>
        <w:rPr>
          <w:sz w:val="26"/>
        </w:rPr>
        <w:t>contribution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knowledge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literary</w:t>
      </w:r>
      <w:r>
        <w:rPr>
          <w:spacing w:val="-4"/>
          <w:sz w:val="26"/>
        </w:rPr>
        <w:t> </w:t>
      </w:r>
      <w:r>
        <w:rPr>
          <w:sz w:val="26"/>
        </w:rPr>
        <w:t>presentation.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8"/>
        </w:rPr>
      </w:pPr>
      <w:r>
        <w:rPr/>
        <w:pict>
          <v:shape style="position:absolute;margin-left:72.024002pt;margin-top:12.698381pt;width:149.450pt;height:.1pt;mso-position-horizontal-relative:page;mso-position-vertical-relative:paragraph;z-index:-15727616;mso-wrap-distance-left:0;mso-wrap-distance-right:0" coordorigin="1440,254" coordsize="2989,0" path="m1440,254l2477,254m2479,254l3257,254m3259,254l3777,254m3780,254l4429,254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2.698381pt;width:149.4pt;height:.1pt;mso-position-horizontal-relative:page;mso-position-vertical-relative:paragraph;z-index:-15727104;mso-wrap-distance-left:0;mso-wrap-distance-right:0" coordorigin="7201,254" coordsize="2988,0" path="m7201,254l8238,254m8240,254l9018,254m9020,254l9538,254m9540,254l10188,254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221" w:val="left" w:leader="none"/>
        </w:tabs>
        <w:spacing w:line="275" w:lineRule="exact"/>
        <w:ind w:left="460"/>
      </w:pPr>
      <w:r>
        <w:rPr/>
        <w:t>DR.</w:t>
      </w:r>
      <w:r>
        <w:rPr>
          <w:spacing w:val="-3"/>
        </w:rPr>
        <w:t> </w:t>
      </w:r>
      <w:r>
        <w:rPr/>
        <w:t>A.</w:t>
      </w:r>
      <w:r>
        <w:rPr>
          <w:spacing w:val="-2"/>
        </w:rPr>
        <w:t> </w:t>
      </w:r>
      <w:r>
        <w:rPr/>
        <w:t>AKUME</w:t>
        <w:tab/>
        <w:t>Date</w:t>
      </w:r>
    </w:p>
    <w:p>
      <w:pPr>
        <w:spacing w:before="1"/>
        <w:ind w:left="460" w:right="0" w:firstLine="0"/>
        <w:jc w:val="left"/>
        <w:rPr>
          <w:b/>
          <w:sz w:val="26"/>
        </w:rPr>
      </w:pPr>
      <w:r>
        <w:rPr>
          <w:b/>
          <w:sz w:val="26"/>
        </w:rPr>
        <w:t>Chairman,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Supervisory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Committee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8"/>
        </w:rPr>
      </w:pPr>
      <w:r>
        <w:rPr/>
        <w:pict>
          <v:shape style="position:absolute;margin-left:72.024002pt;margin-top:18.49135pt;width:149.4pt;height:.1pt;mso-position-horizontal-relative:page;mso-position-vertical-relative:paragraph;z-index:-15726592;mso-wrap-distance-left:0;mso-wrap-distance-right:0" coordorigin="1440,370" coordsize="2988,0" path="m1440,370l2477,370m2479,370l3257,370m3259,370l3777,370m3780,370l4428,370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8.49135pt;width:149.4pt;height:.1pt;mso-position-horizontal-relative:page;mso-position-vertical-relative:paragraph;z-index:-15726080;mso-wrap-distance-left:0;mso-wrap-distance-right:0" coordorigin="7201,370" coordsize="2988,0" path="m7201,370l8238,370m8240,370l9018,370m9020,370l9538,370m9540,370l10188,370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221" w:val="left" w:leader="none"/>
        </w:tabs>
        <w:spacing w:line="277" w:lineRule="exact"/>
        <w:ind w:left="460"/>
      </w:pPr>
      <w:r>
        <w:rPr/>
        <w:t>DR.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M. MADAKI</w:t>
        <w:tab/>
        <w:t>Date</w:t>
      </w:r>
    </w:p>
    <w:p>
      <w:pPr>
        <w:spacing w:line="298" w:lineRule="exact" w:before="0"/>
        <w:ind w:left="460" w:right="0" w:firstLine="0"/>
        <w:jc w:val="left"/>
        <w:rPr>
          <w:b/>
          <w:sz w:val="26"/>
        </w:rPr>
      </w:pPr>
      <w:r>
        <w:rPr>
          <w:b/>
          <w:sz w:val="26"/>
        </w:rPr>
        <w:t>Member,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Supervisory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Committee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19"/>
        </w:rPr>
      </w:pPr>
      <w:r>
        <w:rPr/>
        <w:pict>
          <v:shape style="position:absolute;margin-left:72.024002pt;margin-top:13.272033pt;width:149.4pt;height:.1pt;mso-position-horizontal-relative:page;mso-position-vertical-relative:paragraph;z-index:-15725568;mso-wrap-distance-left:0;mso-wrap-distance-right:0" coordorigin="1440,265" coordsize="2988,0" path="m1440,265l2477,265m2479,265l3257,265m3259,265l3777,265m3780,265l4428,265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3.272033pt;width:149.4pt;height:.1pt;mso-position-horizontal-relative:page;mso-position-vertical-relative:paragraph;z-index:-15725056;mso-wrap-distance-left:0;mso-wrap-distance-right:0" coordorigin="7201,265" coordsize="2988,0" path="m7201,265l8238,265m8240,265l9018,265m9020,265l9538,265m9540,265l10188,265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221" w:val="left" w:leader="none"/>
        </w:tabs>
        <w:spacing w:line="275" w:lineRule="exact"/>
        <w:ind w:left="460"/>
      </w:pPr>
      <w:r>
        <w:rPr/>
        <w:t>DR.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R. AGOM</w:t>
        <w:tab/>
        <w:t>Date</w:t>
      </w:r>
    </w:p>
    <w:p>
      <w:pPr>
        <w:spacing w:before="1"/>
        <w:ind w:left="460" w:right="6282" w:firstLine="0"/>
        <w:jc w:val="left"/>
        <w:rPr>
          <w:b/>
          <w:sz w:val="26"/>
        </w:rPr>
      </w:pPr>
      <w:r>
        <w:rPr>
          <w:b/>
          <w:sz w:val="26"/>
        </w:rPr>
        <w:t>Head of Department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Department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Commercial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Law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1"/>
        <w:ind w:left="0"/>
        <w:rPr>
          <w:b/>
          <w:sz w:val="12"/>
        </w:rPr>
      </w:pPr>
      <w:r>
        <w:rPr/>
        <w:pict>
          <v:shape style="position:absolute;margin-left:72.024002pt;margin-top:9.713610pt;width:149.4pt;height:.1pt;mso-position-horizontal-relative:page;mso-position-vertical-relative:paragraph;z-index:-15724544;mso-wrap-distance-left:0;mso-wrap-distance-right:0" coordorigin="1440,194" coordsize="2988,0" path="m1440,194l2477,194m2479,194l3257,194m3259,194l3777,194m3780,194l4428,194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9.713610pt;width:149.4pt;height:.1pt;mso-position-horizontal-relative:page;mso-position-vertical-relative:paragraph;z-index:-15724032;mso-wrap-distance-left:0;mso-wrap-distance-right:0" coordorigin="7201,194" coordsize="2988,0" path="m7201,194l8238,194m8240,194l9018,194m9020,194l9538,194m9540,194l10188,194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221" w:val="left" w:leader="none"/>
        </w:tabs>
        <w:spacing w:line="277" w:lineRule="exact"/>
        <w:ind w:left="460"/>
      </w:pPr>
      <w:r>
        <w:rPr/>
        <w:t>PROF.</w:t>
      </w:r>
      <w:r>
        <w:rPr>
          <w:spacing w:val="-3"/>
        </w:rPr>
        <w:t> </w:t>
      </w:r>
      <w:r>
        <w:rPr/>
        <w:t>K. BALA</w:t>
        <w:tab/>
        <w:t>Date</w:t>
      </w:r>
    </w:p>
    <w:p>
      <w:pPr>
        <w:spacing w:line="298" w:lineRule="exact" w:before="0"/>
        <w:ind w:left="460" w:right="0" w:firstLine="0"/>
        <w:jc w:val="left"/>
        <w:rPr>
          <w:b/>
          <w:sz w:val="26"/>
        </w:rPr>
      </w:pPr>
      <w:r>
        <w:rPr>
          <w:b/>
          <w:sz w:val="26"/>
        </w:rPr>
        <w:t>Dean,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School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Postgraduate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Studies</w:t>
      </w:r>
    </w:p>
    <w:p>
      <w:pPr>
        <w:spacing w:after="0" w:line="298" w:lineRule="exact"/>
        <w:jc w:val="left"/>
        <w:rPr>
          <w:sz w:val="26"/>
        </w:rPr>
        <w:sectPr>
          <w:pgSz w:w="12240" w:h="14120"/>
          <w:pgMar w:header="0" w:footer="980" w:top="1320" w:bottom="1260" w:left="980" w:right="900"/>
        </w:sectPr>
      </w:pPr>
    </w:p>
    <w:p>
      <w:pPr>
        <w:pStyle w:val="Heading1"/>
        <w:spacing w:before="108"/>
        <w:ind w:right="525"/>
        <w:jc w:val="center"/>
      </w:pPr>
      <w:r>
        <w:rPr/>
        <w:t>DEDICATION</w:t>
      </w:r>
    </w:p>
    <w:p>
      <w:pPr>
        <w:spacing w:line="360" w:lineRule="auto" w:before="238"/>
        <w:ind w:left="460" w:right="538" w:firstLine="0"/>
        <w:jc w:val="both"/>
        <w:rPr>
          <w:sz w:val="26"/>
        </w:rPr>
      </w:pPr>
      <w:r>
        <w:rPr>
          <w:sz w:val="26"/>
        </w:rPr>
        <w:t>This work is dedicated to God, the Author and Completer of my faith, my sweet, caring</w:t>
      </w:r>
      <w:r>
        <w:rPr>
          <w:spacing w:val="1"/>
          <w:sz w:val="26"/>
        </w:rPr>
        <w:t> </w:t>
      </w:r>
      <w:r>
        <w:rPr>
          <w:sz w:val="26"/>
        </w:rPr>
        <w:t>and beautiful wife, Pastor Mary Dan Paul and my beautiful children, Danielle Mary-</w:t>
      </w:r>
      <w:r>
        <w:rPr>
          <w:spacing w:val="1"/>
          <w:sz w:val="26"/>
        </w:rPr>
        <w:t> </w:t>
      </w:r>
      <w:r>
        <w:rPr>
          <w:sz w:val="26"/>
        </w:rPr>
        <w:t>Grace</w:t>
      </w:r>
      <w:r>
        <w:rPr>
          <w:spacing w:val="-2"/>
          <w:sz w:val="26"/>
        </w:rPr>
        <w:t> </w:t>
      </w:r>
      <w:r>
        <w:rPr>
          <w:sz w:val="26"/>
        </w:rPr>
        <w:t>Charisa,</w:t>
      </w:r>
      <w:r>
        <w:rPr>
          <w:spacing w:val="-1"/>
          <w:sz w:val="26"/>
        </w:rPr>
        <w:t> </w:t>
      </w:r>
      <w:r>
        <w:rPr>
          <w:sz w:val="26"/>
        </w:rPr>
        <w:t>Davina Debra</w:t>
      </w:r>
      <w:r>
        <w:rPr>
          <w:spacing w:val="-1"/>
          <w:sz w:val="26"/>
        </w:rPr>
        <w:t> </w:t>
      </w:r>
      <w:r>
        <w:rPr>
          <w:sz w:val="26"/>
        </w:rPr>
        <w:t>Paula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Derrick</w:t>
      </w:r>
      <w:r>
        <w:rPr>
          <w:spacing w:val="-1"/>
          <w:sz w:val="26"/>
        </w:rPr>
        <w:t> </w:t>
      </w:r>
      <w:r>
        <w:rPr>
          <w:sz w:val="26"/>
        </w:rPr>
        <w:t>David</w:t>
      </w:r>
      <w:r>
        <w:rPr>
          <w:spacing w:val="-1"/>
          <w:sz w:val="26"/>
        </w:rPr>
        <w:t> </w:t>
      </w:r>
      <w:r>
        <w:rPr>
          <w:sz w:val="26"/>
        </w:rPr>
        <w:t>Charis</w:t>
      </w:r>
      <w:r>
        <w:rPr>
          <w:spacing w:val="-2"/>
          <w:sz w:val="26"/>
        </w:rPr>
        <w:t> </w:t>
      </w:r>
      <w:r>
        <w:rPr>
          <w:sz w:val="26"/>
        </w:rPr>
        <w:t>Dan</w:t>
      </w:r>
      <w:r>
        <w:rPr>
          <w:spacing w:val="-1"/>
          <w:sz w:val="26"/>
        </w:rPr>
        <w:t> </w:t>
      </w:r>
      <w:r>
        <w:rPr>
          <w:sz w:val="26"/>
        </w:rPr>
        <w:t>Paul</w:t>
      </w:r>
      <w:r>
        <w:rPr>
          <w:spacing w:val="-1"/>
          <w:sz w:val="26"/>
        </w:rPr>
        <w:t> </w:t>
      </w:r>
      <w:r>
        <w:rPr>
          <w:sz w:val="26"/>
        </w:rPr>
        <w:t>Jnr.</w:t>
      </w:r>
    </w:p>
    <w:p>
      <w:pPr>
        <w:spacing w:after="0" w:line="360" w:lineRule="auto"/>
        <w:jc w:val="both"/>
        <w:rPr>
          <w:sz w:val="26"/>
        </w:rPr>
        <w:sectPr>
          <w:pgSz w:w="12240" w:h="14120"/>
          <w:pgMar w:header="0" w:footer="980" w:top="1320" w:bottom="1260" w:left="980" w:right="900"/>
        </w:sectPr>
      </w:pPr>
    </w:p>
    <w:p>
      <w:pPr>
        <w:pStyle w:val="Heading1"/>
        <w:spacing w:before="110"/>
        <w:ind w:right="526"/>
        <w:jc w:val="center"/>
      </w:pPr>
      <w:r>
        <w:rPr/>
        <w:t>ACKNOWLEDGEMENTS</w:t>
      </w:r>
    </w:p>
    <w:p>
      <w:pPr>
        <w:pStyle w:val="BodyText"/>
        <w:spacing w:before="6"/>
        <w:ind w:left="0"/>
        <w:rPr>
          <w:b/>
          <w:sz w:val="29"/>
        </w:rPr>
      </w:pPr>
    </w:p>
    <w:p>
      <w:pPr>
        <w:spacing w:line="360" w:lineRule="auto" w:before="0"/>
        <w:ind w:left="460" w:right="538" w:firstLine="719"/>
        <w:jc w:val="both"/>
        <w:rPr>
          <w:sz w:val="26"/>
        </w:rPr>
      </w:pPr>
      <w:r>
        <w:rPr>
          <w:sz w:val="26"/>
        </w:rPr>
        <w:t>By God, how can I pay my over-increasing debt of gratitude to my ever-increasing</w:t>
      </w:r>
      <w:r>
        <w:rPr>
          <w:spacing w:val="-62"/>
          <w:sz w:val="26"/>
        </w:rPr>
        <w:t> </w:t>
      </w:r>
      <w:r>
        <w:rPr>
          <w:sz w:val="26"/>
        </w:rPr>
        <w:t>chain of creditors? I cannot. I will forever remain indebted to them. The accomplishment</w:t>
      </w:r>
      <w:r>
        <w:rPr>
          <w:spacing w:val="1"/>
          <w:sz w:val="26"/>
        </w:rPr>
        <w:t> </w:t>
      </w:r>
      <w:r>
        <w:rPr>
          <w:sz w:val="26"/>
        </w:rPr>
        <w:t>of this task was with the grace of God and the earthly assistance of many of whom, I</w:t>
      </w:r>
      <w:r>
        <w:rPr>
          <w:spacing w:val="1"/>
          <w:sz w:val="26"/>
        </w:rPr>
        <w:t> </w:t>
      </w:r>
      <w:r>
        <w:rPr>
          <w:sz w:val="26"/>
        </w:rPr>
        <w:t>whole-heartedly</w:t>
      </w:r>
      <w:r>
        <w:rPr>
          <w:spacing w:val="-7"/>
          <w:sz w:val="26"/>
        </w:rPr>
        <w:t> </w:t>
      </w:r>
      <w:r>
        <w:rPr>
          <w:sz w:val="26"/>
        </w:rPr>
        <w:t>acknowledge</w:t>
      </w:r>
      <w:r>
        <w:rPr>
          <w:spacing w:val="-1"/>
          <w:sz w:val="26"/>
        </w:rPr>
        <w:t> </w:t>
      </w:r>
      <w:r>
        <w:rPr>
          <w:sz w:val="26"/>
        </w:rPr>
        <w:t>here.</w:t>
      </w:r>
    </w:p>
    <w:p>
      <w:pPr>
        <w:spacing w:line="360" w:lineRule="auto" w:before="201"/>
        <w:ind w:left="460" w:right="540" w:firstLine="719"/>
        <w:jc w:val="both"/>
        <w:rPr>
          <w:sz w:val="26"/>
        </w:rPr>
      </w:pPr>
      <w:r>
        <w:rPr>
          <w:sz w:val="26"/>
        </w:rPr>
        <w:t>My</w:t>
      </w:r>
      <w:r>
        <w:rPr>
          <w:spacing w:val="1"/>
          <w:sz w:val="26"/>
        </w:rPr>
        <w:t> </w:t>
      </w:r>
      <w:r>
        <w:rPr>
          <w:sz w:val="26"/>
        </w:rPr>
        <w:t>most</w:t>
      </w:r>
      <w:r>
        <w:rPr>
          <w:spacing w:val="1"/>
          <w:sz w:val="26"/>
        </w:rPr>
        <w:t> </w:t>
      </w:r>
      <w:r>
        <w:rPr>
          <w:sz w:val="26"/>
        </w:rPr>
        <w:t>profound</w:t>
      </w:r>
      <w:r>
        <w:rPr>
          <w:spacing w:val="1"/>
          <w:sz w:val="26"/>
        </w:rPr>
        <w:t> </w:t>
      </w:r>
      <w:r>
        <w:rPr>
          <w:sz w:val="26"/>
        </w:rPr>
        <w:t>gratitude</w:t>
      </w:r>
      <w:r>
        <w:rPr>
          <w:spacing w:val="1"/>
          <w:sz w:val="26"/>
        </w:rPr>
        <w:t> </w:t>
      </w:r>
      <w:r>
        <w:rPr>
          <w:sz w:val="26"/>
        </w:rPr>
        <w:t>goes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my</w:t>
      </w:r>
      <w:r>
        <w:rPr>
          <w:spacing w:val="1"/>
          <w:sz w:val="26"/>
        </w:rPr>
        <w:t> </w:t>
      </w:r>
      <w:r>
        <w:rPr>
          <w:sz w:val="26"/>
        </w:rPr>
        <w:t>competent</w:t>
      </w:r>
      <w:r>
        <w:rPr>
          <w:spacing w:val="1"/>
          <w:sz w:val="26"/>
        </w:rPr>
        <w:t> </w:t>
      </w:r>
      <w:r>
        <w:rPr>
          <w:sz w:val="26"/>
        </w:rPr>
        <w:t>Supervisors,</w:t>
      </w:r>
      <w:r>
        <w:rPr>
          <w:spacing w:val="1"/>
          <w:sz w:val="26"/>
        </w:rPr>
        <w:t> </w:t>
      </w:r>
      <w:r>
        <w:rPr>
          <w:sz w:val="26"/>
        </w:rPr>
        <w:t>Dr.</w:t>
      </w:r>
      <w:r>
        <w:rPr>
          <w:spacing w:val="1"/>
          <w:sz w:val="26"/>
        </w:rPr>
        <w:t> </w:t>
      </w:r>
      <w:r>
        <w:rPr>
          <w:sz w:val="26"/>
        </w:rPr>
        <w:t>Andrew</w:t>
      </w:r>
      <w:r>
        <w:rPr>
          <w:spacing w:val="-62"/>
          <w:sz w:val="26"/>
        </w:rPr>
        <w:t> </w:t>
      </w:r>
      <w:r>
        <w:rPr>
          <w:sz w:val="26"/>
        </w:rPr>
        <w:t>Akume and Dr. A.M.</w:t>
      </w:r>
      <w:r>
        <w:rPr>
          <w:spacing w:val="1"/>
          <w:sz w:val="26"/>
        </w:rPr>
        <w:t> </w:t>
      </w:r>
      <w:r>
        <w:rPr>
          <w:sz w:val="26"/>
        </w:rPr>
        <w:t>Madaki, for their diligence, patience to read</w:t>
      </w:r>
      <w:r>
        <w:rPr>
          <w:spacing w:val="65"/>
          <w:sz w:val="26"/>
        </w:rPr>
        <w:t> </w:t>
      </w:r>
      <w:r>
        <w:rPr>
          <w:sz w:val="26"/>
        </w:rPr>
        <w:t>the whole text and</w:t>
      </w:r>
      <w:r>
        <w:rPr>
          <w:spacing w:val="1"/>
          <w:sz w:val="26"/>
        </w:rPr>
        <w:t> </w:t>
      </w:r>
      <w:r>
        <w:rPr>
          <w:sz w:val="26"/>
        </w:rPr>
        <w:t>offer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readily</w:t>
      </w:r>
      <w:r>
        <w:rPr>
          <w:spacing w:val="1"/>
          <w:sz w:val="26"/>
        </w:rPr>
        <w:t> </w:t>
      </w:r>
      <w:r>
        <w:rPr>
          <w:sz w:val="26"/>
        </w:rPr>
        <w:t>needed</w:t>
      </w:r>
      <w:r>
        <w:rPr>
          <w:spacing w:val="1"/>
          <w:sz w:val="26"/>
        </w:rPr>
        <w:t> </w:t>
      </w:r>
      <w:r>
        <w:rPr>
          <w:sz w:val="26"/>
        </w:rPr>
        <w:t>corrections.</w:t>
      </w:r>
      <w:r>
        <w:rPr>
          <w:spacing w:val="1"/>
          <w:sz w:val="26"/>
        </w:rPr>
        <w:t> </w:t>
      </w:r>
      <w:r>
        <w:rPr>
          <w:sz w:val="26"/>
        </w:rPr>
        <w:t>Without</w:t>
      </w:r>
      <w:r>
        <w:rPr>
          <w:spacing w:val="1"/>
          <w:sz w:val="26"/>
        </w:rPr>
        <w:t> </w:t>
      </w:r>
      <w:r>
        <w:rPr>
          <w:sz w:val="26"/>
        </w:rPr>
        <w:t>your</w:t>
      </w:r>
      <w:r>
        <w:rPr>
          <w:spacing w:val="1"/>
          <w:sz w:val="26"/>
        </w:rPr>
        <w:t> </w:t>
      </w:r>
      <w:r>
        <w:rPr>
          <w:sz w:val="26"/>
        </w:rPr>
        <w:t>professional</w:t>
      </w:r>
      <w:r>
        <w:rPr>
          <w:spacing w:val="1"/>
          <w:sz w:val="26"/>
        </w:rPr>
        <w:t> </w:t>
      </w:r>
      <w:r>
        <w:rPr>
          <w:sz w:val="26"/>
        </w:rPr>
        <w:t>enthusiasm</w:t>
      </w:r>
      <w:r>
        <w:rPr>
          <w:spacing w:val="65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seemingly infinite patience this work would not have been completed. You have been my</w:t>
      </w:r>
      <w:r>
        <w:rPr>
          <w:spacing w:val="-62"/>
          <w:sz w:val="26"/>
        </w:rPr>
        <w:t> </w:t>
      </w:r>
      <w:r>
        <w:rPr>
          <w:sz w:val="26"/>
        </w:rPr>
        <w:t>lecturers and being my supervisors have given me a unique opportunity to tap from your</w:t>
      </w:r>
      <w:r>
        <w:rPr>
          <w:spacing w:val="1"/>
          <w:sz w:val="26"/>
        </w:rPr>
        <w:t> </w:t>
      </w:r>
      <w:r>
        <w:rPr>
          <w:sz w:val="26"/>
        </w:rPr>
        <w:t>wealth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knowledge.</w:t>
      </w:r>
      <w:r>
        <w:rPr>
          <w:spacing w:val="-1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am</w:t>
      </w:r>
      <w:r>
        <w:rPr>
          <w:spacing w:val="-1"/>
          <w:sz w:val="26"/>
        </w:rPr>
        <w:t> </w:t>
      </w:r>
      <w:r>
        <w:rPr>
          <w:sz w:val="26"/>
        </w:rPr>
        <w:t>eternally</w:t>
      </w:r>
      <w:r>
        <w:rPr>
          <w:spacing w:val="-3"/>
          <w:sz w:val="26"/>
        </w:rPr>
        <w:t> </w:t>
      </w:r>
      <w:r>
        <w:rPr>
          <w:sz w:val="26"/>
        </w:rPr>
        <w:t>grateful.</w:t>
      </w:r>
    </w:p>
    <w:p>
      <w:pPr>
        <w:spacing w:line="360" w:lineRule="auto" w:before="199"/>
        <w:ind w:left="460" w:right="538" w:firstLine="719"/>
        <w:jc w:val="both"/>
        <w:rPr>
          <w:sz w:val="26"/>
        </w:rPr>
      </w:pPr>
      <w:r>
        <w:rPr>
          <w:sz w:val="26"/>
        </w:rPr>
        <w:t>Special thanks to my wife, coach, confidant, pastor and mother of my children.</w:t>
      </w:r>
      <w:r>
        <w:rPr>
          <w:spacing w:val="1"/>
          <w:sz w:val="26"/>
        </w:rPr>
        <w:t> </w:t>
      </w:r>
      <w:r>
        <w:rPr>
          <w:sz w:val="26"/>
        </w:rPr>
        <w:t>Thank you for allowing me to undergo this study. To my friend, Rev. Dr. Linus K.</w:t>
      </w:r>
      <w:r>
        <w:rPr>
          <w:spacing w:val="1"/>
          <w:sz w:val="26"/>
        </w:rPr>
        <w:t> </w:t>
      </w:r>
      <w:r>
        <w:rPr>
          <w:sz w:val="26"/>
        </w:rPr>
        <w:t>Midalla,</w:t>
      </w:r>
      <w:r>
        <w:rPr>
          <w:spacing w:val="1"/>
          <w:sz w:val="26"/>
        </w:rPr>
        <w:t> </w:t>
      </w:r>
      <w:r>
        <w:rPr>
          <w:sz w:val="26"/>
        </w:rPr>
        <w:t>my</w:t>
      </w:r>
      <w:r>
        <w:rPr>
          <w:spacing w:val="1"/>
          <w:sz w:val="26"/>
        </w:rPr>
        <w:t> </w:t>
      </w:r>
      <w:r>
        <w:rPr>
          <w:sz w:val="26"/>
        </w:rPr>
        <w:t>course</w:t>
      </w:r>
      <w:r>
        <w:rPr>
          <w:spacing w:val="1"/>
          <w:sz w:val="26"/>
        </w:rPr>
        <w:t> </w:t>
      </w:r>
      <w:r>
        <w:rPr>
          <w:sz w:val="26"/>
        </w:rPr>
        <w:t>mate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associates,</w:t>
      </w:r>
      <w:r>
        <w:rPr>
          <w:spacing w:val="1"/>
          <w:sz w:val="26"/>
        </w:rPr>
        <w:t> </w:t>
      </w:r>
      <w:r>
        <w:rPr>
          <w:sz w:val="26"/>
        </w:rPr>
        <w:t>Barr</w:t>
      </w:r>
      <w:r>
        <w:rPr>
          <w:spacing w:val="1"/>
          <w:sz w:val="26"/>
        </w:rPr>
        <w:t> </w:t>
      </w:r>
      <w:r>
        <w:rPr>
          <w:sz w:val="26"/>
        </w:rPr>
        <w:t>Lawrence</w:t>
      </w:r>
      <w:r>
        <w:rPr>
          <w:spacing w:val="1"/>
          <w:sz w:val="26"/>
        </w:rPr>
        <w:t> </w:t>
      </w:r>
      <w:r>
        <w:rPr>
          <w:sz w:val="26"/>
        </w:rPr>
        <w:t>Ijimdiya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Barr</w:t>
      </w:r>
      <w:r>
        <w:rPr>
          <w:spacing w:val="65"/>
          <w:sz w:val="26"/>
        </w:rPr>
        <w:t> </w:t>
      </w:r>
      <w:r>
        <w:rPr>
          <w:sz w:val="26"/>
        </w:rPr>
        <w:t>Austin</w:t>
      </w:r>
      <w:r>
        <w:rPr>
          <w:spacing w:val="1"/>
          <w:sz w:val="26"/>
        </w:rPr>
        <w:t> </w:t>
      </w:r>
      <w:r>
        <w:rPr>
          <w:sz w:val="26"/>
        </w:rPr>
        <w:t>Aduma. Loads of love to Danielle, Davina and Derrick. My special thanks also go to the</w:t>
      </w:r>
      <w:r>
        <w:rPr>
          <w:spacing w:val="1"/>
          <w:sz w:val="26"/>
        </w:rPr>
        <w:t> </w:t>
      </w:r>
      <w:r>
        <w:rPr>
          <w:sz w:val="26"/>
        </w:rPr>
        <w:t>House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Grace</w:t>
      </w:r>
      <w:r>
        <w:rPr>
          <w:spacing w:val="-1"/>
          <w:sz w:val="26"/>
        </w:rPr>
        <w:t> </w:t>
      </w:r>
      <w:r>
        <w:rPr>
          <w:sz w:val="26"/>
        </w:rPr>
        <w:t>International</w:t>
      </w:r>
      <w:r>
        <w:rPr>
          <w:spacing w:val="-1"/>
          <w:sz w:val="26"/>
        </w:rPr>
        <w:t> </w:t>
      </w:r>
      <w:r>
        <w:rPr>
          <w:sz w:val="26"/>
        </w:rPr>
        <w:t>Gospel</w:t>
      </w:r>
      <w:r>
        <w:rPr>
          <w:spacing w:val="-2"/>
          <w:sz w:val="26"/>
        </w:rPr>
        <w:t> </w:t>
      </w:r>
      <w:r>
        <w:rPr>
          <w:sz w:val="26"/>
        </w:rPr>
        <w:t>Church,</w:t>
      </w:r>
      <w:r>
        <w:rPr>
          <w:spacing w:val="-1"/>
          <w:sz w:val="26"/>
        </w:rPr>
        <w:t> </w:t>
      </w:r>
      <w:r>
        <w:rPr>
          <w:sz w:val="26"/>
        </w:rPr>
        <w:t>(The</w:t>
      </w:r>
      <w:r>
        <w:rPr>
          <w:spacing w:val="-1"/>
          <w:sz w:val="26"/>
        </w:rPr>
        <w:t> </w:t>
      </w:r>
      <w:r>
        <w:rPr>
          <w:sz w:val="26"/>
        </w:rPr>
        <w:t>City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Grace)</w:t>
      </w:r>
      <w:r>
        <w:rPr>
          <w:spacing w:val="1"/>
          <w:sz w:val="26"/>
        </w:rPr>
        <w:t> </w:t>
      </w:r>
      <w:r>
        <w:rPr>
          <w:sz w:val="26"/>
        </w:rPr>
        <w:t>Kaduna.</w:t>
      </w:r>
    </w:p>
    <w:p>
      <w:pPr>
        <w:spacing w:after="0" w:line="360" w:lineRule="auto"/>
        <w:jc w:val="both"/>
        <w:rPr>
          <w:sz w:val="26"/>
        </w:rPr>
        <w:sectPr>
          <w:pgSz w:w="12240" w:h="14120"/>
          <w:pgMar w:header="0" w:footer="980" w:top="1320" w:bottom="1260" w:left="980" w:right="900"/>
        </w:sectPr>
      </w:pPr>
    </w:p>
    <w:p>
      <w:pPr>
        <w:pStyle w:val="Heading1"/>
        <w:spacing w:before="108"/>
        <w:ind w:right="525"/>
        <w:jc w:val="center"/>
      </w:pPr>
      <w:r>
        <w:rPr/>
        <w:t>ABSTRACT</w:t>
      </w:r>
    </w:p>
    <w:p>
      <w:pPr>
        <w:pStyle w:val="BodyText"/>
        <w:spacing w:before="4"/>
        <w:ind w:left="0"/>
        <w:rPr>
          <w:b/>
          <w:sz w:val="25"/>
        </w:rPr>
      </w:pPr>
    </w:p>
    <w:p>
      <w:pPr>
        <w:spacing w:before="0"/>
        <w:ind w:left="460" w:right="536" w:firstLine="0"/>
        <w:jc w:val="both"/>
        <w:rPr>
          <w:i/>
          <w:sz w:val="26"/>
        </w:rPr>
      </w:pPr>
      <w:r>
        <w:rPr>
          <w:i/>
          <w:sz w:val="26"/>
        </w:rPr>
        <w:t>The World Trade Organization (WTO) was established with the primary function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ensuring the smooth and free flow of trade and services. At the heart of the WTO, is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Dispute Settlement System that ensures that disputes are resolved as soon as possible.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This research aims at analyzing the role of the WTO and its Dispute Settlement body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settling trade disputes. This research specifically examines the WTO Dispute Settlement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System; identities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objectives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system and whether or not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the system allows 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actualization of these objectives. The research also evaluates its performance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makes recommendations based on research findings.The essence of the research is how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system can be made more effective and accessible to developing and least developed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member nations especially Africa. In undertaking this task, the research employs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doctrinal research method. Trade disputes in the WTO usually arisewhen a member state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 states take a measure or measures that the WTO considers to be inconsistent with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obligations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set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out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WTO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agreements.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Settling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trade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disputes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timely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structured manner is important in order to realize the practical value of the commitments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of the member states. The central objective of the WTO Dispute Settlement System is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provide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quick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accessible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dispute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resolution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multilateral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trade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system.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addition, the system is to preserve and clarify the rights and obligations of the members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under the WTO Agreements, as well as ensure that disputes are settled promptly.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carrying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out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mandate,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Dispute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Settlement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System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decided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several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disputes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among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member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WTO,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covering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diverse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agreements. In fact, the performance of the WTO Dispute Settlement System has been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generally described as an ongoing institution that needs a lot of reforms. The Dispute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Settlement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System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challenges,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obstacles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problems,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make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impossible for it to achieve its set out goal perfectly. Thus, the objectives of the system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have not been satisfactorily met due to implementation problems, inadequate funding,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lack of transparency and access to the system, ad hoc nature of panels, as well as lacuna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DSB.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Considering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importance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WTO’s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role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settling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trade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disputes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the stability of the global economy, adequate attention ought to have given to the system.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Accordingly,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DSB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should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adequately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funded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would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meet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increased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workload of the DSB. The lacuna in the DSU should be corrected and the system made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more transparent and accessible to the public. Furthermore, the system aught adopt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adequate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panelist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that  can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meet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increased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complexity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substance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cases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presented before panels. The Research will explore how the DSB can better serve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interest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third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world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countries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Africa.</w:t>
      </w:r>
    </w:p>
    <w:p>
      <w:pPr>
        <w:spacing w:after="0"/>
        <w:jc w:val="both"/>
        <w:rPr>
          <w:sz w:val="26"/>
        </w:rPr>
        <w:sectPr>
          <w:pgSz w:w="12240" w:h="14120"/>
          <w:pgMar w:header="0" w:footer="980" w:top="1320" w:bottom="1260" w:left="980" w:right="900"/>
        </w:sectPr>
      </w:pPr>
    </w:p>
    <w:p>
      <w:pPr>
        <w:pStyle w:val="Heading1"/>
        <w:spacing w:before="110"/>
        <w:ind w:right="527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CASES</w:t>
      </w:r>
    </w:p>
    <w:p>
      <w:pPr>
        <w:pStyle w:val="BodyText"/>
        <w:spacing w:before="8"/>
        <w:ind w:left="0"/>
        <w:rPr>
          <w:b/>
          <w:sz w:val="22"/>
        </w:rPr>
      </w:pPr>
    </w:p>
    <w:p>
      <w:pPr>
        <w:spacing w:before="88"/>
        <w:ind w:left="442" w:right="1342" w:firstLine="0"/>
        <w:jc w:val="right"/>
        <w:rPr>
          <w:b/>
          <w:sz w:val="26"/>
        </w:rPr>
      </w:pPr>
      <w:r>
        <w:rPr>
          <w:b/>
          <w:sz w:val="26"/>
        </w:rPr>
        <w:t>Pages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10"/>
        </w:rPr>
      </w:pP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8"/>
        <w:gridCol w:w="1695"/>
      </w:tblGrid>
      <w:tr>
        <w:trPr>
          <w:trHeight w:val="1042" w:hRule="atLeast"/>
        </w:trPr>
        <w:tc>
          <w:tcPr>
            <w:tcW w:w="7088" w:type="dxa"/>
          </w:tcPr>
          <w:p>
            <w:pPr>
              <w:pStyle w:val="TableParagraph"/>
              <w:spacing w:before="0"/>
              <w:ind w:right="576"/>
              <w:rPr>
                <w:sz w:val="26"/>
              </w:rPr>
            </w:pPr>
            <w:r>
              <w:rPr>
                <w:sz w:val="26"/>
              </w:rPr>
              <w:t>Argentina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Footwear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(EC):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Safeguard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Measures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Imports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of Footwear, WT/DS 121/AB/R, adopted 12 January 2000,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DSR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2000: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515</w:t>
            </w:r>
          </w:p>
        </w:tc>
        <w:tc>
          <w:tcPr>
            <w:tcW w:w="1695" w:type="dxa"/>
          </w:tcPr>
          <w:p>
            <w:pPr>
              <w:pStyle w:val="TableParagraph"/>
              <w:spacing w:line="287" w:lineRule="exact" w:before="0"/>
              <w:ind w:left="132"/>
              <w:rPr>
                <w:sz w:val="26"/>
              </w:rPr>
            </w:pPr>
            <w:r>
              <w:rPr>
                <w:sz w:val="26"/>
              </w:rPr>
              <w:t>107,112</w:t>
            </w:r>
          </w:p>
        </w:tc>
      </w:tr>
      <w:tr>
        <w:trPr>
          <w:trHeight w:val="1195" w:hRule="atLeast"/>
        </w:trPr>
        <w:tc>
          <w:tcPr>
            <w:tcW w:w="7088" w:type="dxa"/>
          </w:tcPr>
          <w:p>
            <w:pPr>
              <w:pStyle w:val="TableParagraph"/>
              <w:spacing w:before="144"/>
              <w:ind w:right="221"/>
              <w:rPr>
                <w:sz w:val="26"/>
              </w:rPr>
            </w:pPr>
            <w:r>
              <w:rPr>
                <w:sz w:val="26"/>
              </w:rPr>
              <w:t>Argentina – Hides and Leather: Measures Affecting the Export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 Bovine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Hides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Import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Finished Leather, WT/DS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155/R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Corr.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16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February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2001</w:t>
            </w:r>
          </w:p>
        </w:tc>
        <w:tc>
          <w:tcPr>
            <w:tcW w:w="1695" w:type="dxa"/>
          </w:tcPr>
          <w:p>
            <w:pPr>
              <w:pStyle w:val="TableParagraph"/>
              <w:spacing w:before="144"/>
              <w:ind w:left="132"/>
              <w:rPr>
                <w:sz w:val="26"/>
              </w:rPr>
            </w:pPr>
            <w:r>
              <w:rPr>
                <w:sz w:val="26"/>
              </w:rPr>
              <w:t>44,117,</w:t>
            </w:r>
          </w:p>
        </w:tc>
      </w:tr>
      <w:tr>
        <w:trPr>
          <w:trHeight w:val="897" w:hRule="atLeast"/>
        </w:trPr>
        <w:tc>
          <w:tcPr>
            <w:tcW w:w="7088" w:type="dxa"/>
          </w:tcPr>
          <w:p>
            <w:pPr>
              <w:pStyle w:val="TableParagraph"/>
              <w:ind w:right="158"/>
              <w:rPr>
                <w:sz w:val="26"/>
              </w:rPr>
            </w:pPr>
            <w:r>
              <w:rPr>
                <w:sz w:val="26"/>
              </w:rPr>
              <w:t>Argentina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Peach: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Safeguard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Measures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on Peaches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WT/DS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238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brought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Chile</w:t>
            </w:r>
          </w:p>
        </w:tc>
        <w:tc>
          <w:tcPr>
            <w:tcW w:w="1695" w:type="dxa"/>
          </w:tcPr>
          <w:p>
            <w:pPr>
              <w:pStyle w:val="TableParagraph"/>
              <w:ind w:left="132"/>
              <w:rPr>
                <w:sz w:val="26"/>
              </w:rPr>
            </w:pPr>
            <w:r>
              <w:rPr>
                <w:sz w:val="26"/>
              </w:rPr>
              <w:t>55,87</w:t>
            </w:r>
          </w:p>
        </w:tc>
      </w:tr>
      <w:tr>
        <w:trPr>
          <w:trHeight w:val="1494" w:hRule="atLeast"/>
        </w:trPr>
        <w:tc>
          <w:tcPr>
            <w:tcW w:w="7088" w:type="dxa"/>
          </w:tcPr>
          <w:p>
            <w:pPr>
              <w:pStyle w:val="TableParagraph"/>
              <w:ind w:right="340"/>
              <w:rPr>
                <w:sz w:val="26"/>
              </w:rPr>
            </w:pPr>
            <w:r>
              <w:rPr>
                <w:sz w:val="26"/>
              </w:rPr>
              <w:t>Argentina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Textiles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Apparel: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Measures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Affecting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Imports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Footwear,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Textiles,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Apparel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Other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Items,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WT/DS56/AB/R 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Corr.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22 April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1998,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DSR</w:t>
            </w:r>
          </w:p>
          <w:p>
            <w:pPr>
              <w:pStyle w:val="TableParagraph"/>
              <w:spacing w:line="298" w:lineRule="exact" w:before="0"/>
              <w:rPr>
                <w:sz w:val="26"/>
              </w:rPr>
            </w:pPr>
            <w:r>
              <w:rPr>
                <w:sz w:val="26"/>
              </w:rPr>
              <w:t>1998:III,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1003</w:t>
            </w:r>
          </w:p>
        </w:tc>
        <w:tc>
          <w:tcPr>
            <w:tcW w:w="1695" w:type="dxa"/>
          </w:tcPr>
          <w:p>
            <w:pPr>
              <w:pStyle w:val="TableParagraph"/>
              <w:ind w:left="132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</w:tr>
      <w:tr>
        <w:trPr>
          <w:trHeight w:val="1196" w:hRule="atLeast"/>
        </w:trPr>
        <w:tc>
          <w:tcPr>
            <w:tcW w:w="7088" w:type="dxa"/>
          </w:tcPr>
          <w:p>
            <w:pPr>
              <w:pStyle w:val="TableParagraph"/>
              <w:spacing w:before="144"/>
              <w:ind w:right="367"/>
              <w:rPr>
                <w:sz w:val="26"/>
              </w:rPr>
            </w:pPr>
            <w:r>
              <w:rPr>
                <w:sz w:val="26"/>
              </w:rPr>
              <w:t>Australia – Ammonium Sulphate: The Australian Subsidy 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Ammonium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Sulphate,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Working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Party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Report adopted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3</w:t>
            </w:r>
            <w:r>
              <w:rPr>
                <w:sz w:val="26"/>
                <w:vertAlign w:val="superscript"/>
              </w:rPr>
              <w:t>rd</w:t>
            </w:r>
            <w:r>
              <w:rPr>
                <w:sz w:val="26"/>
                <w:vertAlign w:val="baseline"/>
              </w:rPr>
              <w:t> April</w:t>
            </w:r>
            <w:r>
              <w:rPr>
                <w:spacing w:val="-62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1950,</w:t>
            </w:r>
            <w:r>
              <w:rPr>
                <w:spacing w:val="-2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BISD</w:t>
            </w:r>
            <w:r>
              <w:rPr>
                <w:spacing w:val="-1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11/188</w:t>
            </w:r>
          </w:p>
        </w:tc>
        <w:tc>
          <w:tcPr>
            <w:tcW w:w="1695" w:type="dxa"/>
          </w:tcPr>
          <w:p>
            <w:pPr>
              <w:pStyle w:val="TableParagraph"/>
              <w:spacing w:before="144"/>
              <w:ind w:left="132"/>
              <w:rPr>
                <w:sz w:val="26"/>
              </w:rPr>
            </w:pPr>
            <w:r>
              <w:rPr>
                <w:sz w:val="26"/>
              </w:rPr>
              <w:t>38,95,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105</w:t>
            </w:r>
          </w:p>
        </w:tc>
      </w:tr>
      <w:tr>
        <w:trPr>
          <w:trHeight w:val="1195" w:hRule="atLeast"/>
        </w:trPr>
        <w:tc>
          <w:tcPr>
            <w:tcW w:w="7088" w:type="dxa"/>
          </w:tcPr>
          <w:p>
            <w:pPr>
              <w:pStyle w:val="TableParagraph"/>
              <w:ind w:right="282"/>
              <w:rPr>
                <w:sz w:val="26"/>
              </w:rPr>
            </w:pPr>
            <w:r>
              <w:rPr>
                <w:sz w:val="26"/>
              </w:rPr>
              <w:t>Australia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 Salmon: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Measure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Affecting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Importation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Salmon,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WT/DS18/AB/R,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November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1999, DSR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1999: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111,</w:t>
            </w:r>
          </w:p>
          <w:p>
            <w:pPr>
              <w:pStyle w:val="TableParagraph"/>
              <w:spacing w:line="299" w:lineRule="exact" w:before="0"/>
              <w:rPr>
                <w:sz w:val="26"/>
              </w:rPr>
            </w:pPr>
            <w:r>
              <w:rPr>
                <w:sz w:val="26"/>
              </w:rPr>
              <w:t>116</w:t>
            </w:r>
          </w:p>
        </w:tc>
        <w:tc>
          <w:tcPr>
            <w:tcW w:w="1695" w:type="dxa"/>
          </w:tcPr>
          <w:p>
            <w:pPr>
              <w:pStyle w:val="TableParagraph"/>
              <w:ind w:left="132"/>
              <w:rPr>
                <w:sz w:val="26"/>
              </w:rPr>
            </w:pPr>
            <w:r>
              <w:rPr>
                <w:sz w:val="26"/>
              </w:rPr>
              <w:t>111</w:t>
            </w:r>
          </w:p>
        </w:tc>
      </w:tr>
      <w:tr>
        <w:trPr>
          <w:trHeight w:val="1195" w:hRule="atLeast"/>
        </w:trPr>
        <w:tc>
          <w:tcPr>
            <w:tcW w:w="7088" w:type="dxa"/>
          </w:tcPr>
          <w:p>
            <w:pPr>
              <w:pStyle w:val="TableParagraph"/>
              <w:spacing w:before="144"/>
              <w:ind w:right="693"/>
              <w:jc w:val="both"/>
              <w:rPr>
                <w:sz w:val="26"/>
              </w:rPr>
            </w:pPr>
            <w:r>
              <w:rPr>
                <w:sz w:val="26"/>
              </w:rPr>
              <w:t>Australia – Subsidies for Local Producers and Exporters of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Auto-motive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Leather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Products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II,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WT/DS126/R,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February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2000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44"/>
              <w:ind w:left="132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</w:tr>
      <w:tr>
        <w:trPr>
          <w:trHeight w:val="598" w:hRule="atLeast"/>
        </w:trPr>
        <w:tc>
          <w:tcPr>
            <w:tcW w:w="7088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Belgian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Family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Allowances</w:t>
            </w:r>
          </w:p>
        </w:tc>
        <w:tc>
          <w:tcPr>
            <w:tcW w:w="1695" w:type="dxa"/>
          </w:tcPr>
          <w:p>
            <w:pPr>
              <w:pStyle w:val="TableParagraph"/>
              <w:ind w:left="132"/>
              <w:rPr>
                <w:sz w:val="26"/>
              </w:rPr>
            </w:pPr>
            <w:r>
              <w:rPr>
                <w:sz w:val="26"/>
              </w:rPr>
              <w:t>83</w:t>
            </w:r>
          </w:p>
        </w:tc>
      </w:tr>
      <w:tr>
        <w:trPr>
          <w:trHeight w:val="1041" w:hRule="atLeast"/>
        </w:trPr>
        <w:tc>
          <w:tcPr>
            <w:tcW w:w="7088" w:type="dxa"/>
          </w:tcPr>
          <w:p>
            <w:pPr>
              <w:pStyle w:val="TableParagraph"/>
              <w:spacing w:before="144"/>
              <w:ind w:right="121"/>
              <w:rPr>
                <w:sz w:val="26"/>
              </w:rPr>
            </w:pPr>
            <w:r>
              <w:rPr>
                <w:sz w:val="26"/>
              </w:rPr>
              <w:t>Brazil – Aircraft: Export Financing Programme for Aircraft,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WT/DS46/AB/RW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August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2000,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DSR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2000: IX,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4093</w:t>
            </w:r>
          </w:p>
          <w:p>
            <w:pPr>
              <w:pStyle w:val="TableParagraph"/>
              <w:spacing w:line="279" w:lineRule="exact" w:before="0"/>
              <w:rPr>
                <w:sz w:val="26"/>
              </w:rPr>
            </w:pPr>
            <w:r>
              <w:rPr>
                <w:sz w:val="26"/>
              </w:rPr>
              <w:t>and WT/DS46/AB/R,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20 August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1999,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DSR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1999: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111,</w:t>
            </w:r>
          </w:p>
        </w:tc>
        <w:tc>
          <w:tcPr>
            <w:tcW w:w="1695" w:type="dxa"/>
          </w:tcPr>
          <w:p>
            <w:pPr>
              <w:pStyle w:val="TableParagraph"/>
              <w:spacing w:before="144"/>
              <w:ind w:left="132"/>
              <w:rPr>
                <w:sz w:val="26"/>
              </w:rPr>
            </w:pPr>
            <w:r>
              <w:rPr>
                <w:sz w:val="26"/>
              </w:rPr>
              <w:t>84,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92,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93,98</w:t>
            </w:r>
          </w:p>
        </w:tc>
      </w:tr>
    </w:tbl>
    <w:p>
      <w:pPr>
        <w:spacing w:after="0"/>
        <w:rPr>
          <w:sz w:val="26"/>
        </w:rPr>
        <w:sectPr>
          <w:pgSz w:w="12240" w:h="14120"/>
          <w:pgMar w:header="0" w:footer="980" w:top="1320" w:bottom="1260" w:left="980" w:right="900"/>
        </w:sectPr>
      </w:pPr>
    </w:p>
    <w:p>
      <w:pPr>
        <w:pStyle w:val="BodyText"/>
        <w:spacing w:before="9"/>
        <w:ind w:left="0"/>
        <w:rPr>
          <w:b/>
          <w:sz w:val="9"/>
        </w:rPr>
      </w:pP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9"/>
        <w:gridCol w:w="2504"/>
      </w:tblGrid>
      <w:tr>
        <w:trPr>
          <w:trHeight w:val="442" w:hRule="atLeast"/>
        </w:trPr>
        <w:tc>
          <w:tcPr>
            <w:tcW w:w="7059" w:type="dxa"/>
          </w:tcPr>
          <w:p>
            <w:pPr>
              <w:pStyle w:val="TableParagraph"/>
              <w:spacing w:line="287" w:lineRule="exact" w:before="0"/>
              <w:rPr>
                <w:sz w:val="26"/>
              </w:rPr>
            </w:pPr>
            <w:r>
              <w:rPr>
                <w:sz w:val="26"/>
              </w:rPr>
              <w:t>1161</w:t>
            </w:r>
          </w:p>
        </w:tc>
        <w:tc>
          <w:tcPr>
            <w:tcW w:w="250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495" w:hRule="atLeast"/>
        </w:trPr>
        <w:tc>
          <w:tcPr>
            <w:tcW w:w="7059" w:type="dxa"/>
          </w:tcPr>
          <w:p>
            <w:pPr>
              <w:pStyle w:val="TableParagraph"/>
              <w:ind w:right="453"/>
              <w:rPr>
                <w:sz w:val="26"/>
              </w:rPr>
            </w:pPr>
            <w:r>
              <w:rPr>
                <w:sz w:val="26"/>
              </w:rPr>
              <w:t>Brazil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Desiccated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Coconut: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Measures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Affecting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Desiccate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Coconut, WT/DS22/AB/R, adopted 20 March 1997, DSR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1997:I,</w:t>
            </w:r>
          </w:p>
          <w:p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167</w:t>
            </w:r>
          </w:p>
        </w:tc>
        <w:tc>
          <w:tcPr>
            <w:tcW w:w="2504" w:type="dxa"/>
          </w:tcPr>
          <w:p>
            <w:pPr>
              <w:pStyle w:val="TableParagraph"/>
              <w:ind w:left="161"/>
              <w:rPr>
                <w:sz w:val="26"/>
              </w:rPr>
            </w:pPr>
            <w:r>
              <w:rPr>
                <w:sz w:val="26"/>
              </w:rPr>
              <w:t>49,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85</w:t>
            </w:r>
          </w:p>
        </w:tc>
      </w:tr>
      <w:tr>
        <w:trPr>
          <w:trHeight w:val="1345" w:hRule="atLeast"/>
        </w:trPr>
        <w:tc>
          <w:tcPr>
            <w:tcW w:w="7059" w:type="dxa"/>
          </w:tcPr>
          <w:p>
            <w:pPr>
              <w:pStyle w:val="TableParagraph"/>
              <w:ind w:right="453"/>
              <w:rPr>
                <w:sz w:val="26"/>
              </w:rPr>
            </w:pPr>
            <w:r>
              <w:rPr>
                <w:sz w:val="26"/>
              </w:rPr>
              <w:t>Canada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Aircraft: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Measures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Affecting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Export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Civilian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Aircraft, WT/DS70/AB/R, adopted 20 August 1999, DSR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1999:III,</w:t>
            </w:r>
          </w:p>
        </w:tc>
        <w:tc>
          <w:tcPr>
            <w:tcW w:w="2504" w:type="dxa"/>
          </w:tcPr>
          <w:p>
            <w:pPr>
              <w:pStyle w:val="TableParagraph"/>
              <w:ind w:left="161"/>
              <w:rPr>
                <w:sz w:val="26"/>
              </w:rPr>
            </w:pPr>
            <w:r>
              <w:rPr>
                <w:sz w:val="26"/>
              </w:rPr>
              <w:t>90,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92,96,97,98,113,</w:t>
            </w:r>
          </w:p>
        </w:tc>
      </w:tr>
      <w:tr>
        <w:trPr>
          <w:trHeight w:val="1345" w:hRule="atLeast"/>
        </w:trPr>
        <w:tc>
          <w:tcPr>
            <w:tcW w:w="7059" w:type="dxa"/>
          </w:tcPr>
          <w:p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right="151"/>
              <w:rPr>
                <w:sz w:val="26"/>
              </w:rPr>
            </w:pPr>
            <w:r>
              <w:rPr>
                <w:sz w:val="26"/>
              </w:rPr>
              <w:t>Canada – Autos: Certain Measures Affecting the Automotive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Industry,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WT/DS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139/12, WT/DS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142/12,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4 October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2000,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DSR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2000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X,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5079</w:t>
            </w:r>
          </w:p>
        </w:tc>
        <w:tc>
          <w:tcPr>
            <w:tcW w:w="2504" w:type="dxa"/>
          </w:tcPr>
          <w:p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61"/>
              <w:rPr>
                <w:sz w:val="26"/>
              </w:rPr>
            </w:pPr>
            <w:r>
              <w:rPr>
                <w:sz w:val="26"/>
              </w:rPr>
              <w:t>105,111</w:t>
            </w:r>
          </w:p>
        </w:tc>
      </w:tr>
      <w:tr>
        <w:trPr>
          <w:trHeight w:val="897" w:hRule="atLeast"/>
        </w:trPr>
        <w:tc>
          <w:tcPr>
            <w:tcW w:w="7059" w:type="dxa"/>
          </w:tcPr>
          <w:p>
            <w:pPr>
              <w:pStyle w:val="TableParagraph"/>
              <w:ind w:right="570"/>
              <w:rPr>
                <w:sz w:val="26"/>
              </w:rPr>
            </w:pPr>
            <w:r>
              <w:rPr>
                <w:sz w:val="26"/>
              </w:rPr>
              <w:t>Canada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Certain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Measures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Affecting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Periodicals,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Appellate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Body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Report,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WT/DS31/AB/R,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30</w:t>
            </w:r>
            <w:r>
              <w:rPr>
                <w:sz w:val="26"/>
                <w:vertAlign w:val="superscript"/>
              </w:rPr>
              <w:t>th</w:t>
            </w:r>
            <w:r>
              <w:rPr>
                <w:spacing w:val="-3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July,</w:t>
            </w:r>
            <w:r>
              <w:rPr>
                <w:spacing w:val="-1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1997.</w:t>
            </w:r>
          </w:p>
        </w:tc>
        <w:tc>
          <w:tcPr>
            <w:tcW w:w="2504" w:type="dxa"/>
          </w:tcPr>
          <w:p>
            <w:pPr>
              <w:pStyle w:val="TableParagraph"/>
              <w:ind w:left="161"/>
              <w:rPr>
                <w:sz w:val="26"/>
              </w:rPr>
            </w:pPr>
            <w:r>
              <w:rPr>
                <w:sz w:val="26"/>
              </w:rPr>
              <w:t>58,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65,</w:t>
            </w:r>
          </w:p>
        </w:tc>
      </w:tr>
      <w:tr>
        <w:trPr>
          <w:trHeight w:val="597" w:hRule="atLeast"/>
        </w:trPr>
        <w:tc>
          <w:tcPr>
            <w:tcW w:w="7059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Canada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Diary,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WT/DS103/14</w:t>
            </w:r>
          </w:p>
        </w:tc>
        <w:tc>
          <w:tcPr>
            <w:tcW w:w="2504" w:type="dxa"/>
          </w:tcPr>
          <w:p>
            <w:pPr>
              <w:pStyle w:val="TableParagraph"/>
              <w:ind w:left="161"/>
              <w:rPr>
                <w:sz w:val="26"/>
              </w:rPr>
            </w:pPr>
            <w:r>
              <w:rPr>
                <w:sz w:val="26"/>
              </w:rPr>
              <w:t>98,</w:t>
            </w:r>
          </w:p>
        </w:tc>
      </w:tr>
      <w:tr>
        <w:trPr>
          <w:trHeight w:val="1195" w:hRule="atLeast"/>
        </w:trPr>
        <w:tc>
          <w:tcPr>
            <w:tcW w:w="7059" w:type="dxa"/>
          </w:tcPr>
          <w:p>
            <w:pPr>
              <w:pStyle w:val="TableParagraph"/>
              <w:ind w:right="284"/>
              <w:rPr>
                <w:sz w:val="26"/>
              </w:rPr>
            </w:pPr>
            <w:r>
              <w:rPr>
                <w:sz w:val="26"/>
              </w:rPr>
              <w:t>Canada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Patent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Term: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Term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Patent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Protection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Arbitration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Under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Article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21.3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(1) of DSU, WT/DS 170.10,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28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February</w:t>
            </w:r>
          </w:p>
          <w:p>
            <w:pPr>
              <w:pStyle w:val="TableParagraph"/>
              <w:spacing w:line="299" w:lineRule="exact" w:before="0"/>
              <w:rPr>
                <w:sz w:val="26"/>
              </w:rPr>
            </w:pPr>
            <w:r>
              <w:rPr>
                <w:sz w:val="26"/>
              </w:rPr>
              <w:t>2001</w:t>
            </w:r>
          </w:p>
        </w:tc>
        <w:tc>
          <w:tcPr>
            <w:tcW w:w="2504" w:type="dxa"/>
          </w:tcPr>
          <w:p>
            <w:pPr>
              <w:pStyle w:val="TableParagraph"/>
              <w:ind w:left="161"/>
              <w:rPr>
                <w:sz w:val="26"/>
              </w:rPr>
            </w:pPr>
            <w:r>
              <w:rPr>
                <w:sz w:val="26"/>
              </w:rPr>
              <w:t>94,</w:t>
            </w:r>
          </w:p>
        </w:tc>
      </w:tr>
      <w:tr>
        <w:trPr>
          <w:trHeight w:val="897" w:hRule="atLeast"/>
        </w:trPr>
        <w:tc>
          <w:tcPr>
            <w:tcW w:w="7059" w:type="dxa"/>
          </w:tcPr>
          <w:p>
            <w:pPr>
              <w:pStyle w:val="TableParagraph"/>
              <w:ind w:right="622"/>
              <w:rPr>
                <w:sz w:val="26"/>
              </w:rPr>
            </w:pPr>
            <w:r>
              <w:rPr>
                <w:sz w:val="26"/>
              </w:rPr>
              <w:t>Canada – Pharmaceutical Patents: Patent Protection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Pharmaceutical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Products,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WT/DS 114/13,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18</w:t>
            </w:r>
            <w:r>
              <w:rPr>
                <w:sz w:val="26"/>
                <w:vertAlign w:val="superscript"/>
              </w:rPr>
              <w:t>th</w:t>
            </w:r>
            <w:r>
              <w:rPr>
                <w:spacing w:val="-1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August</w:t>
            </w:r>
            <w:r>
              <w:rPr>
                <w:spacing w:val="-2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2000</w:t>
            </w:r>
          </w:p>
        </w:tc>
        <w:tc>
          <w:tcPr>
            <w:tcW w:w="2504" w:type="dxa"/>
          </w:tcPr>
          <w:p>
            <w:pPr>
              <w:pStyle w:val="TableParagraph"/>
              <w:ind w:left="161"/>
              <w:rPr>
                <w:sz w:val="26"/>
              </w:rPr>
            </w:pPr>
            <w:r>
              <w:rPr>
                <w:sz w:val="26"/>
              </w:rPr>
              <w:t>93,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95</w:t>
            </w:r>
          </w:p>
        </w:tc>
      </w:tr>
      <w:tr>
        <w:trPr>
          <w:trHeight w:val="1195" w:hRule="atLeast"/>
        </w:trPr>
        <w:tc>
          <w:tcPr>
            <w:tcW w:w="7059" w:type="dxa"/>
          </w:tcPr>
          <w:p>
            <w:pPr>
              <w:pStyle w:val="TableParagraph"/>
              <w:spacing w:before="144"/>
              <w:ind w:right="477"/>
              <w:jc w:val="both"/>
              <w:rPr>
                <w:sz w:val="26"/>
              </w:rPr>
            </w:pPr>
            <w:r>
              <w:rPr>
                <w:sz w:val="26"/>
              </w:rPr>
              <w:t>Chile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Alcoholic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Beverages: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Taxes 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Alcoholic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Beverages,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WT/DS 87/ARB/EC, WT/DS 110/AB/R, adopted 12 January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2000,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DSR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2000:1,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281</w:t>
            </w:r>
          </w:p>
        </w:tc>
        <w:tc>
          <w:tcPr>
            <w:tcW w:w="2504" w:type="dxa"/>
          </w:tcPr>
          <w:p>
            <w:pPr>
              <w:pStyle w:val="TableParagraph"/>
              <w:spacing w:before="144"/>
              <w:ind w:left="161"/>
              <w:rPr>
                <w:sz w:val="26"/>
              </w:rPr>
            </w:pPr>
            <w:r>
              <w:rPr>
                <w:sz w:val="26"/>
              </w:rPr>
              <w:t>117</w:t>
            </w:r>
          </w:p>
        </w:tc>
      </w:tr>
      <w:tr>
        <w:trPr>
          <w:trHeight w:val="1196" w:hRule="atLeast"/>
        </w:trPr>
        <w:tc>
          <w:tcPr>
            <w:tcW w:w="7059" w:type="dxa"/>
          </w:tcPr>
          <w:p>
            <w:pPr>
              <w:pStyle w:val="TableParagraph"/>
              <w:ind w:right="216"/>
              <w:rPr>
                <w:sz w:val="26"/>
              </w:rPr>
            </w:pPr>
            <w:r>
              <w:rPr>
                <w:sz w:val="26"/>
              </w:rPr>
              <w:t>Chile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Price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System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Safeguard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Measures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Relating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Certain Agricultural Products, WT/DS 207/ABR adopted 23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October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2002,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DSR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2002: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VIII,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3045</w:t>
            </w:r>
          </w:p>
        </w:tc>
        <w:tc>
          <w:tcPr>
            <w:tcW w:w="2504" w:type="dxa"/>
          </w:tcPr>
          <w:p>
            <w:pPr>
              <w:pStyle w:val="TableParagraph"/>
              <w:ind w:left="161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</w:tr>
      <w:tr>
        <w:trPr>
          <w:trHeight w:val="443" w:hRule="atLeast"/>
        </w:trPr>
        <w:tc>
          <w:tcPr>
            <w:tcW w:w="7059" w:type="dxa"/>
          </w:tcPr>
          <w:p>
            <w:pPr>
              <w:pStyle w:val="TableParagraph"/>
              <w:spacing w:line="279" w:lineRule="exact" w:before="145"/>
              <w:rPr>
                <w:sz w:val="26"/>
              </w:rPr>
            </w:pPr>
            <w:r>
              <w:rPr>
                <w:sz w:val="26"/>
              </w:rPr>
              <w:t>DOMINICAN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Republic 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Import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Sale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Cigarettes:</w:t>
            </w:r>
          </w:p>
        </w:tc>
        <w:tc>
          <w:tcPr>
            <w:tcW w:w="2504" w:type="dxa"/>
          </w:tcPr>
          <w:p>
            <w:pPr>
              <w:pStyle w:val="TableParagraph"/>
              <w:spacing w:line="279" w:lineRule="exact" w:before="145"/>
              <w:ind w:left="161"/>
              <w:rPr>
                <w:sz w:val="26"/>
              </w:rPr>
            </w:pPr>
            <w:r>
              <w:rPr>
                <w:sz w:val="26"/>
              </w:rPr>
              <w:t>91,94</w:t>
            </w:r>
          </w:p>
        </w:tc>
      </w:tr>
    </w:tbl>
    <w:p>
      <w:pPr>
        <w:spacing w:after="0" w:line="279" w:lineRule="exact"/>
        <w:rPr>
          <w:sz w:val="26"/>
        </w:rPr>
        <w:sectPr>
          <w:pgSz w:w="12240" w:h="14120"/>
          <w:pgMar w:header="0" w:footer="980" w:top="1320" w:bottom="1180" w:left="980" w:right="900"/>
        </w:sectPr>
      </w:pPr>
    </w:p>
    <w:p>
      <w:pPr>
        <w:pStyle w:val="BodyText"/>
        <w:spacing w:before="9"/>
        <w:ind w:left="0"/>
        <w:rPr>
          <w:b/>
          <w:sz w:val="9"/>
        </w:rPr>
      </w:pP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4"/>
        <w:gridCol w:w="2685"/>
      </w:tblGrid>
      <w:tr>
        <w:trPr>
          <w:trHeight w:val="1039" w:hRule="atLeast"/>
        </w:trPr>
        <w:tc>
          <w:tcPr>
            <w:tcW w:w="7074" w:type="dxa"/>
          </w:tcPr>
          <w:p>
            <w:pPr>
              <w:pStyle w:val="TableParagraph"/>
              <w:spacing w:before="0"/>
              <w:rPr>
                <w:sz w:val="26"/>
              </w:rPr>
            </w:pPr>
            <w:r>
              <w:rPr>
                <w:sz w:val="26"/>
              </w:rPr>
              <w:t>Measures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Affecting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Importation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Internal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Sale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Cigarettes,</w:t>
            </w:r>
          </w:p>
          <w:p>
            <w:pPr>
              <w:pStyle w:val="TableParagraph"/>
              <w:spacing w:line="299" w:lineRule="exact" w:before="0"/>
              <w:rPr>
                <w:sz w:val="26"/>
              </w:rPr>
            </w:pPr>
            <w:r>
              <w:rPr>
                <w:sz w:val="26"/>
              </w:rPr>
              <w:t>WT/DS302/AB/R,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19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May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2005.</w:t>
            </w:r>
          </w:p>
        </w:tc>
        <w:tc>
          <w:tcPr>
            <w:tcW w:w="268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196" w:hRule="atLeast"/>
        </w:trPr>
        <w:tc>
          <w:tcPr>
            <w:tcW w:w="7074" w:type="dxa"/>
          </w:tcPr>
          <w:p>
            <w:pPr>
              <w:pStyle w:val="TableParagraph"/>
              <w:ind w:right="475"/>
              <w:jc w:val="both"/>
              <w:rPr>
                <w:sz w:val="26"/>
              </w:rPr>
            </w:pPr>
            <w:r>
              <w:rPr>
                <w:sz w:val="26"/>
              </w:rPr>
              <w:t>EC – Anti-Dumping Duties on Imports of Cotton – Type Bed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Linen from India, WT/DS15/AB/R, adopted 12 March 2001,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DSR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2001:V,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2049</w:t>
            </w:r>
          </w:p>
        </w:tc>
        <w:tc>
          <w:tcPr>
            <w:tcW w:w="2685" w:type="dxa"/>
          </w:tcPr>
          <w:p>
            <w:pPr>
              <w:pStyle w:val="TableParagraph"/>
              <w:ind w:left="146"/>
              <w:rPr>
                <w:sz w:val="26"/>
              </w:rPr>
            </w:pPr>
            <w:r>
              <w:rPr>
                <w:sz w:val="26"/>
              </w:rPr>
              <w:t>88</w:t>
            </w:r>
          </w:p>
        </w:tc>
      </w:tr>
      <w:tr>
        <w:trPr>
          <w:trHeight w:val="1197" w:hRule="atLeast"/>
        </w:trPr>
        <w:tc>
          <w:tcPr>
            <w:tcW w:w="7074" w:type="dxa"/>
          </w:tcPr>
          <w:p>
            <w:pPr>
              <w:pStyle w:val="TableParagraph"/>
              <w:spacing w:before="144"/>
              <w:ind w:right="593"/>
              <w:rPr>
                <w:sz w:val="26"/>
              </w:rPr>
            </w:pPr>
            <w:r>
              <w:rPr>
                <w:sz w:val="26"/>
              </w:rPr>
              <w:t>EC – Asbestos: Measures Affecting Asbestos and Asbestos-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Containing Products, WT/DS135/R and Add.1,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WT/DS135/AB/R,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April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2001</w:t>
            </w:r>
          </w:p>
        </w:tc>
        <w:tc>
          <w:tcPr>
            <w:tcW w:w="2685" w:type="dxa"/>
          </w:tcPr>
          <w:p>
            <w:pPr>
              <w:pStyle w:val="TableParagraph"/>
              <w:spacing w:before="144"/>
              <w:ind w:left="146"/>
              <w:rPr>
                <w:sz w:val="26"/>
              </w:rPr>
            </w:pPr>
            <w:r>
              <w:rPr>
                <w:sz w:val="26"/>
              </w:rPr>
              <w:t>30,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38,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91,101,108</w:t>
            </w:r>
          </w:p>
        </w:tc>
      </w:tr>
      <w:tr>
        <w:trPr>
          <w:trHeight w:val="1495" w:hRule="atLeast"/>
        </w:trPr>
        <w:tc>
          <w:tcPr>
            <w:tcW w:w="7074" w:type="dxa"/>
          </w:tcPr>
          <w:p>
            <w:pPr>
              <w:pStyle w:val="TableParagraph"/>
              <w:ind w:right="585"/>
              <w:rPr>
                <w:sz w:val="26"/>
              </w:rPr>
            </w:pPr>
            <w:r>
              <w:rPr>
                <w:sz w:val="26"/>
              </w:rPr>
              <w:t>EC – Banana III: Regime for the Importation, Sale 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Distribution of Bananas, WT/DS27/R and WT/DS27/AB/R,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25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September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1997,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DSR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1997:II,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591;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WT/DS</w:t>
            </w:r>
          </w:p>
          <w:p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27/RW/EC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Corr.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April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1999,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DSR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1999: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11,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783</w:t>
            </w:r>
          </w:p>
        </w:tc>
        <w:tc>
          <w:tcPr>
            <w:tcW w:w="2685" w:type="dxa"/>
          </w:tcPr>
          <w:p>
            <w:pPr>
              <w:pStyle w:val="TableParagraph"/>
              <w:spacing w:line="298" w:lineRule="exact"/>
              <w:ind w:left="146"/>
              <w:rPr>
                <w:sz w:val="26"/>
              </w:rPr>
            </w:pPr>
            <w:r>
              <w:rPr>
                <w:sz w:val="26"/>
              </w:rPr>
              <w:t>34,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37,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77,78,</w:t>
            </w:r>
          </w:p>
          <w:p>
            <w:pPr>
              <w:pStyle w:val="TableParagraph"/>
              <w:spacing w:line="298" w:lineRule="exact" w:before="0"/>
              <w:ind w:left="146"/>
              <w:rPr>
                <w:sz w:val="26"/>
              </w:rPr>
            </w:pPr>
            <w:r>
              <w:rPr>
                <w:sz w:val="26"/>
              </w:rPr>
              <w:t>87,94,97</w:t>
            </w:r>
          </w:p>
          <w:p>
            <w:pPr>
              <w:pStyle w:val="TableParagraph"/>
              <w:spacing w:before="1"/>
              <w:ind w:left="146"/>
              <w:rPr>
                <w:sz w:val="26"/>
              </w:rPr>
            </w:pPr>
            <w:r>
              <w:rPr>
                <w:sz w:val="26"/>
              </w:rPr>
              <w:t>99,101,109</w:t>
            </w:r>
          </w:p>
        </w:tc>
      </w:tr>
      <w:tr>
        <w:trPr>
          <w:trHeight w:val="1195" w:hRule="atLeast"/>
        </w:trPr>
        <w:tc>
          <w:tcPr>
            <w:tcW w:w="7074" w:type="dxa"/>
          </w:tcPr>
          <w:p>
            <w:pPr>
              <w:pStyle w:val="TableParagraph"/>
              <w:ind w:right="424"/>
              <w:rPr>
                <w:sz w:val="26"/>
              </w:rPr>
            </w:pPr>
            <w:r>
              <w:rPr>
                <w:sz w:val="26"/>
              </w:rPr>
              <w:t>EC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Bed Linen: Anti-Dumping Duties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Import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Cotton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Type Bed Linen from India, WT/DS 141/AB/R, adopted 12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March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2001</w:t>
            </w:r>
          </w:p>
        </w:tc>
        <w:tc>
          <w:tcPr>
            <w:tcW w:w="2685" w:type="dxa"/>
          </w:tcPr>
          <w:p>
            <w:pPr>
              <w:pStyle w:val="TableParagraph"/>
              <w:ind w:left="146"/>
              <w:rPr>
                <w:sz w:val="26"/>
              </w:rPr>
            </w:pPr>
            <w:r>
              <w:rPr>
                <w:sz w:val="26"/>
              </w:rPr>
              <w:t>107</w:t>
            </w:r>
          </w:p>
        </w:tc>
      </w:tr>
      <w:tr>
        <w:trPr>
          <w:trHeight w:val="597" w:hRule="atLeast"/>
        </w:trPr>
        <w:tc>
          <w:tcPr>
            <w:tcW w:w="7074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EC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Citrus,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Panel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Report,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7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February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1985,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unadopted,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L/5776.</w:t>
            </w:r>
          </w:p>
        </w:tc>
        <w:tc>
          <w:tcPr>
            <w:tcW w:w="2685" w:type="dxa"/>
          </w:tcPr>
          <w:p>
            <w:pPr>
              <w:pStyle w:val="TableParagraph"/>
              <w:ind w:left="146"/>
              <w:rPr>
                <w:sz w:val="26"/>
              </w:rPr>
            </w:pPr>
            <w:r>
              <w:rPr>
                <w:sz w:val="26"/>
              </w:rPr>
              <w:t>38,</w:t>
            </w:r>
          </w:p>
        </w:tc>
      </w:tr>
      <w:tr>
        <w:trPr>
          <w:trHeight w:val="1495" w:hRule="atLeast"/>
        </w:trPr>
        <w:tc>
          <w:tcPr>
            <w:tcW w:w="7074" w:type="dxa"/>
          </w:tcPr>
          <w:p>
            <w:pPr>
              <w:pStyle w:val="TableParagraph"/>
              <w:ind w:right="144"/>
              <w:rPr>
                <w:sz w:val="26"/>
              </w:rPr>
            </w:pPr>
            <w:r>
              <w:rPr>
                <w:sz w:val="26"/>
              </w:rPr>
              <w:t>EC – Computer Equipment: Customs Classification of Certain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Computer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Equipment,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Appellate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Body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Report,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WT/DS62/AB/R,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WT/DS265/AB/R, WT/DS266/AB/R, WT/DS283/AB/R,</w:t>
            </w:r>
          </w:p>
          <w:p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adopted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19 May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2005</w:t>
            </w:r>
          </w:p>
        </w:tc>
        <w:tc>
          <w:tcPr>
            <w:tcW w:w="2685" w:type="dxa"/>
          </w:tcPr>
          <w:p>
            <w:pPr>
              <w:pStyle w:val="TableParagraph"/>
              <w:ind w:left="146"/>
              <w:rPr>
                <w:sz w:val="26"/>
              </w:rPr>
            </w:pPr>
            <w:r>
              <w:rPr>
                <w:sz w:val="26"/>
              </w:rPr>
              <w:t>62,</w:t>
            </w:r>
          </w:p>
        </w:tc>
      </w:tr>
      <w:tr>
        <w:trPr>
          <w:trHeight w:val="1345" w:hRule="atLeast"/>
        </w:trPr>
        <w:tc>
          <w:tcPr>
            <w:tcW w:w="7074" w:type="dxa"/>
          </w:tcPr>
          <w:p>
            <w:pPr>
              <w:pStyle w:val="TableParagraph"/>
              <w:spacing w:before="144"/>
              <w:ind w:right="166"/>
              <w:rPr>
                <w:sz w:val="26"/>
              </w:rPr>
            </w:pPr>
            <w:r>
              <w:rPr>
                <w:sz w:val="26"/>
              </w:rPr>
              <w:t>EC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Hormones: Measures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Concerning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Meat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Meat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Products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(Hormones),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Panel Report,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WT/DS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26/12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 WT/DS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48/13,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29</w:t>
            </w:r>
          </w:p>
        </w:tc>
        <w:tc>
          <w:tcPr>
            <w:tcW w:w="2685" w:type="dxa"/>
          </w:tcPr>
          <w:p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spacing w:line="298" w:lineRule="exact" w:before="1"/>
              <w:ind w:left="146"/>
              <w:rPr>
                <w:sz w:val="26"/>
              </w:rPr>
            </w:pPr>
            <w:r>
              <w:rPr>
                <w:sz w:val="26"/>
              </w:rPr>
              <w:t>80,95,97,102,105,113,</w:t>
            </w:r>
          </w:p>
          <w:p>
            <w:pPr>
              <w:pStyle w:val="TableParagraph"/>
              <w:spacing w:line="298" w:lineRule="exact" w:before="0"/>
              <w:ind w:left="146"/>
              <w:rPr>
                <w:sz w:val="26"/>
              </w:rPr>
            </w:pPr>
            <w:r>
              <w:rPr>
                <w:sz w:val="26"/>
              </w:rPr>
              <w:t>114,</w:t>
            </w:r>
          </w:p>
        </w:tc>
      </w:tr>
      <w:tr>
        <w:trPr>
          <w:trHeight w:val="1189" w:hRule="atLeast"/>
        </w:trPr>
        <w:tc>
          <w:tcPr>
            <w:tcW w:w="7074" w:type="dxa"/>
          </w:tcPr>
          <w:p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right="252"/>
              <w:rPr>
                <w:sz w:val="26"/>
              </w:rPr>
            </w:pPr>
            <w:r>
              <w:rPr>
                <w:sz w:val="26"/>
              </w:rPr>
              <w:t>EC – Poultry: Measures Affecting the Importation of Certain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Poultry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Products,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WT/DS69/AB/R,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23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July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1998,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DSR</w:t>
            </w:r>
          </w:p>
          <w:p>
            <w:pPr>
              <w:pStyle w:val="TableParagraph"/>
              <w:spacing w:line="278" w:lineRule="exact" w:before="0"/>
              <w:rPr>
                <w:sz w:val="26"/>
              </w:rPr>
            </w:pPr>
            <w:r>
              <w:rPr>
                <w:sz w:val="26"/>
              </w:rPr>
              <w:t>1998: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2031</w:t>
            </w:r>
          </w:p>
        </w:tc>
        <w:tc>
          <w:tcPr>
            <w:tcW w:w="2685" w:type="dxa"/>
          </w:tcPr>
          <w:p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46"/>
              <w:rPr>
                <w:sz w:val="26"/>
              </w:rPr>
            </w:pPr>
            <w:r>
              <w:rPr>
                <w:sz w:val="26"/>
              </w:rPr>
              <w:t>103,105,110,111</w:t>
            </w:r>
          </w:p>
        </w:tc>
      </w:tr>
    </w:tbl>
    <w:p>
      <w:pPr>
        <w:spacing w:after="0"/>
        <w:rPr>
          <w:sz w:val="26"/>
        </w:rPr>
        <w:sectPr>
          <w:pgSz w:w="12240" w:h="14120"/>
          <w:pgMar w:header="0" w:footer="980" w:top="1320" w:bottom="1180" w:left="980" w:right="900"/>
        </w:sectPr>
      </w:pPr>
    </w:p>
    <w:p>
      <w:pPr>
        <w:pStyle w:val="BodyText"/>
        <w:spacing w:before="9"/>
        <w:ind w:left="0"/>
        <w:rPr>
          <w:b/>
          <w:sz w:val="9"/>
        </w:rPr>
      </w:pP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5"/>
        <w:gridCol w:w="2653"/>
      </w:tblGrid>
      <w:tr>
        <w:trPr>
          <w:trHeight w:val="891" w:hRule="atLeast"/>
        </w:trPr>
        <w:tc>
          <w:tcPr>
            <w:tcW w:w="7105" w:type="dxa"/>
          </w:tcPr>
          <w:p>
            <w:pPr>
              <w:pStyle w:val="TableParagraph"/>
              <w:spacing w:before="0"/>
              <w:ind w:right="2087"/>
              <w:rPr>
                <w:sz w:val="26"/>
              </w:rPr>
            </w:pPr>
            <w:r>
              <w:rPr>
                <w:sz w:val="26"/>
              </w:rPr>
              <w:t>EC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Sardines: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Trade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Description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Sardines,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WT/DS231/AB/R,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23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October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2002</w:t>
            </w:r>
          </w:p>
        </w:tc>
        <w:tc>
          <w:tcPr>
            <w:tcW w:w="2653" w:type="dxa"/>
          </w:tcPr>
          <w:p>
            <w:pPr>
              <w:pStyle w:val="TableParagraph"/>
              <w:spacing w:line="287" w:lineRule="exact" w:before="0"/>
              <w:ind w:left="115"/>
              <w:rPr>
                <w:sz w:val="26"/>
              </w:rPr>
            </w:pPr>
            <w:r>
              <w:rPr>
                <w:sz w:val="26"/>
              </w:rPr>
              <w:t>92,101,108</w:t>
            </w:r>
          </w:p>
        </w:tc>
      </w:tr>
      <w:tr>
        <w:trPr>
          <w:trHeight w:val="1345" w:hRule="atLeast"/>
        </w:trPr>
        <w:tc>
          <w:tcPr>
            <w:tcW w:w="7105" w:type="dxa"/>
          </w:tcPr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112"/>
              <w:rPr>
                <w:sz w:val="26"/>
              </w:rPr>
            </w:pPr>
            <w:r>
              <w:rPr>
                <w:sz w:val="26"/>
              </w:rPr>
              <w:t>EEC – Canned Fruit: Production Aids Granted on Canned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Peaches,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Canned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Pears,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Canned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Fruit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Cocktail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Dried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Grapes,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Panel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Report,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February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1985,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unadopted.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L/5778.</w:t>
            </w:r>
          </w:p>
        </w:tc>
        <w:tc>
          <w:tcPr>
            <w:tcW w:w="2653" w:type="dxa"/>
          </w:tcPr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15"/>
              <w:rPr>
                <w:sz w:val="26"/>
              </w:rPr>
            </w:pPr>
            <w:r>
              <w:rPr>
                <w:sz w:val="26"/>
              </w:rPr>
              <w:t>38,</w:t>
            </w:r>
          </w:p>
        </w:tc>
      </w:tr>
      <w:tr>
        <w:trPr>
          <w:trHeight w:val="1197" w:hRule="atLeast"/>
        </w:trPr>
        <w:tc>
          <w:tcPr>
            <w:tcW w:w="7105" w:type="dxa"/>
          </w:tcPr>
          <w:p>
            <w:pPr>
              <w:pStyle w:val="TableParagraph"/>
              <w:spacing w:before="144"/>
              <w:ind w:right="165"/>
              <w:rPr>
                <w:sz w:val="26"/>
              </w:rPr>
            </w:pPr>
            <w:r>
              <w:rPr>
                <w:sz w:val="26"/>
              </w:rPr>
              <w:t>EEC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Desert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Apples: Restrictions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Import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Desert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Apples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Complaint by Chile, Panel Report, adopted 22 June 1989, BISD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36S/93</w:t>
            </w:r>
          </w:p>
        </w:tc>
        <w:tc>
          <w:tcPr>
            <w:tcW w:w="2653" w:type="dxa"/>
          </w:tcPr>
          <w:p>
            <w:pPr>
              <w:pStyle w:val="TableParagraph"/>
              <w:spacing w:before="144"/>
              <w:ind w:left="115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</w:tr>
      <w:tr>
        <w:trPr>
          <w:trHeight w:val="1792" w:hRule="atLeast"/>
        </w:trPr>
        <w:tc>
          <w:tcPr>
            <w:tcW w:w="7105" w:type="dxa"/>
          </w:tcPr>
          <w:p>
            <w:pPr>
              <w:pStyle w:val="TableParagraph"/>
              <w:ind w:right="358"/>
              <w:rPr>
                <w:sz w:val="26"/>
              </w:rPr>
            </w:pPr>
            <w:r>
              <w:rPr>
                <w:sz w:val="26"/>
              </w:rPr>
              <w:t>EEC – Oilseeds I &amp; II: Payment and Subsidies paid 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Processorsand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Producers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Oilseeds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Related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Animal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Feed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Proteins, PanelReport, adopted on 25 January 1990, BISD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37S/86 and Follow-UPOn the Panel Report 31 March 1992,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BISD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39S/91</w:t>
            </w:r>
          </w:p>
        </w:tc>
        <w:tc>
          <w:tcPr>
            <w:tcW w:w="2653" w:type="dxa"/>
          </w:tcPr>
          <w:p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37,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38,</w:t>
            </w:r>
          </w:p>
        </w:tc>
      </w:tr>
      <w:tr>
        <w:trPr>
          <w:trHeight w:val="1196" w:hRule="atLeast"/>
        </w:trPr>
        <w:tc>
          <w:tcPr>
            <w:tcW w:w="7105" w:type="dxa"/>
          </w:tcPr>
          <w:p>
            <w:pPr>
              <w:pStyle w:val="TableParagraph"/>
              <w:ind w:right="112"/>
              <w:rPr>
                <w:sz w:val="26"/>
              </w:rPr>
            </w:pPr>
            <w:r>
              <w:rPr>
                <w:sz w:val="26"/>
              </w:rPr>
              <w:t>Germany – Sardines: Treatment by Germany of Imports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Sardines,Working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Party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Report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31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October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1952,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BISD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1S/53.</w:t>
            </w:r>
          </w:p>
        </w:tc>
        <w:tc>
          <w:tcPr>
            <w:tcW w:w="2653" w:type="dxa"/>
          </w:tcPr>
          <w:p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38,</w:t>
            </w:r>
          </w:p>
        </w:tc>
      </w:tr>
      <w:tr>
        <w:trPr>
          <w:trHeight w:val="1345" w:hRule="atLeast"/>
        </w:trPr>
        <w:tc>
          <w:tcPr>
            <w:tcW w:w="7105" w:type="dxa"/>
          </w:tcPr>
          <w:p>
            <w:pPr>
              <w:pStyle w:val="TableParagraph"/>
              <w:spacing w:before="144"/>
              <w:ind w:right="310"/>
              <w:rPr>
                <w:sz w:val="26"/>
              </w:rPr>
            </w:pPr>
            <w:r>
              <w:rPr>
                <w:sz w:val="26"/>
              </w:rPr>
              <w:t>Guatemala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 Cement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I: Anti-Dumping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Investigation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Regarding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Portland Cement from Mexico, WT/DS60/AB/R, adopted 25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November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1998,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DSR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1998:IX,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3767</w:t>
            </w:r>
          </w:p>
        </w:tc>
        <w:tc>
          <w:tcPr>
            <w:tcW w:w="2653" w:type="dxa"/>
          </w:tcPr>
          <w:p>
            <w:pPr>
              <w:pStyle w:val="TableParagraph"/>
              <w:spacing w:before="144"/>
              <w:ind w:left="115"/>
              <w:rPr>
                <w:sz w:val="26"/>
              </w:rPr>
            </w:pPr>
            <w:r>
              <w:rPr>
                <w:sz w:val="26"/>
              </w:rPr>
              <w:t>44,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59,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84</w:t>
            </w:r>
          </w:p>
        </w:tc>
      </w:tr>
      <w:tr>
        <w:trPr>
          <w:trHeight w:val="1046" w:hRule="atLeast"/>
        </w:trPr>
        <w:tc>
          <w:tcPr>
            <w:tcW w:w="7105" w:type="dxa"/>
          </w:tcPr>
          <w:p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right="544"/>
              <w:rPr>
                <w:sz w:val="26"/>
              </w:rPr>
            </w:pPr>
            <w:r>
              <w:rPr>
                <w:sz w:val="26"/>
              </w:rPr>
              <w:t>India – Autos: Measures Affecting the Automotive Sector,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WT/DS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146/AB/R,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WT/DS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175/AB/R,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5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April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2002</w:t>
            </w:r>
          </w:p>
        </w:tc>
        <w:tc>
          <w:tcPr>
            <w:tcW w:w="2653" w:type="dxa"/>
          </w:tcPr>
          <w:p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15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</w:tr>
      <w:tr>
        <w:trPr>
          <w:trHeight w:val="1495" w:hRule="atLeast"/>
        </w:trPr>
        <w:tc>
          <w:tcPr>
            <w:tcW w:w="7105" w:type="dxa"/>
          </w:tcPr>
          <w:p>
            <w:pPr>
              <w:pStyle w:val="TableParagraph"/>
              <w:ind w:right="563"/>
              <w:rPr>
                <w:sz w:val="26"/>
              </w:rPr>
            </w:pPr>
            <w:r>
              <w:rPr>
                <w:sz w:val="26"/>
              </w:rPr>
              <w:t>India – Quantitative Restrictions on Imports of Agricultural,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Textile and Industrial Products, WT/DS90/R 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WT/DS90/AB/R,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September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1999, DSR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1999:V,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1799.</w:t>
            </w:r>
          </w:p>
        </w:tc>
        <w:tc>
          <w:tcPr>
            <w:tcW w:w="2653" w:type="dxa"/>
          </w:tcPr>
          <w:p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100,108,114,116,</w:t>
            </w:r>
          </w:p>
        </w:tc>
      </w:tr>
      <w:tr>
        <w:trPr>
          <w:trHeight w:val="742" w:hRule="atLeast"/>
        </w:trPr>
        <w:tc>
          <w:tcPr>
            <w:tcW w:w="7105" w:type="dxa"/>
          </w:tcPr>
          <w:p>
            <w:pPr>
              <w:pStyle w:val="TableParagraph"/>
              <w:spacing w:line="300" w:lineRule="atLeast" w:before="122"/>
              <w:ind w:right="432"/>
              <w:rPr>
                <w:sz w:val="26"/>
              </w:rPr>
            </w:pPr>
            <w:r>
              <w:rPr>
                <w:sz w:val="26"/>
              </w:rPr>
              <w:t>India – Patent (US): Patent Protection for Pharmaceutical and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Agricultural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Chemical Products,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WT/DS50/AB/R,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16</w:t>
            </w:r>
          </w:p>
        </w:tc>
        <w:tc>
          <w:tcPr>
            <w:tcW w:w="2653" w:type="dxa"/>
          </w:tcPr>
          <w:p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60,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61,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75, 79,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81,103,</w:t>
            </w:r>
          </w:p>
          <w:p>
            <w:pPr>
              <w:pStyle w:val="TableParagraph"/>
              <w:spacing w:line="279" w:lineRule="exact" w:before="2"/>
              <w:ind w:left="115"/>
              <w:rPr>
                <w:sz w:val="26"/>
              </w:rPr>
            </w:pPr>
            <w:r>
              <w:rPr>
                <w:sz w:val="26"/>
              </w:rPr>
              <w:t>110,113</w:t>
            </w:r>
          </w:p>
        </w:tc>
      </w:tr>
    </w:tbl>
    <w:p>
      <w:pPr>
        <w:spacing w:after="0" w:line="279" w:lineRule="exact"/>
        <w:rPr>
          <w:sz w:val="26"/>
        </w:rPr>
        <w:sectPr>
          <w:pgSz w:w="12240" w:h="14120"/>
          <w:pgMar w:header="0" w:footer="980" w:top="1320" w:bottom="1180" w:left="980" w:right="900"/>
        </w:sectPr>
      </w:pPr>
    </w:p>
    <w:p>
      <w:pPr>
        <w:pStyle w:val="BodyText"/>
        <w:spacing w:before="9"/>
        <w:ind w:left="0"/>
        <w:rPr>
          <w:b/>
          <w:sz w:val="9"/>
        </w:rPr>
      </w:pP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0"/>
        <w:gridCol w:w="2592"/>
      </w:tblGrid>
      <w:tr>
        <w:trPr>
          <w:trHeight w:val="442" w:hRule="atLeast"/>
        </w:trPr>
        <w:tc>
          <w:tcPr>
            <w:tcW w:w="7100" w:type="dxa"/>
          </w:tcPr>
          <w:p>
            <w:pPr>
              <w:pStyle w:val="TableParagraph"/>
              <w:spacing w:line="287" w:lineRule="exact" w:before="0"/>
              <w:rPr>
                <w:sz w:val="26"/>
              </w:rPr>
            </w:pPr>
            <w:r>
              <w:rPr>
                <w:sz w:val="26"/>
              </w:rPr>
              <w:t>January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1998,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DSR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1998:I,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9</w:t>
            </w:r>
          </w:p>
        </w:tc>
        <w:tc>
          <w:tcPr>
            <w:tcW w:w="259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195" w:hRule="atLeast"/>
        </w:trPr>
        <w:tc>
          <w:tcPr>
            <w:tcW w:w="7100" w:type="dxa"/>
          </w:tcPr>
          <w:p>
            <w:pPr>
              <w:pStyle w:val="TableParagraph"/>
              <w:ind w:right="285"/>
              <w:rPr>
                <w:sz w:val="26"/>
              </w:rPr>
            </w:pPr>
            <w:r>
              <w:rPr>
                <w:sz w:val="26"/>
              </w:rPr>
              <w:t>Indonesia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Autos: Certain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Measures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Affecting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Automobile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Industry WT/DS 54/15, WT/DS 55/14, WT/DS 59/13, WT/DS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64/12,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7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December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1998,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DSR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1996:IX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4029</w:t>
            </w:r>
          </w:p>
        </w:tc>
        <w:tc>
          <w:tcPr>
            <w:tcW w:w="2592" w:type="dxa"/>
          </w:tcPr>
          <w:p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95,117,</w:t>
            </w:r>
          </w:p>
        </w:tc>
      </w:tr>
      <w:tr>
        <w:trPr>
          <w:trHeight w:val="897" w:hRule="atLeast"/>
        </w:trPr>
        <w:tc>
          <w:tcPr>
            <w:tcW w:w="7100" w:type="dxa"/>
          </w:tcPr>
          <w:p>
            <w:pPr>
              <w:pStyle w:val="TableParagraph"/>
              <w:ind w:right="119"/>
              <w:rPr>
                <w:sz w:val="26"/>
              </w:rPr>
            </w:pPr>
            <w:r>
              <w:rPr>
                <w:sz w:val="26"/>
              </w:rPr>
              <w:t>Italian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Discrimination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Against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Imported Agricultural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Machinery,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Panel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Report,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adopted 23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October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1958, BISD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7S/60</w:t>
            </w:r>
          </w:p>
        </w:tc>
        <w:tc>
          <w:tcPr>
            <w:tcW w:w="2592" w:type="dxa"/>
          </w:tcPr>
          <w:p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</w:tr>
      <w:tr>
        <w:trPr>
          <w:trHeight w:val="597" w:hRule="atLeast"/>
        </w:trPr>
        <w:tc>
          <w:tcPr>
            <w:tcW w:w="7100" w:type="dxa"/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Japan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Agricultural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Products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II.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Appellate Body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Report.</w:t>
            </w:r>
          </w:p>
        </w:tc>
        <w:tc>
          <w:tcPr>
            <w:tcW w:w="2592" w:type="dxa"/>
          </w:tcPr>
          <w:p>
            <w:pPr>
              <w:pStyle w:val="TableParagraph"/>
              <w:spacing w:before="144"/>
              <w:ind w:left="120"/>
              <w:rPr>
                <w:sz w:val="26"/>
              </w:rPr>
            </w:pPr>
            <w:r>
              <w:rPr>
                <w:sz w:val="26"/>
              </w:rPr>
              <w:t>105,111</w:t>
            </w:r>
          </w:p>
        </w:tc>
      </w:tr>
      <w:tr>
        <w:trPr>
          <w:trHeight w:val="1196" w:hRule="atLeast"/>
        </w:trPr>
        <w:tc>
          <w:tcPr>
            <w:tcW w:w="7100" w:type="dxa"/>
          </w:tcPr>
          <w:p>
            <w:pPr>
              <w:pStyle w:val="TableParagraph"/>
              <w:ind w:right="245"/>
              <w:rPr>
                <w:sz w:val="26"/>
              </w:rPr>
            </w:pPr>
            <w:r>
              <w:rPr>
                <w:sz w:val="26"/>
              </w:rPr>
              <w:t>Japan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Alcoholic Beverages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II: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Taxes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on Alcoholic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Beverages,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WT/DS8/AB/R, WT/DS10/AB/R, WT/DS11/AB/4, adopted 1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November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1996,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DSR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1996: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97</w:t>
            </w:r>
          </w:p>
        </w:tc>
        <w:tc>
          <w:tcPr>
            <w:tcW w:w="2592" w:type="dxa"/>
          </w:tcPr>
          <w:p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47,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54,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55, 60,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61, 86,</w:t>
            </w:r>
          </w:p>
          <w:p>
            <w:pPr>
              <w:pStyle w:val="TableParagraph"/>
              <w:spacing w:before="1"/>
              <w:ind w:left="120"/>
              <w:rPr>
                <w:sz w:val="26"/>
              </w:rPr>
            </w:pPr>
            <w:r>
              <w:rPr>
                <w:sz w:val="26"/>
              </w:rPr>
              <w:t>99,</w:t>
            </w:r>
          </w:p>
        </w:tc>
      </w:tr>
      <w:tr>
        <w:trPr>
          <w:trHeight w:val="896" w:hRule="atLeast"/>
        </w:trPr>
        <w:tc>
          <w:tcPr>
            <w:tcW w:w="7100" w:type="dxa"/>
          </w:tcPr>
          <w:p>
            <w:pPr>
              <w:pStyle w:val="TableParagraph"/>
              <w:spacing w:before="144"/>
              <w:ind w:right="289"/>
              <w:rPr>
                <w:sz w:val="26"/>
              </w:rPr>
            </w:pPr>
            <w:r>
              <w:rPr>
                <w:sz w:val="26"/>
              </w:rPr>
              <w:t>Japan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Apples: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Measures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Affecting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Importation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Apples,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WT/DS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245/AB/R,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10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December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2003.</w:t>
            </w:r>
          </w:p>
        </w:tc>
        <w:tc>
          <w:tcPr>
            <w:tcW w:w="2592" w:type="dxa"/>
          </w:tcPr>
          <w:p>
            <w:pPr>
              <w:pStyle w:val="TableParagraph"/>
              <w:spacing w:before="144"/>
              <w:ind w:left="120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</w:tr>
      <w:tr>
        <w:trPr>
          <w:trHeight w:val="747" w:hRule="atLeast"/>
        </w:trPr>
        <w:tc>
          <w:tcPr>
            <w:tcW w:w="7100" w:type="dxa"/>
          </w:tcPr>
          <w:p>
            <w:pPr>
              <w:pStyle w:val="TableParagraph"/>
              <w:spacing w:line="300" w:lineRule="atLeast" w:before="127"/>
              <w:ind w:right="109"/>
              <w:rPr>
                <w:sz w:val="26"/>
              </w:rPr>
            </w:pPr>
            <w:r>
              <w:rPr>
                <w:sz w:val="26"/>
              </w:rPr>
              <w:t>Japan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Film: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Measures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Affecting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Consumers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Photographic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Film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Paper,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WT/DS 44/R,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adopted 22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April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1998,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DSR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1998:IV,3</w:t>
            </w:r>
          </w:p>
        </w:tc>
        <w:tc>
          <w:tcPr>
            <w:tcW w:w="2592" w:type="dxa"/>
          </w:tcPr>
          <w:p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38,40,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44,</w:t>
            </w:r>
          </w:p>
        </w:tc>
      </w:tr>
      <w:tr>
        <w:trPr>
          <w:trHeight w:val="747" w:hRule="atLeast"/>
        </w:trPr>
        <w:tc>
          <w:tcPr>
            <w:tcW w:w="7100" w:type="dxa"/>
          </w:tcPr>
          <w:p>
            <w:pPr>
              <w:pStyle w:val="TableParagraph"/>
              <w:spacing w:before="0"/>
              <w:ind w:right="160"/>
              <w:rPr>
                <w:sz w:val="26"/>
              </w:rPr>
            </w:pPr>
            <w:r>
              <w:rPr>
                <w:sz w:val="26"/>
              </w:rPr>
              <w:t>Japan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Leather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(US),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Panel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 Japanese Measures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Imports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ofLeather,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Panel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Report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15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May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1984,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BISD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31S/94</w:t>
            </w:r>
          </w:p>
        </w:tc>
        <w:tc>
          <w:tcPr>
            <w:tcW w:w="2592" w:type="dxa"/>
          </w:tcPr>
          <w:p>
            <w:pPr>
              <w:pStyle w:val="TableParagraph"/>
              <w:spacing w:line="292" w:lineRule="exact" w:before="0"/>
              <w:ind w:left="120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</w:tr>
      <w:tr>
        <w:trPr>
          <w:trHeight w:val="897" w:hRule="atLeast"/>
        </w:trPr>
        <w:tc>
          <w:tcPr>
            <w:tcW w:w="7100" w:type="dxa"/>
          </w:tcPr>
          <w:p>
            <w:pPr>
              <w:pStyle w:val="TableParagraph"/>
              <w:ind w:right="1261"/>
              <w:rPr>
                <w:sz w:val="26"/>
              </w:rPr>
            </w:pPr>
            <w:r>
              <w:rPr>
                <w:sz w:val="26"/>
              </w:rPr>
              <w:t>Japan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Semi-Conductors: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Trade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Semi-Conductors,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PanelReport,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4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May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1988,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BISD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35S/116</w:t>
            </w:r>
          </w:p>
        </w:tc>
        <w:tc>
          <w:tcPr>
            <w:tcW w:w="2592" w:type="dxa"/>
          </w:tcPr>
          <w:p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43,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44,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45,</w:t>
            </w:r>
          </w:p>
        </w:tc>
      </w:tr>
      <w:tr>
        <w:trPr>
          <w:trHeight w:val="1644" w:hRule="atLeast"/>
        </w:trPr>
        <w:tc>
          <w:tcPr>
            <w:tcW w:w="7100" w:type="dxa"/>
          </w:tcPr>
          <w:p>
            <w:pPr>
              <w:pStyle w:val="TableParagraph"/>
              <w:ind w:right="192"/>
              <w:rPr>
                <w:sz w:val="26"/>
              </w:rPr>
            </w:pPr>
            <w:r>
              <w:rPr>
                <w:sz w:val="26"/>
              </w:rPr>
              <w:t>Korea – Alcoholic Beverages: Taxes on Alcoholic Beverages,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WT/DS75/AB/R, WT/DS84/AB/R, adopted 17 February 1999,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DSR1999:I,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WT/DS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75/16,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WT/DS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84/14,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June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1999,DSR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1999:II,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937</w:t>
            </w:r>
          </w:p>
        </w:tc>
        <w:tc>
          <w:tcPr>
            <w:tcW w:w="2592" w:type="dxa"/>
          </w:tcPr>
          <w:p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76,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94,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95,</w:t>
            </w:r>
          </w:p>
        </w:tc>
      </w:tr>
      <w:tr>
        <w:trPr>
          <w:trHeight w:val="1345" w:hRule="atLeast"/>
        </w:trPr>
        <w:tc>
          <w:tcPr>
            <w:tcW w:w="7100" w:type="dxa"/>
          </w:tcPr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388"/>
              <w:rPr>
                <w:sz w:val="26"/>
              </w:rPr>
            </w:pPr>
            <w:r>
              <w:rPr>
                <w:sz w:val="26"/>
              </w:rPr>
              <w:t>Korea – Diary: Definitive Safeguard Measures on Imports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Certain Diary Products, WT/DS 98/AB/R, adopted 12 January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2000,DSR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2000:I,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3</w:t>
            </w:r>
          </w:p>
        </w:tc>
        <w:tc>
          <w:tcPr>
            <w:tcW w:w="2592" w:type="dxa"/>
          </w:tcPr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20"/>
              <w:rPr>
                <w:sz w:val="26"/>
              </w:rPr>
            </w:pPr>
            <w:r>
              <w:rPr>
                <w:sz w:val="26"/>
              </w:rPr>
              <w:t>77,102,109,113</w:t>
            </w:r>
          </w:p>
        </w:tc>
      </w:tr>
      <w:tr>
        <w:trPr>
          <w:trHeight w:val="443" w:hRule="atLeast"/>
        </w:trPr>
        <w:tc>
          <w:tcPr>
            <w:tcW w:w="7100" w:type="dxa"/>
          </w:tcPr>
          <w:p>
            <w:pPr>
              <w:pStyle w:val="TableParagraph"/>
              <w:spacing w:line="279" w:lineRule="exact" w:before="145"/>
              <w:rPr>
                <w:sz w:val="26"/>
              </w:rPr>
            </w:pPr>
            <w:r>
              <w:rPr>
                <w:sz w:val="26"/>
              </w:rPr>
              <w:t>Mexico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Tax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Measures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Soft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Drinks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Other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Beverages,</w:t>
            </w:r>
          </w:p>
        </w:tc>
        <w:tc>
          <w:tcPr>
            <w:tcW w:w="2592" w:type="dxa"/>
          </w:tcPr>
          <w:p>
            <w:pPr>
              <w:pStyle w:val="TableParagraph"/>
              <w:spacing w:line="279" w:lineRule="exact" w:before="145"/>
              <w:ind w:left="120"/>
              <w:rPr>
                <w:sz w:val="26"/>
              </w:rPr>
            </w:pPr>
            <w:r>
              <w:rPr>
                <w:sz w:val="26"/>
              </w:rPr>
              <w:t>109</w:t>
            </w:r>
          </w:p>
        </w:tc>
      </w:tr>
    </w:tbl>
    <w:p>
      <w:pPr>
        <w:spacing w:after="0" w:line="279" w:lineRule="exact"/>
        <w:rPr>
          <w:sz w:val="26"/>
        </w:rPr>
        <w:sectPr>
          <w:pgSz w:w="12240" w:h="14120"/>
          <w:pgMar w:header="0" w:footer="980" w:top="1320" w:bottom="1180" w:left="980" w:right="900"/>
        </w:sectPr>
      </w:pPr>
    </w:p>
    <w:p>
      <w:pPr>
        <w:pStyle w:val="BodyText"/>
        <w:spacing w:before="9"/>
        <w:ind w:left="0"/>
        <w:rPr>
          <w:b/>
          <w:sz w:val="9"/>
        </w:rPr>
      </w:pP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1"/>
        <w:gridCol w:w="1953"/>
      </w:tblGrid>
      <w:tr>
        <w:trPr>
          <w:trHeight w:val="742" w:hRule="atLeast"/>
        </w:trPr>
        <w:tc>
          <w:tcPr>
            <w:tcW w:w="7091" w:type="dxa"/>
          </w:tcPr>
          <w:p>
            <w:pPr>
              <w:pStyle w:val="TableParagraph"/>
              <w:spacing w:before="0"/>
              <w:ind w:right="638"/>
              <w:rPr>
                <w:sz w:val="26"/>
              </w:rPr>
            </w:pPr>
            <w:r>
              <w:rPr>
                <w:sz w:val="26"/>
              </w:rPr>
              <w:t>Appellate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Body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Report WT/DS08/AB/R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March,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14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2006</w:t>
            </w:r>
          </w:p>
        </w:tc>
        <w:tc>
          <w:tcPr>
            <w:tcW w:w="195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644" w:hRule="atLeast"/>
        </w:trPr>
        <w:tc>
          <w:tcPr>
            <w:tcW w:w="7091" w:type="dxa"/>
          </w:tcPr>
          <w:p>
            <w:pPr>
              <w:pStyle w:val="TableParagraph"/>
              <w:ind w:right="319"/>
              <w:rPr>
                <w:sz w:val="26"/>
              </w:rPr>
            </w:pPr>
            <w:r>
              <w:rPr>
                <w:sz w:val="26"/>
              </w:rPr>
              <w:t>Thailand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H-Beams: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Anti-Dumping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Duties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Angles,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Shapes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andSections of Iron or Non-Alloy Steel and H-Beams from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Poland,WT/DS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122/AB/R,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April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2001</w:t>
            </w:r>
          </w:p>
        </w:tc>
        <w:tc>
          <w:tcPr>
            <w:tcW w:w="1953" w:type="dxa"/>
          </w:tcPr>
          <w:p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77,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99,114</w:t>
            </w:r>
          </w:p>
        </w:tc>
      </w:tr>
      <w:tr>
        <w:trPr>
          <w:trHeight w:val="1644" w:hRule="atLeast"/>
        </w:trPr>
        <w:tc>
          <w:tcPr>
            <w:tcW w:w="7091" w:type="dxa"/>
          </w:tcPr>
          <w:p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319"/>
              <w:rPr>
                <w:sz w:val="26"/>
              </w:rPr>
            </w:pPr>
            <w:r>
              <w:rPr>
                <w:sz w:val="26"/>
              </w:rPr>
              <w:t>Turkey – Textiles: Restrictions on Imports of Textile 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Clothing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Products,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WT/DS34/R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WT/DS34/AB/R,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19November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1999,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DSR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1999:VI,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2345</w:t>
            </w:r>
          </w:p>
        </w:tc>
        <w:tc>
          <w:tcPr>
            <w:tcW w:w="1953" w:type="dxa"/>
          </w:tcPr>
          <w:p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29"/>
              <w:rPr>
                <w:sz w:val="26"/>
              </w:rPr>
            </w:pPr>
            <w:r>
              <w:rPr>
                <w:sz w:val="26"/>
              </w:rPr>
              <w:t>114</w:t>
            </w:r>
          </w:p>
        </w:tc>
      </w:tr>
      <w:tr>
        <w:trPr>
          <w:trHeight w:val="1195" w:hRule="atLeast"/>
        </w:trPr>
        <w:tc>
          <w:tcPr>
            <w:tcW w:w="7091" w:type="dxa"/>
          </w:tcPr>
          <w:p>
            <w:pPr>
              <w:pStyle w:val="TableParagraph"/>
              <w:ind w:right="430"/>
              <w:rPr>
                <w:sz w:val="26"/>
              </w:rPr>
            </w:pPr>
            <w:r>
              <w:rPr>
                <w:sz w:val="26"/>
              </w:rPr>
              <w:t>US – Anti-Dumping Act of 1916, WT/DS136/AB/R,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WT/DS162/AB/R,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26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September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2000,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DSR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2000:X,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4793</w:t>
            </w:r>
          </w:p>
        </w:tc>
        <w:tc>
          <w:tcPr>
            <w:tcW w:w="1953" w:type="dxa"/>
          </w:tcPr>
          <w:p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</w:tr>
      <w:tr>
        <w:trPr>
          <w:trHeight w:val="897" w:hRule="atLeast"/>
        </w:trPr>
        <w:tc>
          <w:tcPr>
            <w:tcW w:w="7091" w:type="dxa"/>
          </w:tcPr>
          <w:p>
            <w:pPr>
              <w:pStyle w:val="TableParagraph"/>
              <w:ind w:right="474"/>
              <w:rPr>
                <w:sz w:val="26"/>
              </w:rPr>
            </w:pPr>
            <w:r>
              <w:rPr>
                <w:sz w:val="26"/>
              </w:rPr>
              <w:t>US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Canadian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Port: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Countervailing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Duty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Imposed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United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States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Imported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Pork,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Panel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Report,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WT/DS167/R</w:t>
            </w:r>
          </w:p>
        </w:tc>
        <w:tc>
          <w:tcPr>
            <w:tcW w:w="1953" w:type="dxa"/>
          </w:tcPr>
          <w:p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41,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49,</w:t>
            </w:r>
          </w:p>
        </w:tc>
      </w:tr>
      <w:tr>
        <w:trPr>
          <w:trHeight w:val="1195" w:hRule="atLeast"/>
        </w:trPr>
        <w:tc>
          <w:tcPr>
            <w:tcW w:w="7091" w:type="dxa"/>
          </w:tcPr>
          <w:p>
            <w:pPr>
              <w:pStyle w:val="TableParagraph"/>
              <w:ind w:right="120"/>
              <w:rPr>
                <w:sz w:val="26"/>
              </w:rPr>
            </w:pPr>
            <w:r>
              <w:rPr>
                <w:sz w:val="26"/>
              </w:rPr>
              <w:t>US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Certain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EC Products: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Import Measures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Certain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Products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from the EC, WT/DS 165/AB/4 and WT/DS/165/R and Add.1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10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January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2001.</w:t>
            </w:r>
          </w:p>
        </w:tc>
        <w:tc>
          <w:tcPr>
            <w:tcW w:w="1953" w:type="dxa"/>
          </w:tcPr>
          <w:p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50,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51,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58, 96</w:t>
            </w:r>
          </w:p>
        </w:tc>
      </w:tr>
      <w:tr>
        <w:trPr>
          <w:trHeight w:val="1495" w:hRule="atLeast"/>
        </w:trPr>
        <w:tc>
          <w:tcPr>
            <w:tcW w:w="7091" w:type="dxa"/>
          </w:tcPr>
          <w:p>
            <w:pPr>
              <w:pStyle w:val="TableParagraph"/>
              <w:ind w:right="156"/>
              <w:rPr>
                <w:sz w:val="26"/>
              </w:rPr>
            </w:pPr>
            <w:r>
              <w:rPr>
                <w:sz w:val="26"/>
              </w:rPr>
              <w:t>US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Cotton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Yarn: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Transitional Safeguard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Measures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 Combed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Cotton Yarn from Pakistan, WT/DS 192/AB/R, adopted 5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November</w:t>
            </w:r>
          </w:p>
          <w:p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2001</w:t>
            </w:r>
          </w:p>
        </w:tc>
        <w:tc>
          <w:tcPr>
            <w:tcW w:w="1953" w:type="dxa"/>
          </w:tcPr>
          <w:p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107,113</w:t>
            </w:r>
          </w:p>
        </w:tc>
      </w:tr>
      <w:tr>
        <w:trPr>
          <w:trHeight w:val="1495" w:hRule="atLeast"/>
        </w:trPr>
        <w:tc>
          <w:tcPr>
            <w:tcW w:w="7091" w:type="dxa"/>
          </w:tcPr>
          <w:p>
            <w:pPr>
              <w:pStyle w:val="TableParagraph"/>
              <w:ind w:right="321"/>
              <w:rPr>
                <w:sz w:val="26"/>
              </w:rPr>
            </w:pPr>
            <w:r>
              <w:rPr>
                <w:sz w:val="26"/>
              </w:rPr>
              <w:t>US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DRAMS: Countervailing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Duty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Investigation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Dynamic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Random Access Memory Semiconductors (DRAMS) from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Korea, WT/DS296/R, and WT/DS296/AB/R, adopted 20 July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2005</w:t>
            </w:r>
          </w:p>
        </w:tc>
        <w:tc>
          <w:tcPr>
            <w:tcW w:w="1953" w:type="dxa"/>
          </w:tcPr>
          <w:p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85,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87,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104,110</w:t>
            </w:r>
          </w:p>
        </w:tc>
      </w:tr>
      <w:tr>
        <w:trPr>
          <w:trHeight w:val="742" w:hRule="atLeast"/>
        </w:trPr>
        <w:tc>
          <w:tcPr>
            <w:tcW w:w="7091" w:type="dxa"/>
          </w:tcPr>
          <w:p>
            <w:pPr>
              <w:pStyle w:val="TableParagraph"/>
              <w:spacing w:line="300" w:lineRule="atLeast" w:before="122"/>
              <w:ind w:right="197"/>
              <w:rPr>
                <w:sz w:val="26"/>
              </w:rPr>
            </w:pPr>
            <w:r>
              <w:rPr>
                <w:sz w:val="26"/>
              </w:rPr>
              <w:t>US – FSC: Tax Treatment for ―Foreign Sales Corporations‖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WT/DS108/AB/R,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March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2000,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DSR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2000:III,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1619</w:t>
            </w:r>
          </w:p>
        </w:tc>
        <w:tc>
          <w:tcPr>
            <w:tcW w:w="1953" w:type="dxa"/>
          </w:tcPr>
          <w:p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77,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92,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93</w:t>
            </w:r>
          </w:p>
        </w:tc>
      </w:tr>
    </w:tbl>
    <w:p>
      <w:pPr>
        <w:spacing w:after="0"/>
        <w:rPr>
          <w:sz w:val="26"/>
        </w:rPr>
        <w:sectPr>
          <w:pgSz w:w="12240" w:h="14120"/>
          <w:pgMar w:header="0" w:footer="980" w:top="1320" w:bottom="1180" w:left="980" w:right="90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15"/>
        </w:rPr>
      </w:pP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4"/>
        <w:gridCol w:w="2480"/>
      </w:tblGrid>
      <w:tr>
        <w:trPr>
          <w:trHeight w:val="1039" w:hRule="atLeast"/>
        </w:trPr>
        <w:tc>
          <w:tcPr>
            <w:tcW w:w="7084" w:type="dxa"/>
          </w:tcPr>
          <w:p>
            <w:pPr>
              <w:pStyle w:val="TableParagraph"/>
              <w:spacing w:before="0"/>
              <w:ind w:right="330"/>
              <w:jc w:val="both"/>
              <w:rPr>
                <w:sz w:val="26"/>
              </w:rPr>
            </w:pPr>
            <w:r>
              <w:rPr>
                <w:sz w:val="26"/>
              </w:rPr>
              <w:t>US – Gambling: Measures Affecting the Cross-Border Supply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Gambling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Betting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Services,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WT/DS285/AB/R,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20</w:t>
            </w:r>
            <w:r>
              <w:rPr>
                <w:sz w:val="26"/>
                <w:vertAlign w:val="superscript"/>
              </w:rPr>
              <w:t>th</w:t>
            </w:r>
            <w:r>
              <w:rPr>
                <w:spacing w:val="-3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April</w:t>
            </w:r>
            <w:r>
              <w:rPr>
                <w:spacing w:val="-1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2005</w:t>
            </w:r>
          </w:p>
        </w:tc>
        <w:tc>
          <w:tcPr>
            <w:tcW w:w="2480" w:type="dxa"/>
          </w:tcPr>
          <w:p>
            <w:pPr>
              <w:pStyle w:val="TableParagraph"/>
              <w:spacing w:line="287" w:lineRule="exact" w:before="0"/>
              <w:ind w:left="136"/>
              <w:rPr>
                <w:sz w:val="26"/>
              </w:rPr>
            </w:pPr>
            <w:r>
              <w:rPr>
                <w:sz w:val="26"/>
              </w:rPr>
              <w:t>91</w:t>
            </w:r>
          </w:p>
        </w:tc>
      </w:tr>
      <w:tr>
        <w:trPr>
          <w:trHeight w:val="746" w:hRule="atLeast"/>
        </w:trPr>
        <w:tc>
          <w:tcPr>
            <w:tcW w:w="7084" w:type="dxa"/>
          </w:tcPr>
          <w:p>
            <w:pPr>
              <w:pStyle w:val="TableParagraph"/>
              <w:spacing w:line="298" w:lineRule="exact" w:before="130"/>
              <w:ind w:right="171"/>
              <w:rPr>
                <w:sz w:val="26"/>
              </w:rPr>
            </w:pPr>
            <w:r>
              <w:rPr>
                <w:sz w:val="26"/>
              </w:rPr>
              <w:t>US – Gasoline: Standards for Reformulated and Conventional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Gasoline,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WT/DS2AB/R,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adopted 20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May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1996,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DSR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1996:I,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3.</w:t>
            </w:r>
          </w:p>
        </w:tc>
        <w:tc>
          <w:tcPr>
            <w:tcW w:w="2480" w:type="dxa"/>
          </w:tcPr>
          <w:p>
            <w:pPr>
              <w:pStyle w:val="TableParagraph"/>
              <w:ind w:left="136"/>
              <w:rPr>
                <w:sz w:val="26"/>
              </w:rPr>
            </w:pPr>
            <w:r>
              <w:rPr>
                <w:sz w:val="26"/>
              </w:rPr>
              <w:t>54,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60,</w:t>
            </w:r>
          </w:p>
        </w:tc>
      </w:tr>
      <w:tr>
        <w:trPr>
          <w:trHeight w:val="300" w:hRule="atLeast"/>
        </w:trPr>
        <w:tc>
          <w:tcPr>
            <w:tcW w:w="708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80" w:lineRule="exact" w:before="0"/>
              <w:ind w:left="136"/>
              <w:rPr>
                <w:sz w:val="26"/>
              </w:rPr>
            </w:pPr>
            <w:r>
              <w:rPr>
                <w:sz w:val="26"/>
              </w:rPr>
              <w:t>107</w:t>
            </w:r>
          </w:p>
        </w:tc>
      </w:tr>
      <w:tr>
        <w:trPr>
          <w:trHeight w:val="1047" w:hRule="atLeast"/>
        </w:trPr>
        <w:tc>
          <w:tcPr>
            <w:tcW w:w="7084" w:type="dxa"/>
          </w:tcPr>
          <w:p>
            <w:pPr>
              <w:pStyle w:val="TableParagraph"/>
              <w:spacing w:before="0"/>
              <w:ind w:right="211"/>
              <w:rPr>
                <w:sz w:val="26"/>
              </w:rPr>
            </w:pPr>
            <w:r>
              <w:rPr>
                <w:sz w:val="26"/>
              </w:rPr>
              <w:t>US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Hot Rolled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Steel;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Anti-Dumping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Measures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Certain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Hot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Rolled Steel Products from Japan, WT/DS184/AB/R, adopted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23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August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2005</w:t>
            </w:r>
          </w:p>
        </w:tc>
        <w:tc>
          <w:tcPr>
            <w:tcW w:w="248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195" w:hRule="atLeast"/>
        </w:trPr>
        <w:tc>
          <w:tcPr>
            <w:tcW w:w="7084" w:type="dxa"/>
          </w:tcPr>
          <w:p>
            <w:pPr>
              <w:pStyle w:val="TableParagraph"/>
              <w:ind w:right="126"/>
              <w:rPr>
                <w:sz w:val="26"/>
              </w:rPr>
            </w:pPr>
            <w:r>
              <w:rPr>
                <w:sz w:val="26"/>
              </w:rPr>
              <w:t>US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Lamb: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Safeguard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Measures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Imports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Fresh,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Chilled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or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Frozen Lamb Meat from New Zealand and Australia, WT/DS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177/AB/R</w:t>
            </w:r>
          </w:p>
        </w:tc>
        <w:tc>
          <w:tcPr>
            <w:tcW w:w="2480" w:type="dxa"/>
          </w:tcPr>
          <w:p>
            <w:pPr>
              <w:pStyle w:val="TableParagraph"/>
              <w:ind w:left="136"/>
              <w:rPr>
                <w:sz w:val="26"/>
              </w:rPr>
            </w:pPr>
            <w:r>
              <w:rPr>
                <w:sz w:val="26"/>
              </w:rPr>
              <w:t>107,</w:t>
            </w:r>
          </w:p>
        </w:tc>
      </w:tr>
      <w:tr>
        <w:trPr>
          <w:trHeight w:val="1495" w:hRule="atLeast"/>
        </w:trPr>
        <w:tc>
          <w:tcPr>
            <w:tcW w:w="7084" w:type="dxa"/>
          </w:tcPr>
          <w:p>
            <w:pPr>
              <w:pStyle w:val="TableParagraph"/>
              <w:ind w:right="193"/>
              <w:jc w:val="both"/>
              <w:rPr>
                <w:sz w:val="26"/>
              </w:rPr>
            </w:pPr>
            <w:r>
              <w:rPr>
                <w:sz w:val="26"/>
              </w:rPr>
              <w:t>US – Lead and Bismuth II: Imposition of Countervailing Duties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on Certain Hot-Rolled Lead and Bismuth Carbon Steel Products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Originating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United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Kingdom,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WT/DS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138/AB/R,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June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2000,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DSR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2000:V,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2601</w:t>
            </w:r>
          </w:p>
        </w:tc>
        <w:tc>
          <w:tcPr>
            <w:tcW w:w="2480" w:type="dxa"/>
          </w:tcPr>
          <w:p>
            <w:pPr>
              <w:pStyle w:val="TableParagraph"/>
              <w:ind w:left="136"/>
              <w:rPr>
                <w:sz w:val="26"/>
              </w:rPr>
            </w:pPr>
            <w:r>
              <w:rPr>
                <w:sz w:val="26"/>
              </w:rPr>
              <w:t>91,101,103,105,108,</w:t>
            </w:r>
          </w:p>
          <w:p>
            <w:pPr>
              <w:pStyle w:val="TableParagraph"/>
              <w:spacing w:before="1"/>
              <w:ind w:left="136"/>
              <w:rPr>
                <w:sz w:val="26"/>
              </w:rPr>
            </w:pPr>
            <w:r>
              <w:rPr>
                <w:sz w:val="26"/>
              </w:rPr>
              <w:t>111,</w:t>
            </w:r>
          </w:p>
        </w:tc>
      </w:tr>
      <w:tr>
        <w:trPr>
          <w:trHeight w:val="1494" w:hRule="atLeast"/>
        </w:trPr>
        <w:tc>
          <w:tcPr>
            <w:tcW w:w="7084" w:type="dxa"/>
          </w:tcPr>
          <w:p>
            <w:pPr>
              <w:pStyle w:val="TableParagraph"/>
              <w:ind w:right="309"/>
              <w:rPr>
                <w:sz w:val="26"/>
              </w:rPr>
            </w:pPr>
            <w:r>
              <w:rPr>
                <w:sz w:val="26"/>
              </w:rPr>
              <w:t>US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Line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Pipe: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Definitive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Safeguard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Measures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Imports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Circular Welded Carbon Quality Line Pipe from Korea,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WT/DS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202/AB/R,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8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March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2002</w:t>
            </w:r>
          </w:p>
        </w:tc>
        <w:tc>
          <w:tcPr>
            <w:tcW w:w="2480" w:type="dxa"/>
          </w:tcPr>
          <w:p>
            <w:pPr>
              <w:pStyle w:val="TableParagraph"/>
              <w:ind w:left="136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</w:tr>
      <w:tr>
        <w:trPr>
          <w:trHeight w:val="1496" w:hRule="atLeast"/>
        </w:trPr>
        <w:tc>
          <w:tcPr>
            <w:tcW w:w="7084" w:type="dxa"/>
          </w:tcPr>
          <w:p>
            <w:pPr>
              <w:pStyle w:val="TableParagraph"/>
              <w:spacing w:before="5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spacing w:before="0"/>
              <w:ind w:right="309"/>
              <w:rPr>
                <w:sz w:val="26"/>
              </w:rPr>
            </w:pPr>
            <w:r>
              <w:rPr>
                <w:sz w:val="26"/>
              </w:rPr>
              <w:t>US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Offset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Act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(Byrid Amendment):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Continued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Dumping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Subsidy Offset Act of 2000, WT/DS 217/AB/R, WT/DS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234/AB/R adopted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27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January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2003</w:t>
            </w:r>
          </w:p>
        </w:tc>
        <w:tc>
          <w:tcPr>
            <w:tcW w:w="2480" w:type="dxa"/>
          </w:tcPr>
          <w:p>
            <w:pPr>
              <w:pStyle w:val="TableParagraph"/>
              <w:spacing w:before="5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spacing w:before="0"/>
              <w:ind w:left="136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</w:tr>
      <w:tr>
        <w:trPr>
          <w:trHeight w:val="895" w:hRule="atLeast"/>
        </w:trPr>
        <w:tc>
          <w:tcPr>
            <w:tcW w:w="7084" w:type="dxa"/>
          </w:tcPr>
          <w:p>
            <w:pPr>
              <w:pStyle w:val="TableParagraph"/>
              <w:ind w:right="549"/>
              <w:rPr>
                <w:sz w:val="26"/>
              </w:rPr>
            </w:pPr>
            <w:r>
              <w:rPr>
                <w:sz w:val="26"/>
              </w:rPr>
              <w:t>US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Restrictions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Imports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 Cotton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 Man-made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Fibre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Underwear,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WT/DS24/AB/R,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25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January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1997:I,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11</w:t>
            </w:r>
          </w:p>
        </w:tc>
        <w:tc>
          <w:tcPr>
            <w:tcW w:w="2480" w:type="dxa"/>
          </w:tcPr>
          <w:p>
            <w:pPr>
              <w:pStyle w:val="TableParagraph"/>
              <w:ind w:left="136"/>
              <w:rPr>
                <w:sz w:val="26"/>
              </w:rPr>
            </w:pPr>
            <w:r>
              <w:rPr>
                <w:sz w:val="26"/>
              </w:rPr>
              <w:t>36,111</w:t>
            </w:r>
          </w:p>
        </w:tc>
      </w:tr>
      <w:tr>
        <w:trPr>
          <w:trHeight w:val="742" w:hRule="atLeast"/>
        </w:trPr>
        <w:tc>
          <w:tcPr>
            <w:tcW w:w="7084" w:type="dxa"/>
          </w:tcPr>
          <w:p>
            <w:pPr>
              <w:pStyle w:val="TableParagraph"/>
              <w:spacing w:line="300" w:lineRule="atLeast" w:before="122"/>
              <w:ind w:right="1186"/>
              <w:rPr>
                <w:sz w:val="26"/>
              </w:rPr>
            </w:pPr>
            <w:r>
              <w:rPr>
                <w:sz w:val="26"/>
              </w:rPr>
              <w:t>US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Section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100(5)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US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Copyright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Act, WT/DS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160/14,18</w:t>
            </w:r>
            <w:r>
              <w:rPr>
                <w:sz w:val="26"/>
                <w:vertAlign w:val="superscript"/>
              </w:rPr>
              <w:t>th</w:t>
            </w:r>
            <w:r>
              <w:rPr>
                <w:sz w:val="26"/>
                <w:vertAlign w:val="baseline"/>
              </w:rPr>
              <w:t> July</w:t>
            </w:r>
            <w:r>
              <w:rPr>
                <w:spacing w:val="-6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2001.</w:t>
            </w:r>
          </w:p>
        </w:tc>
        <w:tc>
          <w:tcPr>
            <w:tcW w:w="2480" w:type="dxa"/>
          </w:tcPr>
          <w:p>
            <w:pPr>
              <w:pStyle w:val="TableParagraph"/>
              <w:ind w:left="136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</w:tr>
    </w:tbl>
    <w:p>
      <w:pPr>
        <w:spacing w:after="0"/>
        <w:rPr>
          <w:sz w:val="26"/>
        </w:rPr>
        <w:sectPr>
          <w:pgSz w:w="12240" w:h="14120"/>
          <w:pgMar w:header="0" w:footer="980" w:top="1320" w:bottom="1180" w:left="980" w:right="900"/>
        </w:sectPr>
      </w:pPr>
    </w:p>
    <w:p>
      <w:pPr>
        <w:pStyle w:val="BodyText"/>
        <w:spacing w:before="9"/>
        <w:ind w:left="0"/>
        <w:rPr>
          <w:b/>
          <w:sz w:val="9"/>
        </w:rPr>
      </w:pP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6"/>
        <w:gridCol w:w="2598"/>
      </w:tblGrid>
      <w:tr>
        <w:trPr>
          <w:trHeight w:val="721" w:hRule="atLeast"/>
        </w:trPr>
        <w:tc>
          <w:tcPr>
            <w:tcW w:w="7096" w:type="dxa"/>
          </w:tcPr>
          <w:p>
            <w:pPr>
              <w:pStyle w:val="TableParagraph"/>
              <w:spacing w:before="0"/>
              <w:ind w:right="115"/>
              <w:rPr>
                <w:sz w:val="26"/>
              </w:rPr>
            </w:pPr>
            <w:r>
              <w:rPr>
                <w:sz w:val="26"/>
              </w:rPr>
              <w:t>US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Stainless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Steel: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Definitive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Safeguards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Measures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Imports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certain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steel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Products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WT/DS25/R</w:t>
            </w:r>
          </w:p>
        </w:tc>
        <w:tc>
          <w:tcPr>
            <w:tcW w:w="2598" w:type="dxa"/>
          </w:tcPr>
          <w:p>
            <w:pPr>
              <w:pStyle w:val="TableParagraph"/>
              <w:spacing w:line="287" w:lineRule="exact" w:before="0"/>
              <w:ind w:left="124"/>
              <w:rPr>
                <w:sz w:val="26"/>
              </w:rPr>
            </w:pPr>
            <w:r>
              <w:rPr>
                <w:sz w:val="26"/>
              </w:rPr>
              <w:t>105,110</w:t>
            </w:r>
          </w:p>
        </w:tc>
      </w:tr>
      <w:tr>
        <w:trPr>
          <w:trHeight w:val="618" w:hRule="atLeast"/>
        </w:trPr>
        <w:tc>
          <w:tcPr>
            <w:tcW w:w="7096" w:type="dxa"/>
          </w:tcPr>
          <w:p>
            <w:pPr>
              <w:pStyle w:val="TableParagraph"/>
              <w:spacing w:before="164"/>
              <w:rPr>
                <w:sz w:val="26"/>
              </w:rPr>
            </w:pPr>
            <w:r>
              <w:rPr>
                <w:sz w:val="26"/>
              </w:rPr>
              <w:t>US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1916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Act,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Arbitral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Award,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WT/DS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136/13,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18</w:t>
            </w:r>
            <w:r>
              <w:rPr>
                <w:sz w:val="26"/>
                <w:vertAlign w:val="superscript"/>
              </w:rPr>
              <w:t>th</w:t>
            </w:r>
            <w:r>
              <w:rPr>
                <w:spacing w:val="-2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July</w:t>
            </w:r>
            <w:r>
              <w:rPr>
                <w:spacing w:val="-4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2001.</w:t>
            </w:r>
          </w:p>
        </w:tc>
        <w:tc>
          <w:tcPr>
            <w:tcW w:w="2598" w:type="dxa"/>
          </w:tcPr>
          <w:p>
            <w:pPr>
              <w:pStyle w:val="TableParagraph"/>
              <w:spacing w:before="164"/>
              <w:ind w:left="124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</w:tr>
      <w:tr>
        <w:trPr>
          <w:trHeight w:val="896" w:hRule="atLeast"/>
        </w:trPr>
        <w:tc>
          <w:tcPr>
            <w:tcW w:w="7096" w:type="dxa"/>
          </w:tcPr>
          <w:p>
            <w:pPr>
              <w:pStyle w:val="TableParagraph"/>
              <w:ind w:right="720"/>
              <w:rPr>
                <w:sz w:val="26"/>
              </w:rPr>
            </w:pPr>
            <w:r>
              <w:rPr>
                <w:sz w:val="26"/>
              </w:rPr>
              <w:t>US – Sections 301 – 310 of the Trade Act of 1974,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WT/DS152/R,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adopted 27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January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2000,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DSR 2000:II,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815</w:t>
            </w:r>
          </w:p>
        </w:tc>
        <w:tc>
          <w:tcPr>
            <w:tcW w:w="2598" w:type="dxa"/>
          </w:tcPr>
          <w:p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spacing w:before="0"/>
              <w:ind w:left="124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</w:tr>
      <w:tr>
        <w:trPr>
          <w:trHeight w:val="897" w:hRule="atLeast"/>
        </w:trPr>
        <w:tc>
          <w:tcPr>
            <w:tcW w:w="7096" w:type="dxa"/>
          </w:tcPr>
          <w:p>
            <w:pPr>
              <w:pStyle w:val="TableParagraph"/>
              <w:spacing w:before="144"/>
              <w:ind w:right="758"/>
              <w:rPr>
                <w:sz w:val="26"/>
              </w:rPr>
            </w:pPr>
            <w:r>
              <w:rPr>
                <w:sz w:val="26"/>
              </w:rPr>
              <w:t>US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Section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211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Omnibus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Appropriations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Act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 1998,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WT/DS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176/AB/R,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February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2002</w:t>
            </w:r>
          </w:p>
        </w:tc>
        <w:tc>
          <w:tcPr>
            <w:tcW w:w="2598" w:type="dxa"/>
          </w:tcPr>
          <w:p>
            <w:pPr>
              <w:pStyle w:val="TableParagraph"/>
              <w:spacing w:before="144"/>
              <w:ind w:left="124"/>
              <w:rPr>
                <w:sz w:val="26"/>
              </w:rPr>
            </w:pPr>
            <w:r>
              <w:rPr>
                <w:sz w:val="26"/>
              </w:rPr>
              <w:t>102,109</w:t>
            </w:r>
          </w:p>
        </w:tc>
      </w:tr>
      <w:tr>
        <w:trPr>
          <w:trHeight w:val="4330" w:hRule="atLeast"/>
        </w:trPr>
        <w:tc>
          <w:tcPr>
            <w:tcW w:w="7096" w:type="dxa"/>
          </w:tcPr>
          <w:p>
            <w:pPr>
              <w:pStyle w:val="TableParagraph"/>
              <w:ind w:right="306"/>
              <w:jc w:val="both"/>
              <w:rPr>
                <w:sz w:val="26"/>
              </w:rPr>
            </w:pPr>
            <w:r>
              <w:rPr>
                <w:sz w:val="26"/>
              </w:rPr>
              <w:t>US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Shrimp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Import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Publication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 Certain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Shrimp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 Shrimp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Product</w:t>
            </w:r>
          </w:p>
          <w:p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right="446"/>
              <w:jc w:val="both"/>
              <w:rPr>
                <w:sz w:val="26"/>
              </w:rPr>
            </w:pPr>
            <w:r>
              <w:rPr>
                <w:sz w:val="26"/>
              </w:rPr>
              <w:t>US – Underwear: Restrictions on Imports of Cotton and Man-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made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Fibre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Underwear,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Panel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Report WT/DS24/R</w:t>
            </w:r>
          </w:p>
          <w:p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right="378"/>
              <w:jc w:val="both"/>
              <w:rPr>
                <w:sz w:val="26"/>
              </w:rPr>
            </w:pPr>
            <w:r>
              <w:rPr>
                <w:sz w:val="26"/>
              </w:rPr>
              <w:t>US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Wool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Shirts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Blouses: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Measures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Affecting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Imports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Woven Wool Shirts and Blouses from India, WT/DS33/R 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</w:t>
            </w:r>
          </w:p>
          <w:p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right="283"/>
              <w:jc w:val="both"/>
              <w:rPr>
                <w:sz w:val="26"/>
              </w:rPr>
            </w:pPr>
            <w:r>
              <w:rPr>
                <w:sz w:val="26"/>
              </w:rPr>
              <w:t>US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 Wheat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Gluten: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Definitive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Safeguard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Measures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Imports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Wheat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Gluten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from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European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Communities,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Appellate</w:t>
            </w:r>
          </w:p>
          <w:p>
            <w:pPr>
              <w:pStyle w:val="TableParagraph"/>
              <w:spacing w:line="278" w:lineRule="exact" w:before="0"/>
              <w:jc w:val="both"/>
              <w:rPr>
                <w:sz w:val="26"/>
              </w:rPr>
            </w:pPr>
            <w:r>
              <w:rPr>
                <w:sz w:val="26"/>
              </w:rPr>
              <w:t>Report, WT/DS166/AB/R,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adopted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19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January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2001</w:t>
            </w:r>
          </w:p>
        </w:tc>
        <w:tc>
          <w:tcPr>
            <w:tcW w:w="2598" w:type="dxa"/>
          </w:tcPr>
          <w:p>
            <w:pPr>
              <w:pStyle w:val="TableParagraph"/>
              <w:ind w:left="124"/>
              <w:rPr>
                <w:sz w:val="26"/>
              </w:rPr>
            </w:pPr>
            <w:r>
              <w:rPr>
                <w:sz w:val="26"/>
              </w:rPr>
              <w:t>55,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61,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80, 86,96,99,</w:t>
            </w:r>
          </w:p>
          <w:p>
            <w:pPr>
              <w:pStyle w:val="TableParagraph"/>
              <w:spacing w:line="298" w:lineRule="exact" w:before="1"/>
              <w:ind w:left="124"/>
              <w:rPr>
                <w:sz w:val="26"/>
              </w:rPr>
            </w:pPr>
            <w:r>
              <w:rPr>
                <w:sz w:val="26"/>
              </w:rPr>
              <w:t>100,101,102,108,110,</w:t>
            </w:r>
          </w:p>
          <w:p>
            <w:pPr>
              <w:pStyle w:val="TableParagraph"/>
              <w:spacing w:line="298" w:lineRule="exact" w:before="0"/>
              <w:ind w:left="124"/>
              <w:rPr>
                <w:sz w:val="26"/>
              </w:rPr>
            </w:pPr>
            <w:r>
              <w:rPr>
                <w:sz w:val="26"/>
              </w:rPr>
              <w:t>114</w:t>
            </w:r>
          </w:p>
          <w:p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24"/>
              <w:rPr>
                <w:sz w:val="26"/>
              </w:rPr>
            </w:pPr>
            <w:r>
              <w:rPr>
                <w:sz w:val="26"/>
              </w:rPr>
              <w:t>107</w:t>
            </w:r>
          </w:p>
          <w:p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24"/>
              <w:rPr>
                <w:sz w:val="26"/>
              </w:rPr>
            </w:pPr>
            <w:r>
              <w:rPr>
                <w:sz w:val="26"/>
              </w:rPr>
              <w:t>36,103,104,110,113,</w:t>
            </w:r>
          </w:p>
          <w:p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24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</w:tr>
    </w:tbl>
    <w:p>
      <w:pPr>
        <w:spacing w:after="0"/>
        <w:rPr>
          <w:sz w:val="26"/>
        </w:rPr>
        <w:sectPr>
          <w:pgSz w:w="12240" w:h="14120"/>
          <w:pgMar w:header="0" w:footer="980" w:top="1320" w:bottom="1180" w:left="980" w:right="900"/>
        </w:sectPr>
      </w:pPr>
    </w:p>
    <w:p>
      <w:pPr>
        <w:pStyle w:val="Heading1"/>
        <w:spacing w:before="108"/>
        <w:ind w:left="262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STATUTES</w:t>
      </w:r>
    </w:p>
    <w:p>
      <w:pPr>
        <w:spacing w:before="246" w:after="49"/>
        <w:ind w:left="442" w:right="622" w:firstLine="0"/>
        <w:jc w:val="right"/>
        <w:rPr>
          <w:b/>
          <w:sz w:val="26"/>
        </w:rPr>
      </w:pPr>
      <w:r>
        <w:rPr>
          <w:b/>
          <w:sz w:val="26"/>
        </w:rPr>
        <w:t>Pages</w:t>
      </w: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9"/>
        <w:gridCol w:w="3197"/>
      </w:tblGrid>
      <w:tr>
        <w:trPr>
          <w:trHeight w:val="442" w:hRule="atLeast"/>
        </w:trPr>
        <w:tc>
          <w:tcPr>
            <w:tcW w:w="6559" w:type="dxa"/>
          </w:tcPr>
          <w:p>
            <w:pPr>
              <w:pStyle w:val="TableParagraph"/>
              <w:spacing w:line="287" w:lineRule="exact" w:before="0"/>
              <w:rPr>
                <w:sz w:val="26"/>
              </w:rPr>
            </w:pPr>
            <w:r>
              <w:rPr>
                <w:sz w:val="26"/>
              </w:rPr>
              <w:t>Agreement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Establishing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World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Trade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Organization.</w:t>
            </w:r>
          </w:p>
        </w:tc>
        <w:tc>
          <w:tcPr>
            <w:tcW w:w="3197" w:type="dxa"/>
          </w:tcPr>
          <w:p>
            <w:pPr>
              <w:pStyle w:val="TableParagraph"/>
              <w:spacing w:line="287" w:lineRule="exact" w:before="0"/>
              <w:ind w:left="138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</w:tr>
      <w:tr>
        <w:trPr>
          <w:trHeight w:val="597" w:hRule="atLeast"/>
        </w:trPr>
        <w:tc>
          <w:tcPr>
            <w:tcW w:w="6559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Agreement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Agriculture</w:t>
            </w:r>
          </w:p>
        </w:tc>
        <w:tc>
          <w:tcPr>
            <w:tcW w:w="3197" w:type="dxa"/>
          </w:tcPr>
          <w:p>
            <w:pPr>
              <w:pStyle w:val="TableParagraph"/>
              <w:ind w:left="0" w:right="653"/>
              <w:jc w:val="right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</w:tr>
      <w:tr>
        <w:trPr>
          <w:trHeight w:val="597" w:hRule="atLeast"/>
        </w:trPr>
        <w:tc>
          <w:tcPr>
            <w:tcW w:w="6559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Agreement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Anti-Dumping</w:t>
            </w:r>
          </w:p>
        </w:tc>
        <w:tc>
          <w:tcPr>
            <w:tcW w:w="3197" w:type="dxa"/>
          </w:tcPr>
          <w:p>
            <w:pPr>
              <w:pStyle w:val="TableParagraph"/>
              <w:ind w:left="0" w:right="78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>
        <w:trPr>
          <w:trHeight w:val="597" w:hRule="atLeast"/>
        </w:trPr>
        <w:tc>
          <w:tcPr>
            <w:tcW w:w="6559" w:type="dxa"/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Agreement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Implementation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Article VI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GATT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1994</w:t>
            </w:r>
          </w:p>
        </w:tc>
        <w:tc>
          <w:tcPr>
            <w:tcW w:w="3197" w:type="dxa"/>
          </w:tcPr>
          <w:p>
            <w:pPr>
              <w:pStyle w:val="TableParagraph"/>
              <w:spacing w:before="144"/>
              <w:ind w:left="0" w:right="684"/>
              <w:jc w:val="right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</w:tr>
      <w:tr>
        <w:trPr>
          <w:trHeight w:val="897" w:hRule="atLeast"/>
        </w:trPr>
        <w:tc>
          <w:tcPr>
            <w:tcW w:w="6559" w:type="dxa"/>
          </w:tcPr>
          <w:p>
            <w:pPr>
              <w:pStyle w:val="TableParagraph"/>
              <w:ind w:right="631"/>
              <w:rPr>
                <w:sz w:val="26"/>
              </w:rPr>
            </w:pPr>
            <w:r>
              <w:rPr>
                <w:sz w:val="26"/>
              </w:rPr>
              <w:t>Agreement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Implementation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Article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VII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GATT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1994</w:t>
            </w:r>
          </w:p>
        </w:tc>
        <w:tc>
          <w:tcPr>
            <w:tcW w:w="3197" w:type="dxa"/>
          </w:tcPr>
          <w:p>
            <w:pPr>
              <w:pStyle w:val="TableParagraph"/>
              <w:ind w:left="0" w:right="653"/>
              <w:jc w:val="right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</w:tr>
      <w:tr>
        <w:trPr>
          <w:trHeight w:val="2393" w:hRule="atLeast"/>
        </w:trPr>
        <w:tc>
          <w:tcPr>
            <w:tcW w:w="6559" w:type="dxa"/>
          </w:tcPr>
          <w:p>
            <w:pPr>
              <w:pStyle w:val="TableParagraph"/>
              <w:spacing w:line="480" w:lineRule="auto"/>
              <w:ind w:right="1729"/>
              <w:rPr>
                <w:sz w:val="26"/>
              </w:rPr>
            </w:pPr>
            <w:r>
              <w:rPr>
                <w:sz w:val="26"/>
              </w:rPr>
              <w:t>Agreement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Import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Licensing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Procedures,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Agreement on Pre-Shipment Inspection,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Agreement 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Safegaurds</w:t>
            </w:r>
          </w:p>
          <w:p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Agreement 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Sanitary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Phytosanitary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Measures,</w:t>
            </w:r>
          </w:p>
        </w:tc>
        <w:tc>
          <w:tcPr>
            <w:tcW w:w="3197" w:type="dxa"/>
          </w:tcPr>
          <w:p>
            <w:pPr>
              <w:pStyle w:val="TableParagraph"/>
              <w:ind w:left="2282"/>
              <w:rPr>
                <w:sz w:val="26"/>
              </w:rPr>
            </w:pPr>
            <w:r>
              <w:rPr>
                <w:sz w:val="26"/>
              </w:rPr>
              <w:t>76</w:t>
            </w:r>
          </w:p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2282"/>
              <w:rPr>
                <w:sz w:val="26"/>
              </w:rPr>
            </w:pPr>
            <w:r>
              <w:rPr>
                <w:sz w:val="26"/>
              </w:rPr>
              <w:t>76</w:t>
            </w:r>
          </w:p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2282"/>
              <w:rPr>
                <w:sz w:val="26"/>
              </w:rPr>
            </w:pPr>
            <w:r>
              <w:rPr>
                <w:sz w:val="26"/>
              </w:rPr>
              <w:t>12,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76</w:t>
            </w:r>
          </w:p>
          <w:p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2347"/>
              <w:rPr>
                <w:sz w:val="26"/>
              </w:rPr>
            </w:pPr>
            <w:r>
              <w:rPr>
                <w:sz w:val="26"/>
              </w:rPr>
              <w:t>64,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76</w:t>
            </w:r>
          </w:p>
        </w:tc>
      </w:tr>
      <w:tr>
        <w:trPr>
          <w:trHeight w:val="597" w:hRule="atLeast"/>
        </w:trPr>
        <w:tc>
          <w:tcPr>
            <w:tcW w:w="6559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Agreement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Subsidies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Countervailing Measures</w:t>
            </w:r>
          </w:p>
        </w:tc>
        <w:tc>
          <w:tcPr>
            <w:tcW w:w="3197" w:type="dxa"/>
          </w:tcPr>
          <w:p>
            <w:pPr>
              <w:pStyle w:val="TableParagraph"/>
              <w:ind w:left="0" w:right="583"/>
              <w:jc w:val="right"/>
              <w:rPr>
                <w:sz w:val="26"/>
              </w:rPr>
            </w:pPr>
            <w:r>
              <w:rPr>
                <w:sz w:val="26"/>
              </w:rPr>
              <w:t>85</w:t>
            </w:r>
          </w:p>
        </w:tc>
      </w:tr>
      <w:tr>
        <w:trPr>
          <w:trHeight w:val="597" w:hRule="atLeast"/>
        </w:trPr>
        <w:tc>
          <w:tcPr>
            <w:tcW w:w="6559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Agreement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Technical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Barriers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Trade</w:t>
            </w:r>
          </w:p>
        </w:tc>
        <w:tc>
          <w:tcPr>
            <w:tcW w:w="3197" w:type="dxa"/>
          </w:tcPr>
          <w:p>
            <w:pPr>
              <w:pStyle w:val="TableParagraph"/>
              <w:ind w:left="0" w:right="583"/>
              <w:jc w:val="right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</w:tr>
      <w:tr>
        <w:trPr>
          <w:trHeight w:val="597" w:hRule="atLeast"/>
        </w:trPr>
        <w:tc>
          <w:tcPr>
            <w:tcW w:w="6559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Agreement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Textile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Clothing</w:t>
            </w:r>
          </w:p>
        </w:tc>
        <w:tc>
          <w:tcPr>
            <w:tcW w:w="3197" w:type="dxa"/>
          </w:tcPr>
          <w:p>
            <w:pPr>
              <w:pStyle w:val="TableParagraph"/>
              <w:ind w:left="0" w:right="583"/>
              <w:jc w:val="right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</w:tr>
      <w:tr>
        <w:trPr>
          <w:trHeight w:val="1195" w:hRule="atLeast"/>
        </w:trPr>
        <w:tc>
          <w:tcPr>
            <w:tcW w:w="6559" w:type="dxa"/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Agreement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Trade Related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Aspects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Intellectual</w:t>
            </w:r>
          </w:p>
          <w:p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Property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Rights.</w:t>
            </w:r>
          </w:p>
        </w:tc>
        <w:tc>
          <w:tcPr>
            <w:tcW w:w="3197" w:type="dxa"/>
          </w:tcPr>
          <w:p>
            <w:pPr>
              <w:pStyle w:val="TableParagraph"/>
              <w:spacing w:before="144"/>
              <w:ind w:left="0" w:right="197"/>
              <w:jc w:val="right"/>
              <w:rPr>
                <w:sz w:val="26"/>
              </w:rPr>
            </w:pPr>
            <w:r>
              <w:rPr>
                <w:sz w:val="26"/>
              </w:rPr>
              <w:t>17,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28</w:t>
            </w:r>
          </w:p>
        </w:tc>
      </w:tr>
      <w:tr>
        <w:trPr>
          <w:trHeight w:val="598" w:hRule="atLeast"/>
        </w:trPr>
        <w:tc>
          <w:tcPr>
            <w:tcW w:w="6559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Agreement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Trade Related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Investment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Measures</w:t>
            </w:r>
          </w:p>
        </w:tc>
        <w:tc>
          <w:tcPr>
            <w:tcW w:w="3197" w:type="dxa"/>
          </w:tcPr>
          <w:p>
            <w:pPr>
              <w:pStyle w:val="TableParagraph"/>
              <w:ind w:left="0" w:right="583"/>
              <w:jc w:val="right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</w:tr>
      <w:tr>
        <w:trPr>
          <w:trHeight w:val="598" w:hRule="atLeast"/>
        </w:trPr>
        <w:tc>
          <w:tcPr>
            <w:tcW w:w="6559" w:type="dxa"/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Appellate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Body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Working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Procedures</w:t>
            </w:r>
          </w:p>
        </w:tc>
        <w:tc>
          <w:tcPr>
            <w:tcW w:w="3197" w:type="dxa"/>
          </w:tcPr>
          <w:p>
            <w:pPr>
              <w:pStyle w:val="TableParagraph"/>
              <w:spacing w:before="144"/>
              <w:ind w:left="0" w:right="583"/>
              <w:jc w:val="right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>
        <w:trPr>
          <w:trHeight w:val="442" w:hRule="atLeast"/>
        </w:trPr>
        <w:tc>
          <w:tcPr>
            <w:tcW w:w="6559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Cotonou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Agreement,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Preamble.</w:t>
            </w:r>
          </w:p>
        </w:tc>
        <w:tc>
          <w:tcPr>
            <w:tcW w:w="3197" w:type="dxa"/>
          </w:tcPr>
          <w:p>
            <w:pPr>
              <w:pStyle w:val="TableParagraph"/>
              <w:spacing w:line="279" w:lineRule="exact"/>
              <w:ind w:left="0" w:right="583"/>
              <w:jc w:val="right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</w:tr>
    </w:tbl>
    <w:p>
      <w:pPr>
        <w:spacing w:after="0" w:line="279" w:lineRule="exact"/>
        <w:jc w:val="right"/>
        <w:rPr>
          <w:sz w:val="26"/>
        </w:rPr>
        <w:sectPr>
          <w:pgSz w:w="12240" w:h="14120"/>
          <w:pgMar w:header="0" w:footer="980" w:top="1320" w:bottom="1180" w:left="980" w:right="90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15"/>
        </w:rPr>
      </w:pP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4"/>
        <w:gridCol w:w="2413"/>
      </w:tblGrid>
      <w:tr>
        <w:trPr>
          <w:trHeight w:val="1039" w:hRule="atLeast"/>
        </w:trPr>
        <w:tc>
          <w:tcPr>
            <w:tcW w:w="7344" w:type="dxa"/>
          </w:tcPr>
          <w:p>
            <w:pPr>
              <w:pStyle w:val="TableParagraph"/>
              <w:spacing w:line="287" w:lineRule="exact" w:before="0"/>
              <w:rPr>
                <w:sz w:val="26"/>
              </w:rPr>
            </w:pPr>
            <w:r>
              <w:rPr>
                <w:sz w:val="26"/>
              </w:rPr>
              <w:t>General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Agreement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 Tariff 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Trade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1947</w:t>
            </w:r>
          </w:p>
          <w:p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  <w:r>
              <w:rPr>
                <w:sz w:val="26"/>
              </w:rPr>
              <w:t>General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Agreement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on Tariff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Trade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1994</w:t>
            </w:r>
          </w:p>
        </w:tc>
        <w:tc>
          <w:tcPr>
            <w:tcW w:w="2413" w:type="dxa"/>
          </w:tcPr>
          <w:p>
            <w:pPr>
              <w:pStyle w:val="TableParagraph"/>
              <w:spacing w:line="287" w:lineRule="exact" w:before="0"/>
              <w:ind w:left="1562"/>
              <w:rPr>
                <w:sz w:val="26"/>
              </w:rPr>
            </w:pPr>
            <w:r>
              <w:rPr>
                <w:sz w:val="26"/>
              </w:rPr>
              <w:t>40,41,</w:t>
            </w:r>
          </w:p>
          <w:p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562"/>
              <w:rPr>
                <w:sz w:val="26"/>
              </w:rPr>
            </w:pPr>
            <w:r>
              <w:rPr>
                <w:sz w:val="26"/>
              </w:rPr>
              <w:t>92,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56</w:t>
            </w:r>
          </w:p>
        </w:tc>
      </w:tr>
      <w:tr>
        <w:trPr>
          <w:trHeight w:val="2093" w:hRule="atLeast"/>
        </w:trPr>
        <w:tc>
          <w:tcPr>
            <w:tcW w:w="7344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General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Agreement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 Trade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Services</w:t>
            </w:r>
          </w:p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  <w:r>
              <w:rPr>
                <w:sz w:val="26"/>
              </w:rPr>
              <w:t>Rules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Procedure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Dispute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Settlement Body</w:t>
            </w:r>
          </w:p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right="1556"/>
              <w:rPr>
                <w:sz w:val="26"/>
              </w:rPr>
            </w:pPr>
            <w:r>
              <w:rPr>
                <w:sz w:val="26"/>
              </w:rPr>
              <w:t>Rules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Conduct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Understanding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Rules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Procedures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Governing 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Settlement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Disputes</w:t>
            </w:r>
          </w:p>
        </w:tc>
        <w:tc>
          <w:tcPr>
            <w:tcW w:w="2413" w:type="dxa"/>
          </w:tcPr>
          <w:p>
            <w:pPr>
              <w:pStyle w:val="TableParagraph"/>
              <w:ind w:left="1514"/>
              <w:rPr>
                <w:sz w:val="26"/>
              </w:rPr>
            </w:pPr>
            <w:r>
              <w:rPr>
                <w:sz w:val="26"/>
              </w:rPr>
              <w:t>89,77</w:t>
            </w:r>
          </w:p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514"/>
              <w:rPr>
                <w:sz w:val="26"/>
              </w:rPr>
            </w:pPr>
            <w:r>
              <w:rPr>
                <w:sz w:val="26"/>
              </w:rPr>
              <w:t>80</w:t>
            </w:r>
          </w:p>
          <w:p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514"/>
              <w:rPr>
                <w:sz w:val="26"/>
              </w:rPr>
            </w:pPr>
            <w:r>
              <w:rPr>
                <w:sz w:val="26"/>
              </w:rPr>
              <w:t>67,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68</w:t>
            </w:r>
          </w:p>
        </w:tc>
      </w:tr>
      <w:tr>
        <w:trPr>
          <w:trHeight w:val="896" w:hRule="atLeast"/>
        </w:trPr>
        <w:tc>
          <w:tcPr>
            <w:tcW w:w="7344" w:type="dxa"/>
          </w:tcPr>
          <w:p>
            <w:pPr>
              <w:pStyle w:val="TableParagraph"/>
              <w:ind w:right="1505"/>
              <w:rPr>
                <w:sz w:val="26"/>
              </w:rPr>
            </w:pPr>
            <w:r>
              <w:rPr>
                <w:sz w:val="26"/>
              </w:rPr>
              <w:t>Understanding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Rules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Procedure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Governing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Settlement 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Dispute</w:t>
            </w:r>
          </w:p>
        </w:tc>
        <w:tc>
          <w:tcPr>
            <w:tcW w:w="2413" w:type="dxa"/>
          </w:tcPr>
          <w:p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spacing w:before="0"/>
              <w:ind w:left="0" w:right="313"/>
              <w:jc w:val="right"/>
              <w:rPr>
                <w:sz w:val="26"/>
              </w:rPr>
            </w:pPr>
            <w:r>
              <w:rPr>
                <w:sz w:val="26"/>
              </w:rPr>
              <w:t>52,53</w:t>
            </w:r>
          </w:p>
        </w:tc>
      </w:tr>
      <w:tr>
        <w:trPr>
          <w:trHeight w:val="598" w:hRule="atLeast"/>
        </w:trPr>
        <w:tc>
          <w:tcPr>
            <w:tcW w:w="7344" w:type="dxa"/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United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States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Trade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Act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1974</w:t>
            </w:r>
          </w:p>
        </w:tc>
        <w:tc>
          <w:tcPr>
            <w:tcW w:w="2413" w:type="dxa"/>
          </w:tcPr>
          <w:p>
            <w:pPr>
              <w:pStyle w:val="TableParagraph"/>
              <w:spacing w:before="144"/>
              <w:ind w:left="0" w:right="248"/>
              <w:jc w:val="right"/>
              <w:rPr>
                <w:sz w:val="26"/>
              </w:rPr>
            </w:pPr>
            <w:r>
              <w:rPr>
                <w:sz w:val="26"/>
              </w:rPr>
              <w:t>41,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93</w:t>
            </w:r>
          </w:p>
        </w:tc>
      </w:tr>
      <w:tr>
        <w:trPr>
          <w:trHeight w:val="1040" w:hRule="atLeast"/>
        </w:trPr>
        <w:tc>
          <w:tcPr>
            <w:tcW w:w="7344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United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States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Uruguay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Round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Agreements Act</w:t>
            </w:r>
          </w:p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 w:before="0"/>
              <w:rPr>
                <w:sz w:val="26"/>
              </w:rPr>
            </w:pPr>
            <w:r>
              <w:rPr>
                <w:sz w:val="26"/>
              </w:rPr>
              <w:t>Vienna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Convention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Law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Treaties</w:t>
            </w:r>
          </w:p>
        </w:tc>
        <w:tc>
          <w:tcPr>
            <w:tcW w:w="2413" w:type="dxa"/>
          </w:tcPr>
          <w:p>
            <w:pPr>
              <w:pStyle w:val="TableParagraph"/>
              <w:ind w:left="1514"/>
              <w:rPr>
                <w:sz w:val="26"/>
              </w:rPr>
            </w:pPr>
            <w:r>
              <w:rPr>
                <w:sz w:val="26"/>
              </w:rPr>
              <w:t>47,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48</w:t>
            </w:r>
          </w:p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 w:before="0"/>
              <w:ind w:left="1514"/>
              <w:rPr>
                <w:sz w:val="26"/>
              </w:rPr>
            </w:pPr>
            <w:r>
              <w:rPr>
                <w:sz w:val="26"/>
              </w:rPr>
              <w:t>8,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47</w:t>
            </w:r>
          </w:p>
        </w:tc>
      </w:tr>
    </w:tbl>
    <w:p>
      <w:pPr>
        <w:spacing w:after="0" w:line="279" w:lineRule="exact"/>
        <w:rPr>
          <w:sz w:val="26"/>
        </w:rPr>
        <w:sectPr>
          <w:pgSz w:w="12240" w:h="14120"/>
          <w:pgMar w:header="0" w:footer="980" w:top="1320" w:bottom="1180" w:left="980" w:right="900"/>
        </w:sectPr>
      </w:pP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Heading1"/>
        <w:spacing w:before="88"/>
        <w:ind w:left="460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ABBREVIATIONS</w:t>
      </w:r>
    </w:p>
    <w:p>
      <w:pPr>
        <w:pStyle w:val="BodyText"/>
        <w:spacing w:before="4"/>
        <w:ind w:left="0"/>
        <w:rPr>
          <w:b/>
          <w:sz w:val="25"/>
        </w:rPr>
      </w:pPr>
    </w:p>
    <w:p>
      <w:pPr>
        <w:tabs>
          <w:tab w:pos="1900" w:val="left" w:leader="none"/>
          <w:tab w:pos="2620" w:val="left" w:leader="none"/>
        </w:tabs>
        <w:spacing w:before="0"/>
        <w:ind w:left="460" w:right="3539" w:firstLine="0"/>
        <w:jc w:val="left"/>
        <w:rPr>
          <w:sz w:val="26"/>
        </w:rPr>
      </w:pPr>
      <w:r>
        <w:rPr>
          <w:b/>
          <w:sz w:val="26"/>
        </w:rPr>
        <w:t>ACP</w:t>
        <w:tab/>
      </w:r>
      <w:r>
        <w:rPr>
          <w:sz w:val="26"/>
        </w:rPr>
        <w:t>-</w:t>
        <w:tab/>
        <w:t>African, Caribbean and Pacific Group.</w:t>
      </w:r>
      <w:r>
        <w:rPr>
          <w:spacing w:val="1"/>
          <w:sz w:val="26"/>
        </w:rPr>
        <w:t> </w:t>
      </w:r>
      <w:r>
        <w:rPr>
          <w:b/>
          <w:sz w:val="26"/>
        </w:rPr>
        <w:t>AD</w:t>
        <w:tab/>
      </w:r>
      <w:r>
        <w:rPr>
          <w:sz w:val="26"/>
        </w:rPr>
        <w:t>-</w:t>
        <w:tab/>
        <w:t>Agreement</w:t>
      </w:r>
      <w:r>
        <w:rPr>
          <w:spacing w:val="-6"/>
          <w:sz w:val="26"/>
        </w:rPr>
        <w:t> </w:t>
      </w:r>
      <w:r>
        <w:rPr>
          <w:sz w:val="26"/>
        </w:rPr>
        <w:t>on</w:t>
      </w:r>
      <w:r>
        <w:rPr>
          <w:spacing w:val="-7"/>
          <w:sz w:val="26"/>
        </w:rPr>
        <w:t> </w:t>
      </w:r>
      <w:r>
        <w:rPr>
          <w:sz w:val="26"/>
        </w:rPr>
        <w:t>Anti-Dumping</w:t>
      </w:r>
      <w:r>
        <w:rPr>
          <w:spacing w:val="-7"/>
          <w:sz w:val="26"/>
        </w:rPr>
        <w:t> </w:t>
      </w:r>
      <w:r>
        <w:rPr>
          <w:sz w:val="26"/>
        </w:rPr>
        <w:t>Measures.</w:t>
      </w:r>
      <w:r>
        <w:rPr>
          <w:spacing w:val="-62"/>
          <w:sz w:val="26"/>
        </w:rPr>
        <w:t> </w:t>
      </w:r>
      <w:r>
        <w:rPr>
          <w:b/>
          <w:sz w:val="26"/>
        </w:rPr>
        <w:t>BC</w:t>
        <w:tab/>
      </w:r>
      <w:r>
        <w:rPr>
          <w:sz w:val="26"/>
        </w:rPr>
        <w:t>-</w:t>
        <w:tab/>
        <w:t>Before</w:t>
      </w:r>
      <w:r>
        <w:rPr>
          <w:spacing w:val="-2"/>
          <w:sz w:val="26"/>
        </w:rPr>
        <w:t> </w:t>
      </w:r>
      <w:r>
        <w:rPr>
          <w:sz w:val="26"/>
        </w:rPr>
        <w:t>Christ.</w:t>
      </w:r>
    </w:p>
    <w:p>
      <w:pPr>
        <w:tabs>
          <w:tab w:pos="1900" w:val="left" w:leader="none"/>
          <w:tab w:pos="2620" w:val="left" w:leader="none"/>
        </w:tabs>
        <w:spacing w:line="297" w:lineRule="exact" w:before="0"/>
        <w:ind w:left="460" w:right="0" w:firstLine="0"/>
        <w:jc w:val="left"/>
        <w:rPr>
          <w:sz w:val="26"/>
        </w:rPr>
      </w:pPr>
      <w:r>
        <w:rPr>
          <w:b/>
          <w:sz w:val="26"/>
        </w:rPr>
        <w:t>DSB</w:t>
        <w:tab/>
      </w:r>
      <w:r>
        <w:rPr>
          <w:sz w:val="26"/>
        </w:rPr>
        <w:t>-</w:t>
        <w:tab/>
        <w:t>Dispute</w:t>
      </w:r>
      <w:r>
        <w:rPr>
          <w:spacing w:val="-5"/>
          <w:sz w:val="26"/>
        </w:rPr>
        <w:t> </w:t>
      </w:r>
      <w:r>
        <w:rPr>
          <w:sz w:val="26"/>
        </w:rPr>
        <w:t>Settlement</w:t>
      </w:r>
      <w:r>
        <w:rPr>
          <w:spacing w:val="-1"/>
          <w:sz w:val="26"/>
        </w:rPr>
        <w:t> </w:t>
      </w:r>
      <w:r>
        <w:rPr>
          <w:sz w:val="26"/>
        </w:rPr>
        <w:t>Body.</w:t>
      </w:r>
    </w:p>
    <w:p>
      <w:pPr>
        <w:tabs>
          <w:tab w:pos="1900" w:val="left" w:leader="none"/>
          <w:tab w:pos="2620" w:val="left" w:leader="none"/>
        </w:tabs>
        <w:spacing w:before="1"/>
        <w:ind w:left="460" w:right="0" w:firstLine="0"/>
        <w:jc w:val="left"/>
        <w:rPr>
          <w:sz w:val="26"/>
        </w:rPr>
      </w:pPr>
      <w:r>
        <w:rPr>
          <w:b/>
          <w:sz w:val="26"/>
        </w:rPr>
        <w:t>DSU</w:t>
        <w:tab/>
      </w:r>
      <w:r>
        <w:rPr>
          <w:sz w:val="26"/>
        </w:rPr>
        <w:t>-</w:t>
        <w:tab/>
        <w:t>Dispute</w:t>
      </w:r>
      <w:r>
        <w:rPr>
          <w:spacing w:val="-4"/>
          <w:sz w:val="26"/>
        </w:rPr>
        <w:t> </w:t>
      </w:r>
      <w:r>
        <w:rPr>
          <w:sz w:val="26"/>
        </w:rPr>
        <w:t>Settlement</w:t>
      </w:r>
      <w:r>
        <w:rPr>
          <w:spacing w:val="-1"/>
          <w:sz w:val="26"/>
        </w:rPr>
        <w:t> </w:t>
      </w:r>
      <w:r>
        <w:rPr>
          <w:sz w:val="26"/>
        </w:rPr>
        <w:t>Understanding.</w:t>
      </w:r>
    </w:p>
    <w:p>
      <w:pPr>
        <w:tabs>
          <w:tab w:pos="1900" w:val="left" w:leader="none"/>
          <w:tab w:pos="2620" w:val="left" w:leader="none"/>
        </w:tabs>
        <w:spacing w:line="299" w:lineRule="exact" w:before="1"/>
        <w:ind w:left="460" w:right="0" w:firstLine="0"/>
        <w:jc w:val="left"/>
        <w:rPr>
          <w:sz w:val="26"/>
        </w:rPr>
      </w:pPr>
      <w:r>
        <w:rPr>
          <w:b/>
          <w:sz w:val="26"/>
        </w:rPr>
        <w:t>EC</w:t>
        <w:tab/>
      </w:r>
      <w:r>
        <w:rPr>
          <w:sz w:val="26"/>
        </w:rPr>
        <w:t>-</w:t>
        <w:tab/>
        <w:t>European</w:t>
      </w:r>
      <w:r>
        <w:rPr>
          <w:spacing w:val="-3"/>
          <w:sz w:val="26"/>
        </w:rPr>
        <w:t> </w:t>
      </w:r>
      <w:r>
        <w:rPr>
          <w:sz w:val="26"/>
        </w:rPr>
        <w:t>Communities.</w:t>
      </w:r>
    </w:p>
    <w:p>
      <w:pPr>
        <w:tabs>
          <w:tab w:pos="1900" w:val="left" w:leader="none"/>
          <w:tab w:pos="2620" w:val="left" w:leader="none"/>
        </w:tabs>
        <w:spacing w:line="299" w:lineRule="exact" w:before="0"/>
        <w:ind w:left="460" w:right="0" w:firstLine="0"/>
        <w:jc w:val="left"/>
        <w:rPr>
          <w:sz w:val="26"/>
        </w:rPr>
      </w:pPr>
      <w:r>
        <w:rPr>
          <w:b/>
          <w:sz w:val="26"/>
        </w:rPr>
        <w:t>ECOSOC</w:t>
        <w:tab/>
      </w:r>
      <w:r>
        <w:rPr>
          <w:sz w:val="26"/>
        </w:rPr>
        <w:t>-</w:t>
        <w:tab/>
        <w:t>United</w:t>
      </w:r>
      <w:r>
        <w:rPr>
          <w:spacing w:val="-3"/>
          <w:sz w:val="26"/>
        </w:rPr>
        <w:t> </w:t>
      </w:r>
      <w:r>
        <w:rPr>
          <w:sz w:val="26"/>
        </w:rPr>
        <w:t>Nations</w:t>
      </w:r>
      <w:r>
        <w:rPr>
          <w:spacing w:val="-3"/>
          <w:sz w:val="26"/>
        </w:rPr>
        <w:t> </w:t>
      </w:r>
      <w:r>
        <w:rPr>
          <w:sz w:val="26"/>
        </w:rPr>
        <w:t>Economic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Social</w:t>
      </w:r>
      <w:r>
        <w:rPr>
          <w:spacing w:val="-2"/>
          <w:sz w:val="26"/>
        </w:rPr>
        <w:t> </w:t>
      </w:r>
      <w:r>
        <w:rPr>
          <w:sz w:val="26"/>
        </w:rPr>
        <w:t>Council.</w:t>
      </w:r>
    </w:p>
    <w:p>
      <w:pPr>
        <w:tabs>
          <w:tab w:pos="1900" w:val="left" w:leader="none"/>
          <w:tab w:pos="2620" w:val="left" w:leader="none"/>
        </w:tabs>
        <w:spacing w:line="298" w:lineRule="exact" w:before="1"/>
        <w:ind w:left="460" w:right="0" w:firstLine="0"/>
        <w:jc w:val="left"/>
        <w:rPr>
          <w:sz w:val="26"/>
        </w:rPr>
      </w:pPr>
      <w:r>
        <w:rPr>
          <w:b/>
          <w:sz w:val="26"/>
        </w:rPr>
        <w:t>EEC</w:t>
        <w:tab/>
      </w:r>
      <w:r>
        <w:rPr>
          <w:sz w:val="26"/>
        </w:rPr>
        <w:t>-</w:t>
        <w:tab/>
        <w:t>European</w:t>
      </w:r>
      <w:r>
        <w:rPr>
          <w:spacing w:val="-3"/>
          <w:sz w:val="26"/>
        </w:rPr>
        <w:t> </w:t>
      </w:r>
      <w:r>
        <w:rPr>
          <w:sz w:val="26"/>
        </w:rPr>
        <w:t>Economic</w:t>
      </w:r>
      <w:r>
        <w:rPr>
          <w:spacing w:val="-1"/>
          <w:sz w:val="26"/>
        </w:rPr>
        <w:t> </w:t>
      </w:r>
      <w:r>
        <w:rPr>
          <w:sz w:val="26"/>
        </w:rPr>
        <w:t>Communities.</w:t>
      </w:r>
    </w:p>
    <w:p>
      <w:pPr>
        <w:tabs>
          <w:tab w:pos="1900" w:val="left" w:leader="none"/>
          <w:tab w:pos="2620" w:val="left" w:leader="none"/>
        </w:tabs>
        <w:spacing w:line="298" w:lineRule="exact" w:before="0"/>
        <w:ind w:left="460" w:right="0" w:firstLine="0"/>
        <w:jc w:val="left"/>
        <w:rPr>
          <w:sz w:val="26"/>
        </w:rPr>
      </w:pPr>
      <w:r>
        <w:rPr>
          <w:b/>
          <w:sz w:val="26"/>
        </w:rPr>
        <w:t>EU</w:t>
        <w:tab/>
      </w:r>
      <w:r>
        <w:rPr>
          <w:sz w:val="26"/>
        </w:rPr>
        <w:t>-</w:t>
        <w:tab/>
        <w:t>European</w:t>
      </w:r>
      <w:r>
        <w:rPr>
          <w:spacing w:val="-3"/>
          <w:sz w:val="26"/>
        </w:rPr>
        <w:t> </w:t>
      </w:r>
      <w:r>
        <w:rPr>
          <w:sz w:val="26"/>
        </w:rPr>
        <w:t>Union.</w:t>
      </w:r>
    </w:p>
    <w:p>
      <w:pPr>
        <w:tabs>
          <w:tab w:pos="1900" w:val="left" w:leader="none"/>
          <w:tab w:pos="2620" w:val="left" w:leader="none"/>
          <w:tab w:pos="3340" w:val="left" w:leader="none"/>
        </w:tabs>
        <w:spacing w:before="1"/>
        <w:ind w:left="460" w:right="2799" w:firstLine="0"/>
        <w:jc w:val="left"/>
        <w:rPr>
          <w:sz w:val="26"/>
        </w:rPr>
      </w:pPr>
      <w:r>
        <w:rPr>
          <w:b/>
          <w:sz w:val="26"/>
        </w:rPr>
        <w:t>GATS</w:t>
        <w:tab/>
      </w:r>
      <w:r>
        <w:rPr>
          <w:sz w:val="26"/>
        </w:rPr>
        <w:t>-</w:t>
        <w:tab/>
        <w:t>General Agreement on Trade in Services.</w:t>
      </w:r>
      <w:r>
        <w:rPr>
          <w:spacing w:val="1"/>
          <w:sz w:val="26"/>
        </w:rPr>
        <w:t> </w:t>
      </w:r>
      <w:r>
        <w:rPr>
          <w:b/>
          <w:sz w:val="26"/>
        </w:rPr>
        <w:t>GATT</w:t>
        <w:tab/>
        <w:tab/>
      </w:r>
      <w:r>
        <w:rPr>
          <w:sz w:val="26"/>
        </w:rPr>
        <w:t>-</w:t>
        <w:tab/>
        <w:t>General Agreement on Trade and Tariff.</w:t>
      </w:r>
      <w:r>
        <w:rPr>
          <w:spacing w:val="-62"/>
          <w:sz w:val="26"/>
        </w:rPr>
        <w:t> </w:t>
      </w:r>
      <w:r>
        <w:rPr>
          <w:b/>
          <w:sz w:val="26"/>
        </w:rPr>
        <w:t>GPA</w:t>
        <w:tab/>
      </w:r>
      <w:r>
        <w:rPr>
          <w:sz w:val="26"/>
        </w:rPr>
        <w:t>-</w:t>
        <w:tab/>
        <w:t>Agreement on</w:t>
      </w:r>
      <w:r>
        <w:rPr>
          <w:spacing w:val="-2"/>
          <w:sz w:val="26"/>
        </w:rPr>
        <w:t> </w:t>
      </w:r>
      <w:r>
        <w:rPr>
          <w:sz w:val="26"/>
        </w:rPr>
        <w:t>Government</w:t>
      </w:r>
      <w:r>
        <w:rPr>
          <w:spacing w:val="-2"/>
          <w:sz w:val="26"/>
        </w:rPr>
        <w:t> </w:t>
      </w:r>
      <w:r>
        <w:rPr>
          <w:sz w:val="26"/>
        </w:rPr>
        <w:t>Procurement.</w:t>
      </w:r>
    </w:p>
    <w:p>
      <w:pPr>
        <w:tabs>
          <w:tab w:pos="1900" w:val="left" w:leader="none"/>
          <w:tab w:pos="2620" w:val="left" w:leader="none"/>
        </w:tabs>
        <w:spacing w:line="298" w:lineRule="exact" w:before="1"/>
        <w:ind w:left="460" w:right="0" w:firstLine="0"/>
        <w:jc w:val="left"/>
        <w:rPr>
          <w:sz w:val="26"/>
        </w:rPr>
      </w:pPr>
      <w:r>
        <w:rPr>
          <w:b/>
          <w:sz w:val="26"/>
        </w:rPr>
        <w:t>IMF</w:t>
        <w:tab/>
      </w:r>
      <w:r>
        <w:rPr>
          <w:sz w:val="26"/>
        </w:rPr>
        <w:t>-</w:t>
        <w:tab/>
        <w:t>International</w:t>
      </w:r>
      <w:r>
        <w:rPr>
          <w:spacing w:val="-1"/>
          <w:sz w:val="26"/>
        </w:rPr>
        <w:t> </w:t>
      </w:r>
      <w:r>
        <w:rPr>
          <w:sz w:val="26"/>
        </w:rPr>
        <w:t>Monetary</w:t>
      </w:r>
      <w:r>
        <w:rPr>
          <w:spacing w:val="-4"/>
          <w:sz w:val="26"/>
        </w:rPr>
        <w:t> </w:t>
      </w:r>
      <w:r>
        <w:rPr>
          <w:sz w:val="26"/>
        </w:rPr>
        <w:t>Fund.</w:t>
      </w:r>
    </w:p>
    <w:p>
      <w:pPr>
        <w:tabs>
          <w:tab w:pos="1900" w:val="left" w:leader="none"/>
          <w:tab w:pos="2620" w:val="left" w:leader="none"/>
        </w:tabs>
        <w:spacing w:line="298" w:lineRule="exact" w:before="0"/>
        <w:ind w:left="460" w:right="0" w:firstLine="0"/>
        <w:jc w:val="left"/>
        <w:rPr>
          <w:sz w:val="26"/>
        </w:rPr>
      </w:pPr>
      <w:r>
        <w:rPr>
          <w:b/>
          <w:sz w:val="26"/>
        </w:rPr>
        <w:t>ITA</w:t>
        <w:tab/>
      </w:r>
      <w:r>
        <w:rPr>
          <w:sz w:val="26"/>
        </w:rPr>
        <w:t>-</w:t>
        <w:tab/>
        <w:t>Agreement on</w:t>
      </w:r>
      <w:r>
        <w:rPr>
          <w:spacing w:val="-2"/>
          <w:sz w:val="26"/>
        </w:rPr>
        <w:t> </w:t>
      </w:r>
      <w:r>
        <w:rPr>
          <w:sz w:val="26"/>
        </w:rPr>
        <w:t>Information Technology</w:t>
      </w:r>
      <w:r>
        <w:rPr>
          <w:spacing w:val="-7"/>
          <w:sz w:val="26"/>
        </w:rPr>
        <w:t> </w:t>
      </w:r>
      <w:r>
        <w:rPr>
          <w:sz w:val="26"/>
        </w:rPr>
        <w:t>Equipment.</w:t>
      </w:r>
    </w:p>
    <w:p>
      <w:pPr>
        <w:tabs>
          <w:tab w:pos="1900" w:val="left" w:leader="none"/>
          <w:tab w:pos="2620" w:val="left" w:leader="none"/>
        </w:tabs>
        <w:spacing w:line="298" w:lineRule="exact" w:before="1"/>
        <w:ind w:left="460" w:right="0" w:firstLine="0"/>
        <w:jc w:val="left"/>
        <w:rPr>
          <w:sz w:val="26"/>
        </w:rPr>
      </w:pPr>
      <w:r>
        <w:rPr>
          <w:b/>
          <w:sz w:val="26"/>
        </w:rPr>
        <w:t>ITC</w:t>
        <w:tab/>
      </w:r>
      <w:r>
        <w:rPr>
          <w:sz w:val="26"/>
        </w:rPr>
        <w:t>-</w:t>
        <w:tab/>
        <w:t>International</w:t>
      </w:r>
      <w:r>
        <w:rPr>
          <w:spacing w:val="-2"/>
          <w:sz w:val="26"/>
        </w:rPr>
        <w:t> </w:t>
      </w:r>
      <w:r>
        <w:rPr>
          <w:sz w:val="26"/>
        </w:rPr>
        <w:t>Trade</w:t>
      </w:r>
      <w:r>
        <w:rPr>
          <w:spacing w:val="-1"/>
          <w:sz w:val="26"/>
        </w:rPr>
        <w:t> </w:t>
      </w:r>
      <w:r>
        <w:rPr>
          <w:sz w:val="26"/>
        </w:rPr>
        <w:t>Centre.</w:t>
      </w:r>
    </w:p>
    <w:p>
      <w:pPr>
        <w:tabs>
          <w:tab w:pos="1900" w:val="left" w:leader="none"/>
          <w:tab w:pos="2620" w:val="left" w:leader="none"/>
        </w:tabs>
        <w:spacing w:line="298" w:lineRule="exact" w:before="0"/>
        <w:ind w:left="460" w:right="0" w:firstLine="0"/>
        <w:jc w:val="left"/>
        <w:rPr>
          <w:sz w:val="26"/>
        </w:rPr>
      </w:pPr>
      <w:r>
        <w:rPr>
          <w:b/>
          <w:sz w:val="26"/>
        </w:rPr>
        <w:t>ITO</w:t>
        <w:tab/>
      </w:r>
      <w:r>
        <w:rPr>
          <w:sz w:val="26"/>
        </w:rPr>
        <w:t>-</w:t>
        <w:tab/>
        <w:t>International</w:t>
      </w:r>
      <w:r>
        <w:rPr>
          <w:spacing w:val="-3"/>
          <w:sz w:val="26"/>
        </w:rPr>
        <w:t> </w:t>
      </w:r>
      <w:r>
        <w:rPr>
          <w:sz w:val="26"/>
        </w:rPr>
        <w:t>Trade</w:t>
      </w:r>
      <w:r>
        <w:rPr>
          <w:spacing w:val="-1"/>
          <w:sz w:val="26"/>
        </w:rPr>
        <w:t> </w:t>
      </w:r>
      <w:r>
        <w:rPr>
          <w:sz w:val="26"/>
        </w:rPr>
        <w:t>Organization.</w:t>
      </w:r>
    </w:p>
    <w:p>
      <w:pPr>
        <w:tabs>
          <w:tab w:pos="1900" w:val="left" w:leader="none"/>
          <w:tab w:pos="2620" w:val="left" w:leader="none"/>
        </w:tabs>
        <w:spacing w:line="298" w:lineRule="exact" w:before="1"/>
        <w:ind w:left="460" w:right="0" w:firstLine="0"/>
        <w:jc w:val="left"/>
        <w:rPr>
          <w:sz w:val="26"/>
        </w:rPr>
      </w:pPr>
      <w:r>
        <w:rPr>
          <w:b/>
          <w:sz w:val="26"/>
        </w:rPr>
        <w:t>MFN</w:t>
        <w:tab/>
      </w:r>
      <w:r>
        <w:rPr>
          <w:sz w:val="26"/>
        </w:rPr>
        <w:t>-</w:t>
        <w:tab/>
        <w:t>Most</w:t>
      </w:r>
      <w:r>
        <w:rPr>
          <w:spacing w:val="-5"/>
          <w:sz w:val="26"/>
        </w:rPr>
        <w:t> </w:t>
      </w:r>
      <w:r>
        <w:rPr>
          <w:sz w:val="26"/>
        </w:rPr>
        <w:t>Favoured</w:t>
      </w:r>
      <w:r>
        <w:rPr>
          <w:spacing w:val="-5"/>
          <w:sz w:val="26"/>
        </w:rPr>
        <w:t> </w:t>
      </w:r>
      <w:r>
        <w:rPr>
          <w:sz w:val="26"/>
        </w:rPr>
        <w:t>Nation.</w:t>
      </w:r>
    </w:p>
    <w:p>
      <w:pPr>
        <w:tabs>
          <w:tab w:pos="1900" w:val="left" w:leader="none"/>
          <w:tab w:pos="2620" w:val="left" w:leader="none"/>
        </w:tabs>
        <w:spacing w:line="298" w:lineRule="exact" w:before="0"/>
        <w:ind w:left="460" w:right="0" w:firstLine="0"/>
        <w:jc w:val="left"/>
        <w:rPr>
          <w:sz w:val="26"/>
        </w:rPr>
      </w:pPr>
      <w:r>
        <w:rPr>
          <w:b/>
          <w:sz w:val="26"/>
        </w:rPr>
        <w:t>MTA’s</w:t>
        <w:tab/>
      </w:r>
      <w:r>
        <w:rPr>
          <w:sz w:val="26"/>
        </w:rPr>
        <w:t>-</w:t>
        <w:tab/>
        <w:t>Multilateral</w:t>
      </w:r>
      <w:r>
        <w:rPr>
          <w:spacing w:val="-4"/>
          <w:sz w:val="26"/>
        </w:rPr>
        <w:t> </w:t>
      </w:r>
      <w:r>
        <w:rPr>
          <w:sz w:val="26"/>
        </w:rPr>
        <w:t>Trade</w:t>
      </w:r>
      <w:r>
        <w:rPr>
          <w:spacing w:val="-6"/>
          <w:sz w:val="26"/>
        </w:rPr>
        <w:t> </w:t>
      </w:r>
      <w:r>
        <w:rPr>
          <w:sz w:val="26"/>
        </w:rPr>
        <w:t>Agreements.</w:t>
      </w:r>
    </w:p>
    <w:p>
      <w:pPr>
        <w:tabs>
          <w:tab w:pos="1900" w:val="left" w:leader="none"/>
          <w:tab w:pos="2620" w:val="left" w:leader="none"/>
        </w:tabs>
        <w:spacing w:before="1"/>
        <w:ind w:left="460" w:right="0" w:firstLine="0"/>
        <w:jc w:val="left"/>
        <w:rPr>
          <w:sz w:val="26"/>
        </w:rPr>
      </w:pPr>
      <w:r>
        <w:rPr>
          <w:b/>
          <w:sz w:val="26"/>
        </w:rPr>
        <w:t>NTB</w:t>
        <w:tab/>
      </w:r>
      <w:r>
        <w:rPr>
          <w:sz w:val="26"/>
        </w:rPr>
        <w:t>-</w:t>
        <w:tab/>
        <w:t>Non-Tariff Barriers.</w:t>
      </w:r>
    </w:p>
    <w:p>
      <w:pPr>
        <w:tabs>
          <w:tab w:pos="1900" w:val="left" w:leader="none"/>
          <w:tab w:pos="2620" w:val="left" w:leader="none"/>
        </w:tabs>
        <w:spacing w:line="298" w:lineRule="exact" w:before="1"/>
        <w:ind w:left="460" w:right="0" w:firstLine="0"/>
        <w:jc w:val="left"/>
        <w:rPr>
          <w:sz w:val="26"/>
        </w:rPr>
      </w:pPr>
      <w:r>
        <w:rPr>
          <w:b/>
          <w:sz w:val="26"/>
        </w:rPr>
        <w:t>PTA’s</w:t>
        <w:tab/>
      </w:r>
      <w:r>
        <w:rPr>
          <w:sz w:val="26"/>
        </w:rPr>
        <w:t>-</w:t>
        <w:tab/>
        <w:t>Plurilateral</w:t>
      </w:r>
      <w:r>
        <w:rPr>
          <w:spacing w:val="-1"/>
          <w:sz w:val="26"/>
        </w:rPr>
        <w:t> </w:t>
      </w:r>
      <w:r>
        <w:rPr>
          <w:sz w:val="26"/>
        </w:rPr>
        <w:t>Trade</w:t>
      </w:r>
      <w:r>
        <w:rPr>
          <w:spacing w:val="-2"/>
          <w:sz w:val="26"/>
        </w:rPr>
        <w:t> </w:t>
      </w:r>
      <w:r>
        <w:rPr>
          <w:sz w:val="26"/>
        </w:rPr>
        <w:t>Agreements.</w:t>
      </w:r>
    </w:p>
    <w:p>
      <w:pPr>
        <w:tabs>
          <w:tab w:pos="1900" w:val="left" w:leader="none"/>
          <w:tab w:pos="2620" w:val="left" w:leader="none"/>
        </w:tabs>
        <w:spacing w:line="298" w:lineRule="exact" w:before="0"/>
        <w:ind w:left="460" w:right="0" w:firstLine="0"/>
        <w:jc w:val="left"/>
        <w:rPr>
          <w:sz w:val="26"/>
        </w:rPr>
      </w:pPr>
      <w:r>
        <w:rPr>
          <w:b/>
          <w:sz w:val="26"/>
        </w:rPr>
        <w:t>SCM</w:t>
        <w:tab/>
      </w:r>
      <w:r>
        <w:rPr>
          <w:sz w:val="26"/>
        </w:rPr>
        <w:t>-</w:t>
        <w:tab/>
        <w:t>Agreement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1"/>
          <w:sz w:val="26"/>
        </w:rPr>
        <w:t> </w:t>
      </w:r>
      <w:r>
        <w:rPr>
          <w:sz w:val="26"/>
        </w:rPr>
        <w:t>Subsidies</w:t>
      </w:r>
      <w:r>
        <w:rPr>
          <w:spacing w:val="-3"/>
          <w:sz w:val="26"/>
        </w:rPr>
        <w:t> </w:t>
      </w:r>
      <w:r>
        <w:rPr>
          <w:sz w:val="26"/>
        </w:rPr>
        <w:t>&amp;</w:t>
      </w:r>
      <w:r>
        <w:rPr>
          <w:spacing w:val="-2"/>
          <w:sz w:val="26"/>
        </w:rPr>
        <w:t> </w:t>
      </w:r>
      <w:r>
        <w:rPr>
          <w:sz w:val="26"/>
        </w:rPr>
        <w:t>Countervailing</w:t>
      </w:r>
      <w:r>
        <w:rPr>
          <w:spacing w:val="-2"/>
          <w:sz w:val="26"/>
        </w:rPr>
        <w:t> </w:t>
      </w:r>
      <w:r>
        <w:rPr>
          <w:sz w:val="26"/>
        </w:rPr>
        <w:t>Measures.</w:t>
      </w:r>
    </w:p>
    <w:p>
      <w:pPr>
        <w:tabs>
          <w:tab w:pos="1900" w:val="left" w:leader="none"/>
          <w:tab w:pos="2620" w:val="left" w:leader="none"/>
        </w:tabs>
        <w:spacing w:before="1"/>
        <w:ind w:left="2620" w:right="1430" w:hanging="2160"/>
        <w:jc w:val="left"/>
        <w:rPr>
          <w:sz w:val="26"/>
        </w:rPr>
      </w:pPr>
      <w:r>
        <w:rPr>
          <w:b/>
          <w:sz w:val="26"/>
        </w:rPr>
        <w:t>SPS</w:t>
        <w:tab/>
      </w:r>
      <w:r>
        <w:rPr>
          <w:sz w:val="26"/>
        </w:rPr>
        <w:t>-</w:t>
        <w:tab/>
        <w:t>Agreement on the Application of Sanitary and Phytosanitary</w:t>
      </w:r>
      <w:r>
        <w:rPr>
          <w:spacing w:val="-62"/>
          <w:sz w:val="26"/>
        </w:rPr>
        <w:t> </w:t>
      </w:r>
      <w:r>
        <w:rPr>
          <w:sz w:val="26"/>
        </w:rPr>
        <w:t>Measures.</w:t>
      </w:r>
    </w:p>
    <w:p>
      <w:pPr>
        <w:tabs>
          <w:tab w:pos="1900" w:val="left" w:leader="none"/>
          <w:tab w:pos="2620" w:val="left" w:leader="none"/>
        </w:tabs>
        <w:spacing w:line="298" w:lineRule="exact" w:before="0"/>
        <w:ind w:left="460" w:right="0" w:firstLine="0"/>
        <w:jc w:val="left"/>
        <w:rPr>
          <w:sz w:val="26"/>
        </w:rPr>
      </w:pPr>
      <w:r>
        <w:rPr>
          <w:b/>
          <w:sz w:val="26"/>
        </w:rPr>
        <w:t>TBT</w:t>
        <w:tab/>
      </w:r>
      <w:r>
        <w:rPr>
          <w:sz w:val="26"/>
        </w:rPr>
        <w:t>-</w:t>
        <w:tab/>
        <w:t>Agreement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3"/>
          <w:sz w:val="26"/>
        </w:rPr>
        <w:t> </w:t>
      </w:r>
      <w:r>
        <w:rPr>
          <w:sz w:val="26"/>
        </w:rPr>
        <w:t>Technical</w:t>
      </w:r>
      <w:r>
        <w:rPr>
          <w:spacing w:val="-2"/>
          <w:sz w:val="26"/>
        </w:rPr>
        <w:t> </w:t>
      </w:r>
      <w:r>
        <w:rPr>
          <w:sz w:val="26"/>
        </w:rPr>
        <w:t>Barrier</w:t>
      </w:r>
      <w:r>
        <w:rPr>
          <w:spacing w:val="-2"/>
          <w:sz w:val="26"/>
        </w:rPr>
        <w:t> </w:t>
      </w:r>
      <w:r>
        <w:rPr>
          <w:sz w:val="26"/>
        </w:rPr>
        <w:t>to Trade.</w:t>
      </w:r>
    </w:p>
    <w:p>
      <w:pPr>
        <w:tabs>
          <w:tab w:pos="1900" w:val="left" w:leader="none"/>
          <w:tab w:pos="2620" w:val="left" w:leader="none"/>
        </w:tabs>
        <w:spacing w:line="299" w:lineRule="exact" w:before="0"/>
        <w:ind w:left="460" w:right="0" w:firstLine="0"/>
        <w:jc w:val="left"/>
        <w:rPr>
          <w:sz w:val="26"/>
        </w:rPr>
      </w:pPr>
      <w:r>
        <w:rPr>
          <w:b/>
          <w:sz w:val="26"/>
        </w:rPr>
        <w:t>TCA</w:t>
        <w:tab/>
      </w:r>
      <w:r>
        <w:rPr>
          <w:sz w:val="26"/>
        </w:rPr>
        <w:t>-</w:t>
        <w:tab/>
        <w:t>Agreement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Civil</w:t>
      </w:r>
      <w:r>
        <w:rPr>
          <w:spacing w:val="-2"/>
          <w:sz w:val="26"/>
        </w:rPr>
        <w:t> </w:t>
      </w:r>
      <w:r>
        <w:rPr>
          <w:sz w:val="26"/>
        </w:rPr>
        <w:t>Aircraft.</w:t>
      </w:r>
    </w:p>
    <w:p>
      <w:pPr>
        <w:tabs>
          <w:tab w:pos="1900" w:val="left" w:leader="none"/>
          <w:tab w:pos="2620" w:val="left" w:leader="none"/>
        </w:tabs>
        <w:spacing w:before="1"/>
        <w:ind w:left="460" w:right="0" w:firstLine="0"/>
        <w:jc w:val="left"/>
        <w:rPr>
          <w:sz w:val="26"/>
        </w:rPr>
      </w:pPr>
      <w:r>
        <w:rPr>
          <w:b/>
          <w:sz w:val="26"/>
        </w:rPr>
        <w:t>TPRIM</w:t>
        <w:tab/>
      </w:r>
      <w:r>
        <w:rPr>
          <w:sz w:val="26"/>
        </w:rPr>
        <w:t>-</w:t>
        <w:tab/>
        <w:t>Trade</w:t>
      </w:r>
      <w:r>
        <w:rPr>
          <w:spacing w:val="-2"/>
          <w:sz w:val="26"/>
        </w:rPr>
        <w:t> </w:t>
      </w:r>
      <w:r>
        <w:rPr>
          <w:sz w:val="26"/>
        </w:rPr>
        <w:t>Policy</w:t>
      </w:r>
      <w:r>
        <w:rPr>
          <w:spacing w:val="-4"/>
          <w:sz w:val="26"/>
        </w:rPr>
        <w:t> </w:t>
      </w:r>
      <w:r>
        <w:rPr>
          <w:sz w:val="26"/>
        </w:rPr>
        <w:t>Review</w:t>
      </w:r>
      <w:r>
        <w:rPr>
          <w:spacing w:val="1"/>
          <w:sz w:val="26"/>
        </w:rPr>
        <w:t> </w:t>
      </w:r>
      <w:r>
        <w:rPr>
          <w:sz w:val="26"/>
        </w:rPr>
        <w:t>Mechanism.</w:t>
      </w:r>
    </w:p>
    <w:p>
      <w:pPr>
        <w:tabs>
          <w:tab w:pos="1900" w:val="left" w:leader="none"/>
          <w:tab w:pos="2620" w:val="left" w:leader="none"/>
        </w:tabs>
        <w:spacing w:line="298" w:lineRule="exact" w:before="1"/>
        <w:ind w:left="460" w:right="0" w:firstLine="0"/>
        <w:jc w:val="left"/>
        <w:rPr>
          <w:sz w:val="26"/>
        </w:rPr>
      </w:pPr>
      <w:r>
        <w:rPr>
          <w:b/>
          <w:sz w:val="26"/>
        </w:rPr>
        <w:t>TRIM</w:t>
        <w:tab/>
      </w:r>
      <w:r>
        <w:rPr>
          <w:sz w:val="26"/>
        </w:rPr>
        <w:t>-</w:t>
        <w:tab/>
        <w:t>Agreement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Trade Related</w:t>
      </w:r>
      <w:r>
        <w:rPr>
          <w:spacing w:val="-2"/>
          <w:sz w:val="26"/>
        </w:rPr>
        <w:t> </w:t>
      </w:r>
      <w:r>
        <w:rPr>
          <w:sz w:val="26"/>
        </w:rPr>
        <w:t>Investment</w:t>
      </w:r>
      <w:r>
        <w:rPr>
          <w:spacing w:val="-1"/>
          <w:sz w:val="26"/>
        </w:rPr>
        <w:t> </w:t>
      </w:r>
      <w:r>
        <w:rPr>
          <w:sz w:val="26"/>
        </w:rPr>
        <w:t>Measures.</w:t>
      </w:r>
    </w:p>
    <w:p>
      <w:pPr>
        <w:tabs>
          <w:tab w:pos="1900" w:val="left" w:leader="none"/>
          <w:tab w:pos="2620" w:val="left" w:leader="none"/>
        </w:tabs>
        <w:spacing w:before="0"/>
        <w:ind w:left="2620" w:right="1330" w:hanging="2160"/>
        <w:jc w:val="left"/>
        <w:rPr>
          <w:sz w:val="26"/>
        </w:rPr>
      </w:pPr>
      <w:r>
        <w:rPr>
          <w:b/>
          <w:sz w:val="26"/>
        </w:rPr>
        <w:t>TRIPS</w:t>
        <w:tab/>
      </w:r>
      <w:r>
        <w:rPr>
          <w:sz w:val="26"/>
        </w:rPr>
        <w:t>-</w:t>
        <w:tab/>
        <w:t>Agreement on Trade-Related Aspects of Intellectual Property</w:t>
      </w:r>
      <w:r>
        <w:rPr>
          <w:spacing w:val="-62"/>
          <w:sz w:val="26"/>
        </w:rPr>
        <w:t> </w:t>
      </w:r>
      <w:r>
        <w:rPr>
          <w:sz w:val="26"/>
        </w:rPr>
        <w:t>Rights.</w:t>
      </w:r>
    </w:p>
    <w:p>
      <w:pPr>
        <w:tabs>
          <w:tab w:pos="1900" w:val="left" w:leader="none"/>
          <w:tab w:pos="2620" w:val="left" w:leader="none"/>
        </w:tabs>
        <w:spacing w:line="299" w:lineRule="exact" w:before="0"/>
        <w:ind w:left="460" w:right="0" w:firstLine="0"/>
        <w:jc w:val="left"/>
        <w:rPr>
          <w:sz w:val="26"/>
        </w:rPr>
      </w:pPr>
      <w:r>
        <w:rPr>
          <w:b/>
          <w:sz w:val="26"/>
        </w:rPr>
        <w:t>UN</w:t>
        <w:tab/>
      </w:r>
      <w:r>
        <w:rPr>
          <w:sz w:val="26"/>
        </w:rPr>
        <w:t>-</w:t>
        <w:tab/>
        <w:t>United</w:t>
      </w:r>
      <w:r>
        <w:rPr>
          <w:spacing w:val="-3"/>
          <w:sz w:val="26"/>
        </w:rPr>
        <w:t> </w:t>
      </w:r>
      <w:r>
        <w:rPr>
          <w:sz w:val="26"/>
        </w:rPr>
        <w:t>Nations.</w:t>
      </w:r>
    </w:p>
    <w:p>
      <w:pPr>
        <w:tabs>
          <w:tab w:pos="1900" w:val="left" w:leader="none"/>
          <w:tab w:pos="2620" w:val="left" w:leader="none"/>
        </w:tabs>
        <w:spacing w:line="298" w:lineRule="exact" w:before="1"/>
        <w:ind w:left="460" w:right="0" w:firstLine="0"/>
        <w:jc w:val="left"/>
        <w:rPr>
          <w:sz w:val="26"/>
        </w:rPr>
      </w:pPr>
      <w:r>
        <w:rPr>
          <w:b/>
          <w:sz w:val="26"/>
        </w:rPr>
        <w:t>UNCTAD</w:t>
        <w:tab/>
      </w:r>
      <w:r>
        <w:rPr>
          <w:sz w:val="26"/>
        </w:rPr>
        <w:t>-</w:t>
        <w:tab/>
        <w:t>United</w:t>
      </w:r>
      <w:r>
        <w:rPr>
          <w:spacing w:val="-2"/>
          <w:sz w:val="26"/>
        </w:rPr>
        <w:t> </w:t>
      </w:r>
      <w:r>
        <w:rPr>
          <w:sz w:val="26"/>
        </w:rPr>
        <w:t>Nations</w:t>
      </w:r>
      <w:r>
        <w:rPr>
          <w:spacing w:val="-2"/>
          <w:sz w:val="26"/>
        </w:rPr>
        <w:t> </w:t>
      </w:r>
      <w:r>
        <w:rPr>
          <w:sz w:val="26"/>
        </w:rPr>
        <w:t>Conference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Trade</w:t>
      </w:r>
      <w:r>
        <w:rPr>
          <w:spacing w:val="-2"/>
          <w:sz w:val="26"/>
        </w:rPr>
        <w:t> </w:t>
      </w:r>
      <w:r>
        <w:rPr>
          <w:sz w:val="26"/>
        </w:rPr>
        <w:t>&amp;</w:t>
      </w:r>
      <w:r>
        <w:rPr>
          <w:spacing w:val="-2"/>
          <w:sz w:val="26"/>
        </w:rPr>
        <w:t> </w:t>
      </w:r>
      <w:r>
        <w:rPr>
          <w:sz w:val="26"/>
        </w:rPr>
        <w:t>Development.</w:t>
      </w:r>
    </w:p>
    <w:p>
      <w:pPr>
        <w:tabs>
          <w:tab w:pos="1900" w:val="left" w:leader="none"/>
          <w:tab w:pos="2620" w:val="left" w:leader="none"/>
        </w:tabs>
        <w:spacing w:line="298" w:lineRule="exact" w:before="0"/>
        <w:ind w:left="460" w:right="0" w:firstLine="0"/>
        <w:jc w:val="left"/>
        <w:rPr>
          <w:sz w:val="26"/>
        </w:rPr>
      </w:pPr>
      <w:r>
        <w:rPr>
          <w:b/>
          <w:sz w:val="26"/>
        </w:rPr>
        <w:t>UNDP</w:t>
        <w:tab/>
      </w:r>
      <w:r>
        <w:rPr>
          <w:sz w:val="26"/>
        </w:rPr>
        <w:t>-</w:t>
        <w:tab/>
        <w:t>United</w:t>
      </w:r>
      <w:r>
        <w:rPr>
          <w:spacing w:val="-4"/>
          <w:sz w:val="26"/>
        </w:rPr>
        <w:t> </w:t>
      </w:r>
      <w:r>
        <w:rPr>
          <w:sz w:val="26"/>
        </w:rPr>
        <w:t>Nations</w:t>
      </w:r>
      <w:r>
        <w:rPr>
          <w:spacing w:val="-3"/>
          <w:sz w:val="26"/>
        </w:rPr>
        <w:t> </w:t>
      </w:r>
      <w:r>
        <w:rPr>
          <w:sz w:val="26"/>
        </w:rPr>
        <w:t>Development</w:t>
      </w:r>
      <w:r>
        <w:rPr>
          <w:spacing w:val="-3"/>
          <w:sz w:val="26"/>
        </w:rPr>
        <w:t> </w:t>
      </w:r>
      <w:r>
        <w:rPr>
          <w:sz w:val="26"/>
        </w:rPr>
        <w:t>Programme.</w:t>
      </w:r>
    </w:p>
    <w:p>
      <w:pPr>
        <w:tabs>
          <w:tab w:pos="1900" w:val="left" w:leader="none"/>
          <w:tab w:pos="2620" w:val="left" w:leader="none"/>
        </w:tabs>
        <w:spacing w:before="0"/>
        <w:ind w:left="460" w:right="0" w:firstLine="0"/>
        <w:jc w:val="left"/>
        <w:rPr>
          <w:sz w:val="26"/>
        </w:rPr>
      </w:pPr>
      <w:r>
        <w:rPr>
          <w:b/>
          <w:sz w:val="26"/>
        </w:rPr>
        <w:t>US</w:t>
        <w:tab/>
      </w:r>
      <w:r>
        <w:rPr>
          <w:sz w:val="26"/>
        </w:rPr>
        <w:t>-</w:t>
        <w:tab/>
        <w:t>United</w:t>
      </w:r>
      <w:r>
        <w:rPr>
          <w:spacing w:val="-3"/>
          <w:sz w:val="26"/>
        </w:rPr>
        <w:t> </w:t>
      </w:r>
      <w:r>
        <w:rPr>
          <w:sz w:val="26"/>
        </w:rPr>
        <w:t>States</w:t>
      </w:r>
      <w:r>
        <w:rPr>
          <w:spacing w:val="-2"/>
          <w:sz w:val="26"/>
        </w:rPr>
        <w:t> </w:t>
      </w:r>
      <w:r>
        <w:rPr>
          <w:sz w:val="26"/>
        </w:rPr>
        <w:t>of America.</w:t>
      </w:r>
    </w:p>
    <w:p>
      <w:pPr>
        <w:tabs>
          <w:tab w:pos="1900" w:val="left" w:leader="none"/>
          <w:tab w:pos="2620" w:val="left" w:leader="none"/>
        </w:tabs>
        <w:spacing w:before="2"/>
        <w:ind w:left="460" w:right="0" w:firstLine="0"/>
        <w:jc w:val="left"/>
        <w:rPr>
          <w:sz w:val="26"/>
        </w:rPr>
      </w:pPr>
      <w:r>
        <w:rPr>
          <w:b/>
          <w:sz w:val="26"/>
        </w:rPr>
        <w:t>WTO</w:t>
        <w:tab/>
      </w:r>
      <w:r>
        <w:rPr>
          <w:sz w:val="26"/>
        </w:rPr>
        <w:t>-</w:t>
        <w:tab/>
        <w:t>World</w:t>
      </w:r>
      <w:r>
        <w:rPr>
          <w:spacing w:val="-3"/>
          <w:sz w:val="26"/>
        </w:rPr>
        <w:t> </w:t>
      </w:r>
      <w:r>
        <w:rPr>
          <w:sz w:val="26"/>
        </w:rPr>
        <w:t>Trade Organization</w:t>
      </w:r>
    </w:p>
    <w:p>
      <w:pPr>
        <w:spacing w:after="0"/>
        <w:jc w:val="left"/>
        <w:rPr>
          <w:sz w:val="26"/>
        </w:rPr>
        <w:sectPr>
          <w:pgSz w:w="12240" w:h="14120"/>
          <w:pgMar w:header="0" w:footer="980" w:top="1320" w:bottom="1180" w:left="980" w:right="900"/>
        </w:sectPr>
      </w:pPr>
    </w:p>
    <w:p>
      <w:pPr>
        <w:pStyle w:val="Heading1"/>
        <w:spacing w:before="108"/>
        <w:ind w:right="524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tabs>
          <w:tab w:pos="9101" w:val="left" w:leader="none"/>
        </w:tabs>
        <w:spacing w:before="142"/>
        <w:ind w:left="460" w:right="0" w:firstLine="0"/>
        <w:jc w:val="left"/>
        <w:rPr>
          <w:sz w:val="26"/>
        </w:rPr>
      </w:pPr>
      <w:r>
        <w:rPr>
          <w:sz w:val="26"/>
        </w:rPr>
        <w:t>Title</w:t>
      </w:r>
      <w:r>
        <w:rPr>
          <w:spacing w:val="-2"/>
          <w:sz w:val="26"/>
        </w:rPr>
        <w:t> </w:t>
      </w:r>
      <w:r>
        <w:rPr>
          <w:sz w:val="26"/>
        </w:rPr>
        <w:t>Page</w:t>
        <w:tab/>
        <w:t>i</w:t>
      </w:r>
    </w:p>
    <w:p>
      <w:pPr>
        <w:tabs>
          <w:tab w:pos="9245" w:val="right" w:leader="none"/>
        </w:tabs>
        <w:spacing w:before="299"/>
        <w:ind w:left="460" w:right="0" w:firstLine="0"/>
        <w:jc w:val="left"/>
        <w:rPr>
          <w:sz w:val="26"/>
        </w:rPr>
      </w:pPr>
      <w:r>
        <w:rPr>
          <w:sz w:val="26"/>
        </w:rPr>
        <w:t>Declaration</w:t>
        <w:tab/>
        <w:t>ii</w:t>
      </w:r>
    </w:p>
    <w:p>
      <w:pPr>
        <w:tabs>
          <w:tab w:pos="9317" w:val="right" w:leader="none"/>
        </w:tabs>
        <w:spacing w:before="299"/>
        <w:ind w:left="460" w:right="0" w:firstLine="0"/>
        <w:jc w:val="left"/>
        <w:rPr>
          <w:sz w:val="26"/>
        </w:rPr>
      </w:pPr>
      <w:r>
        <w:rPr>
          <w:sz w:val="26"/>
        </w:rPr>
        <w:t>Certification</w:t>
        <w:tab/>
        <w:t>iii</w:t>
      </w:r>
    </w:p>
    <w:p>
      <w:pPr>
        <w:tabs>
          <w:tab w:pos="9303" w:val="right" w:leader="none"/>
        </w:tabs>
        <w:spacing w:before="298"/>
        <w:ind w:left="460" w:right="0" w:firstLine="0"/>
        <w:jc w:val="left"/>
        <w:rPr>
          <w:sz w:val="26"/>
        </w:rPr>
      </w:pPr>
      <w:r>
        <w:rPr>
          <w:sz w:val="26"/>
        </w:rPr>
        <w:t>Dedication</w:t>
        <w:tab/>
        <w:t>iv</w:t>
      </w:r>
    </w:p>
    <w:p>
      <w:pPr>
        <w:tabs>
          <w:tab w:pos="9231" w:val="right" w:leader="none"/>
        </w:tabs>
        <w:spacing w:before="299"/>
        <w:ind w:left="460" w:right="0" w:firstLine="0"/>
        <w:jc w:val="left"/>
        <w:rPr>
          <w:sz w:val="26"/>
        </w:rPr>
      </w:pPr>
      <w:r>
        <w:rPr>
          <w:sz w:val="26"/>
        </w:rPr>
        <w:t>Acknowledgement</w:t>
        <w:tab/>
        <w:t>v</w:t>
      </w:r>
    </w:p>
    <w:p>
      <w:pPr>
        <w:tabs>
          <w:tab w:pos="9303" w:val="right" w:leader="none"/>
        </w:tabs>
        <w:spacing w:before="302"/>
        <w:ind w:left="460" w:right="0" w:firstLine="0"/>
        <w:jc w:val="left"/>
        <w:rPr>
          <w:sz w:val="26"/>
        </w:rPr>
      </w:pPr>
      <w:r>
        <w:rPr>
          <w:sz w:val="26"/>
        </w:rPr>
        <w:t>Abstract</w:t>
        <w:tab/>
        <w:t>vi</w:t>
      </w:r>
    </w:p>
    <w:p>
      <w:pPr>
        <w:tabs>
          <w:tab w:pos="9375" w:val="right" w:leader="none"/>
        </w:tabs>
        <w:spacing w:before="298"/>
        <w:ind w:left="460" w:right="0" w:firstLine="0"/>
        <w:jc w:val="left"/>
        <w:rPr>
          <w:sz w:val="26"/>
        </w:rPr>
      </w:pPr>
      <w:r>
        <w:rPr>
          <w:sz w:val="26"/>
        </w:rPr>
        <w:t>Table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Cases</w:t>
        <w:tab/>
        <w:t>vii</w:t>
      </w:r>
    </w:p>
    <w:p>
      <w:pPr>
        <w:tabs>
          <w:tab w:pos="6480" w:val="right" w:leader="none"/>
        </w:tabs>
        <w:spacing w:before="299"/>
        <w:ind w:left="460" w:right="0" w:firstLine="0"/>
        <w:jc w:val="left"/>
        <w:rPr>
          <w:sz w:val="26"/>
        </w:rPr>
      </w:pPr>
      <w:r>
        <w:rPr>
          <w:sz w:val="26"/>
        </w:rPr>
        <w:t>Table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Statutes</w:t>
        <w:tab/>
        <w:t>xv</w:t>
      </w:r>
    </w:p>
    <w:p>
      <w:pPr>
        <w:pStyle w:val="BodyText"/>
        <w:ind w:left="0"/>
        <w:rPr>
          <w:sz w:val="26"/>
        </w:rPr>
      </w:pPr>
    </w:p>
    <w:p>
      <w:pPr>
        <w:tabs>
          <w:tab w:pos="4060" w:val="left" w:leader="none"/>
        </w:tabs>
        <w:spacing w:line="480" w:lineRule="auto" w:before="0"/>
        <w:ind w:left="4061" w:right="3909" w:hanging="3601"/>
        <w:jc w:val="left"/>
        <w:rPr>
          <w:sz w:val="26"/>
        </w:rPr>
      </w:pPr>
      <w:r>
        <w:rPr>
          <w:sz w:val="26"/>
        </w:rPr>
        <w:t>List</w:t>
      </w:r>
      <w:r>
        <w:rPr>
          <w:spacing w:val="-3"/>
          <w:sz w:val="26"/>
        </w:rPr>
        <w:t> </w:t>
      </w:r>
      <w:r>
        <w:rPr>
          <w:sz w:val="26"/>
        </w:rPr>
        <w:t>of Abbreviations</w:t>
        <w:tab/>
        <w:t>xxi</w:t>
      </w:r>
      <w:r>
        <w:rPr>
          <w:spacing w:val="53"/>
          <w:sz w:val="26"/>
        </w:rPr>
        <w:t> </w:t>
      </w:r>
      <w:r>
        <w:rPr>
          <w:sz w:val="26"/>
        </w:rPr>
        <w:t>Table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Contents</w:t>
      </w:r>
      <w:r>
        <w:rPr>
          <w:spacing w:val="-62"/>
          <w:sz w:val="26"/>
        </w:rPr>
        <w:t> </w:t>
      </w:r>
      <w:r>
        <w:rPr>
          <w:sz w:val="26"/>
        </w:rPr>
        <w:t>xxii</w:t>
      </w:r>
    </w:p>
    <w:p>
      <w:pPr>
        <w:pStyle w:val="Heading1"/>
        <w:spacing w:before="6"/>
        <w:ind w:left="460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2"/>
        <w:ind w:left="0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043" w:val="left" w:leader="none"/>
          <w:tab w:pos="1044" w:val="left" w:leader="none"/>
        </w:tabs>
        <w:spacing w:line="240" w:lineRule="auto" w:before="0" w:after="0"/>
        <w:ind w:left="1043" w:right="0" w:hanging="584"/>
        <w:jc w:val="left"/>
        <w:rPr>
          <w:b/>
          <w:sz w:val="26"/>
        </w:rPr>
      </w:pPr>
      <w:r>
        <w:rPr>
          <w:b/>
          <w:sz w:val="26"/>
        </w:rPr>
        <w:t>GENERAL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INTRODUCTION</w:t>
      </w:r>
    </w:p>
    <w:p>
      <w:pPr>
        <w:spacing w:after="0" w:line="240" w:lineRule="auto"/>
        <w:jc w:val="left"/>
        <w:rPr>
          <w:sz w:val="26"/>
        </w:rPr>
        <w:sectPr>
          <w:pgSz w:w="12240" w:h="14120"/>
          <w:pgMar w:header="0" w:footer="980" w:top="1320" w:bottom="1650" w:left="980" w:right="9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079" w:val="left" w:leader="none"/>
              <w:tab w:pos="1080" w:val="left" w:leader="none"/>
              <w:tab w:pos="9231" w:val="right" w:leader="none"/>
            </w:tabs>
            <w:spacing w:line="240" w:lineRule="auto" w:before="342" w:after="0"/>
            <w:ind w:left="1079" w:right="0" w:hanging="620"/>
            <w:jc w:val="left"/>
          </w:pPr>
          <w:hyperlink w:history="true" w:anchor="_TOC_250014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79" w:val="left" w:leader="none"/>
              <w:tab w:pos="1080" w:val="left" w:leader="none"/>
              <w:tab w:pos="5630" w:val="right" w:leader="none"/>
            </w:tabs>
            <w:spacing w:line="240" w:lineRule="auto" w:before="151" w:after="0"/>
            <w:ind w:left="1079" w:right="0" w:hanging="620"/>
            <w:jc w:val="left"/>
          </w:pPr>
          <w:hyperlink w:history="true" w:anchor="_TOC_250013">
            <w:r>
              <w:rPr/>
              <w:t>Statement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79" w:val="left" w:leader="none"/>
              <w:tab w:pos="1080" w:val="left" w:leader="none"/>
              <w:tab w:pos="9231" w:val="right" w:leader="none"/>
            </w:tabs>
            <w:spacing w:line="240" w:lineRule="auto" w:before="147" w:after="0"/>
            <w:ind w:left="1079" w:right="0" w:hanging="620"/>
            <w:jc w:val="left"/>
          </w:pPr>
          <w:hyperlink w:history="true" w:anchor="_TOC_250012">
            <w:r>
              <w:rPr/>
              <w:t>Aim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Objectives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Research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79" w:val="left" w:leader="none"/>
              <w:tab w:pos="1080" w:val="left" w:leader="none"/>
              <w:tab w:pos="9231" w:val="right" w:leader="none"/>
            </w:tabs>
            <w:spacing w:line="240" w:lineRule="auto" w:before="150" w:after="0"/>
            <w:ind w:left="1079" w:right="0" w:hanging="620"/>
            <w:jc w:val="left"/>
          </w:pPr>
          <w:hyperlink w:history="true" w:anchor="_TOC_250011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methodology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79" w:val="left" w:leader="none"/>
              <w:tab w:pos="1080" w:val="left" w:leader="none"/>
              <w:tab w:pos="9231" w:val="right" w:leader="none"/>
            </w:tabs>
            <w:spacing w:line="240" w:lineRule="auto" w:before="150" w:after="0"/>
            <w:ind w:left="1079" w:right="0" w:hanging="620"/>
            <w:jc w:val="left"/>
          </w:pPr>
          <w:hyperlink w:history="true" w:anchor="_TOC_250010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Research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44" w:val="left" w:leader="none"/>
              <w:tab w:pos="1145" w:val="left" w:leader="none"/>
              <w:tab w:pos="9231" w:val="right" w:leader="none"/>
            </w:tabs>
            <w:spacing w:line="240" w:lineRule="auto" w:before="150" w:after="0"/>
            <w:ind w:left="1144" w:right="0" w:hanging="685"/>
            <w:jc w:val="left"/>
          </w:pPr>
          <w:hyperlink w:history="true" w:anchor="_TOC_250009">
            <w:r>
              <w:rPr/>
              <w:t>Literature</w:t>
            </w:r>
            <w:r>
              <w:rPr>
                <w:spacing w:val="1"/>
              </w:rPr>
              <w:t> </w:t>
            </w:r>
            <w:r>
              <w:rPr/>
              <w:t>Review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44" w:val="left" w:leader="none"/>
              <w:tab w:pos="1145" w:val="left" w:leader="none"/>
              <w:tab w:pos="9231" w:val="right" w:leader="none"/>
            </w:tabs>
            <w:spacing w:line="240" w:lineRule="auto" w:before="152" w:after="240"/>
            <w:ind w:left="1144" w:right="0" w:hanging="685"/>
            <w:jc w:val="left"/>
          </w:pPr>
          <w:r>
            <w:rPr/>
            <w:t>Organizational</w:t>
          </w:r>
          <w:r>
            <w:rPr>
              <w:spacing w:val="-2"/>
            </w:rPr>
            <w:t> </w:t>
          </w:r>
          <w:r>
            <w:rPr/>
            <w:t>Layout</w:t>
            <w:tab/>
            <w:t>9</w:t>
          </w:r>
        </w:p>
        <w:p>
          <w:pPr>
            <w:pStyle w:val="TOC3"/>
          </w:pPr>
          <w:hyperlink w:history="true" w:anchor="_TOC_25000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08" w:val="left" w:leader="none"/>
              <w:tab w:pos="1109" w:val="left" w:leader="none"/>
            </w:tabs>
            <w:spacing w:line="240" w:lineRule="auto" w:before="150" w:after="0"/>
            <w:ind w:left="1108" w:right="0" w:hanging="649"/>
            <w:jc w:val="left"/>
          </w:pPr>
          <w:r>
            <w:rPr/>
            <w:t>INTERNATIONAL</w:t>
          </w:r>
          <w:r>
            <w:rPr>
              <w:spacing w:val="-3"/>
            </w:rPr>
            <w:t> </w:t>
          </w:r>
          <w:r>
            <w:rPr/>
            <w:t>TRADE AND WORLD TRADE</w:t>
          </w:r>
          <w:r>
            <w:rPr>
              <w:spacing w:val="-2"/>
            </w:rPr>
            <w:t> </w:t>
          </w:r>
          <w:r>
            <w:rPr/>
            <w:t>ORGANISATION</w:t>
          </w:r>
        </w:p>
        <w:p>
          <w:pPr>
            <w:pStyle w:val="TOC2"/>
            <w:numPr>
              <w:ilvl w:val="1"/>
              <w:numId w:val="2"/>
            </w:numPr>
            <w:tabs>
              <w:tab w:pos="1108" w:val="left" w:leader="none"/>
              <w:tab w:pos="1109" w:val="left" w:leader="none"/>
              <w:tab w:pos="9101" w:val="left" w:leader="none"/>
            </w:tabs>
            <w:spacing w:line="240" w:lineRule="auto" w:before="142" w:after="0"/>
            <w:ind w:left="1108" w:right="0" w:hanging="649"/>
            <w:jc w:val="left"/>
          </w:pPr>
          <w:hyperlink w:history="true" w:anchor="_TOC_250007">
            <w:r>
              <w:rPr/>
              <w:t>Introduction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08" w:val="left" w:leader="none"/>
              <w:tab w:pos="1109" w:val="left" w:leader="none"/>
              <w:tab w:pos="9101" w:val="left" w:leader="none"/>
            </w:tabs>
            <w:spacing w:line="240" w:lineRule="auto" w:before="150" w:after="0"/>
            <w:ind w:left="1108" w:right="0" w:hanging="649"/>
            <w:jc w:val="left"/>
          </w:pPr>
          <w:hyperlink w:history="true" w:anchor="_TOC_250006">
            <w:r>
              <w:rPr/>
              <w:t>International Trade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Globalization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08" w:val="left" w:leader="none"/>
              <w:tab w:pos="1109" w:val="left" w:leader="none"/>
              <w:tab w:pos="9101" w:val="left" w:leader="none"/>
            </w:tabs>
            <w:spacing w:line="240" w:lineRule="auto" w:before="147" w:after="0"/>
            <w:ind w:left="1108" w:right="0" w:hanging="649"/>
            <w:jc w:val="left"/>
          </w:pPr>
          <w:r>
            <w:rPr/>
            <w:t>Establishment</w:t>
          </w:r>
          <w:r>
            <w:rPr>
              <w:spacing w:val="-3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World Trade</w:t>
          </w:r>
          <w:r>
            <w:rPr>
              <w:spacing w:val="-3"/>
            </w:rPr>
            <w:t> </w:t>
          </w:r>
          <w:r>
            <w:rPr/>
            <w:t>Organisation</w:t>
            <w:tab/>
            <w:t>14</w:t>
          </w:r>
        </w:p>
        <w:p>
          <w:pPr>
            <w:pStyle w:val="TOC2"/>
            <w:numPr>
              <w:ilvl w:val="1"/>
              <w:numId w:val="2"/>
            </w:numPr>
            <w:tabs>
              <w:tab w:pos="1108" w:val="left" w:leader="none"/>
              <w:tab w:pos="1109" w:val="left" w:leader="none"/>
              <w:tab w:pos="9101" w:val="left" w:leader="none"/>
            </w:tabs>
            <w:spacing w:line="240" w:lineRule="auto" w:before="150" w:after="0"/>
            <w:ind w:left="1108" w:right="0" w:hanging="649"/>
            <w:jc w:val="left"/>
          </w:pPr>
          <w:r>
            <w:rPr/>
            <w:t>Objectives, Functions,</w:t>
          </w:r>
          <w:r>
            <w:rPr>
              <w:spacing w:val="-2"/>
            </w:rPr>
            <w:t> </w:t>
          </w:r>
          <w:r>
            <w:rPr/>
            <w:t>Scope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Status of the</w:t>
          </w:r>
          <w:r>
            <w:rPr>
              <w:spacing w:val="-2"/>
            </w:rPr>
            <w:t> </w:t>
          </w:r>
          <w:r>
            <w:rPr/>
            <w:t>World</w:t>
          </w:r>
          <w:r>
            <w:rPr>
              <w:spacing w:val="-2"/>
            </w:rPr>
            <w:t> </w:t>
          </w:r>
          <w:r>
            <w:rPr/>
            <w:t>Trade</w:t>
          </w:r>
          <w:r>
            <w:rPr>
              <w:spacing w:val="1"/>
            </w:rPr>
            <w:t> </w:t>
          </w:r>
          <w:r>
            <w:rPr/>
            <w:t>Organisation.</w:t>
            <w:tab/>
            <w:t>16</w:t>
          </w:r>
        </w:p>
        <w:p>
          <w:pPr>
            <w:pStyle w:val="TOC2"/>
            <w:numPr>
              <w:ilvl w:val="2"/>
              <w:numId w:val="2"/>
            </w:numPr>
            <w:tabs>
              <w:tab w:pos="1109" w:val="left" w:leader="none"/>
              <w:tab w:pos="9101" w:val="left" w:leader="none"/>
            </w:tabs>
            <w:spacing w:line="240" w:lineRule="auto" w:before="151" w:after="0"/>
            <w:ind w:left="1108" w:right="0" w:hanging="649"/>
            <w:jc w:val="left"/>
          </w:pPr>
          <w:hyperlink w:history="true" w:anchor="_TOC_250005">
            <w:r>
              <w:rPr/>
              <w:t>Objectives</w:t>
              <w:tab/>
              <w:t>16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9" w:val="left" w:leader="none"/>
              <w:tab w:pos="9101" w:val="left" w:leader="none"/>
            </w:tabs>
            <w:spacing w:line="240" w:lineRule="auto" w:before="150" w:after="0"/>
            <w:ind w:left="1108" w:right="0" w:hanging="649"/>
            <w:jc w:val="left"/>
          </w:pPr>
          <w:hyperlink w:history="true" w:anchor="_TOC_250004">
            <w:r>
              <w:rPr/>
              <w:t>Functions</w:t>
              <w:tab/>
              <w:t>18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74" w:val="left" w:leader="none"/>
              <w:tab w:pos="9101" w:val="left" w:leader="none"/>
            </w:tabs>
            <w:spacing w:line="240" w:lineRule="auto" w:before="149" w:after="0"/>
            <w:ind w:left="1173" w:right="0" w:hanging="714"/>
            <w:jc w:val="left"/>
          </w:pPr>
          <w:hyperlink w:history="true" w:anchor="_TOC_250003">
            <w:r>
              <w:rPr/>
              <w:t>Scope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Status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World</w:t>
            </w:r>
            <w:r>
              <w:rPr>
                <w:spacing w:val="-2"/>
              </w:rPr>
              <w:t> </w:t>
            </w:r>
            <w:r>
              <w:rPr/>
              <w:t>Trade</w:t>
            </w:r>
            <w:r>
              <w:rPr>
                <w:spacing w:val="1"/>
              </w:rPr>
              <w:t> </w:t>
            </w:r>
            <w:r>
              <w:rPr/>
              <w:t>Organisation</w:t>
              <w:tab/>
              <w:t>20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73" w:val="left" w:leader="none"/>
              <w:tab w:pos="1174" w:val="left" w:leader="none"/>
              <w:tab w:pos="9101" w:val="left" w:leader="none"/>
            </w:tabs>
            <w:spacing w:line="240" w:lineRule="auto" w:before="150" w:after="0"/>
            <w:ind w:left="1173" w:right="0" w:hanging="714"/>
            <w:jc w:val="left"/>
          </w:pPr>
          <w:hyperlink w:history="true" w:anchor="_TOC_250002">
            <w:r>
              <w:rPr/>
              <w:t>Judicial</w:t>
            </w:r>
            <w:r>
              <w:rPr>
                <w:spacing w:val="-2"/>
              </w:rPr>
              <w:t> </w:t>
            </w:r>
            <w:r>
              <w:rPr/>
              <w:t>Independence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World</w:t>
            </w:r>
            <w:r>
              <w:rPr>
                <w:spacing w:val="1"/>
              </w:rPr>
              <w:t> </w:t>
            </w:r>
            <w:r>
              <w:rPr/>
              <w:t>Trade</w:t>
            </w:r>
            <w:r>
              <w:rPr>
                <w:spacing w:val="-1"/>
              </w:rPr>
              <w:t> </w:t>
            </w:r>
            <w:r>
              <w:rPr/>
              <w:t>Organisation</w:t>
              <w:tab/>
              <w:t>22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74" w:val="left" w:leader="none"/>
              <w:tab w:pos="9101" w:val="left" w:leader="none"/>
            </w:tabs>
            <w:spacing w:line="240" w:lineRule="auto" w:before="150" w:after="0"/>
            <w:ind w:left="1173" w:right="0" w:hanging="714"/>
            <w:jc w:val="left"/>
          </w:pPr>
          <w:r>
            <w:rPr/>
            <w:t>The</w:t>
          </w:r>
          <w:r>
            <w:rPr>
              <w:spacing w:val="1"/>
            </w:rPr>
            <w:t> </w:t>
          </w:r>
          <w:r>
            <w:rPr/>
            <w:t>World</w:t>
          </w:r>
          <w:r>
            <w:rPr>
              <w:spacing w:val="2"/>
            </w:rPr>
            <w:t> </w:t>
          </w:r>
          <w:r>
            <w:rPr/>
            <w:t>Trade</w:t>
          </w:r>
          <w:r>
            <w:rPr>
              <w:spacing w:val="-2"/>
            </w:rPr>
            <w:t> </w:t>
          </w:r>
          <w:r>
            <w:rPr/>
            <w:t>Organisation</w:t>
          </w:r>
          <w:r>
            <w:rPr>
              <w:spacing w:val="-1"/>
            </w:rPr>
            <w:t> </w:t>
          </w:r>
          <w:r>
            <w:rPr/>
            <w:t>Judiciary</w:t>
          </w:r>
          <w:r>
            <w:rPr>
              <w:spacing w:val="-5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Its</w:t>
          </w:r>
          <w:r>
            <w:rPr>
              <w:spacing w:val="-1"/>
            </w:rPr>
            <w:t> </w:t>
          </w:r>
          <w:r>
            <w:rPr/>
            <w:t>Independence</w:t>
            <w:tab/>
            <w:t>23</w:t>
          </w:r>
        </w:p>
        <w:p>
          <w:pPr>
            <w:pStyle w:val="TOC3"/>
            <w:spacing w:before="604"/>
          </w:pPr>
          <w:hyperlink w:history="true" w:anchor="_TOC_250001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173" w:val="left" w:leader="none"/>
              <w:tab w:pos="1174" w:val="left" w:leader="none"/>
            </w:tabs>
            <w:spacing w:line="240" w:lineRule="auto" w:before="150" w:after="0"/>
            <w:ind w:left="1173" w:right="0" w:hanging="649"/>
            <w:jc w:val="left"/>
          </w:pPr>
          <w:r>
            <w:rPr/>
            <w:t>TRADE</w:t>
          </w:r>
          <w:r>
            <w:rPr>
              <w:spacing w:val="-1"/>
            </w:rPr>
            <w:t> </w:t>
          </w:r>
          <w:r>
            <w:rPr/>
            <w:t>DISPUTES</w:t>
          </w:r>
          <w:r>
            <w:rPr>
              <w:spacing w:val="-2"/>
            </w:rPr>
            <w:t> </w:t>
          </w:r>
          <w:r>
            <w:rPr/>
            <w:t>WITHIN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WORLD TRADE</w:t>
          </w:r>
          <w:r>
            <w:rPr>
              <w:spacing w:val="-2"/>
            </w:rPr>
            <w:t> </w:t>
          </w:r>
          <w:r>
            <w:rPr/>
            <w:t>ORGANISATION.</w:t>
          </w:r>
        </w:p>
        <w:p>
          <w:pPr>
            <w:pStyle w:val="TOC2"/>
            <w:numPr>
              <w:ilvl w:val="1"/>
              <w:numId w:val="3"/>
            </w:numPr>
            <w:tabs>
              <w:tab w:pos="1108" w:val="left" w:leader="none"/>
              <w:tab w:pos="1109" w:val="left" w:leader="none"/>
              <w:tab w:pos="8381" w:val="left" w:leader="none"/>
            </w:tabs>
            <w:spacing w:line="240" w:lineRule="auto" w:before="142" w:after="0"/>
            <w:ind w:left="1108" w:right="0" w:hanging="649"/>
            <w:jc w:val="left"/>
          </w:pPr>
          <w:hyperlink w:history="true" w:anchor="_TOC_250000">
            <w:r>
              <w:rPr/>
              <w:t>Introduction</w:t>
              <w:tab/>
              <w:t>33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173" w:val="left" w:leader="none"/>
              <w:tab w:pos="1174" w:val="left" w:leader="none"/>
            </w:tabs>
            <w:spacing w:line="240" w:lineRule="auto" w:before="150" w:after="0"/>
            <w:ind w:left="1173" w:right="0" w:hanging="649"/>
            <w:jc w:val="left"/>
          </w:pPr>
          <w:r>
            <w:rPr/>
            <w:t>Legal</w:t>
          </w:r>
          <w:r>
            <w:rPr>
              <w:spacing w:val="-3"/>
            </w:rPr>
            <w:t> </w:t>
          </w:r>
          <w:r>
            <w:rPr/>
            <w:t>Basis for</w:t>
          </w:r>
          <w:r>
            <w:rPr>
              <w:spacing w:val="-2"/>
            </w:rPr>
            <w:t> </w:t>
          </w:r>
          <w:r>
            <w:rPr/>
            <w:t>a</w:t>
          </w:r>
          <w:r>
            <w:rPr>
              <w:spacing w:val="-2"/>
            </w:rPr>
            <w:t> </w:t>
          </w:r>
          <w:r>
            <w:rPr/>
            <w:t>dispute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the World Trade</w:t>
          </w:r>
          <w:r>
            <w:rPr>
              <w:spacing w:val="-2"/>
            </w:rPr>
            <w:t> </w:t>
          </w:r>
          <w:r>
            <w:rPr/>
            <w:t>Organisation</w:t>
          </w:r>
          <w:r>
            <w:rPr>
              <w:spacing w:val="-1"/>
            </w:rPr>
            <w:t> </w:t>
          </w:r>
          <w:r>
            <w:rPr/>
            <w:t>Dispute</w:t>
          </w:r>
        </w:p>
        <w:p>
          <w:pPr>
            <w:pStyle w:val="TOC5"/>
            <w:tabs>
              <w:tab w:pos="9101" w:val="left" w:leader="none"/>
            </w:tabs>
          </w:pPr>
          <w:r>
            <w:rPr/>
            <w:t>Settlement</w:t>
          </w:r>
          <w:r>
            <w:rPr>
              <w:spacing w:val="-1"/>
            </w:rPr>
            <w:t> </w:t>
          </w:r>
          <w:r>
            <w:rPr/>
            <w:t>System.</w:t>
            <w:tab/>
            <w:t>34</w:t>
          </w:r>
        </w:p>
        <w:p>
          <w:pPr>
            <w:pStyle w:val="TOC2"/>
            <w:numPr>
              <w:ilvl w:val="2"/>
              <w:numId w:val="3"/>
            </w:numPr>
            <w:tabs>
              <w:tab w:pos="1180" w:val="left" w:leader="none"/>
              <w:tab w:pos="1181" w:val="left" w:leader="none"/>
              <w:tab w:pos="9101" w:val="left" w:leader="none"/>
            </w:tabs>
            <w:spacing w:line="240" w:lineRule="auto" w:before="150" w:after="0"/>
            <w:ind w:left="1180" w:right="0" w:hanging="721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Covered</w:t>
          </w:r>
          <w:r>
            <w:rPr>
              <w:spacing w:val="-2"/>
            </w:rPr>
            <w:t> </w:t>
          </w:r>
          <w:r>
            <w:rPr/>
            <w:t>Agreements</w:t>
          </w:r>
          <w:r>
            <w:rPr>
              <w:spacing w:val="-2"/>
            </w:rPr>
            <w:t> </w:t>
          </w:r>
          <w:r>
            <w:rPr/>
            <w:t>(Legal Framework for</w:t>
          </w:r>
          <w:r>
            <w:rPr>
              <w:spacing w:val="-2"/>
            </w:rPr>
            <w:t> </w:t>
          </w:r>
          <w:r>
            <w:rPr/>
            <w:t>Trade</w:t>
          </w:r>
          <w:r>
            <w:rPr>
              <w:spacing w:val="-1"/>
            </w:rPr>
            <w:t> </w:t>
          </w:r>
          <w:r>
            <w:rPr/>
            <w:t>Disputes)</w:t>
            <w:tab/>
            <w:t>40</w:t>
          </w:r>
        </w:p>
        <w:p>
          <w:pPr>
            <w:pStyle w:val="TOC2"/>
            <w:numPr>
              <w:ilvl w:val="1"/>
              <w:numId w:val="3"/>
            </w:numPr>
            <w:tabs>
              <w:tab w:pos="1180" w:val="left" w:leader="none"/>
              <w:tab w:pos="1181" w:val="left" w:leader="none"/>
              <w:tab w:pos="9094" w:val="left" w:leader="none"/>
            </w:tabs>
            <w:spacing w:line="240" w:lineRule="auto" w:before="148" w:after="0"/>
            <w:ind w:left="1180" w:right="0" w:hanging="721"/>
            <w:jc w:val="left"/>
          </w:pPr>
          <w:r>
            <w:rPr/>
            <w:t>Possible</w:t>
          </w:r>
          <w:r>
            <w:rPr>
              <w:spacing w:val="-1"/>
            </w:rPr>
            <w:t> </w:t>
          </w:r>
          <w:r>
            <w:rPr/>
            <w:t>Objects of a</w:t>
          </w:r>
          <w:r>
            <w:rPr>
              <w:spacing w:val="-3"/>
            </w:rPr>
            <w:t> </w:t>
          </w:r>
          <w:r>
            <w:rPr/>
            <w:t>complaint</w:t>
          </w:r>
          <w:r>
            <w:rPr>
              <w:spacing w:val="-3"/>
            </w:rPr>
            <w:t> </w:t>
          </w:r>
          <w:r>
            <w:rPr/>
            <w:t>to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World</w:t>
          </w:r>
          <w:r>
            <w:rPr>
              <w:spacing w:val="-1"/>
            </w:rPr>
            <w:t> </w:t>
          </w:r>
          <w:r>
            <w:rPr/>
            <w:t>Trade</w:t>
          </w:r>
          <w:r>
            <w:rPr>
              <w:spacing w:val="-3"/>
            </w:rPr>
            <w:t> </w:t>
          </w:r>
          <w:r>
            <w:rPr/>
            <w:t>Organization</w:t>
            <w:tab/>
            <w:t>43</w:t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4120"/>
          <w:pgMar w:top="1340" w:bottom="1650" w:left="980" w:right="900"/>
        </w:sect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7"/>
        <w:ind w:left="0"/>
      </w:pPr>
    </w:p>
    <w:p>
      <w:pPr>
        <w:pStyle w:val="Heading1"/>
        <w:spacing w:before="1"/>
        <w:ind w:left="460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40" w:lineRule="auto" w:before="149" w:after="0"/>
        <w:ind w:left="1180" w:right="0" w:hanging="721"/>
        <w:jc w:val="left"/>
        <w:rPr>
          <w:b/>
          <w:sz w:val="24"/>
        </w:rPr>
      </w:pPr>
      <w:r>
        <w:rPr>
          <w:b/>
          <w:sz w:val="24"/>
        </w:rPr>
        <w:t>DISPUTE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SETTLEMENT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ORGANISATION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40" w:lineRule="auto" w:before="133" w:after="0"/>
        <w:ind w:left="1180" w:right="0" w:hanging="721"/>
        <w:jc w:val="left"/>
        <w:rPr>
          <w:sz w:val="26"/>
        </w:rPr>
      </w:pPr>
      <w:r>
        <w:rPr>
          <w:sz w:val="26"/>
        </w:rPr>
        <w:t>Introduction</w:t>
      </w:r>
    </w:p>
    <w:p>
      <w:pPr>
        <w:pStyle w:val="ListParagraph"/>
        <w:numPr>
          <w:ilvl w:val="1"/>
          <w:numId w:val="4"/>
        </w:numPr>
        <w:tabs>
          <w:tab w:pos="1173" w:val="left" w:leader="none"/>
          <w:tab w:pos="1174" w:val="left" w:leader="none"/>
          <w:tab w:pos="8641" w:val="right" w:leader="none"/>
        </w:tabs>
        <w:spacing w:line="240" w:lineRule="auto" w:before="147" w:after="0"/>
        <w:ind w:left="1173" w:right="0" w:hanging="714"/>
        <w:jc w:val="left"/>
        <w:rPr>
          <w:sz w:val="26"/>
        </w:rPr>
      </w:pPr>
      <w:r>
        <w:rPr>
          <w:sz w:val="26"/>
        </w:rPr>
        <w:t>Dispute</w:t>
      </w:r>
      <w:r>
        <w:rPr>
          <w:spacing w:val="-2"/>
          <w:sz w:val="26"/>
        </w:rPr>
        <w:t> </w:t>
      </w:r>
      <w:r>
        <w:rPr>
          <w:sz w:val="26"/>
        </w:rPr>
        <w:t>Settlement</w:t>
      </w:r>
      <w:r>
        <w:rPr>
          <w:spacing w:val="-1"/>
          <w:sz w:val="26"/>
        </w:rPr>
        <w:t> </w:t>
      </w:r>
      <w:r>
        <w:rPr>
          <w:sz w:val="26"/>
        </w:rPr>
        <w:t>System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 World</w:t>
      </w:r>
      <w:r>
        <w:rPr>
          <w:spacing w:val="-1"/>
          <w:sz w:val="26"/>
        </w:rPr>
        <w:t> </w:t>
      </w:r>
      <w:r>
        <w:rPr>
          <w:sz w:val="26"/>
        </w:rPr>
        <w:t>Trade</w:t>
      </w:r>
      <w:r>
        <w:rPr>
          <w:spacing w:val="-1"/>
          <w:sz w:val="26"/>
        </w:rPr>
        <w:t> </w:t>
      </w:r>
      <w:r>
        <w:rPr>
          <w:sz w:val="26"/>
        </w:rPr>
        <w:t>Organisation</w:t>
        <w:tab/>
        <w:t>48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  <w:tab w:pos="9361" w:val="right" w:leader="none"/>
        </w:tabs>
        <w:spacing w:line="240" w:lineRule="auto" w:before="150" w:after="0"/>
        <w:ind w:left="1180" w:right="0" w:hanging="721"/>
        <w:jc w:val="left"/>
        <w:rPr>
          <w:sz w:val="26"/>
        </w:rPr>
      </w:pPr>
      <w:r>
        <w:rPr>
          <w:sz w:val="26"/>
        </w:rPr>
        <w:t>Functions, Objectives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key</w:t>
      </w:r>
      <w:r>
        <w:rPr>
          <w:spacing w:val="-6"/>
          <w:sz w:val="26"/>
        </w:rPr>
        <w:t> </w:t>
      </w:r>
      <w:r>
        <w:rPr>
          <w:sz w:val="26"/>
        </w:rPr>
        <w:t>features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System</w:t>
        <w:tab/>
        <w:t>54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2240" w:h="14120"/>
          <w:pgMar w:top="1320" w:bottom="1260" w:left="980" w:right="900"/>
        </w:sectPr>
      </w:pPr>
    </w:p>
    <w:p>
      <w:pPr>
        <w:pStyle w:val="ListParagraph"/>
        <w:numPr>
          <w:ilvl w:val="2"/>
          <w:numId w:val="4"/>
        </w:numPr>
        <w:tabs>
          <w:tab w:pos="1174" w:val="left" w:leader="none"/>
          <w:tab w:pos="9101" w:val="left" w:leader="none"/>
        </w:tabs>
        <w:spacing w:line="240" w:lineRule="auto" w:before="101" w:after="0"/>
        <w:ind w:left="1173" w:right="0" w:hanging="714"/>
        <w:jc w:val="left"/>
        <w:rPr>
          <w:sz w:val="26"/>
        </w:rPr>
      </w:pPr>
      <w:r>
        <w:rPr>
          <w:sz w:val="26"/>
        </w:rPr>
        <w:t>Functions</w:t>
        <w:tab/>
        <w:t>52</w:t>
      </w:r>
    </w:p>
    <w:p>
      <w:pPr>
        <w:pStyle w:val="ListParagraph"/>
        <w:numPr>
          <w:ilvl w:val="2"/>
          <w:numId w:val="4"/>
        </w:numPr>
        <w:tabs>
          <w:tab w:pos="1174" w:val="left" w:leader="none"/>
          <w:tab w:pos="9101" w:val="left" w:leader="none"/>
        </w:tabs>
        <w:spacing w:line="240" w:lineRule="auto" w:before="149" w:after="0"/>
        <w:ind w:left="1173" w:right="0" w:hanging="714"/>
        <w:jc w:val="left"/>
        <w:rPr>
          <w:sz w:val="26"/>
        </w:rPr>
      </w:pPr>
      <w:r>
        <w:rPr>
          <w:sz w:val="26"/>
        </w:rPr>
        <w:t>Objectives</w:t>
        <w:tab/>
        <w:t>56</w:t>
      </w:r>
    </w:p>
    <w:p>
      <w:pPr>
        <w:pStyle w:val="ListParagraph"/>
        <w:numPr>
          <w:ilvl w:val="2"/>
          <w:numId w:val="4"/>
        </w:numPr>
        <w:tabs>
          <w:tab w:pos="1174" w:val="left" w:leader="none"/>
          <w:tab w:pos="9101" w:val="left" w:leader="none"/>
        </w:tabs>
        <w:spacing w:line="240" w:lineRule="auto" w:before="150" w:after="0"/>
        <w:ind w:left="1173" w:right="0" w:hanging="714"/>
        <w:jc w:val="left"/>
        <w:rPr>
          <w:sz w:val="26"/>
        </w:rPr>
      </w:pPr>
      <w:r>
        <w:rPr>
          <w:sz w:val="26"/>
        </w:rPr>
        <w:t>Key</w:t>
      </w:r>
      <w:r>
        <w:rPr>
          <w:spacing w:val="-4"/>
          <w:sz w:val="26"/>
        </w:rPr>
        <w:t> </w:t>
      </w:r>
      <w:r>
        <w:rPr>
          <w:sz w:val="26"/>
        </w:rPr>
        <w:t>Features</w:t>
        <w:tab/>
        <w:t>58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  <w:tab w:pos="9101" w:val="left" w:leader="none"/>
        </w:tabs>
        <w:spacing w:line="240" w:lineRule="auto" w:before="150" w:after="0"/>
        <w:ind w:left="1180" w:right="0" w:hanging="721"/>
        <w:jc w:val="left"/>
        <w:rPr>
          <w:sz w:val="26"/>
        </w:rPr>
      </w:pPr>
      <w:r>
        <w:rPr>
          <w:sz w:val="26"/>
        </w:rPr>
        <w:t>Scope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importance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System</w:t>
        <w:tab/>
        <w:t>60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  <w:tab w:pos="9101" w:val="left" w:leader="none"/>
        </w:tabs>
        <w:spacing w:line="360" w:lineRule="auto" w:before="147" w:after="0"/>
        <w:ind w:left="1180" w:right="996" w:hanging="720"/>
        <w:jc w:val="left"/>
        <w:rPr>
          <w:sz w:val="26"/>
        </w:rPr>
      </w:pPr>
      <w:r>
        <w:rPr>
          <w:sz w:val="26"/>
        </w:rPr>
        <w:t>Applicable Laws to Legal Interpretations of World Trade Organisation</w:t>
      </w:r>
      <w:r>
        <w:rPr>
          <w:spacing w:val="1"/>
          <w:sz w:val="26"/>
        </w:rPr>
        <w:t> </w:t>
      </w:r>
      <w:r>
        <w:rPr>
          <w:sz w:val="26"/>
        </w:rPr>
        <w:t>Agreements</w:t>
      </w:r>
      <w:r>
        <w:rPr>
          <w:spacing w:val="-1"/>
          <w:sz w:val="26"/>
        </w:rPr>
        <w:t> </w:t>
      </w:r>
      <w:r>
        <w:rPr>
          <w:sz w:val="26"/>
        </w:rPr>
        <w:t>within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System</w:t>
        <w:tab/>
      </w:r>
      <w:r>
        <w:rPr>
          <w:spacing w:val="-3"/>
          <w:sz w:val="26"/>
        </w:rPr>
        <w:t>62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  <w:tab w:pos="8381" w:val="left" w:leader="none"/>
        </w:tabs>
        <w:spacing w:line="360" w:lineRule="auto" w:before="2" w:after="0"/>
        <w:ind w:left="1180" w:right="1716" w:hanging="720"/>
        <w:jc w:val="left"/>
        <w:rPr>
          <w:sz w:val="26"/>
        </w:rPr>
      </w:pPr>
      <w:r>
        <w:rPr>
          <w:sz w:val="26"/>
        </w:rPr>
        <w:t>World Trade Organisation‘s Agencies Involved in the Dispute</w:t>
      </w:r>
      <w:r>
        <w:rPr>
          <w:spacing w:val="1"/>
          <w:sz w:val="26"/>
        </w:rPr>
        <w:t> </w:t>
      </w:r>
      <w:r>
        <w:rPr>
          <w:sz w:val="26"/>
        </w:rPr>
        <w:t>Settlement</w:t>
      </w:r>
      <w:r>
        <w:rPr>
          <w:spacing w:val="-1"/>
          <w:sz w:val="26"/>
        </w:rPr>
        <w:t> </w:t>
      </w:r>
      <w:r>
        <w:rPr>
          <w:sz w:val="26"/>
        </w:rPr>
        <w:t>Process.</w:t>
        <w:tab/>
      </w:r>
      <w:r>
        <w:rPr>
          <w:spacing w:val="-2"/>
          <w:sz w:val="26"/>
        </w:rPr>
        <w:t>64</w:t>
      </w:r>
    </w:p>
    <w:p>
      <w:pPr>
        <w:pStyle w:val="ListParagraph"/>
        <w:numPr>
          <w:ilvl w:val="2"/>
          <w:numId w:val="4"/>
        </w:numPr>
        <w:tabs>
          <w:tab w:pos="1237" w:val="left" w:leader="none"/>
          <w:tab w:pos="1239" w:val="left" w:leader="none"/>
          <w:tab w:pos="9101" w:val="left" w:leader="none"/>
        </w:tabs>
        <w:spacing w:line="240" w:lineRule="auto" w:before="0" w:after="0"/>
        <w:ind w:left="1238" w:right="0" w:hanging="779"/>
        <w:jc w:val="left"/>
        <w:rPr>
          <w:sz w:val="26"/>
        </w:rPr>
      </w:pPr>
      <w:r>
        <w:rPr>
          <w:sz w:val="26"/>
        </w:rPr>
        <w:t>Panels</w:t>
        <w:tab/>
        <w:t>64</w:t>
      </w:r>
    </w:p>
    <w:p>
      <w:pPr>
        <w:pStyle w:val="ListParagraph"/>
        <w:numPr>
          <w:ilvl w:val="2"/>
          <w:numId w:val="4"/>
        </w:numPr>
        <w:tabs>
          <w:tab w:pos="1237" w:val="left" w:leader="none"/>
          <w:tab w:pos="1239" w:val="left" w:leader="none"/>
          <w:tab w:pos="9101" w:val="left" w:leader="none"/>
        </w:tabs>
        <w:spacing w:line="240" w:lineRule="auto" w:before="150" w:after="0"/>
        <w:ind w:left="1238" w:right="0" w:hanging="779"/>
        <w:jc w:val="left"/>
        <w:rPr>
          <w:sz w:val="26"/>
        </w:rPr>
      </w:pPr>
      <w:r>
        <w:rPr>
          <w:sz w:val="26"/>
        </w:rPr>
        <w:t>Appellate</w:t>
      </w:r>
      <w:r>
        <w:rPr>
          <w:spacing w:val="2"/>
          <w:sz w:val="26"/>
        </w:rPr>
        <w:t> </w:t>
      </w:r>
      <w:r>
        <w:rPr>
          <w:sz w:val="26"/>
        </w:rPr>
        <w:t>Body</w:t>
        <w:tab/>
        <w:t>66</w:t>
      </w:r>
    </w:p>
    <w:p>
      <w:pPr>
        <w:pStyle w:val="ListParagraph"/>
        <w:numPr>
          <w:ilvl w:val="2"/>
          <w:numId w:val="4"/>
        </w:numPr>
        <w:tabs>
          <w:tab w:pos="1237" w:val="left" w:leader="none"/>
          <w:tab w:pos="1239" w:val="left" w:leader="none"/>
          <w:tab w:pos="9101" w:val="left" w:leader="none"/>
        </w:tabs>
        <w:spacing w:line="240" w:lineRule="auto" w:before="150" w:after="0"/>
        <w:ind w:left="1238" w:right="0" w:hanging="779"/>
        <w:jc w:val="left"/>
        <w:rPr>
          <w:sz w:val="26"/>
        </w:rPr>
      </w:pPr>
      <w:r>
        <w:rPr>
          <w:sz w:val="26"/>
        </w:rPr>
        <w:t>The Director-General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 World Trade</w:t>
      </w:r>
      <w:r>
        <w:rPr>
          <w:spacing w:val="-2"/>
          <w:sz w:val="26"/>
        </w:rPr>
        <w:t> </w:t>
      </w:r>
      <w:r>
        <w:rPr>
          <w:sz w:val="26"/>
        </w:rPr>
        <w:t>Organisation</w:t>
      </w:r>
      <w:r>
        <w:rPr>
          <w:spacing w:val="-2"/>
          <w:sz w:val="26"/>
        </w:rPr>
        <w:t> </w:t>
      </w:r>
      <w:r>
        <w:rPr>
          <w:sz w:val="26"/>
        </w:rPr>
        <w:t>Secretariat</w:t>
        <w:tab/>
        <w:t>68</w:t>
      </w:r>
    </w:p>
    <w:p>
      <w:pPr>
        <w:pStyle w:val="ListParagraph"/>
        <w:numPr>
          <w:ilvl w:val="2"/>
          <w:numId w:val="4"/>
        </w:numPr>
        <w:tabs>
          <w:tab w:pos="1237" w:val="left" w:leader="none"/>
          <w:tab w:pos="1239" w:val="left" w:leader="none"/>
          <w:tab w:pos="9101" w:val="left" w:leader="none"/>
        </w:tabs>
        <w:spacing w:line="240" w:lineRule="auto" w:before="147" w:after="0"/>
        <w:ind w:left="1238" w:right="0" w:hanging="779"/>
        <w:jc w:val="left"/>
        <w:rPr>
          <w:sz w:val="26"/>
        </w:rPr>
      </w:pPr>
      <w:r>
        <w:rPr>
          <w:sz w:val="26"/>
        </w:rPr>
        <w:t>Arbitrators</w:t>
        <w:tab/>
        <w:t>69</w:t>
      </w:r>
    </w:p>
    <w:p>
      <w:pPr>
        <w:pStyle w:val="ListParagraph"/>
        <w:numPr>
          <w:ilvl w:val="2"/>
          <w:numId w:val="4"/>
        </w:numPr>
        <w:tabs>
          <w:tab w:pos="1237" w:val="left" w:leader="none"/>
          <w:tab w:pos="1239" w:val="left" w:leader="none"/>
          <w:tab w:pos="9101" w:val="left" w:leader="none"/>
        </w:tabs>
        <w:spacing w:line="240" w:lineRule="auto" w:before="151" w:after="0"/>
        <w:ind w:left="1238" w:right="0" w:hanging="779"/>
        <w:jc w:val="left"/>
        <w:rPr>
          <w:sz w:val="26"/>
        </w:rPr>
      </w:pPr>
      <w:r>
        <w:rPr>
          <w:sz w:val="26"/>
        </w:rPr>
        <w:t>Experts</w:t>
        <w:tab/>
        <w:t>70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  <w:tab w:pos="9101" w:val="left" w:leader="none"/>
        </w:tabs>
        <w:spacing w:line="360" w:lineRule="auto" w:before="150" w:after="0"/>
        <w:ind w:left="1180" w:right="996" w:hanging="720"/>
        <w:jc w:val="left"/>
        <w:rPr>
          <w:sz w:val="26"/>
        </w:rPr>
      </w:pPr>
      <w:r>
        <w:rPr>
          <w:sz w:val="26"/>
        </w:rPr>
        <w:t>Composition of</w:t>
      </w:r>
      <w:r>
        <w:rPr>
          <w:spacing w:val="3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Dispute</w:t>
      </w:r>
      <w:r>
        <w:rPr>
          <w:spacing w:val="1"/>
          <w:sz w:val="26"/>
        </w:rPr>
        <w:t> </w:t>
      </w:r>
      <w:r>
        <w:rPr>
          <w:sz w:val="26"/>
        </w:rPr>
        <w:t>Settlement</w:t>
      </w:r>
      <w:r>
        <w:rPr>
          <w:spacing w:val="1"/>
          <w:sz w:val="26"/>
        </w:rPr>
        <w:t> </w:t>
      </w:r>
      <w:r>
        <w:rPr>
          <w:sz w:val="26"/>
        </w:rPr>
        <w:t>Body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World</w:t>
      </w:r>
      <w:r>
        <w:rPr>
          <w:spacing w:val="3"/>
          <w:sz w:val="26"/>
        </w:rPr>
        <w:t> </w:t>
      </w:r>
      <w:r>
        <w:rPr>
          <w:sz w:val="26"/>
        </w:rPr>
        <w:t>Trade</w:t>
      </w:r>
      <w:r>
        <w:rPr>
          <w:spacing w:val="1"/>
          <w:sz w:val="26"/>
        </w:rPr>
        <w:t> </w:t>
      </w:r>
      <w:r>
        <w:rPr>
          <w:sz w:val="26"/>
        </w:rPr>
        <w:t>Organization.</w:t>
        <w:tab/>
      </w:r>
      <w:r>
        <w:rPr>
          <w:spacing w:val="-3"/>
          <w:sz w:val="26"/>
        </w:rPr>
        <w:t>71</w:t>
      </w:r>
    </w:p>
    <w:p>
      <w:pPr>
        <w:pStyle w:val="Heading1"/>
        <w:spacing w:before="456"/>
        <w:ind w:left="460"/>
      </w:pPr>
      <w:r>
        <w:rPr/>
        <w:t>CHAPTER</w:t>
      </w:r>
      <w:r>
        <w:rPr>
          <w:spacing w:val="-1"/>
        </w:rPr>
        <w:t> </w:t>
      </w:r>
      <w:r>
        <w:rPr/>
        <w:t>FIVE</w:t>
      </w:r>
    </w:p>
    <w:p>
      <w:pPr>
        <w:pStyle w:val="Heading1"/>
        <w:tabs>
          <w:tab w:pos="1173" w:val="left" w:leader="none"/>
        </w:tabs>
        <w:spacing w:line="360" w:lineRule="auto" w:before="150"/>
        <w:ind w:left="1180" w:right="1214" w:hanging="720"/>
      </w:pPr>
      <w:r>
        <w:rPr/>
        <w:t>5.0</w:t>
        <w:tab/>
        <w:t>DISPUTE</w:t>
      </w:r>
      <w:r>
        <w:rPr>
          <w:spacing w:val="-2"/>
        </w:rPr>
        <w:t> </w:t>
      </w:r>
      <w:r>
        <w:rPr/>
        <w:t>SETTLEMENT</w:t>
      </w:r>
      <w:r>
        <w:rPr>
          <w:spacing w:val="-2"/>
        </w:rPr>
        <w:t> </w:t>
      </w:r>
      <w:r>
        <w:rPr/>
        <w:t>PROCEEDINGS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2"/>
        </w:rPr>
        <w:t> </w:t>
      </w:r>
      <w:r>
        <w:rPr/>
        <w:t>TRADE</w:t>
      </w:r>
      <w:r>
        <w:rPr>
          <w:spacing w:val="-62"/>
        </w:rPr>
        <w:t> </w:t>
      </w:r>
      <w:r>
        <w:rPr/>
        <w:t>ORGANISATION</w:t>
      </w:r>
    </w:p>
    <w:p>
      <w:pPr>
        <w:pStyle w:val="ListParagraph"/>
        <w:numPr>
          <w:ilvl w:val="1"/>
          <w:numId w:val="5"/>
        </w:numPr>
        <w:tabs>
          <w:tab w:pos="1180" w:val="left" w:leader="none"/>
          <w:tab w:pos="1181" w:val="left" w:leader="none"/>
          <w:tab w:pos="9101" w:val="left" w:leader="none"/>
        </w:tabs>
        <w:spacing w:line="291" w:lineRule="exact" w:before="0" w:after="0"/>
        <w:ind w:left="1180" w:right="0" w:hanging="721"/>
        <w:jc w:val="left"/>
        <w:rPr>
          <w:sz w:val="26"/>
        </w:rPr>
      </w:pPr>
      <w:r>
        <w:rPr>
          <w:sz w:val="26"/>
        </w:rPr>
        <w:t>Introduction</w:t>
        <w:tab/>
        <w:t>74</w:t>
      </w:r>
    </w:p>
    <w:p>
      <w:pPr>
        <w:pStyle w:val="ListParagraph"/>
        <w:numPr>
          <w:ilvl w:val="1"/>
          <w:numId w:val="5"/>
        </w:numPr>
        <w:tabs>
          <w:tab w:pos="1173" w:val="left" w:leader="none"/>
          <w:tab w:pos="1174" w:val="left" w:leader="none"/>
        </w:tabs>
        <w:spacing w:line="240" w:lineRule="auto" w:before="150" w:after="0"/>
        <w:ind w:left="1173" w:right="0" w:hanging="714"/>
        <w:jc w:val="left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Stages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settling</w:t>
      </w:r>
      <w:r>
        <w:rPr>
          <w:spacing w:val="-2"/>
          <w:sz w:val="26"/>
        </w:rPr>
        <w:t> </w:t>
      </w:r>
      <w:r>
        <w:rPr>
          <w:sz w:val="26"/>
        </w:rPr>
        <w:t>dispute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World</w:t>
      </w:r>
      <w:r>
        <w:rPr>
          <w:spacing w:val="-2"/>
          <w:sz w:val="26"/>
        </w:rPr>
        <w:t> </w:t>
      </w:r>
      <w:r>
        <w:rPr>
          <w:sz w:val="26"/>
        </w:rPr>
        <w:t>Trade</w:t>
      </w:r>
      <w:r>
        <w:rPr>
          <w:spacing w:val="2"/>
          <w:sz w:val="26"/>
        </w:rPr>
        <w:t> </w:t>
      </w:r>
      <w:r>
        <w:rPr>
          <w:sz w:val="26"/>
        </w:rPr>
        <w:t>Organisation</w:t>
      </w:r>
    </w:p>
    <w:p>
      <w:pPr>
        <w:tabs>
          <w:tab w:pos="9101" w:val="left" w:leader="none"/>
        </w:tabs>
        <w:spacing w:before="150"/>
        <w:ind w:left="1180" w:right="0" w:firstLine="0"/>
        <w:jc w:val="left"/>
        <w:rPr>
          <w:sz w:val="26"/>
        </w:rPr>
      </w:pPr>
      <w:r>
        <w:rPr>
          <w:sz w:val="26"/>
        </w:rPr>
        <w:t>Dispute</w:t>
      </w:r>
      <w:r>
        <w:rPr>
          <w:spacing w:val="-3"/>
          <w:sz w:val="26"/>
        </w:rPr>
        <w:t> </w:t>
      </w:r>
      <w:r>
        <w:rPr>
          <w:sz w:val="26"/>
        </w:rPr>
        <w:t>Settlement System</w:t>
        <w:tab/>
        <w:t>75</w:t>
      </w:r>
    </w:p>
    <w:p>
      <w:pPr>
        <w:pStyle w:val="ListParagraph"/>
        <w:numPr>
          <w:ilvl w:val="2"/>
          <w:numId w:val="5"/>
        </w:numPr>
        <w:tabs>
          <w:tab w:pos="1237" w:val="left" w:leader="none"/>
          <w:tab w:pos="1239" w:val="left" w:leader="none"/>
          <w:tab w:pos="9101" w:val="left" w:leader="none"/>
        </w:tabs>
        <w:spacing w:line="240" w:lineRule="auto" w:before="150" w:after="0"/>
        <w:ind w:left="1238" w:right="0" w:hanging="779"/>
        <w:jc w:val="left"/>
        <w:rPr>
          <w:sz w:val="26"/>
        </w:rPr>
      </w:pPr>
      <w:r>
        <w:rPr>
          <w:sz w:val="26"/>
        </w:rPr>
        <w:t>Consultation</w:t>
        <w:tab/>
        <w:t>76</w:t>
      </w:r>
    </w:p>
    <w:p>
      <w:pPr>
        <w:pStyle w:val="ListParagraph"/>
        <w:numPr>
          <w:ilvl w:val="2"/>
          <w:numId w:val="5"/>
        </w:numPr>
        <w:tabs>
          <w:tab w:pos="1237" w:val="left" w:leader="none"/>
          <w:tab w:pos="1239" w:val="left" w:leader="none"/>
          <w:tab w:pos="9101" w:val="left" w:leader="none"/>
        </w:tabs>
        <w:spacing w:line="240" w:lineRule="auto" w:before="149" w:after="0"/>
        <w:ind w:left="1238" w:right="0" w:hanging="779"/>
        <w:jc w:val="left"/>
        <w:rPr>
          <w:sz w:val="26"/>
        </w:rPr>
      </w:pPr>
      <w:r>
        <w:rPr>
          <w:sz w:val="26"/>
        </w:rPr>
        <w:t>Panel</w:t>
      </w:r>
      <w:r>
        <w:rPr>
          <w:spacing w:val="-1"/>
          <w:sz w:val="26"/>
        </w:rPr>
        <w:t> </w:t>
      </w:r>
      <w:r>
        <w:rPr>
          <w:sz w:val="26"/>
        </w:rPr>
        <w:t>Stages</w:t>
        <w:tab/>
        <w:t>80</w:t>
      </w:r>
    </w:p>
    <w:p>
      <w:pPr>
        <w:pStyle w:val="ListParagraph"/>
        <w:numPr>
          <w:ilvl w:val="2"/>
          <w:numId w:val="5"/>
        </w:numPr>
        <w:tabs>
          <w:tab w:pos="1237" w:val="left" w:leader="none"/>
          <w:tab w:pos="1239" w:val="left" w:leader="none"/>
          <w:tab w:pos="9101" w:val="left" w:leader="none"/>
        </w:tabs>
        <w:spacing w:line="240" w:lineRule="auto" w:before="151" w:after="0"/>
        <w:ind w:left="1238" w:right="0" w:hanging="779"/>
        <w:jc w:val="left"/>
        <w:rPr>
          <w:sz w:val="26"/>
        </w:rPr>
      </w:pPr>
      <w:r>
        <w:rPr>
          <w:sz w:val="26"/>
        </w:rPr>
        <w:t>Composition</w:t>
      </w:r>
      <w:r>
        <w:rPr>
          <w:spacing w:val="-2"/>
          <w:sz w:val="26"/>
        </w:rPr>
        <w:t> </w:t>
      </w:r>
      <w:r>
        <w:rPr>
          <w:sz w:val="26"/>
        </w:rPr>
        <w:t>of Panel</w:t>
        <w:tab/>
        <w:t>91</w:t>
      </w:r>
    </w:p>
    <w:p>
      <w:pPr>
        <w:spacing w:after="0" w:line="240" w:lineRule="auto"/>
        <w:jc w:val="left"/>
        <w:rPr>
          <w:sz w:val="26"/>
        </w:rPr>
        <w:sectPr>
          <w:pgSz w:w="12240" w:h="14120"/>
          <w:pgMar w:header="0" w:footer="980" w:top="1320" w:bottom="1260" w:left="980" w:right="900"/>
        </w:sectPr>
      </w:pPr>
    </w:p>
    <w:p>
      <w:pPr>
        <w:pStyle w:val="BodyText"/>
        <w:spacing w:before="9"/>
        <w:ind w:left="0"/>
        <w:rPr>
          <w:sz w:val="9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"/>
        <w:gridCol w:w="7767"/>
        <w:gridCol w:w="693"/>
      </w:tblGrid>
      <w:tr>
        <w:trPr>
          <w:trHeight w:val="367" w:hRule="atLeast"/>
        </w:trPr>
        <w:tc>
          <w:tcPr>
            <w:tcW w:w="669" w:type="dxa"/>
          </w:tcPr>
          <w:p>
            <w:pPr>
              <w:pStyle w:val="TableParagraph"/>
              <w:spacing w:line="287" w:lineRule="exact" w:before="0"/>
              <w:ind w:left="50"/>
              <w:rPr>
                <w:sz w:val="26"/>
              </w:rPr>
            </w:pPr>
            <w:r>
              <w:rPr>
                <w:sz w:val="26"/>
              </w:rPr>
              <w:t>5.1.4</w:t>
            </w:r>
          </w:p>
        </w:tc>
        <w:tc>
          <w:tcPr>
            <w:tcW w:w="7767" w:type="dxa"/>
          </w:tcPr>
          <w:p>
            <w:pPr>
              <w:pStyle w:val="TableParagraph"/>
              <w:spacing w:line="287" w:lineRule="exact" w:before="0"/>
              <w:ind w:left="158"/>
              <w:rPr>
                <w:sz w:val="26"/>
              </w:rPr>
            </w:pPr>
            <w:r>
              <w:rPr>
                <w:sz w:val="26"/>
              </w:rPr>
              <w:t>Appellate Stage</w:t>
            </w:r>
          </w:p>
        </w:tc>
        <w:tc>
          <w:tcPr>
            <w:tcW w:w="693" w:type="dxa"/>
          </w:tcPr>
          <w:p>
            <w:pPr>
              <w:pStyle w:val="TableParagraph"/>
              <w:spacing w:line="287" w:lineRule="exact" w:before="0"/>
              <w:ind w:left="255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</w:tr>
      <w:tr>
        <w:trPr>
          <w:trHeight w:val="448" w:hRule="atLeast"/>
        </w:trPr>
        <w:tc>
          <w:tcPr>
            <w:tcW w:w="669" w:type="dxa"/>
          </w:tcPr>
          <w:p>
            <w:pPr>
              <w:pStyle w:val="TableParagraph"/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5.1.4</w:t>
            </w:r>
          </w:p>
        </w:tc>
        <w:tc>
          <w:tcPr>
            <w:tcW w:w="7767" w:type="dxa"/>
          </w:tcPr>
          <w:p>
            <w:pPr>
              <w:pStyle w:val="TableParagraph"/>
              <w:spacing w:before="69"/>
              <w:ind w:left="158"/>
              <w:rPr>
                <w:sz w:val="26"/>
              </w:rPr>
            </w:pPr>
            <w:r>
              <w:rPr>
                <w:sz w:val="26"/>
              </w:rPr>
              <w:t>Implementation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Stage</w:t>
            </w:r>
          </w:p>
        </w:tc>
        <w:tc>
          <w:tcPr>
            <w:tcW w:w="693" w:type="dxa"/>
          </w:tcPr>
          <w:p>
            <w:pPr>
              <w:pStyle w:val="TableParagraph"/>
              <w:spacing w:before="69"/>
              <w:ind w:left="255"/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</w:tr>
      <w:tr>
        <w:trPr>
          <w:trHeight w:val="448" w:hRule="atLeast"/>
        </w:trPr>
        <w:tc>
          <w:tcPr>
            <w:tcW w:w="669" w:type="dxa"/>
          </w:tcPr>
          <w:p>
            <w:pPr>
              <w:pStyle w:val="TableParagraph"/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5.2</w:t>
            </w:r>
          </w:p>
        </w:tc>
        <w:tc>
          <w:tcPr>
            <w:tcW w:w="7767" w:type="dxa"/>
          </w:tcPr>
          <w:p>
            <w:pPr>
              <w:pStyle w:val="TableParagraph"/>
              <w:spacing w:before="69"/>
              <w:ind w:left="100"/>
              <w:rPr>
                <w:sz w:val="26"/>
              </w:rPr>
            </w:pPr>
            <w:r>
              <w:rPr>
                <w:sz w:val="26"/>
              </w:rPr>
              <w:t>Legal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Effects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Dispute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Settlement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Body‘s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Recommendation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/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Ruling.</w:t>
            </w:r>
          </w:p>
        </w:tc>
        <w:tc>
          <w:tcPr>
            <w:tcW w:w="693" w:type="dxa"/>
          </w:tcPr>
          <w:p>
            <w:pPr>
              <w:pStyle w:val="TableParagraph"/>
              <w:spacing w:before="69"/>
              <w:ind w:left="255"/>
              <w:rPr>
                <w:sz w:val="26"/>
              </w:rPr>
            </w:pPr>
            <w:r>
              <w:rPr>
                <w:sz w:val="26"/>
              </w:rPr>
              <w:t>103</w:t>
            </w:r>
          </w:p>
        </w:tc>
      </w:tr>
      <w:tr>
        <w:trPr>
          <w:trHeight w:val="447" w:hRule="atLeast"/>
        </w:trPr>
        <w:tc>
          <w:tcPr>
            <w:tcW w:w="669" w:type="dxa"/>
          </w:tcPr>
          <w:p>
            <w:pPr>
              <w:pStyle w:val="TableParagraph"/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5.3</w:t>
            </w:r>
          </w:p>
        </w:tc>
        <w:tc>
          <w:tcPr>
            <w:tcW w:w="7767" w:type="dxa"/>
          </w:tcPr>
          <w:p>
            <w:pPr>
              <w:pStyle w:val="TableParagraph"/>
              <w:spacing w:before="69"/>
              <w:ind w:left="100"/>
              <w:rPr>
                <w:sz w:val="26"/>
              </w:rPr>
            </w:pPr>
            <w:r>
              <w:rPr>
                <w:sz w:val="26"/>
              </w:rPr>
              <w:t>Participation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 Proceedings</w:t>
            </w:r>
          </w:p>
        </w:tc>
        <w:tc>
          <w:tcPr>
            <w:tcW w:w="693" w:type="dxa"/>
          </w:tcPr>
          <w:p>
            <w:pPr>
              <w:pStyle w:val="TableParagraph"/>
              <w:spacing w:before="69"/>
              <w:ind w:left="255"/>
              <w:rPr>
                <w:sz w:val="26"/>
              </w:rPr>
            </w:pPr>
            <w:r>
              <w:rPr>
                <w:sz w:val="26"/>
              </w:rPr>
              <w:t>106</w:t>
            </w:r>
          </w:p>
        </w:tc>
      </w:tr>
      <w:tr>
        <w:trPr>
          <w:trHeight w:val="447" w:hRule="atLeast"/>
        </w:trPr>
        <w:tc>
          <w:tcPr>
            <w:tcW w:w="669" w:type="dxa"/>
          </w:tcPr>
          <w:p>
            <w:pPr>
              <w:pStyle w:val="TableParagraph"/>
              <w:spacing w:before="68"/>
              <w:ind w:left="50"/>
              <w:rPr>
                <w:sz w:val="26"/>
              </w:rPr>
            </w:pPr>
            <w:r>
              <w:rPr>
                <w:sz w:val="26"/>
              </w:rPr>
              <w:t>5.3.1</w:t>
            </w:r>
          </w:p>
        </w:tc>
        <w:tc>
          <w:tcPr>
            <w:tcW w:w="7767" w:type="dxa"/>
          </w:tcPr>
          <w:p>
            <w:pPr>
              <w:pStyle w:val="TableParagraph"/>
              <w:spacing w:before="68"/>
              <w:ind w:left="158"/>
              <w:rPr>
                <w:sz w:val="26"/>
              </w:rPr>
            </w:pPr>
            <w:r>
              <w:rPr>
                <w:sz w:val="26"/>
              </w:rPr>
              <w:t>Legal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Representation</w:t>
            </w:r>
          </w:p>
        </w:tc>
        <w:tc>
          <w:tcPr>
            <w:tcW w:w="693" w:type="dxa"/>
          </w:tcPr>
          <w:p>
            <w:pPr>
              <w:pStyle w:val="TableParagraph"/>
              <w:spacing w:before="68"/>
              <w:ind w:left="255"/>
              <w:rPr>
                <w:sz w:val="26"/>
              </w:rPr>
            </w:pPr>
            <w:r>
              <w:rPr>
                <w:sz w:val="26"/>
              </w:rPr>
              <w:t>106</w:t>
            </w:r>
          </w:p>
        </w:tc>
      </w:tr>
      <w:tr>
        <w:trPr>
          <w:trHeight w:val="449" w:hRule="atLeast"/>
        </w:trPr>
        <w:tc>
          <w:tcPr>
            <w:tcW w:w="669" w:type="dxa"/>
          </w:tcPr>
          <w:p>
            <w:pPr>
              <w:pStyle w:val="TableParagraph"/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5.3.2</w:t>
            </w:r>
          </w:p>
        </w:tc>
        <w:tc>
          <w:tcPr>
            <w:tcW w:w="7767" w:type="dxa"/>
          </w:tcPr>
          <w:p>
            <w:pPr>
              <w:pStyle w:val="TableParagraph"/>
              <w:spacing w:before="69"/>
              <w:ind w:left="158"/>
              <w:rPr>
                <w:sz w:val="26"/>
              </w:rPr>
            </w:pPr>
            <w:r>
              <w:rPr>
                <w:i/>
                <w:sz w:val="26"/>
              </w:rPr>
              <w:t>Amicus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Curiae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sz w:val="26"/>
              </w:rPr>
              <w:t>Submissions</w:t>
            </w:r>
          </w:p>
        </w:tc>
        <w:tc>
          <w:tcPr>
            <w:tcW w:w="693" w:type="dxa"/>
          </w:tcPr>
          <w:p>
            <w:pPr>
              <w:pStyle w:val="TableParagraph"/>
              <w:spacing w:before="69"/>
              <w:ind w:left="255"/>
              <w:rPr>
                <w:sz w:val="26"/>
              </w:rPr>
            </w:pPr>
            <w:r>
              <w:rPr>
                <w:sz w:val="26"/>
              </w:rPr>
              <w:t>107</w:t>
            </w:r>
          </w:p>
        </w:tc>
      </w:tr>
      <w:tr>
        <w:trPr>
          <w:trHeight w:val="449" w:hRule="atLeast"/>
        </w:trPr>
        <w:tc>
          <w:tcPr>
            <w:tcW w:w="669" w:type="dxa"/>
          </w:tcPr>
          <w:p>
            <w:pPr>
              <w:pStyle w:val="TableParagraph"/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5.4</w:t>
            </w:r>
          </w:p>
        </w:tc>
        <w:tc>
          <w:tcPr>
            <w:tcW w:w="7767" w:type="dxa"/>
          </w:tcPr>
          <w:p>
            <w:pPr>
              <w:pStyle w:val="TableParagraph"/>
              <w:spacing w:before="69"/>
              <w:ind w:left="100"/>
              <w:rPr>
                <w:sz w:val="26"/>
              </w:rPr>
            </w:pPr>
            <w:r>
              <w:rPr>
                <w:sz w:val="26"/>
              </w:rPr>
              <w:t>Legal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Issues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Arising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 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proceedings</w:t>
            </w:r>
          </w:p>
        </w:tc>
        <w:tc>
          <w:tcPr>
            <w:tcW w:w="693" w:type="dxa"/>
          </w:tcPr>
          <w:p>
            <w:pPr>
              <w:pStyle w:val="TableParagraph"/>
              <w:spacing w:before="69"/>
              <w:ind w:left="255"/>
              <w:rPr>
                <w:sz w:val="26"/>
              </w:rPr>
            </w:pPr>
            <w:r>
              <w:rPr>
                <w:sz w:val="26"/>
              </w:rPr>
              <w:t>110</w:t>
            </w:r>
          </w:p>
        </w:tc>
      </w:tr>
      <w:tr>
        <w:trPr>
          <w:trHeight w:val="448" w:hRule="atLeast"/>
        </w:trPr>
        <w:tc>
          <w:tcPr>
            <w:tcW w:w="669" w:type="dxa"/>
          </w:tcPr>
          <w:p>
            <w:pPr>
              <w:pStyle w:val="TableParagraph"/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5.4.1</w:t>
            </w:r>
          </w:p>
        </w:tc>
        <w:tc>
          <w:tcPr>
            <w:tcW w:w="7767" w:type="dxa"/>
          </w:tcPr>
          <w:p>
            <w:pPr>
              <w:pStyle w:val="TableParagraph"/>
              <w:spacing w:before="69"/>
              <w:ind w:left="158"/>
              <w:rPr>
                <w:sz w:val="26"/>
              </w:rPr>
            </w:pPr>
            <w:r>
              <w:rPr>
                <w:sz w:val="26"/>
              </w:rPr>
              <w:t>Right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Claim/Invoke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Exceptions</w:t>
            </w:r>
          </w:p>
        </w:tc>
        <w:tc>
          <w:tcPr>
            <w:tcW w:w="693" w:type="dxa"/>
          </w:tcPr>
          <w:p>
            <w:pPr>
              <w:pStyle w:val="TableParagraph"/>
              <w:spacing w:before="69"/>
              <w:ind w:left="255"/>
              <w:rPr>
                <w:sz w:val="26"/>
              </w:rPr>
            </w:pPr>
            <w:r>
              <w:rPr>
                <w:sz w:val="26"/>
              </w:rPr>
              <w:t>112</w:t>
            </w:r>
          </w:p>
        </w:tc>
      </w:tr>
      <w:tr>
        <w:trPr>
          <w:trHeight w:val="448" w:hRule="atLeast"/>
        </w:trPr>
        <w:tc>
          <w:tcPr>
            <w:tcW w:w="669" w:type="dxa"/>
          </w:tcPr>
          <w:p>
            <w:pPr>
              <w:pStyle w:val="TableParagraph"/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5.4.2</w:t>
            </w:r>
          </w:p>
        </w:tc>
        <w:tc>
          <w:tcPr>
            <w:tcW w:w="7767" w:type="dxa"/>
          </w:tcPr>
          <w:p>
            <w:pPr>
              <w:pStyle w:val="TableParagraph"/>
              <w:spacing w:before="69"/>
              <w:ind w:left="158"/>
              <w:rPr>
                <w:sz w:val="26"/>
              </w:rPr>
            </w:pPr>
            <w:r>
              <w:rPr>
                <w:sz w:val="26"/>
              </w:rPr>
              <w:t>Judicial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Economy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Standard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Review</w:t>
            </w:r>
          </w:p>
        </w:tc>
        <w:tc>
          <w:tcPr>
            <w:tcW w:w="693" w:type="dxa"/>
          </w:tcPr>
          <w:p>
            <w:pPr>
              <w:pStyle w:val="TableParagraph"/>
              <w:spacing w:before="69"/>
              <w:ind w:left="255"/>
              <w:rPr>
                <w:sz w:val="26"/>
              </w:rPr>
            </w:pPr>
            <w:r>
              <w:rPr>
                <w:sz w:val="26"/>
              </w:rPr>
              <w:t>111</w:t>
            </w:r>
          </w:p>
        </w:tc>
      </w:tr>
      <w:tr>
        <w:trPr>
          <w:trHeight w:val="448" w:hRule="atLeast"/>
        </w:trPr>
        <w:tc>
          <w:tcPr>
            <w:tcW w:w="669" w:type="dxa"/>
          </w:tcPr>
          <w:p>
            <w:pPr>
              <w:pStyle w:val="TableParagraph"/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5.4.3</w:t>
            </w:r>
          </w:p>
        </w:tc>
        <w:tc>
          <w:tcPr>
            <w:tcW w:w="7767" w:type="dxa"/>
          </w:tcPr>
          <w:p>
            <w:pPr>
              <w:pStyle w:val="TableParagraph"/>
              <w:spacing w:before="69"/>
              <w:ind w:left="158"/>
              <w:rPr>
                <w:sz w:val="26"/>
              </w:rPr>
            </w:pPr>
            <w:r>
              <w:rPr>
                <w:sz w:val="26"/>
              </w:rPr>
              <w:t>Burden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Proof</w:t>
            </w:r>
          </w:p>
        </w:tc>
        <w:tc>
          <w:tcPr>
            <w:tcW w:w="693" w:type="dxa"/>
          </w:tcPr>
          <w:p>
            <w:pPr>
              <w:pStyle w:val="TableParagraph"/>
              <w:spacing w:before="69"/>
              <w:ind w:left="255"/>
              <w:rPr>
                <w:sz w:val="26"/>
              </w:rPr>
            </w:pPr>
            <w:r>
              <w:rPr>
                <w:sz w:val="26"/>
              </w:rPr>
              <w:t>114</w:t>
            </w:r>
          </w:p>
        </w:tc>
      </w:tr>
      <w:tr>
        <w:trPr>
          <w:trHeight w:val="367" w:hRule="atLeast"/>
        </w:trPr>
        <w:tc>
          <w:tcPr>
            <w:tcW w:w="669" w:type="dxa"/>
          </w:tcPr>
          <w:p>
            <w:pPr>
              <w:pStyle w:val="TableParagraph"/>
              <w:spacing w:line="279" w:lineRule="exact" w:before="69"/>
              <w:ind w:left="50"/>
              <w:rPr>
                <w:sz w:val="26"/>
              </w:rPr>
            </w:pPr>
            <w:r>
              <w:rPr>
                <w:sz w:val="26"/>
              </w:rPr>
              <w:t>5.4.4</w:t>
            </w:r>
          </w:p>
        </w:tc>
        <w:tc>
          <w:tcPr>
            <w:tcW w:w="7767" w:type="dxa"/>
          </w:tcPr>
          <w:p>
            <w:pPr>
              <w:pStyle w:val="TableParagraph"/>
              <w:spacing w:line="279" w:lineRule="exact" w:before="69"/>
              <w:ind w:left="158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Panel‘s Right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seek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information</w:t>
            </w:r>
          </w:p>
        </w:tc>
        <w:tc>
          <w:tcPr>
            <w:tcW w:w="693" w:type="dxa"/>
          </w:tcPr>
          <w:p>
            <w:pPr>
              <w:pStyle w:val="TableParagraph"/>
              <w:spacing w:line="279" w:lineRule="exact" w:before="69"/>
              <w:ind w:left="255"/>
              <w:rPr>
                <w:sz w:val="26"/>
              </w:rPr>
            </w:pPr>
            <w:r>
              <w:rPr>
                <w:sz w:val="26"/>
              </w:rPr>
              <w:t>116</w:t>
            </w:r>
          </w:p>
        </w:tc>
      </w:tr>
    </w:tbl>
    <w:p>
      <w:pPr>
        <w:pStyle w:val="BodyText"/>
        <w:ind w:left="0"/>
        <w:rPr>
          <w:sz w:val="28"/>
        </w:rPr>
      </w:pPr>
    </w:p>
    <w:p>
      <w:pPr>
        <w:pStyle w:val="BodyText"/>
        <w:spacing w:before="6"/>
        <w:ind w:left="0"/>
      </w:pPr>
    </w:p>
    <w:p>
      <w:pPr>
        <w:pStyle w:val="Heading1"/>
        <w:ind w:left="460"/>
      </w:pPr>
      <w:r>
        <w:rPr/>
        <w:t>CHAPTER</w:t>
      </w:r>
      <w:r>
        <w:rPr>
          <w:spacing w:val="-2"/>
        </w:rPr>
        <w:t> </w:t>
      </w:r>
      <w:r>
        <w:rPr/>
        <w:t>SIX</w:t>
      </w:r>
    </w:p>
    <w:p>
      <w:pPr>
        <w:pStyle w:val="ListParagraph"/>
        <w:numPr>
          <w:ilvl w:val="1"/>
          <w:numId w:val="6"/>
        </w:numPr>
        <w:tabs>
          <w:tab w:pos="1173" w:val="left" w:leader="none"/>
          <w:tab w:pos="1174" w:val="left" w:leader="none"/>
        </w:tabs>
        <w:spacing w:line="240" w:lineRule="auto" w:before="150" w:after="0"/>
        <w:ind w:left="1173" w:right="0" w:hanging="714"/>
        <w:jc w:val="left"/>
        <w:rPr>
          <w:b/>
          <w:sz w:val="26"/>
        </w:rPr>
      </w:pPr>
      <w:r>
        <w:rPr>
          <w:b/>
          <w:sz w:val="26"/>
        </w:rPr>
        <w:t>SUMMARY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CONCLUSION</w:t>
      </w:r>
    </w:p>
    <w:p>
      <w:pPr>
        <w:pStyle w:val="ListParagraph"/>
        <w:numPr>
          <w:ilvl w:val="1"/>
          <w:numId w:val="6"/>
        </w:numPr>
        <w:tabs>
          <w:tab w:pos="1180" w:val="left" w:leader="none"/>
          <w:tab w:pos="1181" w:val="left" w:leader="none"/>
          <w:tab w:pos="9101" w:val="left" w:leader="none"/>
        </w:tabs>
        <w:spacing w:line="240" w:lineRule="auto" w:before="142" w:after="0"/>
        <w:ind w:left="1180" w:right="0" w:hanging="721"/>
        <w:jc w:val="left"/>
        <w:rPr>
          <w:sz w:val="26"/>
        </w:rPr>
      </w:pPr>
      <w:r>
        <w:rPr>
          <w:sz w:val="26"/>
        </w:rPr>
        <w:t>Summary</w:t>
        <w:tab/>
        <w:t>121</w:t>
      </w:r>
    </w:p>
    <w:p>
      <w:pPr>
        <w:pStyle w:val="ListParagraph"/>
        <w:numPr>
          <w:ilvl w:val="1"/>
          <w:numId w:val="6"/>
        </w:numPr>
        <w:tabs>
          <w:tab w:pos="1180" w:val="left" w:leader="none"/>
          <w:tab w:pos="1181" w:val="left" w:leader="none"/>
          <w:tab w:pos="9101" w:val="left" w:leader="none"/>
        </w:tabs>
        <w:spacing w:line="240" w:lineRule="auto" w:before="150" w:after="0"/>
        <w:ind w:left="1180" w:right="0" w:hanging="721"/>
        <w:jc w:val="left"/>
        <w:rPr>
          <w:sz w:val="26"/>
        </w:rPr>
      </w:pPr>
      <w:r>
        <w:rPr>
          <w:sz w:val="26"/>
        </w:rPr>
        <w:t>Findings</w:t>
        <w:tab/>
        <w:t>123</w:t>
      </w:r>
    </w:p>
    <w:p>
      <w:pPr>
        <w:pStyle w:val="ListParagraph"/>
        <w:numPr>
          <w:ilvl w:val="1"/>
          <w:numId w:val="6"/>
        </w:numPr>
        <w:tabs>
          <w:tab w:pos="1180" w:val="left" w:leader="none"/>
          <w:tab w:pos="1181" w:val="left" w:leader="none"/>
          <w:tab w:pos="9101" w:val="left" w:leader="none"/>
        </w:tabs>
        <w:spacing w:line="240" w:lineRule="auto" w:before="150" w:after="0"/>
        <w:ind w:left="1180" w:right="0" w:hanging="721"/>
        <w:jc w:val="left"/>
        <w:rPr>
          <w:sz w:val="26"/>
        </w:rPr>
      </w:pPr>
      <w:r>
        <w:rPr>
          <w:sz w:val="26"/>
        </w:rPr>
        <w:t>Recommendations</w:t>
        <w:tab/>
        <w:t>126</w:t>
      </w:r>
    </w:p>
    <w:p>
      <w:pPr>
        <w:tabs>
          <w:tab w:pos="1180" w:val="left" w:leader="none"/>
          <w:tab w:pos="9101" w:val="left" w:leader="none"/>
        </w:tabs>
        <w:spacing w:before="150"/>
        <w:ind w:left="460" w:right="0" w:firstLine="0"/>
        <w:jc w:val="left"/>
        <w:rPr>
          <w:sz w:val="26"/>
        </w:rPr>
      </w:pPr>
      <w:r>
        <w:rPr>
          <w:sz w:val="26"/>
        </w:rPr>
        <w:t>6.3</w:t>
        <w:tab/>
        <w:t>Conclusions</w:t>
        <w:tab/>
        <w:t>128</w:t>
      </w:r>
    </w:p>
    <w:p>
      <w:pPr>
        <w:tabs>
          <w:tab w:pos="9101" w:val="left" w:leader="none"/>
        </w:tabs>
        <w:spacing w:before="148"/>
        <w:ind w:left="1180" w:right="0" w:firstLine="0"/>
        <w:jc w:val="left"/>
        <w:rPr>
          <w:sz w:val="26"/>
        </w:rPr>
      </w:pPr>
      <w:r>
        <w:rPr>
          <w:sz w:val="26"/>
        </w:rPr>
        <w:t>Bibliography.</w:t>
        <w:tab/>
        <w:t>130</w:t>
      </w:r>
    </w:p>
    <w:p>
      <w:pPr>
        <w:spacing w:after="0"/>
        <w:jc w:val="left"/>
        <w:rPr>
          <w:sz w:val="26"/>
        </w:rPr>
        <w:sectPr>
          <w:pgSz w:w="12240" w:h="14120"/>
          <w:pgMar w:header="0" w:footer="980" w:top="1320" w:bottom="1260" w:left="980" w:right="900"/>
        </w:sectPr>
      </w:pPr>
    </w:p>
    <w:p>
      <w:pPr>
        <w:pStyle w:val="Heading2"/>
        <w:spacing w:line="360" w:lineRule="auto" w:before="107"/>
        <w:ind w:left="3341" w:right="3845" w:firstLine="921"/>
        <w:jc w:val="left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4"/>
        </w:rPr>
        <w:t> </w:t>
      </w:r>
      <w:r>
        <w:rPr/>
        <w:t>INTRODUCTION</w:t>
      </w:r>
    </w:p>
    <w:p>
      <w:pPr>
        <w:pStyle w:val="Heading2"/>
        <w:numPr>
          <w:ilvl w:val="1"/>
          <w:numId w:val="7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bookmarkStart w:name="_TOC_250014" w:id="1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"/>
      <w:r>
        <w:rPr/>
        <w:t>Study</w:t>
      </w:r>
    </w:p>
    <w:p>
      <w:pPr>
        <w:pStyle w:val="BodyText"/>
        <w:spacing w:line="360" w:lineRule="auto" w:before="132"/>
        <w:ind w:right="536" w:firstLine="719"/>
        <w:jc w:val="right"/>
      </w:pPr>
      <w:r>
        <w:rPr/>
        <w:t>International</w:t>
      </w:r>
      <w:r>
        <w:rPr>
          <w:spacing w:val="1"/>
        </w:rPr>
        <w:t> </w:t>
      </w:r>
      <w:r>
        <w:rPr/>
        <w:t>Trade</w:t>
      </w:r>
      <w:r>
        <w:rPr>
          <w:spacing w:val="2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immense</w:t>
      </w:r>
      <w:r>
        <w:rPr>
          <w:spacing w:val="-1"/>
        </w:rPr>
        <w:t> </w:t>
      </w:r>
      <w:r>
        <w:rPr/>
        <w:t>importance in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existence 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world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its</w:t>
      </w:r>
      <w:r>
        <w:rPr>
          <w:spacing w:val="9"/>
        </w:rPr>
        <w:t> </w:t>
      </w:r>
      <w:r>
        <w:rPr/>
        <w:t>economy</w:t>
      </w:r>
      <w:r>
        <w:rPr>
          <w:spacing w:val="1"/>
        </w:rPr>
        <w:t> </w:t>
      </w:r>
      <w:r>
        <w:rPr/>
        <w:t>because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nation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completely</w:t>
      </w:r>
      <w:r>
        <w:rPr>
          <w:spacing w:val="4"/>
        </w:rPr>
        <w:t> </w:t>
      </w:r>
      <w:r>
        <w:rPr/>
        <w:t>self-reliant</w:t>
      </w:r>
      <w:r>
        <w:rPr>
          <w:spacing w:val="8"/>
        </w:rPr>
        <w:t> </w:t>
      </w:r>
      <w:r>
        <w:rPr/>
        <w:t>or</w:t>
      </w:r>
      <w:r>
        <w:rPr>
          <w:spacing w:val="9"/>
        </w:rPr>
        <w:t> </w:t>
      </w:r>
      <w:r>
        <w:rPr/>
        <w:t>sufficient.</w:t>
      </w:r>
      <w:r>
        <w:rPr>
          <w:spacing w:val="8"/>
        </w:rPr>
        <w:t> </w:t>
      </w:r>
      <w:r>
        <w:rPr/>
        <w:t>Also,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needs</w:t>
      </w:r>
      <w:r>
        <w:rPr>
          <w:spacing w:val="-57"/>
        </w:rPr>
        <w:t> </w:t>
      </w:r>
      <w:r>
        <w:rPr/>
        <w:t>and wants of people in all parts of the world are better served by exchanging goods and services.</w:t>
      </w:r>
      <w:r>
        <w:rPr>
          <w:vertAlign w:val="superscript"/>
        </w:rPr>
        <w:t>1</w:t>
      </w:r>
      <w:r>
        <w:rPr>
          <w:spacing w:val="-57"/>
          <w:vertAlign w:val="baseline"/>
        </w:rPr>
        <w:t> </w:t>
      </w:r>
      <w:r>
        <w:rPr>
          <w:vertAlign w:val="baseline"/>
        </w:rPr>
        <w:t>Trade</w:t>
      </w:r>
      <w:r>
        <w:rPr>
          <w:spacing w:val="5"/>
          <w:vertAlign w:val="baseline"/>
        </w:rPr>
        <w:t> </w:t>
      </w:r>
      <w:r>
        <w:rPr>
          <w:vertAlign w:val="baseline"/>
        </w:rPr>
        <w:t>increases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living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all</w:t>
      </w:r>
      <w:r>
        <w:rPr>
          <w:spacing w:val="6"/>
          <w:vertAlign w:val="baseline"/>
        </w:rPr>
        <w:t> </w:t>
      </w:r>
      <w:r>
        <w:rPr>
          <w:vertAlign w:val="baseline"/>
        </w:rPr>
        <w:t>modern</w:t>
      </w:r>
      <w:r>
        <w:rPr>
          <w:spacing w:val="5"/>
          <w:vertAlign w:val="baseline"/>
        </w:rPr>
        <w:t> </w:t>
      </w:r>
      <w:r>
        <w:rPr>
          <w:vertAlign w:val="baseline"/>
        </w:rPr>
        <w:t>countries.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some,</w:t>
      </w:r>
      <w:r>
        <w:rPr>
          <w:spacing w:val="5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5"/>
          <w:vertAlign w:val="baseline"/>
        </w:rPr>
        <w:t> </w:t>
      </w:r>
      <w:r>
        <w:rPr>
          <w:vertAlign w:val="baseline"/>
        </w:rPr>
        <w:t>market</w:t>
      </w:r>
      <w:r>
        <w:rPr>
          <w:spacing w:val="7"/>
          <w:vertAlign w:val="baseline"/>
        </w:rPr>
        <w:t> </w:t>
      </w:r>
      <w:r>
        <w:rPr>
          <w:vertAlign w:val="baseline"/>
        </w:rPr>
        <w:t>takes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third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half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total</w:t>
      </w:r>
      <w:r>
        <w:rPr>
          <w:spacing w:val="4"/>
          <w:vertAlign w:val="baseline"/>
        </w:rPr>
        <w:t> </w:t>
      </w:r>
      <w:r>
        <w:rPr>
          <w:vertAlign w:val="baseline"/>
        </w:rPr>
        <w:t>output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living</w:t>
      </w:r>
      <w:r>
        <w:rPr>
          <w:spacing w:val="4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7"/>
          <w:vertAlign w:val="baseline"/>
        </w:rPr>
        <w:t> </w:t>
      </w:r>
      <w:r>
        <w:rPr>
          <w:vertAlign w:val="baseline"/>
        </w:rPr>
        <w:t>crucially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division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labour</w:t>
      </w:r>
      <w:r>
        <w:rPr>
          <w:spacing w:val="36"/>
          <w:vertAlign w:val="baseline"/>
        </w:rPr>
        <w:t> </w:t>
      </w:r>
      <w:r>
        <w:rPr>
          <w:vertAlign w:val="baseline"/>
        </w:rPr>
        <w:t>that</w:t>
      </w:r>
      <w:r>
        <w:rPr>
          <w:spacing w:val="4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40"/>
          <w:vertAlign w:val="baseline"/>
        </w:rPr>
        <w:t> </w:t>
      </w:r>
      <w:r>
        <w:rPr>
          <w:vertAlign w:val="baseline"/>
        </w:rPr>
        <w:t>trade</w:t>
      </w:r>
      <w:r>
        <w:rPr>
          <w:spacing w:val="37"/>
          <w:vertAlign w:val="baseline"/>
        </w:rPr>
        <w:t> </w:t>
      </w:r>
      <w:r>
        <w:rPr>
          <w:vertAlign w:val="baseline"/>
        </w:rPr>
        <w:t>permits.</w:t>
      </w:r>
      <w:r>
        <w:rPr>
          <w:vertAlign w:val="superscript"/>
        </w:rPr>
        <w:t>2</w:t>
      </w:r>
      <w:r>
        <w:rPr>
          <w:spacing w:val="43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40"/>
          <w:vertAlign w:val="baseline"/>
        </w:rPr>
        <w:t> </w:t>
      </w:r>
      <w:r>
        <w:rPr>
          <w:vertAlign w:val="baseline"/>
        </w:rPr>
        <w:t>there</w:t>
      </w:r>
      <w:r>
        <w:rPr>
          <w:spacing w:val="37"/>
          <w:vertAlign w:val="baseline"/>
        </w:rPr>
        <w:t> </w:t>
      </w:r>
      <w:r>
        <w:rPr>
          <w:vertAlign w:val="baseline"/>
        </w:rPr>
        <w:t>are</w:t>
      </w:r>
      <w:r>
        <w:rPr>
          <w:spacing w:val="36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effect</w:t>
      </w:r>
      <w:r>
        <w:rPr>
          <w:spacing w:val="39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3"/>
          <w:vertAlign w:val="baseline"/>
        </w:rPr>
        <w:t> </w:t>
      </w:r>
      <w:r>
        <w:rPr>
          <w:vertAlign w:val="baseline"/>
        </w:rPr>
        <w:t>trade</w:t>
      </w:r>
      <w:r>
        <w:rPr>
          <w:spacing w:val="13"/>
          <w:vertAlign w:val="baseline"/>
        </w:rPr>
        <w:t> </w:t>
      </w:r>
      <w:r>
        <w:rPr>
          <w:vertAlign w:val="baseline"/>
        </w:rPr>
        <w:t>has</w:t>
      </w:r>
      <w:r>
        <w:rPr>
          <w:spacing w:val="16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13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living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world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49"/>
          <w:vertAlign w:val="baseline"/>
        </w:rPr>
        <w:t> </w:t>
      </w:r>
      <w:r>
        <w:rPr>
          <w:vertAlign w:val="baseline"/>
        </w:rPr>
        <w:t>trade</w:t>
      </w:r>
      <w:r>
        <w:rPr>
          <w:spacing w:val="48"/>
          <w:vertAlign w:val="baseline"/>
        </w:rPr>
        <w:t> </w:t>
      </w:r>
      <w:r>
        <w:rPr>
          <w:vertAlign w:val="baseline"/>
        </w:rPr>
        <w:t>barriers</w:t>
      </w:r>
      <w:r>
        <w:rPr>
          <w:spacing w:val="49"/>
          <w:vertAlign w:val="baseline"/>
        </w:rPr>
        <w:t> </w:t>
      </w:r>
      <w:r>
        <w:rPr>
          <w:vertAlign w:val="baseline"/>
        </w:rPr>
        <w:t>are</w:t>
      </w:r>
      <w:r>
        <w:rPr>
          <w:spacing w:val="48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earth‘s</w:t>
      </w:r>
      <w:r>
        <w:rPr>
          <w:spacing w:val="49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51"/>
          <w:vertAlign w:val="baseline"/>
        </w:rPr>
        <w:t> </w:t>
      </w:r>
      <w:r>
        <w:rPr>
          <w:vertAlign w:val="baseline"/>
        </w:rPr>
        <w:t>environment,</w:t>
      </w:r>
      <w:r>
        <w:rPr>
          <w:spacing w:val="50"/>
          <w:vertAlign w:val="baseline"/>
        </w:rPr>
        <w:t> </w:t>
      </w:r>
      <w:r>
        <w:rPr>
          <w:vertAlign w:val="baseline"/>
        </w:rPr>
        <w:t>reduce</w:t>
      </w:r>
      <w:r>
        <w:rPr>
          <w:spacing w:val="-57"/>
          <w:vertAlign w:val="baseline"/>
        </w:rPr>
        <w:t> </w:t>
      </w:r>
      <w:r>
        <w:rPr>
          <w:vertAlign w:val="baseline"/>
        </w:rPr>
        <w:t>domestic unemployment and also prevent the exploitation of the world‘s impoverished workers.</w:t>
      </w:r>
      <w:r>
        <w:rPr>
          <w:vertAlign w:val="superscript"/>
        </w:rPr>
        <w:t>3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"/>
          <w:vertAlign w:val="baseline"/>
        </w:rPr>
        <w:t> </w:t>
      </w:r>
      <w:r>
        <w:rPr>
          <w:vertAlign w:val="baseline"/>
        </w:rPr>
        <w:t>trade</w:t>
      </w:r>
      <w:r>
        <w:rPr>
          <w:spacing w:val="2"/>
          <w:vertAlign w:val="baseline"/>
        </w:rPr>
        <w:t> </w:t>
      </w:r>
      <w:r>
        <w:rPr>
          <w:vertAlign w:val="baseline"/>
        </w:rPr>
        <w:t>has</w:t>
      </w:r>
      <w:r>
        <w:rPr>
          <w:spacing w:val="3"/>
          <w:vertAlign w:val="baseline"/>
        </w:rPr>
        <w:t> </w:t>
      </w:r>
      <w:r>
        <w:rPr>
          <w:vertAlign w:val="baseline"/>
        </w:rPr>
        <w:t>played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continues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play</w:t>
      </w:r>
      <w:r>
        <w:rPr>
          <w:spacing w:val="5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5"/>
          <w:vertAlign w:val="baseline"/>
        </w:rPr>
        <w:t> </w:t>
      </w:r>
      <w:r>
        <w:rPr>
          <w:vertAlign w:val="baseline"/>
        </w:rPr>
        <w:t>role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countries</w:t>
      </w:r>
    </w:p>
    <w:p>
      <w:pPr>
        <w:pStyle w:val="BodyText"/>
        <w:spacing w:line="360" w:lineRule="auto" w:before="2"/>
        <w:ind w:right="537"/>
        <w:jc w:val="both"/>
      </w:pPr>
      <w:r>
        <w:rPr/>
        <w:t>to grow, develop and be economically powerful throughout history. International transactions are</w:t>
      </w:r>
      <w:r>
        <w:rPr>
          <w:spacing w:val="-57"/>
        </w:rPr>
        <w:t> </w:t>
      </w:r>
      <w:r>
        <w:rPr/>
        <w:t>becoming increasingly important in recent</w:t>
      </w:r>
      <w:r>
        <w:rPr>
          <w:spacing w:val="60"/>
        </w:rPr>
        <w:t> </w:t>
      </w:r>
      <w:r>
        <w:rPr/>
        <w:t>years as countries seek to obtain the more benefits</w:t>
      </w:r>
      <w:r>
        <w:rPr>
          <w:spacing w:val="1"/>
        </w:rPr>
        <w:t> </w:t>
      </w:r>
      <w:r>
        <w:rPr/>
        <w:t>that accompany increased exchange of goods, services and factors. It is worthy to note that little</w:t>
      </w:r>
      <w:r>
        <w:rPr>
          <w:spacing w:val="1"/>
        </w:rPr>
        <w:t> </w:t>
      </w:r>
      <w:r>
        <w:rPr/>
        <w:t>is known about the earliest trade. However, English flint used to make primitive tools, which was</w:t>
      </w:r>
      <w:r>
        <w:rPr>
          <w:spacing w:val="-57"/>
        </w:rPr>
        <w:t> </w:t>
      </w:r>
      <w:r>
        <w:rPr/>
        <w:t>widely traded in Europe thousands of years before Christ, and so was the salt from the mines in</w:t>
      </w:r>
      <w:r>
        <w:rPr>
          <w:spacing w:val="1"/>
        </w:rPr>
        <w:t> </w:t>
      </w:r>
      <w:r>
        <w:rPr/>
        <w:t>Central Europe. Moreover, the Egyptians as far back as 3000 B.C. ranked far in Africa in search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gold, antimony</w:t>
      </w:r>
      <w:r>
        <w:rPr>
          <w:spacing w:val="-5"/>
        </w:rPr>
        <w:t> </w:t>
      </w:r>
      <w:r>
        <w:rPr/>
        <w:t>and slaves.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1700</w:t>
      </w:r>
      <w:r>
        <w:rPr>
          <w:spacing w:val="2"/>
        </w:rPr>
        <w:t> </w:t>
      </w:r>
      <w:r>
        <w:rPr/>
        <w:t>B.C., the</w:t>
      </w:r>
      <w:r>
        <w:rPr>
          <w:spacing w:val="1"/>
        </w:rPr>
        <w:t> </w:t>
      </w:r>
      <w:r>
        <w:rPr/>
        <w:t>Cretans traded extensively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sea.</w:t>
      </w:r>
      <w:r>
        <w:rPr>
          <w:vertAlign w:val="superscript"/>
        </w:rPr>
        <w:t>4</w:t>
      </w:r>
    </w:p>
    <w:p>
      <w:pPr>
        <w:pStyle w:val="BodyText"/>
        <w:spacing w:line="360" w:lineRule="auto" w:before="2"/>
        <w:ind w:right="538" w:firstLine="719"/>
        <w:jc w:val="both"/>
      </w:pPr>
      <w:r>
        <w:rPr/>
        <w:t>Every sovereign nation is free to establish laws, taxes and regulations governing its</w:t>
      </w:r>
      <w:r>
        <w:rPr>
          <w:spacing w:val="1"/>
        </w:rPr>
        <w:t> </w:t>
      </w:r>
      <w:r>
        <w:rPr/>
        <w:t>foreign trade. Initially, these nations used certain policy instruments to protect their country and</w:t>
      </w:r>
      <w:r>
        <w:rPr>
          <w:spacing w:val="1"/>
        </w:rPr>
        <w:t> </w:t>
      </w:r>
      <w:r>
        <w:rPr/>
        <w:t>citizens that are players at the international market against certain consequences that might arise</w:t>
      </w:r>
      <w:r>
        <w:rPr>
          <w:spacing w:val="1"/>
        </w:rPr>
        <w:t> </w:t>
      </w:r>
      <w:r>
        <w:rPr/>
        <w:t>as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result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unrestricted</w:t>
      </w:r>
      <w:r>
        <w:rPr>
          <w:spacing w:val="32"/>
        </w:rPr>
        <w:t> </w:t>
      </w:r>
      <w:r>
        <w:rPr/>
        <w:t>trade</w:t>
      </w:r>
      <w:r>
        <w:rPr>
          <w:spacing w:val="32"/>
        </w:rPr>
        <w:t> </w:t>
      </w:r>
      <w:r>
        <w:rPr/>
        <w:t>practices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thereby</w:t>
      </w:r>
      <w:r>
        <w:rPr>
          <w:spacing w:val="27"/>
        </w:rPr>
        <w:t> </w:t>
      </w:r>
      <w:r>
        <w:rPr/>
        <w:t>interfere</w:t>
      </w:r>
      <w:r>
        <w:rPr>
          <w:spacing w:val="32"/>
        </w:rPr>
        <w:t> </w:t>
      </w:r>
      <w:r>
        <w:rPr/>
        <w:t>with</w:t>
      </w:r>
      <w:r>
        <w:rPr>
          <w:spacing w:val="32"/>
        </w:rPr>
        <w:t> </w:t>
      </w:r>
      <w:r>
        <w:rPr/>
        <w:t>free</w:t>
      </w:r>
      <w:r>
        <w:rPr>
          <w:spacing w:val="33"/>
        </w:rPr>
        <w:t> </w:t>
      </w:r>
      <w:r>
        <w:rPr/>
        <w:t>trade.</w:t>
      </w:r>
      <w:r>
        <w:rPr>
          <w:spacing w:val="33"/>
        </w:rPr>
        <w:t> </w:t>
      </w:r>
      <w:r>
        <w:rPr/>
        <w:t>Some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these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rect style="position:absolute;margin-left:72.024002pt;margin-top:17.811632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Standard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Educational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Corporation,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(2001)</w:t>
      </w:r>
      <w:r>
        <w:rPr>
          <w:sz w:val="18"/>
          <w:u w:val="single"/>
          <w:vertAlign w:val="baseline"/>
        </w:rPr>
        <w:t>New</w:t>
      </w:r>
      <w:r>
        <w:rPr>
          <w:spacing w:val="-5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Standard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Encyclopedia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Chicago,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USA: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World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Book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Inc.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7,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page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151.</w:t>
      </w:r>
    </w:p>
    <w:p>
      <w:pPr>
        <w:spacing w:line="207" w:lineRule="exact" w:before="0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  <w:u w:val="single"/>
          <w:vertAlign w:val="baseline"/>
        </w:rPr>
        <w:t>The</w:t>
      </w:r>
      <w:r>
        <w:rPr>
          <w:spacing w:val="-2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World Book</w:t>
      </w:r>
      <w:r>
        <w:rPr>
          <w:spacing w:val="-2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Encyclopedia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(2001)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Chicago USA: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World Book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Inc.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10 page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347,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348,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361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368</w:t>
      </w:r>
    </w:p>
    <w:p>
      <w:pPr>
        <w:spacing w:line="207" w:lineRule="exact" w:before="2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Sharp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A.R.,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Charles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G.P.</w:t>
      </w:r>
      <w:r>
        <w:rPr>
          <w:spacing w:val="2"/>
          <w:sz w:val="18"/>
          <w:vertAlign w:val="baseline"/>
        </w:rPr>
        <w:t> </w:t>
      </w:r>
      <w:r>
        <w:rPr>
          <w:sz w:val="18"/>
          <w:u w:val="single"/>
          <w:vertAlign w:val="baseline"/>
        </w:rPr>
        <w:t>Economic of</w:t>
      </w:r>
      <w:r>
        <w:rPr>
          <w:spacing w:val="-3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Social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Issues</w:t>
      </w:r>
      <w:r>
        <w:rPr>
          <w:sz w:val="18"/>
          <w:vertAlign w:val="baseline"/>
        </w:rPr>
        <w:t>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{2002}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15</w:t>
      </w:r>
      <w:r>
        <w:rPr>
          <w:sz w:val="18"/>
          <w:vertAlign w:val="superscript"/>
        </w:rPr>
        <w:t>th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Edition,</w:t>
      </w:r>
      <w:r>
        <w:rPr>
          <w:spacing w:val="41"/>
          <w:sz w:val="18"/>
          <w:vertAlign w:val="baseline"/>
        </w:rPr>
        <w:t> </w:t>
      </w:r>
      <w:r>
        <w:rPr>
          <w:sz w:val="18"/>
          <w:vertAlign w:val="baseline"/>
        </w:rPr>
        <w:t>Mcgraw-Hill,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New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York, pages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240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24.;</w:t>
      </w:r>
    </w:p>
    <w:p>
      <w:pPr>
        <w:spacing w:line="207" w:lineRule="exact" w:before="0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4</w:t>
      </w:r>
      <w:r>
        <w:rPr>
          <w:sz w:val="18"/>
          <w:u w:val="single"/>
          <w:vertAlign w:val="baseline"/>
        </w:rPr>
        <w:t>The</w:t>
      </w:r>
      <w:r>
        <w:rPr>
          <w:spacing w:val="-3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New</w:t>
      </w:r>
      <w:r>
        <w:rPr>
          <w:spacing w:val="-4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Encyclopedia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Americana</w:t>
      </w:r>
      <w:r>
        <w:rPr>
          <w:sz w:val="18"/>
          <w:vertAlign w:val="baseline"/>
        </w:rPr>
        <w:t>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Edition,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(USA;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Grolier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Incorporated,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1985)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26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910.</w:t>
      </w:r>
    </w:p>
    <w:p>
      <w:pPr>
        <w:spacing w:after="0" w:line="207" w:lineRule="exact"/>
        <w:jc w:val="left"/>
        <w:rPr>
          <w:sz w:val="18"/>
        </w:rPr>
        <w:sectPr>
          <w:footerReference w:type="default" r:id="rId6"/>
          <w:pgSz w:w="12240" w:h="14120"/>
          <w:pgMar w:footer="1060" w:header="0" w:top="1320" w:bottom="1260" w:left="980" w:right="900"/>
          <w:pgNumType w:start="1"/>
        </w:sectPr>
      </w:pPr>
    </w:p>
    <w:p>
      <w:pPr>
        <w:pStyle w:val="BodyText"/>
        <w:spacing w:line="360" w:lineRule="auto" w:before="102"/>
        <w:ind w:right="543"/>
        <w:jc w:val="both"/>
      </w:pPr>
      <w:r>
        <w:rPr/>
        <w:t>instruments include: import tariffs, export taxes, and subsidies, import quotas, voluntary export</w:t>
      </w:r>
      <w:r>
        <w:rPr>
          <w:spacing w:val="1"/>
        </w:rPr>
        <w:t> </w:t>
      </w:r>
      <w:r>
        <w:rPr/>
        <w:t>restraint,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provisions,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provisions,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measures, etc.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measures to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great</w:t>
      </w:r>
      <w:r>
        <w:rPr>
          <w:spacing w:val="-1"/>
          <w:vertAlign w:val="baseline"/>
        </w:rPr>
        <w:t> </w:t>
      </w:r>
      <w:r>
        <w:rPr>
          <w:vertAlign w:val="baseline"/>
        </w:rPr>
        <w:t>extent interfere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free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trade.</w:t>
      </w:r>
    </w:p>
    <w:p>
      <w:pPr>
        <w:pStyle w:val="BodyText"/>
        <w:spacing w:line="360" w:lineRule="auto"/>
        <w:ind w:right="538" w:firstLine="719"/>
        <w:jc w:val="both"/>
      </w:pPr>
      <w:r>
        <w:rPr/>
        <w:t>However, in the 19</w:t>
      </w:r>
      <w:r>
        <w:rPr>
          <w:vertAlign w:val="superscript"/>
        </w:rPr>
        <w:t>th</w:t>
      </w:r>
      <w:r>
        <w:rPr>
          <w:vertAlign w:val="baseline"/>
        </w:rPr>
        <w:t> century, there was an important change in government</w:t>
      </w:r>
      <w:r>
        <w:rPr>
          <w:vertAlign w:val="superscript"/>
        </w:rPr>
        <w:t>6</w:t>
      </w:r>
      <w:r>
        <w:rPr>
          <w:vertAlign w:val="baseline"/>
        </w:rPr>
        <w:t> 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 trade, away from mercantile protectionism, all brands freer trade – fewer prohibitions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lower duties on foreign trade.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World War</w:t>
      </w:r>
      <w:r>
        <w:rPr>
          <w:spacing w:val="1"/>
          <w:vertAlign w:val="baseline"/>
        </w:rPr>
        <w:t> </w:t>
      </w:r>
      <w:r>
        <w:rPr>
          <w:vertAlign w:val="baseline"/>
        </w:rPr>
        <w:t>II, various 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obstruct</w:t>
      </w:r>
      <w:r>
        <w:rPr>
          <w:spacing w:val="30"/>
          <w:vertAlign w:val="baseline"/>
        </w:rPr>
        <w:t> </w:t>
      </w:r>
      <w:r>
        <w:rPr>
          <w:vertAlign w:val="baseline"/>
        </w:rPr>
        <w:t>world</w:t>
      </w:r>
      <w:r>
        <w:rPr>
          <w:spacing w:val="30"/>
          <w:vertAlign w:val="baseline"/>
        </w:rPr>
        <w:t> </w:t>
      </w:r>
      <w:r>
        <w:rPr>
          <w:vertAlign w:val="baseline"/>
        </w:rPr>
        <w:t>trade.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30"/>
          <w:vertAlign w:val="baseline"/>
        </w:rPr>
        <w:t> </w:t>
      </w:r>
      <w:r>
        <w:rPr>
          <w:vertAlign w:val="baseline"/>
        </w:rPr>
        <w:t>found</w:t>
      </w:r>
      <w:r>
        <w:rPr>
          <w:spacing w:val="29"/>
          <w:vertAlign w:val="baseline"/>
        </w:rPr>
        <w:t> </w:t>
      </w:r>
      <w:r>
        <w:rPr>
          <w:vertAlign w:val="baseline"/>
        </w:rPr>
        <w:t>it</w:t>
      </w:r>
      <w:r>
        <w:rPr>
          <w:spacing w:val="30"/>
          <w:vertAlign w:val="baseline"/>
        </w:rPr>
        <w:t> </w:t>
      </w:r>
      <w:r>
        <w:rPr>
          <w:vertAlign w:val="baseline"/>
        </w:rPr>
        <w:t>convenient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agree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rules</w:t>
      </w:r>
      <w:r>
        <w:rPr>
          <w:spacing w:val="30"/>
          <w:vertAlign w:val="baseline"/>
        </w:rPr>
        <w:t> </w:t>
      </w:r>
      <w:r>
        <w:rPr>
          <w:vertAlign w:val="baseline"/>
        </w:rPr>
        <w:t>that</w:t>
      </w:r>
      <w:r>
        <w:rPr>
          <w:spacing w:val="31"/>
          <w:vertAlign w:val="baseline"/>
        </w:rPr>
        <w:t> </w:t>
      </w:r>
      <w:r>
        <w:rPr>
          <w:vertAlign w:val="baseline"/>
        </w:rPr>
        <w:t>limit</w:t>
      </w:r>
      <w:r>
        <w:rPr>
          <w:spacing w:val="-58"/>
          <w:vertAlign w:val="baseline"/>
        </w:rPr>
        <w:t> </w:t>
      </w:r>
      <w:r>
        <w:rPr>
          <w:vertAlign w:val="baseline"/>
        </w:rPr>
        <w:t>their own freedom of action in trade matters, and generally to work towards removal of artificial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arbitrary</w:t>
      </w:r>
      <w:r>
        <w:rPr>
          <w:spacing w:val="1"/>
          <w:vertAlign w:val="baseline"/>
        </w:rPr>
        <w:t> </w:t>
      </w:r>
      <w:r>
        <w:rPr>
          <w:vertAlign w:val="baseline"/>
        </w:rPr>
        <w:t>barriers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trade.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1947,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trading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countries,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 multilateral negotiations in an effort to prevent a post war contraction of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similar to the tariff war of the 1930‘s.</w:t>
      </w:r>
      <w:r>
        <w:rPr>
          <w:vertAlign w:val="superscript"/>
        </w:rPr>
        <w:t>7</w:t>
      </w:r>
      <w:r>
        <w:rPr>
          <w:vertAlign w:val="baseline"/>
        </w:rPr>
        <w:t> The negotiations resolved in the formation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1"/>
          <w:vertAlign w:val="baseline"/>
        </w:rPr>
        <w:t> </w:t>
      </w:r>
      <w:r>
        <w:rPr>
          <w:vertAlign w:val="baseline"/>
        </w:rPr>
        <w:t>Agreement on Tariff and</w:t>
      </w:r>
      <w:r>
        <w:rPr>
          <w:spacing w:val="2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(GATT).</w:t>
      </w:r>
    </w:p>
    <w:p>
      <w:pPr>
        <w:pStyle w:val="BodyText"/>
        <w:spacing w:line="360" w:lineRule="auto" w:before="1"/>
        <w:ind w:right="540" w:firstLine="719"/>
        <w:jc w:val="both"/>
      </w:pPr>
      <w:r>
        <w:rPr/>
        <w:t>The agreement (GATT) incorporated a code of international trade rules, made provisions</w:t>
      </w:r>
      <w:r>
        <w:rPr>
          <w:spacing w:val="1"/>
        </w:rPr>
        <w:t> </w:t>
      </w:r>
      <w:r>
        <w:rPr/>
        <w:t>for multilateral trade negotiations, established a procedure for adjudicating trade grievances</w:t>
      </w:r>
      <w:r>
        <w:rPr>
          <w:spacing w:val="1"/>
        </w:rPr>
        <w:t> </w:t>
      </w:r>
      <w:r>
        <w:rPr/>
        <w:t>among member states and provided for the continuing review of actions by member countries.</w:t>
      </w:r>
      <w:r>
        <w:rPr>
          <w:spacing w:val="1"/>
        </w:rPr>
        <w:t> </w:t>
      </w:r>
      <w:r>
        <w:rPr/>
        <w:t>The implementation of GATT resulted in the reductions in tariffs, coupled with improvements in</w:t>
      </w:r>
      <w:r>
        <w:rPr>
          <w:spacing w:val="-57"/>
        </w:rPr>
        <w:t> </w:t>
      </w:r>
      <w:r>
        <w:rPr/>
        <w:t>transportation and communication at the time, foreign trade for instance grew and by the dawn of</w:t>
      </w:r>
      <w:r>
        <w:rPr>
          <w:spacing w:val="-57"/>
        </w:rPr>
        <w:t> </w:t>
      </w:r>
      <w:r>
        <w:rPr/>
        <w:t>1970 and early 1980‘s the value of total world goods and trade reached an almost $300 billion a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and $56</w:t>
      </w:r>
      <w:r>
        <w:rPr>
          <w:spacing w:val="2"/>
        </w:rPr>
        <w:t> </w:t>
      </w:r>
      <w:r>
        <w:rPr/>
        <w:t>billion to $60 billion for annual services.</w:t>
      </w:r>
      <w:r>
        <w:rPr>
          <w:vertAlign w:val="superscript"/>
        </w:rPr>
        <w:t>8</w:t>
      </w:r>
    </w:p>
    <w:p>
      <w:pPr>
        <w:pStyle w:val="BodyText"/>
        <w:spacing w:line="360" w:lineRule="auto"/>
        <w:ind w:right="540" w:firstLine="719"/>
        <w:jc w:val="both"/>
      </w:pPr>
      <w:r>
        <w:rPr/>
        <w:t>It should be noted that such increase indicated a greater international interdependence and</w:t>
      </w:r>
      <w:r>
        <w:rPr>
          <w:spacing w:val="-57"/>
        </w:rPr>
        <w:t> </w:t>
      </w:r>
      <w:r>
        <w:rPr/>
        <w:t>a more complex international trade network encompassing not only final consumable goods but</w:t>
      </w:r>
      <w:r>
        <w:rPr>
          <w:spacing w:val="1"/>
        </w:rPr>
        <w:t> </w:t>
      </w:r>
      <w:r>
        <w:rPr/>
        <w:t>also capital good, intermediate goods, primary goods and also commercial services. Thus, not</w:t>
      </w:r>
      <w:r>
        <w:rPr>
          <w:spacing w:val="1"/>
        </w:rPr>
        <w:t> </w:t>
      </w:r>
      <w:r>
        <w:rPr/>
        <w:t>only did individual nations experience the economic benefits that accompany international trade</w:t>
      </w:r>
      <w:r>
        <w:rPr>
          <w:spacing w:val="1"/>
        </w:rPr>
        <w:t> </w:t>
      </w:r>
      <w:r>
        <w:rPr/>
        <w:t>but</w:t>
      </w:r>
      <w:r>
        <w:rPr>
          <w:spacing w:val="9"/>
        </w:rPr>
        <w:t> </w:t>
      </w:r>
      <w:r>
        <w:rPr/>
        <w:t>also</w:t>
      </w:r>
      <w:r>
        <w:rPr>
          <w:spacing w:val="10"/>
        </w:rPr>
        <w:t> </w:t>
      </w:r>
      <w:r>
        <w:rPr/>
        <w:t>realized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her</w:t>
      </w:r>
      <w:r>
        <w:rPr>
          <w:spacing w:val="10"/>
        </w:rPr>
        <w:t> </w:t>
      </w:r>
      <w:r>
        <w:rPr/>
        <w:t>economic</w:t>
      </w:r>
      <w:r>
        <w:rPr>
          <w:spacing w:val="9"/>
        </w:rPr>
        <w:t> </w:t>
      </w:r>
      <w:r>
        <w:rPr/>
        <w:t>prosperity</w:t>
      </w:r>
      <w:r>
        <w:rPr>
          <w:spacing w:val="4"/>
        </w:rPr>
        <w:t> </w:t>
      </w:r>
      <w:r>
        <w:rPr/>
        <w:t>depends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economic</w:t>
      </w:r>
      <w:r>
        <w:rPr>
          <w:spacing w:val="8"/>
        </w:rPr>
        <w:t> </w:t>
      </w:r>
      <w:r>
        <w:rPr/>
        <w:t>prosperity</w:t>
      </w:r>
      <w:r>
        <w:rPr>
          <w:spacing w:val="5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world</w:t>
      </w:r>
      <w:r>
        <w:rPr>
          <w:spacing w:val="9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</w:p>
    <w:p>
      <w:pPr>
        <w:pStyle w:val="BodyText"/>
        <w:spacing w:before="9"/>
        <w:ind w:left="0"/>
        <w:rPr>
          <w:sz w:val="9"/>
        </w:rPr>
      </w:pPr>
      <w:r>
        <w:rPr/>
        <w:pict>
          <v:rect style="position:absolute;margin-left:72.024002pt;margin-top:7.592217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5</w:t>
      </w:r>
      <w:r>
        <w:rPr>
          <w:sz w:val="18"/>
          <w:vertAlign w:val="baseline"/>
        </w:rPr>
        <w:t>Appleyard,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/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Field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J.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(1997)</w:t>
      </w:r>
      <w:r>
        <w:rPr>
          <w:spacing w:val="2"/>
          <w:sz w:val="18"/>
          <w:vertAlign w:val="baseline"/>
        </w:rPr>
        <w:t> </w:t>
      </w:r>
      <w:r>
        <w:rPr>
          <w:sz w:val="18"/>
          <w:u w:val="single"/>
          <w:vertAlign w:val="baseline"/>
        </w:rPr>
        <w:t>International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Economics</w:t>
      </w:r>
      <w:r>
        <w:rPr>
          <w:sz w:val="18"/>
          <w:vertAlign w:val="baseline"/>
        </w:rPr>
        <w:t>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3</w:t>
      </w:r>
      <w:r>
        <w:rPr>
          <w:sz w:val="18"/>
          <w:vertAlign w:val="superscript"/>
        </w:rPr>
        <w:t>rd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Edition,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(Irwin/McGraw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– Hill)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page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13.</w:t>
      </w:r>
    </w:p>
    <w:p>
      <w:pPr>
        <w:spacing w:before="0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6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These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Changes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were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Notable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Britain,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Fram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Most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Other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European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Nations.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further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information,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World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Book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Encyclopedia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Loc. Cit., at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pages 910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916.</w:t>
      </w:r>
    </w:p>
    <w:p>
      <w:pPr>
        <w:spacing w:line="207" w:lineRule="exact" w:before="1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7</w:t>
      </w:r>
      <w:r>
        <w:rPr>
          <w:sz w:val="18"/>
          <w:u w:val="single"/>
          <w:vertAlign w:val="baseline"/>
        </w:rPr>
        <w:t>The</w:t>
      </w:r>
      <w:r>
        <w:rPr>
          <w:spacing w:val="-3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New</w:t>
      </w:r>
      <w:r>
        <w:rPr>
          <w:spacing w:val="-4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Encyclopedia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Americana</w:t>
      </w:r>
      <w:r>
        <w:rPr>
          <w:sz w:val="18"/>
          <w:vertAlign w:val="baseline"/>
        </w:rPr>
        <w:t>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Edition,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1995 USA: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Collier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Incorporated,)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26,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page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296</w:t>
      </w:r>
    </w:p>
    <w:p>
      <w:pPr>
        <w:spacing w:line="207" w:lineRule="exact" w:before="0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8</w:t>
      </w:r>
      <w:r>
        <w:rPr>
          <w:sz w:val="18"/>
          <w:vertAlign w:val="baseline"/>
        </w:rPr>
        <w:t>Op. cit.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3.</w:t>
      </w:r>
    </w:p>
    <w:p>
      <w:pPr>
        <w:spacing w:after="0" w:line="207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6"/>
        <w:jc w:val="both"/>
      </w:pPr>
      <w:r>
        <w:rPr/>
        <w:t>whole. It is also a well-known fact that while increased interdependence has many inherent</w:t>
      </w:r>
      <w:r>
        <w:rPr>
          <w:spacing w:val="1"/>
        </w:rPr>
        <w:t> </w:t>
      </w:r>
      <w:r>
        <w:rPr/>
        <w:t>benefits, it also brings with it a greater adjustment requirements and greater needs for policy</w:t>
      </w:r>
      <w:r>
        <w:rPr>
          <w:spacing w:val="1"/>
        </w:rPr>
        <w:t> </w:t>
      </w:r>
      <w:r>
        <w:rPr/>
        <w:t>coordination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trading</w:t>
      </w:r>
      <w:r>
        <w:rPr>
          <w:spacing w:val="-3"/>
        </w:rPr>
        <w:t> </w:t>
      </w:r>
      <w:r>
        <w:rPr/>
        <w:t>partners.</w:t>
      </w:r>
    </w:p>
    <w:p>
      <w:pPr>
        <w:pStyle w:val="BodyText"/>
        <w:spacing w:line="360" w:lineRule="auto"/>
        <w:ind w:right="533" w:firstLine="719"/>
        <w:jc w:val="both"/>
      </w:pPr>
      <w:r>
        <w:rPr/>
        <w:t>Consequent on the above, in September, 1986, new round of negotiation – the Uruguay</w:t>
      </w:r>
      <w:r>
        <w:rPr>
          <w:spacing w:val="1"/>
        </w:rPr>
        <w:t> </w:t>
      </w:r>
      <w:r>
        <w:rPr/>
        <w:t>Round began. Member states who participated in the round established groups to work on the</w:t>
      </w:r>
      <w:r>
        <w:rPr>
          <w:spacing w:val="1"/>
        </w:rPr>
        <w:t> </w:t>
      </w:r>
      <w:r>
        <w:rPr/>
        <w:t>different areas of the negotiation, including the four areas dealing with GATT itself (example –</w:t>
      </w:r>
      <w:r>
        <w:rPr>
          <w:spacing w:val="1"/>
        </w:rPr>
        <w:t> </w:t>
      </w:r>
      <w:r>
        <w:rPr/>
        <w:t>dispute settlement procedure and the complementation of the</w:t>
      </w:r>
      <w:r>
        <w:rPr>
          <w:spacing w:val="1"/>
        </w:rPr>
        <w:t> </w:t>
      </w:r>
      <w:r>
        <w:rPr/>
        <w:t>Non-Tariff</w:t>
      </w:r>
      <w:r>
        <w:rPr>
          <w:spacing w:val="1"/>
        </w:rPr>
        <w:t> </w:t>
      </w:r>
      <w:r>
        <w:rPr/>
        <w:t>Barriers Codes</w:t>
      </w:r>
      <w:r>
        <w:rPr>
          <w:spacing w:val="60"/>
        </w:rPr>
        <w:t> </w:t>
      </w:r>
      <w:r>
        <w:rPr/>
        <w:t>(NTB)</w:t>
      </w:r>
      <w:r>
        <w:rPr>
          <w:spacing w:val="-57"/>
        </w:rPr>
        <w:t> </w:t>
      </w:r>
      <w:r>
        <w:rPr/>
        <w:t>of the Tokyo Round)</w:t>
      </w:r>
      <w:r>
        <w:rPr>
          <w:vertAlign w:val="superscript"/>
        </w:rPr>
        <w:t>9</w:t>
      </w:r>
      <w:r>
        <w:rPr>
          <w:vertAlign w:val="baseline"/>
        </w:rPr>
        <w:t>. The round recorded certain achievements, some of which included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 of new procedure for the settlement of disputes and the creation of the World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(WTO).</w:t>
      </w:r>
    </w:p>
    <w:p>
      <w:pPr>
        <w:pStyle w:val="BodyText"/>
        <w:spacing w:line="360" w:lineRule="auto" w:before="1"/>
        <w:ind w:right="535" w:firstLine="719"/>
        <w:jc w:val="both"/>
      </w:pPr>
      <w:r>
        <w:rPr/>
        <w:t>It is further important to note that since the Marrakesh Agreement of 1994 entered into</w:t>
      </w:r>
      <w:r>
        <w:rPr>
          <w:spacing w:val="1"/>
        </w:rPr>
        <w:t> </w:t>
      </w:r>
      <w:r>
        <w:rPr/>
        <w:t>force on 1</w:t>
      </w:r>
      <w:r>
        <w:rPr>
          <w:vertAlign w:val="superscript"/>
        </w:rPr>
        <w:t>st</w:t>
      </w:r>
      <w:r>
        <w:rPr>
          <w:vertAlign w:val="baseline"/>
        </w:rPr>
        <w:t> January, 1995, the World Trade Organisation now provides the principal forum for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multilateral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trading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 of disputes arising under WTO agreements</w:t>
      </w:r>
      <w:r>
        <w:rPr>
          <w:vertAlign w:val="superscript"/>
        </w:rPr>
        <w:t>10</w:t>
      </w:r>
      <w:r>
        <w:rPr>
          <w:vertAlign w:val="baseline"/>
        </w:rPr>
        <w:t>. At the centre of the multilateral trading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are the WTO agreements which are the legal ground rules for international commerce.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Essentially, they are contract guaranteeing member countries important trade rights. They also</w:t>
      </w:r>
      <w:r>
        <w:rPr>
          <w:spacing w:val="1"/>
          <w:vertAlign w:val="baseline"/>
        </w:rPr>
        <w:t> </w:t>
      </w:r>
      <w:r>
        <w:rPr>
          <w:vertAlign w:val="baseline"/>
        </w:rPr>
        <w:t>bind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keep 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1"/>
          <w:vertAlign w:val="baseline"/>
        </w:rPr>
        <w:t> </w:t>
      </w:r>
      <w:r>
        <w:rPr>
          <w:vertAlign w:val="baseline"/>
        </w:rPr>
        <w:t>agreed limits</w:t>
      </w:r>
      <w:r>
        <w:rPr>
          <w:spacing w:val="-1"/>
          <w:vertAlign w:val="baseline"/>
        </w:rPr>
        <w:t> </w:t>
      </w:r>
      <w:r>
        <w:rPr>
          <w:vertAlign w:val="baseline"/>
        </w:rPr>
        <w:t>to everybody‘s</w:t>
      </w:r>
      <w:r>
        <w:rPr>
          <w:spacing w:val="-1"/>
          <w:vertAlign w:val="baseline"/>
        </w:rPr>
        <w:t> </w:t>
      </w:r>
      <w:r>
        <w:rPr>
          <w:vertAlign w:val="baseline"/>
        </w:rPr>
        <w:t>benefits.</w:t>
      </w:r>
    </w:p>
    <w:p>
      <w:pPr>
        <w:pStyle w:val="BodyText"/>
        <w:spacing w:line="360" w:lineRule="auto"/>
        <w:ind w:right="538" w:firstLine="719"/>
        <w:jc w:val="both"/>
      </w:pPr>
      <w:r>
        <w:rPr/>
        <w:t>Also, member nations, upon convinced of the need to provide security and predictability</w:t>
      </w:r>
      <w:r>
        <w:rPr>
          <w:spacing w:val="1"/>
        </w:rPr>
        <w:t> </w:t>
      </w:r>
      <w:r>
        <w:rPr/>
        <w:t>to the multilateral trading system, preserves the rights and obligations of the member states under</w:t>
      </w:r>
      <w:r>
        <w:rPr>
          <w:spacing w:val="-57"/>
        </w:rPr>
        <w:t> </w:t>
      </w:r>
      <w:r>
        <w:rPr/>
        <w:t>the agreements and to be able to clarify the rights and obligations of the member states through</w:t>
      </w:r>
      <w:r>
        <w:rPr>
          <w:spacing w:val="1"/>
        </w:rPr>
        <w:t> </w:t>
      </w:r>
      <w:r>
        <w:rPr/>
        <w:t>interpretation, created a dispute settlement system, which is continued in the understanding on</w:t>
      </w:r>
      <w:r>
        <w:rPr>
          <w:spacing w:val="1"/>
        </w:rPr>
        <w:t> </w:t>
      </w:r>
      <w:r>
        <w:rPr/>
        <w:t>Rules</w:t>
      </w:r>
      <w:r>
        <w:rPr>
          <w:spacing w:val="-1"/>
        </w:rPr>
        <w:t> </w:t>
      </w:r>
      <w:r>
        <w:rPr/>
        <w:t>and Procedure</w:t>
      </w:r>
      <w:r>
        <w:rPr>
          <w:spacing w:val="1"/>
        </w:rPr>
        <w:t> </w:t>
      </w:r>
      <w:r>
        <w:rPr/>
        <w:t>governing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settlement of Disputes (DSU).</w:t>
      </w:r>
    </w:p>
    <w:p>
      <w:pPr>
        <w:pStyle w:val="BodyText"/>
        <w:spacing w:line="360" w:lineRule="auto" w:before="2"/>
        <w:ind w:right="535" w:firstLine="719"/>
        <w:jc w:val="both"/>
      </w:pPr>
      <w:r>
        <w:rPr/>
        <w:t>Generally, a policy of free trade will inevitably involve some conflict with international</w:t>
      </w:r>
      <w:r>
        <w:rPr>
          <w:spacing w:val="1"/>
        </w:rPr>
        <w:t> </w:t>
      </w:r>
      <w:r>
        <w:rPr/>
        <w:t>environmental agreement or an environmental protection requirement in national law, which has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effect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restricting</w:t>
      </w:r>
      <w:r>
        <w:rPr>
          <w:spacing w:val="4"/>
        </w:rPr>
        <w:t> </w:t>
      </w:r>
      <w:r>
        <w:rPr/>
        <w:t>trade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certain</w:t>
      </w:r>
      <w:r>
        <w:rPr>
          <w:spacing w:val="6"/>
        </w:rPr>
        <w:t> </w:t>
      </w:r>
      <w:r>
        <w:rPr/>
        <w:t>commodities.</w:t>
      </w:r>
      <w:r>
        <w:rPr>
          <w:spacing w:val="5"/>
        </w:rPr>
        <w:t> </w:t>
      </w:r>
      <w:r>
        <w:rPr/>
        <w:t>Although</w:t>
      </w:r>
      <w:r>
        <w:rPr>
          <w:spacing w:val="5"/>
        </w:rPr>
        <w:t> </w:t>
      </w:r>
      <w:r>
        <w:rPr/>
        <w:t>some</w:t>
      </w:r>
      <w:r>
        <w:rPr>
          <w:spacing w:val="5"/>
        </w:rPr>
        <w:t> </w:t>
      </w:r>
      <w:r>
        <w:rPr/>
        <w:t>environmentalists</w:t>
      </w:r>
      <w:r>
        <w:rPr>
          <w:spacing w:val="6"/>
        </w:rPr>
        <w:t> </w:t>
      </w:r>
      <w:r>
        <w:rPr/>
        <w:t>condemn</w:t>
      </w:r>
    </w:p>
    <w:p>
      <w:pPr>
        <w:pStyle w:val="BodyText"/>
        <w:spacing w:before="6"/>
        <w:ind w:left="0"/>
        <w:rPr>
          <w:sz w:val="29"/>
        </w:rPr>
      </w:pPr>
      <w:r>
        <w:rPr/>
        <w:pict>
          <v:rect style="position:absolute;margin-left:72.024002pt;margin-top:18.949915pt;width:144.02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460" w:right="0" w:firstLine="0"/>
        <w:jc w:val="left"/>
        <w:rPr>
          <w:sz w:val="16"/>
        </w:rPr>
      </w:pPr>
      <w:r>
        <w:rPr>
          <w:sz w:val="16"/>
          <w:vertAlign w:val="superscript"/>
        </w:rPr>
        <w:t>9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GATT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Negotiations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Essential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Maintain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Strong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Multilateral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Trading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System, IMF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Survey,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December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12,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1988,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pages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386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–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389.</w:t>
      </w:r>
    </w:p>
    <w:p>
      <w:pPr>
        <w:spacing w:before="1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10</w:t>
      </w:r>
      <w:r>
        <w:rPr>
          <w:sz w:val="18"/>
          <w:vertAlign w:val="baseline"/>
        </w:rPr>
        <w:t>Trebilock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 House, </w:t>
      </w:r>
      <w:r>
        <w:rPr>
          <w:sz w:val="18"/>
          <w:u w:val="single"/>
          <w:vertAlign w:val="baseline"/>
        </w:rPr>
        <w:t>The</w:t>
      </w:r>
      <w:r>
        <w:rPr>
          <w:spacing w:val="-2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Regulation</w:t>
      </w:r>
      <w:r>
        <w:rPr>
          <w:spacing w:val="-3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of</w:t>
      </w:r>
      <w:r>
        <w:rPr>
          <w:spacing w:val="-3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International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Trade</w:t>
      </w:r>
      <w:r>
        <w:rPr>
          <w:sz w:val="18"/>
          <w:vertAlign w:val="baseline"/>
        </w:rPr>
        <w:t>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2</w:t>
      </w:r>
      <w:r>
        <w:rPr>
          <w:sz w:val="18"/>
          <w:vertAlign w:val="superscript"/>
        </w:rPr>
        <w:t>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Edition,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(London,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1988,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7.</w:t>
      </w:r>
    </w:p>
    <w:p>
      <w:pPr>
        <w:spacing w:after="0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40"/>
        <w:jc w:val="both"/>
      </w:pPr>
      <w:r>
        <w:rPr/>
        <w:t>free trade as bad generally for the environment,</w:t>
      </w:r>
      <w:r>
        <w:rPr>
          <w:vertAlign w:val="superscript"/>
        </w:rPr>
        <w:t>11</w:t>
      </w:r>
      <w:r>
        <w:rPr>
          <w:vertAlign w:val="baseline"/>
        </w:rPr>
        <w:t> most focus their critique on specific issues,</w:t>
      </w:r>
      <w:r>
        <w:rPr>
          <w:spacing w:val="1"/>
          <w:vertAlign w:val="baseline"/>
        </w:rPr>
        <w:t> </w:t>
      </w:r>
      <w:r>
        <w:rPr>
          <w:vertAlign w:val="baseline"/>
        </w:rPr>
        <w:t>arguing that; the role of multilateral trading system may pose difficulties for the 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unilateral</w:t>
      </w:r>
      <w:r>
        <w:rPr>
          <w:spacing w:val="-2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use</w:t>
      </w:r>
      <w:r>
        <w:rPr>
          <w:spacing w:val="-1"/>
          <w:vertAlign w:val="baseline"/>
        </w:rPr>
        <w:t> </w:t>
      </w:r>
      <w:r>
        <w:rPr>
          <w:vertAlign w:val="baseline"/>
        </w:rPr>
        <w:t>free</w:t>
      </w:r>
      <w:r>
        <w:rPr>
          <w:spacing w:val="-2"/>
          <w:vertAlign w:val="baseline"/>
        </w:rPr>
        <w:t> </w:t>
      </w:r>
      <w:r>
        <w:rPr>
          <w:vertAlign w:val="baseline"/>
        </w:rPr>
        <w:t>trade restrictions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environment.</w:t>
      </w:r>
    </w:p>
    <w:p>
      <w:pPr>
        <w:pStyle w:val="Heading2"/>
        <w:numPr>
          <w:ilvl w:val="1"/>
          <w:numId w:val="7"/>
        </w:numPr>
        <w:tabs>
          <w:tab w:pos="1181" w:val="left" w:leader="none"/>
        </w:tabs>
        <w:spacing w:line="240" w:lineRule="auto" w:before="4" w:after="0"/>
        <w:ind w:left="1180" w:right="0" w:hanging="721"/>
        <w:jc w:val="both"/>
      </w:pPr>
      <w:bookmarkStart w:name="_TOC_250013" w:id="2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bookmarkEnd w:id="2"/>
      <w:r>
        <w:rPr/>
        <w:t>problem</w:t>
      </w:r>
    </w:p>
    <w:p>
      <w:pPr>
        <w:pStyle w:val="BodyText"/>
        <w:spacing w:line="360" w:lineRule="auto" w:before="135"/>
        <w:ind w:right="534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unkept</w:t>
      </w:r>
      <w:r>
        <w:rPr>
          <w:spacing w:val="1"/>
        </w:rPr>
        <w:t> </w:t>
      </w:r>
      <w:r>
        <w:rPr/>
        <w:t>promises.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adopts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trade</w:t>
      </w:r>
      <w:r>
        <w:rPr>
          <w:spacing w:val="60"/>
        </w:rPr>
        <w:t> </w:t>
      </w:r>
      <w:r>
        <w:rPr/>
        <w:t>policy</w:t>
      </w:r>
      <w:r>
        <w:rPr>
          <w:spacing w:val="1"/>
        </w:rPr>
        <w:t> </w:t>
      </w:r>
      <w:r>
        <w:rPr/>
        <w:t>measure or takes some actions that one or more members consider to be inconsistent with the</w:t>
      </w:r>
      <w:r>
        <w:rPr>
          <w:spacing w:val="1"/>
        </w:rPr>
        <w:t> </w:t>
      </w:r>
      <w:r>
        <w:rPr/>
        <w:t>obligations set out in the WTO agreement. Thus, a member-state believing that free trade has</w:t>
      </w:r>
      <w:r>
        <w:rPr>
          <w:spacing w:val="1"/>
        </w:rPr>
        <w:t> </w:t>
      </w:r>
      <w:r>
        <w:rPr/>
        <w:t>been undermined or blocked by another state or group of states can seek to have such barriers</w:t>
      </w:r>
      <w:r>
        <w:rPr>
          <w:spacing w:val="1"/>
        </w:rPr>
        <w:t> </w:t>
      </w:r>
      <w:r>
        <w:rPr/>
        <w:t>declared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violation of</w:t>
      </w:r>
      <w:r>
        <w:rPr>
          <w:spacing w:val="-1"/>
        </w:rPr>
        <w:t> </w:t>
      </w:r>
      <w:r>
        <w:rPr/>
        <w:t>WTO principles and</w:t>
      </w:r>
      <w:r>
        <w:rPr>
          <w:spacing w:val="-1"/>
        </w:rPr>
        <w:t> </w:t>
      </w:r>
      <w:r>
        <w:rPr/>
        <w:t>objectives.</w:t>
      </w:r>
    </w:p>
    <w:p>
      <w:pPr>
        <w:pStyle w:val="BodyText"/>
        <w:spacing w:line="360" w:lineRule="auto"/>
        <w:ind w:right="536" w:firstLine="719"/>
        <w:jc w:val="both"/>
      </w:pPr>
      <w:r>
        <w:rPr/>
        <w:t>The importance of the WTO‘s role of settling trade disputes to the multilateral trading</w:t>
      </w:r>
      <w:r>
        <w:rPr>
          <w:spacing w:val="1"/>
        </w:rPr>
        <w:t> </w:t>
      </w:r>
      <w:r>
        <w:rPr/>
        <w:t>system and consequently, to international trade relations generally, cannot be over-emphasized.</w:t>
      </w:r>
      <w:r>
        <w:rPr>
          <w:spacing w:val="1"/>
        </w:rPr>
        <w:t> </w:t>
      </w:r>
      <w:r>
        <w:rPr/>
        <w:t>Settlement of trade disputes is very important and a central pillar to the multilateral trading</w:t>
      </w:r>
      <w:r>
        <w:rPr>
          <w:spacing w:val="1"/>
        </w:rPr>
        <w:t> </w:t>
      </w:r>
      <w:r>
        <w:rPr/>
        <w:t>system for there to be stability of the global economy. There is no doubt that settling trade</w:t>
      </w:r>
      <w:r>
        <w:rPr>
          <w:spacing w:val="1"/>
        </w:rPr>
        <w:t> </w:t>
      </w:r>
      <w:r>
        <w:rPr/>
        <w:t>disputes in a timely and structured manner plays an important role in the economic life of every</w:t>
      </w:r>
      <w:r>
        <w:rPr>
          <w:spacing w:val="1"/>
        </w:rPr>
        <w:t> </w:t>
      </w:r>
      <w:r>
        <w:rPr/>
        <w:t>nation of the world. Consequently, it is expected that the WTO would provide a fast, efficient,</w:t>
      </w:r>
      <w:r>
        <w:rPr>
          <w:spacing w:val="1"/>
        </w:rPr>
        <w:t> </w:t>
      </w:r>
      <w:r>
        <w:rPr/>
        <w:t>dependable and rule oriented system</w:t>
      </w:r>
      <w:r>
        <w:rPr>
          <w:spacing w:val="-1"/>
        </w:rPr>
        <w:t> </w:t>
      </w:r>
      <w:r>
        <w:rPr/>
        <w:t>to resolve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related disputes.</w:t>
      </w:r>
    </w:p>
    <w:p>
      <w:pPr>
        <w:pStyle w:val="BodyText"/>
        <w:spacing w:line="360" w:lineRule="auto"/>
        <w:ind w:right="536" w:firstLine="719"/>
        <w:jc w:val="both"/>
      </w:pPr>
      <w:r>
        <w:rPr/>
        <w:t>In addition to the above, as a result of the importance of a prompt settlement of trade</w:t>
      </w:r>
      <w:r>
        <w:rPr>
          <w:spacing w:val="1"/>
        </w:rPr>
        <w:t> </w:t>
      </w:r>
      <w:r>
        <w:rPr/>
        <w:t>disputes to the stability of the global economy, the role of the WTO in resolving trade disputes</w:t>
      </w:r>
      <w:r>
        <w:rPr>
          <w:spacing w:val="1"/>
        </w:rPr>
        <w:t> </w:t>
      </w:r>
      <w:r>
        <w:rPr/>
        <w:t>must receive adequate attention if the goals of the WTO Dispute Settlement System are to be</w:t>
      </w:r>
      <w:r>
        <w:rPr>
          <w:spacing w:val="1"/>
        </w:rPr>
        <w:t> </w:t>
      </w:r>
      <w:r>
        <w:rPr/>
        <w:t>attained. The quick resolution of trade disputes by the WTO Dispute settlement Body would add</w:t>
      </w:r>
      <w:r>
        <w:rPr>
          <w:spacing w:val="1"/>
        </w:rPr>
        <w:t> </w:t>
      </w:r>
      <w:r>
        <w:rPr/>
        <w:t>credibility and predictability to the world trading system and prevent member countries from</w:t>
      </w:r>
      <w:r>
        <w:rPr>
          <w:spacing w:val="1"/>
        </w:rPr>
        <w:t> </w:t>
      </w:r>
      <w:r>
        <w:rPr/>
        <w:t>taking unilateral preemptive action. This therefore raises the question of the effectiveness and</w:t>
      </w:r>
      <w:r>
        <w:rPr>
          <w:spacing w:val="1"/>
        </w:rPr>
        <w:t> </w:t>
      </w:r>
      <w:r>
        <w:rPr/>
        <w:t>efficiency</w:t>
      </w:r>
      <w:r>
        <w:rPr>
          <w:spacing w:val="-6"/>
        </w:rPr>
        <w:t> </w:t>
      </w:r>
      <w:r>
        <w:rPr/>
        <w:t>of the</w:t>
      </w:r>
      <w:r>
        <w:rPr>
          <w:spacing w:val="-2"/>
        </w:rPr>
        <w:t> </w:t>
      </w:r>
      <w:r>
        <w:rPr/>
        <w:t>WTO‘s</w:t>
      </w:r>
      <w:r>
        <w:rPr>
          <w:spacing w:val="2"/>
        </w:rPr>
        <w:t> </w:t>
      </w:r>
      <w:r>
        <w:rPr/>
        <w:t>Dispute</w:t>
      </w:r>
      <w:r>
        <w:rPr>
          <w:spacing w:val="-1"/>
        </w:rPr>
        <w:t> </w:t>
      </w:r>
      <w:r>
        <w:rPr/>
        <w:t>Settlement System.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6"/>
        </w:rPr>
      </w:pPr>
      <w:r>
        <w:rPr/>
        <w:pict>
          <v:rect style="position:absolute;margin-left:72.024002pt;margin-top:17.092607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11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Joseph D.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(1995) </w:t>
      </w:r>
      <w:r>
        <w:rPr>
          <w:sz w:val="18"/>
          <w:u w:val="single"/>
          <w:vertAlign w:val="baseline"/>
        </w:rPr>
        <w:t>Law</w:t>
      </w:r>
      <w:r>
        <w:rPr>
          <w:spacing w:val="-4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&amp;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Practice of</w:t>
      </w:r>
      <w:r>
        <w:rPr>
          <w:spacing w:val="-3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the</w:t>
      </w:r>
      <w:r>
        <w:rPr>
          <w:spacing w:val="-2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World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Trade</w:t>
      </w:r>
      <w:r>
        <w:rPr>
          <w:spacing w:val="-2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Organisation</w:t>
      </w:r>
      <w:r>
        <w:rPr>
          <w:sz w:val="18"/>
          <w:vertAlign w:val="baseline"/>
        </w:rPr>
        <w:t>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2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Volumes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(New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York: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Oceana,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Starting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December).</w:t>
      </w:r>
    </w:p>
    <w:p>
      <w:pPr>
        <w:spacing w:after="0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6" w:firstLine="719"/>
        <w:jc w:val="both"/>
      </w:pPr>
      <w:r>
        <w:rPr/>
        <w:t>Despite the fact that the Dispute settlement System of the WTO is very important in</w:t>
      </w:r>
      <w:r>
        <w:rPr>
          <w:spacing w:val="1"/>
        </w:rPr>
        <w:t> </w:t>
      </w:r>
      <w:r>
        <w:rPr/>
        <w:t>providing security and predictability in international trade and consequently, to the promotion of</w:t>
      </w:r>
      <w:r>
        <w:rPr>
          <w:spacing w:val="1"/>
        </w:rPr>
        <w:t> </w:t>
      </w:r>
      <w:r>
        <w:rPr/>
        <w:t>the global economy, developing and least developed member states especially Africa despite her</w:t>
      </w:r>
      <w:r>
        <w:rPr>
          <w:spacing w:val="1"/>
        </w:rPr>
        <w:t> </w:t>
      </w:r>
      <w:r>
        <w:rPr/>
        <w:t>trade endeavor is bereft of activities before the WTO, Africa as a continent trades and will</w:t>
      </w:r>
      <w:r>
        <w:rPr>
          <w:spacing w:val="1"/>
        </w:rPr>
        <w:t> </w:t>
      </w:r>
      <w:r>
        <w:rPr/>
        <w:t>continue to trade. The DSB remains one of the most unexplored subjects among developing and</w:t>
      </w:r>
      <w:r>
        <w:rPr>
          <w:spacing w:val="1"/>
        </w:rPr>
        <w:t> </w:t>
      </w:r>
      <w:r>
        <w:rPr/>
        <w:t>undeveloped</w:t>
      </w:r>
      <w:r>
        <w:rPr>
          <w:spacing w:val="-1"/>
        </w:rPr>
        <w:t> </w:t>
      </w:r>
      <w:r>
        <w:rPr/>
        <w:t>states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 Trade</w:t>
      </w:r>
      <w:r>
        <w:rPr>
          <w:spacing w:val="-1"/>
        </w:rPr>
        <w:t> </w:t>
      </w:r>
      <w:r>
        <w:rPr/>
        <w:t>Organisation.</w:t>
      </w:r>
    </w:p>
    <w:p>
      <w:pPr>
        <w:pStyle w:val="BodyText"/>
        <w:spacing w:line="360" w:lineRule="auto" w:before="1"/>
        <w:ind w:right="538" w:firstLine="719"/>
        <w:jc w:val="both"/>
      </w:pPr>
      <w:r>
        <w:rPr/>
        <w:t>Furthermore, the new dispute settlement system can only meet all the expectations if its</w:t>
      </w:r>
      <w:r>
        <w:rPr>
          <w:spacing w:val="1"/>
        </w:rPr>
        <w:t> </w:t>
      </w:r>
      <w:r>
        <w:rPr/>
        <w:t>provisions and its importance to the promotion of the global economy are fully understood by</w:t>
      </w:r>
      <w:r>
        <w:rPr>
          <w:spacing w:val="1"/>
        </w:rPr>
        <w:t> </w:t>
      </w:r>
      <w:r>
        <w:rPr/>
        <w:t>those who must use it. Thus, the choice of this work is therefore, imperative to further explore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participation of third world and developing Countries especially Africa in the activities of the</w:t>
      </w:r>
      <w:r>
        <w:rPr>
          <w:spacing w:val="1"/>
        </w:rPr>
        <w:t> </w:t>
      </w:r>
      <w:r>
        <w:rPr/>
        <w:t>WTO.</w:t>
      </w:r>
      <w:r>
        <w:rPr>
          <w:spacing w:val="-1"/>
        </w:rPr>
        <w:t> </w:t>
      </w:r>
      <w:r>
        <w:rPr/>
        <w:t>Obviously, this work</w:t>
      </w:r>
      <w:r>
        <w:rPr>
          <w:spacing w:val="-1"/>
        </w:rPr>
        <w:t> </w:t>
      </w:r>
      <w:r>
        <w:rPr/>
        <w:t>will serve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 contribution</w:t>
      </w:r>
      <w:r>
        <w:rPr>
          <w:spacing w:val="-1"/>
        </w:rPr>
        <w:t> </w:t>
      </w:r>
      <w:r>
        <w:rPr/>
        <w:t>to knowledge.</w:t>
      </w:r>
    </w:p>
    <w:p>
      <w:pPr>
        <w:pStyle w:val="Heading2"/>
        <w:numPr>
          <w:ilvl w:val="1"/>
          <w:numId w:val="7"/>
        </w:numPr>
        <w:tabs>
          <w:tab w:pos="1241" w:val="left" w:leader="none"/>
        </w:tabs>
        <w:spacing w:line="240" w:lineRule="auto" w:before="5" w:after="0"/>
        <w:ind w:left="1240" w:right="0" w:hanging="781"/>
        <w:jc w:val="both"/>
      </w:pPr>
      <w:bookmarkStart w:name="_TOC_250012" w:id="3"/>
      <w:r>
        <w:rPr/>
        <w:t>Aim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3"/>
      <w:r>
        <w:rPr/>
        <w:t>Research</w:t>
      </w:r>
    </w:p>
    <w:p>
      <w:pPr>
        <w:pStyle w:val="BodyText"/>
        <w:spacing w:line="360" w:lineRule="auto" w:before="133"/>
        <w:ind w:right="540" w:firstLine="719"/>
        <w:jc w:val="both"/>
      </w:pPr>
      <w:r>
        <w:rPr/>
        <w:t>The aim of this research is to analyze the Dispute Settlement Body of the World Trade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for the 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resolving of trade disputes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states.</w:t>
      </w:r>
    </w:p>
    <w:p>
      <w:pPr>
        <w:pStyle w:val="BodyText"/>
        <w:ind w:left="1180"/>
      </w:pPr>
      <w:r>
        <w:rPr/>
        <w:t>The</w:t>
      </w:r>
      <w:r>
        <w:rPr>
          <w:spacing w:val="-3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includes;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ListParagraph"/>
        <w:numPr>
          <w:ilvl w:val="2"/>
          <w:numId w:val="7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Dispute</w:t>
      </w:r>
      <w:r>
        <w:rPr>
          <w:spacing w:val="-2"/>
          <w:sz w:val="24"/>
        </w:rPr>
        <w:t> </w:t>
      </w:r>
      <w:r>
        <w:rPr>
          <w:sz w:val="24"/>
        </w:rPr>
        <w:t>Settlement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under WTO.</w:t>
      </w:r>
    </w:p>
    <w:p>
      <w:pPr>
        <w:pStyle w:val="ListParagraph"/>
        <w:numPr>
          <w:ilvl w:val="2"/>
          <w:numId w:val="7"/>
        </w:numPr>
        <w:tabs>
          <w:tab w:pos="1900" w:val="left" w:leader="none"/>
          <w:tab w:pos="1901" w:val="left" w:leader="none"/>
        </w:tabs>
        <w:spacing w:line="240" w:lineRule="auto" w:before="140" w:after="0"/>
        <w:ind w:left="190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evaluate</w:t>
      </w:r>
      <w:r>
        <w:rPr>
          <w:spacing w:val="-2"/>
          <w:sz w:val="24"/>
        </w:rPr>
        <w:t> </w:t>
      </w:r>
      <w:r>
        <w:rPr>
          <w:sz w:val="24"/>
        </w:rPr>
        <w:t>WTO‘s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settling</w:t>
      </w:r>
      <w:r>
        <w:rPr>
          <w:spacing w:val="-4"/>
          <w:sz w:val="24"/>
        </w:rPr>
        <w:t> </w:t>
      </w:r>
      <w:r>
        <w:rPr>
          <w:sz w:val="24"/>
        </w:rPr>
        <w:t>disputes.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Heading2"/>
        <w:numPr>
          <w:ilvl w:val="1"/>
          <w:numId w:val="7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bookmarkStart w:name="_TOC_250011" w:id="4"/>
      <w:r>
        <w:rPr/>
        <w:t>Research</w:t>
      </w:r>
      <w:r>
        <w:rPr>
          <w:spacing w:val="-2"/>
        </w:rPr>
        <w:t> </w:t>
      </w:r>
      <w:bookmarkEnd w:id="4"/>
      <w:r>
        <w:rPr/>
        <w:t>methodology</w:t>
      </w:r>
    </w:p>
    <w:p>
      <w:pPr>
        <w:pStyle w:val="BodyText"/>
        <w:ind w:left="0"/>
        <w:rPr>
          <w:b/>
          <w:sz w:val="29"/>
        </w:rPr>
      </w:pPr>
    </w:p>
    <w:p>
      <w:pPr>
        <w:pStyle w:val="BodyText"/>
        <w:spacing w:line="360" w:lineRule="auto"/>
        <w:ind w:right="541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employs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theorizing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consequences,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Accordingly, the primary source of data shall include the Marrakesh Agreement establishing the</w:t>
      </w:r>
      <w:r>
        <w:rPr>
          <w:spacing w:val="1"/>
        </w:rPr>
        <w:t> </w:t>
      </w:r>
      <w:r>
        <w:rPr/>
        <w:t>WTO,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Agreements,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(DSU)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cases handled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WTO.</w:t>
      </w:r>
    </w:p>
    <w:p>
      <w:pPr>
        <w:spacing w:after="0" w:line="360" w:lineRule="auto"/>
        <w:jc w:val="both"/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7" w:firstLine="719"/>
        <w:jc w:val="both"/>
      </w:pPr>
      <w:r>
        <w:rPr/>
        <w:t>Also, law text and materials on the WTO and its dispute settlement system, WTO‘s</w:t>
      </w:r>
      <w:r>
        <w:rPr>
          <w:spacing w:val="1"/>
        </w:rPr>
        <w:t> </w:t>
      </w:r>
      <w:r>
        <w:rPr/>
        <w:t>Annual Reports documentations and other publications, articles and journals (published and</w:t>
      </w:r>
      <w:r>
        <w:rPr>
          <w:spacing w:val="1"/>
        </w:rPr>
        <w:t> </w:t>
      </w:r>
      <w:r>
        <w:rPr/>
        <w:t>unpublished)</w:t>
      </w:r>
      <w:r>
        <w:rPr>
          <w:spacing w:val="-3"/>
        </w:rPr>
        <w:t> </w:t>
      </w:r>
      <w:r>
        <w:rPr/>
        <w:t>and official reports in this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the secondary</w:t>
      </w:r>
      <w:r>
        <w:rPr>
          <w:spacing w:val="-6"/>
        </w:rPr>
        <w:t> </w:t>
      </w:r>
      <w:r>
        <w:rPr/>
        <w:t>sources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data.</w:t>
      </w:r>
    </w:p>
    <w:p>
      <w:pPr>
        <w:pStyle w:val="Heading2"/>
        <w:numPr>
          <w:ilvl w:val="1"/>
          <w:numId w:val="7"/>
        </w:numPr>
        <w:tabs>
          <w:tab w:pos="1181" w:val="left" w:leader="none"/>
        </w:tabs>
        <w:spacing w:line="240" w:lineRule="auto" w:before="4" w:after="0"/>
        <w:ind w:left="1180" w:right="0" w:hanging="721"/>
        <w:jc w:val="both"/>
      </w:pPr>
      <w:bookmarkStart w:name="_TOC_250010" w:id="5"/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5"/>
      <w:r>
        <w:rPr/>
        <w:t>Research</w:t>
      </w:r>
    </w:p>
    <w:p>
      <w:pPr>
        <w:pStyle w:val="BodyText"/>
        <w:spacing w:line="360" w:lineRule="auto" w:before="135"/>
        <w:ind w:right="537" w:firstLine="719"/>
        <w:jc w:val="both"/>
      </w:pPr>
      <w:r>
        <w:rPr/>
        <w:t>The scope of this research covers the role of the WTO in resolving trade disputes under</w:t>
      </w:r>
      <w:r>
        <w:rPr>
          <w:spacing w:val="1"/>
        </w:rPr>
        <w:t> </w:t>
      </w:r>
      <w:r>
        <w:rPr/>
        <w:t>international law. However, for a better understanding of this role of the WTO, the aims and</w:t>
      </w:r>
      <w:r>
        <w:rPr>
          <w:spacing w:val="1"/>
        </w:rPr>
        <w:t> </w:t>
      </w:r>
      <w:r>
        <w:rPr/>
        <w:t>objectives of the WTO‘s Dispute Settlement System, the trade disputes within the jurisdiction of</w:t>
      </w:r>
      <w:r>
        <w:rPr>
          <w:spacing w:val="1"/>
        </w:rPr>
        <w:t> </w:t>
      </w:r>
      <w:r>
        <w:rPr/>
        <w:t>the WTO, as well as the procedures involved in settling dispute in the WTO shall be discussed.</w:t>
      </w:r>
      <w:r>
        <w:rPr>
          <w:spacing w:val="1"/>
        </w:rPr>
        <w:t> </w:t>
      </w:r>
      <w:r>
        <w:rPr/>
        <w:t>Furthermore, the activities of the WTO Dispute Settlement System as it relates to the settlement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/>
        <w:t>violation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non-violation</w:t>
      </w:r>
      <w:r>
        <w:rPr>
          <w:spacing w:val="58"/>
        </w:rPr>
        <w:t> </w:t>
      </w:r>
      <w:r>
        <w:rPr/>
        <w:t>complaints</w:t>
      </w:r>
      <w:r>
        <w:rPr>
          <w:spacing w:val="59"/>
        </w:rPr>
        <w:t> </w:t>
      </w:r>
      <w:r>
        <w:rPr/>
        <w:t>under</w:t>
      </w:r>
      <w:r>
        <w:rPr>
          <w:spacing w:val="58"/>
        </w:rPr>
        <w:t> </w:t>
      </w:r>
      <w:r>
        <w:rPr/>
        <w:t>GATT</w:t>
      </w:r>
      <w:r>
        <w:rPr>
          <w:spacing w:val="58"/>
        </w:rPr>
        <w:t> </w:t>
      </w:r>
      <w:r>
        <w:rPr/>
        <w:t>1994,</w:t>
      </w:r>
      <w:r>
        <w:rPr>
          <w:spacing w:val="58"/>
        </w:rPr>
        <w:t> </w:t>
      </w:r>
      <w:r>
        <w:rPr/>
        <w:t>Agreement</w:t>
      </w:r>
      <w:r>
        <w:rPr>
          <w:spacing w:val="58"/>
        </w:rPr>
        <w:t> </w:t>
      </w:r>
      <w:r>
        <w:rPr/>
        <w:t>on</w:t>
      </w:r>
      <w:r>
        <w:rPr>
          <w:spacing w:val="58"/>
        </w:rPr>
        <w:t> </w:t>
      </w:r>
      <w:r>
        <w:rPr/>
        <w:t>Subsidies</w:t>
      </w:r>
      <w:r>
        <w:rPr>
          <w:spacing w:val="58"/>
        </w:rPr>
        <w:t> </w:t>
      </w:r>
      <w:r>
        <w:rPr/>
        <w:t>and</w:t>
      </w:r>
      <w:r>
        <w:rPr>
          <w:spacing w:val="-57"/>
        </w:rPr>
        <w:t> </w:t>
      </w:r>
      <w:r>
        <w:rPr/>
        <w:t>Countervailing Measures, Agreements</w:t>
      </w:r>
      <w:r>
        <w:rPr>
          <w:spacing w:val="1"/>
        </w:rPr>
        <w:t> </w:t>
      </w:r>
      <w:r>
        <w:rPr/>
        <w:t>on Agriculture and the Antidumping Agreement as</w:t>
      </w:r>
      <w:r>
        <w:rPr>
          <w:spacing w:val="60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disputes under DSU</w:t>
      </w:r>
      <w:r>
        <w:rPr>
          <w:spacing w:val="-1"/>
        </w:rPr>
        <w:t> </w:t>
      </w:r>
      <w:r>
        <w:rPr/>
        <w:t>between 1995</w:t>
      </w:r>
      <w:r>
        <w:rPr>
          <w:spacing w:val="2"/>
        </w:rPr>
        <w:t> </w:t>
      </w:r>
      <w:r>
        <w:rPr/>
        <w:t>and 2007 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highlighted.</w:t>
      </w:r>
    </w:p>
    <w:p>
      <w:pPr>
        <w:pStyle w:val="Heading2"/>
        <w:numPr>
          <w:ilvl w:val="1"/>
          <w:numId w:val="7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bookmarkStart w:name="_TOC_250009" w:id="6"/>
      <w:r>
        <w:rPr/>
        <w:t>Literature</w:t>
      </w:r>
      <w:r>
        <w:rPr>
          <w:spacing w:val="-3"/>
        </w:rPr>
        <w:t> </w:t>
      </w:r>
      <w:bookmarkEnd w:id="6"/>
      <w:r>
        <w:rPr/>
        <w:t>Review</w:t>
      </w:r>
    </w:p>
    <w:p>
      <w:pPr>
        <w:pStyle w:val="BodyText"/>
        <w:spacing w:line="360" w:lineRule="auto" w:before="133"/>
        <w:ind w:right="540" w:firstLine="719"/>
        <w:jc w:val="both"/>
      </w:pPr>
      <w:r>
        <w:rPr/>
        <w:t>The WTO was established on the 1</w:t>
      </w:r>
      <w:r>
        <w:rPr>
          <w:vertAlign w:val="superscript"/>
        </w:rPr>
        <w:t>st</w:t>
      </w:r>
      <w:r>
        <w:rPr>
          <w:vertAlign w:val="baseline"/>
        </w:rPr>
        <w:t> January, 1995 when the Marrakesh Agreement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1994 entered into force. The present Dispute Settlement System was created as part of WTO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Uruguay</w:t>
      </w:r>
      <w:r>
        <w:rPr>
          <w:spacing w:val="1"/>
          <w:vertAlign w:val="baseline"/>
        </w:rPr>
        <w:t> </w:t>
      </w:r>
      <w:r>
        <w:rPr>
          <w:vertAlign w:val="baseline"/>
        </w:rPr>
        <w:t>Round.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embodied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 of disputes commonly</w:t>
      </w:r>
      <w:r>
        <w:rPr>
          <w:spacing w:val="-7"/>
          <w:vertAlign w:val="baseline"/>
        </w:rPr>
        <w:t> </w:t>
      </w:r>
      <w:r>
        <w:rPr>
          <w:vertAlign w:val="baseline"/>
        </w:rPr>
        <w:t>referred to as DSU.</w:t>
      </w:r>
    </w:p>
    <w:p>
      <w:pPr>
        <w:pStyle w:val="BodyText"/>
        <w:spacing w:line="360" w:lineRule="auto"/>
        <w:ind w:right="535" w:firstLine="719"/>
        <w:jc w:val="both"/>
      </w:pP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Oceana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primarily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selective</w:t>
      </w:r>
      <w:r>
        <w:rPr>
          <w:spacing w:val="10"/>
        </w:rPr>
        <w:t> </w:t>
      </w:r>
      <w:r>
        <w:rPr/>
        <w:t>collection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principal</w:t>
      </w:r>
      <w:r>
        <w:rPr>
          <w:spacing w:val="11"/>
        </w:rPr>
        <w:t> </w:t>
      </w:r>
      <w:r>
        <w:rPr/>
        <w:t>primary</w:t>
      </w:r>
      <w:r>
        <w:rPr>
          <w:spacing w:val="10"/>
        </w:rPr>
        <w:t> </w:t>
      </w:r>
      <w:r>
        <w:rPr/>
        <w:t>documents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summaries:</w:t>
      </w:r>
      <w:r>
        <w:rPr>
          <w:spacing w:val="11"/>
        </w:rPr>
        <w:t> </w:t>
      </w:r>
      <w:r>
        <w:rPr/>
        <w:t>GATT/WTO</w:t>
      </w:r>
    </w:p>
    <w:p>
      <w:pPr>
        <w:pStyle w:val="BodyText"/>
        <w:spacing w:line="360" w:lineRule="auto"/>
        <w:ind w:right="538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Ma</w:t>
      </w:r>
      <w:r>
        <w:rPr>
          <w:spacing w:val="-2"/>
        </w:rPr>
        <w:t>r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e</w:t>
      </w:r>
      <w:r>
        <w:rPr>
          <w:spacing w:val="-1"/>
          <w:w w:val="113"/>
        </w:rPr>
        <w:t>sh</w:t>
      </w:r>
      <w:r>
        <w:rPr>
          <w:w w:val="113"/>
        </w:rPr>
        <w:t>‖</w:t>
      </w:r>
      <w:r>
        <w:rPr/>
        <w:t> </w:t>
      </w:r>
      <w:r>
        <w:rPr>
          <w:spacing w:val="-23"/>
        </w:rPr>
        <w:t> 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men</w:t>
      </w:r>
      <w:r>
        <w:rPr>
          <w:spacing w:val="2"/>
        </w:rPr>
        <w:t>t</w:t>
      </w:r>
      <w:r>
        <w:rPr>
          <w:spacing w:val="-1"/>
        </w:rPr>
        <w:t>s</w:t>
      </w:r>
      <w:r>
        <w:rPr/>
        <w:t>, </w:t>
      </w:r>
      <w:r>
        <w:rPr>
          <w:spacing w:val="-22"/>
        </w:rPr>
        <w:t> </w:t>
      </w:r>
      <w:r>
        <w:rPr>
          <w:spacing w:val="-1"/>
        </w:rPr>
        <w:t>Und</w:t>
      </w:r>
      <w:r>
        <w:rPr>
          <w:spacing w:val="-2"/>
        </w:rPr>
        <w:t>e</w:t>
      </w:r>
      <w:r>
        <w:rPr/>
        <w:t>rst</w:t>
      </w:r>
      <w:r>
        <w:rPr>
          <w:spacing w:val="-1"/>
        </w:rPr>
        <w:t>a</w:t>
      </w:r>
      <w:r>
        <w:rPr/>
        <w:t>ndi</w:t>
      </w:r>
      <w:r>
        <w:rPr>
          <w:spacing w:val="2"/>
        </w:rPr>
        <w:t>n</w:t>
      </w:r>
      <w:r>
        <w:rPr/>
        <w:t>g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2"/>
        </w:rPr>
        <w:t> </w:t>
      </w:r>
      <w:r>
        <w:rPr>
          <w:spacing w:val="2"/>
        </w:rPr>
        <w:t>M</w:t>
      </w:r>
      <w:r>
        <w:rPr/>
        <w:t>ini</w:t>
      </w:r>
      <w:r>
        <w:rPr>
          <w:spacing w:val="-1"/>
        </w:rPr>
        <w:t>ster</w:t>
      </w:r>
      <w:r>
        <w:rPr/>
        <w:t>ial </w:t>
      </w:r>
      <w:r>
        <w:rPr>
          <w:spacing w:val="-22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is</w:t>
      </w:r>
      <w:r>
        <w:rPr>
          <w:spacing w:val="1"/>
        </w:rPr>
        <w:t>i</w:t>
      </w:r>
      <w:r>
        <w:rPr/>
        <w:t>ons. </w:t>
      </w:r>
      <w:r>
        <w:rPr>
          <w:spacing w:val="-22"/>
        </w:rPr>
        <w:t> </w:t>
      </w:r>
      <w:r>
        <w:rPr/>
        <w:t>Th</w:t>
      </w:r>
      <w:r>
        <w:rPr>
          <w:spacing w:val="1"/>
        </w:rPr>
        <w:t>e</w:t>
      </w:r>
      <w:r>
        <w:rPr>
          <w:spacing w:val="-1"/>
        </w:rPr>
        <w:t>s</w:t>
      </w:r>
      <w:r>
        <w:rPr/>
        <w:t>e </w:t>
      </w:r>
      <w:r>
        <w:rPr>
          <w:spacing w:val="-23"/>
        </w:rPr>
        <w:t> </w:t>
      </w:r>
      <w:r>
        <w:rPr/>
        <w:t>books </w:t>
      </w:r>
      <w:r>
        <w:rPr>
          <w:spacing w:val="-22"/>
        </w:rPr>
        <w:t> </w:t>
      </w:r>
      <w:r>
        <w:rPr/>
        <w:t>p</w:t>
      </w:r>
      <w:r>
        <w:rPr>
          <w:spacing w:val="-1"/>
        </w:rPr>
        <w:t>r</w:t>
      </w:r>
      <w:r>
        <w:rPr/>
        <w:t>ovides </w:t>
      </w:r>
      <w:r>
        <w:rPr>
          <w:spacing w:val="-23"/>
        </w:rPr>
        <w:t> </w:t>
      </w:r>
      <w:r>
        <w:rPr>
          <w:spacing w:val="-1"/>
        </w:rPr>
        <w:t>a</w:t>
      </w:r>
      <w:r>
        <w:rPr/>
        <w:t>n </w:t>
      </w:r>
      <w:r>
        <w:rPr/>
        <w:t>excellent access to primary WTO documents, the introduction and the commentary are, on the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hand, of</w:t>
      </w:r>
      <w:r>
        <w:rPr>
          <w:spacing w:val="-1"/>
        </w:rPr>
        <w:t> </w:t>
      </w:r>
      <w:r>
        <w:rPr/>
        <w:t>little help.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line="360" w:lineRule="auto" w:before="1"/>
        <w:ind w:right="538" w:firstLine="719"/>
        <w:jc w:val="both"/>
        <w:rPr>
          <w:i/>
        </w:rPr>
      </w:pPr>
      <w:r>
        <w:rPr/>
        <w:t>However, in recent times, several notable authors have specifically dealt with the Dispute</w:t>
      </w:r>
      <w:r>
        <w:rPr>
          <w:spacing w:val="-57"/>
        </w:rPr>
        <w:t> </w:t>
      </w:r>
      <w:r>
        <w:rPr/>
        <w:t>Settlement</w:t>
      </w:r>
      <w:r>
        <w:rPr>
          <w:spacing w:val="13"/>
        </w:rPr>
        <w:t> </w:t>
      </w:r>
      <w:r>
        <w:rPr/>
        <w:t>Body</w:t>
      </w:r>
      <w:r>
        <w:rPr>
          <w:spacing w:val="9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World</w:t>
      </w:r>
      <w:r>
        <w:rPr>
          <w:spacing w:val="14"/>
        </w:rPr>
        <w:t> </w:t>
      </w:r>
      <w:r>
        <w:rPr/>
        <w:t>Trade</w:t>
      </w:r>
      <w:r>
        <w:rPr>
          <w:spacing w:val="14"/>
        </w:rPr>
        <w:t> </w:t>
      </w:r>
      <w:r>
        <w:rPr/>
        <w:t>Organisation.</w:t>
      </w:r>
      <w:r>
        <w:rPr>
          <w:spacing w:val="13"/>
        </w:rPr>
        <w:t> </w:t>
      </w:r>
      <w:r>
        <w:rPr/>
        <w:t>Some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these</w:t>
      </w:r>
      <w:r>
        <w:rPr>
          <w:spacing w:val="13"/>
        </w:rPr>
        <w:t> </w:t>
      </w:r>
      <w:r>
        <w:rPr/>
        <w:t>authors</w:t>
      </w:r>
      <w:r>
        <w:rPr>
          <w:spacing w:val="15"/>
        </w:rPr>
        <w:t> </w:t>
      </w:r>
      <w:r>
        <w:rPr/>
        <w:t>include;</w:t>
      </w:r>
      <w:r>
        <w:rPr>
          <w:spacing w:val="19"/>
        </w:rPr>
        <w:t> </w:t>
      </w:r>
      <w:r>
        <w:rPr>
          <w:i/>
        </w:rPr>
        <w:t>Ernst-Ulrich</w:t>
      </w:r>
    </w:p>
    <w:p>
      <w:pPr>
        <w:spacing w:after="0" w:line="360" w:lineRule="auto"/>
        <w:jc w:val="both"/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3"/>
        <w:jc w:val="both"/>
      </w:pPr>
      <w:r>
        <w:rPr>
          <w:i/>
        </w:rPr>
        <w:t>Petersmann </w:t>
      </w:r>
      <w:r>
        <w:rPr>
          <w:vertAlign w:val="superscript"/>
        </w:rPr>
        <w:t>12</w:t>
      </w:r>
      <w:r>
        <w:rPr>
          <w:vertAlign w:val="baseline"/>
        </w:rPr>
        <w:t> 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Chengwi,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Liu </w:t>
      </w:r>
      <w:r>
        <w:rPr>
          <w:vertAlign w:val="superscript"/>
        </w:rPr>
        <w:t>13</w:t>
      </w:r>
      <w:r>
        <w:rPr>
          <w:vertAlign w:val="baseline"/>
        </w:rPr>
        <w:t> 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Palmeter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Mavroidis </w:t>
      </w:r>
      <w:r>
        <w:rPr>
          <w:vertAlign w:val="superscript"/>
        </w:rPr>
        <w:t>14</w:t>
      </w:r>
      <w:r>
        <w:rPr>
          <w:vertAlign w:val="baseline"/>
        </w:rPr>
        <w:t> 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Changwei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Liu’s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systematically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compilation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panels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Appellate Body, then adopted by the DSB under the WTO jurisdiction by the end of May, 2002,</w:t>
      </w:r>
      <w:r>
        <w:rPr>
          <w:spacing w:val="1"/>
          <w:vertAlign w:val="baseline"/>
        </w:rPr>
        <w:t> </w:t>
      </w:r>
      <w:r>
        <w:rPr>
          <w:vertAlign w:val="baseline"/>
        </w:rPr>
        <w:t>in category of subjects such as causes of action, initiation of panel proceedings, functions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panels, rates of evidence and special rules governing anti-dumping disputes, and so on which are</w:t>
      </w:r>
      <w:r>
        <w:rPr>
          <w:spacing w:val="1"/>
          <w:vertAlign w:val="baseline"/>
        </w:rPr>
        <w:t> </w:t>
      </w:r>
      <w:r>
        <w:rPr>
          <w:vertAlign w:val="baseline"/>
        </w:rPr>
        <w:t>in most cases ruled as preliminary issues, or procedural objections. However, the text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exclusive, and dealt with only the issues in dispute settlement proceedings relating to 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XXIII of the GATT 1994, Articles 3, 4, 6, 7, 10, 11, 13, 21, 23 and 26 of the DSU; Articles 17.4,</w:t>
      </w:r>
      <w:r>
        <w:rPr>
          <w:spacing w:val="1"/>
          <w:vertAlign w:val="baseline"/>
        </w:rPr>
        <w:t> </w:t>
      </w:r>
      <w:r>
        <w:rPr>
          <w:vertAlign w:val="baseline"/>
        </w:rPr>
        <w:t>17.5, 17.6, of the AD Agreements and Arts. 31, 32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Vienna Convention and so on.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book did not discuss the WTO system of settling disputes. This dissertation aims at analyzing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role of the Dispute Settlement Body of the WTO in settling trade disputes. It will also examine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Dispute Settlement System; identify the objectives of the system and whether or not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1"/>
          <w:vertAlign w:val="baseline"/>
        </w:rPr>
        <w:t> </w:t>
      </w:r>
      <w:r>
        <w:rPr>
          <w:vertAlign w:val="baseline"/>
        </w:rPr>
        <w:t>allows for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actualization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objectives.</w:t>
      </w:r>
    </w:p>
    <w:p>
      <w:pPr>
        <w:pStyle w:val="BodyText"/>
        <w:spacing w:line="360" w:lineRule="auto" w:before="1"/>
        <w:ind w:right="535" w:firstLine="719"/>
        <w:jc w:val="both"/>
      </w:pPr>
      <w:r>
        <w:rPr/>
        <w:t>The text by </w:t>
      </w:r>
      <w:r>
        <w:rPr>
          <w:i/>
        </w:rPr>
        <w:t>Ernst-Ulrich Petersmann </w:t>
      </w:r>
      <w:r>
        <w:rPr/>
        <w:t>on the other hand is primarily an academic and</w:t>
      </w:r>
      <w:r>
        <w:rPr>
          <w:spacing w:val="1"/>
        </w:rPr>
        <w:t> </w:t>
      </w:r>
      <w:r>
        <w:rPr/>
        <w:t>conceptual analysis. It traces the history of the much more political and diplomatic dispute</w:t>
      </w:r>
      <w:r>
        <w:rPr>
          <w:spacing w:val="1"/>
        </w:rPr>
        <w:t> </w:t>
      </w:r>
      <w:r>
        <w:rPr/>
        <w:t>settlement practice up to 1994 and presents the injection of much greater legal elements by the</w:t>
      </w:r>
      <w:r>
        <w:rPr>
          <w:spacing w:val="1"/>
        </w:rPr>
        <w:t> </w:t>
      </w:r>
      <w:r>
        <w:rPr/>
        <w:t>1994 modernization of the panel/appeal method. The book also discusses some current issues of</w:t>
      </w:r>
      <w:r>
        <w:rPr>
          <w:spacing w:val="1"/>
        </w:rPr>
        <w:t> </w:t>
      </w:r>
      <w:r>
        <w:rPr/>
        <w:t>interest notably the relation of GATT/WTO law to conflicting multilateral trade agreements and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c</w:t>
      </w:r>
      <w:r>
        <w:rPr/>
        <w:t>ompl</w:t>
      </w:r>
      <w:r>
        <w:rPr>
          <w:spacing w:val="-1"/>
        </w:rPr>
        <w:t>e</w:t>
      </w:r>
      <w:r>
        <w:rPr/>
        <w:t>x</w:t>
      </w:r>
      <w:r>
        <w:rPr>
          <w:spacing w:val="25"/>
        </w:rPr>
        <w:t> </w:t>
      </w:r>
      <w:r>
        <w:rPr/>
        <w:t>role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2"/>
        </w:rPr>
        <w:t>on</w:t>
      </w:r>
      <w:r>
        <w:rPr>
          <w:spacing w:val="-1"/>
        </w:rPr>
        <w:t>-</w:t>
      </w:r>
      <w:r>
        <w:rPr/>
        <w:t>viol</w:t>
      </w:r>
      <w:r>
        <w:rPr>
          <w:spacing w:val="-1"/>
        </w:rPr>
        <w:t>a</w:t>
      </w:r>
      <w:r>
        <w:rPr/>
        <w:t>ti</w:t>
      </w:r>
      <w:r>
        <w:rPr>
          <w:w w:val="112"/>
        </w:rPr>
        <w:t>on‖</w:t>
      </w:r>
      <w:r>
        <w:rPr>
          <w:spacing w:val="22"/>
        </w:rPr>
        <w:t> </w:t>
      </w:r>
      <w:r>
        <w:rPr>
          <w:spacing w:val="-1"/>
        </w:rPr>
        <w:t>c</w:t>
      </w:r>
      <w:r>
        <w:rPr/>
        <w:t>ompl</w:t>
      </w:r>
      <w:r>
        <w:rPr>
          <w:spacing w:val="-1"/>
        </w:rPr>
        <w:t>a</w:t>
      </w:r>
      <w:r>
        <w:rPr/>
        <w:t>ints</w:t>
      </w:r>
      <w:r>
        <w:rPr>
          <w:spacing w:val="23"/>
        </w:rPr>
        <w:t> </w:t>
      </w:r>
      <w:r>
        <w:rPr>
          <w:spacing w:val="2"/>
        </w:rPr>
        <w:t>i</w:t>
      </w:r>
      <w:r>
        <w:rPr/>
        <w:t>n</w:t>
      </w:r>
      <w:r>
        <w:rPr>
          <w:spacing w:val="23"/>
        </w:rPr>
        <w:t> </w:t>
      </w:r>
      <w:r>
        <w:rPr>
          <w:spacing w:val="-1"/>
        </w:rPr>
        <w:t>GA</w:t>
      </w:r>
      <w:r>
        <w:rPr/>
        <w:t>TT/</w:t>
      </w:r>
      <w:r>
        <w:rPr>
          <w:spacing w:val="4"/>
        </w:rPr>
        <w:t>W</w:t>
      </w:r>
      <w:r>
        <w:rPr>
          <w:spacing w:val="-1"/>
        </w:rPr>
        <w:t>T</w:t>
      </w:r>
      <w:r>
        <w:rPr>
          <w:w w:val="99"/>
        </w:rPr>
        <w:t>O</w:t>
      </w:r>
      <w:r>
        <w:rPr>
          <w:spacing w:val="23"/>
        </w:rPr>
        <w:t> </w:t>
      </w:r>
      <w:r>
        <w:rPr/>
        <w:t>l</w:t>
      </w:r>
      <w:r>
        <w:rPr>
          <w:spacing w:val="1"/>
        </w:rPr>
        <w:t>a</w:t>
      </w:r>
      <w:r>
        <w:rPr>
          <w:w w:val="99"/>
        </w:rPr>
        <w:t>w.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book</w:t>
      </w:r>
      <w:r>
        <w:rPr>
          <w:spacing w:val="23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ludes</w:t>
      </w:r>
      <w:r>
        <w:rPr>
          <w:spacing w:val="25"/>
        </w:rPr>
        <w:t> </w:t>
      </w:r>
      <w:r>
        <w:rPr/>
        <w:t>with new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mechanism,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 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restrictive business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The author,</w:t>
      </w:r>
      <w:r>
        <w:rPr>
          <w:spacing w:val="1"/>
        </w:rPr>
        <w:t> </w:t>
      </w:r>
      <w:r>
        <w:rPr/>
        <w:t>a committed anti-</w:t>
      </w:r>
      <w:r>
        <w:rPr>
          <w:spacing w:val="1"/>
        </w:rPr>
        <w:t> </w:t>
      </w:r>
      <w:r>
        <w:rPr/>
        <w:t>protectionist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 inter-state tendency in</w:t>
      </w:r>
      <w:r>
        <w:rPr>
          <w:spacing w:val="1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trade law restricting trade</w:t>
      </w:r>
      <w:r>
        <w:rPr>
          <w:spacing w:val="1"/>
        </w:rPr>
        <w:t> </w:t>
      </w:r>
      <w:r>
        <w:rPr/>
        <w:t>law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diplomats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favour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giving</w:t>
      </w:r>
      <w:r>
        <w:rPr>
          <w:spacing w:val="10"/>
        </w:rPr>
        <w:t> </w:t>
      </w:r>
      <w:r>
        <w:rPr/>
        <w:t>private</w:t>
      </w:r>
      <w:r>
        <w:rPr>
          <w:spacing w:val="14"/>
        </w:rPr>
        <w:t> </w:t>
      </w:r>
      <w:r>
        <w:rPr/>
        <w:t>companies</w:t>
      </w:r>
      <w:r>
        <w:rPr>
          <w:spacing w:val="14"/>
        </w:rPr>
        <w:t> </w:t>
      </w:r>
      <w:r>
        <w:rPr/>
        <w:t>judicial</w:t>
      </w:r>
      <w:r>
        <w:rPr>
          <w:spacing w:val="13"/>
        </w:rPr>
        <w:t> </w:t>
      </w:r>
      <w:r>
        <w:rPr/>
        <w:t>remedies.</w:t>
      </w:r>
      <w:r>
        <w:rPr>
          <w:spacing w:val="13"/>
        </w:rPr>
        <w:t> </w:t>
      </w:r>
      <w:r>
        <w:rPr/>
        <w:t>Helpful</w:t>
      </w:r>
      <w:r>
        <w:rPr>
          <w:spacing w:val="13"/>
        </w:rPr>
        <w:t> </w:t>
      </w:r>
      <w:r>
        <w:rPr/>
        <w:t>annexes</w:t>
      </w:r>
    </w:p>
    <w:p>
      <w:pPr>
        <w:pStyle w:val="BodyText"/>
        <w:spacing w:before="8"/>
        <w:ind w:left="0"/>
        <w:rPr>
          <w:sz w:val="9"/>
        </w:rPr>
      </w:pPr>
      <w:r>
        <w:rPr/>
        <w:pict>
          <v:rect style="position:absolute;margin-left:72.024002pt;margin-top:7.5304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460" w:right="524" w:firstLine="0"/>
        <w:jc w:val="left"/>
        <w:rPr>
          <w:sz w:val="18"/>
        </w:rPr>
      </w:pPr>
      <w:r>
        <w:rPr>
          <w:spacing w:val="-1"/>
          <w:sz w:val="18"/>
          <w:vertAlign w:val="superscript"/>
        </w:rPr>
        <w:t>12</w:t>
      </w:r>
      <w:r>
        <w:rPr>
          <w:spacing w:val="-29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Petersmann</w:t>
      </w:r>
      <w:r>
        <w:rPr>
          <w:spacing w:val="1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E.U</w:t>
      </w:r>
      <w:r>
        <w:rPr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(1997),</w:t>
      </w:r>
      <w:r>
        <w:rPr>
          <w:sz w:val="18"/>
          <w:vertAlign w:val="baseline"/>
        </w:rPr>
        <w:t> </w:t>
      </w:r>
      <w:r>
        <w:rPr>
          <w:spacing w:val="-1"/>
          <w:sz w:val="18"/>
          <w:u w:val="single"/>
          <w:vertAlign w:val="baseline"/>
        </w:rPr>
        <w:t>The</w:t>
      </w:r>
      <w:r>
        <w:rPr>
          <w:spacing w:val="42"/>
          <w:sz w:val="18"/>
          <w:u w:val="single"/>
          <w:vertAlign w:val="baseline"/>
        </w:rPr>
        <w:t> </w:t>
      </w:r>
      <w:r>
        <w:rPr>
          <w:spacing w:val="-1"/>
          <w:sz w:val="18"/>
          <w:u w:val="single"/>
          <w:vertAlign w:val="baseline"/>
        </w:rPr>
        <w:t>GATT/WTO</w:t>
      </w:r>
      <w:r>
        <w:rPr>
          <w:sz w:val="18"/>
          <w:u w:val="single"/>
          <w:vertAlign w:val="baseline"/>
        </w:rPr>
        <w:t> </w:t>
      </w:r>
      <w:r>
        <w:rPr>
          <w:spacing w:val="-1"/>
          <w:sz w:val="18"/>
          <w:u w:val="single"/>
          <w:vertAlign w:val="baseline"/>
        </w:rPr>
        <w:t>Dispute</w:t>
      </w:r>
      <w:r>
        <w:rPr>
          <w:sz w:val="18"/>
          <w:u w:val="single"/>
          <w:vertAlign w:val="baseline"/>
        </w:rPr>
        <w:t> Settlement</w:t>
      </w:r>
      <w:r>
        <w:rPr>
          <w:spacing w:val="43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System,</w:t>
      </w:r>
      <w:r>
        <w:rPr>
          <w:spacing w:val="44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International</w:t>
      </w:r>
      <w:r>
        <w:rPr>
          <w:spacing w:val="43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Law,</w:t>
      </w:r>
      <w:r>
        <w:rPr>
          <w:spacing w:val="43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International</w:t>
      </w:r>
      <w:r>
        <w:rPr>
          <w:spacing w:val="44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Organisation</w:t>
      </w:r>
      <w:r>
        <w:rPr>
          <w:spacing w:val="42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and</w:t>
      </w:r>
      <w:r>
        <w:rPr>
          <w:spacing w:val="-42"/>
          <w:sz w:val="18"/>
          <w:vertAlign w:val="baseline"/>
        </w:rPr>
        <w:t> </w:t>
      </w:r>
      <w:r>
        <w:rPr>
          <w:sz w:val="18"/>
          <w:u w:val="single"/>
          <w:vertAlign w:val="baseline"/>
        </w:rPr>
        <w:t>Dispute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Settlement,</w:t>
      </w:r>
      <w:r>
        <w:rPr>
          <w:spacing w:val="2"/>
          <w:sz w:val="18"/>
          <w:u w:val="single"/>
          <w:vertAlign w:val="baseline"/>
        </w:rPr>
        <w:t> </w:t>
      </w:r>
      <w:r>
        <w:rPr>
          <w:sz w:val="18"/>
          <w:vertAlign w:val="baseline"/>
        </w:rPr>
        <w:t>(London: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Kluwer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Law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International,</w:t>
      </w:r>
    </w:p>
    <w:p>
      <w:pPr>
        <w:spacing w:before="1"/>
        <w:ind w:left="460" w:right="524" w:firstLine="0"/>
        <w:jc w:val="left"/>
        <w:rPr>
          <w:sz w:val="18"/>
        </w:rPr>
      </w:pPr>
      <w:r>
        <w:rPr>
          <w:sz w:val="18"/>
          <w:vertAlign w:val="superscript"/>
        </w:rPr>
        <w:t>13</w:t>
      </w:r>
      <w:r>
        <w:rPr>
          <w:sz w:val="18"/>
          <w:vertAlign w:val="baseline"/>
        </w:rPr>
        <w:t>Chengwi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L.</w:t>
      </w:r>
      <w:r>
        <w:rPr>
          <w:spacing w:val="10"/>
          <w:sz w:val="18"/>
          <w:vertAlign w:val="baseline"/>
        </w:rPr>
        <w:t> </w:t>
      </w:r>
      <w:r>
        <w:rPr>
          <w:sz w:val="18"/>
          <w:u w:val="single"/>
          <w:vertAlign w:val="baseline"/>
        </w:rPr>
        <w:t>WTO</w:t>
      </w:r>
      <w:r>
        <w:rPr>
          <w:spacing w:val="9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Dispute</w:t>
      </w:r>
      <w:r>
        <w:rPr>
          <w:spacing w:val="8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Settlement</w:t>
      </w:r>
      <w:r>
        <w:rPr>
          <w:spacing w:val="8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Mechanism: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An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Analysis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DSU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Positivism,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(Northampton,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MA: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Edward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Elgar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Pub.,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1999 –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2005).</w:t>
      </w:r>
    </w:p>
    <w:p>
      <w:pPr>
        <w:spacing w:line="242" w:lineRule="auto" w:before="0"/>
        <w:ind w:left="460" w:right="524" w:firstLine="0"/>
        <w:jc w:val="left"/>
        <w:rPr>
          <w:sz w:val="18"/>
        </w:rPr>
      </w:pPr>
      <w:r>
        <w:rPr>
          <w:sz w:val="18"/>
          <w:vertAlign w:val="superscript"/>
        </w:rPr>
        <w:t>14</w:t>
      </w:r>
      <w:r>
        <w:rPr>
          <w:sz w:val="18"/>
          <w:vertAlign w:val="baseline"/>
        </w:rPr>
        <w:t>Palmeter,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D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Petros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C.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M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(1999),</w:t>
      </w:r>
      <w:r>
        <w:rPr>
          <w:spacing w:val="31"/>
          <w:sz w:val="18"/>
          <w:vertAlign w:val="baseline"/>
        </w:rPr>
        <w:t> </w:t>
      </w:r>
      <w:r>
        <w:rPr>
          <w:sz w:val="18"/>
          <w:u w:val="single"/>
          <w:vertAlign w:val="baseline"/>
        </w:rPr>
        <w:t>Dispute</w:t>
      </w:r>
      <w:r>
        <w:rPr>
          <w:spacing w:val="25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Settlement</w:t>
      </w:r>
      <w:r>
        <w:rPr>
          <w:spacing w:val="28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in</w:t>
      </w:r>
      <w:r>
        <w:rPr>
          <w:spacing w:val="28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the</w:t>
      </w:r>
      <w:r>
        <w:rPr>
          <w:spacing w:val="25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World</w:t>
      </w:r>
      <w:r>
        <w:rPr>
          <w:spacing w:val="29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Trade</w:t>
      </w:r>
      <w:r>
        <w:rPr>
          <w:spacing w:val="26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Organisation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Practice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Procedure.</w:t>
      </w:r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(The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Hague,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London, Biston: Kluwer Law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International.</w:t>
      </w:r>
    </w:p>
    <w:p>
      <w:pPr>
        <w:spacing w:after="0" w:line="242" w:lineRule="auto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8"/>
        <w:jc w:val="both"/>
      </w:pPr>
      <w:r>
        <w:rPr/>
        <w:t>include a list of panel reports, of disputes initiated already under the 1994 dispute settlement</w:t>
      </w:r>
      <w:r>
        <w:rPr>
          <w:spacing w:val="1"/>
        </w:rPr>
        <w:t> </w:t>
      </w:r>
      <w:r>
        <w:rPr/>
        <w:t>mechanism and relevant rules for dispute settlement and the WTO appellate body. However, the</w:t>
      </w:r>
      <w:r>
        <w:rPr>
          <w:spacing w:val="1"/>
        </w:rPr>
        <w:t> </w:t>
      </w:r>
      <w:r>
        <w:rPr/>
        <w:t>book dealt largely with the old GATT system, case law and policy questions. Consequently, this</w:t>
      </w:r>
      <w:r>
        <w:rPr>
          <w:spacing w:val="1"/>
        </w:rPr>
        <w:t> </w:t>
      </w:r>
      <w:r>
        <w:rPr/>
        <w:t>research will analyze the Dispute Settlement Body, its organs, agencies and further discuss the</w:t>
      </w:r>
      <w:r>
        <w:rPr>
          <w:spacing w:val="1"/>
        </w:rPr>
        <w:t> </w:t>
      </w:r>
      <w:r>
        <w:rPr/>
        <w:t>Dispute</w:t>
      </w:r>
      <w:r>
        <w:rPr>
          <w:spacing w:val="-2"/>
        </w:rPr>
        <w:t> </w:t>
      </w:r>
      <w:r>
        <w:rPr/>
        <w:t>Settlement System.</w:t>
      </w:r>
    </w:p>
    <w:p>
      <w:pPr>
        <w:pStyle w:val="BodyText"/>
        <w:spacing w:line="360" w:lineRule="auto"/>
        <w:ind w:right="535" w:firstLine="719"/>
        <w:jc w:val="both"/>
      </w:pPr>
      <w:r>
        <w:rPr>
          <w:i/>
        </w:rPr>
        <w:t>Palmetre David and Petros C. Mavroidis</w:t>
      </w:r>
      <w:r>
        <w:rPr/>
        <w:t>‘</w:t>
      </w:r>
      <w:r>
        <w:rPr>
          <w:vertAlign w:val="superscript"/>
        </w:rPr>
        <w:t>15</w:t>
      </w:r>
      <w:r>
        <w:rPr>
          <w:vertAlign w:val="baseline"/>
        </w:rPr>
        <w:t> book which appears to be the most 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detailed</w:t>
      </w:r>
      <w:r>
        <w:rPr>
          <w:spacing w:val="58"/>
          <w:vertAlign w:val="baseline"/>
        </w:rPr>
        <w:t> </w:t>
      </w:r>
      <w:r>
        <w:rPr>
          <w:vertAlign w:val="baseline"/>
        </w:rPr>
        <w:t>work</w:t>
      </w:r>
      <w:r>
        <w:rPr>
          <w:spacing w:val="58"/>
          <w:vertAlign w:val="baseline"/>
        </w:rPr>
        <w:t> </w:t>
      </w:r>
      <w:r>
        <w:rPr>
          <w:vertAlign w:val="baseline"/>
        </w:rPr>
        <w:t>on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57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56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WTO,</w:t>
      </w:r>
      <w:r>
        <w:rPr>
          <w:spacing w:val="58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its</w:t>
      </w:r>
      <w:r>
        <w:rPr>
          <w:spacing w:val="59"/>
          <w:vertAlign w:val="baseline"/>
        </w:rPr>
        <w:t> </w:t>
      </w:r>
      <w:r>
        <w:rPr>
          <w:vertAlign w:val="baseline"/>
        </w:rPr>
        <w:t>first</w:t>
      </w:r>
      <w:r>
        <w:rPr>
          <w:spacing w:val="57"/>
          <w:vertAlign w:val="baseline"/>
        </w:rPr>
        <w:t> </w:t>
      </w:r>
      <w:r>
        <w:rPr>
          <w:vertAlign w:val="baseline"/>
        </w:rPr>
        <w:t>chapter,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provides a historical introduction, starting with the failed attempt to create an International Trade</w:t>
      </w:r>
      <w:r>
        <w:rPr>
          <w:spacing w:val="-57"/>
          <w:vertAlign w:val="baseline"/>
        </w:rPr>
        <w:t> </w:t>
      </w:r>
      <w:r>
        <w:rPr>
          <w:vertAlign w:val="baseline"/>
        </w:rPr>
        <w:t>Organisation (ITO), moving on to negotiations of GATT and finally, to the WTO. The authors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 in detail the jurisdiction of the Dispute Settlement Body under the DSU. In 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three, the sources of law relevant to the settlement of disputes are analysed, following the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in Article 38 (1) of the Statute of the International Court of Justice. On this basis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authors go on to explain each stage of the panel process in one chapter. Chapter four thus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examines the panel process itself and addresses the legal problems that have been raised,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burden of proof and standard of review issues. Chapter five is devoted to special rules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 for developing countries and under each of the Multilateral and Plulateral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 covered by the DSU. The appellate process is set out in chapter six, followed by a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 on adoption and implementation of reports and another on remedies. Chapter nine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text</w:t>
      </w:r>
      <w:r>
        <w:rPr>
          <w:spacing w:val="-1"/>
          <w:vertAlign w:val="baseline"/>
        </w:rPr>
        <w:t> </w:t>
      </w:r>
      <w:r>
        <w:rPr>
          <w:vertAlign w:val="baseline"/>
        </w:rPr>
        <w:t>sums up some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findings in a short conclusion.</w:t>
      </w:r>
    </w:p>
    <w:p>
      <w:pPr>
        <w:pStyle w:val="BodyText"/>
        <w:spacing w:line="360" w:lineRule="auto" w:before="1"/>
        <w:ind w:right="538" w:firstLine="719"/>
        <w:jc w:val="both"/>
      </w:pPr>
      <w:r>
        <w:rPr>
          <w:i/>
        </w:rPr>
        <w:t>Palmetre </w:t>
      </w:r>
      <w:r>
        <w:rPr/>
        <w:t>and </w:t>
      </w:r>
      <w:r>
        <w:rPr>
          <w:i/>
        </w:rPr>
        <w:t>Mavroid </w:t>
      </w:r>
      <w:r>
        <w:rPr/>
        <w:t>have achieved firstly, the complete and systematic introduction to</w:t>
      </w:r>
      <w:r>
        <w:rPr>
          <w:spacing w:val="1"/>
        </w:rPr>
        <w:t> </w:t>
      </w:r>
      <w:r>
        <w:rPr/>
        <w:t>the WTO dispute settlement system. Although this is by no means the first book on the subject,</w:t>
      </w:r>
      <w:r>
        <w:rPr>
          <w:spacing w:val="1"/>
        </w:rPr>
        <w:t> </w:t>
      </w:r>
      <w:r>
        <w:rPr/>
        <w:t>earlier publications have dealt largely with the old GATT system, case law and policy questions</w:t>
      </w:r>
      <w:r>
        <w:rPr>
          <w:spacing w:val="1"/>
        </w:rPr>
        <w:t> </w:t>
      </w:r>
      <w:r>
        <w:rPr/>
        <w:t>or international dispute settlement in general. </w:t>
      </w:r>
      <w:r>
        <w:rPr>
          <w:i/>
        </w:rPr>
        <w:t>Palmetre and Mavroid </w:t>
      </w:r>
      <w:r>
        <w:rPr/>
        <w:t>focus exclusively on the</w:t>
      </w:r>
      <w:r>
        <w:rPr>
          <w:spacing w:val="1"/>
        </w:rPr>
        <w:t> </w:t>
      </w:r>
      <w:r>
        <w:rPr/>
        <w:t>new</w:t>
      </w:r>
      <w:r>
        <w:rPr>
          <w:spacing w:val="13"/>
        </w:rPr>
        <w:t> </w:t>
      </w:r>
      <w:r>
        <w:rPr/>
        <w:t>system,</w:t>
      </w:r>
      <w:r>
        <w:rPr>
          <w:spacing w:val="14"/>
        </w:rPr>
        <w:t> </w:t>
      </w:r>
      <w:r>
        <w:rPr/>
        <w:t>without</w:t>
      </w:r>
      <w:r>
        <w:rPr>
          <w:spacing w:val="14"/>
        </w:rPr>
        <w:t> </w:t>
      </w:r>
      <w:r>
        <w:rPr/>
        <w:t>discussing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depth</w:t>
      </w:r>
      <w:r>
        <w:rPr>
          <w:spacing w:val="14"/>
        </w:rPr>
        <w:t> </w:t>
      </w:r>
      <w:r>
        <w:rPr/>
        <w:t>academic</w:t>
      </w:r>
      <w:r>
        <w:rPr>
          <w:spacing w:val="13"/>
        </w:rPr>
        <w:t> </w:t>
      </w:r>
      <w:r>
        <w:rPr/>
        <w:t>questions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policy</w:t>
      </w:r>
      <w:r>
        <w:rPr>
          <w:spacing w:val="9"/>
        </w:rPr>
        <w:t> </w:t>
      </w:r>
      <w:r>
        <w:rPr/>
        <w:t>issues</w:t>
      </w:r>
      <w:r>
        <w:rPr>
          <w:spacing w:val="14"/>
        </w:rPr>
        <w:t> </w:t>
      </w:r>
      <w:r>
        <w:rPr/>
        <w:t>related</w:t>
      </w:r>
      <w:r>
        <w:rPr>
          <w:spacing w:val="13"/>
        </w:rPr>
        <w:t> </w:t>
      </w:r>
      <w:r>
        <w:rPr/>
        <w:t>to</w:t>
      </w:r>
    </w:p>
    <w:p>
      <w:pPr>
        <w:pStyle w:val="BodyText"/>
        <w:spacing w:before="2"/>
        <w:ind w:left="0"/>
        <w:rPr>
          <w:sz w:val="19"/>
        </w:rPr>
      </w:pPr>
      <w:r>
        <w:rPr/>
        <w:pict>
          <v:rect style="position:absolute;margin-left:72.024002pt;margin-top:12.992217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1" w:lineRule="auto" w:before="47"/>
        <w:ind w:left="460" w:right="524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15</w:t>
      </w:r>
      <w:r>
        <w:rPr>
          <w:sz w:val="18"/>
        </w:rPr>
        <w:t>Palmeter,</w:t>
      </w:r>
      <w:r>
        <w:rPr>
          <w:spacing w:val="25"/>
          <w:sz w:val="18"/>
        </w:rPr>
        <w:t> </w:t>
      </w:r>
      <w:r>
        <w:rPr>
          <w:sz w:val="18"/>
        </w:rPr>
        <w:t>D</w:t>
      </w:r>
      <w:r>
        <w:rPr>
          <w:spacing w:val="25"/>
          <w:sz w:val="18"/>
        </w:rPr>
        <w:t> </w:t>
      </w:r>
      <w:r>
        <w:rPr>
          <w:sz w:val="18"/>
        </w:rPr>
        <w:t>and</w:t>
      </w:r>
      <w:r>
        <w:rPr>
          <w:spacing w:val="26"/>
          <w:sz w:val="18"/>
        </w:rPr>
        <w:t> </w:t>
      </w:r>
      <w:r>
        <w:rPr>
          <w:sz w:val="18"/>
        </w:rPr>
        <w:t>Petros</w:t>
      </w:r>
      <w:r>
        <w:rPr>
          <w:spacing w:val="25"/>
          <w:sz w:val="18"/>
        </w:rPr>
        <w:t> </w:t>
      </w:r>
      <w:r>
        <w:rPr>
          <w:sz w:val="18"/>
        </w:rPr>
        <w:t>C.</w:t>
      </w:r>
      <w:r>
        <w:rPr>
          <w:spacing w:val="25"/>
          <w:sz w:val="18"/>
        </w:rPr>
        <w:t> </w:t>
      </w:r>
      <w:r>
        <w:rPr>
          <w:sz w:val="18"/>
        </w:rPr>
        <w:t>M</w:t>
      </w:r>
      <w:r>
        <w:rPr>
          <w:spacing w:val="26"/>
          <w:sz w:val="18"/>
        </w:rPr>
        <w:t> </w:t>
      </w:r>
      <w:r>
        <w:rPr>
          <w:sz w:val="18"/>
        </w:rPr>
        <w:t>(1999),</w:t>
      </w:r>
      <w:r>
        <w:rPr>
          <w:spacing w:val="29"/>
          <w:sz w:val="18"/>
        </w:rPr>
        <w:t> </w:t>
      </w:r>
      <w:r>
        <w:rPr>
          <w:sz w:val="18"/>
          <w:u w:val="single"/>
        </w:rPr>
        <w:t>Dispute</w:t>
      </w:r>
      <w:r>
        <w:rPr>
          <w:spacing w:val="24"/>
          <w:sz w:val="18"/>
          <w:u w:val="single"/>
        </w:rPr>
        <w:t> </w:t>
      </w:r>
      <w:r>
        <w:rPr>
          <w:sz w:val="18"/>
          <w:u w:val="single"/>
        </w:rPr>
        <w:t>Settlement</w:t>
      </w:r>
      <w:r>
        <w:rPr>
          <w:spacing w:val="26"/>
          <w:sz w:val="18"/>
          <w:u w:val="single"/>
        </w:rPr>
        <w:t> </w:t>
      </w:r>
      <w:r>
        <w:rPr>
          <w:sz w:val="18"/>
          <w:u w:val="single"/>
        </w:rPr>
        <w:t>in</w:t>
      </w:r>
      <w:r>
        <w:rPr>
          <w:spacing w:val="27"/>
          <w:sz w:val="18"/>
          <w:u w:val="single"/>
        </w:rPr>
        <w:t> </w:t>
      </w:r>
      <w:r>
        <w:rPr>
          <w:sz w:val="18"/>
          <w:u w:val="single"/>
        </w:rPr>
        <w:t>the</w:t>
      </w:r>
      <w:r>
        <w:rPr>
          <w:spacing w:val="25"/>
          <w:sz w:val="18"/>
          <w:u w:val="single"/>
        </w:rPr>
        <w:t> </w:t>
      </w:r>
      <w:r>
        <w:rPr>
          <w:sz w:val="18"/>
          <w:u w:val="single"/>
        </w:rPr>
        <w:t>World</w:t>
      </w:r>
      <w:r>
        <w:rPr>
          <w:spacing w:val="26"/>
          <w:sz w:val="18"/>
          <w:u w:val="single"/>
        </w:rPr>
        <w:t> </w:t>
      </w:r>
      <w:r>
        <w:rPr>
          <w:sz w:val="18"/>
          <w:u w:val="single"/>
        </w:rPr>
        <w:t>Trade</w:t>
      </w:r>
      <w:r>
        <w:rPr>
          <w:spacing w:val="25"/>
          <w:sz w:val="18"/>
          <w:u w:val="single"/>
        </w:rPr>
        <w:t> </w:t>
      </w:r>
      <w:r>
        <w:rPr>
          <w:sz w:val="18"/>
          <w:u w:val="single"/>
        </w:rPr>
        <w:t>Organisation</w:t>
      </w:r>
      <w:r>
        <w:rPr>
          <w:spacing w:val="31"/>
          <w:sz w:val="18"/>
        </w:rPr>
        <w:t> </w:t>
      </w:r>
      <w:r>
        <w:rPr>
          <w:sz w:val="18"/>
        </w:rPr>
        <w:t>–</w:t>
      </w:r>
      <w:r>
        <w:rPr>
          <w:spacing w:val="24"/>
          <w:sz w:val="18"/>
        </w:rPr>
        <w:t> </w:t>
      </w:r>
      <w:r>
        <w:rPr>
          <w:sz w:val="18"/>
        </w:rPr>
        <w:t>Practice</w:t>
      </w:r>
      <w:r>
        <w:rPr>
          <w:spacing w:val="24"/>
          <w:sz w:val="18"/>
        </w:rPr>
        <w:t> </w:t>
      </w:r>
      <w:r>
        <w:rPr>
          <w:sz w:val="18"/>
        </w:rPr>
        <w:t>and</w:t>
      </w:r>
      <w:r>
        <w:rPr>
          <w:spacing w:val="26"/>
          <w:sz w:val="18"/>
        </w:rPr>
        <w:t> </w:t>
      </w:r>
      <w:r>
        <w:rPr>
          <w:sz w:val="18"/>
        </w:rPr>
        <w:t>Procedure.</w:t>
      </w:r>
      <w:r>
        <w:rPr>
          <w:spacing w:val="26"/>
          <w:sz w:val="18"/>
        </w:rPr>
        <w:t> </w:t>
      </w:r>
      <w:r>
        <w:rPr>
          <w:sz w:val="18"/>
        </w:rPr>
        <w:t>(The</w:t>
      </w:r>
      <w:r>
        <w:rPr>
          <w:spacing w:val="-42"/>
          <w:sz w:val="18"/>
        </w:rPr>
        <w:t> </w:t>
      </w:r>
      <w:r>
        <w:rPr>
          <w:sz w:val="18"/>
        </w:rPr>
        <w:t>Hague,</w:t>
      </w:r>
      <w:r>
        <w:rPr>
          <w:spacing w:val="-1"/>
          <w:sz w:val="18"/>
        </w:rPr>
        <w:t> </w:t>
      </w:r>
      <w:r>
        <w:rPr>
          <w:sz w:val="18"/>
        </w:rPr>
        <w:t>London, Biston: Kluwer Law</w:t>
      </w:r>
      <w:r>
        <w:rPr>
          <w:spacing w:val="-3"/>
          <w:sz w:val="18"/>
        </w:rPr>
        <w:t> </w:t>
      </w:r>
      <w:r>
        <w:rPr>
          <w:sz w:val="18"/>
        </w:rPr>
        <w:t>International.</w:t>
      </w:r>
    </w:p>
    <w:p>
      <w:pPr>
        <w:spacing w:after="0" w:line="261" w:lineRule="auto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2"/>
        <w:jc w:val="both"/>
      </w:pPr>
      <w:r>
        <w:rPr/>
        <w:t>international dispute settlement and the way these questions were solved (or not solved) in the</w:t>
      </w:r>
      <w:r>
        <w:rPr>
          <w:spacing w:val="1"/>
        </w:rPr>
        <w:t> </w:t>
      </w:r>
      <w:r>
        <w:rPr/>
        <w:t>DSU. This lack of indepth discussions can be regarded as a shortcoming of the work. Issues like</w:t>
      </w:r>
      <w:r>
        <w:rPr>
          <w:spacing w:val="1"/>
        </w:rPr>
        <w:t> </w:t>
      </w:r>
      <w:r>
        <w:rPr/>
        <w:t>the appropriate standard of review in panel proceedings, which are the subject of dozens of</w:t>
      </w:r>
      <w:r>
        <w:rPr>
          <w:spacing w:val="1"/>
        </w:rPr>
        <w:t> </w:t>
      </w:r>
      <w:r>
        <w:rPr/>
        <w:t>articles in all relevant periodicals, are tested in two paragraphs without quoting any literature for</w:t>
      </w:r>
      <w:r>
        <w:rPr>
          <w:spacing w:val="1"/>
        </w:rPr>
        <w:t> </w:t>
      </w:r>
      <w:r>
        <w:rPr/>
        <w:t>further reading. The work is not very comprehensive and conclusive commentary on the law of</w:t>
      </w:r>
      <w:r>
        <w:rPr>
          <w:spacing w:val="1"/>
        </w:rPr>
        <w:t> </w:t>
      </w:r>
      <w:r>
        <w:rPr/>
        <w:t>the DSU. It falls short of adequately identifying and evaluating how effective the WTO dispute</w:t>
      </w:r>
      <w:r>
        <w:rPr>
          <w:spacing w:val="1"/>
        </w:rPr>
        <w:t> </w:t>
      </w:r>
      <w:r>
        <w:rPr/>
        <w:t>settlement system is.Thus, the choice of this study is to further explore present developments in</w:t>
      </w:r>
      <w:r>
        <w:rPr>
          <w:spacing w:val="1"/>
        </w:rPr>
        <w:t> </w:t>
      </w:r>
      <w:r>
        <w:rPr/>
        <w:t>the trade Dispute Settlement System of the WTO and find out how well the WTO has lived up to</w:t>
      </w:r>
      <w:r>
        <w:rPr>
          <w:spacing w:val="1"/>
        </w:rPr>
        <w:t> </w:t>
      </w:r>
      <w:r>
        <w:rPr/>
        <w:t>its mandate of settling trade dispute as well as make number of recommendations to strengthen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WTO Trade</w:t>
      </w:r>
      <w:r>
        <w:rPr>
          <w:spacing w:val="-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System.</w:t>
      </w:r>
    </w:p>
    <w:p>
      <w:pPr>
        <w:pStyle w:val="Heading2"/>
        <w:numPr>
          <w:ilvl w:val="1"/>
          <w:numId w:val="7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Organisational</w:t>
      </w:r>
      <w:r>
        <w:rPr>
          <w:spacing w:val="-2"/>
        </w:rPr>
        <w:t> </w:t>
      </w:r>
      <w:r>
        <w:rPr/>
        <w:t>layout</w:t>
      </w:r>
    </w:p>
    <w:p>
      <w:pPr>
        <w:pStyle w:val="BodyText"/>
        <w:spacing w:line="360" w:lineRule="auto" w:before="132"/>
        <w:ind w:right="53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conveniently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(Six)</w:t>
      </w:r>
      <w:r>
        <w:rPr>
          <w:spacing w:val="1"/>
        </w:rPr>
        <w:t> </w:t>
      </w:r>
      <w:r>
        <w:rPr/>
        <w:t>chapters.</w:t>
      </w:r>
      <w:r>
        <w:rPr>
          <w:spacing w:val="1"/>
        </w:rPr>
        <w:t> </w:t>
      </w:r>
      <w:r>
        <w:rPr/>
        <w:t>Chapter</w:t>
      </w:r>
      <w:r>
        <w:rPr>
          <w:spacing w:val="60"/>
        </w:rPr>
        <w:t> </w:t>
      </w:r>
      <w:r>
        <w:rPr/>
        <w:t>one</w:t>
      </w:r>
      <w:r>
        <w:rPr>
          <w:spacing w:val="1"/>
        </w:rPr>
        <w:t> </w:t>
      </w:r>
      <w:r>
        <w:rPr/>
        <w:t>contains the general introduction on which the thesis is predicated. It deals with the preliminary</w:t>
      </w:r>
      <w:r>
        <w:rPr>
          <w:spacing w:val="1"/>
        </w:rPr>
        <w:t> </w:t>
      </w:r>
      <w:r>
        <w:rPr/>
        <w:t>issues that will ensure the understanding of the entire work. These among others include; the</w:t>
      </w:r>
      <w:r>
        <w:rPr>
          <w:spacing w:val="1"/>
        </w:rPr>
        <w:t> </w:t>
      </w:r>
      <w:r>
        <w:rPr/>
        <w:t>background to the study, statement of the research problem, aim and objectives of the research,</w:t>
      </w:r>
      <w:r>
        <w:rPr>
          <w:spacing w:val="1"/>
        </w:rPr>
        <w:t> </w:t>
      </w:r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research, literature</w:t>
      </w:r>
      <w:r>
        <w:rPr>
          <w:spacing w:val="-2"/>
        </w:rPr>
        <w:t> </w:t>
      </w:r>
      <w:r>
        <w:rPr/>
        <w:t>review and organisational layout.</w:t>
      </w:r>
    </w:p>
    <w:p>
      <w:pPr>
        <w:pStyle w:val="BodyText"/>
        <w:spacing w:line="360" w:lineRule="auto" w:before="2"/>
        <w:ind w:right="540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World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Organisation, objectives, functions, scope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status of the WTO.</w:t>
      </w:r>
    </w:p>
    <w:p>
      <w:pPr>
        <w:pStyle w:val="BodyText"/>
        <w:spacing w:line="360" w:lineRule="auto"/>
        <w:ind w:right="542" w:firstLine="719"/>
        <w:jc w:val="both"/>
      </w:pPr>
      <w:r>
        <w:rPr/>
        <w:t>Chapter three discusses the legal framework for trade disputes, domestic legislation as an</w:t>
      </w:r>
      <w:r>
        <w:rPr>
          <w:spacing w:val="1"/>
        </w:rPr>
        <w:t> </w:t>
      </w:r>
      <w:r>
        <w:rPr/>
        <w:t>object</w:t>
      </w:r>
      <w:r>
        <w:rPr>
          <w:spacing w:val="-1"/>
        </w:rPr>
        <w:t> </w:t>
      </w:r>
      <w:r>
        <w:rPr/>
        <w:t>of a</w:t>
      </w:r>
      <w:r>
        <w:rPr>
          <w:spacing w:val="-3"/>
        </w:rPr>
        <w:t> </w:t>
      </w:r>
      <w:r>
        <w:rPr/>
        <w:t>dispute, possible</w:t>
      </w:r>
      <w:r>
        <w:rPr>
          <w:spacing w:val="-1"/>
        </w:rPr>
        <w:t> </w:t>
      </w:r>
      <w:r>
        <w:rPr/>
        <w:t>objects of</w:t>
      </w:r>
      <w:r>
        <w:rPr>
          <w:spacing w:val="-1"/>
        </w:rPr>
        <w:t> </w:t>
      </w:r>
      <w:r>
        <w:rPr/>
        <w:t>complaint to the</w:t>
      </w:r>
      <w:r>
        <w:rPr>
          <w:spacing w:val="-2"/>
        </w:rPr>
        <w:t> </w:t>
      </w:r>
      <w:r>
        <w:rPr/>
        <w:t>WTO Dispute</w:t>
      </w:r>
      <w:r>
        <w:rPr>
          <w:spacing w:val="-2"/>
        </w:rPr>
        <w:t> </w:t>
      </w:r>
      <w:r>
        <w:rPr/>
        <w:t>Settlement System.</w:t>
      </w:r>
    </w:p>
    <w:p>
      <w:pPr>
        <w:pStyle w:val="BodyText"/>
        <w:spacing w:line="360" w:lineRule="auto" w:before="1"/>
        <w:ind w:right="540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settling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-58"/>
        </w:rPr>
        <w:t> </w:t>
      </w:r>
      <w:r>
        <w:rPr/>
        <w:t>System,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Body‘s</w:t>
      </w:r>
      <w:r>
        <w:rPr>
          <w:spacing w:val="1"/>
        </w:rPr>
        <w:t> </w:t>
      </w:r>
      <w:r>
        <w:rPr/>
        <w:t>Recommendation/Ruling, and it reviews participation in the proceedings, legal issues arising</w:t>
      </w:r>
      <w:r>
        <w:rPr>
          <w:spacing w:val="1"/>
        </w:rPr>
        <w:t> </w:t>
      </w:r>
      <w:r>
        <w:rPr/>
        <w:t>therefrom</w:t>
      </w:r>
      <w:r>
        <w:rPr>
          <w:spacing w:val="1"/>
        </w:rPr>
        <w:t> </w:t>
      </w:r>
      <w:r>
        <w:rPr/>
        <w:t>and developing</w:t>
      </w:r>
      <w:r>
        <w:rPr>
          <w:spacing w:val="-3"/>
        </w:rPr>
        <w:t> </w:t>
      </w:r>
      <w:r>
        <w:rPr/>
        <w:t>countries in the</w:t>
      </w:r>
      <w:r>
        <w:rPr>
          <w:spacing w:val="-1"/>
        </w:rPr>
        <w:t> </w:t>
      </w:r>
      <w:r>
        <w:rPr/>
        <w:t>proceedings.</w:t>
      </w:r>
    </w:p>
    <w:p>
      <w:pPr>
        <w:pStyle w:val="BodyText"/>
        <w:spacing w:line="360" w:lineRule="auto"/>
        <w:ind w:right="537" w:firstLine="719"/>
        <w:jc w:val="both"/>
      </w:pPr>
      <w:r>
        <w:rPr/>
        <w:t>Chapter five discusses the dispute settlement body of the WTO, the scope and importance</w:t>
      </w:r>
      <w:r>
        <w:rPr>
          <w:spacing w:val="-57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system,</w:t>
      </w:r>
      <w:r>
        <w:rPr>
          <w:spacing w:val="32"/>
        </w:rPr>
        <w:t> </w:t>
      </w:r>
      <w:r>
        <w:rPr/>
        <w:t>reviews</w:t>
      </w:r>
      <w:r>
        <w:rPr>
          <w:spacing w:val="32"/>
        </w:rPr>
        <w:t> </w:t>
      </w:r>
      <w:r>
        <w:rPr/>
        <w:t>applicable</w:t>
      </w:r>
      <w:r>
        <w:rPr>
          <w:spacing w:val="32"/>
        </w:rPr>
        <w:t> </w:t>
      </w:r>
      <w:r>
        <w:rPr/>
        <w:t>laws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legal</w:t>
      </w:r>
      <w:r>
        <w:rPr>
          <w:spacing w:val="32"/>
        </w:rPr>
        <w:t> </w:t>
      </w:r>
      <w:r>
        <w:rPr/>
        <w:t>interpretation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WTO</w:t>
      </w:r>
      <w:r>
        <w:rPr>
          <w:spacing w:val="31"/>
        </w:rPr>
        <w:t> </w:t>
      </w:r>
      <w:r>
        <w:rPr/>
        <w:t>Agreements</w:t>
      </w:r>
      <w:r>
        <w:rPr>
          <w:spacing w:val="32"/>
        </w:rPr>
        <w:t> </w:t>
      </w:r>
      <w:r>
        <w:rPr/>
        <w:t>within</w:t>
      </w:r>
      <w:r>
        <w:rPr>
          <w:spacing w:val="32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3"/>
      </w:pPr>
      <w:r>
        <w:rPr/>
        <w:t>system,</w:t>
      </w:r>
      <w:r>
        <w:rPr>
          <w:spacing w:val="12"/>
        </w:rPr>
        <w:t> </w:t>
      </w:r>
      <w:r>
        <w:rPr/>
        <w:t>WTO</w:t>
      </w:r>
      <w:r>
        <w:rPr>
          <w:spacing w:val="12"/>
        </w:rPr>
        <w:t> </w:t>
      </w:r>
      <w:r>
        <w:rPr/>
        <w:t>Agencies</w:t>
      </w:r>
      <w:r>
        <w:rPr>
          <w:spacing w:val="15"/>
        </w:rPr>
        <w:t> </w:t>
      </w:r>
      <w:r>
        <w:rPr/>
        <w:t>within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system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also</w:t>
      </w:r>
      <w:r>
        <w:rPr>
          <w:spacing w:val="12"/>
        </w:rPr>
        <w:t> </w:t>
      </w:r>
      <w:r>
        <w:rPr/>
        <w:t>highlighted.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concludes</w:t>
      </w:r>
      <w:r>
        <w:rPr>
          <w:spacing w:val="13"/>
        </w:rPr>
        <w:t> </w:t>
      </w:r>
      <w:r>
        <w:rPr/>
        <w:t>with</w:t>
      </w:r>
      <w:r>
        <w:rPr>
          <w:spacing w:val="21"/>
        </w:rPr>
        <w:t> </w:t>
      </w:r>
      <w:r>
        <w:rPr/>
        <w:t>a</w:t>
      </w:r>
      <w:r>
        <w:rPr>
          <w:spacing w:val="12"/>
        </w:rPr>
        <w:t> </w:t>
      </w:r>
      <w:r>
        <w:rPr/>
        <w:t>discussion</w:t>
      </w:r>
      <w:r>
        <w:rPr>
          <w:spacing w:val="12"/>
        </w:rPr>
        <w:t> </w:t>
      </w:r>
      <w:r>
        <w:rPr/>
        <w:t>on</w:t>
      </w:r>
      <w:r>
        <w:rPr>
          <w:spacing w:val="-57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and functions of the</w:t>
      </w:r>
      <w:r>
        <w:rPr>
          <w:spacing w:val="-1"/>
        </w:rPr>
        <w:t> </w:t>
      </w:r>
      <w:r>
        <w:rPr/>
        <w:t>WTO Dispute</w:t>
      </w:r>
      <w:r>
        <w:rPr>
          <w:spacing w:val="-2"/>
        </w:rPr>
        <w:t> </w:t>
      </w:r>
      <w:r>
        <w:rPr/>
        <w:t>Settlement Body.</w:t>
      </w:r>
    </w:p>
    <w:p>
      <w:pPr>
        <w:pStyle w:val="BodyText"/>
        <w:spacing w:line="360" w:lineRule="auto" w:before="1"/>
        <w:ind w:right="524" w:firstLine="719"/>
      </w:pPr>
      <w:r>
        <w:rPr/>
        <w:t>Chapter</w:t>
      </w:r>
      <w:r>
        <w:rPr>
          <w:spacing w:val="31"/>
        </w:rPr>
        <w:t> </w:t>
      </w:r>
      <w:r>
        <w:rPr/>
        <w:t>six</w:t>
      </w:r>
      <w:r>
        <w:rPr>
          <w:spacing w:val="34"/>
        </w:rPr>
        <w:t> </w:t>
      </w:r>
      <w:r>
        <w:rPr/>
        <w:t>is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last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concluding</w:t>
      </w:r>
      <w:r>
        <w:rPr>
          <w:spacing w:val="29"/>
        </w:rPr>
        <w:t> </w:t>
      </w:r>
      <w:r>
        <w:rPr/>
        <w:t>chapter.</w:t>
      </w:r>
      <w:r>
        <w:rPr>
          <w:spacing w:val="34"/>
        </w:rPr>
        <w:t> </w:t>
      </w:r>
      <w:r>
        <w:rPr/>
        <w:t>It</w:t>
      </w:r>
      <w:r>
        <w:rPr>
          <w:spacing w:val="32"/>
        </w:rPr>
        <w:t> </w:t>
      </w:r>
      <w:r>
        <w:rPr/>
        <w:t>summarizes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entire</w:t>
      </w:r>
      <w:r>
        <w:rPr>
          <w:spacing w:val="30"/>
        </w:rPr>
        <w:t> </w:t>
      </w:r>
      <w:r>
        <w:rPr/>
        <w:t>discussion</w:t>
      </w:r>
      <w:r>
        <w:rPr>
          <w:spacing w:val="-57"/>
        </w:rPr>
        <w:t> </w:t>
      </w:r>
      <w:r>
        <w:rPr/>
        <w:t>made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work and</w:t>
      </w:r>
      <w:r>
        <w:rPr>
          <w:spacing w:val="-1"/>
        </w:rPr>
        <w:t> </w:t>
      </w:r>
      <w:r>
        <w:rPr/>
        <w:t>brings out recommendation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reforms</w:t>
      </w:r>
      <w:r>
        <w:rPr>
          <w:spacing w:val="-1"/>
        </w:rPr>
        <w:t> </w:t>
      </w:r>
      <w:r>
        <w:rPr/>
        <w:t>and improvement.</w:t>
      </w:r>
    </w:p>
    <w:p>
      <w:pPr>
        <w:spacing w:after="0" w:line="360" w:lineRule="auto"/>
        <w:sectPr>
          <w:pgSz w:w="12240" w:h="14120"/>
          <w:pgMar w:header="0" w:footer="1060" w:top="1320" w:bottom="1260" w:left="980" w:right="900"/>
        </w:sectPr>
      </w:pPr>
    </w:p>
    <w:p>
      <w:pPr>
        <w:pStyle w:val="Heading2"/>
        <w:spacing w:before="107"/>
        <w:ind w:left="447" w:right="524" w:firstLine="0"/>
        <w:jc w:val="center"/>
      </w:pPr>
      <w:bookmarkStart w:name="_TOC_250008" w:id="7"/>
      <w:r>
        <w:rPr/>
        <w:t>CHAPTER</w:t>
      </w:r>
      <w:r>
        <w:rPr>
          <w:spacing w:val="-2"/>
        </w:rPr>
        <w:t> </w:t>
      </w:r>
      <w:bookmarkEnd w:id="7"/>
      <w:r>
        <w:rPr/>
        <w:t>TWO</w:t>
      </w:r>
    </w:p>
    <w:p>
      <w:pPr>
        <w:spacing w:before="137"/>
        <w:ind w:left="163" w:right="766" w:firstLine="0"/>
        <w:jc w:val="center"/>
        <w:rPr>
          <w:b/>
          <w:sz w:val="24"/>
        </w:rPr>
      </w:pPr>
      <w:r>
        <w:rPr>
          <w:b/>
          <w:sz w:val="24"/>
        </w:rPr>
        <w:t>INTERNATIONAL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TRADE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ORGANISATION</w:t>
      </w:r>
    </w:p>
    <w:p>
      <w:pPr>
        <w:pStyle w:val="Heading2"/>
        <w:numPr>
          <w:ilvl w:val="1"/>
          <w:numId w:val="8"/>
        </w:numPr>
        <w:tabs>
          <w:tab w:pos="1181" w:val="left" w:leader="none"/>
        </w:tabs>
        <w:spacing w:line="240" w:lineRule="auto" w:before="139" w:after="0"/>
        <w:ind w:left="1180" w:right="0" w:hanging="721"/>
        <w:jc w:val="both"/>
      </w:pPr>
      <w:bookmarkStart w:name="_TOC_250007" w:id="8"/>
      <w:bookmarkEnd w:id="8"/>
      <w:r>
        <w:rPr/>
        <w:t>Introduction</w:t>
      </w:r>
    </w:p>
    <w:p>
      <w:pPr>
        <w:pStyle w:val="BodyText"/>
        <w:spacing w:line="360" w:lineRule="auto" w:before="132"/>
        <w:ind w:right="541" w:firstLine="719"/>
        <w:jc w:val="both"/>
      </w:pPr>
      <w:r>
        <w:rPr/>
        <w:t>The World Trade Organisation (WTO) came into existence in 1995. It is the successor to</w:t>
      </w:r>
      <w:r>
        <w:rPr>
          <w:spacing w:val="1"/>
        </w:rPr>
        <w:t> </w:t>
      </w:r>
      <w:r>
        <w:rPr/>
        <w:t>the General Agreement on Tariff and Trade (GATT), which has operated provisionally since</w:t>
      </w:r>
      <w:r>
        <w:rPr>
          <w:spacing w:val="1"/>
        </w:rPr>
        <w:t> </w:t>
      </w:r>
      <w:r>
        <w:rPr/>
        <w:t>1947. The WTO is concerned with the economic policies of world trade and seeks to foster</w:t>
      </w:r>
      <w:r>
        <w:rPr>
          <w:spacing w:val="1"/>
        </w:rPr>
        <w:t> </w:t>
      </w:r>
      <w:r>
        <w:rPr/>
        <w:t>cooperation.</w:t>
      </w:r>
      <w:r>
        <w:rPr>
          <w:spacing w:val="57"/>
        </w:rPr>
        <w:t> </w:t>
      </w:r>
      <w:r>
        <w:rPr/>
        <w:t>Hence</w:t>
      </w:r>
      <w:r>
        <w:rPr>
          <w:spacing w:val="58"/>
        </w:rPr>
        <w:t> </w:t>
      </w:r>
      <w:r>
        <w:rPr/>
        <w:t>it</w:t>
      </w:r>
      <w:r>
        <w:rPr>
          <w:spacing w:val="59"/>
        </w:rPr>
        <w:t> </w:t>
      </w:r>
      <w:r>
        <w:rPr/>
        <w:t>provides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common</w:t>
      </w:r>
      <w:r>
        <w:rPr>
          <w:spacing w:val="58"/>
        </w:rPr>
        <w:t> </w:t>
      </w:r>
      <w:r>
        <w:rPr/>
        <w:t>institutional</w:t>
      </w:r>
      <w:r>
        <w:rPr>
          <w:spacing w:val="59"/>
        </w:rPr>
        <w:t> </w:t>
      </w:r>
      <w:r>
        <w:rPr/>
        <w:t>framework</w:t>
      </w:r>
      <w:r>
        <w:rPr>
          <w:spacing w:val="58"/>
        </w:rPr>
        <w:t> </w:t>
      </w:r>
      <w:r>
        <w:rPr/>
        <w:t>for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conduct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trade</w:t>
      </w:r>
      <w:r>
        <w:rPr>
          <w:spacing w:val="-58"/>
        </w:rPr>
        <w:t> </w:t>
      </w:r>
      <w:r>
        <w:rPr/>
        <w:t>relations among</w:t>
      </w:r>
      <w:r>
        <w:rPr>
          <w:spacing w:val="-3"/>
        </w:rPr>
        <w:t> </w:t>
      </w:r>
      <w:r>
        <w:rPr/>
        <w:t>its member states.</w:t>
      </w:r>
      <w:r>
        <w:rPr>
          <w:vertAlign w:val="superscript"/>
        </w:rPr>
        <w:t>16</w:t>
      </w:r>
    </w:p>
    <w:p>
      <w:pPr>
        <w:pStyle w:val="BodyText"/>
        <w:spacing w:line="360" w:lineRule="auto" w:before="2"/>
        <w:ind w:right="54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governments to address</w:t>
      </w:r>
      <w:r>
        <w:rPr>
          <w:spacing w:val="1"/>
        </w:rPr>
        <w:t> </w:t>
      </w:r>
      <w:r>
        <w:rPr/>
        <w:t>issues affecting their multilateral trade relation</w:t>
      </w:r>
      <w:r>
        <w:rPr>
          <w:spacing w:val="60"/>
        </w:rPr>
        <w:t> </w:t>
      </w:r>
      <w:r>
        <w:rPr/>
        <w:t>as well as to supervise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implementations of the</w:t>
      </w:r>
      <w:r>
        <w:rPr>
          <w:spacing w:val="-1"/>
        </w:rPr>
        <w:t> </w:t>
      </w:r>
      <w:r>
        <w:rPr/>
        <w:t>trade</w:t>
      </w:r>
      <w:r>
        <w:rPr>
          <w:spacing w:val="1"/>
        </w:rPr>
        <w:t> </w:t>
      </w:r>
      <w:r>
        <w:rPr/>
        <w:t>agreements negotiated</w:t>
      </w:r>
      <w:r>
        <w:rPr>
          <w:spacing w:val="-1"/>
        </w:rPr>
        <w:t> </w:t>
      </w:r>
      <w:r>
        <w:rPr/>
        <w:t>in the Uruguay</w:t>
      </w:r>
      <w:r>
        <w:rPr>
          <w:spacing w:val="-5"/>
        </w:rPr>
        <w:t> </w:t>
      </w:r>
      <w:r>
        <w:rPr/>
        <w:t>Round.</w:t>
      </w:r>
    </w:p>
    <w:p>
      <w:pPr>
        <w:pStyle w:val="BodyText"/>
        <w:spacing w:line="360" w:lineRule="auto"/>
        <w:ind w:right="536" w:firstLine="719"/>
        <w:jc w:val="both"/>
      </w:pPr>
      <w:r>
        <w:rPr/>
        <w:t>Consequently, the World Trade Organisation apart from being a permanent trade policy</w:t>
      </w:r>
      <w:r>
        <w:rPr>
          <w:spacing w:val="1"/>
        </w:rPr>
        <w:t> </w:t>
      </w:r>
      <w:r>
        <w:rPr/>
        <w:t>formulator which creates rules for world trade which are binding under International Law, it is</w:t>
      </w:r>
      <w:r>
        <w:rPr>
          <w:spacing w:val="1"/>
        </w:rPr>
        <w:t> </w:t>
      </w:r>
      <w:r>
        <w:rPr/>
        <w:t>also a guardian of the agreements. Thus, the WTO oversees the implementation, administration</w:t>
      </w:r>
      <w:r>
        <w:rPr>
          <w:spacing w:val="1"/>
        </w:rPr>
        <w:t> </w:t>
      </w:r>
      <w:r>
        <w:rPr/>
        <w:t>and operation of the multilateral trade agreements i.e. General Agreement on Trade &amp; Services</w:t>
      </w:r>
      <w:r>
        <w:rPr>
          <w:spacing w:val="1"/>
        </w:rPr>
        <w:t> </w:t>
      </w:r>
      <w:r>
        <w:rPr/>
        <w:t>(GATS)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Trade-Related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Rights</w:t>
      </w:r>
      <w:r>
        <w:rPr>
          <w:spacing w:val="60"/>
        </w:rPr>
        <w:t> </w:t>
      </w:r>
      <w:r>
        <w:rPr/>
        <w:t>(TRIPS)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Procurement (GPA), Civil Aircraft (TIA) and Information Technology Equipment (ITA) which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at the</w:t>
      </w:r>
      <w:r>
        <w:rPr>
          <w:spacing w:val="-2"/>
        </w:rPr>
        <w:t> </w:t>
      </w:r>
      <w:r>
        <w:rPr/>
        <w:t>plulateral</w:t>
      </w:r>
      <w:r>
        <w:rPr>
          <w:spacing w:val="2"/>
        </w:rPr>
        <w:t> </w:t>
      </w:r>
      <w:r>
        <w:rPr/>
        <w:t>level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those WTO members that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signed the</w:t>
      </w:r>
      <w:r>
        <w:rPr>
          <w:spacing w:val="-1"/>
        </w:rPr>
        <w:t> </w:t>
      </w:r>
      <w:r>
        <w:rPr/>
        <w:t>agreements.</w:t>
      </w:r>
    </w:p>
    <w:p>
      <w:pPr>
        <w:pStyle w:val="BodyText"/>
        <w:spacing w:line="360" w:lineRule="auto"/>
        <w:ind w:right="536" w:firstLine="719"/>
        <w:jc w:val="both"/>
      </w:pPr>
      <w:r>
        <w:rPr/>
        <w:t>The objectives of the agreements are the fight against protectionism and the promotion of</w:t>
      </w:r>
      <w:r>
        <w:rPr>
          <w:spacing w:val="-57"/>
        </w:rPr>
        <w:t> </w:t>
      </w:r>
      <w:r>
        <w:rPr/>
        <w:t>free trade by the progressive elimination of custom tariff and other trade barriers, as an equal</w:t>
      </w:r>
      <w:r>
        <w:rPr>
          <w:spacing w:val="1"/>
        </w:rPr>
        <w:t> </w:t>
      </w:r>
      <w:r>
        <w:rPr/>
        <w:t>treatment forms the basis for the two guiding principles of the WTO – the most-favoured nation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national treatment.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3"/>
        </w:rPr>
      </w:pPr>
      <w:r>
        <w:rPr/>
        <w:pict>
          <v:rect style="position:absolute;margin-left:72.024002pt;margin-top:9.850655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0"/>
        <w:ind w:left="460" w:right="0" w:firstLine="0"/>
        <w:jc w:val="left"/>
        <w:rPr>
          <w:rFonts w:ascii="Arial MT" w:hAnsi="Arial MT"/>
          <w:sz w:val="20"/>
        </w:rPr>
      </w:pPr>
      <w:r>
        <w:rPr>
          <w:rFonts w:ascii="Calibri" w:hAnsi="Calibri"/>
          <w:sz w:val="20"/>
          <w:vertAlign w:val="superscript"/>
        </w:rPr>
        <w:t>16</w:t>
      </w:r>
      <w:r>
        <w:rPr>
          <w:rFonts w:ascii="Arial MT" w:hAnsi="Arial MT"/>
          <w:sz w:val="20"/>
          <w:vertAlign w:val="baseline"/>
        </w:rPr>
        <w:t>Jean</w:t>
      </w:r>
      <w:r>
        <w:rPr>
          <w:rFonts w:ascii="Arial MT" w:hAnsi="Arial MT"/>
          <w:spacing w:val="2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P.</w:t>
      </w:r>
      <w:r>
        <w:rPr>
          <w:rFonts w:ascii="Arial MT" w:hAnsi="Arial MT"/>
          <w:spacing w:val="2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“North</w:t>
      </w:r>
      <w:r>
        <w:rPr>
          <w:rFonts w:ascii="Arial MT" w:hAnsi="Arial MT"/>
          <w:spacing w:val="25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America</w:t>
      </w:r>
      <w:r>
        <w:rPr>
          <w:rFonts w:ascii="Arial MT" w:hAnsi="Arial MT"/>
          <w:spacing w:val="2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&amp;</w:t>
      </w:r>
      <w:r>
        <w:rPr>
          <w:rFonts w:ascii="Arial MT" w:hAnsi="Arial MT"/>
          <w:spacing w:val="2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Europe</w:t>
      </w:r>
      <w:r>
        <w:rPr>
          <w:rFonts w:ascii="Arial MT" w:hAnsi="Arial MT"/>
          <w:spacing w:val="2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respond</w:t>
      </w:r>
      <w:r>
        <w:rPr>
          <w:rFonts w:ascii="Arial MT" w:hAnsi="Arial MT"/>
          <w:spacing w:val="2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to</w:t>
      </w:r>
      <w:r>
        <w:rPr>
          <w:rFonts w:ascii="Arial MT" w:hAnsi="Arial MT"/>
          <w:spacing w:val="25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the</w:t>
      </w:r>
      <w:r>
        <w:rPr>
          <w:rFonts w:ascii="Arial MT" w:hAnsi="Arial MT"/>
          <w:spacing w:val="25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Challenges</w:t>
      </w:r>
      <w:r>
        <w:rPr>
          <w:rFonts w:ascii="Arial MT" w:hAnsi="Arial MT"/>
          <w:spacing w:val="2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of</w:t>
      </w:r>
      <w:r>
        <w:rPr>
          <w:rFonts w:ascii="Arial MT" w:hAnsi="Arial MT"/>
          <w:spacing w:val="25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the</w:t>
      </w:r>
      <w:r>
        <w:rPr>
          <w:rFonts w:ascii="Arial MT" w:hAnsi="Arial MT"/>
          <w:spacing w:val="2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Environment</w:t>
      </w:r>
      <w:r>
        <w:rPr>
          <w:rFonts w:ascii="Arial MT" w:hAnsi="Arial MT"/>
          <w:spacing w:val="2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and</w:t>
      </w:r>
      <w:r>
        <w:rPr>
          <w:rFonts w:ascii="Arial MT" w:hAnsi="Arial MT"/>
          <w:spacing w:val="2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the</w:t>
      </w:r>
      <w:r>
        <w:rPr>
          <w:rFonts w:ascii="Arial MT" w:hAnsi="Arial MT"/>
          <w:spacing w:val="25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Economy”.</w:t>
      </w:r>
      <w:r>
        <w:rPr>
          <w:rFonts w:ascii="Arial MT" w:hAnsi="Arial MT"/>
          <w:spacing w:val="-53"/>
          <w:sz w:val="20"/>
          <w:vertAlign w:val="baseline"/>
        </w:rPr>
        <w:t> </w:t>
      </w:r>
      <w:r>
        <w:rPr>
          <w:rFonts w:ascii="Arial MT" w:hAnsi="Arial MT"/>
          <w:sz w:val="20"/>
          <w:u w:val="single"/>
          <w:vertAlign w:val="baseline"/>
        </w:rPr>
        <w:t>International</w:t>
      </w:r>
      <w:r>
        <w:rPr>
          <w:rFonts w:ascii="Arial MT" w:hAnsi="Arial MT"/>
          <w:spacing w:val="-3"/>
          <w:sz w:val="20"/>
          <w:u w:val="single"/>
          <w:vertAlign w:val="baseline"/>
        </w:rPr>
        <w:t> </w:t>
      </w:r>
      <w:r>
        <w:rPr>
          <w:rFonts w:ascii="Arial MT" w:hAnsi="Arial MT"/>
          <w:sz w:val="20"/>
          <w:u w:val="single"/>
          <w:vertAlign w:val="baseline"/>
        </w:rPr>
        <w:t>Environmental</w:t>
      </w:r>
      <w:r>
        <w:rPr>
          <w:rFonts w:ascii="Arial MT" w:hAnsi="Arial MT"/>
          <w:spacing w:val="1"/>
          <w:sz w:val="20"/>
          <w:u w:val="single"/>
          <w:vertAlign w:val="baseline"/>
        </w:rPr>
        <w:t> </w:t>
      </w:r>
      <w:r>
        <w:rPr>
          <w:rFonts w:ascii="Arial MT" w:hAnsi="Arial MT"/>
          <w:sz w:val="20"/>
          <w:u w:val="single"/>
          <w:vertAlign w:val="baseline"/>
        </w:rPr>
        <w:t>Law</w:t>
      </w:r>
      <w:r>
        <w:rPr>
          <w:rFonts w:ascii="Arial MT" w:hAnsi="Arial MT"/>
          <w:spacing w:val="-1"/>
          <w:sz w:val="20"/>
          <w:u w:val="single"/>
          <w:vertAlign w:val="baseline"/>
        </w:rPr>
        <w:t> </w:t>
      </w:r>
      <w:r>
        <w:rPr>
          <w:rFonts w:ascii="Arial MT" w:hAnsi="Arial MT"/>
          <w:sz w:val="20"/>
          <w:u w:val="single"/>
          <w:vertAlign w:val="baseline"/>
        </w:rPr>
        <w:t>and</w:t>
      </w:r>
      <w:r>
        <w:rPr>
          <w:rFonts w:ascii="Arial MT" w:hAnsi="Arial MT"/>
          <w:spacing w:val="1"/>
          <w:sz w:val="20"/>
          <w:u w:val="single"/>
          <w:vertAlign w:val="baseline"/>
        </w:rPr>
        <w:t> </w:t>
      </w:r>
      <w:r>
        <w:rPr>
          <w:rFonts w:ascii="Arial MT" w:hAnsi="Arial MT"/>
          <w:sz w:val="20"/>
          <w:u w:val="single"/>
          <w:vertAlign w:val="baseline"/>
        </w:rPr>
        <w:t>Regulations</w:t>
      </w:r>
      <w:r>
        <w:rPr>
          <w:rFonts w:ascii="Arial MT" w:hAnsi="Arial MT"/>
          <w:sz w:val="20"/>
          <w:vertAlign w:val="baseline"/>
        </w:rPr>
        <w:t>Journal Volume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2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page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10.</w:t>
      </w:r>
    </w:p>
    <w:p>
      <w:pPr>
        <w:spacing w:after="0" w:line="247" w:lineRule="auto"/>
        <w:jc w:val="left"/>
        <w:rPr>
          <w:rFonts w:ascii="Arial MT" w:hAnsi="Arial MT"/>
          <w:sz w:val="20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7" w:firstLine="719"/>
        <w:jc w:val="both"/>
      </w:pPr>
      <w:r>
        <w:rPr/>
        <w:t>The WTO operated in</w:t>
      </w:r>
      <w:r>
        <w:rPr>
          <w:spacing w:val="1"/>
        </w:rPr>
        <w:t> </w:t>
      </w:r>
      <w:r>
        <w:rPr/>
        <w:t>much the same manner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GATT, 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oversees a wider variety of Trade Agreements and benefits from a number of the improved</w:t>
      </w:r>
      <w:r>
        <w:rPr>
          <w:spacing w:val="1"/>
        </w:rPr>
        <w:t> </w:t>
      </w:r>
      <w:r>
        <w:rPr/>
        <w:t>decision-making procedures. It has a legal personality and enjoys privileges and immunities</w:t>
      </w:r>
      <w:r>
        <w:rPr>
          <w:spacing w:val="1"/>
        </w:rPr>
        <w:t> </w:t>
      </w:r>
      <w:r>
        <w:rPr/>
        <w:t>similar to those of</w:t>
      </w:r>
      <w:r>
        <w:rPr>
          <w:spacing w:val="-2"/>
        </w:rPr>
        <w:t> </w:t>
      </w:r>
      <w:r>
        <w:rPr/>
        <w:t>specialized agencies of</w:t>
      </w:r>
      <w:r>
        <w:rPr>
          <w:spacing w:val="-1"/>
        </w:rPr>
        <w:t> </w:t>
      </w:r>
      <w:r>
        <w:rPr/>
        <w:t>the United Nations.</w:t>
      </w:r>
      <w:r>
        <w:rPr>
          <w:vertAlign w:val="superscript"/>
        </w:rPr>
        <w:t>17</w:t>
      </w:r>
    </w:p>
    <w:p>
      <w:pPr>
        <w:pStyle w:val="Heading2"/>
        <w:numPr>
          <w:ilvl w:val="1"/>
          <w:numId w:val="8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bookmarkStart w:name="_TOC_250006" w:id="9"/>
      <w:r>
        <w:rPr/>
        <w:t>International</w:t>
      </w:r>
      <w:r>
        <w:rPr>
          <w:spacing w:val="-3"/>
        </w:rPr>
        <w:t> </w:t>
      </w:r>
      <w:r>
        <w:rPr/>
        <w:t>Trade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bookmarkEnd w:id="9"/>
      <w:r>
        <w:rPr/>
        <w:t>Globalization</w:t>
      </w:r>
    </w:p>
    <w:p>
      <w:pPr>
        <w:pStyle w:val="BodyText"/>
        <w:spacing w:line="360" w:lineRule="auto" w:before="132"/>
        <w:ind w:right="539" w:firstLine="719"/>
        <w:jc w:val="both"/>
      </w:pPr>
      <w:r>
        <w:rPr/>
        <w:t>International trade is both reflecting and contributing to the global economic recovery,</w:t>
      </w:r>
      <w:r>
        <w:rPr>
          <w:spacing w:val="1"/>
        </w:rPr>
        <w:t> </w:t>
      </w:r>
      <w:r>
        <w:rPr/>
        <w:t>with the improved international economic environment proving particularly beneficial for most</w:t>
      </w:r>
      <w:r>
        <w:rPr>
          <w:spacing w:val="1"/>
        </w:rPr>
        <w:t> </w:t>
      </w:r>
      <w:r>
        <w:rPr/>
        <w:t>developing countries.</w:t>
      </w:r>
      <w:r>
        <w:rPr>
          <w:spacing w:val="60"/>
        </w:rPr>
        <w:t> </w:t>
      </w:r>
      <w:r>
        <w:rPr/>
        <w:t>Growth in the volume of world trade more than doubled to almost 8</w:t>
      </w:r>
      <w:r>
        <w:rPr>
          <w:spacing w:val="1"/>
        </w:rPr>
        <w:t> </w:t>
      </w:r>
      <w:r>
        <w:rPr/>
        <w:t>percent in 2010, with the developing countries accounting for most of the increase. It should be</w:t>
      </w:r>
      <w:r>
        <w:rPr>
          <w:spacing w:val="1"/>
        </w:rPr>
        <w:t> </w:t>
      </w:r>
      <w:r>
        <w:rPr/>
        <w:t>noted that the depreciation on dollar meant that growth was ever higher in nominal terms and the</w:t>
      </w:r>
      <w:r>
        <w:rPr>
          <w:spacing w:val="-57"/>
        </w:rPr>
        <w:t> </w:t>
      </w:r>
      <w:r>
        <w:rPr/>
        <w:t>same factor was partially responsible for the increase in the international prices during the year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review.</w:t>
      </w:r>
    </w:p>
    <w:p>
      <w:pPr>
        <w:pStyle w:val="BodyText"/>
        <w:spacing w:line="360" w:lineRule="auto" w:before="2"/>
        <w:ind w:right="533" w:firstLine="719"/>
        <w:jc w:val="both"/>
      </w:pPr>
      <w:r>
        <w:rPr/>
        <w:t>Trade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uneven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countries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2010,</w:t>
      </w:r>
      <w:r>
        <w:rPr>
          <w:spacing w:val="1"/>
        </w:rPr>
        <w:t> </w:t>
      </w:r>
      <w:r>
        <w:rPr/>
        <w:t>although this was less acute than in the period between 2006 and 2009, when trade contracted in</w:t>
      </w:r>
      <w:r>
        <w:rPr>
          <w:spacing w:val="1"/>
        </w:rPr>
        <w:t> </w:t>
      </w:r>
      <w:r>
        <w:rPr/>
        <w:t>the developed economics. The transition economies sustained relatively high rates of growth in</w:t>
      </w:r>
      <w:r>
        <w:rPr>
          <w:spacing w:val="1"/>
        </w:rPr>
        <w:t> </w:t>
      </w:r>
      <w:r>
        <w:rPr/>
        <w:t>their trade but it was the recovery of trade in the developing countries that largely fuelled the</w:t>
      </w:r>
      <w:r>
        <w:rPr>
          <w:spacing w:val="1"/>
        </w:rPr>
        <w:t> </w:t>
      </w:r>
      <w:r>
        <w:rPr/>
        <w:t>acceleration of world trade during 2002 and 2003. In these two years, developing countries‘</w:t>
      </w:r>
      <w:r>
        <w:rPr>
          <w:spacing w:val="1"/>
        </w:rPr>
        <w:t> </w:t>
      </w:r>
      <w:r>
        <w:rPr/>
        <w:t>contribution to trade growth went well beyond their share of world trade: the share of developing</w:t>
      </w:r>
      <w:r>
        <w:rPr>
          <w:spacing w:val="-57"/>
        </w:rPr>
        <w:t> </w:t>
      </w:r>
      <w:r>
        <w:rPr/>
        <w:t>in world exports and imports to about 31 percent, but these economies generated over 80 percent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acceleration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trade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2002</w:t>
      </w:r>
      <w:r>
        <w:rPr>
          <w:spacing w:val="14"/>
        </w:rPr>
        <w:t> </w:t>
      </w:r>
      <w:r>
        <w:rPr/>
        <w:t>(with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remainder</w:t>
      </w:r>
      <w:r>
        <w:rPr>
          <w:spacing w:val="14"/>
        </w:rPr>
        <w:t> </w:t>
      </w:r>
      <w:r>
        <w:rPr/>
        <w:t>coming</w:t>
      </w:r>
      <w:r>
        <w:rPr>
          <w:spacing w:val="14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developed</w:t>
      </w:r>
      <w:r>
        <w:rPr>
          <w:spacing w:val="16"/>
        </w:rPr>
        <w:t> </w:t>
      </w:r>
      <w:r>
        <w:rPr/>
        <w:t>economies,</w:t>
      </w:r>
      <w:r>
        <w:rPr>
          <w:spacing w:val="-58"/>
        </w:rPr>
        <w:t> </w:t>
      </w:r>
      <w:r>
        <w:rPr/>
        <w:t>in particular those of North America and Japan) and about 50 percent in 2003. Faster growth in</w:t>
      </w:r>
      <w:r>
        <w:rPr>
          <w:spacing w:val="1"/>
        </w:rPr>
        <w:t> </w:t>
      </w:r>
      <w:r>
        <w:rPr/>
        <w:t>international</w:t>
      </w:r>
      <w:r>
        <w:rPr>
          <w:spacing w:val="13"/>
        </w:rPr>
        <w:t> </w:t>
      </w:r>
      <w:r>
        <w:rPr/>
        <w:t>trade</w:t>
      </w:r>
      <w:r>
        <w:rPr>
          <w:spacing w:val="12"/>
        </w:rPr>
        <w:t> </w:t>
      </w:r>
      <w:r>
        <w:rPr/>
        <w:t>was</w:t>
      </w:r>
      <w:r>
        <w:rPr>
          <w:spacing w:val="13"/>
        </w:rPr>
        <w:t> </w:t>
      </w:r>
      <w:r>
        <w:rPr/>
        <w:t>brought</w:t>
      </w:r>
      <w:r>
        <w:rPr>
          <w:spacing w:val="13"/>
        </w:rPr>
        <w:t> </w:t>
      </w:r>
      <w:r>
        <w:rPr/>
        <w:t>about</w:t>
      </w:r>
      <w:r>
        <w:rPr>
          <w:spacing w:val="13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developed</w:t>
      </w:r>
      <w:r>
        <w:rPr>
          <w:spacing w:val="12"/>
        </w:rPr>
        <w:t> </w:t>
      </w:r>
      <w:r>
        <w:rPr/>
        <w:t>economies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trade</w:t>
      </w:r>
      <w:r>
        <w:rPr>
          <w:spacing w:val="12"/>
        </w:rPr>
        <w:t> </w:t>
      </w:r>
      <w:r>
        <w:rPr/>
        <w:t>continues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recover</w:t>
      </w:r>
      <w:r>
        <w:rPr>
          <w:spacing w:val="-58"/>
        </w:rPr>
        <w:t> </w:t>
      </w:r>
      <w:r>
        <w:rPr/>
        <w:t>in Europe, North America, but growth in international trade decelerates to developing countries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China‘s</w:t>
      </w:r>
      <w:r>
        <w:rPr>
          <w:spacing w:val="-1"/>
        </w:rPr>
        <w:t> </w:t>
      </w:r>
      <w:r>
        <w:rPr/>
        <w:t>trade</w:t>
      </w:r>
      <w:r>
        <w:rPr>
          <w:spacing w:val="1"/>
        </w:rPr>
        <w:t> </w:t>
      </w:r>
      <w:r>
        <w:rPr/>
        <w:t>growth</w:t>
      </w:r>
      <w:r>
        <w:rPr>
          <w:spacing w:val="2"/>
        </w:rPr>
        <w:t> </w:t>
      </w:r>
      <w:r>
        <w:rPr/>
        <w:t>declines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sustainable levels.</w:t>
      </w:r>
    </w:p>
    <w:p>
      <w:pPr>
        <w:pStyle w:val="BodyText"/>
        <w:spacing w:before="8"/>
        <w:ind w:left="0"/>
        <w:rPr>
          <w:sz w:val="22"/>
        </w:rPr>
      </w:pPr>
    </w:p>
    <w:p>
      <w:pPr>
        <w:spacing w:line="247" w:lineRule="auto" w:before="115"/>
        <w:ind w:left="460" w:right="524" w:firstLine="0"/>
        <w:jc w:val="left"/>
        <w:rPr>
          <w:rFonts w:ascii="Arial MT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Arial MT"/>
          <w:sz w:val="20"/>
          <w:vertAlign w:val="baseline"/>
        </w:rPr>
        <w:t>Jackson J.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H. </w:t>
      </w:r>
      <w:r>
        <w:rPr>
          <w:rFonts w:ascii="Arial MT"/>
          <w:sz w:val="20"/>
          <w:u w:val="single"/>
          <w:vertAlign w:val="baseline"/>
        </w:rPr>
        <w:t>World</w:t>
      </w:r>
      <w:r>
        <w:rPr>
          <w:rFonts w:ascii="Arial MT"/>
          <w:spacing w:val="1"/>
          <w:sz w:val="20"/>
          <w:u w:val="single"/>
          <w:vertAlign w:val="baseline"/>
        </w:rPr>
        <w:t> </w:t>
      </w:r>
      <w:r>
        <w:rPr>
          <w:rFonts w:ascii="Arial MT"/>
          <w:sz w:val="20"/>
          <w:u w:val="single"/>
          <w:vertAlign w:val="baseline"/>
        </w:rPr>
        <w:t>Trade</w:t>
      </w:r>
      <w:r>
        <w:rPr>
          <w:rFonts w:ascii="Arial MT"/>
          <w:spacing w:val="1"/>
          <w:sz w:val="20"/>
          <w:u w:val="single"/>
          <w:vertAlign w:val="baseline"/>
        </w:rPr>
        <w:t> </w:t>
      </w:r>
      <w:r>
        <w:rPr>
          <w:rFonts w:ascii="Arial MT"/>
          <w:sz w:val="20"/>
          <w:u w:val="single"/>
          <w:vertAlign w:val="baseline"/>
        </w:rPr>
        <w:t>and</w:t>
      </w:r>
      <w:r>
        <w:rPr>
          <w:rFonts w:ascii="Arial MT"/>
          <w:spacing w:val="3"/>
          <w:sz w:val="20"/>
          <w:u w:val="single"/>
          <w:vertAlign w:val="baseline"/>
        </w:rPr>
        <w:t> </w:t>
      </w:r>
      <w:r>
        <w:rPr>
          <w:rFonts w:ascii="Arial MT"/>
          <w:sz w:val="20"/>
          <w:u w:val="single"/>
          <w:vertAlign w:val="baseline"/>
        </w:rPr>
        <w:t>the</w:t>
      </w:r>
      <w:r>
        <w:rPr>
          <w:rFonts w:ascii="Arial MT"/>
          <w:spacing w:val="3"/>
          <w:sz w:val="20"/>
          <w:u w:val="single"/>
          <w:vertAlign w:val="baseline"/>
        </w:rPr>
        <w:t> </w:t>
      </w:r>
      <w:r>
        <w:rPr>
          <w:rFonts w:ascii="Arial MT"/>
          <w:sz w:val="20"/>
          <w:u w:val="single"/>
          <w:vertAlign w:val="baseline"/>
        </w:rPr>
        <w:t>Law</w:t>
      </w:r>
      <w:r>
        <w:rPr>
          <w:rFonts w:ascii="Arial MT"/>
          <w:spacing w:val="2"/>
          <w:sz w:val="20"/>
          <w:u w:val="single"/>
          <w:vertAlign w:val="baseline"/>
        </w:rPr>
        <w:t> </w:t>
      </w:r>
      <w:r>
        <w:rPr>
          <w:rFonts w:ascii="Arial MT"/>
          <w:sz w:val="20"/>
          <w:u w:val="single"/>
          <w:vertAlign w:val="baseline"/>
        </w:rPr>
        <w:t>of</w:t>
      </w:r>
      <w:r>
        <w:rPr>
          <w:rFonts w:ascii="Arial MT"/>
          <w:spacing w:val="3"/>
          <w:sz w:val="20"/>
          <w:u w:val="single"/>
          <w:vertAlign w:val="baseline"/>
        </w:rPr>
        <w:t> </w:t>
      </w:r>
      <w:r>
        <w:rPr>
          <w:rFonts w:ascii="Arial MT"/>
          <w:sz w:val="20"/>
          <w:u w:val="single"/>
          <w:vertAlign w:val="baseline"/>
        </w:rPr>
        <w:t>GATT;</w:t>
      </w:r>
      <w:r>
        <w:rPr>
          <w:rFonts w:ascii="Arial MT"/>
          <w:sz w:val="20"/>
          <w:vertAlign w:val="baseline"/>
        </w:rPr>
        <w:t>(1969)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3&amp;4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Virginia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U.S.A.</w:t>
      </w:r>
      <w:r>
        <w:rPr>
          <w:rFonts w:ascii="Arial MT"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The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Bobblo-Werril Co.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Inc.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page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13</w:t>
      </w:r>
    </w:p>
    <w:p>
      <w:pPr>
        <w:spacing w:after="0" w:line="247" w:lineRule="auto"/>
        <w:jc w:val="left"/>
        <w:rPr>
          <w:rFonts w:ascii="Arial MT"/>
          <w:sz w:val="20"/>
        </w:rPr>
        <w:sectPr>
          <w:footerReference w:type="default" r:id="rId7"/>
          <w:pgSz w:w="12240" w:h="14120"/>
          <w:pgMar w:footer="1603" w:header="0" w:top="1320" w:bottom="1800" w:left="980" w:right="900"/>
        </w:sectPr>
      </w:pPr>
    </w:p>
    <w:p>
      <w:pPr>
        <w:pStyle w:val="BodyText"/>
        <w:spacing w:line="360" w:lineRule="auto" w:before="102"/>
        <w:ind w:right="533" w:firstLine="719"/>
        <w:jc w:val="both"/>
      </w:pPr>
      <w:r>
        <w:rPr/>
        <w:t>Much of the developing countries‘ trade dynamism has been concentrated in East Asia –</w:t>
      </w:r>
      <w:r>
        <w:rPr>
          <w:spacing w:val="1"/>
        </w:rPr>
        <w:t> </w:t>
      </w:r>
      <w:r>
        <w:rPr/>
        <w:t>where increasing integration of production has been a noticeable feature underlying the fast</w:t>
      </w:r>
      <w:r>
        <w:rPr>
          <w:spacing w:val="1"/>
        </w:rPr>
        <w:t> </w:t>
      </w:r>
      <w:r>
        <w:rPr/>
        <w:t>growth of intraregional trade and, in particular, in China. Owing to its buoyant economy and the</w:t>
      </w:r>
      <w:r>
        <w:rPr>
          <w:spacing w:val="1"/>
        </w:rPr>
        <w:t> </w:t>
      </w:r>
      <w:r>
        <w:rPr/>
        <w:t>improvement of the world economy, China‘s volumes of exports and imports grew about 32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2003.</w:t>
      </w:r>
      <w:r>
        <w:rPr>
          <w:spacing w:val="1"/>
        </w:rPr>
        <w:t> </w:t>
      </w:r>
      <w:r>
        <w:rPr/>
        <w:t>China‘s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East</w:t>
      </w:r>
      <w:r>
        <w:rPr>
          <w:spacing w:val="60"/>
        </w:rPr>
        <w:t> </w:t>
      </w:r>
      <w:r>
        <w:rPr/>
        <w:t>Asian</w:t>
      </w:r>
      <w:r>
        <w:rPr>
          <w:spacing w:val="1"/>
        </w:rPr>
        <w:t> </w:t>
      </w:r>
      <w:r>
        <w:rPr/>
        <w:t>countries, including Japan, and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overall growth in the region. Other regions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positively affected as well. For instance, Brazilian exports China doubled in dollar terms in the</w:t>
      </w:r>
      <w:r>
        <w:rPr>
          <w:spacing w:val="1"/>
        </w:rPr>
        <w:t> </w:t>
      </w:r>
      <w:r>
        <w:rPr/>
        <w:t>period under review (2003 – 2008), making China Brazil‘s third most import and export market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period.</w:t>
      </w:r>
    </w:p>
    <w:p>
      <w:pPr>
        <w:pStyle w:val="BodyText"/>
        <w:spacing w:line="360" w:lineRule="auto"/>
        <w:ind w:right="536" w:firstLine="719"/>
        <w:jc w:val="both"/>
      </w:pPr>
      <w:r>
        <w:rPr/>
        <w:t>It should be noted that Latin America and Africa benefitted from the growth in demand</w:t>
      </w:r>
      <w:r>
        <w:rPr>
          <w:spacing w:val="1"/>
        </w:rPr>
        <w:t> </w:t>
      </w:r>
      <w:r>
        <w:rPr/>
        <w:t>for oil and non-oil commodities. Export of agricultural raw materials, minerals and base metals</w:t>
      </w:r>
      <w:r>
        <w:rPr>
          <w:spacing w:val="1"/>
        </w:rPr>
        <w:t> </w:t>
      </w:r>
      <w:r>
        <w:rPr/>
        <w:t>strengthened during the years as industrial production picked up in the developing countries,</w:t>
      </w:r>
      <w:r>
        <w:rPr>
          <w:spacing w:val="1"/>
        </w:rPr>
        <w:t> </w:t>
      </w:r>
      <w:r>
        <w:rPr/>
        <w:t>China and other Asian countries. In Latin America, improved export performance in 2008 was</w:t>
      </w:r>
      <w:r>
        <w:rPr>
          <w:spacing w:val="1"/>
        </w:rPr>
        <w:t> </w:t>
      </w:r>
      <w:r>
        <w:rPr/>
        <w:t>buoyed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Argentina,</w:t>
      </w:r>
      <w:r>
        <w:rPr>
          <w:spacing w:val="1"/>
        </w:rPr>
        <w:t> </w:t>
      </w:r>
      <w:r>
        <w:rPr/>
        <w:t>Brazil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Asian</w:t>
      </w:r>
      <w:r>
        <w:rPr>
          <w:spacing w:val="60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Mexico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region‘s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exporter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competition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market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 of America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third consecutive</w:t>
      </w:r>
      <w:r>
        <w:rPr>
          <w:spacing w:val="2"/>
        </w:rPr>
        <w:t> </w:t>
      </w:r>
      <w:r>
        <w:rPr/>
        <w:t>year.</w:t>
      </w:r>
    </w:p>
    <w:p>
      <w:pPr>
        <w:pStyle w:val="BodyText"/>
        <w:spacing w:line="360" w:lineRule="auto" w:before="2"/>
        <w:ind w:right="541" w:firstLine="719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Globa</w:t>
      </w:r>
      <w:r>
        <w:rPr/>
        <w:t>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</w:t>
      </w:r>
      <w:r>
        <w:rPr>
          <w:w w:val="112"/>
        </w:rPr>
        <w:t>on‖</w:t>
      </w:r>
      <w:r>
        <w:rPr/>
        <w:t> </w:t>
      </w:r>
      <w:r>
        <w:rPr>
          <w:spacing w:val="-18"/>
        </w:rPr>
        <w:t> </w:t>
      </w:r>
      <w:r>
        <w:rPr/>
        <w:t>ref</w:t>
      </w:r>
      <w:r>
        <w:rPr>
          <w:spacing w:val="-2"/>
        </w:rPr>
        <w:t>e</w:t>
      </w:r>
      <w:r>
        <w:rPr/>
        <w:t>rs </w:t>
      </w:r>
      <w:r>
        <w:rPr>
          <w:spacing w:val="-16"/>
        </w:rPr>
        <w:t> </w:t>
      </w:r>
      <w:r>
        <w:rPr/>
        <w:t>to </w:t>
      </w:r>
      <w:r>
        <w:rPr>
          <w:spacing w:val="-17"/>
        </w:rPr>
        <w:t> </w:t>
      </w:r>
      <w:r>
        <w:rPr/>
        <w:t>the </w:t>
      </w:r>
      <w:r>
        <w:rPr>
          <w:spacing w:val="-16"/>
        </w:rPr>
        <w:t> </w:t>
      </w:r>
      <w:r>
        <w:rPr>
          <w:spacing w:val="-3"/>
        </w:rPr>
        <w:t>g</w:t>
      </w:r>
      <w:r>
        <w:rPr/>
        <w:t>r</w:t>
      </w:r>
      <w:r>
        <w:rPr>
          <w:spacing w:val="1"/>
        </w:rPr>
        <w:t>o</w:t>
      </w:r>
      <w:r>
        <w:rPr>
          <w:spacing w:val="-1"/>
        </w:rPr>
        <w:t>win</w:t>
      </w:r>
      <w:r>
        <w:rPr/>
        <w:t>g </w:t>
      </w:r>
      <w:r>
        <w:rPr>
          <w:spacing w:val="-18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p</w:t>
      </w:r>
      <w:r>
        <w:rPr>
          <w:spacing w:val="5"/>
        </w:rPr>
        <w:t>e</w:t>
      </w:r>
      <w:r>
        <w:rPr/>
        <w:t>nd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16"/>
        </w:rPr>
        <w:t> </w:t>
      </w:r>
      <w:r>
        <w:rPr/>
        <w:t>of </w:t>
      </w:r>
      <w:r>
        <w:rPr>
          <w:spacing w:val="-16"/>
        </w:rPr>
        <w:t> </w:t>
      </w:r>
      <w:r>
        <w:rPr>
          <w:spacing w:val="-1"/>
        </w:rPr>
        <w:t>c</w:t>
      </w:r>
      <w:r>
        <w:rPr/>
        <w:t>ountri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15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  <w:w w:val="99"/>
        </w:rPr>
        <w:t>s</w:t>
      </w:r>
      <w:r>
        <w:rPr/>
        <w:t>ulting </w:t>
      </w:r>
      <w:r>
        <w:rPr>
          <w:spacing w:val="-19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15"/>
        </w:rPr>
        <w:t> </w:t>
      </w:r>
      <w:r>
        <w:rPr/>
        <w:t>the </w:t>
      </w:r>
      <w:r>
        <w:rPr/>
        <w:t>increasing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trade,</w:t>
      </w:r>
      <w:r>
        <w:rPr>
          <w:spacing w:val="1"/>
        </w:rPr>
        <w:t> </w:t>
      </w:r>
      <w:r>
        <w:rPr/>
        <w:t>finance,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r>
        <w:rPr/>
        <w:t>and cross-border</w:t>
      </w:r>
      <w:r>
        <w:rPr>
          <w:spacing w:val="-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flows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main</w:t>
      </w:r>
      <w:r>
        <w:rPr>
          <w:spacing w:val="-2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integration.</w:t>
      </w:r>
    </w:p>
    <w:p>
      <w:pPr>
        <w:pStyle w:val="BodyText"/>
        <w:spacing w:line="360" w:lineRule="auto"/>
        <w:ind w:right="539" w:firstLine="719"/>
        <w:jc w:val="both"/>
      </w:pPr>
      <w:r>
        <w:rPr/>
        <w:t>It is important to state that globalization started after World War II but has accelerated</w:t>
      </w:r>
      <w:r>
        <w:rPr>
          <w:spacing w:val="1"/>
        </w:rPr>
        <w:t> </w:t>
      </w:r>
      <w:r>
        <w:rPr/>
        <w:t>considerably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mid1980s,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advances that have lowered the cost of transportation, communication, and computation to the</w:t>
      </w:r>
      <w:r>
        <w:rPr>
          <w:spacing w:val="1"/>
        </w:rPr>
        <w:t> </w:t>
      </w:r>
      <w:r>
        <w:rPr/>
        <w:t>extent that it is often economically feasible for a firm to locate different phases of production 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evidencesuggest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boosted</w:t>
      </w:r>
      <w:r>
        <w:rPr>
          <w:spacing w:val="1"/>
        </w:rPr>
        <w:t> </w:t>
      </w:r>
      <w:r>
        <w:rPr/>
        <w:t>economic growth in East Asian economies such as Hong Kong (China), the Republic of Korea,</w:t>
      </w:r>
      <w:r>
        <w:rPr>
          <w:spacing w:val="1"/>
        </w:rPr>
        <w:t> </w:t>
      </w:r>
      <w:r>
        <w:rPr/>
        <w:t>and Singapore. But, not all developing countries are equally engaged in globalization or in a</w:t>
      </w:r>
      <w:r>
        <w:rPr>
          <w:spacing w:val="1"/>
        </w:rPr>
        <w:t> </w:t>
      </w:r>
      <w:r>
        <w:rPr/>
        <w:t>production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benefit</w:t>
      </w:r>
      <w:r>
        <w:rPr>
          <w:spacing w:val="8"/>
        </w:rPr>
        <w:t> </w:t>
      </w:r>
      <w:r>
        <w:rPr/>
        <w:t>from</w:t>
      </w:r>
      <w:r>
        <w:rPr>
          <w:spacing w:val="8"/>
        </w:rPr>
        <w:t> </w:t>
      </w:r>
      <w:r>
        <w:rPr/>
        <w:t>it.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fact,</w:t>
      </w:r>
      <w:r>
        <w:rPr>
          <w:spacing w:val="8"/>
        </w:rPr>
        <w:t> </w:t>
      </w:r>
      <w:r>
        <w:rPr/>
        <w:t>except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most</w:t>
      </w:r>
      <w:r>
        <w:rPr>
          <w:spacing w:val="8"/>
        </w:rPr>
        <w:t> </w:t>
      </w:r>
      <w:r>
        <w:rPr/>
        <w:t>countries,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East</w:t>
      </w:r>
      <w:r>
        <w:rPr>
          <w:spacing w:val="9"/>
        </w:rPr>
        <w:t> </w:t>
      </w:r>
      <w:r>
        <w:rPr/>
        <w:t>Asia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some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Latin</w:t>
      </w:r>
    </w:p>
    <w:p>
      <w:pPr>
        <w:spacing w:after="0" w:line="360" w:lineRule="auto"/>
        <w:jc w:val="both"/>
        <w:sectPr>
          <w:footerReference w:type="default" r:id="rId8"/>
          <w:pgSz w:w="12240" w:h="14120"/>
          <w:pgMar w:footer="1060" w:header="0" w:top="1320" w:bottom="1260" w:left="980" w:right="900"/>
        </w:sectPr>
      </w:pPr>
    </w:p>
    <w:p>
      <w:pPr>
        <w:pStyle w:val="BodyText"/>
        <w:spacing w:line="360" w:lineRule="auto" w:before="102"/>
        <w:ind w:right="538"/>
        <w:jc w:val="both"/>
      </w:pPr>
      <w:r>
        <w:rPr/>
        <w:t>America, developing countries have been rather slow to integrate with the world economy. The</w:t>
      </w:r>
      <w:r>
        <w:rPr>
          <w:spacing w:val="1"/>
        </w:rPr>
        <w:t> </w:t>
      </w:r>
      <w:r>
        <w:rPr/>
        <w:t>share of sub-Saharan Africa in world trade has declined continuously since the late 1960s,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the share of major oil exporters fell sharply with the drop in oil prices in the early 1980s.</w:t>
      </w:r>
      <w:r>
        <w:rPr>
          <w:spacing w:val="1"/>
        </w:rPr>
        <w:t> </w:t>
      </w:r>
      <w:r>
        <w:rPr/>
        <w:t>Moreover, for countries that are actively engaged in globalization, the benefits come with new</w:t>
      </w:r>
      <w:r>
        <w:rPr>
          <w:spacing w:val="1"/>
        </w:rPr>
        <w:t> </w:t>
      </w:r>
      <w:r>
        <w:rPr/>
        <w:t>risks</w:t>
      </w:r>
      <w:r>
        <w:rPr>
          <w:spacing w:val="-1"/>
        </w:rPr>
        <w:t> </w:t>
      </w:r>
      <w:r>
        <w:rPr/>
        <w:t>and challenges.</w:t>
      </w:r>
    </w:p>
    <w:p>
      <w:pPr>
        <w:pStyle w:val="BodyText"/>
        <w:spacing w:line="360" w:lineRule="auto"/>
        <w:ind w:right="537" w:firstLine="719"/>
        <w:jc w:val="both"/>
      </w:pPr>
      <w:r>
        <w:rPr/>
        <w:t>For participating countries, the main benefits of unrestricted foreign or international trade</w:t>
      </w:r>
      <w:r>
        <w:rPr>
          <w:spacing w:val="-57"/>
        </w:rPr>
        <w:t> </w:t>
      </w:r>
      <w:r>
        <w:rPr/>
        <w:t>stem from the increased access of their producers to larger, international markets. For a national</w:t>
      </w:r>
      <w:r>
        <w:rPr>
          <w:spacing w:val="1"/>
        </w:rPr>
        <w:t> </w:t>
      </w:r>
      <w:r>
        <w:rPr/>
        <w:t>economy that</w:t>
      </w:r>
      <w:r>
        <w:rPr>
          <w:spacing w:val="1"/>
        </w:rPr>
        <w:t> </w:t>
      </w:r>
      <w:r>
        <w:rPr/>
        <w:t>access means an</w:t>
      </w:r>
      <w:r>
        <w:rPr>
          <w:spacing w:val="1"/>
        </w:rPr>
        <w:t> </w:t>
      </w:r>
      <w:r>
        <w:rPr/>
        <w:t>opportunity to benefit from</w:t>
      </w:r>
      <w:r>
        <w:rPr>
          <w:spacing w:val="1"/>
        </w:rPr>
        <w:t> </w:t>
      </w:r>
      <w:r>
        <w:rPr/>
        <w:t>the international division</w:t>
      </w:r>
      <w:r>
        <w:rPr>
          <w:spacing w:val="60"/>
        </w:rPr>
        <w:t> </w:t>
      </w:r>
      <w:r>
        <w:rPr/>
        <w:t>of labour,</w:t>
      </w:r>
      <w:r>
        <w:rPr>
          <w:spacing w:val="-57"/>
        </w:rPr>
        <w:t> </w:t>
      </w:r>
      <w:r>
        <w:rPr/>
        <w:t>on the one hand, and the need to face stronger competition in world markets on the other hand.</w:t>
      </w:r>
      <w:r>
        <w:rPr>
          <w:spacing w:val="1"/>
        </w:rPr>
        <w:t> </w:t>
      </w:r>
      <w:r>
        <w:rPr/>
        <w:t>Domestic producers produce more efficiently due to their international specialization and the</w:t>
      </w:r>
      <w:r>
        <w:rPr>
          <w:spacing w:val="1"/>
        </w:rPr>
        <w:t> </w:t>
      </w:r>
      <w:r>
        <w:rPr/>
        <w:t>pressure that comes from foreign competition, and consumers enjoy a wider variety of domestic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imported foods at moderate</w:t>
      </w:r>
      <w:r>
        <w:rPr>
          <w:spacing w:val="1"/>
        </w:rPr>
        <w:t> </w:t>
      </w:r>
      <w:r>
        <w:rPr/>
        <w:t>costs.</w:t>
      </w:r>
    </w:p>
    <w:p>
      <w:pPr>
        <w:pStyle w:val="BodyText"/>
        <w:spacing w:line="360" w:lineRule="auto" w:before="1"/>
        <w:ind w:right="535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risks,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markets.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governments of developing countries often argue that recently established industries require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competition.</w:t>
      </w:r>
    </w:p>
    <w:p>
      <w:pPr>
        <w:pStyle w:val="BodyText"/>
        <w:spacing w:line="360" w:lineRule="auto"/>
        <w:ind w:right="544" w:firstLine="719"/>
        <w:jc w:val="both"/>
      </w:pPr>
      <w:r>
        <w:rPr/>
        <w:t>The costs and benefits of international trade also depend on factors such as the size of a</w:t>
      </w:r>
      <w:r>
        <w:rPr>
          <w:spacing w:val="1"/>
        </w:rPr>
        <w:t> </w:t>
      </w:r>
      <w:r>
        <w:rPr/>
        <w:t>country‘s</w:t>
      </w:r>
      <w:r>
        <w:rPr>
          <w:spacing w:val="-2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market,</w:t>
      </w:r>
      <w:r>
        <w:rPr>
          <w:spacing w:val="-1"/>
        </w:rPr>
        <w:t> </w:t>
      </w:r>
      <w:r>
        <w:rPr/>
        <w:t>its natural resource</w:t>
      </w:r>
      <w:r>
        <w:rPr>
          <w:spacing w:val="-2"/>
        </w:rPr>
        <w:t> </w:t>
      </w:r>
      <w:r>
        <w:rPr/>
        <w:t>endowment, and</w:t>
      </w:r>
      <w:r>
        <w:rPr>
          <w:spacing w:val="-1"/>
        </w:rPr>
        <w:t> </w:t>
      </w:r>
      <w:r>
        <w:rPr/>
        <w:t>its location.</w:t>
      </w:r>
    </w:p>
    <w:p>
      <w:pPr>
        <w:pStyle w:val="BodyText"/>
        <w:spacing w:line="362" w:lineRule="auto"/>
        <w:ind w:right="541" w:firstLine="719"/>
        <w:jc w:val="both"/>
      </w:pPr>
      <w:r>
        <w:rPr/>
        <w:t>Despite the risks, many countries have been choosing to globalize their economies to a</w:t>
      </w:r>
      <w:r>
        <w:rPr>
          <w:spacing w:val="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extent. One</w:t>
      </w:r>
      <w:r>
        <w:rPr>
          <w:spacing w:val="-2"/>
        </w:rPr>
        <w:t> </w:t>
      </w:r>
      <w:r>
        <w:rPr/>
        <w:t>way</w:t>
      </w:r>
      <w:r>
        <w:rPr>
          <w:spacing w:val="-5"/>
        </w:rPr>
        <w:t> </w:t>
      </w:r>
      <w:r>
        <w:rPr/>
        <w:t>to measure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 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process is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ratio</w:t>
      </w:r>
      <w:r>
        <w:rPr>
          <w:spacing w:val="2"/>
        </w:rPr>
        <w:t> </w:t>
      </w:r>
      <w:r>
        <w:rPr/>
        <w:t>of a</w:t>
      </w:r>
      <w:r>
        <w:rPr>
          <w:spacing w:val="-2"/>
        </w:rPr>
        <w:t> </w:t>
      </w:r>
      <w:r>
        <w:rPr/>
        <w:t>countries trade.</w:t>
      </w:r>
    </w:p>
    <w:p>
      <w:pPr>
        <w:pStyle w:val="BodyText"/>
        <w:spacing w:line="360" w:lineRule="auto"/>
        <w:ind w:right="536" w:firstLine="719"/>
        <w:jc w:val="both"/>
      </w:pPr>
      <w:r>
        <w:rPr/>
        <w:t>Over the past decades, patterns of international trade have been changing in favour of</w:t>
      </w:r>
      <w:r>
        <w:rPr>
          <w:spacing w:val="1"/>
        </w:rPr>
        <w:t> </w:t>
      </w:r>
      <w:r>
        <w:rPr/>
        <w:t>trade between developed and developing countries. Developed countries still trade mostly among</w:t>
      </w:r>
      <w:r>
        <w:rPr>
          <w:spacing w:val="-57"/>
        </w:rPr>
        <w:t> </w:t>
      </w:r>
      <w:r>
        <w:rPr/>
        <w:t>themselves, but the share of their exports going to developing countries grew from 20 percent in</w:t>
      </w:r>
      <w:r>
        <w:rPr>
          <w:spacing w:val="1"/>
        </w:rPr>
        <w:t> </w:t>
      </w:r>
      <w:r>
        <w:rPr/>
        <w:t>1995 to 22 percent in 2005. At the same time, developing countries have increased trade among</w:t>
      </w:r>
      <w:r>
        <w:rPr>
          <w:spacing w:val="1"/>
        </w:rPr>
        <w:t> </w:t>
      </w:r>
      <w:r>
        <w:rPr/>
        <w:t>themselves. Still, developed countries remain their main trading partners, the best markets for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exports, and the main source</w:t>
      </w:r>
      <w:r>
        <w:rPr>
          <w:spacing w:val="-1"/>
        </w:rPr>
        <w:t> </w:t>
      </w:r>
      <w:r>
        <w:rPr/>
        <w:t>of their imports.</w:t>
      </w:r>
    </w:p>
    <w:p>
      <w:pPr>
        <w:spacing w:after="0" w:line="360" w:lineRule="auto"/>
        <w:jc w:val="both"/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43" w:firstLine="719"/>
        <w:jc w:val="right"/>
      </w:pPr>
      <w:r>
        <w:rPr/>
        <w:t>Most</w:t>
      </w:r>
      <w:r>
        <w:rPr>
          <w:spacing w:val="11"/>
        </w:rPr>
        <w:t> </w:t>
      </w:r>
      <w:r>
        <w:rPr/>
        <w:t>developing</w:t>
      </w:r>
      <w:r>
        <w:rPr>
          <w:spacing w:val="10"/>
        </w:rPr>
        <w:t> </w:t>
      </w:r>
      <w:r>
        <w:rPr/>
        <w:t>countries‘</w:t>
      </w:r>
      <w:r>
        <w:rPr>
          <w:spacing w:val="11"/>
        </w:rPr>
        <w:t> </w:t>
      </w:r>
      <w:r>
        <w:rPr/>
        <w:t>terms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trade</w:t>
      </w:r>
      <w:r>
        <w:rPr>
          <w:spacing w:val="10"/>
        </w:rPr>
        <w:t> </w:t>
      </w:r>
      <w:r>
        <w:rPr/>
        <w:t>deteriorated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1980‘s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1990‘s</w:t>
      </w:r>
      <w:r>
        <w:rPr>
          <w:spacing w:val="11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prices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primary goods</w:t>
      </w:r>
      <w:r>
        <w:rPr>
          <w:spacing w:val="6"/>
        </w:rPr>
        <w:t> </w:t>
      </w:r>
      <w:r>
        <w:rPr/>
        <w:t>–</w:t>
      </w:r>
      <w:r>
        <w:rPr>
          <w:spacing w:val="3"/>
        </w:rPr>
        <w:t> </w:t>
      </w:r>
      <w:r>
        <w:rPr/>
        <w:t>which</w:t>
      </w:r>
      <w:r>
        <w:rPr>
          <w:spacing w:val="3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make</w:t>
      </w:r>
      <w:r>
        <w:rPr>
          <w:spacing w:val="2"/>
        </w:rPr>
        <w:t> </w:t>
      </w:r>
      <w:r>
        <w:rPr/>
        <w:t>up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largest</w:t>
      </w:r>
      <w:r>
        <w:rPr>
          <w:spacing w:val="2"/>
        </w:rPr>
        <w:t> </w:t>
      </w:r>
      <w:r>
        <w:rPr/>
        <w:t>share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country</w:t>
      </w:r>
      <w:r>
        <w:rPr>
          <w:spacing w:val="-3"/>
        </w:rPr>
        <w:t> </w:t>
      </w:r>
      <w:r>
        <w:rPr/>
        <w:t>exports</w:t>
      </w:r>
    </w:p>
    <w:p>
      <w:pPr>
        <w:pStyle w:val="BodyText"/>
        <w:spacing w:line="360" w:lineRule="auto" w:before="1"/>
        <w:ind w:left="442" w:right="543"/>
        <w:jc w:val="right"/>
      </w:pPr>
      <w:r>
        <w:rPr/>
        <w:t>–</w:t>
      </w:r>
      <w:r>
        <w:rPr>
          <w:spacing w:val="11"/>
        </w:rPr>
        <w:t> </w:t>
      </w:r>
      <w:r>
        <w:rPr/>
        <w:t>have</w:t>
      </w:r>
      <w:r>
        <w:rPr>
          <w:spacing w:val="9"/>
        </w:rPr>
        <w:t> </w:t>
      </w:r>
      <w:r>
        <w:rPr/>
        <w:t>fallen</w:t>
      </w:r>
      <w:r>
        <w:rPr>
          <w:spacing w:val="10"/>
        </w:rPr>
        <w:t> </w:t>
      </w:r>
      <w:r>
        <w:rPr/>
        <w:t>relatively</w:t>
      </w:r>
      <w:r>
        <w:rPr>
          <w:spacing w:val="5"/>
        </w:rPr>
        <w:t> </w:t>
      </w:r>
      <w:r>
        <w:rPr/>
        <w:t>to</w:t>
      </w:r>
      <w:r>
        <w:rPr>
          <w:spacing w:val="10"/>
        </w:rPr>
        <w:t> </w:t>
      </w:r>
      <w:r>
        <w:rPr/>
        <w:t>prices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manufactured</w:t>
      </w:r>
      <w:r>
        <w:rPr>
          <w:spacing w:val="12"/>
        </w:rPr>
        <w:t> </w:t>
      </w:r>
      <w:r>
        <w:rPr/>
        <w:t>goods.</w:t>
      </w:r>
      <w:r>
        <w:rPr>
          <w:spacing w:val="13"/>
        </w:rPr>
        <w:t> </w:t>
      </w:r>
      <w:r>
        <w:rPr/>
        <w:t>Between</w:t>
      </w:r>
      <w:r>
        <w:rPr>
          <w:spacing w:val="10"/>
        </w:rPr>
        <w:t> </w:t>
      </w:r>
      <w:r>
        <w:rPr/>
        <w:t>1995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2005,</w:t>
      </w:r>
      <w:r>
        <w:rPr>
          <w:spacing w:val="11"/>
        </w:rPr>
        <w:t> </w:t>
      </w:r>
      <w:r>
        <w:rPr/>
        <w:t>real</w:t>
      </w:r>
      <w:r>
        <w:rPr>
          <w:spacing w:val="11"/>
        </w:rPr>
        <w:t> </w:t>
      </w:r>
      <w:r>
        <w:rPr/>
        <w:t>prices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oil dropped almost fourfold, prices of cocoa almost threefold, and prices of coffee about twofold.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changes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terms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trade,</w:t>
      </w:r>
      <w:r>
        <w:rPr>
          <w:spacing w:val="60"/>
        </w:rPr>
        <w:t> </w:t>
      </w:r>
      <w:r>
        <w:rPr/>
        <w:t>many</w:t>
      </w:r>
      <w:r>
        <w:rPr>
          <w:spacing w:val="60"/>
        </w:rPr>
        <w:t> </w:t>
      </w:r>
      <w:r>
        <w:rPr/>
        <w:t>developed</w:t>
      </w:r>
      <w:r>
        <w:rPr>
          <w:spacing w:val="60"/>
        </w:rPr>
        <w:t> </w:t>
      </w:r>
      <w:r>
        <w:rPr/>
        <w:t>countries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increasing</w:t>
      </w:r>
      <w:r>
        <w:rPr>
          <w:spacing w:val="44"/>
        </w:rPr>
        <w:t> </w:t>
      </w:r>
      <w:r>
        <w:rPr/>
        <w:t>the</w:t>
      </w:r>
      <w:r>
        <w:rPr>
          <w:spacing w:val="48"/>
        </w:rPr>
        <w:t> </w:t>
      </w:r>
      <w:r>
        <w:rPr/>
        <w:t>share</w:t>
      </w:r>
      <w:r>
        <w:rPr>
          <w:spacing w:val="45"/>
        </w:rPr>
        <w:t> </w:t>
      </w:r>
      <w:r>
        <w:rPr/>
        <w:t>of</w:t>
      </w:r>
      <w:r>
        <w:rPr>
          <w:spacing w:val="49"/>
        </w:rPr>
        <w:t> </w:t>
      </w:r>
      <w:r>
        <w:rPr/>
        <w:t>manufactured</w:t>
      </w:r>
      <w:r>
        <w:rPr>
          <w:spacing w:val="49"/>
        </w:rPr>
        <w:t> </w:t>
      </w:r>
      <w:r>
        <w:rPr/>
        <w:t>goods</w:t>
      </w:r>
      <w:r>
        <w:rPr>
          <w:spacing w:val="47"/>
        </w:rPr>
        <w:t> </w:t>
      </w:r>
      <w:r>
        <w:rPr/>
        <w:t>in</w:t>
      </w:r>
      <w:r>
        <w:rPr>
          <w:spacing w:val="49"/>
        </w:rPr>
        <w:t> </w:t>
      </w:r>
      <w:r>
        <w:rPr/>
        <w:t>their</w:t>
      </w:r>
      <w:r>
        <w:rPr>
          <w:spacing w:val="46"/>
        </w:rPr>
        <w:t> </w:t>
      </w:r>
      <w:r>
        <w:rPr/>
        <w:t>exports,</w:t>
      </w:r>
      <w:r>
        <w:rPr>
          <w:spacing w:val="47"/>
        </w:rPr>
        <w:t> </w:t>
      </w:r>
      <w:r>
        <w:rPr/>
        <w:t>including</w:t>
      </w:r>
      <w:r>
        <w:rPr>
          <w:spacing w:val="47"/>
        </w:rPr>
        <w:t> </w:t>
      </w:r>
      <w:r>
        <w:rPr/>
        <w:t>exports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developed</w:t>
      </w:r>
    </w:p>
    <w:p>
      <w:pPr>
        <w:pStyle w:val="BodyText"/>
      </w:pPr>
      <w:r>
        <w:rPr/>
        <w:t>countries.</w:t>
      </w:r>
    </w:p>
    <w:p>
      <w:pPr>
        <w:pStyle w:val="BodyText"/>
        <w:spacing w:line="360" w:lineRule="auto" w:before="137"/>
        <w:ind w:right="538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blocks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countries‘</w:t>
      </w:r>
      <w:r>
        <w:rPr>
          <w:spacing w:val="-57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stabilization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diverting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potentially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beneficial trade partnerships with other countries. Ten transition countries in Central and Eastern</w:t>
      </w:r>
      <w:r>
        <w:rPr>
          <w:spacing w:val="1"/>
        </w:rPr>
        <w:t> </w:t>
      </w:r>
      <w:r>
        <w:rPr/>
        <w:t>Europe and the Baltics have applied for the membership in the European Union, and nearly all</w:t>
      </w:r>
      <w:r>
        <w:rPr>
          <w:spacing w:val="1"/>
        </w:rPr>
        <w:t> </w:t>
      </w:r>
      <w:r>
        <w:rPr/>
        <w:t>transition</w:t>
      </w:r>
      <w:r>
        <w:rPr>
          <w:spacing w:val="-1"/>
        </w:rPr>
        <w:t> </w:t>
      </w:r>
      <w:r>
        <w:rPr/>
        <w:t>countries have</w:t>
      </w:r>
      <w:r>
        <w:rPr>
          <w:spacing w:val="1"/>
        </w:rPr>
        <w:t> </w:t>
      </w:r>
      <w:r>
        <w:rPr/>
        <w:t>applied</w:t>
      </w:r>
      <w:r>
        <w:rPr>
          <w:spacing w:val="-1"/>
        </w:rPr>
        <w:t> </w:t>
      </w:r>
      <w:r>
        <w:rPr/>
        <w:t>to join the</w:t>
      </w:r>
      <w:r>
        <w:rPr>
          <w:spacing w:val="-2"/>
        </w:rPr>
        <w:t> </w:t>
      </w:r>
      <w:r>
        <w:rPr/>
        <w:t>World</w:t>
      </w:r>
      <w:r>
        <w:rPr>
          <w:spacing w:val="-2"/>
        </w:rPr>
        <w:t> </w:t>
      </w:r>
      <w:r>
        <w:rPr/>
        <w:t>Trade</w:t>
      </w:r>
      <w:r>
        <w:rPr>
          <w:spacing w:val="-1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(WTO).</w:t>
      </w:r>
    </w:p>
    <w:p>
      <w:pPr>
        <w:pStyle w:val="Heading2"/>
        <w:numPr>
          <w:ilvl w:val="1"/>
          <w:numId w:val="8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Establishment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 Trade</w:t>
      </w:r>
      <w:r>
        <w:rPr>
          <w:spacing w:val="-2"/>
        </w:rPr>
        <w:t> </w:t>
      </w:r>
      <w:r>
        <w:rPr/>
        <w:t>Organisation</w:t>
      </w:r>
    </w:p>
    <w:p>
      <w:pPr>
        <w:pStyle w:val="BodyText"/>
        <w:spacing w:line="360" w:lineRule="auto" w:before="133"/>
        <w:ind w:right="537" w:firstLine="719"/>
        <w:jc w:val="both"/>
      </w:pPr>
      <w:r>
        <w:rPr/>
        <w:t>One of the results of the Great Depression and World War II was strengthened political</w:t>
      </w:r>
      <w:r>
        <w:rPr>
          <w:spacing w:val="1"/>
        </w:rPr>
        <w:t> </w:t>
      </w:r>
      <w:r>
        <w:rPr/>
        <w:t>will to end protectionist policies and to limit government interference in international trade.</w:t>
      </w:r>
      <w:r>
        <w:rPr>
          <w:spacing w:val="1"/>
        </w:rPr>
        <w:t> </w:t>
      </w:r>
      <w:r>
        <w:rPr/>
        <w:t>Before the end of the 2</w:t>
      </w:r>
      <w:r>
        <w:rPr>
          <w:vertAlign w:val="superscript"/>
        </w:rPr>
        <w:t>nd</w:t>
      </w:r>
      <w:r>
        <w:rPr>
          <w:vertAlign w:val="baseline"/>
        </w:rPr>
        <w:t>World War, trade leaders in the Allied Countries had come to realize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significant contribution that trade tension had made in leading to its outbreak. As a result of this,</w:t>
      </w:r>
      <w:r>
        <w:rPr>
          <w:spacing w:val="1"/>
          <w:vertAlign w:val="baseline"/>
        </w:rPr>
        <w:t> </w:t>
      </w:r>
      <w:r>
        <w:rPr>
          <w:vertAlign w:val="baseline"/>
        </w:rPr>
        <w:t>a consensus emerged that there was a critical need for international cooperation in establishing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discipline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within 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relations in order to prevent reoccurrence.</w:t>
      </w:r>
      <w:r>
        <w:rPr>
          <w:vertAlign w:val="superscript"/>
        </w:rPr>
        <w:t>18</w:t>
      </w:r>
    </w:p>
    <w:p>
      <w:pPr>
        <w:pStyle w:val="BodyText"/>
        <w:spacing w:line="360" w:lineRule="auto"/>
        <w:ind w:right="532" w:firstLine="719"/>
        <w:jc w:val="both"/>
      </w:pPr>
      <w:r>
        <w:rPr/>
        <w:t>By the year 1944, representatives of countries attending the Breton Wood‘s Conference</w:t>
      </w:r>
      <w:r>
        <w:rPr>
          <w:spacing w:val="1"/>
        </w:rPr>
        <w:t> </w:t>
      </w:r>
      <w:r>
        <w:rPr/>
        <w:t>established the basic Organisational setting for post war economy designed to further macro-</w:t>
      </w:r>
      <w:r>
        <w:rPr>
          <w:spacing w:val="1"/>
        </w:rPr>
        <w:t> </w:t>
      </w:r>
      <w:r>
        <w:rPr/>
        <w:t>economic stability. Specifically, the framework that arose created three Organisations – The</w:t>
      </w:r>
      <w:r>
        <w:rPr>
          <w:spacing w:val="1"/>
        </w:rPr>
        <w:t> </w:t>
      </w:r>
      <w:r>
        <w:rPr/>
        <w:t>International Trade Organisation (ITO), the World Bank (WB) and the International Monetary</w:t>
      </w:r>
      <w:r>
        <w:rPr>
          <w:spacing w:val="1"/>
        </w:rPr>
        <w:t> </w:t>
      </w:r>
      <w:r>
        <w:rPr/>
        <w:t>Fund (IMF).</w:t>
      </w:r>
      <w:r>
        <w:rPr>
          <w:vertAlign w:val="superscript"/>
        </w:rPr>
        <w:t>19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5"/>
        </w:rPr>
      </w:pPr>
      <w:r>
        <w:rPr/>
        <w:pict>
          <v:rect style="position:absolute;margin-left:72.024002pt;margin-top:16.732021pt;width:144.02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18</w:t>
      </w:r>
      <w:r>
        <w:rPr>
          <w:spacing w:val="43"/>
          <w:sz w:val="18"/>
          <w:vertAlign w:val="baseline"/>
        </w:rPr>
        <w:t> </w:t>
      </w:r>
      <w:r>
        <w:rPr>
          <w:sz w:val="18"/>
          <w:vertAlign w:val="baseline"/>
        </w:rPr>
        <w:t>Gabriel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M. </w:t>
      </w:r>
      <w:r>
        <w:rPr>
          <w:sz w:val="18"/>
          <w:u w:val="single"/>
          <w:vertAlign w:val="baseline"/>
        </w:rPr>
        <w:t>International</w:t>
      </w:r>
      <w:r>
        <w:rPr>
          <w:spacing w:val="-2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Trade</w:t>
      </w:r>
      <w:r>
        <w:rPr>
          <w:spacing w:val="-2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and Business:</w:t>
      </w:r>
      <w:r>
        <w:rPr>
          <w:spacing w:val="-2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Law,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Policy</w:t>
      </w:r>
      <w:r>
        <w:rPr>
          <w:spacing w:val="-5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and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Ethics</w:t>
      </w:r>
      <w:r>
        <w:rPr>
          <w:sz w:val="18"/>
          <w:vertAlign w:val="baseline"/>
        </w:rPr>
        <w:t>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1998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Australia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Cavendish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Publishing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Company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Ltd.</w:t>
      </w:r>
    </w:p>
    <w:p>
      <w:pPr>
        <w:spacing w:before="2"/>
        <w:ind w:left="460" w:right="524" w:firstLine="0"/>
        <w:jc w:val="left"/>
        <w:rPr>
          <w:sz w:val="18"/>
        </w:rPr>
      </w:pPr>
      <w:r>
        <w:rPr>
          <w:sz w:val="18"/>
          <w:vertAlign w:val="superscript"/>
        </w:rPr>
        <w:t>19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1934,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GATT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Congress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empowered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President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negotiate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implement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reciprocal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tariff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reduction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agreements.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It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was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under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this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power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that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USA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participated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negotiation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resulting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GATT.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This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authority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been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reviewed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periodically,</w:t>
      </w:r>
    </w:p>
    <w:p>
      <w:pPr>
        <w:spacing w:after="0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6" w:firstLine="719"/>
        <w:jc w:val="both"/>
      </w:pPr>
      <w:r>
        <w:rPr/>
        <w:t>Furthermore, in 1946 at the February meeting of the United Nations Economic and Social</w:t>
      </w:r>
      <w:r>
        <w:rPr>
          <w:spacing w:val="-57"/>
        </w:rPr>
        <w:t> </w:t>
      </w:r>
      <w:r>
        <w:rPr/>
        <w:t>Council</w:t>
      </w:r>
      <w:r>
        <w:rPr>
          <w:spacing w:val="1"/>
        </w:rPr>
        <w:t> </w:t>
      </w:r>
      <w:r>
        <w:rPr/>
        <w:t>(ECOSOC),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world</w:t>
      </w:r>
      <w:r>
        <w:rPr>
          <w:spacing w:val="-57"/>
        </w:rPr>
        <w:t> </w:t>
      </w:r>
      <w:r>
        <w:rPr/>
        <w:t>Organisation whereby signatory countries would join in an effort to establish ground rules for</w:t>
      </w:r>
      <w:r>
        <w:rPr>
          <w:spacing w:val="1"/>
        </w:rPr>
        <w:t> </w:t>
      </w:r>
      <w:r>
        <w:rPr/>
        <w:t>trade among them. Thus effort was to be embodied in the International Trade Organisation.</w:t>
      </w:r>
      <w:r>
        <w:rPr>
          <w:spacing w:val="1"/>
        </w:rPr>
        <w:t> </w:t>
      </w:r>
      <w:r>
        <w:rPr/>
        <w:t>Consequent upon this resolution, the Havana Conference was held between November, 1947 and</w:t>
      </w:r>
      <w:r>
        <w:rPr>
          <w:spacing w:val="-57"/>
        </w:rPr>
        <w:t> </w:t>
      </w:r>
      <w:r>
        <w:rPr/>
        <w:t>March, 1948 when the charter for the International Trade Organisation (the Havana Charter) was</w:t>
      </w:r>
      <w:r>
        <w:rPr>
          <w:spacing w:val="1"/>
        </w:rPr>
        <w:t> </w:t>
      </w:r>
      <w:r>
        <w:rPr/>
        <w:t>drafted. However, at an earlier meeting of the Havana Conference held in Geneva from April to</w:t>
      </w:r>
      <w:r>
        <w:rPr>
          <w:spacing w:val="1"/>
        </w:rPr>
        <w:t> </w:t>
      </w:r>
      <w:r>
        <w:rPr/>
        <w:t>October, 1947, multilateral tariffs negotiations were conducted and with unusual foresight, 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Tariff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(GATT)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drafted</w:t>
      </w:r>
      <w:r>
        <w:rPr>
          <w:spacing w:val="1"/>
        </w:rPr>
        <w:t> </w:t>
      </w:r>
      <w:r>
        <w:rPr/>
        <w:t>concurrently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Organisation (ITO)</w:t>
      </w:r>
      <w:r>
        <w:rPr>
          <w:spacing w:val="-2"/>
        </w:rPr>
        <w:t> </w:t>
      </w:r>
      <w:r>
        <w:rPr/>
        <w:t>charter.</w:t>
      </w:r>
      <w:r>
        <w:rPr>
          <w:vertAlign w:val="superscript"/>
        </w:rPr>
        <w:t>20</w:t>
      </w:r>
    </w:p>
    <w:p>
      <w:pPr>
        <w:pStyle w:val="BodyText"/>
        <w:spacing w:line="360" w:lineRule="auto" w:before="1"/>
        <w:ind w:right="534" w:firstLine="719"/>
        <w:jc w:val="both"/>
      </w:pPr>
      <w:r>
        <w:rPr/>
        <w:t>By a provisional protocol signed on 30</w:t>
      </w:r>
      <w:r>
        <w:rPr>
          <w:vertAlign w:val="superscript"/>
        </w:rPr>
        <w:t>th</w:t>
      </w:r>
      <w:r>
        <w:rPr>
          <w:vertAlign w:val="baseline"/>
        </w:rPr>
        <w:t> October, 1946 and effective from 1</w:t>
      </w:r>
      <w:r>
        <w:rPr>
          <w:vertAlign w:val="superscript"/>
        </w:rPr>
        <w:t>st</w:t>
      </w:r>
      <w:r>
        <w:rPr>
          <w:vertAlign w:val="baseline"/>
        </w:rPr>
        <w:t> January,</w:t>
      </w:r>
      <w:r>
        <w:rPr>
          <w:spacing w:val="1"/>
          <w:vertAlign w:val="baseline"/>
        </w:rPr>
        <w:t> </w:t>
      </w:r>
      <w:r>
        <w:rPr>
          <w:vertAlign w:val="baseline"/>
        </w:rPr>
        <w:t>1948, the signatory countries</w:t>
      </w:r>
      <w:r>
        <w:rPr>
          <w:vertAlign w:val="superscript"/>
        </w:rPr>
        <w:t>21</w:t>
      </w:r>
      <w:r>
        <w:rPr>
          <w:vertAlign w:val="baseline"/>
        </w:rPr>
        <w:t> agreed to apply the provisions of GATT until the ITO would take</w:t>
      </w:r>
      <w:r>
        <w:rPr>
          <w:spacing w:val="1"/>
          <w:vertAlign w:val="baseline"/>
        </w:rPr>
        <w:t> </w:t>
      </w:r>
      <w:r>
        <w:rPr>
          <w:vertAlign w:val="baseline"/>
        </w:rPr>
        <w:t>over supervision of its operation upon ratification of the Havana Charter. They also agreed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 some of the trade rules of the draft ITO charter ahead of its agreement, to protect the gains</w:t>
      </w:r>
      <w:r>
        <w:rPr>
          <w:spacing w:val="-57"/>
          <w:vertAlign w:val="baseline"/>
        </w:rPr>
        <w:t> </w:t>
      </w:r>
      <w:r>
        <w:rPr>
          <w:vertAlign w:val="baseline"/>
        </w:rPr>
        <w:t>made from the tariff reductions. Thus, the GATT incorporated the agreed tariff reductions along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 code of conduct aimed at preserving the trade benefits flowing from tariff reductions by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restricting certain government practices that would operate to circumvent the tariff commitments.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code of conduct was part of the anticipated ITO charter. However, as the Havana 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would have established the ITO was never ratified, the GATT Agreement</w:t>
      </w:r>
      <w:r>
        <w:rPr>
          <w:vertAlign w:val="superscript"/>
        </w:rPr>
        <w:t>24</w:t>
      </w:r>
      <w:r>
        <w:rPr>
          <w:vertAlign w:val="baseline"/>
        </w:rPr>
        <w:t> remained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-6"/>
          <w:vertAlign w:val="baseline"/>
        </w:rPr>
        <w:t> </w:t>
      </w:r>
      <w:r>
        <w:rPr>
          <w:vertAlign w:val="baseline"/>
        </w:rPr>
        <w:t>multilateral instrument governing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international trade.</w:t>
      </w:r>
    </w:p>
    <w:p>
      <w:pPr>
        <w:pStyle w:val="BodyText"/>
        <w:spacing w:line="360" w:lineRule="auto" w:before="2"/>
        <w:ind w:right="535" w:firstLine="719"/>
        <w:jc w:val="both"/>
      </w:pPr>
      <w:r>
        <w:rPr/>
        <w:t>An</w:t>
      </w:r>
      <w:r>
        <w:rPr>
          <w:spacing w:val="34"/>
        </w:rPr>
        <w:t> </w:t>
      </w:r>
      <w:r>
        <w:rPr/>
        <w:t>informal</w:t>
      </w:r>
      <w:r>
        <w:rPr>
          <w:spacing w:val="35"/>
        </w:rPr>
        <w:t> </w:t>
      </w:r>
      <w:r>
        <w:rPr/>
        <w:t>Organisation</w:t>
      </w:r>
      <w:r>
        <w:rPr>
          <w:spacing w:val="35"/>
        </w:rPr>
        <w:t> </w:t>
      </w:r>
      <w:r>
        <w:rPr/>
        <w:t>was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built</w:t>
      </w:r>
      <w:r>
        <w:rPr>
          <w:spacing w:val="36"/>
          <w:vertAlign w:val="baseline"/>
        </w:rPr>
        <w:t> </w:t>
      </w:r>
      <w:r>
        <w:rPr>
          <w:vertAlign w:val="baseline"/>
        </w:rPr>
        <w:t>around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GATT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36"/>
          <w:vertAlign w:val="baseline"/>
        </w:rPr>
        <w:t> </w:t>
      </w:r>
      <w:r>
        <w:rPr>
          <w:vertAlign w:val="baseline"/>
        </w:rPr>
        <w:t>trade</w:t>
      </w:r>
      <w:r>
        <w:rPr>
          <w:spacing w:val="37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35"/>
          <w:vertAlign w:val="baseline"/>
        </w:rPr>
        <w:t> </w:t>
      </w:r>
      <w:r>
        <w:rPr>
          <w:vertAlign w:val="baseline"/>
        </w:rPr>
        <w:t>issues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negotiate further liberalization. Eight rounds of talks were held of rising complexity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difficulty</w:t>
      </w:r>
      <w:r>
        <w:rPr>
          <w:spacing w:val="16"/>
          <w:vertAlign w:val="baseline"/>
        </w:rPr>
        <w:t> </w:t>
      </w:r>
      <w:r>
        <w:rPr>
          <w:vertAlign w:val="baseline"/>
        </w:rPr>
        <w:t>but</w:t>
      </w:r>
      <w:r>
        <w:rPr>
          <w:spacing w:val="21"/>
          <w:vertAlign w:val="baseline"/>
        </w:rPr>
        <w:t> </w:t>
      </w:r>
      <w:r>
        <w:rPr>
          <w:vertAlign w:val="baseline"/>
        </w:rPr>
        <w:t>each</w:t>
      </w:r>
      <w:r>
        <w:rPr>
          <w:spacing w:val="23"/>
          <w:vertAlign w:val="baseline"/>
        </w:rPr>
        <w:t> </w:t>
      </w:r>
      <w:r>
        <w:rPr>
          <w:vertAlign w:val="baseline"/>
        </w:rPr>
        <w:t>advancing</w:t>
      </w:r>
      <w:r>
        <w:rPr>
          <w:spacing w:val="20"/>
          <w:vertAlign w:val="baseline"/>
        </w:rPr>
        <w:t> </w:t>
      </w:r>
      <w:r>
        <w:rPr>
          <w:vertAlign w:val="baseline"/>
        </w:rPr>
        <w:t>tariff</w:t>
      </w:r>
      <w:r>
        <w:rPr>
          <w:spacing w:val="20"/>
          <w:vertAlign w:val="baseline"/>
        </w:rPr>
        <w:t> </w:t>
      </w:r>
      <w:r>
        <w:rPr>
          <w:vertAlign w:val="baseline"/>
        </w:rPr>
        <w:t>reduction.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eight</w:t>
      </w:r>
      <w:r>
        <w:rPr>
          <w:spacing w:val="22"/>
          <w:vertAlign w:val="baseline"/>
        </w:rPr>
        <w:t> </w:t>
      </w:r>
      <w:r>
        <w:rPr>
          <w:vertAlign w:val="baseline"/>
        </w:rPr>
        <w:t>trade</w:t>
      </w:r>
      <w:r>
        <w:rPr>
          <w:spacing w:val="22"/>
          <w:vertAlign w:val="baseline"/>
        </w:rPr>
        <w:t> </w:t>
      </w:r>
      <w:r>
        <w:rPr>
          <w:vertAlign w:val="baseline"/>
        </w:rPr>
        <w:t>round</w:t>
      </w:r>
      <w:r>
        <w:rPr>
          <w:spacing w:val="22"/>
          <w:vertAlign w:val="baseline"/>
        </w:rPr>
        <w:t> </w:t>
      </w:r>
      <w:r>
        <w:rPr>
          <w:vertAlign w:val="baseline"/>
        </w:rPr>
        <w:t>–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Uruguay</w:t>
      </w:r>
      <w:r>
        <w:rPr>
          <w:spacing w:val="16"/>
          <w:vertAlign w:val="baseline"/>
        </w:rPr>
        <w:t> </w:t>
      </w:r>
      <w:r>
        <w:rPr>
          <w:vertAlign w:val="baseline"/>
        </w:rPr>
        <w:t>Round,</w:t>
      </w:r>
    </w:p>
    <w:p>
      <w:pPr>
        <w:pStyle w:val="BodyText"/>
        <w:spacing w:before="1"/>
        <w:ind w:left="0"/>
        <w:rPr>
          <w:sz w:val="10"/>
        </w:rPr>
      </w:pPr>
      <w:r>
        <w:rPr/>
        <w:pict>
          <v:rect style="position:absolute;margin-left:72.024002pt;margin-top:7.7904pt;width:468.07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460" w:right="524" w:firstLine="0"/>
        <w:jc w:val="left"/>
        <w:rPr>
          <w:sz w:val="18"/>
        </w:rPr>
      </w:pPr>
      <w:r>
        <w:rPr>
          <w:spacing w:val="-3"/>
          <w:w w:val="99"/>
          <w:sz w:val="18"/>
        </w:rPr>
        <w:t>f</w:t>
      </w:r>
      <w:r>
        <w:rPr>
          <w:spacing w:val="1"/>
          <w:w w:val="99"/>
          <w:sz w:val="18"/>
        </w:rPr>
        <w:t>o</w:t>
      </w:r>
      <w:r>
        <w:rPr>
          <w:w w:val="99"/>
          <w:sz w:val="18"/>
        </w:rPr>
        <w:t>r </w:t>
      </w:r>
      <w:r>
        <w:rPr>
          <w:spacing w:val="-16"/>
          <w:w w:val="99"/>
          <w:sz w:val="18"/>
        </w:rPr>
        <w:t> </w:t>
      </w:r>
      <w:r>
        <w:rPr>
          <w:w w:val="99"/>
          <w:sz w:val="18"/>
        </w:rPr>
        <w:t>t</w:t>
      </w:r>
      <w:r>
        <w:rPr>
          <w:spacing w:val="1"/>
          <w:w w:val="99"/>
          <w:sz w:val="18"/>
        </w:rPr>
        <w:t>h</w:t>
      </w:r>
      <w:r>
        <w:rPr>
          <w:w w:val="99"/>
          <w:sz w:val="18"/>
        </w:rPr>
        <w:t>r</w:t>
      </w:r>
      <w:r>
        <w:rPr>
          <w:spacing w:val="-1"/>
          <w:w w:val="99"/>
          <w:sz w:val="18"/>
        </w:rPr>
        <w:t>ee</w:t>
      </w:r>
      <w:r>
        <w:rPr>
          <w:spacing w:val="2"/>
          <w:w w:val="99"/>
          <w:sz w:val="18"/>
        </w:rPr>
        <w:t>-</w:t>
      </w:r>
      <w:r>
        <w:rPr>
          <w:spacing w:val="-4"/>
          <w:w w:val="99"/>
          <w:sz w:val="18"/>
        </w:rPr>
        <w:t>y</w:t>
      </w:r>
      <w:r>
        <w:rPr>
          <w:spacing w:val="-1"/>
          <w:w w:val="99"/>
          <w:sz w:val="18"/>
        </w:rPr>
        <w:t>ea</w:t>
      </w:r>
      <w:r>
        <w:rPr>
          <w:w w:val="99"/>
          <w:sz w:val="18"/>
        </w:rPr>
        <w:t>r </w:t>
      </w:r>
      <w:r>
        <w:rPr>
          <w:spacing w:val="-16"/>
          <w:w w:val="99"/>
          <w:sz w:val="18"/>
        </w:rPr>
        <w:t> </w:t>
      </w:r>
      <w:r>
        <w:rPr>
          <w:spacing w:val="1"/>
          <w:w w:val="99"/>
          <w:sz w:val="18"/>
        </w:rPr>
        <w:t>p</w:t>
      </w:r>
      <w:r>
        <w:rPr>
          <w:spacing w:val="-1"/>
          <w:w w:val="99"/>
          <w:sz w:val="18"/>
        </w:rPr>
        <w:t>e</w:t>
      </w:r>
      <w:r>
        <w:rPr>
          <w:w w:val="99"/>
          <w:sz w:val="18"/>
        </w:rPr>
        <w:t>ri</w:t>
      </w:r>
      <w:r>
        <w:rPr>
          <w:spacing w:val="1"/>
          <w:w w:val="99"/>
          <w:sz w:val="18"/>
        </w:rPr>
        <w:t>od</w:t>
      </w:r>
      <w:r>
        <w:rPr>
          <w:spacing w:val="-1"/>
          <w:w w:val="99"/>
          <w:sz w:val="18"/>
        </w:rPr>
        <w:t>s</w:t>
      </w:r>
      <w:r>
        <w:rPr>
          <w:w w:val="99"/>
          <w:sz w:val="18"/>
        </w:rPr>
        <w:t>, </w:t>
      </w:r>
      <w:r>
        <w:rPr>
          <w:spacing w:val="-16"/>
          <w:w w:val="99"/>
          <w:sz w:val="18"/>
        </w:rPr>
        <w:t> </w:t>
      </w:r>
      <w:r>
        <w:rPr>
          <w:spacing w:val="-1"/>
          <w:w w:val="99"/>
          <w:sz w:val="18"/>
        </w:rPr>
        <w:t>a</w:t>
      </w:r>
      <w:r>
        <w:rPr>
          <w:spacing w:val="-2"/>
          <w:w w:val="99"/>
          <w:sz w:val="18"/>
        </w:rPr>
        <w:t>n</w:t>
      </w:r>
      <w:r>
        <w:rPr>
          <w:w w:val="99"/>
          <w:sz w:val="18"/>
        </w:rPr>
        <w:t>d </w:t>
      </w:r>
      <w:r>
        <w:rPr>
          <w:spacing w:val="-15"/>
          <w:w w:val="99"/>
          <w:sz w:val="18"/>
        </w:rPr>
        <w:t> </w:t>
      </w:r>
      <w:r>
        <w:rPr>
          <w:spacing w:val="-2"/>
          <w:w w:val="99"/>
          <w:sz w:val="18"/>
        </w:rPr>
        <w:t>d</w:t>
      </w:r>
      <w:r>
        <w:rPr>
          <w:spacing w:val="1"/>
          <w:w w:val="99"/>
          <w:sz w:val="18"/>
        </w:rPr>
        <w:t>u</w:t>
      </w:r>
      <w:r>
        <w:rPr>
          <w:w w:val="99"/>
          <w:sz w:val="18"/>
        </w:rPr>
        <w:t>r</w:t>
      </w:r>
      <w:r>
        <w:rPr>
          <w:spacing w:val="-2"/>
          <w:w w:val="99"/>
          <w:sz w:val="18"/>
        </w:rPr>
        <w:t>in</w:t>
      </w:r>
      <w:r>
        <w:rPr>
          <w:w w:val="99"/>
          <w:sz w:val="18"/>
        </w:rPr>
        <w:t>g </w:t>
      </w:r>
      <w:r>
        <w:rPr>
          <w:spacing w:val="-18"/>
          <w:w w:val="99"/>
          <w:sz w:val="18"/>
        </w:rPr>
        <w:t> </w:t>
      </w:r>
      <w:r>
        <w:rPr>
          <w:w w:val="99"/>
          <w:sz w:val="18"/>
        </w:rPr>
        <w:t>t</w:t>
      </w:r>
      <w:r>
        <w:rPr>
          <w:spacing w:val="1"/>
          <w:w w:val="99"/>
          <w:sz w:val="18"/>
        </w:rPr>
        <w:t>h</w:t>
      </w:r>
      <w:r>
        <w:rPr>
          <w:w w:val="99"/>
          <w:sz w:val="18"/>
        </w:rPr>
        <w:t>e </w:t>
      </w:r>
      <w:r>
        <w:rPr>
          <w:spacing w:val="-17"/>
          <w:w w:val="99"/>
          <w:sz w:val="18"/>
        </w:rPr>
        <w:t> </w:t>
      </w:r>
      <w:r>
        <w:rPr>
          <w:spacing w:val="-2"/>
          <w:w w:val="99"/>
          <w:sz w:val="18"/>
        </w:rPr>
        <w:t>T</w:t>
      </w:r>
      <w:r>
        <w:rPr>
          <w:spacing w:val="1"/>
          <w:w w:val="99"/>
          <w:sz w:val="18"/>
        </w:rPr>
        <w:t>ok</w:t>
      </w:r>
      <w:r>
        <w:rPr>
          <w:spacing w:val="-4"/>
          <w:w w:val="99"/>
          <w:sz w:val="18"/>
        </w:rPr>
        <w:t>y</w:t>
      </w:r>
      <w:r>
        <w:rPr>
          <w:w w:val="99"/>
          <w:sz w:val="18"/>
        </w:rPr>
        <w:t>o </w:t>
      </w:r>
      <w:r>
        <w:rPr>
          <w:spacing w:val="-15"/>
          <w:w w:val="99"/>
          <w:sz w:val="18"/>
        </w:rPr>
        <w:t> </w:t>
      </w:r>
      <w:r>
        <w:rPr>
          <w:spacing w:val="-1"/>
          <w:w w:val="99"/>
          <w:sz w:val="18"/>
        </w:rPr>
        <w:t>a</w:t>
      </w:r>
      <w:r>
        <w:rPr>
          <w:spacing w:val="1"/>
          <w:w w:val="99"/>
          <w:sz w:val="18"/>
        </w:rPr>
        <w:t>n</w:t>
      </w:r>
      <w:r>
        <w:rPr>
          <w:w w:val="99"/>
          <w:sz w:val="18"/>
        </w:rPr>
        <w:t>d </w:t>
      </w:r>
      <w:r>
        <w:rPr>
          <w:spacing w:val="-15"/>
          <w:w w:val="99"/>
          <w:sz w:val="18"/>
        </w:rPr>
        <w:t> </w:t>
      </w:r>
      <w:r>
        <w:rPr>
          <w:spacing w:val="-1"/>
          <w:w w:val="99"/>
          <w:sz w:val="18"/>
        </w:rPr>
        <w:t>Ur</w:t>
      </w:r>
      <w:r>
        <w:rPr>
          <w:w w:val="99"/>
          <w:sz w:val="18"/>
        </w:rPr>
        <w:t>u</w:t>
      </w:r>
      <w:r>
        <w:rPr>
          <w:spacing w:val="-2"/>
          <w:w w:val="99"/>
          <w:sz w:val="18"/>
        </w:rPr>
        <w:t>g</w:t>
      </w:r>
      <w:r>
        <w:rPr>
          <w:spacing w:val="1"/>
          <w:w w:val="99"/>
          <w:sz w:val="18"/>
        </w:rPr>
        <w:t>u</w:t>
      </w:r>
      <w:r>
        <w:rPr>
          <w:spacing w:val="-1"/>
          <w:w w:val="99"/>
          <w:sz w:val="18"/>
        </w:rPr>
        <w:t>a</w:t>
      </w:r>
      <w:r>
        <w:rPr>
          <w:w w:val="99"/>
          <w:sz w:val="18"/>
        </w:rPr>
        <w:t>y </w:t>
      </w:r>
      <w:r>
        <w:rPr>
          <w:spacing w:val="-20"/>
          <w:w w:val="99"/>
          <w:sz w:val="18"/>
        </w:rPr>
        <w:t> </w:t>
      </w:r>
      <w:r>
        <w:rPr>
          <w:w w:val="99"/>
          <w:sz w:val="18"/>
        </w:rPr>
        <w:t>Ro</w:t>
      </w:r>
      <w:r>
        <w:rPr>
          <w:spacing w:val="1"/>
          <w:w w:val="99"/>
          <w:sz w:val="18"/>
        </w:rPr>
        <w:t>u</w:t>
      </w:r>
      <w:r>
        <w:rPr>
          <w:spacing w:val="-2"/>
          <w:w w:val="99"/>
          <w:sz w:val="18"/>
        </w:rPr>
        <w:t>n</w:t>
      </w:r>
      <w:r>
        <w:rPr>
          <w:spacing w:val="1"/>
          <w:w w:val="99"/>
          <w:sz w:val="18"/>
        </w:rPr>
        <w:t>d</w:t>
      </w:r>
      <w:r>
        <w:rPr>
          <w:w w:val="99"/>
          <w:sz w:val="18"/>
        </w:rPr>
        <w:t>s </w:t>
      </w:r>
      <w:r>
        <w:rPr>
          <w:spacing w:val="-17"/>
          <w:w w:val="99"/>
          <w:sz w:val="18"/>
        </w:rPr>
        <w:t> </w:t>
      </w:r>
      <w:r>
        <w:rPr>
          <w:spacing w:val="1"/>
          <w:w w:val="99"/>
          <w:sz w:val="18"/>
        </w:rPr>
        <w:t>b</w:t>
      </w:r>
      <w:r>
        <w:rPr>
          <w:spacing w:val="-1"/>
          <w:w w:val="99"/>
          <w:sz w:val="18"/>
        </w:rPr>
        <w:t>ec</w:t>
      </w:r>
      <w:r>
        <w:rPr>
          <w:spacing w:val="1"/>
          <w:w w:val="99"/>
          <w:sz w:val="18"/>
        </w:rPr>
        <w:t>o</w:t>
      </w:r>
      <w:r>
        <w:rPr>
          <w:spacing w:val="-4"/>
          <w:w w:val="99"/>
          <w:sz w:val="18"/>
        </w:rPr>
        <w:t>m</w:t>
      </w:r>
      <w:r>
        <w:rPr>
          <w:w w:val="99"/>
          <w:sz w:val="18"/>
        </w:rPr>
        <w:t>e </w:t>
      </w:r>
      <w:r>
        <w:rPr>
          <w:spacing w:val="-17"/>
          <w:w w:val="99"/>
          <w:sz w:val="18"/>
        </w:rPr>
        <w:t> </w:t>
      </w:r>
      <w:r>
        <w:rPr>
          <w:spacing w:val="-1"/>
          <w:w w:val="99"/>
          <w:sz w:val="18"/>
        </w:rPr>
        <w:t>ass</w:t>
      </w:r>
      <w:r>
        <w:rPr>
          <w:spacing w:val="1"/>
          <w:w w:val="99"/>
          <w:sz w:val="18"/>
        </w:rPr>
        <w:t>o</w:t>
      </w:r>
      <w:r>
        <w:rPr>
          <w:spacing w:val="-1"/>
          <w:w w:val="99"/>
          <w:sz w:val="18"/>
        </w:rPr>
        <w:t>c</w:t>
      </w:r>
      <w:r>
        <w:rPr>
          <w:w w:val="99"/>
          <w:sz w:val="18"/>
        </w:rPr>
        <w:t>iat</w:t>
      </w:r>
      <w:r>
        <w:rPr>
          <w:spacing w:val="-1"/>
          <w:w w:val="99"/>
          <w:sz w:val="18"/>
        </w:rPr>
        <w:t>e</w:t>
      </w:r>
      <w:r>
        <w:rPr>
          <w:w w:val="99"/>
          <w:sz w:val="18"/>
        </w:rPr>
        <w:t>d </w:t>
      </w:r>
      <w:r>
        <w:rPr>
          <w:spacing w:val="-15"/>
          <w:w w:val="99"/>
          <w:sz w:val="18"/>
        </w:rPr>
        <w:t> </w:t>
      </w:r>
      <w:r>
        <w:rPr>
          <w:spacing w:val="-3"/>
          <w:w w:val="99"/>
          <w:sz w:val="18"/>
        </w:rPr>
        <w:t>w</w:t>
      </w:r>
      <w:r>
        <w:rPr>
          <w:w w:val="99"/>
          <w:sz w:val="18"/>
        </w:rPr>
        <w:t>ith </w:t>
      </w:r>
      <w:r>
        <w:rPr>
          <w:spacing w:val="-15"/>
          <w:w w:val="99"/>
          <w:sz w:val="18"/>
        </w:rPr>
        <w:t> </w:t>
      </w:r>
      <w:r>
        <w:rPr>
          <w:spacing w:val="1"/>
          <w:w w:val="44"/>
          <w:sz w:val="18"/>
        </w:rPr>
        <w:t>―</w:t>
      </w:r>
      <w:r>
        <w:rPr>
          <w:spacing w:val="-3"/>
          <w:sz w:val="18"/>
        </w:rPr>
        <w:t>f</w:t>
      </w:r>
      <w:r>
        <w:rPr>
          <w:spacing w:val="-1"/>
          <w:sz w:val="18"/>
        </w:rPr>
        <w:t>as</w:t>
      </w:r>
      <w:r>
        <w:rPr>
          <w:sz w:val="18"/>
        </w:rPr>
        <w:t>t </w:t>
      </w:r>
      <w:r>
        <w:rPr>
          <w:spacing w:val="-14"/>
          <w:sz w:val="18"/>
        </w:rPr>
        <w:t> </w:t>
      </w:r>
      <w:r>
        <w:rPr>
          <w:sz w:val="18"/>
        </w:rPr>
        <w:t>tra</w:t>
      </w:r>
      <w:r>
        <w:rPr>
          <w:spacing w:val="-2"/>
          <w:sz w:val="18"/>
        </w:rPr>
        <w:t>ck</w:t>
      </w:r>
      <w:r>
        <w:rPr>
          <w:w w:val="158"/>
          <w:sz w:val="18"/>
        </w:rPr>
        <w:t>‖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1"/>
          <w:sz w:val="18"/>
        </w:rPr>
        <w:t>u</w:t>
      </w:r>
      <w:r>
        <w:rPr>
          <w:sz w:val="18"/>
        </w:rPr>
        <w:t>t</w:t>
      </w:r>
      <w:r>
        <w:rPr>
          <w:spacing w:val="1"/>
          <w:sz w:val="18"/>
        </w:rPr>
        <w:t>ho</w:t>
      </w:r>
      <w:r>
        <w:rPr>
          <w:sz w:val="18"/>
        </w:rPr>
        <w:t>rit</w:t>
      </w:r>
      <w:r>
        <w:rPr>
          <w:spacing w:val="-4"/>
          <w:sz w:val="18"/>
        </w:rPr>
        <w:t>y</w:t>
      </w:r>
      <w:r>
        <w:rPr>
          <w:sz w:val="18"/>
        </w:rPr>
        <w:t>. </w:t>
      </w:r>
      <w:r>
        <w:rPr>
          <w:spacing w:val="-16"/>
          <w:sz w:val="18"/>
        </w:rPr>
        <w:t> </w:t>
      </w:r>
      <w:r>
        <w:rPr>
          <w:spacing w:val="-2"/>
          <w:sz w:val="18"/>
        </w:rPr>
        <w:t>T</w:t>
      </w:r>
      <w:r>
        <w:rPr>
          <w:spacing w:val="1"/>
          <w:sz w:val="18"/>
        </w:rPr>
        <w:t>h</w:t>
      </w:r>
      <w:r>
        <w:rPr>
          <w:sz w:val="18"/>
        </w:rPr>
        <w:t>e </w:t>
      </w:r>
      <w:r>
        <w:rPr>
          <w:spacing w:val="-17"/>
          <w:sz w:val="18"/>
        </w:rPr>
        <w:t> </w:t>
      </w:r>
      <w:r>
        <w:rPr>
          <w:spacing w:val="-1"/>
          <w:sz w:val="18"/>
        </w:rPr>
        <w:t>e</w:t>
      </w:r>
      <w:r>
        <w:rPr>
          <w:sz w:val="18"/>
        </w:rPr>
        <w:t>i</w:t>
      </w:r>
      <w:r>
        <w:rPr>
          <w:spacing w:val="-1"/>
          <w:sz w:val="18"/>
        </w:rPr>
        <w:t>g</w:t>
      </w:r>
      <w:r>
        <w:rPr>
          <w:spacing w:val="1"/>
          <w:sz w:val="18"/>
        </w:rPr>
        <w:t>h</w:t>
      </w:r>
      <w:r>
        <w:rPr>
          <w:sz w:val="18"/>
        </w:rPr>
        <w:t>t </w:t>
      </w:r>
      <w:r>
        <w:rPr>
          <w:sz w:val="18"/>
        </w:rPr>
        <w:t>original</w:t>
      </w:r>
      <w:r>
        <w:rPr>
          <w:spacing w:val="-1"/>
          <w:sz w:val="18"/>
        </w:rPr>
        <w:t> </w:t>
      </w:r>
      <w:r>
        <w:rPr>
          <w:sz w:val="18"/>
        </w:rPr>
        <w:t>signatories</w:t>
      </w:r>
      <w:r>
        <w:rPr>
          <w:spacing w:val="-1"/>
          <w:sz w:val="18"/>
        </w:rPr>
        <w:t> </w:t>
      </w:r>
      <w:r>
        <w:rPr>
          <w:sz w:val="18"/>
        </w:rPr>
        <w:t>were;</w:t>
      </w:r>
      <w:r>
        <w:rPr>
          <w:spacing w:val="-1"/>
          <w:sz w:val="18"/>
        </w:rPr>
        <w:t> </w:t>
      </w:r>
      <w:r>
        <w:rPr>
          <w:sz w:val="18"/>
        </w:rPr>
        <w:t>Australia,</w:t>
      </w:r>
      <w:r>
        <w:rPr>
          <w:spacing w:val="-1"/>
          <w:sz w:val="18"/>
        </w:rPr>
        <w:t> </w:t>
      </w:r>
      <w:r>
        <w:rPr>
          <w:sz w:val="18"/>
        </w:rPr>
        <w:t>Belgium,</w:t>
      </w:r>
      <w:r>
        <w:rPr>
          <w:spacing w:val="-1"/>
          <w:sz w:val="18"/>
        </w:rPr>
        <w:t> </w:t>
      </w:r>
      <w:r>
        <w:rPr>
          <w:sz w:val="18"/>
        </w:rPr>
        <w:t>Canada,</w:t>
      </w:r>
      <w:r>
        <w:rPr>
          <w:spacing w:val="-1"/>
          <w:sz w:val="18"/>
        </w:rPr>
        <w:t> </w:t>
      </w:r>
      <w:r>
        <w:rPr>
          <w:sz w:val="18"/>
        </w:rPr>
        <w:t>France,</w:t>
      </w:r>
      <w:r>
        <w:rPr>
          <w:spacing w:val="-1"/>
          <w:sz w:val="18"/>
        </w:rPr>
        <w:t> </w:t>
      </w:r>
      <w:r>
        <w:rPr>
          <w:sz w:val="18"/>
        </w:rPr>
        <w:t>Luxemburg,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Netherlands,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U.K. and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U.S.A.</w:t>
      </w:r>
    </w:p>
    <w:p>
      <w:pPr>
        <w:spacing w:before="1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20</w:t>
      </w:r>
      <w:r>
        <w:rPr>
          <w:spacing w:val="43"/>
          <w:sz w:val="18"/>
          <w:vertAlign w:val="baseline"/>
        </w:rPr>
        <w:t> </w:t>
      </w:r>
      <w:r>
        <w:rPr>
          <w:sz w:val="18"/>
          <w:vertAlign w:val="baseline"/>
        </w:rPr>
        <w:t>Twenty-three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countries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signed what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was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called 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First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Act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authenticating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text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GATT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(55 UNTS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194: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TIAS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1700.</w:t>
      </w:r>
    </w:p>
    <w:p>
      <w:pPr>
        <w:pStyle w:val="BodyText"/>
        <w:spacing w:before="3"/>
        <w:ind w:left="0"/>
        <w:rPr>
          <w:sz w:val="17"/>
        </w:rPr>
      </w:pPr>
    </w:p>
    <w:p>
      <w:pPr>
        <w:spacing w:before="0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21</w:t>
      </w:r>
      <w:r>
        <w:rPr>
          <w:spacing w:val="43"/>
          <w:sz w:val="18"/>
          <w:vertAlign w:val="baseline"/>
        </w:rPr>
        <w:t> </w:t>
      </w:r>
      <w:r>
        <w:rPr>
          <w:sz w:val="18"/>
          <w:vertAlign w:val="baseline"/>
        </w:rPr>
        <w:t>Gabriel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Op.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Cit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Chapter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10</w:t>
      </w:r>
    </w:p>
    <w:p>
      <w:pPr>
        <w:spacing w:line="207" w:lineRule="exact" w:before="3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22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Dorothy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J.B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Law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Journal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George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Town University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Vol. 24,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Number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 (1992)</w:t>
      </w:r>
    </w:p>
    <w:p>
      <w:pPr>
        <w:spacing w:line="207" w:lineRule="exact" w:before="0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23</w:t>
      </w:r>
      <w:r>
        <w:rPr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N</w:t>
      </w:r>
      <w:r>
        <w:rPr>
          <w:spacing w:val="-2"/>
          <w:sz w:val="18"/>
          <w:vertAlign w:val="baseline"/>
        </w:rPr>
        <w:t>a</w:t>
      </w:r>
      <w:r>
        <w:rPr>
          <w:spacing w:val="1"/>
          <w:sz w:val="18"/>
          <w:vertAlign w:val="baseline"/>
        </w:rPr>
        <w:t>nc</w:t>
      </w:r>
      <w:r>
        <w:rPr>
          <w:sz w:val="18"/>
          <w:vertAlign w:val="baseline"/>
        </w:rPr>
        <w:t>y</w:t>
      </w:r>
      <w:r>
        <w:rPr>
          <w:spacing w:val="-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D</w:t>
      </w:r>
      <w:r>
        <w:rPr>
          <w:sz w:val="18"/>
          <w:vertAlign w:val="baseline"/>
        </w:rPr>
        <w:t>, F</w:t>
      </w:r>
      <w:r>
        <w:rPr>
          <w:spacing w:val="-1"/>
          <w:sz w:val="18"/>
          <w:vertAlign w:val="baseline"/>
        </w:rPr>
        <w:t>ea</w:t>
      </w:r>
      <w:r>
        <w:rPr>
          <w:sz w:val="18"/>
          <w:vertAlign w:val="baseline"/>
        </w:rPr>
        <w:t>rs </w:t>
      </w:r>
      <w:r>
        <w:rPr>
          <w:spacing w:val="-1"/>
          <w:sz w:val="18"/>
          <w:vertAlign w:val="baseline"/>
        </w:rPr>
        <w:t>O</w:t>
      </w:r>
      <w:r>
        <w:rPr>
          <w:spacing w:val="-2"/>
          <w:sz w:val="18"/>
          <w:vertAlign w:val="baseline"/>
        </w:rPr>
        <w:t>v</w:t>
      </w:r>
      <w:r>
        <w:rPr>
          <w:spacing w:val="-1"/>
          <w:sz w:val="18"/>
          <w:vertAlign w:val="baseline"/>
        </w:rPr>
        <w:t>e</w:t>
      </w:r>
      <w:r>
        <w:rPr>
          <w:sz w:val="18"/>
          <w:vertAlign w:val="baseline"/>
        </w:rPr>
        <w:t>r </w:t>
      </w:r>
      <w:r>
        <w:rPr>
          <w:spacing w:val="1"/>
          <w:w w:val="44"/>
          <w:sz w:val="18"/>
          <w:vertAlign w:val="baseline"/>
        </w:rPr>
        <w:t>―</w:t>
      </w:r>
      <w:r>
        <w:rPr>
          <w:spacing w:val="-1"/>
          <w:sz w:val="18"/>
          <w:vertAlign w:val="baseline"/>
        </w:rPr>
        <w:t>G</w:t>
      </w:r>
      <w:r>
        <w:rPr>
          <w:spacing w:val="-2"/>
          <w:sz w:val="18"/>
          <w:vertAlign w:val="baseline"/>
        </w:rPr>
        <w:t>a</w:t>
      </w:r>
      <w:r>
        <w:rPr>
          <w:sz w:val="18"/>
          <w:vertAlign w:val="baseline"/>
        </w:rPr>
        <w:t>tzill</w:t>
      </w:r>
      <w:r>
        <w:rPr>
          <w:spacing w:val="-1"/>
          <w:sz w:val="18"/>
          <w:vertAlign w:val="baseline"/>
        </w:rPr>
        <w:t>a</w:t>
      </w:r>
      <w:r>
        <w:rPr>
          <w:w w:val="158"/>
          <w:sz w:val="18"/>
          <w:vertAlign w:val="baseline"/>
        </w:rPr>
        <w:t>‖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</w:t>
      </w:r>
      <w:r>
        <w:rPr>
          <w:spacing w:val="1"/>
          <w:sz w:val="18"/>
          <w:vertAlign w:val="baseline"/>
        </w:rPr>
        <w:t>h</w:t>
      </w:r>
      <w:r>
        <w:rPr>
          <w:sz w:val="18"/>
          <w:vertAlign w:val="baseline"/>
        </w:rPr>
        <w:t>e</w:t>
      </w:r>
      <w:r>
        <w:rPr>
          <w:spacing w:val="-1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T</w:t>
      </w:r>
      <w:r>
        <w:rPr>
          <w:sz w:val="18"/>
          <w:vertAlign w:val="baseline"/>
        </w:rPr>
        <w:t>r</w:t>
      </w:r>
      <w:r>
        <w:rPr>
          <w:spacing w:val="-1"/>
          <w:sz w:val="18"/>
          <w:vertAlign w:val="baseline"/>
        </w:rPr>
        <w:t>a</w:t>
      </w:r>
      <w:r>
        <w:rPr>
          <w:spacing w:val="1"/>
          <w:sz w:val="18"/>
          <w:vertAlign w:val="baseline"/>
        </w:rPr>
        <w:t>d</w:t>
      </w:r>
      <w:r>
        <w:rPr>
          <w:sz w:val="18"/>
          <w:vertAlign w:val="baseline"/>
        </w:rPr>
        <w:t>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</w:t>
      </w:r>
      <w:r>
        <w:rPr>
          <w:spacing w:val="1"/>
          <w:sz w:val="18"/>
          <w:vertAlign w:val="baseline"/>
        </w:rPr>
        <w:t>on</w:t>
      </w:r>
      <w:r>
        <w:rPr>
          <w:spacing w:val="-1"/>
          <w:sz w:val="18"/>
          <w:vertAlign w:val="baseline"/>
        </w:rPr>
        <w:t>ste</w:t>
      </w:r>
      <w:r>
        <w:rPr>
          <w:sz w:val="18"/>
          <w:vertAlign w:val="baseline"/>
        </w:rPr>
        <w:t>r </w:t>
      </w:r>
      <w:r>
        <w:rPr>
          <w:spacing w:val="-2"/>
          <w:sz w:val="18"/>
          <w:vertAlign w:val="baseline"/>
        </w:rPr>
        <w:t>F</w:t>
      </w:r>
      <w:r>
        <w:rPr>
          <w:sz w:val="18"/>
          <w:vertAlign w:val="baseline"/>
        </w:rPr>
        <w:t>i</w:t>
      </w:r>
      <w:r>
        <w:rPr>
          <w:spacing w:val="1"/>
          <w:sz w:val="18"/>
          <w:vertAlign w:val="baseline"/>
        </w:rPr>
        <w:t>n</w:t>
      </w:r>
      <w:r>
        <w:rPr>
          <w:spacing w:val="-1"/>
          <w:sz w:val="18"/>
          <w:vertAlign w:val="baseline"/>
        </w:rPr>
        <w:t>a</w:t>
      </w:r>
      <w:r>
        <w:rPr>
          <w:spacing w:val="1"/>
          <w:sz w:val="18"/>
          <w:vertAlign w:val="baseline"/>
        </w:rPr>
        <w:t>n</w:t>
      </w:r>
      <w:r>
        <w:rPr>
          <w:spacing w:val="-1"/>
          <w:sz w:val="18"/>
          <w:vertAlign w:val="baseline"/>
        </w:rPr>
        <w:t>c</w:t>
      </w:r>
      <w:r>
        <w:rPr>
          <w:sz w:val="18"/>
          <w:vertAlign w:val="baseline"/>
        </w:rPr>
        <w:t>ial</w:t>
      </w:r>
      <w:r>
        <w:rPr>
          <w:spacing w:val="4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T</w:t>
      </w:r>
      <w:r>
        <w:rPr>
          <w:sz w:val="18"/>
          <w:vertAlign w:val="baseline"/>
        </w:rPr>
        <w:t>i</w:t>
      </w:r>
      <w:r>
        <w:rPr>
          <w:spacing w:val="-3"/>
          <w:sz w:val="18"/>
          <w:vertAlign w:val="baseline"/>
        </w:rPr>
        <w:t>m</w:t>
      </w:r>
      <w:r>
        <w:rPr>
          <w:spacing w:val="1"/>
          <w:sz w:val="18"/>
          <w:vertAlign w:val="baseline"/>
        </w:rPr>
        <w:t>e</w:t>
      </w:r>
      <w:r>
        <w:rPr>
          <w:w w:val="99"/>
          <w:sz w:val="18"/>
          <w:vertAlign w:val="baseline"/>
        </w:rPr>
        <w:t>s</w:t>
      </w:r>
      <w:r>
        <w:rPr>
          <w:sz w:val="18"/>
          <w:vertAlign w:val="baseline"/>
        </w:rPr>
        <w:t> </w:t>
      </w:r>
      <w:r>
        <w:rPr>
          <w:w w:val="99"/>
          <w:sz w:val="18"/>
          <w:vertAlign w:val="baseline"/>
        </w:rPr>
        <w:t>J</w:t>
      </w:r>
      <w:r>
        <w:rPr>
          <w:spacing w:val="-1"/>
          <w:w w:val="99"/>
          <w:sz w:val="18"/>
          <w:vertAlign w:val="baseline"/>
        </w:rPr>
        <w:t>a</w:t>
      </w:r>
      <w:r>
        <w:rPr>
          <w:spacing w:val="1"/>
          <w:sz w:val="18"/>
          <w:vertAlign w:val="baseline"/>
        </w:rPr>
        <w:t>nu</w:t>
      </w:r>
      <w:r>
        <w:rPr>
          <w:spacing w:val="-1"/>
          <w:sz w:val="18"/>
          <w:vertAlign w:val="baseline"/>
        </w:rPr>
        <w:t>a</w:t>
      </w:r>
      <w:r>
        <w:rPr>
          <w:sz w:val="18"/>
          <w:vertAlign w:val="baseline"/>
        </w:rPr>
        <w:t>ry</w:t>
      </w:r>
      <w:r>
        <w:rPr>
          <w:spacing w:val="-4"/>
          <w:sz w:val="18"/>
          <w:vertAlign w:val="baseline"/>
        </w:rPr>
        <w:t> </w:t>
      </w:r>
      <w:r>
        <w:rPr>
          <w:spacing w:val="1"/>
          <w:sz w:val="18"/>
          <w:vertAlign w:val="baseline"/>
        </w:rPr>
        <w:t>30</w:t>
      </w:r>
      <w:r>
        <w:rPr>
          <w:sz w:val="18"/>
          <w:vertAlign w:val="baseline"/>
        </w:rPr>
        <w:t>, </w:t>
      </w:r>
      <w:r>
        <w:rPr>
          <w:spacing w:val="-2"/>
          <w:sz w:val="18"/>
          <w:vertAlign w:val="baseline"/>
        </w:rPr>
        <w:t>1</w:t>
      </w:r>
      <w:r>
        <w:rPr>
          <w:spacing w:val="1"/>
          <w:sz w:val="18"/>
          <w:vertAlign w:val="baseline"/>
        </w:rPr>
        <w:t>9</w:t>
      </w:r>
      <w:r>
        <w:rPr>
          <w:spacing w:val="-2"/>
          <w:sz w:val="18"/>
          <w:vertAlign w:val="baseline"/>
        </w:rPr>
        <w:t>9</w:t>
      </w:r>
      <w:r>
        <w:rPr>
          <w:sz w:val="18"/>
          <w:vertAlign w:val="baseline"/>
        </w:rPr>
        <w:t>2</w:t>
      </w:r>
      <w:r>
        <w:rPr>
          <w:spacing w:val="1"/>
          <w:sz w:val="18"/>
          <w:vertAlign w:val="baseline"/>
        </w:rPr>
        <w:t> p</w:t>
      </w:r>
      <w:r>
        <w:rPr>
          <w:spacing w:val="-1"/>
          <w:sz w:val="18"/>
          <w:vertAlign w:val="baseline"/>
        </w:rPr>
        <w:t>a</w:t>
      </w:r>
      <w:r>
        <w:rPr>
          <w:spacing w:val="-2"/>
          <w:sz w:val="18"/>
          <w:vertAlign w:val="baseline"/>
        </w:rPr>
        <w:t>g</w:t>
      </w:r>
      <w:r>
        <w:rPr>
          <w:sz w:val="18"/>
          <w:vertAlign w:val="baseline"/>
        </w:rPr>
        <w:t>e</w:t>
      </w:r>
      <w:r>
        <w:rPr>
          <w:spacing w:val="-1"/>
          <w:sz w:val="18"/>
          <w:vertAlign w:val="baseline"/>
        </w:rPr>
        <w:t> </w:t>
      </w:r>
      <w:r>
        <w:rPr>
          <w:spacing w:val="1"/>
          <w:sz w:val="18"/>
          <w:vertAlign w:val="baseline"/>
        </w:rPr>
        <w:t>3</w:t>
      </w:r>
      <w:r>
        <w:rPr>
          <w:sz w:val="18"/>
          <w:vertAlign w:val="baseline"/>
        </w:rPr>
        <w:t>.</w:t>
      </w:r>
    </w:p>
    <w:p>
      <w:pPr>
        <w:spacing w:after="0" w:line="207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5"/>
        <w:jc w:val="both"/>
      </w:pP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 most</w:t>
      </w:r>
      <w:r>
        <w:rPr>
          <w:spacing w:val="1"/>
        </w:rPr>
        <w:t> </w:t>
      </w:r>
      <w:r>
        <w:rPr/>
        <w:t>extensive of all,</w:t>
      </w:r>
      <w:r>
        <w:rPr>
          <w:spacing w:val="1"/>
        </w:rPr>
        <w:t> </w:t>
      </w:r>
      <w:r>
        <w:rPr/>
        <w:t>116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decided that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liberalize trade measures and establish a permanent structure – the WTO to manage international</w:t>
      </w:r>
      <w:r>
        <w:rPr>
          <w:spacing w:val="1"/>
        </w:rPr>
        <w:t> </w:t>
      </w:r>
      <w:r>
        <w:rPr/>
        <w:t>trading procedure and protocol. Ministers‘ meeting in Marrakesh, Morocco in 1994 agreed to the</w:t>
      </w:r>
      <w:r>
        <w:rPr>
          <w:spacing w:val="-57"/>
        </w:rPr>
        <w:t> </w:t>
      </w:r>
      <w:r>
        <w:rPr/>
        <w:t>final act. Concurrently, in Marrakesh, a majority of GATT countries approved the establishment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WTO</w:t>
      </w:r>
      <w:r>
        <w:rPr>
          <w:vertAlign w:val="superscript"/>
        </w:rPr>
        <w:t>24</w:t>
      </w:r>
      <w:r>
        <w:rPr>
          <w:vertAlign w:val="baseline"/>
        </w:rPr>
        <w:t>, which is</w:t>
      </w:r>
      <w:r>
        <w:rPr>
          <w:spacing w:val="-1"/>
          <w:vertAlign w:val="baseline"/>
        </w:rPr>
        <w:t> </w:t>
      </w:r>
      <w:r>
        <w:rPr>
          <w:vertAlign w:val="baseline"/>
        </w:rPr>
        <w:t>a permanent Organisation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permanent, enforceable rules.</w:t>
      </w:r>
    </w:p>
    <w:p>
      <w:pPr>
        <w:pStyle w:val="BodyText"/>
        <w:spacing w:line="360" w:lineRule="auto"/>
        <w:ind w:right="533" w:firstLine="719"/>
        <w:jc w:val="both"/>
      </w:pPr>
      <w:r>
        <w:rPr/>
        <w:t>The Uruguay Round negotiations also made a major revision of the original GATT rules,</w:t>
      </w:r>
      <w:r>
        <w:rPr>
          <w:spacing w:val="1"/>
        </w:rPr>
        <w:t> </w:t>
      </w:r>
      <w:r>
        <w:rPr/>
        <w:t>as well as created new rules related to trade services, relevant aspects of intellectual property,</w:t>
      </w:r>
      <w:r>
        <w:rPr>
          <w:spacing w:val="1"/>
        </w:rPr>
        <w:t> </w:t>
      </w:r>
      <w:r>
        <w:rPr/>
        <w:t>dispute settlement and trade policy review. Thus, the WTO incorporates GATT rules as its</w:t>
      </w:r>
      <w:r>
        <w:rPr>
          <w:spacing w:val="1"/>
        </w:rPr>
        <w:t> </w:t>
      </w:r>
      <w:r>
        <w:rPr/>
        <w:t>principal</w:t>
      </w:r>
      <w:r>
        <w:rPr>
          <w:spacing w:val="19"/>
        </w:rPr>
        <w:t> </w:t>
      </w:r>
      <w:r>
        <w:rPr/>
        <w:t>rule-book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trade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goods.</w:t>
      </w:r>
      <w:r>
        <w:rPr>
          <w:spacing w:val="20"/>
        </w:rPr>
        <w:t> </w:t>
      </w:r>
      <w:r>
        <w:rPr/>
        <w:t>Both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revised</w:t>
      </w:r>
      <w:r>
        <w:rPr>
          <w:spacing w:val="19"/>
        </w:rPr>
        <w:t> </w:t>
      </w:r>
      <w:r>
        <w:rPr/>
        <w:t>GATT</w:t>
      </w:r>
      <w:r>
        <w:rPr>
          <w:spacing w:val="19"/>
        </w:rPr>
        <w:t> </w:t>
      </w:r>
      <w:r>
        <w:rPr/>
        <w:t>Rules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new</w:t>
      </w:r>
      <w:r>
        <w:rPr>
          <w:spacing w:val="19"/>
        </w:rPr>
        <w:t> </w:t>
      </w:r>
      <w:r>
        <w:rPr/>
        <w:t>rules</w:t>
      </w:r>
      <w:r>
        <w:rPr>
          <w:spacing w:val="20"/>
        </w:rPr>
        <w:t> </w:t>
      </w:r>
      <w:r>
        <w:rPr/>
        <w:t>are</w:t>
      </w:r>
      <w:r>
        <w:rPr>
          <w:spacing w:val="18"/>
        </w:rPr>
        <w:t> </w:t>
      </w:r>
      <w:r>
        <w:rPr/>
        <w:t>set</w:t>
      </w:r>
      <w:r>
        <w:rPr>
          <w:spacing w:val="-58"/>
        </w:rPr>
        <w:t> </w:t>
      </w:r>
      <w:r>
        <w:rPr/>
        <w:t>out in a range of international trade agreement covering these fields, and are referred to as the</w:t>
      </w:r>
      <w:r>
        <w:rPr>
          <w:spacing w:val="1"/>
        </w:rPr>
        <w:t> </w:t>
      </w:r>
      <w:r>
        <w:rPr/>
        <w:t>WTO Agreements. The complete set of rules consists of about 30 agreements.</w:t>
      </w:r>
      <w:r>
        <w:rPr>
          <w:vertAlign w:val="superscript"/>
        </w:rPr>
        <w:t>25</w:t>
      </w:r>
      <w:r>
        <w:rPr>
          <w:vertAlign w:val="baseline"/>
        </w:rPr>
        <w:t> Through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agreements, the WTO members operate a non-discriminating trading system that spells out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their obligations.</w:t>
      </w:r>
    </w:p>
    <w:p>
      <w:pPr>
        <w:pStyle w:val="BodyText"/>
        <w:spacing w:line="360" w:lineRule="auto" w:before="1"/>
        <w:ind w:right="534" w:firstLine="719"/>
        <w:jc w:val="both"/>
      </w:pPr>
      <w:r>
        <w:rPr/>
        <w:t>Thus, the WTO exists to regulate international trade. It should be noted that its key</w:t>
      </w:r>
      <w:r>
        <w:rPr>
          <w:spacing w:val="1"/>
        </w:rPr>
        <w:t> </w:t>
      </w:r>
      <w:r>
        <w:rPr/>
        <w:t>principle is non-discrimination, ensuring that similar products from different countries are treated</w:t>
      </w:r>
      <w:r>
        <w:rPr>
          <w:spacing w:val="-57"/>
        </w:rPr>
        <w:t> </w:t>
      </w:r>
      <w:r>
        <w:rPr/>
        <w:t>the same way. Currently, the WTO has nearly 150 members including China, the European</w:t>
      </w:r>
      <w:r>
        <w:rPr>
          <w:spacing w:val="1"/>
        </w:rPr>
        <w:t> </w:t>
      </w:r>
      <w:r>
        <w:rPr/>
        <w:t>Community, Japan, the USA, together with many developing states, accounting for over 97% of</w:t>
      </w:r>
      <w:r>
        <w:rPr>
          <w:spacing w:val="1"/>
        </w:rPr>
        <w:t> </w:t>
      </w:r>
      <w:r>
        <w:rPr/>
        <w:t>world trade. Around</w:t>
      </w:r>
      <w:r>
        <w:rPr>
          <w:spacing w:val="-1"/>
        </w:rPr>
        <w:t> </w:t>
      </w:r>
      <w:r>
        <w:rPr/>
        <w:t>30 others are</w:t>
      </w:r>
      <w:r>
        <w:rPr>
          <w:spacing w:val="-1"/>
        </w:rPr>
        <w:t> </w:t>
      </w:r>
      <w:r>
        <w:rPr/>
        <w:t>negotiating</w:t>
      </w:r>
      <w:r>
        <w:rPr>
          <w:spacing w:val="-3"/>
        </w:rPr>
        <w:t> </w:t>
      </w:r>
      <w:r>
        <w:rPr/>
        <w:t>membership as at 2001.</w:t>
      </w:r>
      <w:r>
        <w:rPr>
          <w:vertAlign w:val="superscript"/>
        </w:rPr>
        <w:t>26</w:t>
      </w:r>
    </w:p>
    <w:p>
      <w:pPr>
        <w:pStyle w:val="Heading2"/>
        <w:numPr>
          <w:ilvl w:val="1"/>
          <w:numId w:val="8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Objectives, Functions,</w:t>
      </w:r>
      <w:r>
        <w:rPr>
          <w:spacing w:val="-1"/>
        </w:rPr>
        <w:t> </w:t>
      </w:r>
      <w:r>
        <w:rPr/>
        <w:t>Scopeand Statusof the</w:t>
      </w:r>
      <w:r>
        <w:rPr>
          <w:spacing w:val="-1"/>
        </w:rPr>
        <w:t> </w:t>
      </w:r>
      <w:r>
        <w:rPr/>
        <w:t>World</w:t>
      </w:r>
      <w:r>
        <w:rPr>
          <w:spacing w:val="58"/>
        </w:rPr>
        <w:t> </w:t>
      </w:r>
      <w:r>
        <w:rPr/>
        <w:t>Trade    </w:t>
      </w:r>
      <w:r>
        <w:rPr>
          <w:spacing w:val="37"/>
        </w:rPr>
        <w:t> </w:t>
      </w:r>
      <w:r>
        <w:rPr/>
        <w:t>Organisation</w:t>
      </w:r>
    </w:p>
    <w:p>
      <w:pPr>
        <w:pStyle w:val="Heading2"/>
        <w:numPr>
          <w:ilvl w:val="2"/>
          <w:numId w:val="8"/>
        </w:numPr>
        <w:tabs>
          <w:tab w:pos="1181" w:val="left" w:leader="none"/>
        </w:tabs>
        <w:spacing w:line="240" w:lineRule="auto" w:before="137" w:after="0"/>
        <w:ind w:left="1180" w:right="0" w:hanging="721"/>
        <w:jc w:val="both"/>
      </w:pPr>
      <w:bookmarkStart w:name="_TOC_250005" w:id="10"/>
      <w:bookmarkEnd w:id="10"/>
      <w:r>
        <w:rPr/>
        <w:t>Objectives</w:t>
      </w:r>
    </w:p>
    <w:p>
      <w:pPr>
        <w:pStyle w:val="BodyText"/>
        <w:spacing w:line="360" w:lineRule="auto" w:before="135"/>
        <w:ind w:right="53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GATT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subsumed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WTO.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objectives</w:t>
      </w:r>
      <w:r>
        <w:rPr>
          <w:spacing w:val="60"/>
        </w:rPr>
        <w:t> </w:t>
      </w:r>
      <w:r>
        <w:rPr/>
        <w:t>include</w:t>
      </w:r>
      <w:r>
        <w:rPr>
          <w:spacing w:val="-57"/>
        </w:rPr>
        <w:t> </w:t>
      </w:r>
      <w:r>
        <w:rPr/>
        <w:t>raising the standards of living and incomes, ensuring full employment, expanding production and</w:t>
      </w:r>
      <w:r>
        <w:rPr>
          <w:spacing w:val="-57"/>
        </w:rPr>
        <w:t> </w:t>
      </w:r>
      <w:r>
        <w:rPr/>
        <w:t>trade, and allowing for the optimal use of the world‘s resources. These objectives have been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 a mandate 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trade services,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to protect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preserve</w:t>
      </w:r>
      <w:r>
        <w:rPr>
          <w:spacing w:val="-1"/>
        </w:rPr>
        <w:t> </w:t>
      </w:r>
      <w:r>
        <w:rPr/>
        <w:t>the environment</w:t>
      </w:r>
      <w:r>
        <w:rPr>
          <w:spacing w:val="-1"/>
        </w:rPr>
        <w:t> </w:t>
      </w:r>
      <w:r>
        <w:rPr/>
        <w:t>in a</w:t>
      </w:r>
      <w:r>
        <w:rPr>
          <w:spacing w:val="2"/>
        </w:rPr>
        <w:t> </w:t>
      </w:r>
      <w:r>
        <w:rPr/>
        <w:t>manner consistent</w:t>
      </w:r>
      <w:r>
        <w:rPr>
          <w:spacing w:val="-1"/>
        </w:rPr>
        <w:t> </w:t>
      </w:r>
      <w:r>
        <w:rPr/>
        <w:t>with</w:t>
      </w:r>
    </w:p>
    <w:p>
      <w:pPr>
        <w:pStyle w:val="BodyText"/>
        <w:spacing w:before="6"/>
        <w:ind w:left="0"/>
        <w:rPr>
          <w:sz w:val="9"/>
        </w:rPr>
      </w:pPr>
      <w:r>
        <w:rPr/>
        <w:pict>
          <v:rect style="position:absolute;margin-left:72.024002pt;margin-top:7.432804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24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Paul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Save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Dolphins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Free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Trade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Bus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Week, February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17,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1992,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130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– D</w:t>
      </w:r>
      <w:r>
        <w:rPr>
          <w:spacing w:val="86"/>
          <w:sz w:val="18"/>
          <w:vertAlign w:val="baseline"/>
        </w:rPr>
        <w:t> </w:t>
      </w:r>
      <w:r>
        <w:rPr>
          <w:sz w:val="18"/>
          <w:vertAlign w:val="baseline"/>
        </w:rPr>
        <w:t>(Industrial Technology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Edition).</w:t>
      </w:r>
    </w:p>
    <w:p>
      <w:pPr>
        <w:spacing w:line="207" w:lineRule="exact" w:before="2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25</w:t>
      </w:r>
      <w:r>
        <w:rPr>
          <w:sz w:val="18"/>
          <w:vertAlign w:val="baseline"/>
        </w:rPr>
        <w:t>Gabriel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M. Op Cit Chapter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12.</w:t>
      </w:r>
    </w:p>
    <w:p>
      <w:pPr>
        <w:spacing w:line="207" w:lineRule="exact" w:before="0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26</w:t>
      </w:r>
      <w:r>
        <w:rPr>
          <w:sz w:val="18"/>
          <w:vertAlign w:val="baseline"/>
        </w:rPr>
        <w:t>Law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and Practice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WTO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2001: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U.S.A.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Oceanic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Publication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Inc.</w:t>
      </w:r>
    </w:p>
    <w:p>
      <w:pPr>
        <w:spacing w:after="0" w:line="207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40"/>
        <w:jc w:val="both"/>
      </w:pPr>
      <w:r>
        <w:rPr/>
        <w:t>various levels of national economic development; to the need for positive efforts to ensure that</w:t>
      </w:r>
      <w:r>
        <w:rPr>
          <w:spacing w:val="1"/>
        </w:rPr>
        <w:t> </w:t>
      </w:r>
      <w:r>
        <w:rPr/>
        <w:t>developing countries, and especially the least developed among them, secure a better share of the</w:t>
      </w:r>
      <w:r>
        <w:rPr>
          <w:spacing w:val="-57"/>
        </w:rPr>
        <w:t> </w:t>
      </w:r>
      <w:r>
        <w:rPr/>
        <w:t>growth in international trade.</w:t>
      </w:r>
      <w:r>
        <w:rPr>
          <w:vertAlign w:val="superscript"/>
        </w:rPr>
        <w:t>27</w:t>
      </w:r>
    </w:p>
    <w:p>
      <w:pPr>
        <w:pStyle w:val="BodyText"/>
        <w:spacing w:line="360" w:lineRule="auto"/>
        <w:ind w:right="547" w:firstLine="719"/>
        <w:jc w:val="both"/>
      </w:pPr>
      <w:r>
        <w:rPr/>
        <w:t>Consequently, the WTO‘s overriding objective is to keep trade flow smoothly, freely,</w:t>
      </w:r>
      <w:r>
        <w:rPr>
          <w:spacing w:val="1"/>
        </w:rPr>
        <w:t> </w:t>
      </w:r>
      <w:r>
        <w:rPr/>
        <w:t>fairly</w:t>
      </w:r>
      <w:r>
        <w:rPr>
          <w:spacing w:val="-6"/>
        </w:rPr>
        <w:t> </w:t>
      </w:r>
      <w:r>
        <w:rPr/>
        <w:t>and predictably. The</w:t>
      </w:r>
      <w:r>
        <w:rPr>
          <w:spacing w:val="-1"/>
        </w:rPr>
        <w:t> </w:t>
      </w:r>
      <w:r>
        <w:rPr/>
        <w:t>WTO does this by;</w:t>
      </w:r>
    </w:p>
    <w:p>
      <w:pPr>
        <w:pStyle w:val="ListParagraph"/>
        <w:numPr>
          <w:ilvl w:val="3"/>
          <w:numId w:val="8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  <w:rPr>
          <w:sz w:val="24"/>
        </w:rPr>
      </w:pPr>
      <w:r>
        <w:rPr>
          <w:sz w:val="24"/>
        </w:rPr>
        <w:t>Administering</w:t>
      </w:r>
      <w:r>
        <w:rPr>
          <w:spacing w:val="-4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Agreements.</w:t>
      </w:r>
    </w:p>
    <w:p>
      <w:pPr>
        <w:pStyle w:val="ListParagraph"/>
        <w:numPr>
          <w:ilvl w:val="3"/>
          <w:numId w:val="8"/>
        </w:numPr>
        <w:tabs>
          <w:tab w:pos="1901" w:val="left" w:leader="none"/>
        </w:tabs>
        <w:spacing w:line="240" w:lineRule="auto" w:before="139" w:after="0"/>
        <w:ind w:left="1900" w:right="0" w:hanging="721"/>
        <w:jc w:val="both"/>
        <w:rPr>
          <w:sz w:val="24"/>
        </w:rPr>
      </w:pPr>
      <w:r>
        <w:rPr>
          <w:sz w:val="24"/>
        </w:rPr>
        <w:t>Acting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forum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negotiations.</w:t>
      </w:r>
    </w:p>
    <w:p>
      <w:pPr>
        <w:pStyle w:val="ListParagraph"/>
        <w:numPr>
          <w:ilvl w:val="3"/>
          <w:numId w:val="8"/>
        </w:numPr>
        <w:tabs>
          <w:tab w:pos="1901" w:val="left" w:leader="none"/>
        </w:tabs>
        <w:spacing w:line="240" w:lineRule="auto" w:before="137" w:after="0"/>
        <w:ind w:left="1900" w:right="0" w:hanging="721"/>
        <w:jc w:val="both"/>
        <w:rPr>
          <w:sz w:val="24"/>
        </w:rPr>
      </w:pPr>
      <w:r>
        <w:rPr>
          <w:sz w:val="24"/>
        </w:rPr>
        <w:t>Settling</w:t>
      </w:r>
      <w:r>
        <w:rPr>
          <w:spacing w:val="-4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disputes.</w:t>
      </w:r>
    </w:p>
    <w:p>
      <w:pPr>
        <w:pStyle w:val="ListParagraph"/>
        <w:numPr>
          <w:ilvl w:val="3"/>
          <w:numId w:val="8"/>
        </w:numPr>
        <w:tabs>
          <w:tab w:pos="1901" w:val="left" w:leader="none"/>
        </w:tabs>
        <w:spacing w:line="360" w:lineRule="auto" w:before="139" w:after="0"/>
        <w:ind w:left="460" w:right="540" w:firstLine="719"/>
        <w:jc w:val="both"/>
        <w:rPr>
          <w:sz w:val="24"/>
        </w:rPr>
      </w:pPr>
      <w:r>
        <w:rPr>
          <w:sz w:val="24"/>
        </w:rPr>
        <w:t>Cooperating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Organisations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trade,</w:t>
      </w:r>
      <w:r>
        <w:rPr>
          <w:spacing w:val="1"/>
          <w:sz w:val="24"/>
        </w:rPr>
        <w:t> </w:t>
      </w:r>
      <w:r>
        <w:rPr>
          <w:sz w:val="24"/>
        </w:rPr>
        <w:t>commerce</w:t>
      </w:r>
      <w:r>
        <w:rPr>
          <w:spacing w:val="1"/>
          <w:sz w:val="24"/>
        </w:rPr>
        <w:t> </w:t>
      </w:r>
      <w:r>
        <w:rPr>
          <w:sz w:val="24"/>
        </w:rPr>
        <w:t>and economic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-5"/>
          <w:sz w:val="24"/>
        </w:rPr>
        <w:t> </w:t>
      </w:r>
      <w:r>
        <w:rPr>
          <w:sz w:val="24"/>
        </w:rPr>
        <w:t>making.</w:t>
      </w:r>
      <w:r>
        <w:rPr>
          <w:sz w:val="24"/>
          <w:vertAlign w:val="superscript"/>
        </w:rPr>
        <w:t>28</w:t>
      </w:r>
    </w:p>
    <w:p>
      <w:pPr>
        <w:pStyle w:val="BodyText"/>
        <w:spacing w:line="360" w:lineRule="auto"/>
        <w:ind w:right="540" w:firstLine="719"/>
        <w:jc w:val="both"/>
      </w:pPr>
      <w:r>
        <w:rPr/>
        <w:t>In addition to the above listed, the WTO also assists developing countries in trade policy</w:t>
      </w:r>
      <w:r>
        <w:rPr>
          <w:spacing w:val="1"/>
        </w:rPr>
        <w:t> </w:t>
      </w:r>
      <w:r>
        <w:rPr/>
        <w:t>issues, through technical assistance and training programmes. It also grants waivers, submits</w:t>
      </w:r>
      <w:r>
        <w:rPr>
          <w:spacing w:val="1"/>
        </w:rPr>
        <w:t> </w:t>
      </w:r>
      <w:r>
        <w:rPr/>
        <w:t>proposed amendments for the</w:t>
      </w:r>
      <w:r>
        <w:rPr>
          <w:spacing w:val="-2"/>
        </w:rPr>
        <w:t> </w:t>
      </w:r>
      <w:r>
        <w:rPr/>
        <w:t>vote of</w:t>
      </w:r>
      <w:r>
        <w:rPr>
          <w:spacing w:val="-2"/>
        </w:rPr>
        <w:t> </w:t>
      </w:r>
      <w:r>
        <w:rPr/>
        <w:t>members and approves the</w:t>
      </w:r>
      <w:r>
        <w:rPr>
          <w:spacing w:val="1"/>
        </w:rPr>
        <w:t> </w:t>
      </w:r>
      <w:r>
        <w:rPr/>
        <w:t>accession of</w:t>
      </w:r>
      <w:r>
        <w:rPr>
          <w:spacing w:val="-1"/>
        </w:rPr>
        <w:t> </w:t>
      </w:r>
      <w:r>
        <w:rPr/>
        <w:t>new members.</w:t>
      </w:r>
      <w:r>
        <w:rPr>
          <w:vertAlign w:val="superscript"/>
        </w:rPr>
        <w:t>29</w:t>
      </w:r>
    </w:p>
    <w:p>
      <w:pPr>
        <w:pStyle w:val="BodyText"/>
        <w:spacing w:line="360" w:lineRule="auto"/>
        <w:ind w:right="535" w:firstLine="719"/>
        <w:jc w:val="both"/>
      </w:pPr>
      <w:r>
        <w:rPr/>
        <w:t>Under Article III, the WTO is to oversee the application of the various WTO agreements</w:t>
      </w:r>
      <w:r>
        <w:rPr>
          <w:spacing w:val="1"/>
        </w:rPr>
        <w:t> </w:t>
      </w:r>
      <w:r>
        <w:rPr/>
        <w:t>and serve as the framework for member government to conduct their trade relation under those</w:t>
      </w:r>
      <w:r>
        <w:rPr>
          <w:spacing w:val="1"/>
        </w:rPr>
        <w:t> </w:t>
      </w:r>
      <w:r>
        <w:rPr/>
        <w:t>agreements. The WTO is therefore responsible for the surveillance of the implementations of the</w:t>
      </w:r>
      <w:r>
        <w:rPr>
          <w:spacing w:val="1"/>
        </w:rPr>
        <w:t> </w:t>
      </w:r>
      <w:r>
        <w:rPr/>
        <w:t>GATT and its associated agreements, GATS, Agreement on TRIPS and WTO‘s other legal</w:t>
      </w:r>
      <w:r>
        <w:rPr>
          <w:spacing w:val="1"/>
        </w:rPr>
        <w:t> </w:t>
      </w:r>
      <w:r>
        <w:rPr/>
        <w:t>instruments.</w:t>
      </w:r>
    </w:p>
    <w:p>
      <w:pPr>
        <w:pStyle w:val="BodyText"/>
        <w:spacing w:line="360" w:lineRule="auto" w:before="1"/>
        <w:ind w:right="53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member-states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have,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WTO</w:t>
      </w:r>
      <w:r>
        <w:rPr>
          <w:spacing w:val="-57"/>
        </w:rPr>
        <w:t> </w:t>
      </w:r>
      <w:r>
        <w:rPr/>
        <w:t>technical assistance funds. To this end, between April and September, 2005, Italy and the United</w:t>
      </w:r>
      <w:r>
        <w:rPr>
          <w:spacing w:val="1"/>
        </w:rPr>
        <w:t> </w:t>
      </w:r>
      <w:r>
        <w:rPr/>
        <w:t>States among others donated various sums of money to the WTO to carry out this role.</w:t>
      </w:r>
      <w:r>
        <w:rPr>
          <w:vertAlign w:val="superscript"/>
        </w:rPr>
        <w:t>30</w:t>
      </w:r>
      <w:r>
        <w:rPr>
          <w:vertAlign w:val="baseline"/>
        </w:rPr>
        <w:t> Most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countries, as well as those from Asia and Latin America benefitted from the assistance.</w:t>
      </w:r>
      <w:r>
        <w:rPr>
          <w:vertAlign w:val="superscript"/>
        </w:rPr>
        <w:t>31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WTO</w:t>
      </w:r>
      <w:r>
        <w:rPr>
          <w:spacing w:val="31"/>
          <w:vertAlign w:val="baseline"/>
        </w:rPr>
        <w:t> </w:t>
      </w:r>
      <w:r>
        <w:rPr>
          <w:vertAlign w:val="baseline"/>
        </w:rPr>
        <w:t>has</w:t>
      </w:r>
      <w:r>
        <w:rPr>
          <w:spacing w:val="34"/>
          <w:vertAlign w:val="baseline"/>
        </w:rPr>
        <w:t> </w:t>
      </w:r>
      <w:r>
        <w:rPr>
          <w:vertAlign w:val="baseline"/>
        </w:rPr>
        <w:t>rendered</w:t>
      </w:r>
      <w:r>
        <w:rPr>
          <w:spacing w:val="35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Togo,</w:t>
      </w:r>
      <w:r>
        <w:rPr>
          <w:spacing w:val="35"/>
          <w:vertAlign w:val="baseline"/>
        </w:rPr>
        <w:t> </w:t>
      </w:r>
      <w:r>
        <w:rPr>
          <w:vertAlign w:val="baseline"/>
        </w:rPr>
        <w:t>Kiribati,</w:t>
      </w:r>
      <w:r>
        <w:rPr>
          <w:spacing w:val="32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3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Congo,</w:t>
      </w:r>
      <w:r>
        <w:rPr>
          <w:spacing w:val="32"/>
          <w:vertAlign w:val="baseline"/>
        </w:rPr>
        <w:t> </w:t>
      </w:r>
      <w:r>
        <w:rPr>
          <w:vertAlign w:val="baseline"/>
        </w:rPr>
        <w:t>Tuvahi,</w:t>
      </w:r>
    </w:p>
    <w:p>
      <w:pPr>
        <w:pStyle w:val="BodyText"/>
        <w:spacing w:before="8"/>
        <w:ind w:left="0"/>
        <w:rPr>
          <w:sz w:val="9"/>
        </w:rPr>
      </w:pPr>
      <w:r>
        <w:rPr/>
        <w:pict>
          <v:rect style="position:absolute;margin-left:72.024002pt;margin-top:7.54046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27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 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GATT</w:t>
      </w:r>
    </w:p>
    <w:p>
      <w:pPr>
        <w:spacing w:line="206" w:lineRule="exact" w:before="0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28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Ibid,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III.</w:t>
      </w:r>
    </w:p>
    <w:p>
      <w:pPr>
        <w:spacing w:line="207" w:lineRule="exact" w:before="0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29</w:t>
      </w:r>
      <w:r>
        <w:rPr>
          <w:sz w:val="18"/>
          <w:vertAlign w:val="baseline"/>
        </w:rPr>
        <w:t>Long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Law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and its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Limitation in 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GATT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Multilateral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Trade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System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(1985).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Hague: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Marlines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Nighoff.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page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45&amp;54,</w:t>
      </w:r>
    </w:p>
    <w:p>
      <w:pPr>
        <w:spacing w:line="207" w:lineRule="exact" w:before="2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30</w:t>
      </w:r>
      <w:r>
        <w:rPr>
          <w:sz w:val="18"/>
          <w:vertAlign w:val="baseline"/>
        </w:rPr>
        <w:t>Jackson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Op Citpg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8711.</w:t>
      </w:r>
    </w:p>
    <w:p>
      <w:pPr>
        <w:spacing w:line="207" w:lineRule="exact" w:before="0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31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GATT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Bisa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(1</w:t>
      </w:r>
      <w:r>
        <w:rPr>
          <w:sz w:val="18"/>
          <w:vertAlign w:val="superscript"/>
        </w:rPr>
        <w:t>st</w:t>
      </w:r>
      <w:r>
        <w:rPr>
          <w:sz w:val="18"/>
          <w:vertAlign w:val="baseline"/>
        </w:rPr>
        <w:t>Supp),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59 (1953);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GATT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1994 Article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III.</w:t>
      </w:r>
    </w:p>
    <w:p>
      <w:pPr>
        <w:spacing w:after="0" w:line="207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8"/>
        <w:jc w:val="both"/>
      </w:pPr>
      <w:r>
        <w:rPr/>
        <w:t>Zambia, among others.</w:t>
      </w:r>
      <w:r>
        <w:rPr>
          <w:vertAlign w:val="superscript"/>
        </w:rPr>
        <w:t>32</w:t>
      </w:r>
      <w:r>
        <w:rPr>
          <w:vertAlign w:val="baseline"/>
        </w:rPr>
        <w:t> The WTO has also organized seminars, workshops, briefing sessions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technical missions for the developing nations, either solely or in corroboration with ITC,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Monetary Fund (IMF), World Bank, United Nations Conference on Trade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1"/>
          <w:vertAlign w:val="baseline"/>
        </w:rPr>
        <w:t> </w:t>
      </w:r>
      <w:r>
        <w:rPr>
          <w:vertAlign w:val="baseline"/>
        </w:rPr>
        <w:t>(UNITAD)</w:t>
      </w:r>
      <w:r>
        <w:rPr>
          <w:spacing w:val="1"/>
          <w:vertAlign w:val="baseline"/>
        </w:rPr>
        <w:t> </w:t>
      </w:r>
      <w:r>
        <w:rPr>
          <w:vertAlign w:val="baseline"/>
        </w:rPr>
        <w:t>and United Nations Development</w:t>
      </w:r>
      <w:r>
        <w:rPr>
          <w:spacing w:val="-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-1"/>
          <w:vertAlign w:val="baseline"/>
        </w:rPr>
        <w:t> </w:t>
      </w:r>
      <w:r>
        <w:rPr>
          <w:vertAlign w:val="baseline"/>
        </w:rPr>
        <w:t>(UNDP).</w:t>
      </w:r>
      <w:r>
        <w:rPr>
          <w:vertAlign w:val="superscript"/>
        </w:rPr>
        <w:t>33</w:t>
      </w:r>
    </w:p>
    <w:p>
      <w:pPr>
        <w:pStyle w:val="BodyText"/>
        <w:spacing w:line="360" w:lineRule="auto" w:before="1"/>
        <w:ind w:right="543" w:firstLine="719"/>
        <w:jc w:val="both"/>
      </w:pPr>
      <w:r>
        <w:rPr/>
        <w:t>The WTO has taken a giant stride in trying to live up to its responsibility of carrying out</w:t>
      </w:r>
      <w:r>
        <w:rPr>
          <w:spacing w:val="1"/>
        </w:rPr>
        <w:t> </w:t>
      </w:r>
      <w:r>
        <w:rPr/>
        <w:t>review of individual member‘s national trade policy. Consequently, it has carried out reviews of</w:t>
      </w:r>
      <w:r>
        <w:rPr>
          <w:spacing w:val="1"/>
        </w:rPr>
        <w:t> </w:t>
      </w:r>
      <w:r>
        <w:rPr/>
        <w:t>the</w:t>
      </w:r>
      <w:r>
        <w:rPr>
          <w:spacing w:val="39"/>
        </w:rPr>
        <w:t> </w:t>
      </w:r>
      <w:r>
        <w:rPr/>
        <w:t>trade</w:t>
      </w:r>
      <w:r>
        <w:rPr>
          <w:spacing w:val="41"/>
        </w:rPr>
        <w:t> </w:t>
      </w:r>
      <w:r>
        <w:rPr/>
        <w:t>policies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many</w:t>
      </w:r>
      <w:r>
        <w:rPr>
          <w:spacing w:val="35"/>
        </w:rPr>
        <w:t> </w:t>
      </w:r>
      <w:r>
        <w:rPr/>
        <w:t>of</w:t>
      </w:r>
      <w:r>
        <w:rPr>
          <w:spacing w:val="39"/>
        </w:rPr>
        <w:t> </w:t>
      </w:r>
      <w:r>
        <w:rPr/>
        <w:t>its</w:t>
      </w:r>
      <w:r>
        <w:rPr>
          <w:spacing w:val="40"/>
        </w:rPr>
        <w:t> </w:t>
      </w:r>
      <w:r>
        <w:rPr/>
        <w:t>member</w:t>
      </w:r>
      <w:r>
        <w:rPr>
          <w:spacing w:val="41"/>
        </w:rPr>
        <w:t> </w:t>
      </w:r>
      <w:r>
        <w:rPr/>
        <w:t>states,</w:t>
      </w:r>
      <w:r>
        <w:rPr>
          <w:spacing w:val="42"/>
        </w:rPr>
        <w:t> </w:t>
      </w:r>
      <w:r>
        <w:rPr/>
        <w:t>among</w:t>
      </w:r>
      <w:r>
        <w:rPr>
          <w:spacing w:val="41"/>
        </w:rPr>
        <w:t> </w:t>
      </w:r>
      <w:r>
        <w:rPr/>
        <w:t>which</w:t>
      </w:r>
      <w:r>
        <w:rPr>
          <w:spacing w:val="42"/>
        </w:rPr>
        <w:t> </w:t>
      </w:r>
      <w:r>
        <w:rPr/>
        <w:t>are</w:t>
      </w:r>
      <w:r>
        <w:rPr>
          <w:spacing w:val="38"/>
        </w:rPr>
        <w:t> </w:t>
      </w:r>
      <w:r>
        <w:rPr/>
        <w:t>Canada</w:t>
      </w:r>
      <w:r>
        <w:rPr>
          <w:spacing w:val="39"/>
        </w:rPr>
        <w:t> </w:t>
      </w:r>
      <w:r>
        <w:rPr/>
        <w:t>(1996</w:t>
      </w:r>
      <w:r>
        <w:rPr>
          <w:spacing w:val="42"/>
        </w:rPr>
        <w:t> </w:t>
      </w:r>
      <w:r>
        <w:rPr/>
        <w:t>and</w:t>
      </w:r>
      <w:r>
        <w:rPr>
          <w:spacing w:val="39"/>
        </w:rPr>
        <w:t> </w:t>
      </w:r>
      <w:r>
        <w:rPr/>
        <w:t>1998),</w:t>
      </w:r>
      <w:r>
        <w:rPr>
          <w:spacing w:val="-57"/>
        </w:rPr>
        <w:t> </w:t>
      </w:r>
      <w:r>
        <w:rPr/>
        <w:t>Brazil</w:t>
      </w:r>
      <w:r>
        <w:rPr>
          <w:spacing w:val="-1"/>
        </w:rPr>
        <w:t> </w:t>
      </w:r>
      <w:r>
        <w:rPr/>
        <w:t>(1996), Chile (1997), Togo</w:t>
      </w:r>
      <w:r>
        <w:rPr>
          <w:spacing w:val="2"/>
        </w:rPr>
        <w:t> </w:t>
      </w:r>
      <w:r>
        <w:rPr/>
        <w:t>(1999), Zambia</w:t>
      </w:r>
      <w:r>
        <w:rPr>
          <w:spacing w:val="-1"/>
        </w:rPr>
        <w:t> </w:t>
      </w:r>
      <w:r>
        <w:rPr/>
        <w:t>(1996), Uganda</w:t>
      </w:r>
      <w:r>
        <w:rPr>
          <w:spacing w:val="-1"/>
        </w:rPr>
        <w:t> </w:t>
      </w:r>
      <w:r>
        <w:rPr/>
        <w:t>(1999).</w:t>
      </w:r>
      <w:r>
        <w:rPr>
          <w:vertAlign w:val="superscript"/>
        </w:rPr>
        <w:t>34</w:t>
      </w:r>
    </w:p>
    <w:p>
      <w:pPr>
        <w:pStyle w:val="BodyText"/>
        <w:spacing w:line="360" w:lineRule="auto"/>
        <w:ind w:right="536" w:firstLine="719"/>
        <w:jc w:val="both"/>
      </w:pPr>
      <w:r>
        <w:rPr/>
        <w:t>Moreover, the WTO has not related</w:t>
      </w:r>
      <w:r>
        <w:rPr>
          <w:spacing w:val="60"/>
        </w:rPr>
        <w:t> </w:t>
      </w:r>
      <w:r>
        <w:rPr/>
        <w:t>in its effort to comply with its mandates under</w:t>
      </w:r>
      <w:r>
        <w:rPr>
          <w:spacing w:val="1"/>
        </w:rPr>
        <w:t> </w:t>
      </w:r>
      <w:r>
        <w:rPr/>
        <w:t>Article III. Thus, when the United States complained that the European Union (EU) was giving</w:t>
      </w:r>
      <w:r>
        <w:rPr>
          <w:spacing w:val="1"/>
        </w:rPr>
        <w:t> </w:t>
      </w:r>
      <w:r>
        <w:rPr/>
        <w:t>preferential treatment to member countries who are into the importation of banana, such as</w:t>
      </w:r>
      <w:r>
        <w:rPr>
          <w:spacing w:val="1"/>
        </w:rPr>
        <w:t> </w:t>
      </w:r>
      <w:r>
        <w:rPr/>
        <w:t>Chiquita and Dole, grew banana primarily in Central America rather than the Caribbean, and</w:t>
      </w:r>
      <w:r>
        <w:rPr>
          <w:spacing w:val="1"/>
        </w:rPr>
        <w:t> </w:t>
      </w:r>
      <w:r>
        <w:rPr/>
        <w:t>persuaded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branch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U.S.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abandon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preferential treatment. The WTO ruled that the EU‘s policies were a violation of its obligations</w:t>
      </w:r>
      <w:r>
        <w:rPr>
          <w:spacing w:val="1"/>
        </w:rPr>
        <w:t> </w:t>
      </w:r>
      <w:r>
        <w:rPr/>
        <w:t>under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WTO</w:t>
      </w:r>
      <w:r>
        <w:rPr>
          <w:spacing w:val="10"/>
        </w:rPr>
        <w:t> </w:t>
      </w:r>
      <w:r>
        <w:rPr/>
        <w:t>Agreements,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allowed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United</w:t>
      </w:r>
      <w:r>
        <w:rPr>
          <w:spacing w:val="10"/>
        </w:rPr>
        <w:t> </w:t>
      </w:r>
      <w:r>
        <w:rPr/>
        <w:t>States</w:t>
      </w:r>
      <w:r>
        <w:rPr>
          <w:spacing w:val="11"/>
        </w:rPr>
        <w:t> </w:t>
      </w:r>
      <w:r>
        <w:rPr/>
        <w:t>to</w:t>
      </w:r>
      <w:r>
        <w:rPr>
          <w:spacing w:val="8"/>
        </w:rPr>
        <w:t> </w:t>
      </w:r>
      <w:r>
        <w:rPr/>
        <w:t>impose</w:t>
      </w:r>
      <w:r>
        <w:rPr>
          <w:spacing w:val="9"/>
        </w:rPr>
        <w:t> </w:t>
      </w:r>
      <w:r>
        <w:rPr/>
        <w:t>retaliatory</w:t>
      </w:r>
      <w:r>
        <w:rPr>
          <w:spacing w:val="5"/>
        </w:rPr>
        <w:t> </w:t>
      </w:r>
      <w:r>
        <w:rPr/>
        <w:t>tariffs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up</w:t>
      </w:r>
      <w:r>
        <w:rPr>
          <w:spacing w:val="10"/>
        </w:rPr>
        <w:t> </w:t>
      </w:r>
      <w:r>
        <w:rPr/>
        <w:t>to</w:t>
      </w:r>
    </w:p>
    <w:p>
      <w:pPr>
        <w:pStyle w:val="BodyText"/>
        <w:spacing w:line="360" w:lineRule="auto"/>
        <w:ind w:right="540"/>
        <w:jc w:val="both"/>
      </w:pPr>
      <w:r>
        <w:rPr/>
        <w:t>$191 million.</w:t>
      </w:r>
      <w:r>
        <w:rPr>
          <w:vertAlign w:val="superscript"/>
        </w:rPr>
        <w:t>35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 to the WTO ruling, Brussels indicated that it would revise its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policies, in consultation with Washington and growers in the Caribbean and</w:t>
      </w:r>
      <w:r>
        <w:rPr>
          <w:spacing w:val="60"/>
          <w:vertAlign w:val="baseline"/>
        </w:rPr>
        <w:t> </w:t>
      </w:r>
      <w:r>
        <w:rPr>
          <w:vertAlign w:val="baseline"/>
        </w:rPr>
        <w:t>Latin America,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-3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ruling</w:t>
      </w:r>
      <w:r>
        <w:rPr>
          <w:spacing w:val="-2"/>
          <w:vertAlign w:val="baseline"/>
        </w:rPr>
        <w:t> </w:t>
      </w:r>
      <w:r>
        <w:rPr>
          <w:vertAlign w:val="baseline"/>
        </w:rPr>
        <w:t>within the WTO.</w:t>
      </w:r>
    </w:p>
    <w:p>
      <w:pPr>
        <w:pStyle w:val="Heading2"/>
        <w:numPr>
          <w:ilvl w:val="2"/>
          <w:numId w:val="8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bookmarkStart w:name="_TOC_250004" w:id="11"/>
      <w:bookmarkEnd w:id="11"/>
      <w:r>
        <w:rPr/>
        <w:t>Functions</w:t>
      </w:r>
    </w:p>
    <w:p>
      <w:pPr>
        <w:pStyle w:val="BodyText"/>
        <w:spacing w:line="360" w:lineRule="auto" w:before="132"/>
        <w:ind w:right="541" w:firstLine="719"/>
        <w:jc w:val="both"/>
      </w:pPr>
      <w:r>
        <w:rPr/>
        <w:t>The WTO provides a forum for continuous negotiations among its member countries for</w:t>
      </w:r>
      <w:r>
        <w:rPr>
          <w:spacing w:val="1"/>
        </w:rPr>
        <w:t> </w:t>
      </w:r>
      <w:r>
        <w:rPr/>
        <w:t>the further liberation of the trade in goods, services and for discussions on other trade related</w:t>
      </w:r>
      <w:r>
        <w:rPr>
          <w:spacing w:val="1"/>
        </w:rPr>
        <w:t> </w:t>
      </w:r>
      <w:r>
        <w:rPr/>
        <w:t>issues that may be selected for the development of rules and disciplines. Thus, the Article also</w:t>
      </w:r>
      <w:r>
        <w:rPr>
          <w:spacing w:val="1"/>
        </w:rPr>
        <w:t> </w:t>
      </w:r>
      <w:r>
        <w:rPr/>
        <w:t>anticipates</w:t>
      </w:r>
      <w:r>
        <w:rPr>
          <w:spacing w:val="8"/>
        </w:rPr>
        <w:t> </w:t>
      </w:r>
      <w:r>
        <w:rPr/>
        <w:t>future</w:t>
      </w:r>
      <w:r>
        <w:rPr>
          <w:spacing w:val="7"/>
        </w:rPr>
        <w:t> </w:t>
      </w:r>
      <w:r>
        <w:rPr/>
        <w:t>negotiations</w:t>
      </w:r>
      <w:r>
        <w:rPr>
          <w:spacing w:val="9"/>
        </w:rPr>
        <w:t> </w:t>
      </w:r>
      <w:r>
        <w:rPr/>
        <w:t>among</w:t>
      </w:r>
      <w:r>
        <w:rPr>
          <w:spacing w:val="6"/>
        </w:rPr>
        <w:t> </w:t>
      </w:r>
      <w:r>
        <w:rPr/>
        <w:t>WTO</w:t>
      </w:r>
      <w:r>
        <w:rPr>
          <w:spacing w:val="8"/>
        </w:rPr>
        <w:t> </w:t>
      </w:r>
      <w:r>
        <w:rPr/>
        <w:t>members</w:t>
      </w:r>
      <w:r>
        <w:rPr>
          <w:spacing w:val="7"/>
        </w:rPr>
        <w:t> </w:t>
      </w:r>
      <w:r>
        <w:rPr/>
        <w:t>both</w:t>
      </w:r>
      <w:r>
        <w:rPr>
          <w:spacing w:val="9"/>
        </w:rPr>
        <w:t> </w:t>
      </w:r>
      <w:r>
        <w:rPr/>
        <w:t>on</w:t>
      </w:r>
      <w:r>
        <w:rPr>
          <w:spacing w:val="8"/>
        </w:rPr>
        <w:t> </w:t>
      </w:r>
      <w:r>
        <w:rPr/>
        <w:t>matters</w:t>
      </w:r>
      <w:r>
        <w:rPr>
          <w:spacing w:val="9"/>
        </w:rPr>
        <w:t> </w:t>
      </w:r>
      <w:r>
        <w:rPr/>
        <w:t>covered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existing</w:t>
      </w:r>
      <w:r>
        <w:rPr>
          <w:spacing w:val="6"/>
        </w:rPr>
        <w:t> </w:t>
      </w:r>
      <w:r>
        <w:rPr/>
        <w:t>WTO</w:t>
      </w:r>
    </w:p>
    <w:p>
      <w:pPr>
        <w:pStyle w:val="BodyText"/>
        <w:spacing w:before="11"/>
        <w:ind w:left="0"/>
        <w:rPr>
          <w:sz w:val="10"/>
        </w:rPr>
      </w:pPr>
      <w:r>
        <w:rPr/>
        <w:pict>
          <v:rect style="position:absolute;margin-left:72.024002pt;margin-top:8.249874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32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III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GATT</w:t>
      </w:r>
    </w:p>
    <w:p>
      <w:pPr>
        <w:spacing w:line="207" w:lineRule="exact" w:before="0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33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Article III (1-4) GATT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1994.</w:t>
      </w:r>
    </w:p>
    <w:p>
      <w:pPr>
        <w:pStyle w:val="BodyText"/>
        <w:spacing w:before="5"/>
        <w:ind w:left="0"/>
        <w:rPr>
          <w:sz w:val="17"/>
        </w:rPr>
      </w:pPr>
    </w:p>
    <w:p>
      <w:pPr>
        <w:spacing w:line="207" w:lineRule="exact" w:before="1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34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INTO: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1991-2001</w:t>
      </w:r>
    </w:p>
    <w:p>
      <w:pPr>
        <w:spacing w:line="207" w:lineRule="exact" w:before="0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35</w:t>
      </w:r>
      <w:r>
        <w:rPr>
          <w:sz w:val="18"/>
          <w:vertAlign w:val="baseline"/>
        </w:rPr>
        <w:t>Hingoram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C.</w:t>
      </w:r>
      <w:r>
        <w:rPr>
          <w:spacing w:val="1"/>
          <w:sz w:val="18"/>
          <w:vertAlign w:val="baseline"/>
        </w:rPr>
        <w:t> </w:t>
      </w:r>
      <w:r>
        <w:rPr>
          <w:sz w:val="18"/>
          <w:u w:val="single"/>
          <w:vertAlign w:val="baseline"/>
        </w:rPr>
        <w:t>Modern International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Law</w:t>
      </w:r>
      <w:r>
        <w:rPr>
          <w:spacing w:val="-4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(</w:t>
      </w:r>
      <w:r>
        <w:rPr>
          <w:sz w:val="18"/>
          <w:vertAlign w:val="baseline"/>
        </w:rPr>
        <w:t>1990)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Oxford IBH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Publishing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PVF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Ltd New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Delhi.Page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90.</w:t>
      </w:r>
    </w:p>
    <w:p>
      <w:pPr>
        <w:spacing w:after="0" w:line="207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40"/>
        <w:jc w:val="both"/>
      </w:pPr>
      <w:r>
        <w:rPr/>
        <w:t>Agreements, as well as other subjects. Although any negotiations regarding amendments or</w:t>
      </w:r>
      <w:r>
        <w:rPr>
          <w:spacing w:val="1"/>
        </w:rPr>
        <w:t> </w:t>
      </w:r>
      <w:r>
        <w:rPr/>
        <w:t>additions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auspices,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 preclude</w:t>
      </w:r>
      <w:r>
        <w:rPr>
          <w:spacing w:val="-1"/>
        </w:rPr>
        <w:t> </w:t>
      </w:r>
      <w:r>
        <w:rPr/>
        <w:t>negotiations in</w:t>
      </w:r>
      <w:r>
        <w:rPr>
          <w:spacing w:val="-1"/>
        </w:rPr>
        <w:t> </w:t>
      </w:r>
      <w:r>
        <w:rPr/>
        <w:t>other subjects</w:t>
      </w:r>
      <w:r>
        <w:rPr>
          <w:spacing w:val="-1"/>
        </w:rPr>
        <w:t> </w:t>
      </w:r>
      <w:r>
        <w:rPr/>
        <w:t>related to</w:t>
      </w:r>
      <w:r>
        <w:rPr>
          <w:spacing w:val="-1"/>
        </w:rPr>
        <w:t> </w:t>
      </w:r>
      <w:r>
        <w:rPr/>
        <w:t>those</w:t>
      </w:r>
      <w:r>
        <w:rPr>
          <w:spacing w:val="1"/>
        </w:rPr>
        <w:t> </w:t>
      </w:r>
      <w:r>
        <w:rPr/>
        <w:t>agreements.</w:t>
      </w:r>
    </w:p>
    <w:p>
      <w:pPr>
        <w:pStyle w:val="BodyText"/>
        <w:spacing w:line="360" w:lineRule="auto"/>
        <w:ind w:right="541" w:firstLine="719"/>
        <w:jc w:val="both"/>
      </w:pPr>
      <w:r>
        <w:rPr/>
        <w:t>In addition, the WTO administers the Trade Policy Review Mechanism (TPRM) and the</w:t>
      </w:r>
      <w:r>
        <w:rPr>
          <w:spacing w:val="1"/>
        </w:rPr>
        <w:t> </w:t>
      </w:r>
      <w:r>
        <w:rPr/>
        <w:t>Understanding on Rules and Procedures Governing the Settlement of Dispute (DSU). It also</w:t>
      </w:r>
      <w:r>
        <w:rPr>
          <w:spacing w:val="1"/>
        </w:rPr>
        <w:t> </w:t>
      </w:r>
      <w:r>
        <w:rPr/>
        <w:t>cooperates</w:t>
      </w:r>
      <w:r>
        <w:rPr>
          <w:spacing w:val="-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Monetary</w:t>
      </w:r>
      <w:r>
        <w:rPr>
          <w:spacing w:val="-3"/>
        </w:rPr>
        <w:t> </w:t>
      </w:r>
      <w:r>
        <w:rPr/>
        <w:t>Fund</w:t>
      </w:r>
      <w:r>
        <w:rPr>
          <w:spacing w:val="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World Bank.</w:t>
      </w:r>
    </w:p>
    <w:p>
      <w:pPr>
        <w:pStyle w:val="BodyText"/>
        <w:spacing w:line="360" w:lineRule="auto" w:before="1"/>
        <w:ind w:right="535" w:firstLine="719"/>
        <w:jc w:val="both"/>
      </w:pP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carries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member‘s</w:t>
      </w:r>
      <w:r>
        <w:rPr>
          <w:spacing w:val="60"/>
        </w:rPr>
        <w:t> </w:t>
      </w:r>
      <w:r>
        <w:rPr/>
        <w:t>trade</w:t>
      </w:r>
      <w:r>
        <w:rPr>
          <w:spacing w:val="1"/>
        </w:rPr>
        <w:t> </w:t>
      </w:r>
      <w:r>
        <w:rPr/>
        <w:t>policies. This review is aimed at finding out how fair countries are following the disciplines of,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made under the multilateral</w:t>
      </w:r>
      <w:r>
        <w:rPr>
          <w:spacing w:val="1"/>
        </w:rPr>
        <w:t> </w:t>
      </w:r>
      <w:r>
        <w:rPr/>
        <w:t>Agreements.</w:t>
      </w:r>
      <w:r>
        <w:rPr>
          <w:spacing w:val="1"/>
        </w:rPr>
        <w:t> </w:t>
      </w:r>
      <w:r>
        <w:rPr/>
        <w:t>By carrying out</w:t>
      </w:r>
      <w:r>
        <w:rPr>
          <w:spacing w:val="1"/>
        </w:rPr>
        <w:t> </w:t>
      </w:r>
      <w:r>
        <w:rPr/>
        <w:t>such review</w:t>
      </w:r>
      <w:r>
        <w:rPr>
          <w:spacing w:val="1"/>
        </w:rPr>
        <w:t> </w:t>
      </w:r>
      <w:r>
        <w:rPr/>
        <w:t>periodically,</w:t>
      </w:r>
      <w:r>
        <w:rPr>
          <w:spacing w:val="1"/>
        </w:rPr>
        <w:t> </w:t>
      </w:r>
      <w:r>
        <w:rPr/>
        <w:t>the WTO 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watchdog to</w:t>
      </w:r>
      <w:r>
        <w:rPr>
          <w:spacing w:val="1"/>
        </w:rPr>
        <w:t> </w:t>
      </w:r>
      <w:r>
        <w:rPr/>
        <w:t>ensure that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carried 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contributes to the prevention of trade friction. Thus in 1999 and 2005, the WTO carried out a</w:t>
      </w:r>
      <w:r>
        <w:rPr>
          <w:spacing w:val="1"/>
        </w:rPr>
        <w:t> </w:t>
      </w:r>
      <w:r>
        <w:rPr/>
        <w:t>review of the trade policy and practices of the Republic of Guinea.</w:t>
      </w:r>
      <w:r>
        <w:rPr>
          <w:vertAlign w:val="superscript"/>
        </w:rPr>
        <w:t>36</w:t>
      </w:r>
      <w:r>
        <w:rPr>
          <w:vertAlign w:val="baseline"/>
        </w:rPr>
        <w:t> The WTO also reviewed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 United States in 1999.</w:t>
      </w:r>
      <w:r>
        <w:rPr>
          <w:vertAlign w:val="superscript"/>
        </w:rPr>
        <w:t>37</w:t>
      </w:r>
    </w:p>
    <w:p>
      <w:pPr>
        <w:pStyle w:val="BodyText"/>
        <w:spacing w:line="360" w:lineRule="auto"/>
        <w:ind w:right="544" w:firstLine="719"/>
        <w:jc w:val="both"/>
      </w:pPr>
      <w:r>
        <w:rPr/>
        <w:t>Moreover, the Trade Policy Review Mechanism within the WTO allows members to</w:t>
      </w:r>
      <w:r>
        <w:rPr>
          <w:spacing w:val="1"/>
        </w:rPr>
        <w:t> </w:t>
      </w:r>
      <w:r>
        <w:rPr/>
        <w:t>discuss</w:t>
      </w:r>
      <w:r>
        <w:rPr>
          <w:spacing w:val="-1"/>
        </w:rPr>
        <w:t> </w:t>
      </w:r>
      <w:r>
        <w:rPr/>
        <w:t>an individual country‘s trade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regime. 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in order to:</w:t>
      </w:r>
    </w:p>
    <w:p>
      <w:pPr>
        <w:pStyle w:val="ListParagraph"/>
        <w:numPr>
          <w:ilvl w:val="0"/>
          <w:numId w:val="9"/>
        </w:numPr>
        <w:tabs>
          <w:tab w:pos="1901" w:val="left" w:leader="none"/>
        </w:tabs>
        <w:spacing w:line="360" w:lineRule="auto" w:before="0" w:after="0"/>
        <w:ind w:left="1900" w:right="537" w:hanging="720"/>
        <w:jc w:val="both"/>
        <w:rPr>
          <w:sz w:val="24"/>
        </w:rPr>
      </w:pPr>
      <w:r>
        <w:rPr>
          <w:sz w:val="24"/>
        </w:rPr>
        <w:t>Increase the transparency and understanding of WTO   members‘ trade policies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practices through regular</w:t>
      </w:r>
      <w:r>
        <w:rPr>
          <w:spacing w:val="-2"/>
          <w:sz w:val="24"/>
        </w:rPr>
        <w:t> </w:t>
      </w:r>
      <w:r>
        <w:rPr>
          <w:sz w:val="24"/>
        </w:rPr>
        <w:t>monitoring;</w:t>
      </w:r>
    </w:p>
    <w:p>
      <w:pPr>
        <w:pStyle w:val="ListParagraph"/>
        <w:numPr>
          <w:ilvl w:val="0"/>
          <w:numId w:val="9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  <w:rPr>
          <w:sz w:val="24"/>
        </w:rPr>
      </w:pP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the quality</w:t>
      </w:r>
      <w:r>
        <w:rPr>
          <w:spacing w:val="-5"/>
          <w:sz w:val="24"/>
        </w:rPr>
        <w:t> </w:t>
      </w:r>
      <w:r>
        <w:rPr>
          <w:sz w:val="24"/>
        </w:rPr>
        <w:t>of public</w:t>
      </w:r>
      <w:r>
        <w:rPr>
          <w:spacing w:val="-2"/>
          <w:sz w:val="24"/>
        </w:rPr>
        <w:t> </w:t>
      </w:r>
      <w:r>
        <w:rPr>
          <w:sz w:val="24"/>
        </w:rPr>
        <w:t>and inter-governmental debate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issues; and</w:t>
      </w:r>
    </w:p>
    <w:p>
      <w:pPr>
        <w:pStyle w:val="ListParagraph"/>
        <w:numPr>
          <w:ilvl w:val="0"/>
          <w:numId w:val="9"/>
        </w:numPr>
        <w:tabs>
          <w:tab w:pos="1901" w:val="left" w:leader="none"/>
        </w:tabs>
        <w:spacing w:line="360" w:lineRule="auto" w:before="139" w:after="0"/>
        <w:ind w:left="1900" w:right="536" w:hanging="720"/>
        <w:jc w:val="both"/>
        <w:rPr>
          <w:sz w:val="24"/>
        </w:rPr>
      </w:pPr>
      <w:r>
        <w:rPr>
          <w:sz w:val="24"/>
        </w:rPr>
        <w:t>Enable a multilateral assessment of the effects of policies on the world trading</w:t>
      </w:r>
      <w:r>
        <w:rPr>
          <w:spacing w:val="1"/>
          <w:sz w:val="24"/>
        </w:rPr>
        <w:t> </w:t>
      </w:r>
      <w:r>
        <w:rPr>
          <w:sz w:val="24"/>
        </w:rPr>
        <w:t>system.</w:t>
      </w:r>
      <w:r>
        <w:rPr>
          <w:sz w:val="24"/>
          <w:vertAlign w:val="superscript"/>
        </w:rPr>
        <w:t>38</w:t>
      </w:r>
    </w:p>
    <w:p>
      <w:pPr>
        <w:pStyle w:val="BodyText"/>
        <w:spacing w:line="360" w:lineRule="auto" w:before="1"/>
        <w:ind w:right="54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-57"/>
        </w:rPr>
        <w:t> </w:t>
      </w:r>
      <w:r>
        <w:rPr/>
        <w:t>applicable to disputes arising under any of its legal instruments. Thus the WTO is responsible for</w:t>
      </w:r>
      <w:r>
        <w:rPr>
          <w:spacing w:val="-57"/>
        </w:rPr>
        <w:t> </w:t>
      </w:r>
      <w:r>
        <w:rPr/>
        <w:t>settling</w:t>
      </w:r>
      <w:r>
        <w:rPr>
          <w:spacing w:val="9"/>
        </w:rPr>
        <w:t> </w:t>
      </w:r>
      <w:r>
        <w:rPr/>
        <w:t>trade</w:t>
      </w:r>
      <w:r>
        <w:rPr>
          <w:spacing w:val="10"/>
        </w:rPr>
        <w:t> </w:t>
      </w:r>
      <w:r>
        <w:rPr/>
        <w:t>disputes</w:t>
      </w:r>
      <w:r>
        <w:rPr>
          <w:spacing w:val="13"/>
        </w:rPr>
        <w:t> </w:t>
      </w:r>
      <w:r>
        <w:rPr/>
        <w:t>among</w:t>
      </w:r>
      <w:r>
        <w:rPr>
          <w:spacing w:val="9"/>
        </w:rPr>
        <w:t> </w:t>
      </w:r>
      <w:r>
        <w:rPr/>
        <w:t>its</w:t>
      </w:r>
      <w:r>
        <w:rPr>
          <w:spacing w:val="12"/>
        </w:rPr>
        <w:t> </w:t>
      </w:r>
      <w:r>
        <w:rPr/>
        <w:t>member</w:t>
      </w:r>
      <w:r>
        <w:rPr>
          <w:spacing w:val="11"/>
        </w:rPr>
        <w:t> </w:t>
      </w:r>
      <w:r>
        <w:rPr/>
        <w:t>countries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basis</w:t>
      </w:r>
      <w:r>
        <w:rPr>
          <w:spacing w:val="12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1"/>
        </w:rPr>
        <w:t> </w:t>
      </w:r>
      <w:r>
        <w:rPr/>
        <w:t>rules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its</w:t>
      </w:r>
      <w:r>
        <w:rPr>
          <w:spacing w:val="12"/>
        </w:rPr>
        <w:t> </w:t>
      </w:r>
      <w:r>
        <w:rPr/>
        <w:t>legal</w:t>
      </w:r>
    </w:p>
    <w:p>
      <w:pPr>
        <w:pStyle w:val="BodyText"/>
        <w:spacing w:before="11"/>
        <w:ind w:left="0"/>
      </w:pPr>
      <w:r>
        <w:rPr/>
        <w:pict>
          <v:rect style="position:absolute;margin-left:72.024002pt;margin-top:16.309814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36</w:t>
      </w:r>
      <w:r>
        <w:rPr>
          <w:sz w:val="18"/>
          <w:vertAlign w:val="baseline"/>
        </w:rPr>
        <w:t> Christ</w:t>
      </w:r>
      <w:r>
        <w:rPr>
          <w:spacing w:val="-1"/>
          <w:sz w:val="18"/>
          <w:vertAlign w:val="baseline"/>
        </w:rPr>
        <w:t>o</w:t>
      </w:r>
      <w:r>
        <w:rPr>
          <w:spacing w:val="1"/>
          <w:sz w:val="18"/>
          <w:vertAlign w:val="baseline"/>
        </w:rPr>
        <w:t>ph</w:t>
      </w:r>
      <w:r>
        <w:rPr>
          <w:spacing w:val="-1"/>
          <w:sz w:val="18"/>
          <w:vertAlign w:val="baseline"/>
        </w:rPr>
        <w:t>e</w:t>
      </w:r>
      <w:r>
        <w:rPr>
          <w:sz w:val="18"/>
          <w:vertAlign w:val="baseline"/>
        </w:rPr>
        <w:t>r</w:t>
      </w:r>
      <w:r>
        <w:rPr>
          <w:spacing w:val="5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D</w:t>
      </w:r>
      <w:r>
        <w:rPr>
          <w:sz w:val="18"/>
          <w:vertAlign w:val="baseline"/>
        </w:rPr>
        <w:t>.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S.</w:t>
      </w:r>
      <w:r>
        <w:rPr>
          <w:spacing w:val="5"/>
          <w:sz w:val="18"/>
          <w:vertAlign w:val="baseline"/>
        </w:rPr>
        <w:t> </w:t>
      </w:r>
      <w:r>
        <w:rPr>
          <w:spacing w:val="-1"/>
          <w:w w:val="44"/>
          <w:sz w:val="18"/>
          <w:vertAlign w:val="baseline"/>
        </w:rPr>
        <w:t>―</w:t>
      </w:r>
      <w:r>
        <w:rPr>
          <w:spacing w:val="-2"/>
          <w:sz w:val="18"/>
          <w:vertAlign w:val="baseline"/>
        </w:rPr>
        <w:t>T</w:t>
      </w:r>
      <w:r>
        <w:rPr>
          <w:spacing w:val="1"/>
          <w:sz w:val="18"/>
          <w:vertAlign w:val="baseline"/>
        </w:rPr>
        <w:t>h</w:t>
      </w:r>
      <w:r>
        <w:rPr>
          <w:sz w:val="18"/>
          <w:vertAlign w:val="baseline"/>
        </w:rPr>
        <w:t>e</w:t>
      </w:r>
      <w:r>
        <w:rPr>
          <w:spacing w:val="4"/>
          <w:sz w:val="18"/>
          <w:vertAlign w:val="baseline"/>
        </w:rPr>
        <w:t> </w:t>
      </w:r>
      <w:r>
        <w:rPr>
          <w:spacing w:val="-3"/>
          <w:sz w:val="18"/>
          <w:vertAlign w:val="baseline"/>
        </w:rPr>
        <w:t>G</w:t>
      </w:r>
      <w:r>
        <w:rPr>
          <w:spacing w:val="1"/>
          <w:sz w:val="18"/>
          <w:vertAlign w:val="baseline"/>
        </w:rPr>
        <w:t>n</w:t>
      </w:r>
      <w:r>
        <w:rPr>
          <w:spacing w:val="-1"/>
          <w:sz w:val="18"/>
          <w:vertAlign w:val="baseline"/>
        </w:rPr>
        <w:t>a</w:t>
      </w:r>
      <w:r>
        <w:rPr>
          <w:sz w:val="18"/>
          <w:vertAlign w:val="baseline"/>
        </w:rPr>
        <w:t>t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is</w:t>
      </w:r>
      <w:r>
        <w:rPr>
          <w:spacing w:val="5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Ol</w:t>
      </w:r>
      <w:r>
        <w:rPr>
          <w:spacing w:val="1"/>
          <w:sz w:val="18"/>
          <w:vertAlign w:val="baseline"/>
        </w:rPr>
        <w:t>d</w:t>
      </w:r>
      <w:r>
        <w:rPr>
          <w:spacing w:val="-1"/>
          <w:sz w:val="18"/>
          <w:vertAlign w:val="baseline"/>
        </w:rPr>
        <w:t>e</w:t>
      </w:r>
      <w:r>
        <w:rPr>
          <w:sz w:val="18"/>
          <w:vertAlign w:val="baseline"/>
        </w:rPr>
        <w:t>r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t</w:t>
      </w:r>
      <w:r>
        <w:rPr>
          <w:spacing w:val="1"/>
          <w:sz w:val="18"/>
          <w:vertAlign w:val="baseline"/>
        </w:rPr>
        <w:t>h</w:t>
      </w:r>
      <w:r>
        <w:rPr>
          <w:spacing w:val="-1"/>
          <w:sz w:val="18"/>
          <w:vertAlign w:val="baseline"/>
        </w:rPr>
        <w:t>a</w:t>
      </w:r>
      <w:r>
        <w:rPr>
          <w:sz w:val="18"/>
          <w:vertAlign w:val="baseline"/>
        </w:rPr>
        <w:t>n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M</w:t>
      </w:r>
      <w:r>
        <w:rPr>
          <w:spacing w:val="-1"/>
          <w:sz w:val="18"/>
          <w:vertAlign w:val="baseline"/>
        </w:rPr>
        <w:t>a</w:t>
      </w:r>
      <w:r>
        <w:rPr>
          <w:spacing w:val="1"/>
          <w:sz w:val="18"/>
          <w:vertAlign w:val="baseline"/>
        </w:rPr>
        <w:t>n</w:t>
      </w:r>
      <w:r>
        <w:rPr>
          <w:sz w:val="18"/>
          <w:vertAlign w:val="baseline"/>
        </w:rPr>
        <w:t>:</w:t>
      </w:r>
      <w:r>
        <w:rPr>
          <w:spacing w:val="5"/>
          <w:sz w:val="18"/>
          <w:vertAlign w:val="baseline"/>
        </w:rPr>
        <w:t> </w:t>
      </w:r>
      <w:r>
        <w:rPr>
          <w:spacing w:val="-3"/>
          <w:sz w:val="18"/>
          <w:vertAlign w:val="baseline"/>
        </w:rPr>
        <w:t>G</w:t>
      </w:r>
      <w:r>
        <w:rPr>
          <w:sz w:val="18"/>
          <w:vertAlign w:val="baseline"/>
        </w:rPr>
        <w:t>l</w:t>
      </w:r>
      <w:r>
        <w:rPr>
          <w:spacing w:val="1"/>
          <w:sz w:val="18"/>
          <w:vertAlign w:val="baseline"/>
        </w:rPr>
        <w:t>ob</w:t>
      </w:r>
      <w:r>
        <w:rPr>
          <w:spacing w:val="-1"/>
          <w:sz w:val="18"/>
          <w:vertAlign w:val="baseline"/>
        </w:rPr>
        <w:t>a</w:t>
      </w:r>
      <w:r>
        <w:rPr>
          <w:sz w:val="18"/>
          <w:vertAlign w:val="baseline"/>
        </w:rPr>
        <w:t>l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E</w:t>
      </w:r>
      <w:r>
        <w:rPr>
          <w:spacing w:val="1"/>
          <w:sz w:val="18"/>
          <w:vertAlign w:val="baseline"/>
        </w:rPr>
        <w:t>n</w:t>
      </w:r>
      <w:r>
        <w:rPr>
          <w:spacing w:val="-2"/>
          <w:sz w:val="18"/>
          <w:vertAlign w:val="baseline"/>
        </w:rPr>
        <w:t>v</w:t>
      </w:r>
      <w:r>
        <w:rPr>
          <w:sz w:val="18"/>
          <w:vertAlign w:val="baseline"/>
        </w:rPr>
        <w:t>ir</w:t>
      </w:r>
      <w:r>
        <w:rPr>
          <w:spacing w:val="-1"/>
          <w:sz w:val="18"/>
          <w:vertAlign w:val="baseline"/>
        </w:rPr>
        <w:t>o</w:t>
      </w:r>
      <w:r>
        <w:rPr>
          <w:spacing w:val="-2"/>
          <w:sz w:val="18"/>
          <w:vertAlign w:val="baseline"/>
        </w:rPr>
        <w:t>n</w:t>
      </w:r>
      <w:r>
        <w:rPr>
          <w:spacing w:val="-1"/>
          <w:sz w:val="18"/>
          <w:vertAlign w:val="baseline"/>
        </w:rPr>
        <w:t>me</w:t>
      </w:r>
      <w:r>
        <w:rPr>
          <w:spacing w:val="1"/>
          <w:sz w:val="18"/>
          <w:vertAlign w:val="baseline"/>
        </w:rPr>
        <w:t>n</w:t>
      </w:r>
      <w:r>
        <w:rPr>
          <w:sz w:val="18"/>
          <w:vertAlign w:val="baseline"/>
        </w:rPr>
        <w:t>tal</w:t>
      </w:r>
      <w:r>
        <w:rPr>
          <w:spacing w:val="5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a</w:t>
      </w:r>
      <w:r>
        <w:rPr>
          <w:spacing w:val="1"/>
          <w:sz w:val="18"/>
          <w:vertAlign w:val="baseline"/>
        </w:rPr>
        <w:t>n</w:t>
      </w:r>
      <w:r>
        <w:rPr>
          <w:sz w:val="18"/>
          <w:vertAlign w:val="baseline"/>
        </w:rPr>
        <w:t>d</w:t>
      </w:r>
      <w:r>
        <w:rPr>
          <w:spacing w:val="6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H</w:t>
      </w:r>
      <w:r>
        <w:rPr>
          <w:sz w:val="18"/>
          <w:vertAlign w:val="baseline"/>
        </w:rPr>
        <w:t>u</w:t>
      </w:r>
      <w:r>
        <w:rPr>
          <w:spacing w:val="-4"/>
          <w:sz w:val="18"/>
          <w:vertAlign w:val="baseline"/>
        </w:rPr>
        <w:t>m</w:t>
      </w:r>
      <w:r>
        <w:rPr>
          <w:spacing w:val="-1"/>
          <w:sz w:val="18"/>
          <w:vertAlign w:val="baseline"/>
        </w:rPr>
        <w:t>a</w:t>
      </w:r>
      <w:r>
        <w:rPr>
          <w:sz w:val="18"/>
          <w:vertAlign w:val="baseline"/>
        </w:rPr>
        <w:t>n</w:t>
      </w:r>
      <w:r>
        <w:rPr>
          <w:spacing w:val="6"/>
          <w:sz w:val="18"/>
          <w:vertAlign w:val="baseline"/>
        </w:rPr>
        <w:t> </w:t>
      </w:r>
      <w:r>
        <w:rPr>
          <w:spacing w:val="-3"/>
          <w:sz w:val="18"/>
          <w:vertAlign w:val="baseline"/>
        </w:rPr>
        <w:t>A</w:t>
      </w:r>
      <w:r>
        <w:rPr>
          <w:spacing w:val="1"/>
          <w:sz w:val="18"/>
          <w:vertAlign w:val="baseline"/>
        </w:rPr>
        <w:t>g</w:t>
      </w:r>
      <w:r>
        <w:rPr>
          <w:spacing w:val="-1"/>
          <w:sz w:val="18"/>
          <w:vertAlign w:val="baseline"/>
        </w:rPr>
        <w:t>e</w:t>
      </w:r>
      <w:r>
        <w:rPr>
          <w:spacing w:val="1"/>
          <w:sz w:val="18"/>
          <w:vertAlign w:val="baseline"/>
        </w:rPr>
        <w:t>nd</w:t>
      </w:r>
      <w:r>
        <w:rPr>
          <w:sz w:val="18"/>
          <w:vertAlign w:val="baseline"/>
        </w:rPr>
        <w:t>a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r</w:t>
      </w:r>
      <w:r>
        <w:rPr>
          <w:spacing w:val="-1"/>
          <w:sz w:val="18"/>
          <w:vertAlign w:val="baseline"/>
        </w:rPr>
        <w:t>e</w:t>
      </w:r>
      <w:r>
        <w:rPr>
          <w:spacing w:val="-3"/>
          <w:sz w:val="18"/>
          <w:vertAlign w:val="baseline"/>
        </w:rPr>
        <w:t>f</w:t>
      </w:r>
      <w:r>
        <w:rPr>
          <w:spacing w:val="-1"/>
          <w:sz w:val="18"/>
          <w:vertAlign w:val="baseline"/>
        </w:rPr>
        <w:t>e</w:t>
      </w:r>
      <w:r>
        <w:rPr>
          <w:sz w:val="18"/>
          <w:vertAlign w:val="baseline"/>
        </w:rPr>
        <w:t>r</w:t>
      </w:r>
      <w:r>
        <w:rPr>
          <w:spacing w:val="2"/>
          <w:sz w:val="18"/>
          <w:vertAlign w:val="baseline"/>
        </w:rPr>
        <w:t>r</w:t>
      </w:r>
      <w:r>
        <w:rPr>
          <w:spacing w:val="-1"/>
          <w:sz w:val="18"/>
          <w:vertAlign w:val="baseline"/>
        </w:rPr>
        <w:t>e</w:t>
      </w:r>
      <w:r>
        <w:rPr>
          <w:sz w:val="18"/>
          <w:vertAlign w:val="baseline"/>
        </w:rPr>
        <w:t>d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6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i</w:t>
      </w:r>
      <w:r>
        <w:rPr>
          <w:sz w:val="18"/>
          <w:vertAlign w:val="baseline"/>
        </w:rPr>
        <w:t>n</w:t>
      </w:r>
      <w:r>
        <w:rPr>
          <w:spacing w:val="6"/>
          <w:sz w:val="18"/>
          <w:vertAlign w:val="baseline"/>
        </w:rPr>
        <w:t> </w:t>
      </w:r>
      <w:r>
        <w:rPr>
          <w:spacing w:val="-3"/>
          <w:sz w:val="18"/>
          <w:vertAlign w:val="baseline"/>
        </w:rPr>
        <w:t>A</w:t>
      </w:r>
      <w:r>
        <w:rPr>
          <w:spacing w:val="-1"/>
          <w:sz w:val="18"/>
          <w:vertAlign w:val="baseline"/>
        </w:rPr>
        <w:t>me</w:t>
      </w:r>
      <w:r>
        <w:rPr>
          <w:sz w:val="18"/>
          <w:vertAlign w:val="baseline"/>
        </w:rPr>
        <w:t>ric</w:t>
      </w:r>
      <w:r>
        <w:rPr>
          <w:spacing w:val="-2"/>
          <w:sz w:val="18"/>
          <w:vertAlign w:val="baseline"/>
        </w:rPr>
        <w:t>a</w:t>
      </w:r>
      <w:r>
        <w:rPr>
          <w:sz w:val="18"/>
          <w:vertAlign w:val="baseline"/>
        </w:rPr>
        <w:t>n</w:t>
      </w:r>
      <w:r>
        <w:rPr>
          <w:spacing w:val="6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J</w:t>
      </w:r>
      <w:r>
        <w:rPr>
          <w:sz w:val="18"/>
          <w:vertAlign w:val="baseline"/>
        </w:rPr>
        <w:t>o</w:t>
      </w:r>
      <w:r>
        <w:rPr>
          <w:spacing w:val="1"/>
          <w:sz w:val="18"/>
          <w:vertAlign w:val="baseline"/>
        </w:rPr>
        <w:t>u</w:t>
      </w:r>
      <w:r>
        <w:rPr>
          <w:sz w:val="18"/>
          <w:vertAlign w:val="baseline"/>
        </w:rPr>
        <w:t>r</w:t>
      </w:r>
      <w:r>
        <w:rPr>
          <w:spacing w:val="1"/>
          <w:sz w:val="18"/>
          <w:vertAlign w:val="baseline"/>
        </w:rPr>
        <w:t>n</w:t>
      </w:r>
      <w:r>
        <w:rPr>
          <w:spacing w:val="-1"/>
          <w:sz w:val="18"/>
          <w:vertAlign w:val="baseline"/>
        </w:rPr>
        <w:t>a</w:t>
      </w:r>
      <w:r>
        <w:rPr>
          <w:sz w:val="18"/>
          <w:vertAlign w:val="baseline"/>
        </w:rPr>
        <w:t>l</w:t>
      </w:r>
      <w:r>
        <w:rPr>
          <w:spacing w:val="3"/>
          <w:sz w:val="18"/>
          <w:vertAlign w:val="baseline"/>
        </w:rPr>
        <w:t> </w:t>
      </w:r>
      <w:r>
        <w:rPr>
          <w:spacing w:val="1"/>
          <w:sz w:val="18"/>
          <w:vertAlign w:val="baseline"/>
        </w:rPr>
        <w:t>o</w:t>
      </w:r>
      <w:r>
        <w:rPr>
          <w:sz w:val="18"/>
          <w:vertAlign w:val="baseline"/>
        </w:rPr>
        <w:t>f </w:t>
      </w:r>
      <w:r>
        <w:rPr>
          <w:sz w:val="18"/>
          <w:vertAlign w:val="baseline"/>
        </w:rPr>
        <w:t>International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Law, July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1994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ii. No. 3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page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467.</w:t>
      </w:r>
    </w:p>
    <w:p>
      <w:pPr>
        <w:spacing w:line="206" w:lineRule="exact" w:before="0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37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United Nations Environmental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Program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decision 14/30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on 17</w:t>
      </w:r>
      <w:r>
        <w:rPr>
          <w:sz w:val="18"/>
          <w:vertAlign w:val="superscript"/>
        </w:rPr>
        <w:t>th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June,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1987.</w:t>
      </w:r>
    </w:p>
    <w:p>
      <w:pPr>
        <w:spacing w:before="2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38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Krueger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(Ed)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WTO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Organisation,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Chicago,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1998.</w:t>
      </w:r>
    </w:p>
    <w:p>
      <w:pPr>
        <w:spacing w:after="0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43"/>
        <w:jc w:val="both"/>
      </w:pPr>
      <w:r>
        <w:rPr/>
        <w:t>instrument. It is clear from the foregoing that the WTO provides a framework used by national</w:t>
      </w:r>
      <w:r>
        <w:rPr>
          <w:spacing w:val="1"/>
        </w:rPr>
        <w:t> </w:t>
      </w:r>
      <w:r>
        <w:rPr/>
        <w:t>governments to implement trade legislation and regulations as well as provides a forum for</w:t>
      </w:r>
      <w:r>
        <w:rPr>
          <w:spacing w:val="1"/>
        </w:rPr>
        <w:t> </w:t>
      </w:r>
      <w:r>
        <w:rPr/>
        <w:t>collective</w:t>
      </w:r>
      <w:r>
        <w:rPr>
          <w:spacing w:val="-2"/>
        </w:rPr>
        <w:t> </w:t>
      </w:r>
      <w:r>
        <w:rPr/>
        <w:t>debate, negotiations and adjudication</w:t>
      </w:r>
      <w:r>
        <w:rPr>
          <w:spacing w:val="3"/>
        </w:rPr>
        <w:t> </w:t>
      </w:r>
      <w:r>
        <w:rPr/>
        <w:t>of trade</w:t>
      </w:r>
      <w:r>
        <w:rPr>
          <w:spacing w:val="-1"/>
        </w:rPr>
        <w:t> </w:t>
      </w:r>
      <w:r>
        <w:rPr/>
        <w:t>disputes.</w:t>
      </w:r>
    </w:p>
    <w:p>
      <w:pPr>
        <w:pStyle w:val="Heading2"/>
        <w:numPr>
          <w:ilvl w:val="2"/>
          <w:numId w:val="8"/>
        </w:numPr>
        <w:tabs>
          <w:tab w:pos="1181" w:val="left" w:leader="none"/>
        </w:tabs>
        <w:spacing w:line="240" w:lineRule="auto" w:before="4" w:after="0"/>
        <w:ind w:left="1180" w:right="0" w:hanging="721"/>
        <w:jc w:val="both"/>
      </w:pPr>
      <w:bookmarkStart w:name="_TOC_250003" w:id="12"/>
      <w:r>
        <w:rPr/>
        <w:t>Scope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World Trade</w:t>
      </w:r>
      <w:r>
        <w:rPr>
          <w:spacing w:val="-2"/>
        </w:rPr>
        <w:t> </w:t>
      </w:r>
      <w:bookmarkEnd w:id="12"/>
      <w:r>
        <w:rPr/>
        <w:t>Organisation</w:t>
      </w:r>
    </w:p>
    <w:p>
      <w:pPr>
        <w:pStyle w:val="BodyText"/>
        <w:spacing w:line="360" w:lineRule="auto" w:before="135"/>
        <w:ind w:right="542" w:firstLine="719"/>
        <w:jc w:val="both"/>
      </w:pPr>
      <w:r>
        <w:rPr/>
        <w:t>The scope and the status of the WTO are clearly outlined in Article 11. The Article</w:t>
      </w:r>
      <w:r>
        <w:rPr>
          <w:spacing w:val="1"/>
        </w:rPr>
        <w:t> </w:t>
      </w:r>
      <w:r>
        <w:rPr/>
        <w:t>provides that the WTO is a common institutional framework for trade relations between member</w:t>
      </w:r>
      <w:r>
        <w:rPr>
          <w:spacing w:val="1"/>
        </w:rPr>
        <w:t> </w:t>
      </w:r>
      <w:r>
        <w:rPr/>
        <w:t>countries, and clarified which agreements are parts of the WTO Agreement. It also specifies the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trade</w:t>
      </w:r>
      <w:r>
        <w:rPr>
          <w:spacing w:val="1"/>
        </w:rPr>
        <w:t> </w:t>
      </w:r>
      <w:r>
        <w:rPr/>
        <w:t>agreements</w:t>
      </w:r>
      <w:r>
        <w:rPr>
          <w:spacing w:val="2"/>
        </w:rPr>
        <w:t> </w:t>
      </w:r>
      <w:r>
        <w:rPr/>
        <w:t>that will apply</w:t>
      </w:r>
      <w:r>
        <w:rPr>
          <w:spacing w:val="-6"/>
        </w:rPr>
        <w:t> </w:t>
      </w:r>
      <w:r>
        <w:rPr/>
        <w:t>to member governments.</w:t>
      </w:r>
    </w:p>
    <w:p>
      <w:pPr>
        <w:pStyle w:val="BodyText"/>
        <w:spacing w:line="360" w:lineRule="auto"/>
        <w:ind w:right="534" w:firstLine="719"/>
        <w:jc w:val="both"/>
      </w:pPr>
      <w:r>
        <w:rPr/>
        <w:t>According to the Article, by accepting membership in the WTO, each government will</w:t>
      </w:r>
      <w:r>
        <w:rPr>
          <w:spacing w:val="1"/>
        </w:rPr>
        <w:t> </w:t>
      </w:r>
      <w:r>
        <w:rPr/>
        <w:t>automatically become a party to 24 agreements and legal instruments referred to as Multilateral</w:t>
      </w:r>
      <w:r>
        <w:rPr>
          <w:spacing w:val="1"/>
        </w:rPr>
        <w:t> </w:t>
      </w:r>
      <w:r>
        <w:rPr/>
        <w:t>Trade Agreements (MTAs), which are set out in Annexes 1, 2 and 3. However, certain WTO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ree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nts</w:t>
      </w:r>
      <w:r>
        <w:rPr>
          <w:spacing w:val="22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rr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1"/>
        </w:rPr>
        <w:t>a</w:t>
      </w:r>
      <w:r>
        <w:rPr/>
        <w:t>s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plul</w:t>
      </w:r>
      <w:r>
        <w:rPr>
          <w:spacing w:val="-1"/>
        </w:rPr>
        <w:t>a</w:t>
      </w:r>
      <w:r>
        <w:rPr/>
        <w:t>te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21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de</w:t>
      </w:r>
      <w:r>
        <w:rPr>
          <w:spacing w:val="20"/>
        </w:rPr>
        <w:t> 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r</w:t>
      </w:r>
      <w:r>
        <w:rPr>
          <w:spacing w:val="1"/>
        </w:rPr>
        <w:t>ee</w:t>
      </w:r>
      <w:r>
        <w:rPr>
          <w:w w:val="106"/>
        </w:rPr>
        <w:t>ments‖</w:t>
      </w:r>
      <w:r>
        <w:rPr>
          <w:spacing w:val="20"/>
        </w:rPr>
        <w:t> </w:t>
      </w:r>
      <w:r>
        <w:rPr/>
        <w:t>(PTAs)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ined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Ann</w:t>
      </w:r>
      <w:r>
        <w:rPr>
          <w:spacing w:val="-2"/>
        </w:rPr>
        <w:t>e</w:t>
      </w:r>
      <w:r>
        <w:rPr/>
        <w:t>x</w:t>
      </w:r>
      <w:r>
        <w:rPr>
          <w:spacing w:val="23"/>
        </w:rPr>
        <w:t> </w:t>
      </w:r>
      <w:r>
        <w:rPr/>
        <w:t>4,</w:t>
      </w:r>
      <w:r>
        <w:rPr>
          <w:spacing w:val="21"/>
        </w:rPr>
        <w:t> </w:t>
      </w:r>
      <w:r>
        <w:rPr>
          <w:spacing w:val="6"/>
        </w:rPr>
        <w:t>w</w:t>
      </w:r>
      <w:r>
        <w:rPr/>
        <w:t>ill apply only between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Currently,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 four</w:t>
      </w:r>
      <w:r>
        <w:rPr>
          <w:spacing w:val="1"/>
        </w:rPr>
        <w:t> </w:t>
      </w:r>
      <w:r>
        <w:rPr/>
        <w:t>PTAs: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Aircraft,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Procurement,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Bovine</w:t>
      </w:r>
      <w:r>
        <w:rPr>
          <w:spacing w:val="1"/>
        </w:rPr>
        <w:t> </w:t>
      </w:r>
      <w:r>
        <w:rPr/>
        <w:t>Meat,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Dam</w:t>
      </w:r>
      <w:r>
        <w:rPr>
          <w:spacing w:val="1"/>
        </w:rPr>
        <w:t> </w:t>
      </w:r>
      <w:r>
        <w:rPr/>
        <w:t>Agreement.</w:t>
      </w:r>
      <w:r>
        <w:rPr>
          <w:spacing w:val="1"/>
        </w:rPr>
        <w:t> </w:t>
      </w:r>
      <w:r>
        <w:rPr/>
        <w:t>Nearly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 contained in the Final Act are intended to be binding on the signatories of the Final</w:t>
      </w:r>
      <w:r>
        <w:rPr>
          <w:spacing w:val="1"/>
        </w:rPr>
        <w:t> </w:t>
      </w:r>
      <w:r>
        <w:rPr/>
        <w:t>Act. The only exceptions are four pluralatral Agreements which binds only those members that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signed them.</w:t>
      </w:r>
    </w:p>
    <w:p>
      <w:pPr>
        <w:pStyle w:val="BodyText"/>
        <w:spacing w:line="360" w:lineRule="auto" w:before="1"/>
        <w:ind w:right="536" w:firstLine="719"/>
        <w:jc w:val="both"/>
      </w:pPr>
      <w:r>
        <w:rPr/>
        <w:t>Thus, the WTO Agreement has 4 Annexes. These Annexes incorporates each of the</w:t>
      </w:r>
      <w:r>
        <w:rPr>
          <w:spacing w:val="1"/>
        </w:rPr>
        <w:t> </w:t>
      </w:r>
      <w:r>
        <w:rPr/>
        <w:t>various MTAs and PTAs. Annex 1A contains multilateral agreements on Trade in goods that</w:t>
      </w:r>
      <w:r>
        <w:rPr>
          <w:spacing w:val="1"/>
        </w:rPr>
        <w:t> </w:t>
      </w:r>
      <w:r>
        <w:rPr/>
        <w:t>forms part of the overall WTO Agreement. Annex 1B incorporates the General Agreement on</w:t>
      </w:r>
      <w:r>
        <w:rPr>
          <w:spacing w:val="1"/>
        </w:rPr>
        <w:t> </w:t>
      </w:r>
      <w:r>
        <w:rPr/>
        <w:t>Trade in Services (GATS). Annex 1C sets out the Agreement on Trade Related Aspects of</w:t>
      </w:r>
      <w:r>
        <w:rPr>
          <w:spacing w:val="1"/>
        </w:rPr>
        <w:t> </w:t>
      </w:r>
      <w:r>
        <w:rPr/>
        <w:t>Intellectual Property Rights (TRIPs). Annex 2 contains the Dispute Settlement Understanding</w:t>
      </w:r>
      <w:r>
        <w:rPr>
          <w:spacing w:val="1"/>
        </w:rPr>
        <w:t> </w:t>
      </w:r>
      <w:r>
        <w:rPr/>
        <w:t>(DSU), while Annex 3 sets out the Trade Policy Preview Mechanism (TPRM). The PTAs are set</w:t>
      </w:r>
      <w:r>
        <w:rPr>
          <w:spacing w:val="1"/>
        </w:rPr>
        <w:t> </w:t>
      </w:r>
      <w:r>
        <w:rPr/>
        <w:t>out in Annex 4. Furthermore, paragraph 4 of Article 11 establishes the relationship between the</w:t>
      </w:r>
      <w:r>
        <w:rPr>
          <w:spacing w:val="1"/>
        </w:rPr>
        <w:t> </w:t>
      </w:r>
      <w:r>
        <w:rPr/>
        <w:t>GATT 1947 and GATT that is contained in Annex 1A of the WTO Agreement (GATT 1994).</w:t>
      </w:r>
      <w:r>
        <w:rPr>
          <w:spacing w:val="1"/>
        </w:rPr>
        <w:t> </w:t>
      </w:r>
      <w:r>
        <w:rPr/>
        <w:t>GATT</w:t>
      </w:r>
      <w:r>
        <w:rPr>
          <w:spacing w:val="43"/>
        </w:rPr>
        <w:t> </w:t>
      </w:r>
      <w:r>
        <w:rPr/>
        <w:t>1947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GATT</w:t>
      </w:r>
      <w:r>
        <w:rPr>
          <w:spacing w:val="46"/>
        </w:rPr>
        <w:t> </w:t>
      </w:r>
      <w:r>
        <w:rPr/>
        <w:t>1994</w:t>
      </w:r>
      <w:r>
        <w:rPr>
          <w:spacing w:val="44"/>
        </w:rPr>
        <w:t> </w:t>
      </w:r>
      <w:r>
        <w:rPr/>
        <w:t>has</w:t>
      </w:r>
      <w:r>
        <w:rPr>
          <w:spacing w:val="44"/>
        </w:rPr>
        <w:t> </w:t>
      </w:r>
      <w:r>
        <w:rPr/>
        <w:t>five</w:t>
      </w:r>
      <w:r>
        <w:rPr>
          <w:spacing w:val="43"/>
        </w:rPr>
        <w:t> </w:t>
      </w:r>
      <w:r>
        <w:rPr/>
        <w:t>components</w:t>
      </w:r>
      <w:r>
        <w:rPr>
          <w:spacing w:val="44"/>
        </w:rPr>
        <w:t> </w:t>
      </w:r>
      <w:r>
        <w:rPr/>
        <w:t>which</w:t>
      </w:r>
      <w:r>
        <w:rPr>
          <w:spacing w:val="45"/>
        </w:rPr>
        <w:t> </w:t>
      </w:r>
      <w:r>
        <w:rPr/>
        <w:t>are;</w:t>
      </w:r>
      <w:r>
        <w:rPr>
          <w:spacing w:val="44"/>
        </w:rPr>
        <w:t> </w:t>
      </w:r>
      <w:r>
        <w:rPr/>
        <w:t>GATT</w:t>
      </w:r>
      <w:r>
        <w:rPr>
          <w:spacing w:val="46"/>
        </w:rPr>
        <w:t> </w:t>
      </w:r>
      <w:r>
        <w:rPr/>
        <w:t>1994;</w:t>
      </w:r>
      <w:r>
        <w:rPr>
          <w:spacing w:val="44"/>
        </w:rPr>
        <w:t> </w:t>
      </w:r>
      <w:r>
        <w:rPr/>
        <w:t>GATT</w:t>
      </w:r>
      <w:r>
        <w:rPr>
          <w:spacing w:val="43"/>
        </w:rPr>
        <w:t> </w:t>
      </w:r>
      <w:r>
        <w:rPr/>
        <w:t>1947</w:t>
      </w:r>
      <w:r>
        <w:rPr>
          <w:spacing w:val="44"/>
        </w:rPr>
        <w:t> </w:t>
      </w:r>
      <w:r>
        <w:rPr/>
        <w:t>as</w:t>
      </w:r>
    </w:p>
    <w:p>
      <w:pPr>
        <w:spacing w:after="0" w:line="360" w:lineRule="auto"/>
        <w:jc w:val="both"/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8"/>
        <w:jc w:val="both"/>
      </w:pPr>
      <w:r>
        <w:rPr/>
        <w:t>amended over the years but with the exception of the protocol of Provisional Acceptance, the</w:t>
      </w:r>
      <w:r>
        <w:rPr>
          <w:spacing w:val="1"/>
        </w:rPr>
        <w:t> </w:t>
      </w:r>
      <w:r>
        <w:rPr/>
        <w:t>instrument adopted under GATT 1947; the Understandings contained in Annex 1A of the WTO</w:t>
      </w:r>
      <w:r>
        <w:rPr>
          <w:spacing w:val="1"/>
        </w:rPr>
        <w:t> </w:t>
      </w:r>
      <w:r>
        <w:rPr/>
        <w:t>Agreement and the Marrakesh Protocol to GATT 1994 contained in Annex 1A of the WTO</w:t>
      </w:r>
      <w:r>
        <w:rPr>
          <w:spacing w:val="1"/>
        </w:rPr>
        <w:t> </w:t>
      </w:r>
      <w:r>
        <w:rPr/>
        <w:t>Agreement together with the national schedules in 5 appendices. Thus, GATT 1994 comprised</w:t>
      </w:r>
      <w:r>
        <w:rPr>
          <w:spacing w:val="1"/>
        </w:rPr>
        <w:t> </w:t>
      </w:r>
      <w:r>
        <w:rPr/>
        <w:t>more rules than GATT 1947. In addition, GATT 1994 is to be applied on a permanent basis, not</w:t>
      </w:r>
      <w:r>
        <w:rPr>
          <w:spacing w:val="1"/>
        </w:rPr>
        <w:t> </w:t>
      </w:r>
      <w:r>
        <w:rPr/>
        <w:t>provisionally as was the case with GATT 1947. Moreover, GATT 1994 is not considered to be</w:t>
      </w:r>
      <w:r>
        <w:rPr>
          <w:spacing w:val="1"/>
        </w:rPr>
        <w:t> </w:t>
      </w:r>
      <w:r>
        <w:rPr/>
        <w:t>successor agreement to GATT 1947. Thus, if a government withdraws from GATT 1947 and</w:t>
      </w:r>
      <w:r>
        <w:rPr>
          <w:spacing w:val="1"/>
        </w:rPr>
        <w:t> </w:t>
      </w:r>
      <w:r>
        <w:rPr/>
        <w:t>joins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WTO,</w:t>
      </w:r>
      <w:r>
        <w:rPr>
          <w:spacing w:val="39"/>
        </w:rPr>
        <w:t> </w:t>
      </w:r>
      <w:r>
        <w:rPr/>
        <w:t>it</w:t>
      </w:r>
      <w:r>
        <w:rPr>
          <w:spacing w:val="41"/>
        </w:rPr>
        <w:t> </w:t>
      </w:r>
      <w:r>
        <w:rPr/>
        <w:t>will</w:t>
      </w:r>
      <w:r>
        <w:rPr>
          <w:spacing w:val="41"/>
        </w:rPr>
        <w:t> </w:t>
      </w:r>
      <w:r>
        <w:rPr/>
        <w:t>have</w:t>
      </w:r>
      <w:r>
        <w:rPr>
          <w:spacing w:val="39"/>
        </w:rPr>
        <w:t> </w:t>
      </w:r>
      <w:r>
        <w:rPr/>
        <w:t>no</w:t>
      </w:r>
      <w:r>
        <w:rPr>
          <w:spacing w:val="40"/>
        </w:rPr>
        <w:t> </w:t>
      </w:r>
      <w:r>
        <w:rPr/>
        <w:t>GATT</w:t>
      </w:r>
      <w:r>
        <w:rPr>
          <w:spacing w:val="39"/>
        </w:rPr>
        <w:t> </w:t>
      </w:r>
      <w:r>
        <w:rPr/>
        <w:t>obligations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countries</w:t>
      </w:r>
      <w:r>
        <w:rPr>
          <w:spacing w:val="41"/>
        </w:rPr>
        <w:t> </w:t>
      </w:r>
      <w:r>
        <w:rPr/>
        <w:t>that</w:t>
      </w:r>
      <w:r>
        <w:rPr>
          <w:spacing w:val="40"/>
        </w:rPr>
        <w:t> </w:t>
      </w:r>
      <w:r>
        <w:rPr/>
        <w:t>have</w:t>
      </w:r>
      <w:r>
        <w:rPr>
          <w:spacing w:val="39"/>
        </w:rPr>
        <w:t> </w:t>
      </w:r>
      <w:r>
        <w:rPr/>
        <w:t>not</w:t>
      </w:r>
      <w:r>
        <w:rPr>
          <w:spacing w:val="41"/>
        </w:rPr>
        <w:t> </w:t>
      </w:r>
      <w:r>
        <w:rPr/>
        <w:t>also</w:t>
      </w:r>
      <w:r>
        <w:rPr>
          <w:spacing w:val="41"/>
        </w:rPr>
        <w:t> </w:t>
      </w:r>
      <w:r>
        <w:rPr/>
        <w:t>joined</w:t>
      </w:r>
      <w:r>
        <w:rPr>
          <w:spacing w:val="40"/>
        </w:rPr>
        <w:t> </w:t>
      </w:r>
      <w:r>
        <w:rPr/>
        <w:t>the</w:t>
      </w:r>
      <w:r>
        <w:rPr>
          <w:spacing w:val="-58"/>
        </w:rPr>
        <w:t> </w:t>
      </w:r>
      <w:r>
        <w:rPr/>
        <w:t>WTO.</w:t>
      </w:r>
    </w:p>
    <w:p>
      <w:pPr>
        <w:pStyle w:val="BodyText"/>
        <w:spacing w:line="360" w:lineRule="auto"/>
        <w:ind w:right="535" w:firstLine="719"/>
        <w:jc w:val="both"/>
      </w:pPr>
      <w:r>
        <w:rPr/>
        <w:t>Article VIII provides</w:t>
      </w:r>
      <w:r>
        <w:rPr>
          <w:spacing w:val="1"/>
        </w:rPr>
        <w:t> </w:t>
      </w:r>
      <w:r>
        <w:rPr/>
        <w:t>for the status</w:t>
      </w:r>
      <w:r>
        <w:rPr>
          <w:spacing w:val="1"/>
        </w:rPr>
        <w:t> </w:t>
      </w:r>
      <w:r>
        <w:rPr/>
        <w:t>of the WTO. According to</w:t>
      </w:r>
      <w:r>
        <w:rPr>
          <w:spacing w:val="60"/>
        </w:rPr>
        <w:t> </w:t>
      </w:r>
      <w:r>
        <w:rPr/>
        <w:t>paragraph 1, the WTO</w:t>
      </w:r>
      <w:r>
        <w:rPr>
          <w:spacing w:val="1"/>
        </w:rPr>
        <w:t> </w:t>
      </w:r>
      <w:r>
        <w:rPr/>
        <w:t>shall have legal personality, and</w:t>
      </w:r>
      <w:r>
        <w:rPr>
          <w:spacing w:val="1"/>
        </w:rPr>
        <w:t> </w:t>
      </w:r>
      <w:r>
        <w:rPr/>
        <w:t>each member of the WTO is required to accord to WTO</w:t>
      </w:r>
      <w:r>
        <w:rPr>
          <w:spacing w:val="1"/>
        </w:rPr>
        <w:t> </w:t>
      </w:r>
      <w:r>
        <w:rPr/>
        <w:t>sufficient</w:t>
      </w:r>
      <w:r>
        <w:rPr>
          <w:spacing w:val="22"/>
        </w:rPr>
        <w:t> </w:t>
      </w:r>
      <w:r>
        <w:rPr/>
        <w:t>legal</w:t>
      </w:r>
      <w:r>
        <w:rPr>
          <w:spacing w:val="22"/>
        </w:rPr>
        <w:t> </w:t>
      </w:r>
      <w:r>
        <w:rPr/>
        <w:t>status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exercise</w:t>
      </w:r>
      <w:r>
        <w:rPr>
          <w:spacing w:val="21"/>
        </w:rPr>
        <w:t> </w:t>
      </w:r>
      <w:r>
        <w:rPr/>
        <w:t>its</w:t>
      </w:r>
      <w:r>
        <w:rPr>
          <w:spacing w:val="23"/>
        </w:rPr>
        <w:t> </w:t>
      </w:r>
      <w:r>
        <w:rPr/>
        <w:t>functions.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Article</w:t>
      </w:r>
      <w:r>
        <w:rPr>
          <w:spacing w:val="21"/>
        </w:rPr>
        <w:t> </w:t>
      </w:r>
      <w:r>
        <w:rPr/>
        <w:t>also</w:t>
      </w:r>
      <w:r>
        <w:rPr>
          <w:spacing w:val="22"/>
        </w:rPr>
        <w:t> </w:t>
      </w:r>
      <w:r>
        <w:rPr/>
        <w:t>requires</w:t>
      </w:r>
      <w:r>
        <w:rPr>
          <w:spacing w:val="23"/>
        </w:rPr>
        <w:t> </w:t>
      </w:r>
      <w:r>
        <w:rPr/>
        <w:t>each</w:t>
      </w:r>
      <w:r>
        <w:rPr>
          <w:spacing w:val="21"/>
        </w:rPr>
        <w:t> </w:t>
      </w:r>
      <w:r>
        <w:rPr/>
        <w:t>member</w:t>
      </w:r>
      <w:r>
        <w:rPr>
          <w:spacing w:val="22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governments such privileges and immunities as are necessary for the independent exercise 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functions in connection with WTO.</w:t>
      </w:r>
    </w:p>
    <w:p>
      <w:pPr>
        <w:pStyle w:val="BodyText"/>
        <w:spacing w:line="360" w:lineRule="auto" w:before="1"/>
        <w:ind w:right="537" w:firstLine="719"/>
        <w:jc w:val="right"/>
      </w:pPr>
      <w:r>
        <w:rPr/>
        <w:t>Under</w:t>
      </w:r>
      <w:r>
        <w:rPr>
          <w:spacing w:val="22"/>
        </w:rPr>
        <w:t> </w:t>
      </w:r>
      <w:r>
        <w:rPr/>
        <w:t>paragraph</w:t>
      </w:r>
      <w:r>
        <w:rPr>
          <w:spacing w:val="22"/>
        </w:rPr>
        <w:t> </w:t>
      </w:r>
      <w:r>
        <w:rPr/>
        <w:t>4,</w:t>
      </w:r>
      <w:r>
        <w:rPr>
          <w:spacing w:val="26"/>
        </w:rPr>
        <w:t> </w:t>
      </w:r>
      <w:r>
        <w:rPr/>
        <w:t>each</w:t>
      </w:r>
      <w:r>
        <w:rPr>
          <w:spacing w:val="24"/>
        </w:rPr>
        <w:t> </w:t>
      </w:r>
      <w:r>
        <w:rPr/>
        <w:t>member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also</w:t>
      </w:r>
      <w:r>
        <w:rPr>
          <w:spacing w:val="26"/>
        </w:rPr>
        <w:t> </w:t>
      </w:r>
      <w:r>
        <w:rPr/>
        <w:t>required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accord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WTO,</w:t>
      </w:r>
      <w:r>
        <w:rPr>
          <w:spacing w:val="22"/>
        </w:rPr>
        <w:t> </w:t>
      </w:r>
      <w:r>
        <w:rPr/>
        <w:t>its</w:t>
      </w:r>
      <w:r>
        <w:rPr>
          <w:spacing w:val="24"/>
        </w:rPr>
        <w:t> </w:t>
      </w:r>
      <w:r>
        <w:rPr/>
        <w:t>officials,</w:t>
      </w:r>
      <w:r>
        <w:rPr>
          <w:spacing w:val="23"/>
        </w:rPr>
        <w:t> </w:t>
      </w:r>
      <w:r>
        <w:rPr/>
        <w:t>and</w:t>
      </w:r>
      <w:r>
        <w:rPr>
          <w:spacing w:val="-57"/>
        </w:rPr>
        <w:t> </w:t>
      </w:r>
      <w:r>
        <w:rPr/>
        <w:t>representative from member governments the requisite privileges and immunities similar to those</w:t>
      </w:r>
      <w:r>
        <w:rPr>
          <w:spacing w:val="-57"/>
        </w:rPr>
        <w:t> </w:t>
      </w:r>
      <w:r>
        <w:rPr/>
        <w:t>stipulated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1947</w:t>
      </w:r>
      <w:r>
        <w:rPr>
          <w:spacing w:val="-1"/>
        </w:rPr>
        <w:t> </w:t>
      </w:r>
      <w:r>
        <w:rPr/>
        <w:t>U.N.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privileges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immunities</w:t>
      </w:r>
      <w:r>
        <w:rPr>
          <w:spacing w:val="-1"/>
        </w:rPr>
        <w:t> </w:t>
      </w:r>
      <w:r>
        <w:rPr/>
        <w:t>of specialized</w:t>
      </w:r>
      <w:r>
        <w:rPr>
          <w:spacing w:val="-1"/>
        </w:rPr>
        <w:t> </w:t>
      </w:r>
      <w:r>
        <w:rPr/>
        <w:t>agencies.</w:t>
      </w:r>
    </w:p>
    <w:p>
      <w:pPr>
        <w:pStyle w:val="BodyText"/>
        <w:spacing w:line="360" w:lineRule="auto" w:before="1"/>
        <w:ind w:right="537" w:firstLine="719"/>
        <w:jc w:val="both"/>
      </w:pPr>
      <w:r>
        <w:rPr/>
        <w:t>Although the WTO sharessimilar goals as GATT, it is much more than just an extension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GATT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its</w:t>
      </w:r>
      <w:r>
        <w:rPr>
          <w:spacing w:val="9"/>
        </w:rPr>
        <w:t> </w:t>
      </w:r>
      <w:r>
        <w:rPr/>
        <w:t>scope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much</w:t>
      </w:r>
      <w:r>
        <w:rPr>
          <w:spacing w:val="7"/>
        </w:rPr>
        <w:t> </w:t>
      </w:r>
      <w:r>
        <w:rPr/>
        <w:t>broader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nature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Organisation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different.</w:t>
      </w:r>
      <w:r>
        <w:rPr>
          <w:spacing w:val="8"/>
        </w:rPr>
        <w:t> </w:t>
      </w:r>
      <w:r>
        <w:rPr/>
        <w:t>GATT</w:t>
      </w:r>
      <w:r>
        <w:rPr>
          <w:spacing w:val="7"/>
        </w:rPr>
        <w:t> </w:t>
      </w:r>
      <w:r>
        <w:rPr/>
        <w:t>was</w:t>
      </w:r>
      <w:r>
        <w:rPr>
          <w:spacing w:val="-57"/>
        </w:rPr>
        <w:t> </w:t>
      </w:r>
      <w:r>
        <w:rPr/>
        <w:t>a collection of trade rules bounded together by the multilateral agreements but WTO on the other</w:t>
      </w:r>
      <w:r>
        <w:rPr>
          <w:spacing w:val="-57"/>
        </w:rPr>
        <w:t> </w:t>
      </w:r>
      <w:r>
        <w:rPr/>
        <w:t>hand, has institutional and legal foundation, it is a permanent institution with a large staff and</w:t>
      </w:r>
      <w:r>
        <w:rPr>
          <w:spacing w:val="1"/>
        </w:rPr>
        <w:t> </w:t>
      </w:r>
      <w:r>
        <w:rPr/>
        <w:t>secretariat.</w:t>
      </w:r>
    </w:p>
    <w:p>
      <w:pPr>
        <w:pStyle w:val="BodyText"/>
        <w:spacing w:line="360" w:lineRule="auto"/>
        <w:ind w:right="536" w:firstLine="719"/>
        <w:jc w:val="both"/>
      </w:pPr>
      <w:r>
        <w:rPr/>
        <w:t>Although GATT had been in existence for a number of decades, its application was on a</w:t>
      </w:r>
      <w:r>
        <w:rPr>
          <w:spacing w:val="1"/>
        </w:rPr>
        <w:t> </w:t>
      </w:r>
      <w:r>
        <w:rPr/>
        <w:t>provisional basis, while the WTO was created as a permanent institution. GATT rules applied</w:t>
      </w:r>
      <w:r>
        <w:rPr>
          <w:spacing w:val="1"/>
        </w:rPr>
        <w:t> </w:t>
      </w:r>
      <w:r>
        <w:rPr/>
        <w:t>only to merchandize goods or tangible products. WTO agreements apply to merchandize goods,</w:t>
      </w:r>
      <w:r>
        <w:rPr>
          <w:spacing w:val="1"/>
        </w:rPr>
        <w:t> </w:t>
      </w:r>
      <w:r>
        <w:rPr/>
        <w:t>and</w:t>
      </w:r>
      <w:r>
        <w:rPr>
          <w:spacing w:val="39"/>
        </w:rPr>
        <w:t> </w:t>
      </w:r>
      <w:r>
        <w:rPr/>
        <w:t>cover</w:t>
      </w:r>
      <w:r>
        <w:rPr>
          <w:spacing w:val="38"/>
        </w:rPr>
        <w:t> </w:t>
      </w:r>
      <w:r>
        <w:rPr/>
        <w:t>intellectual</w:t>
      </w:r>
      <w:r>
        <w:rPr>
          <w:spacing w:val="40"/>
        </w:rPr>
        <w:t> </w:t>
      </w:r>
      <w:r>
        <w:rPr/>
        <w:t>property</w:t>
      </w:r>
      <w:r>
        <w:rPr>
          <w:spacing w:val="37"/>
        </w:rPr>
        <w:t> </w:t>
      </w:r>
      <w:r>
        <w:rPr/>
        <w:t>and</w:t>
      </w:r>
      <w:r>
        <w:rPr>
          <w:spacing w:val="40"/>
        </w:rPr>
        <w:t> </w:t>
      </w:r>
      <w:r>
        <w:rPr/>
        <w:t>trade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/>
        <w:t>services.</w:t>
      </w:r>
      <w:r>
        <w:rPr>
          <w:spacing w:val="39"/>
        </w:rPr>
        <w:t> </w:t>
      </w:r>
      <w:r>
        <w:rPr/>
        <w:t>Many</w:t>
      </w:r>
      <w:r>
        <w:rPr>
          <w:spacing w:val="33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39"/>
        </w:rPr>
        <w:t> </w:t>
      </w:r>
      <w:r>
        <w:rPr/>
        <w:t>GATT</w:t>
      </w:r>
      <w:r>
        <w:rPr>
          <w:spacing w:val="39"/>
        </w:rPr>
        <w:t> </w:t>
      </w:r>
      <w:r>
        <w:rPr/>
        <w:t>arrangements</w:t>
      </w:r>
      <w:r>
        <w:rPr>
          <w:spacing w:val="39"/>
        </w:rPr>
        <w:t> </w:t>
      </w:r>
      <w:r>
        <w:rPr/>
        <w:t>were</w:t>
      </w:r>
    </w:p>
    <w:p>
      <w:pPr>
        <w:spacing w:after="0" w:line="360" w:lineRule="auto"/>
        <w:jc w:val="both"/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6"/>
        <w:jc w:val="both"/>
      </w:pPr>
      <w:r>
        <w:rPr/>
        <w:t>plulateral and therefore selective in nature. Most of the WTO arrangements are multilateral and</w:t>
      </w:r>
      <w:r>
        <w:rPr>
          <w:spacing w:val="1"/>
        </w:rPr>
        <w:t> </w:t>
      </w:r>
      <w:r>
        <w:rPr/>
        <w:t>involve the entire WTO membership. The WTO has also instituted a more efficient system for</w:t>
      </w:r>
      <w:r>
        <w:rPr>
          <w:spacing w:val="1"/>
        </w:rPr>
        <w:t> </w:t>
      </w:r>
      <w:r>
        <w:rPr/>
        <w:t>setting</w:t>
      </w:r>
      <w:r>
        <w:rPr>
          <w:spacing w:val="-3"/>
        </w:rPr>
        <w:t> </w:t>
      </w:r>
      <w:r>
        <w:rPr/>
        <w:t>disputes that is much less susceptible to blockage</w:t>
      </w:r>
      <w:r>
        <w:rPr>
          <w:spacing w:val="1"/>
        </w:rPr>
        <w:t> </w:t>
      </w:r>
      <w:r>
        <w:rPr/>
        <w:t>as was the</w:t>
      </w:r>
      <w:r>
        <w:rPr>
          <w:spacing w:val="-1"/>
        </w:rPr>
        <w:t> </w:t>
      </w:r>
      <w:r>
        <w:rPr/>
        <w:t>GATT</w:t>
      </w:r>
      <w:r>
        <w:rPr>
          <w:spacing w:val="1"/>
        </w:rPr>
        <w:t> </w:t>
      </w:r>
      <w:r>
        <w:rPr/>
        <w:t>system.</w:t>
      </w:r>
      <w:r>
        <w:rPr>
          <w:vertAlign w:val="superscript"/>
        </w:rPr>
        <w:t>39</w:t>
      </w:r>
    </w:p>
    <w:p>
      <w:pPr>
        <w:pStyle w:val="Heading2"/>
        <w:numPr>
          <w:ilvl w:val="1"/>
          <w:numId w:val="8"/>
        </w:numPr>
        <w:tabs>
          <w:tab w:pos="1181" w:val="left" w:leader="none"/>
        </w:tabs>
        <w:spacing w:line="240" w:lineRule="auto" w:before="4" w:after="0"/>
        <w:ind w:left="1180" w:right="0" w:hanging="721"/>
        <w:jc w:val="both"/>
      </w:pPr>
      <w:bookmarkStart w:name="_TOC_250002" w:id="13"/>
      <w:r>
        <w:rPr/>
        <w:t>Judicial</w:t>
      </w:r>
      <w:r>
        <w:rPr>
          <w:spacing w:val="-2"/>
        </w:rPr>
        <w:t> </w:t>
      </w:r>
      <w:r>
        <w:rPr/>
        <w:t>Independence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World Trade</w:t>
      </w:r>
      <w:r>
        <w:rPr>
          <w:spacing w:val="-3"/>
        </w:rPr>
        <w:t> </w:t>
      </w:r>
      <w:bookmarkEnd w:id="13"/>
      <w:r>
        <w:rPr/>
        <w:t>Organisation</w:t>
      </w:r>
    </w:p>
    <w:p>
      <w:pPr>
        <w:pStyle w:val="BodyText"/>
        <w:spacing w:line="360" w:lineRule="auto" w:before="135"/>
        <w:ind w:right="535" w:firstLine="719"/>
        <w:jc w:val="both"/>
      </w:pPr>
      <w:r>
        <w:rPr/>
        <w:t>Although the notions of separation of powers in government has been in existence for</w:t>
      </w:r>
      <w:r>
        <w:rPr>
          <w:spacing w:val="1"/>
        </w:rPr>
        <w:t> </w:t>
      </w:r>
      <w:r>
        <w:rPr/>
        <w:t>decades,</w:t>
      </w:r>
      <w:r>
        <w:rPr>
          <w:vertAlign w:val="superscript"/>
        </w:rPr>
        <w:t>40</w:t>
      </w:r>
      <w:r>
        <w:rPr>
          <w:vertAlign w:val="baseline"/>
        </w:rPr>
        <w:t> it was the Baron de la Brede et de Montesquieu who presented this idea with clarity in</w:t>
      </w:r>
      <w:r>
        <w:rPr>
          <w:spacing w:val="-57"/>
          <w:vertAlign w:val="baseline"/>
        </w:rPr>
        <w:t> </w:t>
      </w:r>
      <w:r>
        <w:rPr>
          <w:w w:val="99"/>
          <w:vertAlign w:val="baseline"/>
        </w:rPr>
        <w:t>his</w:t>
      </w:r>
      <w:r>
        <w:rPr>
          <w:vertAlign w:val="baseline"/>
        </w:rPr>
        <w:t> book.The</w:t>
      </w:r>
      <w:r>
        <w:rPr>
          <w:spacing w:val="-2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vertAlign w:val="baseline"/>
        </w:rPr>
        <w:t>pirit of</w:t>
      </w:r>
      <w:r>
        <w:rPr>
          <w:spacing w:val="1"/>
          <w:vertAlign w:val="baseline"/>
        </w:rPr>
        <w:t> </w:t>
      </w:r>
      <w:r>
        <w:rPr>
          <w:spacing w:val="-3"/>
          <w:vertAlign w:val="baseline"/>
        </w:rPr>
        <w:t>L</w:t>
      </w:r>
      <w:r>
        <w:rPr>
          <w:spacing w:val="1"/>
          <w:vertAlign w:val="baseline"/>
        </w:rPr>
        <w:t>a</w:t>
      </w:r>
      <w:r>
        <w:rPr>
          <w:w w:val="99"/>
          <w:vertAlign w:val="baseline"/>
        </w:rPr>
        <w:t>ws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</w:t>
      </w:r>
      <w:r>
        <w:rPr>
          <w:w w:val="99"/>
          <w:vertAlign w:val="baseline"/>
        </w:rPr>
        <w:t>G</w:t>
      </w:r>
      <w:r>
        <w:rPr>
          <w:spacing w:val="-1"/>
          <w:w w:val="99"/>
          <w:vertAlign w:val="baseline"/>
        </w:rPr>
        <w:t>e</w:t>
      </w:r>
      <w:r>
        <w:rPr>
          <w:spacing w:val="2"/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vertAlign w:val="baseline"/>
        </w:rPr>
        <w:t>va</w:t>
      </w:r>
      <w:r>
        <w:rPr>
          <w:spacing w:val="-1"/>
          <w:vertAlign w:val="baseline"/>
        </w:rPr>
        <w:t> </w:t>
      </w:r>
      <w:r>
        <w:rPr>
          <w:spacing w:val="2"/>
          <w:vertAlign w:val="baseline"/>
        </w:rPr>
        <w:t>i</w:t>
      </w:r>
      <w:r>
        <w:rPr>
          <w:vertAlign w:val="baseline"/>
        </w:rPr>
        <w:t>n 1748.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-1"/>
          <w:vertAlign w:val="baseline"/>
        </w:rPr>
        <w:t> Montesquie</w:t>
      </w:r>
      <w:r>
        <w:rPr>
          <w:vertAlign w:val="baseline"/>
        </w:rPr>
        <w:t>u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vertAlign w:val="baseline"/>
        </w:rPr>
        <w:t>plain</w:t>
      </w:r>
      <w:r>
        <w:rPr>
          <w:spacing w:val="-1"/>
          <w:vertAlign w:val="baseline"/>
        </w:rPr>
        <w:t>e</w:t>
      </w:r>
      <w:r>
        <w:rPr>
          <w:vertAlign w:val="baseline"/>
        </w:rPr>
        <w:t>d, </w:t>
      </w:r>
      <w:r>
        <w:rPr>
          <w:spacing w:val="-1"/>
          <w:w w:val="44"/>
          <w:vertAlign w:val="baseline"/>
        </w:rPr>
        <w:t>―</w:t>
      </w:r>
      <w:r>
        <w:rPr>
          <w:spacing w:val="1"/>
          <w:vertAlign w:val="baseline"/>
        </w:rPr>
        <w:t>W</w:t>
      </w:r>
      <w:r>
        <w:rPr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n </w:t>
      </w:r>
      <w:r>
        <w:rPr>
          <w:spacing w:val="2"/>
          <w:vertAlign w:val="baseline"/>
        </w:rPr>
        <w:t>t</w:t>
      </w:r>
      <w:r>
        <w:rPr>
          <w:vertAlign w:val="baseline"/>
        </w:rPr>
        <w:t>he 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magistracy, there can be then no liberty …. Again, there is no liberty, if the power of judging be</w:t>
      </w:r>
      <w:r>
        <w:rPr>
          <w:spacing w:val="1"/>
          <w:vertAlign w:val="baseline"/>
        </w:rPr>
        <w:t> </w:t>
      </w:r>
      <w:r>
        <w:rPr>
          <w:vertAlign w:val="baseline"/>
        </w:rPr>
        <w:t>not separated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legislative and</w:t>
      </w:r>
      <w:r>
        <w:rPr>
          <w:spacing w:val="2"/>
          <w:vertAlign w:val="baseline"/>
        </w:rPr>
        <w:t> </w:t>
      </w:r>
      <w:r>
        <w:rPr>
          <w:vertAlign w:val="baseline"/>
        </w:rPr>
        <w:t>executive powers.‖</w:t>
      </w:r>
      <w:r>
        <w:rPr>
          <w:vertAlign w:val="superscript"/>
        </w:rPr>
        <w:t>41</w:t>
      </w:r>
    </w:p>
    <w:p>
      <w:pPr>
        <w:pStyle w:val="BodyText"/>
        <w:spacing w:line="360" w:lineRule="auto"/>
        <w:ind w:right="534" w:firstLine="719"/>
        <w:jc w:val="both"/>
      </w:pPr>
      <w:r>
        <w:rPr/>
        <w:t>Judicial independence in the international legal order is not as clearly defined as in</w:t>
      </w:r>
      <w:r>
        <w:rPr>
          <w:spacing w:val="1"/>
        </w:rPr>
        <w:t> </w:t>
      </w:r>
      <w:r>
        <w:rPr/>
        <w:t>national legal orders. Obviously, no super national executive or legislative branch exists from</w:t>
      </w:r>
      <w:r>
        <w:rPr>
          <w:spacing w:val="1"/>
        </w:rPr>
        <w:t> </w:t>
      </w:r>
      <w:r>
        <w:rPr/>
        <w:t>which a judicial branch could aspire to be independent. Yet judicial independence does become</w:t>
      </w:r>
      <w:r>
        <w:rPr>
          <w:spacing w:val="1"/>
        </w:rPr>
        <w:t> </w:t>
      </w:r>
      <w:r>
        <w:rPr/>
        <w:t>salient in two contexts. One is the judicial context of a general world or regional court from</w:t>
      </w:r>
      <w:r>
        <w:rPr>
          <w:spacing w:val="1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5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-1"/>
        </w:rPr>
        <w:t> </w:t>
      </w:r>
      <w:r>
        <w:rPr/>
        <w:t>stat</w:t>
      </w:r>
      <w:r>
        <w:rPr>
          <w:spacing w:val="-1"/>
        </w:rPr>
        <w:t>e</w:t>
      </w:r>
      <w:r>
        <w:rPr>
          <w:w w:val="99"/>
        </w:rPr>
        <w:t>s.</w:t>
      </w:r>
      <w:r>
        <w:rPr>
          <w:spacing w:val="7"/>
        </w:rPr>
        <w:t> </w:t>
      </w:r>
      <w:r>
        <w:rPr>
          <w:spacing w:val="-4"/>
        </w:rPr>
        <w:t>I</w:t>
      </w:r>
      <w:r>
        <w:rPr/>
        <w:t>t</w:t>
      </w:r>
      <w:r>
        <w:rPr>
          <w:spacing w:val="7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4"/>
        </w:rPr>
        <w:t> </w:t>
      </w:r>
      <w:r>
        <w:rPr/>
        <w:t>thi</w:t>
      </w:r>
      <w:r>
        <w:rPr>
          <w:w w:val="99"/>
        </w:rPr>
        <w:t>s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onte</w:t>
      </w:r>
      <w:r>
        <w:rPr>
          <w:spacing w:val="1"/>
        </w:rPr>
        <w:t>x</w:t>
      </w:r>
      <w:r>
        <w:rPr/>
        <w:t>t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>
          <w:w w:val="99"/>
        </w:rPr>
        <w:t>Hudson</w:t>
      </w:r>
      <w:r>
        <w:rPr>
          <w:spacing w:val="9"/>
        </w:rPr>
        <w:t> </w:t>
      </w:r>
      <w:r>
        <w:rPr>
          <w:spacing w:val="2"/>
          <w:w w:val="99"/>
        </w:rPr>
        <w:t>J</w:t>
      </w:r>
      <w:r>
        <w:rPr>
          <w:w w:val="99"/>
        </w:rPr>
        <w:t>.</w:t>
      </w:r>
      <w:r>
        <w:rPr>
          <w:spacing w:val="4"/>
        </w:rPr>
        <w:t> </w:t>
      </w:r>
      <w:r>
        <w:rPr/>
        <w:t>r</w:t>
      </w:r>
      <w:r>
        <w:rPr>
          <w:spacing w:val="-2"/>
        </w:rPr>
        <w:t>e</w:t>
      </w:r>
      <w:r>
        <w:rPr/>
        <w:t>f</w:t>
      </w:r>
      <w:r>
        <w:rPr>
          <w:spacing w:val="-2"/>
        </w:rPr>
        <w:t>e</w:t>
      </w:r>
      <w:r>
        <w:rPr/>
        <w:t>rr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n</w:t>
      </w:r>
      <w:r>
        <w:rPr>
          <w:spacing w:val="6"/>
        </w:rPr>
        <w:t> </w:t>
      </w:r>
      <w:r>
        <w:rPr/>
        <w:t>he</w:t>
      </w:r>
      <w:r>
        <w:rPr>
          <w:spacing w:val="6"/>
        </w:rPr>
        <w:t> </w:t>
      </w:r>
      <w:r>
        <w:rPr/>
        <w:t>used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judi</w:t>
      </w:r>
      <w:r>
        <w:rPr>
          <w:spacing w:val="-1"/>
        </w:rPr>
        <w:t>c</w:t>
      </w:r>
      <w:r>
        <w:rPr/>
        <w:t>ial indep</w:t>
      </w:r>
      <w:r>
        <w:rPr>
          <w:spacing w:val="-2"/>
        </w:rPr>
        <w:t>e</w:t>
      </w:r>
      <w:r>
        <w:rPr/>
        <w:t>nd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his</w:t>
      </w:r>
      <w:r>
        <w:rPr>
          <w:spacing w:val="10"/>
        </w:rPr>
        <w:t> </w:t>
      </w:r>
      <w:r>
        <w:rPr>
          <w:spacing w:val="-1"/>
        </w:rPr>
        <w:t>stu</w:t>
      </w:r>
      <w:r>
        <w:rPr>
          <w:spacing w:val="2"/>
        </w:rPr>
        <w:t>d</w:t>
      </w:r>
      <w:r>
        <w:rPr/>
        <w:t>y</w:t>
      </w:r>
      <w:r>
        <w:rPr>
          <w:spacing w:val="4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nte</w:t>
      </w:r>
      <w:r>
        <w:rPr>
          <w:spacing w:val="-2"/>
        </w:rPr>
        <w:t>r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t</w:t>
      </w:r>
      <w:r>
        <w:rPr>
          <w:spacing w:val="3"/>
        </w:rPr>
        <w:t>i</w:t>
      </w:r>
      <w:r>
        <w:rPr/>
        <w:t>on</w:t>
      </w:r>
      <w:r>
        <w:rPr>
          <w:spacing w:val="-1"/>
        </w:rPr>
        <w:t>a</w:t>
      </w:r>
      <w:r>
        <w:rPr/>
        <w:t>l</w:t>
      </w:r>
      <w:r>
        <w:rPr>
          <w:spacing w:val="9"/>
        </w:rPr>
        <w:t> </w:t>
      </w:r>
      <w:r>
        <w:rPr/>
        <w:t>T</w:t>
      </w:r>
      <w:r>
        <w:rPr>
          <w:spacing w:val="-1"/>
        </w:rPr>
        <w:t>r</w:t>
      </w:r>
      <w:r>
        <w:rPr/>
        <w:t>i</w:t>
      </w:r>
      <w:r>
        <w:rPr>
          <w:spacing w:val="2"/>
        </w:rPr>
        <w:t>b</w:t>
      </w:r>
      <w:r>
        <w:rPr/>
        <w:t>un</w:t>
      </w:r>
      <w:r>
        <w:rPr>
          <w:spacing w:val="-1"/>
        </w:rPr>
        <w:t>a</w:t>
      </w:r>
      <w:r>
        <w:rPr>
          <w:w w:val="113"/>
        </w:rPr>
        <w:t>ls‖.</w:t>
      </w:r>
      <w:r>
        <w:rPr>
          <w:spacing w:val="1"/>
          <w:w w:val="101"/>
          <w:vertAlign w:val="superscript"/>
        </w:rPr>
        <w:t>4</w:t>
      </w:r>
      <w:r>
        <w:rPr>
          <w:w w:val="101"/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other</w:t>
      </w:r>
      <w:r>
        <w:rPr>
          <w:spacing w:val="10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onte</w:t>
      </w:r>
      <w:r>
        <w:rPr>
          <w:spacing w:val="1"/>
          <w:vertAlign w:val="baseline"/>
        </w:rPr>
        <w:t>x</w:t>
      </w:r>
      <w:r>
        <w:rPr>
          <w:vertAlign w:val="baseline"/>
        </w:rPr>
        <w:t>t</w:t>
      </w:r>
      <w:r>
        <w:rPr>
          <w:spacing w:val="9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indep</w:t>
      </w:r>
      <w:r>
        <w:rPr>
          <w:spacing w:val="-2"/>
          <w:vertAlign w:val="baseline"/>
        </w:rPr>
        <w:t>e</w:t>
      </w:r>
      <w:r>
        <w:rPr>
          <w:vertAlign w:val="baseline"/>
        </w:rPr>
        <w:t>nd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vertAlign w:val="baseline"/>
        </w:rPr>
        <w:t>e of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judicial entity</w:t>
      </w:r>
      <w:r>
        <w:rPr>
          <w:spacing w:val="-3"/>
          <w:vertAlign w:val="baseline"/>
        </w:rPr>
        <w:t> </w:t>
      </w:r>
      <w:r>
        <w:rPr>
          <w:vertAlign w:val="baseline"/>
        </w:rPr>
        <w:t>within an international Organisation.</w:t>
      </w:r>
    </w:p>
    <w:p>
      <w:pPr>
        <w:pStyle w:val="BodyText"/>
        <w:spacing w:line="360" w:lineRule="auto"/>
        <w:ind w:right="539" w:firstLine="719"/>
        <w:jc w:val="both"/>
      </w:pPr>
      <w:r>
        <w:rPr/>
        <w:t>It</w:t>
      </w:r>
      <w:r>
        <w:rPr>
          <w:spacing w:val="59"/>
        </w:rPr>
        <w:t> </w:t>
      </w:r>
      <w:r>
        <w:rPr/>
        <w:t>should</w:t>
      </w:r>
      <w:r>
        <w:rPr>
          <w:spacing w:val="58"/>
        </w:rPr>
        <w:t> </w:t>
      </w:r>
      <w:r>
        <w:rPr/>
        <w:t>be</w:t>
      </w:r>
      <w:r>
        <w:rPr>
          <w:spacing w:val="57"/>
        </w:rPr>
        <w:t> </w:t>
      </w:r>
      <w:r>
        <w:rPr/>
        <w:t>noted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provision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judicial</w:t>
      </w:r>
      <w:r>
        <w:rPr>
          <w:spacing w:val="56"/>
        </w:rPr>
        <w:t> </w:t>
      </w:r>
      <w:r>
        <w:rPr/>
        <w:t>review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acts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an</w:t>
      </w:r>
      <w:r>
        <w:rPr>
          <w:spacing w:val="59"/>
        </w:rPr>
        <w:t> </w:t>
      </w:r>
      <w:r>
        <w:rPr/>
        <w:t>international</w:t>
      </w:r>
      <w:r>
        <w:rPr>
          <w:spacing w:val="-58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originated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1921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Instituting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Definitive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/>
        <w:t>mbe.</w:t>
      </w:r>
      <w:r>
        <w:rPr>
          <w:spacing w:val="-6"/>
        </w:rPr>
        <w:t> </w:t>
      </w:r>
      <w:r>
        <w:rPr>
          <w:spacing w:val="1"/>
          <w:w w:val="101"/>
          <w:vertAlign w:val="superscript"/>
        </w:rPr>
        <w:t>4</w:t>
      </w:r>
      <w:r>
        <w:rPr>
          <w:w w:val="101"/>
          <w:vertAlign w:val="superscript"/>
        </w:rPr>
        <w:t>3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vertAlign w:val="baseline"/>
        </w:rPr>
        <w:t>A </w:t>
      </w:r>
      <w:r>
        <w:rPr>
          <w:spacing w:val="2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te</w:t>
      </w:r>
      <w:r>
        <w:rPr>
          <w:spacing w:val="-2"/>
          <w:vertAlign w:val="baseline"/>
        </w:rPr>
        <w:t>r</w:t>
      </w:r>
      <w:r>
        <w:rPr>
          <w:vertAlign w:val="baseline"/>
        </w:rPr>
        <w:t>ritori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3"/>
          <w:vertAlign w:val="baseline"/>
        </w:rPr>
        <w:t>l</w:t>
      </w:r>
      <w:r>
        <w:rPr>
          <w:vertAlign w:val="baseline"/>
        </w:rPr>
        <w:t>y </w:t>
      </w:r>
      <w:r>
        <w:rPr>
          <w:spacing w:val="26"/>
          <w:vertAlign w:val="baseline"/>
        </w:rPr>
        <w:t> </w:t>
      </w:r>
      <w:r>
        <w:rPr>
          <w:vertAlign w:val="baseline"/>
        </w:rPr>
        <w:t>int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-1"/>
          <w:w w:val="108"/>
          <w:vertAlign w:val="baseline"/>
        </w:rPr>
        <w:t>sted</w:t>
      </w:r>
      <w:r>
        <w:rPr>
          <w:w w:val="108"/>
          <w:vertAlign w:val="baseline"/>
        </w:rPr>
        <w:t>‖</w:t>
      </w:r>
      <w:r>
        <w:rPr>
          <w:vertAlign w:val="baseline"/>
        </w:rPr>
        <w:t> </w:t>
      </w:r>
      <w:r>
        <w:rPr>
          <w:spacing w:val="27"/>
          <w:vertAlign w:val="baseline"/>
        </w:rPr>
        <w:t> </w:t>
      </w:r>
      <w:r>
        <w:rPr>
          <w:spacing w:val="-1"/>
          <w:vertAlign w:val="baseline"/>
        </w:rPr>
        <w:t>stat</w:t>
      </w:r>
      <w:r>
        <w:rPr>
          <w:vertAlign w:val="baseline"/>
        </w:rPr>
        <w:t>e </w:t>
      </w:r>
      <w:r>
        <w:rPr>
          <w:spacing w:val="27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-2"/>
          <w:vertAlign w:val="baseline"/>
        </w:rPr>
        <w:t>a</w:t>
      </w:r>
      <w:r>
        <w:rPr>
          <w:vertAlign w:val="baseline"/>
        </w:rPr>
        <w:t>s  </w:t>
      </w:r>
      <w:r>
        <w:rPr>
          <w:spacing w:val="-29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vertAlign w:val="baseline"/>
        </w:rPr>
        <w:t>rmitt</w:t>
      </w:r>
      <w:r>
        <w:rPr>
          <w:spacing w:val="-1"/>
          <w:vertAlign w:val="baseline"/>
        </w:rPr>
        <w:t>e</w:t>
      </w:r>
      <w:r>
        <w:rPr>
          <w:vertAlign w:val="baseline"/>
        </w:rPr>
        <w:t>d </w:t>
      </w:r>
      <w:r>
        <w:rPr>
          <w:spacing w:val="28"/>
          <w:vertAlign w:val="baseline"/>
        </w:rPr>
        <w:t> </w:t>
      </w:r>
      <w:r>
        <w:rPr>
          <w:vertAlign w:val="baseline"/>
        </w:rPr>
        <w:t>to </w:t>
      </w:r>
      <w:r>
        <w:rPr>
          <w:spacing w:val="29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ll</w:t>
      </w:r>
      <w:r>
        <w:rPr>
          <w:spacing w:val="-1"/>
          <w:vertAlign w:val="baseline"/>
        </w:rPr>
        <w:t>e</w:t>
      </w:r>
      <w:r>
        <w:rPr>
          <w:vertAlign w:val="baseline"/>
        </w:rPr>
        <w:t>nge </w:t>
      </w:r>
      <w:r>
        <w:rPr>
          <w:spacing w:val="29"/>
          <w:vertAlign w:val="baseline"/>
        </w:rPr>
        <w:t> </w:t>
      </w:r>
      <w:r>
        <w:rPr>
          <w:vertAlign w:val="baseline"/>
        </w:rPr>
        <w:t>a </w:t>
      </w:r>
      <w:r>
        <w:rPr>
          <w:spacing w:val="27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ec</w:t>
      </w:r>
      <w:r>
        <w:rPr>
          <w:vertAlign w:val="baseline"/>
        </w:rPr>
        <w:t>is</w:t>
      </w:r>
      <w:r>
        <w:rPr>
          <w:spacing w:val="1"/>
          <w:vertAlign w:val="baseline"/>
        </w:rPr>
        <w:t>i</w:t>
      </w:r>
      <w:r>
        <w:rPr>
          <w:vertAlign w:val="baseline"/>
        </w:rPr>
        <w:t>on </w:t>
      </w:r>
      <w:r>
        <w:rPr>
          <w:spacing w:val="28"/>
          <w:vertAlign w:val="baseline"/>
        </w:rPr>
        <w:t> </w:t>
      </w:r>
      <w:r>
        <w:rPr>
          <w:vertAlign w:val="baseline"/>
        </w:rPr>
        <w:t>of </w:t>
      </w:r>
      <w:r>
        <w:rPr>
          <w:spacing w:val="27"/>
          <w:vertAlign w:val="baseline"/>
        </w:rPr>
        <w:t> </w:t>
      </w:r>
      <w:r>
        <w:rPr>
          <w:vertAlign w:val="baseline"/>
        </w:rPr>
        <w:t>the </w:t>
      </w:r>
      <w:r>
        <w:rPr>
          <w:spacing w:val="-4"/>
          <w:vertAlign w:val="baseline"/>
        </w:rPr>
        <w:t>I</w:t>
      </w:r>
      <w:r>
        <w:rPr>
          <w:vertAlign w:val="baseline"/>
        </w:rPr>
        <w:t>nt</w:t>
      </w:r>
      <w:r>
        <w:rPr>
          <w:spacing w:val="1"/>
          <w:vertAlign w:val="baseline"/>
        </w:rPr>
        <w:t>e</w:t>
      </w:r>
      <w:r>
        <w:rPr>
          <w:vertAlign w:val="baseline"/>
        </w:rPr>
        <w:t>rn</w:t>
      </w:r>
      <w:r>
        <w:rPr>
          <w:spacing w:val="-2"/>
          <w:vertAlign w:val="baseline"/>
        </w:rPr>
        <w:t>a</w:t>
      </w:r>
      <w:r>
        <w:rPr>
          <w:vertAlign w:val="baseline"/>
        </w:rPr>
        <w:t>tion</w:t>
      </w:r>
      <w:r>
        <w:rPr>
          <w:spacing w:val="-1"/>
          <w:vertAlign w:val="baseline"/>
        </w:rPr>
        <w:t>a</w:t>
      </w:r>
      <w:r>
        <w:rPr>
          <w:vertAlign w:val="baseline"/>
        </w:rPr>
        <w:t>l  </w:t>
      </w:r>
      <w:r>
        <w:rPr>
          <w:spacing w:val="17"/>
          <w:vertAlign w:val="baseline"/>
        </w:rPr>
        <w:t> </w:t>
      </w:r>
      <w:r>
        <w:rPr>
          <w:vertAlign w:val="baseline"/>
        </w:rPr>
        <w:t>Commiss</w:t>
      </w:r>
      <w:r>
        <w:rPr>
          <w:spacing w:val="-2"/>
          <w:vertAlign w:val="baseline"/>
        </w:rPr>
        <w:t>i</w:t>
      </w:r>
      <w:r>
        <w:rPr>
          <w:vertAlign w:val="baseline"/>
        </w:rPr>
        <w:t>on  </w:t>
      </w:r>
      <w:r>
        <w:rPr>
          <w:spacing w:val="16"/>
          <w:vertAlign w:val="baseline"/>
        </w:rPr>
        <w:t> </w:t>
      </w:r>
      <w:r>
        <w:rPr>
          <w:vertAlign w:val="baseline"/>
        </w:rPr>
        <w:t>of  </w:t>
      </w:r>
      <w:r>
        <w:rPr>
          <w:spacing w:val="15"/>
          <w:vertAlign w:val="baseline"/>
        </w:rPr>
        <w:t> </w:t>
      </w:r>
      <w:r>
        <w:rPr>
          <w:vertAlign w:val="baseline"/>
        </w:rPr>
        <w:t>the  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D</w:t>
      </w:r>
      <w:r>
        <w:rPr>
          <w:spacing w:val="-2"/>
          <w:vertAlign w:val="baseline"/>
        </w:rPr>
        <w:t>a</w:t>
      </w:r>
      <w:r>
        <w:rPr>
          <w:vertAlign w:val="baseline"/>
        </w:rPr>
        <w:t>mbe  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  </w:t>
      </w:r>
      <w:r>
        <w:rPr>
          <w:spacing w:val="16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ing  </w:t>
      </w:r>
      <w:r>
        <w:rPr>
          <w:spacing w:val="1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ultra  </w:t>
      </w:r>
      <w:r>
        <w:rPr>
          <w:spacing w:val="14"/>
          <w:vertAlign w:val="baseline"/>
        </w:rPr>
        <w:t> </w:t>
      </w:r>
      <w:r>
        <w:rPr>
          <w:vertAlign w:val="baseline"/>
        </w:rPr>
        <w:t>vir</w:t>
      </w:r>
      <w:r>
        <w:rPr>
          <w:spacing w:val="-2"/>
          <w:vertAlign w:val="baseline"/>
        </w:rPr>
        <w:t>e</w:t>
      </w:r>
      <w:r>
        <w:rPr>
          <w:spacing w:val="-1"/>
          <w:w w:val="124"/>
          <w:vertAlign w:val="baseline"/>
        </w:rPr>
        <w:t>s</w:t>
      </w:r>
      <w:r>
        <w:rPr>
          <w:w w:val="124"/>
          <w:vertAlign w:val="baseline"/>
        </w:rPr>
        <w:t>‖</w:t>
      </w:r>
      <w:r>
        <w:rPr>
          <w:vertAlign w:val="baseline"/>
        </w:rPr>
        <w:t>  </w:t>
      </w:r>
      <w:r>
        <w:rPr>
          <w:spacing w:val="18"/>
          <w:vertAlign w:val="baseline"/>
        </w:rPr>
        <w:t> </w:t>
      </w:r>
      <w:r>
        <w:rPr>
          <w:vertAlign w:val="baseline"/>
        </w:rPr>
        <w:t>or  </w:t>
      </w:r>
      <w:r>
        <w:rPr>
          <w:spacing w:val="15"/>
          <w:vertAlign w:val="baseline"/>
        </w:rPr>
        <w:t> </w:t>
      </w:r>
      <w:r>
        <w:rPr>
          <w:vertAlign w:val="baseline"/>
        </w:rPr>
        <w:t>viol</w:t>
      </w:r>
      <w:r>
        <w:rPr>
          <w:spacing w:val="-1"/>
          <w:vertAlign w:val="baseline"/>
        </w:rPr>
        <w:t>a</w:t>
      </w:r>
      <w:r>
        <w:rPr>
          <w:vertAlign w:val="baseline"/>
        </w:rPr>
        <w:t>tive  </w:t>
      </w:r>
      <w:r>
        <w:rPr>
          <w:spacing w:val="15"/>
          <w:vertAlign w:val="baseline"/>
        </w:rPr>
        <w:t> </w:t>
      </w:r>
      <w:r>
        <w:rPr>
          <w:vertAlign w:val="baseline"/>
        </w:rPr>
        <w:t>of  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5"/>
        </w:rPr>
      </w:pPr>
      <w:r>
        <w:rPr/>
        <w:pict>
          <v:rect style="position:absolute;margin-left:72.024002pt;margin-top:10.949287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9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39</w:t>
      </w:r>
      <w:r>
        <w:rPr>
          <w:sz w:val="18"/>
        </w:rPr>
        <w:t>Marrakesh</w:t>
      </w:r>
      <w:r>
        <w:rPr>
          <w:spacing w:val="-3"/>
          <w:sz w:val="18"/>
        </w:rPr>
        <w:t> </w:t>
      </w:r>
      <w:r>
        <w:rPr>
          <w:sz w:val="18"/>
        </w:rPr>
        <w:t>1994</w:t>
      </w:r>
      <w:r>
        <w:rPr>
          <w:spacing w:val="-1"/>
          <w:sz w:val="18"/>
        </w:rPr>
        <w:t> </w:t>
      </w:r>
      <w:r>
        <w:rPr>
          <w:sz w:val="18"/>
        </w:rPr>
        <w:t>Agreement</w:t>
      </w:r>
      <w:r>
        <w:rPr>
          <w:spacing w:val="-2"/>
          <w:sz w:val="18"/>
        </w:rPr>
        <w:t> </w:t>
      </w:r>
      <w:r>
        <w:rPr>
          <w:sz w:val="18"/>
        </w:rPr>
        <w:t>Establishing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WTO Article</w:t>
      </w:r>
      <w:r>
        <w:rPr>
          <w:spacing w:val="-2"/>
          <w:sz w:val="18"/>
        </w:rPr>
        <w:t> </w:t>
      </w:r>
      <w:r>
        <w:rPr>
          <w:sz w:val="18"/>
        </w:rPr>
        <w:t>III,</w:t>
      </w:r>
      <w:r>
        <w:rPr>
          <w:spacing w:val="-1"/>
          <w:sz w:val="18"/>
        </w:rPr>
        <w:t> </w:t>
      </w:r>
      <w:r>
        <w:rPr>
          <w:sz w:val="18"/>
        </w:rPr>
        <w:t>V,</w:t>
      </w:r>
      <w:r>
        <w:rPr>
          <w:spacing w:val="-6"/>
          <w:sz w:val="18"/>
        </w:rPr>
        <w:t> </w:t>
      </w:r>
      <w:r>
        <w:rPr>
          <w:sz w:val="18"/>
        </w:rPr>
        <w:t>VIII,</w:t>
      </w:r>
      <w:r>
        <w:rPr>
          <w:spacing w:val="-3"/>
          <w:sz w:val="18"/>
        </w:rPr>
        <w:t> </w:t>
      </w:r>
      <w:r>
        <w:rPr>
          <w:sz w:val="18"/>
        </w:rPr>
        <w:t>XII.</w:t>
      </w:r>
    </w:p>
    <w:p>
      <w:pPr>
        <w:pStyle w:val="BodyText"/>
        <w:spacing w:before="4"/>
        <w:ind w:left="0"/>
        <w:rPr>
          <w:sz w:val="19"/>
        </w:rPr>
      </w:pPr>
    </w:p>
    <w:p>
      <w:pPr>
        <w:spacing w:line="230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III</w:t>
      </w:r>
    </w:p>
    <w:p>
      <w:pPr>
        <w:spacing w:line="257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41</w:t>
      </w:r>
      <w:r>
        <w:rPr>
          <w:sz w:val="18"/>
        </w:rPr>
        <w:t>Montesquieu,</w:t>
      </w:r>
      <w:r>
        <w:rPr>
          <w:spacing w:val="-1"/>
          <w:sz w:val="18"/>
        </w:rPr>
        <w:t> </w:t>
      </w:r>
      <w:r>
        <w:rPr>
          <w:sz w:val="18"/>
          <w:u w:val="single"/>
        </w:rPr>
        <w:t>The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Spirit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Laws 262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(David Wallace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Carrithers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ed.,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1977 (Book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XI,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Chapter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6,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Paragraphs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5&amp;6</w:t>
      </w:r>
      <w:r>
        <w:rPr>
          <w:sz w:val="18"/>
        </w:rPr>
        <w:t>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42</w:t>
      </w:r>
      <w:r>
        <w:rPr>
          <w:sz w:val="18"/>
        </w:rPr>
        <w:t>Hudson,M.O</w:t>
      </w:r>
      <w:r>
        <w:rPr>
          <w:sz w:val="18"/>
          <w:u w:val="single"/>
        </w:rPr>
        <w:t>International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Tribunals,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Past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and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Future</w:t>
      </w:r>
      <w:r>
        <w:rPr>
          <w:sz w:val="18"/>
        </w:rPr>
        <w:t>(1944).</w:t>
      </w:r>
      <w:r>
        <w:rPr>
          <w:spacing w:val="-3"/>
          <w:sz w:val="18"/>
        </w:rPr>
        <w:t> </w:t>
      </w:r>
      <w:r>
        <w:rPr>
          <w:sz w:val="18"/>
        </w:rPr>
        <w:t>Page</w:t>
      </w:r>
      <w:r>
        <w:rPr>
          <w:spacing w:val="-2"/>
          <w:sz w:val="18"/>
        </w:rPr>
        <w:t> </w:t>
      </w:r>
      <w:r>
        <w:rPr>
          <w:sz w:val="18"/>
        </w:rPr>
        <w:t>20</w:t>
      </w:r>
      <w:r>
        <w:rPr>
          <w:spacing w:val="-1"/>
          <w:sz w:val="18"/>
        </w:rPr>
        <w:t> </w:t>
      </w:r>
      <w:r>
        <w:rPr>
          <w:sz w:val="18"/>
        </w:rPr>
        <w:t>&amp;</w:t>
      </w:r>
      <w:r>
        <w:rPr>
          <w:spacing w:val="-4"/>
          <w:sz w:val="18"/>
        </w:rPr>
        <w:t> </w:t>
      </w:r>
      <w:r>
        <w:rPr>
          <w:sz w:val="18"/>
        </w:rPr>
        <w:t>25</w:t>
      </w:r>
    </w:p>
    <w:p>
      <w:pPr>
        <w:spacing w:line="271" w:lineRule="exact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43</w:t>
      </w:r>
      <w:r>
        <w:rPr>
          <w:sz w:val="18"/>
        </w:rPr>
        <w:t>Treaty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Versailles,</w:t>
      </w:r>
      <w:r>
        <w:rPr>
          <w:spacing w:val="-1"/>
          <w:sz w:val="18"/>
        </w:rPr>
        <w:t> </w:t>
      </w:r>
      <w:r>
        <w:rPr>
          <w:sz w:val="18"/>
        </w:rPr>
        <w:t>Arts</w:t>
      </w:r>
      <w:r>
        <w:rPr>
          <w:spacing w:val="-1"/>
          <w:sz w:val="18"/>
        </w:rPr>
        <w:t> </w:t>
      </w:r>
      <w:r>
        <w:rPr>
          <w:sz w:val="18"/>
        </w:rPr>
        <w:t>411</w:t>
      </w:r>
      <w:r>
        <w:rPr>
          <w:spacing w:val="3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412.</w:t>
      </w:r>
    </w:p>
    <w:p>
      <w:pPr>
        <w:spacing w:after="0" w:line="271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42"/>
        <w:jc w:val="both"/>
      </w:pPr>
      <w:r>
        <w:rPr/>
        <w:t>convention.</w:t>
      </w:r>
      <w:r>
        <w:rPr>
          <w:vertAlign w:val="superscript"/>
        </w:rPr>
        <w:t>44</w:t>
      </w:r>
      <w:r>
        <w:rPr>
          <w:vertAlign w:val="baseline"/>
        </w:rPr>
        <w:t>This matter was to be heard by the special jurisdiction set up for that purpose by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League</w:t>
      </w:r>
      <w:r>
        <w:rPr>
          <w:spacing w:val="-2"/>
          <w:vertAlign w:val="baseline"/>
        </w:rPr>
        <w:t> </w:t>
      </w:r>
      <w:r>
        <w:rPr>
          <w:vertAlign w:val="baseline"/>
        </w:rPr>
        <w:t>of Nations.</w:t>
      </w:r>
    </w:p>
    <w:p>
      <w:pPr>
        <w:pStyle w:val="BodyText"/>
        <w:spacing w:line="360" w:lineRule="auto" w:before="1"/>
        <w:ind w:right="5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judicialization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multilateral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restrictions – the Abolition Convention of 1927. It contained a general dispute procedure which</w:t>
      </w:r>
      <w:r>
        <w:rPr>
          <w:spacing w:val="1"/>
        </w:rPr>
        <w:t> </w:t>
      </w:r>
      <w:r>
        <w:rPr/>
        <w:t>provided for an optional advisory opinion by a technical body in the League of Nations and then,</w:t>
      </w:r>
      <w:r>
        <w:rPr>
          <w:spacing w:val="-57"/>
        </w:rPr>
        <w:t> </w:t>
      </w:r>
      <w:r>
        <w:rPr/>
        <w:t>upon</w:t>
      </w:r>
      <w:r>
        <w:rPr>
          <w:spacing w:val="37"/>
        </w:rPr>
        <w:t> </w:t>
      </w:r>
      <w:r>
        <w:rPr/>
        <w:t>agreement,</w:t>
      </w:r>
      <w:r>
        <w:rPr>
          <w:spacing w:val="38"/>
        </w:rPr>
        <w:t> </w:t>
      </w:r>
      <w:r>
        <w:rPr/>
        <w:t>for</w:t>
      </w:r>
      <w:r>
        <w:rPr>
          <w:spacing w:val="38"/>
        </w:rPr>
        <w:t> </w:t>
      </w:r>
      <w:r>
        <w:rPr/>
        <w:t>arbitration</w:t>
      </w:r>
      <w:r>
        <w:rPr>
          <w:spacing w:val="38"/>
        </w:rPr>
        <w:t> </w:t>
      </w:r>
      <w:r>
        <w:rPr/>
        <w:t>or</w:t>
      </w:r>
      <w:r>
        <w:rPr>
          <w:spacing w:val="37"/>
        </w:rPr>
        <w:t> </w:t>
      </w:r>
      <w:r>
        <w:rPr/>
        <w:t>reference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PLIJ.</w:t>
      </w:r>
      <w:r>
        <w:rPr>
          <w:vertAlign w:val="superscript"/>
        </w:rPr>
        <w:t>45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37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a</w:t>
      </w:r>
      <w:r>
        <w:rPr>
          <w:spacing w:val="37"/>
          <w:vertAlign w:val="baseline"/>
        </w:rPr>
        <w:t> </w:t>
      </w:r>
      <w:r>
        <w:rPr>
          <w:vertAlign w:val="baseline"/>
        </w:rPr>
        <w:t>legal</w:t>
      </w:r>
      <w:r>
        <w:rPr>
          <w:spacing w:val="38"/>
          <w:vertAlign w:val="baseline"/>
        </w:rPr>
        <w:t> </w:t>
      </w:r>
      <w:r>
        <w:rPr>
          <w:vertAlign w:val="baseline"/>
        </w:rPr>
        <w:t>nature,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treaty provided for a referral to the PCIJ.</w:t>
      </w:r>
      <w:r>
        <w:rPr>
          <w:vertAlign w:val="superscript"/>
        </w:rPr>
        <w:t>46</w:t>
      </w:r>
      <w:r>
        <w:rPr>
          <w:vertAlign w:val="baseline"/>
        </w:rPr>
        <w:t> The Convention of 1927, however, did not go into</w:t>
      </w:r>
      <w:r>
        <w:rPr>
          <w:spacing w:val="1"/>
          <w:vertAlign w:val="baseline"/>
        </w:rPr>
        <w:t> </w:t>
      </w:r>
      <w:r>
        <w:rPr>
          <w:vertAlign w:val="baseline"/>
        </w:rPr>
        <w:t>force. Later efforts under the League to provide for dispute settlement in trade matters were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unsuccessful.</w:t>
      </w:r>
    </w:p>
    <w:p>
      <w:pPr>
        <w:pStyle w:val="Heading2"/>
        <w:numPr>
          <w:ilvl w:val="2"/>
          <w:numId w:val="8"/>
        </w:numPr>
        <w:tabs>
          <w:tab w:pos="1181" w:val="left" w:leader="none"/>
        </w:tabs>
        <w:spacing w:line="240" w:lineRule="auto" w:before="4" w:after="0"/>
        <w:ind w:left="11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World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r>
        <w:rPr/>
        <w:t>Organisations’Judiciary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Independence</w:t>
      </w:r>
    </w:p>
    <w:p>
      <w:pPr>
        <w:pStyle w:val="BodyText"/>
        <w:spacing w:line="360" w:lineRule="auto" w:before="134"/>
        <w:ind w:right="537" w:firstLine="719"/>
        <w:jc w:val="both"/>
      </w:pPr>
      <w:r>
        <w:rPr/>
        <w:t>As </w:t>
      </w:r>
      <w:r>
        <w:rPr>
          <w:i/>
        </w:rPr>
        <w:t>Giorgio Sacerdoti </w:t>
      </w:r>
      <w:r>
        <w:rPr/>
        <w:t>has pointed out, there is an important distinction between remedies</w:t>
      </w:r>
      <w:r>
        <w:rPr>
          <w:spacing w:val="1"/>
        </w:rPr>
        <w:t> </w:t>
      </w:r>
      <w:r>
        <w:rPr/>
        <w:t>against acts of international Organisations and</w:t>
      </w:r>
      <w:r>
        <w:rPr>
          <w:spacing w:val="1"/>
        </w:rPr>
        <w:t> </w:t>
      </w:r>
      <w:r>
        <w:rPr/>
        <w:t>procedure for the settlement of state-to-state</w:t>
      </w:r>
      <w:r>
        <w:rPr>
          <w:spacing w:val="1"/>
        </w:rPr>
        <w:t> </w:t>
      </w:r>
      <w:r>
        <w:rPr/>
        <w:t>disputes. What the World Trade Organisation has is the latter. Its </w:t>
      </w:r>
      <w:r>
        <w:rPr>
          <w:i/>
        </w:rPr>
        <w:t>sui generis </w:t>
      </w:r>
      <w:r>
        <w:rPr/>
        <w:t>dispute mechanism</w:t>
      </w:r>
      <w:r>
        <w:rPr>
          <w:spacing w:val="1"/>
        </w:rPr>
        <w:t> </w:t>
      </w:r>
      <w:r>
        <w:rPr/>
        <w:t>has jurisdiction only for cases about whether one WTO member‘s actions violate WTO law or</w:t>
      </w:r>
      <w:r>
        <w:rPr>
          <w:spacing w:val="1"/>
        </w:rPr>
        <w:t> </w:t>
      </w:r>
      <w:r>
        <w:rPr/>
        <w:t>impair trade benefits.</w:t>
      </w:r>
      <w:r>
        <w:rPr>
          <w:vertAlign w:val="superscript"/>
        </w:rPr>
        <w:t>47</w:t>
      </w:r>
      <w:r>
        <w:rPr>
          <w:vertAlign w:val="baseline"/>
        </w:rPr>
        <w:t> Thus, the WTO Agreement provides no right of action by a 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an administrative action by the Organisation, one of its subsidiary bodies, or the Director-</w:t>
      </w:r>
      <w:r>
        <w:rPr>
          <w:spacing w:val="-57"/>
          <w:vertAlign w:val="baseline"/>
        </w:rPr>
        <w:t> </w:t>
      </w:r>
      <w:r>
        <w:rPr>
          <w:vertAlign w:val="baseline"/>
        </w:rPr>
        <w:t>General.</w:t>
      </w:r>
      <w:r>
        <w:rPr>
          <w:vertAlign w:val="superscript"/>
        </w:rPr>
        <w:t>48</w:t>
      </w:r>
    </w:p>
    <w:p>
      <w:pPr>
        <w:pStyle w:val="BodyText"/>
        <w:spacing w:line="360" w:lineRule="auto"/>
        <w:ind w:right="540" w:firstLine="719"/>
        <w:jc w:val="both"/>
      </w:pPr>
      <w:r>
        <w:rPr/>
        <w:t>It is important to quickly add that only the member governments of the WTO may lodge</w:t>
      </w:r>
      <w:r>
        <w:rPr>
          <w:spacing w:val="1"/>
        </w:rPr>
        <w:t> </w:t>
      </w:r>
      <w:r>
        <w:rPr/>
        <w:t>cases. Thus, many actors that might have interest in insisting that WTO rules be honoured are</w:t>
      </w:r>
      <w:r>
        <w:rPr>
          <w:spacing w:val="1"/>
        </w:rPr>
        <w:t> </w:t>
      </w:r>
      <w:r>
        <w:rPr/>
        <w:t>excluded from the WTO judicial process. For instance, the WTO Agreement on Subsidies and</w:t>
      </w:r>
      <w:r>
        <w:rPr>
          <w:spacing w:val="1"/>
        </w:rPr>
        <w:t> </w:t>
      </w:r>
      <w:r>
        <w:rPr/>
        <w:t>Countervailing</w:t>
      </w:r>
      <w:r>
        <w:rPr>
          <w:spacing w:val="2"/>
        </w:rPr>
        <w:t> </w:t>
      </w:r>
      <w:r>
        <w:rPr/>
        <w:t>Measures</w:t>
      </w:r>
      <w:r>
        <w:rPr>
          <w:spacing w:val="3"/>
        </w:rPr>
        <w:t> </w:t>
      </w:r>
      <w:r>
        <w:rPr/>
        <w:t>requires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countervailing</w:t>
      </w:r>
      <w:r>
        <w:rPr>
          <w:spacing w:val="1"/>
        </w:rPr>
        <w:t> </w:t>
      </w:r>
      <w:r>
        <w:rPr/>
        <w:t>duty</w:t>
      </w:r>
      <w:r>
        <w:rPr>
          <w:spacing w:val="55"/>
        </w:rPr>
        <w:t> </w:t>
      </w:r>
      <w:r>
        <w:rPr/>
        <w:t>investigations,</w:t>
      </w:r>
      <w:r>
        <w:rPr>
          <w:spacing w:val="3"/>
        </w:rPr>
        <w:t> </w:t>
      </w:r>
      <w:r>
        <w:rPr/>
        <w:t>the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2"/>
        </w:rPr>
      </w:pPr>
      <w:r>
        <w:rPr/>
        <w:pict>
          <v:rect style="position:absolute;margin-left:72.024002pt;margin-top:14.867274pt;width:144.02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9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44</w:t>
      </w:r>
      <w:r>
        <w:rPr>
          <w:sz w:val="18"/>
        </w:rPr>
        <w:t>Convention</w:t>
      </w:r>
      <w:r>
        <w:rPr>
          <w:spacing w:val="-1"/>
          <w:sz w:val="18"/>
        </w:rPr>
        <w:t> </w:t>
      </w:r>
      <w:r>
        <w:rPr>
          <w:sz w:val="18"/>
        </w:rPr>
        <w:t>Instituting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Definitive</w:t>
      </w:r>
      <w:r>
        <w:rPr>
          <w:spacing w:val="-2"/>
          <w:sz w:val="18"/>
        </w:rPr>
        <w:t> </w:t>
      </w:r>
      <w:r>
        <w:rPr>
          <w:sz w:val="18"/>
        </w:rPr>
        <w:t>Statute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Dambe,</w:t>
      </w:r>
      <w:r>
        <w:rPr>
          <w:spacing w:val="-1"/>
          <w:sz w:val="18"/>
        </w:rPr>
        <w:t> </w:t>
      </w:r>
      <w:r>
        <w:rPr>
          <w:sz w:val="18"/>
        </w:rPr>
        <w:t>23</w:t>
      </w:r>
      <w:r>
        <w:rPr>
          <w:spacing w:val="5"/>
          <w:sz w:val="18"/>
        </w:rPr>
        <w:t> </w:t>
      </w:r>
      <w:r>
        <w:rPr>
          <w:sz w:val="18"/>
        </w:rPr>
        <w:t>June,</w:t>
      </w:r>
      <w:r>
        <w:rPr>
          <w:spacing w:val="-2"/>
          <w:sz w:val="18"/>
        </w:rPr>
        <w:t> </w:t>
      </w:r>
      <w:r>
        <w:rPr>
          <w:sz w:val="18"/>
        </w:rPr>
        <w:t>1921</w:t>
      </w:r>
      <w:r>
        <w:rPr>
          <w:spacing w:val="-2"/>
          <w:sz w:val="18"/>
        </w:rPr>
        <w:t> </w:t>
      </w:r>
      <w:r>
        <w:rPr>
          <w:sz w:val="18"/>
        </w:rPr>
        <w:t>17</w:t>
      </w:r>
      <w:r>
        <w:rPr>
          <w:spacing w:val="-1"/>
          <w:sz w:val="18"/>
        </w:rPr>
        <w:t> </w:t>
      </w:r>
      <w:r>
        <w:rPr>
          <w:sz w:val="18"/>
        </w:rPr>
        <w:t>AJIL</w:t>
      </w:r>
      <w:r>
        <w:rPr>
          <w:spacing w:val="-3"/>
          <w:sz w:val="18"/>
        </w:rPr>
        <w:t> </w:t>
      </w:r>
      <w:r>
        <w:rPr>
          <w:sz w:val="18"/>
        </w:rPr>
        <w:t>Supp.</w:t>
      </w:r>
      <w:r>
        <w:rPr>
          <w:spacing w:val="-4"/>
          <w:sz w:val="18"/>
        </w:rPr>
        <w:t> </w:t>
      </w:r>
      <w:r>
        <w:rPr>
          <w:sz w:val="18"/>
        </w:rPr>
        <w:t>13</w:t>
      </w:r>
      <w:r>
        <w:rPr>
          <w:spacing w:val="-2"/>
          <w:sz w:val="18"/>
        </w:rPr>
        <w:t> </w:t>
      </w:r>
      <w:r>
        <w:rPr>
          <w:sz w:val="18"/>
        </w:rPr>
        <w:t>(1921).</w:t>
      </w:r>
    </w:p>
    <w:p>
      <w:pPr>
        <w:pStyle w:val="BodyText"/>
        <w:spacing w:before="1"/>
        <w:ind w:left="0"/>
        <w:rPr>
          <w:sz w:val="19"/>
        </w:rPr>
      </w:pPr>
    </w:p>
    <w:p>
      <w:pPr>
        <w:spacing w:line="231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</w:t>
      </w:r>
    </w:p>
    <w:p>
      <w:pPr>
        <w:spacing w:line="226" w:lineRule="exact" w:before="40"/>
        <w:ind w:left="460" w:right="524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46</w:t>
      </w:r>
      <w:r>
        <w:rPr>
          <w:sz w:val="18"/>
        </w:rPr>
        <w:t>International</w:t>
      </w:r>
      <w:r>
        <w:rPr>
          <w:spacing w:val="18"/>
          <w:sz w:val="18"/>
        </w:rPr>
        <w:t> </w:t>
      </w:r>
      <w:r>
        <w:rPr>
          <w:sz w:val="18"/>
        </w:rPr>
        <w:t>Convention</w:t>
      </w:r>
      <w:r>
        <w:rPr>
          <w:spacing w:val="17"/>
          <w:sz w:val="18"/>
        </w:rPr>
        <w:t> </w:t>
      </w:r>
      <w:r>
        <w:rPr>
          <w:sz w:val="18"/>
        </w:rPr>
        <w:t>for</w:t>
      </w:r>
      <w:r>
        <w:rPr>
          <w:spacing w:val="17"/>
          <w:sz w:val="18"/>
        </w:rPr>
        <w:t> </w:t>
      </w:r>
      <w:r>
        <w:rPr>
          <w:sz w:val="18"/>
        </w:rPr>
        <w:t>the</w:t>
      </w:r>
      <w:r>
        <w:rPr>
          <w:spacing w:val="13"/>
          <w:sz w:val="18"/>
        </w:rPr>
        <w:t> </w:t>
      </w:r>
      <w:r>
        <w:rPr>
          <w:sz w:val="18"/>
        </w:rPr>
        <w:t>Abolition</w:t>
      </w:r>
      <w:r>
        <w:rPr>
          <w:spacing w:val="17"/>
          <w:sz w:val="18"/>
        </w:rPr>
        <w:t> </w:t>
      </w:r>
      <w:r>
        <w:rPr>
          <w:sz w:val="18"/>
        </w:rPr>
        <w:t>of</w:t>
      </w:r>
      <w:r>
        <w:rPr>
          <w:spacing w:val="15"/>
          <w:sz w:val="18"/>
        </w:rPr>
        <w:t> </w:t>
      </w:r>
      <w:r>
        <w:rPr>
          <w:sz w:val="18"/>
        </w:rPr>
        <w:t>Import</w:t>
      </w:r>
      <w:r>
        <w:rPr>
          <w:spacing w:val="18"/>
          <w:sz w:val="18"/>
        </w:rPr>
        <w:t> </w:t>
      </w:r>
      <w:r>
        <w:rPr>
          <w:sz w:val="18"/>
        </w:rPr>
        <w:t>and</w:t>
      </w:r>
      <w:r>
        <w:rPr>
          <w:spacing w:val="17"/>
          <w:sz w:val="18"/>
        </w:rPr>
        <w:t> </w:t>
      </w:r>
      <w:r>
        <w:rPr>
          <w:sz w:val="18"/>
        </w:rPr>
        <w:t>Export</w:t>
      </w:r>
      <w:r>
        <w:rPr>
          <w:spacing w:val="13"/>
          <w:sz w:val="18"/>
        </w:rPr>
        <w:t> </w:t>
      </w:r>
      <w:r>
        <w:rPr>
          <w:sz w:val="18"/>
        </w:rPr>
        <w:t>Prohibitions</w:t>
      </w:r>
      <w:r>
        <w:rPr>
          <w:spacing w:val="15"/>
          <w:sz w:val="18"/>
        </w:rPr>
        <w:t> </w:t>
      </w:r>
      <w:r>
        <w:rPr>
          <w:sz w:val="18"/>
        </w:rPr>
        <w:t>and</w:t>
      </w:r>
      <w:r>
        <w:rPr>
          <w:spacing w:val="17"/>
          <w:sz w:val="18"/>
        </w:rPr>
        <w:t> </w:t>
      </w:r>
      <w:r>
        <w:rPr>
          <w:sz w:val="18"/>
        </w:rPr>
        <w:t>Restrictions,</w:t>
      </w:r>
      <w:r>
        <w:rPr>
          <w:spacing w:val="16"/>
          <w:sz w:val="18"/>
        </w:rPr>
        <w:t> </w:t>
      </w:r>
      <w:r>
        <w:rPr>
          <w:sz w:val="18"/>
        </w:rPr>
        <w:t>8</w:t>
      </w:r>
      <w:r>
        <w:rPr>
          <w:spacing w:val="16"/>
          <w:sz w:val="18"/>
        </w:rPr>
        <w:t> </w:t>
      </w:r>
      <w:r>
        <w:rPr>
          <w:sz w:val="18"/>
        </w:rPr>
        <w:t>November</w:t>
      </w:r>
      <w:r>
        <w:rPr>
          <w:spacing w:val="18"/>
          <w:sz w:val="18"/>
        </w:rPr>
        <w:t> </w:t>
      </w:r>
      <w:r>
        <w:rPr>
          <w:sz w:val="18"/>
        </w:rPr>
        <w:t>1927,</w:t>
      </w:r>
      <w:r>
        <w:rPr>
          <w:spacing w:val="15"/>
          <w:sz w:val="18"/>
        </w:rPr>
        <w:t> </w:t>
      </w:r>
      <w:r>
        <w:rPr>
          <w:sz w:val="18"/>
        </w:rPr>
        <w:t>97</w:t>
      </w:r>
      <w:r>
        <w:rPr>
          <w:spacing w:val="19"/>
          <w:sz w:val="18"/>
        </w:rPr>
        <w:t> </w:t>
      </w:r>
      <w:r>
        <w:rPr>
          <w:sz w:val="18"/>
        </w:rPr>
        <w:t>LNTS</w:t>
      </w:r>
      <w:r>
        <w:rPr>
          <w:spacing w:val="-42"/>
          <w:sz w:val="18"/>
        </w:rPr>
        <w:t> </w:t>
      </w:r>
      <w:r>
        <w:rPr>
          <w:sz w:val="18"/>
        </w:rPr>
        <w:t>393,</w:t>
      </w:r>
      <w:r>
        <w:rPr>
          <w:spacing w:val="-1"/>
          <w:sz w:val="18"/>
        </w:rPr>
        <w:t> </w:t>
      </w:r>
      <w:r>
        <w:rPr>
          <w:sz w:val="18"/>
        </w:rPr>
        <w:t>Art.</w:t>
      </w:r>
      <w:r>
        <w:rPr>
          <w:spacing w:val="1"/>
          <w:sz w:val="18"/>
        </w:rPr>
        <w:t> </w:t>
      </w:r>
      <w:r>
        <w:rPr>
          <w:sz w:val="18"/>
        </w:rPr>
        <w:t>8</w:t>
      </w:r>
      <w:r>
        <w:rPr>
          <w:spacing w:val="1"/>
          <w:sz w:val="18"/>
        </w:rPr>
        <w:t> </w:t>
      </w:r>
      <w:r>
        <w:rPr>
          <w:sz w:val="18"/>
        </w:rPr>
        <w:t>(not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force)</w:t>
      </w:r>
      <w:r>
        <w:rPr>
          <w:spacing w:val="-1"/>
          <w:sz w:val="18"/>
        </w:rPr>
        <w:t> </w:t>
      </w:r>
      <w:r>
        <w:rPr>
          <w:sz w:val="18"/>
        </w:rPr>
        <w:t>Article 8</w:t>
      </w:r>
      <w:r>
        <w:rPr>
          <w:spacing w:val="3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apply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5"/>
          <w:sz w:val="18"/>
        </w:rPr>
        <w:t> </w:t>
      </w:r>
      <w:r>
        <w:rPr>
          <w:sz w:val="18"/>
        </w:rPr>
        <w:t>key</w:t>
      </w:r>
      <w:r>
        <w:rPr>
          <w:spacing w:val="-4"/>
          <w:sz w:val="18"/>
        </w:rPr>
        <w:t> </w:t>
      </w:r>
      <w:r>
        <w:rPr>
          <w:sz w:val="18"/>
        </w:rPr>
        <w:t>disciplines in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treaty.</w:t>
      </w:r>
    </w:p>
    <w:p>
      <w:pPr>
        <w:pStyle w:val="BodyText"/>
        <w:spacing w:before="1"/>
        <w:ind w:left="0"/>
        <w:rPr>
          <w:sz w:val="17"/>
        </w:rPr>
      </w:pPr>
    </w:p>
    <w:p>
      <w:pPr>
        <w:spacing w:line="231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</w:p>
    <w:p>
      <w:pPr>
        <w:spacing w:line="260" w:lineRule="exact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48</w:t>
      </w:r>
      <w:r>
        <w:rPr>
          <w:sz w:val="18"/>
        </w:rPr>
        <w:t>Havana</w:t>
      </w:r>
      <w:r>
        <w:rPr>
          <w:spacing w:val="-3"/>
          <w:sz w:val="18"/>
        </w:rPr>
        <w:t> </w:t>
      </w:r>
      <w:r>
        <w:rPr>
          <w:sz w:val="18"/>
        </w:rPr>
        <w:t>Charter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an</w:t>
      </w:r>
      <w:r>
        <w:rPr>
          <w:spacing w:val="-1"/>
          <w:sz w:val="18"/>
        </w:rPr>
        <w:t> </w:t>
      </w:r>
      <w:r>
        <w:rPr>
          <w:sz w:val="18"/>
        </w:rPr>
        <w:t>International</w:t>
      </w:r>
      <w:r>
        <w:rPr>
          <w:spacing w:val="-1"/>
          <w:sz w:val="18"/>
        </w:rPr>
        <w:t> </w:t>
      </w:r>
      <w:r>
        <w:rPr>
          <w:sz w:val="18"/>
        </w:rPr>
        <w:t>Trade</w:t>
      </w:r>
      <w:r>
        <w:rPr>
          <w:spacing w:val="-3"/>
          <w:sz w:val="18"/>
        </w:rPr>
        <w:t> </w:t>
      </w:r>
      <w:r>
        <w:rPr>
          <w:sz w:val="18"/>
        </w:rPr>
        <w:t>Organisation,</w:t>
      </w:r>
      <w:r>
        <w:rPr>
          <w:spacing w:val="-2"/>
          <w:sz w:val="18"/>
        </w:rPr>
        <w:t> </w:t>
      </w:r>
      <w:r>
        <w:rPr>
          <w:sz w:val="18"/>
        </w:rPr>
        <w:t>24</w:t>
      </w:r>
      <w:r>
        <w:rPr>
          <w:spacing w:val="-1"/>
          <w:sz w:val="18"/>
        </w:rPr>
        <w:t> </w:t>
      </w:r>
      <w:r>
        <w:rPr>
          <w:sz w:val="18"/>
        </w:rPr>
        <w:t>March</w:t>
      </w:r>
      <w:r>
        <w:rPr>
          <w:spacing w:val="-2"/>
          <w:sz w:val="18"/>
        </w:rPr>
        <w:t> </w:t>
      </w:r>
      <w:r>
        <w:rPr>
          <w:sz w:val="18"/>
        </w:rPr>
        <w:t>1948,</w:t>
      </w:r>
      <w:r>
        <w:rPr>
          <w:spacing w:val="-2"/>
          <w:sz w:val="18"/>
        </w:rPr>
        <w:t> </w:t>
      </w:r>
      <w:r>
        <w:rPr>
          <w:sz w:val="18"/>
        </w:rPr>
        <w:t>Articles</w:t>
      </w:r>
      <w:r>
        <w:rPr>
          <w:spacing w:val="-3"/>
          <w:sz w:val="18"/>
        </w:rPr>
        <w:t> </w:t>
      </w:r>
      <w:r>
        <w:rPr>
          <w:sz w:val="18"/>
        </w:rPr>
        <w:t>93</w:t>
      </w:r>
      <w:r>
        <w:rPr>
          <w:spacing w:val="4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94.</w:t>
      </w:r>
    </w:p>
    <w:p>
      <w:pPr>
        <w:spacing w:after="0" w:line="260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45"/>
        <w:jc w:val="both"/>
      </w:pPr>
      <w:r>
        <w:rPr/>
        <w:t>national authorities are to accord industrial users and representative consumer Organisations an</w:t>
      </w:r>
      <w:r>
        <w:rPr>
          <w:spacing w:val="1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to provide</w:t>
      </w:r>
      <w:r>
        <w:rPr>
          <w:spacing w:val="-1"/>
        </w:rPr>
        <w:t> </w:t>
      </w:r>
      <w:r>
        <w:rPr/>
        <w:t>information relevant to the investigation.</w:t>
      </w:r>
      <w:r>
        <w:rPr>
          <w:vertAlign w:val="superscript"/>
        </w:rPr>
        <w:t>49</w:t>
      </w:r>
    </w:p>
    <w:p>
      <w:pPr>
        <w:pStyle w:val="BodyText"/>
        <w:spacing w:line="360" w:lineRule="auto" w:before="1"/>
        <w:ind w:right="535" w:firstLine="719"/>
        <w:jc w:val="both"/>
      </w:pPr>
      <w:r>
        <w:rPr/>
        <w:t>The WTO Agreement dealing with member-to-member disputes is the Understanding on</w:t>
      </w:r>
      <w:r>
        <w:rPr>
          <w:spacing w:val="1"/>
        </w:rPr>
        <w:t> </w:t>
      </w:r>
      <w:r>
        <w:rPr/>
        <w:t>Rules and Procedures Governing the Settlement of Dispute (DSU).</w:t>
      </w:r>
      <w:r>
        <w:rPr>
          <w:vertAlign w:val="superscript"/>
        </w:rPr>
        <w:t>50</w:t>
      </w:r>
      <w:r>
        <w:rPr>
          <w:vertAlign w:val="baseline"/>
        </w:rPr>
        <w:t> Strictly speaking, the DSU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2"/>
          <w:vertAlign w:val="baseline"/>
        </w:rPr>
        <w:t> </w:t>
      </w:r>
      <w:r>
        <w:rPr>
          <w:vertAlign w:val="baseline"/>
        </w:rPr>
        <w:t>not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ea</w:t>
      </w:r>
      <w:r>
        <w:rPr>
          <w:vertAlign w:val="baseline"/>
        </w:rPr>
        <w:t>te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jud</w:t>
      </w:r>
      <w:r>
        <w:rPr>
          <w:spacing w:val="2"/>
          <w:vertAlign w:val="baseline"/>
        </w:rPr>
        <w:t>i</w:t>
      </w:r>
      <w:r>
        <w:rPr>
          <w:spacing w:val="-1"/>
          <w:vertAlign w:val="baseline"/>
        </w:rPr>
        <w:t>c</w:t>
      </w:r>
      <w:r>
        <w:rPr>
          <w:vertAlign w:val="baseline"/>
        </w:rPr>
        <w:t>ia</w:t>
      </w:r>
      <w:r>
        <w:rPr>
          <w:spacing w:val="2"/>
          <w:vertAlign w:val="baseline"/>
        </w:rPr>
        <w:t>l</w:t>
      </w:r>
      <w:r>
        <w:rPr>
          <w:w w:val="158"/>
          <w:vertAlign w:val="baseline"/>
        </w:rPr>
        <w:t>‖</w:t>
      </w:r>
      <w:r>
        <w:rPr>
          <w:spacing w:val="10"/>
          <w:vertAlign w:val="baseline"/>
        </w:rPr>
        <w:t> </w:t>
      </w:r>
      <w:r>
        <w:rPr>
          <w:spacing w:val="4"/>
          <w:vertAlign w:val="baseline"/>
        </w:rPr>
        <w:t>s</w:t>
      </w:r>
      <w:r>
        <w:rPr>
          <w:spacing w:val="-5"/>
          <w:vertAlign w:val="baseline"/>
        </w:rPr>
        <w:t>y</w:t>
      </w:r>
      <w:r>
        <w:rPr>
          <w:spacing w:val="-1"/>
          <w:vertAlign w:val="baseline"/>
        </w:rPr>
        <w:t>stem</w:t>
      </w:r>
      <w:r>
        <w:rPr>
          <w:vertAlign w:val="baseline"/>
        </w:rPr>
        <w:t>.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13"/>
          <w:vertAlign w:val="baseline"/>
        </w:rPr>
        <w:t> </w:t>
      </w:r>
      <w:r>
        <w:rPr>
          <w:spacing w:val="2"/>
          <w:vertAlign w:val="baseline"/>
        </w:rPr>
        <w:t>J</w:t>
      </w:r>
      <w:r>
        <w:rPr>
          <w:vertAlign w:val="baseline"/>
        </w:rPr>
        <w:t>oseph</w:t>
      </w:r>
      <w:r>
        <w:rPr>
          <w:spacing w:val="11"/>
          <w:vertAlign w:val="baseline"/>
        </w:rPr>
        <w:t> </w:t>
      </w:r>
      <w:r>
        <w:rPr>
          <w:spacing w:val="1"/>
          <w:vertAlign w:val="baseline"/>
        </w:rPr>
        <w:t>W</w:t>
      </w:r>
      <w:r>
        <w:rPr>
          <w:spacing w:val="-1"/>
          <w:vertAlign w:val="baseline"/>
        </w:rPr>
        <w:t>a</w:t>
      </w:r>
      <w:r>
        <w:rPr>
          <w:vertAlign w:val="baseline"/>
        </w:rPr>
        <w:t>il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11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14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a</w:t>
      </w:r>
      <w:r>
        <w:rPr>
          <w:vertAlign w:val="baseline"/>
        </w:rPr>
        <w:t>rk</w:t>
      </w:r>
      <w:r>
        <w:rPr>
          <w:spacing w:val="-2"/>
          <w:vertAlign w:val="baseline"/>
        </w:rPr>
        <w:t>e</w:t>
      </w:r>
      <w:r>
        <w:rPr>
          <w:vertAlign w:val="baseline"/>
        </w:rPr>
        <w:t>d,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spacing w:val="3"/>
          <w:vertAlign w:val="baseline"/>
        </w:rPr>
        <w:t>W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App</w:t>
      </w:r>
      <w:r>
        <w:rPr>
          <w:spacing w:val="-2"/>
          <w:vertAlign w:val="baseline"/>
        </w:rPr>
        <w:t>e</w:t>
      </w:r>
      <w:r>
        <w:rPr>
          <w:vertAlign w:val="baseline"/>
        </w:rPr>
        <w:t>ll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t</w:t>
      </w:r>
      <w:r>
        <w:rPr>
          <w:vertAlign w:val="baseline"/>
        </w:rPr>
        <w:t>e</w:t>
      </w:r>
      <w:r>
        <w:rPr>
          <w:spacing w:val="13"/>
          <w:vertAlign w:val="baseline"/>
        </w:rPr>
        <w:t> </w:t>
      </w:r>
      <w:r>
        <w:rPr>
          <w:spacing w:val="-2"/>
          <w:vertAlign w:val="baseline"/>
        </w:rPr>
        <w:t>B</w:t>
      </w:r>
      <w:r>
        <w:rPr>
          <w:vertAlign w:val="baseline"/>
        </w:rPr>
        <w:t>o</w:t>
      </w:r>
      <w:r>
        <w:rPr>
          <w:spacing w:val="4"/>
          <w:vertAlign w:val="baseline"/>
        </w:rPr>
        <w:t>d</w:t>
      </w:r>
      <w:r>
        <w:rPr>
          <w:vertAlign w:val="baseline"/>
        </w:rPr>
        <w:t>y</w:t>
      </w:r>
      <w:r>
        <w:rPr>
          <w:spacing w:val="6"/>
          <w:vertAlign w:val="baseline"/>
        </w:rPr>
        <w:t> </w:t>
      </w:r>
      <w:r>
        <w:rPr>
          <w:vertAlign w:val="baseline"/>
        </w:rPr>
        <w:t>is not c</w:t>
      </w:r>
      <w:r>
        <w:rPr>
          <w:spacing w:val="-2"/>
          <w:vertAlign w:val="baseline"/>
        </w:rPr>
        <w:t>a</w:t>
      </w:r>
      <w:r>
        <w:rPr>
          <w:vertAlign w:val="baseline"/>
        </w:rPr>
        <w:t>ll</w:t>
      </w:r>
      <w:r>
        <w:rPr>
          <w:spacing w:val="-1"/>
          <w:vertAlign w:val="baseline"/>
        </w:rPr>
        <w:t>e</w:t>
      </w:r>
      <w:r>
        <w:rPr>
          <w:vertAlign w:val="baseline"/>
        </w:rPr>
        <w:t>d a</w:t>
      </w:r>
      <w:r>
        <w:rPr>
          <w:spacing w:val="-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Cour</w:t>
      </w:r>
      <w:r>
        <w:rPr>
          <w:spacing w:val="1"/>
          <w:vertAlign w:val="baseline"/>
        </w:rPr>
        <w:t>t</w:t>
      </w:r>
      <w:r>
        <w:rPr>
          <w:spacing w:val="-1"/>
          <w:w w:val="158"/>
          <w:vertAlign w:val="baseline"/>
        </w:rPr>
        <w:t>‖</w:t>
      </w:r>
      <w:r>
        <w:rPr>
          <w:vertAlign w:val="baseline"/>
        </w:rPr>
        <w:t>, </w:t>
      </w:r>
      <w:r>
        <w:rPr>
          <w:spacing w:val="-1"/>
          <w:vertAlign w:val="baseline"/>
        </w:rPr>
        <w:t>e</w:t>
      </w:r>
      <w:r>
        <w:rPr>
          <w:vertAlign w:val="baseline"/>
        </w:rPr>
        <w:t>v</w:t>
      </w:r>
      <w:r>
        <w:rPr>
          <w:spacing w:val="1"/>
          <w:vertAlign w:val="baseline"/>
        </w:rPr>
        <w:t>e</w:t>
      </w:r>
      <w:r>
        <w:rPr>
          <w:vertAlign w:val="baseline"/>
        </w:rPr>
        <w:t>n thou</w:t>
      </w:r>
      <w:r>
        <w:rPr>
          <w:spacing w:val="-2"/>
          <w:vertAlign w:val="baseline"/>
        </w:rPr>
        <w:t>g</w:t>
      </w:r>
      <w:r>
        <w:rPr>
          <w:vertAlign w:val="baseline"/>
        </w:rPr>
        <w:t>h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that is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spacing w:val="-1"/>
          <w:vertAlign w:val="baseline"/>
        </w:rPr>
        <w:t>ac</w:t>
      </w:r>
      <w:r>
        <w:rPr>
          <w:vertAlign w:val="baseline"/>
        </w:rPr>
        <w:t>t</w:t>
      </w:r>
      <w:r>
        <w:rPr>
          <w:spacing w:val="5"/>
          <w:vertAlign w:val="baseline"/>
        </w:rPr>
        <w:t>l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wh</w:t>
      </w:r>
      <w:r>
        <w:rPr>
          <w:spacing w:val="-2"/>
          <w:vertAlign w:val="baseline"/>
        </w:rPr>
        <w:t>a</w:t>
      </w:r>
      <w:r>
        <w:rPr>
          <w:vertAlign w:val="baseline"/>
        </w:rPr>
        <w:t>t the</w:t>
      </w:r>
      <w:r>
        <w:rPr>
          <w:spacing w:val="-1"/>
          <w:vertAlign w:val="baseline"/>
        </w:rPr>
        <w:t> App</w:t>
      </w:r>
      <w:r>
        <w:rPr>
          <w:spacing w:val="-2"/>
          <w:vertAlign w:val="baseline"/>
        </w:rPr>
        <w:t>e</w:t>
      </w:r>
      <w:r>
        <w:rPr>
          <w:vertAlign w:val="baseline"/>
        </w:rPr>
        <w:t>ll</w:t>
      </w:r>
      <w:r>
        <w:rPr>
          <w:spacing w:val="-1"/>
          <w:vertAlign w:val="baseline"/>
        </w:rPr>
        <w:t>a</w:t>
      </w:r>
      <w:r>
        <w:rPr>
          <w:vertAlign w:val="baseline"/>
        </w:rPr>
        <w:t>te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B</w:t>
      </w:r>
      <w:r>
        <w:rPr>
          <w:vertAlign w:val="baseline"/>
        </w:rPr>
        <w:t>o</w:t>
      </w:r>
      <w:r>
        <w:rPr>
          <w:spacing w:val="4"/>
          <w:vertAlign w:val="baseline"/>
        </w:rPr>
        <w:t>d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w w:val="117"/>
          <w:vertAlign w:val="baseline"/>
        </w:rPr>
        <w:t>is</w:t>
      </w:r>
      <w:r>
        <w:rPr>
          <w:spacing w:val="3"/>
          <w:w w:val="117"/>
          <w:vertAlign w:val="baseline"/>
        </w:rPr>
        <w:t>‖</w:t>
      </w:r>
      <w:r>
        <w:rPr>
          <w:spacing w:val="1"/>
          <w:w w:val="101"/>
          <w:vertAlign w:val="superscript"/>
        </w:rPr>
        <w:t>51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536" w:firstLine="719"/>
        <w:jc w:val="both"/>
      </w:pPr>
      <w:r>
        <w:rPr>
          <w:spacing w:val="-1"/>
        </w:rPr>
        <w:t>Ma</w:t>
      </w:r>
      <w:r>
        <w:rPr>
          <w:spacing w:val="1"/>
        </w:rPr>
        <w:t>n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-1"/>
        </w:rPr>
        <w:t>st</w:t>
      </w:r>
      <w:r>
        <w:rPr/>
        <w:t>s</w:t>
      </w:r>
      <w:r>
        <w:rPr>
          <w:spacing w:val="7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6"/>
        </w:rPr>
        <w:t> </w:t>
      </w:r>
      <w:r>
        <w:rPr/>
        <w:t>poi</w:t>
      </w:r>
      <w:r>
        <w:rPr>
          <w:spacing w:val="2"/>
        </w:rPr>
        <w:t>n</w:t>
      </w:r>
      <w:r>
        <w:rPr/>
        <w:t>ted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judi</w:t>
      </w:r>
      <w:r>
        <w:rPr>
          <w:spacing w:val="-1"/>
        </w:rPr>
        <w:t>c</w:t>
      </w:r>
      <w:r>
        <w:rPr/>
        <w:t>iali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</w:t>
      </w:r>
      <w:r>
        <w:rPr>
          <w:spacing w:val="-3"/>
        </w:rPr>
        <w:t>n</w:t>
      </w:r>
      <w:r>
        <w:rPr>
          <w:w w:val="158"/>
        </w:rPr>
        <w:t>‖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</w:t>
      </w:r>
      <w:r>
        <w:rPr>
          <w:w w:val="112"/>
        </w:rPr>
        <w:t>on‖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1"/>
        </w:rPr>
        <w:t>W</w:t>
      </w:r>
      <w:r>
        <w:rPr/>
        <w:t>TO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</w:t>
      </w:r>
      <w:r>
        <w:rPr/>
        <w:t>d</w:t>
      </w:r>
      <w:r>
        <w:rPr>
          <w:spacing w:val="2"/>
        </w:rPr>
        <w:t>u</w:t>
      </w:r>
      <w:r>
        <w:rPr/>
        <w:t>r</w:t>
      </w:r>
      <w:r>
        <w:rPr>
          <w:spacing w:val="-2"/>
        </w:rPr>
        <w:t>e</w:t>
      </w:r>
      <w:r>
        <w:rPr/>
        <w:t>s </w:t>
      </w:r>
      <w:r>
        <w:rPr/>
        <w:t>in contrast to the less judicial procedures in the WTO predecessor, the General Agreement on</w:t>
      </w:r>
      <w:r>
        <w:rPr>
          <w:spacing w:val="1"/>
        </w:rPr>
        <w:t> </w:t>
      </w:r>
      <w:r>
        <w:rPr/>
        <w:t>T</w:t>
      </w:r>
      <w:r>
        <w:rPr>
          <w:spacing w:val="-2"/>
        </w:rPr>
        <w:t>a</w:t>
      </w:r>
      <w:r>
        <w:rPr/>
        <w:t>ri</w:t>
      </w:r>
      <w:r>
        <w:rPr>
          <w:spacing w:val="-1"/>
        </w:rPr>
        <w:t>f</w:t>
      </w:r>
      <w:r>
        <w:rPr>
          <w:w w:val="99"/>
        </w:rPr>
        <w:t>fs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/>
        <w:t>T</w:t>
      </w:r>
      <w:r>
        <w:rPr>
          <w:spacing w:val="-1"/>
        </w:rPr>
        <w:t>ra</w:t>
      </w:r>
      <w:r>
        <w:rPr>
          <w:spacing w:val="2"/>
        </w:rPr>
        <w:t>d</w:t>
      </w:r>
      <w:r>
        <w:rPr/>
        <w:t>e</w:t>
      </w:r>
      <w:r>
        <w:rPr>
          <w:spacing w:val="13"/>
        </w:rPr>
        <w:t> </w:t>
      </w:r>
      <w:r>
        <w:rPr>
          <w:w w:val="99"/>
        </w:rPr>
        <w:t>(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>
          <w:spacing w:val="1"/>
          <w:w w:val="99"/>
        </w:rPr>
        <w:t>T</w:t>
      </w:r>
      <w:r>
        <w:rPr>
          <w:w w:val="99"/>
        </w:rPr>
        <w:t>T)</w:t>
      </w:r>
      <w:r>
        <w:rPr>
          <w:spacing w:val="1"/>
          <w:w w:val="101"/>
          <w:vertAlign w:val="superscript"/>
        </w:rPr>
        <w:t>52</w:t>
      </w:r>
      <w:r>
        <w:rPr>
          <w:vertAlign w:val="baseline"/>
        </w:rPr>
        <w:t>.</w:t>
      </w:r>
      <w:r>
        <w:rPr>
          <w:spacing w:val="16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nvo</w:t>
      </w:r>
      <w:r>
        <w:rPr>
          <w:spacing w:val="-1"/>
          <w:vertAlign w:val="baseline"/>
        </w:rPr>
        <w:t>ca</w:t>
      </w:r>
      <w:r>
        <w:rPr>
          <w:vertAlign w:val="baseline"/>
        </w:rPr>
        <w:t>tion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DS</w:t>
      </w:r>
      <w:r>
        <w:rPr>
          <w:vertAlign w:val="baseline"/>
        </w:rPr>
        <w:t>U</w:t>
      </w:r>
      <w:r>
        <w:rPr>
          <w:spacing w:val="14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vertAlign w:val="baseline"/>
        </w:rPr>
        <w:t>y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memb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ferr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1"/>
          <w:vertAlign w:val="baseline"/>
        </w:rPr>
        <w:t>cas</w:t>
      </w:r>
      <w:r>
        <w:rPr>
          <w:spacing w:val="1"/>
          <w:vertAlign w:val="baseline"/>
        </w:rPr>
        <w:t>e</w:t>
      </w:r>
      <w:r>
        <w:rPr>
          <w:w w:val="158"/>
          <w:vertAlign w:val="baseline"/>
        </w:rPr>
        <w:t>‖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1"/>
          <w:vertAlign w:val="baseline"/>
        </w:rPr>
        <w:t>a</w:t>
      </w:r>
      <w:r>
        <w:rPr>
          <w:vertAlign w:val="baseline"/>
        </w:rPr>
        <w:t>s </w:t>
      </w:r>
      <w:r>
        <w:rPr>
          <w:spacing w:val="9"/>
          <w:vertAlign w:val="baseline"/>
        </w:rPr>
        <w:t> </w:t>
      </w:r>
      <w:r>
        <w:rPr>
          <w:vertAlign w:val="baseline"/>
        </w:rPr>
        <w:t>a </w:t>
      </w:r>
      <w:r>
        <w:rPr>
          <w:spacing w:val="8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1"/>
          <w:vertAlign w:val="baseline"/>
        </w:rPr>
        <w:t>c</w:t>
      </w:r>
      <w:r>
        <w:rPr>
          <w:vertAlign w:val="baseline"/>
        </w:rPr>
        <w:t>ompl</w:t>
      </w:r>
      <w:r>
        <w:rPr>
          <w:spacing w:val="-1"/>
          <w:vertAlign w:val="baseline"/>
        </w:rPr>
        <w:t>a</w:t>
      </w:r>
      <w:r>
        <w:rPr>
          <w:vertAlign w:val="baseline"/>
        </w:rPr>
        <w:t>int</w:t>
      </w:r>
      <w:r>
        <w:rPr>
          <w:spacing w:val="-1"/>
          <w:w w:val="158"/>
          <w:vertAlign w:val="baseline"/>
        </w:rPr>
        <w:t>‖</w:t>
      </w:r>
      <w:r>
        <w:rPr>
          <w:vertAlign w:val="baseline"/>
        </w:rPr>
        <w:t>.</w:t>
      </w:r>
      <w:r>
        <w:rPr>
          <w:spacing w:val="-23"/>
          <w:vertAlign w:val="baseline"/>
        </w:rPr>
        <w:t> </w:t>
      </w:r>
      <w:r>
        <w:rPr>
          <w:spacing w:val="1"/>
          <w:w w:val="101"/>
          <w:vertAlign w:val="superscript"/>
        </w:rPr>
        <w:t>5</w:t>
      </w:r>
      <w:r>
        <w:rPr>
          <w:w w:val="101"/>
          <w:vertAlign w:val="superscript"/>
        </w:rPr>
        <w:t>3</w:t>
      </w:r>
      <w:r>
        <w:rPr>
          <w:vertAlign w:val="baseline"/>
        </w:rPr>
        <w:t> </w:t>
      </w:r>
      <w:r>
        <w:rPr>
          <w:spacing w:val="-26"/>
          <w:vertAlign w:val="baseline"/>
        </w:rPr>
        <w:t> </w:t>
      </w:r>
      <w:r>
        <w:rPr>
          <w:vertAlign w:val="baseline"/>
        </w:rPr>
        <w:t>A 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1"/>
          <w:vertAlign w:val="baseline"/>
        </w:rPr>
        <w:t>a</w:t>
      </w:r>
      <w:r>
        <w:rPr>
          <w:spacing w:val="-1"/>
          <w:vertAlign w:val="baseline"/>
        </w:rPr>
        <w:t>s</w:t>
      </w:r>
      <w:r>
        <w:rPr>
          <w:vertAlign w:val="baseline"/>
        </w:rPr>
        <w:t>e </w:t>
      </w:r>
      <w:r>
        <w:rPr>
          <w:spacing w:val="8"/>
          <w:vertAlign w:val="baseline"/>
        </w:rPr>
        <w:t> </w:t>
      </w:r>
      <w:r>
        <w:rPr>
          <w:vertAlign w:val="baseline"/>
        </w:rPr>
        <w:t>or 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ompl</w:t>
      </w:r>
      <w:r>
        <w:rPr>
          <w:spacing w:val="-1"/>
          <w:vertAlign w:val="baseline"/>
        </w:rPr>
        <w:t>a</w:t>
      </w:r>
      <w:r>
        <w:rPr>
          <w:vertAlign w:val="baseline"/>
        </w:rPr>
        <w:t>int </w:t>
      </w:r>
      <w:r>
        <w:rPr>
          <w:spacing w:val="10"/>
          <w:vertAlign w:val="baseline"/>
        </w:rPr>
        <w:t> </w:t>
      </w:r>
      <w:r>
        <w:rPr>
          <w:spacing w:val="1"/>
          <w:vertAlign w:val="baseline"/>
        </w:rPr>
        <w:t>c</w:t>
      </w:r>
      <w:r>
        <w:rPr>
          <w:spacing w:val="-1"/>
          <w:vertAlign w:val="baseline"/>
        </w:rPr>
        <w:t>a</w:t>
      </w:r>
      <w:r>
        <w:rPr>
          <w:vertAlign w:val="baseline"/>
        </w:rPr>
        <w:t>n 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3"/>
          <w:vertAlign w:val="baseline"/>
        </w:rPr>
        <w:t>l</w:t>
      </w:r>
      <w:r>
        <w:rPr>
          <w:spacing w:val="-1"/>
          <w:vertAlign w:val="baseline"/>
        </w:rPr>
        <w:t>e</w:t>
      </w:r>
      <w:r>
        <w:rPr>
          <w:vertAlign w:val="baseline"/>
        </w:rPr>
        <w:t>ge </w:t>
      </w:r>
      <w:r>
        <w:rPr>
          <w:spacing w:val="8"/>
          <w:vertAlign w:val="baseline"/>
        </w:rPr>
        <w:t> </w:t>
      </w:r>
      <w:r>
        <w:rPr>
          <w:vertAlign w:val="baseline"/>
        </w:rPr>
        <w:t>that 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r</w:t>
      </w:r>
      <w:r>
        <w:rPr>
          <w:vertAlign w:val="baseline"/>
        </w:rPr>
        <w:t>e </w:t>
      </w:r>
      <w:r>
        <w:rPr>
          <w:spacing w:val="8"/>
          <w:vertAlign w:val="baseline"/>
        </w:rPr>
        <w:t> </w:t>
      </w:r>
      <w:r>
        <w:rPr>
          <w:vertAlign w:val="baseline"/>
        </w:rPr>
        <w:t>is </w:t>
      </w:r>
      <w:r>
        <w:rPr>
          <w:spacing w:val="1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 </w:t>
      </w:r>
      <w:r>
        <w:rPr>
          <w:spacing w:val="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2"/>
          <w:vertAlign w:val="baseline"/>
        </w:rPr>
        <w:t>i</w:t>
      </w:r>
      <w:r>
        <w:rPr>
          <w:vertAlign w:val="baseline"/>
        </w:rPr>
        <w:t>n</w:t>
      </w:r>
      <w:r>
        <w:rPr>
          <w:spacing w:val="-1"/>
          <w:vertAlign w:val="baseline"/>
        </w:rPr>
        <w:t>f</w:t>
      </w:r>
      <w:r>
        <w:rPr>
          <w:vertAlign w:val="baseline"/>
        </w:rPr>
        <w:t>ring</w:t>
      </w:r>
      <w:r>
        <w:rPr>
          <w:spacing w:val="-2"/>
          <w:vertAlign w:val="baseline"/>
        </w:rPr>
        <w:t>e</w:t>
      </w:r>
      <w:r>
        <w:rPr>
          <w:vertAlign w:val="baseline"/>
        </w:rPr>
        <w:t>ment </w:t>
      </w:r>
      <w:r>
        <w:rPr>
          <w:spacing w:val="9"/>
          <w:vertAlign w:val="baseline"/>
        </w:rPr>
        <w:t> </w:t>
      </w:r>
      <w:r>
        <w:rPr>
          <w:vertAlign w:val="baseline"/>
        </w:rPr>
        <w:t>of </w:t>
      </w:r>
      <w:r>
        <w:rPr>
          <w:spacing w:val="8"/>
          <w:vertAlign w:val="baseline"/>
        </w:rPr>
        <w:t> </w:t>
      </w:r>
      <w:r>
        <w:rPr>
          <w:vertAlign w:val="baseline"/>
        </w:rPr>
        <w:t>the obli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vertAlign w:val="baseline"/>
        </w:rPr>
        <w:t>ti</w:t>
      </w:r>
      <w:r>
        <w:rPr>
          <w:w w:val="108"/>
          <w:vertAlign w:val="baseline"/>
        </w:rPr>
        <w:t>ons‖,</w:t>
      </w:r>
      <w:r>
        <w:rPr>
          <w:vertAlign w:val="baseline"/>
        </w:rPr>
        <w:t> </w:t>
      </w:r>
      <w:r>
        <w:rPr>
          <w:spacing w:val="18"/>
          <w:vertAlign w:val="baseline"/>
        </w:rPr>
        <w:t> </w:t>
      </w:r>
      <w:r>
        <w:rPr>
          <w:vertAlign w:val="baseline"/>
        </w:rPr>
        <w:t>a </w:t>
      </w:r>
      <w:r>
        <w:rPr>
          <w:spacing w:val="20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viol</w:t>
      </w:r>
      <w:r>
        <w:rPr>
          <w:spacing w:val="-1"/>
          <w:vertAlign w:val="baseline"/>
        </w:rPr>
        <w:t>a</w:t>
      </w:r>
      <w:r>
        <w:rPr>
          <w:vertAlign w:val="baseline"/>
        </w:rPr>
        <w:t>tion </w:t>
      </w:r>
      <w:r>
        <w:rPr>
          <w:spacing w:val="18"/>
          <w:vertAlign w:val="baseline"/>
        </w:rPr>
        <w:t> </w:t>
      </w:r>
      <w:r>
        <w:rPr>
          <w:vertAlign w:val="baseline"/>
        </w:rPr>
        <w:t>of </w:t>
      </w:r>
      <w:r>
        <w:rPr>
          <w:spacing w:val="18"/>
          <w:vertAlign w:val="baseline"/>
        </w:rPr>
        <w:t> </w:t>
      </w:r>
      <w:r>
        <w:rPr>
          <w:vertAlign w:val="baseline"/>
        </w:rPr>
        <w:t>obli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vertAlign w:val="baseline"/>
        </w:rPr>
        <w:t>ti</w:t>
      </w:r>
      <w:r>
        <w:rPr>
          <w:w w:val="109"/>
          <w:vertAlign w:val="baseline"/>
        </w:rPr>
        <w:t>ons‖</w:t>
      </w:r>
      <w:r>
        <w:rPr>
          <w:vertAlign w:val="baseline"/>
        </w:rPr>
        <w:t> </w:t>
      </w:r>
      <w:r>
        <w:rPr>
          <w:spacing w:val="18"/>
          <w:vertAlign w:val="baseline"/>
        </w:rPr>
        <w:t> </w:t>
      </w:r>
      <w:r>
        <w:rPr>
          <w:vertAlign w:val="baseline"/>
        </w:rPr>
        <w:t>or </w:t>
      </w:r>
      <w:r>
        <w:rPr>
          <w:spacing w:val="2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 </w:t>
      </w:r>
      <w:r>
        <w:rPr>
          <w:spacing w:val="18"/>
          <w:vertAlign w:val="baseline"/>
        </w:rPr>
        <w:t> </w:t>
      </w:r>
      <w:r>
        <w:rPr>
          <w:vertAlign w:val="baseline"/>
        </w:rPr>
        <w:t>imp</w:t>
      </w:r>
      <w:r>
        <w:rPr>
          <w:spacing w:val="-1"/>
          <w:vertAlign w:val="baseline"/>
        </w:rPr>
        <w:t>a</w:t>
      </w:r>
      <w:r>
        <w:rPr>
          <w:vertAlign w:val="baseline"/>
        </w:rPr>
        <w:t>irme</w:t>
      </w:r>
      <w:r>
        <w:rPr>
          <w:spacing w:val="-1"/>
          <w:vertAlign w:val="baseline"/>
        </w:rPr>
        <w:t>n</w:t>
      </w:r>
      <w:r>
        <w:rPr>
          <w:vertAlign w:val="baseline"/>
        </w:rPr>
        <w:t>t </w:t>
      </w:r>
      <w:r>
        <w:rPr>
          <w:spacing w:val="19"/>
          <w:vertAlign w:val="baseline"/>
        </w:rPr>
        <w:t> </w:t>
      </w:r>
      <w:r>
        <w:rPr>
          <w:vertAlign w:val="baseline"/>
        </w:rPr>
        <w:t>of </w:t>
      </w:r>
      <w:r>
        <w:rPr>
          <w:spacing w:val="18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n</w:t>
      </w:r>
      <w:r>
        <w:rPr>
          <w:spacing w:val="1"/>
          <w:vertAlign w:val="baseline"/>
        </w:rPr>
        <w:t>e</w:t>
      </w:r>
      <w:r>
        <w:rPr>
          <w:vertAlign w:val="baseline"/>
        </w:rPr>
        <w:t>fits. </w:t>
      </w:r>
      <w:r>
        <w:rPr>
          <w:spacing w:val="1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t </w:t>
      </w:r>
      <w:r>
        <w:rPr>
          <w:spacing w:val="18"/>
          <w:vertAlign w:val="baseline"/>
        </w:rPr>
        <w:t> </w:t>
      </w:r>
      <w:r>
        <w:rPr>
          <w:vertAlign w:val="baseline"/>
        </w:rPr>
        <w:t>the 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nd </w:t>
      </w:r>
      <w:r>
        <w:rPr>
          <w:spacing w:val="18"/>
          <w:vertAlign w:val="baseline"/>
        </w:rPr>
        <w:t> </w:t>
      </w:r>
      <w:r>
        <w:rPr>
          <w:vertAlign w:val="baseline"/>
        </w:rPr>
        <w:t>of </w:t>
      </w:r>
      <w:r>
        <w:rPr>
          <w:spacing w:val="18"/>
          <w:vertAlign w:val="baseline"/>
        </w:rPr>
        <w:t> </w:t>
      </w:r>
      <w:r>
        <w:rPr>
          <w:vertAlign w:val="baseline"/>
        </w:rPr>
        <w:t>a p</w:t>
      </w:r>
      <w:r>
        <w:rPr>
          <w:spacing w:val="-1"/>
          <w:vertAlign w:val="baseline"/>
        </w:rPr>
        <w:t>r</w:t>
      </w:r>
      <w:r>
        <w:rPr>
          <w:vertAlign w:val="baseline"/>
        </w:rPr>
        <w:t>o</w:t>
      </w:r>
      <w:r>
        <w:rPr>
          <w:spacing w:val="-1"/>
          <w:vertAlign w:val="baseline"/>
        </w:rPr>
        <w:t>cee</w:t>
      </w:r>
      <w:r>
        <w:rPr>
          <w:vertAlign w:val="baseline"/>
        </w:rPr>
        <w:t>di</w:t>
      </w:r>
      <w:r>
        <w:rPr>
          <w:spacing w:val="2"/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vertAlign w:val="baseline"/>
        </w:rPr>
        <w:t>, </w:t>
      </w:r>
      <w:r>
        <w:rPr>
          <w:spacing w:val="-27"/>
          <w:vertAlign w:val="baseline"/>
        </w:rPr>
        <w:t> </w:t>
      </w:r>
      <w:r>
        <w:rPr>
          <w:vertAlign w:val="baseline"/>
        </w:rPr>
        <w:t>the </w:t>
      </w:r>
      <w:r>
        <w:rPr>
          <w:spacing w:val="-28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vertAlign w:val="baseline"/>
        </w:rPr>
        <w:t>l </w:t>
      </w:r>
      <w:r>
        <w:rPr>
          <w:spacing w:val="-27"/>
          <w:vertAlign w:val="baseline"/>
        </w:rPr>
        <w:t> </w:t>
      </w:r>
      <w:r>
        <w:rPr>
          <w:vertAlign w:val="baseline"/>
        </w:rPr>
        <w:t>i</w:t>
      </w:r>
      <w:r>
        <w:rPr>
          <w:spacing w:val="2"/>
          <w:vertAlign w:val="baseline"/>
        </w:rPr>
        <w:t>s</w:t>
      </w:r>
      <w:r>
        <w:rPr>
          <w:spacing w:val="-1"/>
          <w:vertAlign w:val="baseline"/>
        </w:rPr>
        <w:t>sue</w:t>
      </w:r>
      <w:r>
        <w:rPr>
          <w:vertAlign w:val="baseline"/>
        </w:rPr>
        <w:t>s </w:t>
      </w:r>
      <w:r>
        <w:rPr>
          <w:spacing w:val="-28"/>
          <w:vertAlign w:val="baseline"/>
        </w:rPr>
        <w:t> </w:t>
      </w:r>
      <w:r>
        <w:rPr>
          <w:vertAlign w:val="baseline"/>
        </w:rPr>
        <w:t>a </w:t>
      </w:r>
      <w:r>
        <w:rPr>
          <w:spacing w:val="-2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p</w:t>
      </w:r>
      <w:r>
        <w:rPr>
          <w:spacing w:val="2"/>
          <w:vertAlign w:val="baseline"/>
        </w:rPr>
        <w:t>o</w:t>
      </w:r>
      <w:r>
        <w:rPr>
          <w:w w:val="118"/>
          <w:vertAlign w:val="baseline"/>
        </w:rPr>
        <w:t>rt‖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vertAlign w:val="baseline"/>
        </w:rPr>
        <w:t>(not </w:t>
      </w:r>
      <w:r>
        <w:rPr>
          <w:spacing w:val="-27"/>
          <w:vertAlign w:val="baseline"/>
        </w:rPr>
        <w:t> </w:t>
      </w:r>
      <w:r>
        <w:rPr>
          <w:vertAlign w:val="baseline"/>
        </w:rPr>
        <w:t>te</w:t>
      </w:r>
      <w:r>
        <w:rPr>
          <w:spacing w:val="1"/>
          <w:vertAlign w:val="baseline"/>
        </w:rPr>
        <w:t>r</w:t>
      </w:r>
      <w:r>
        <w:rPr>
          <w:vertAlign w:val="baseline"/>
        </w:rPr>
        <w:t>med </w:t>
      </w:r>
      <w:r>
        <w:rPr>
          <w:spacing w:val="-28"/>
          <w:vertAlign w:val="baseline"/>
        </w:rPr>
        <w:t> </w:t>
      </w:r>
      <w:r>
        <w:rPr>
          <w:vertAlign w:val="baseline"/>
        </w:rPr>
        <w:t>a </w:t>
      </w:r>
      <w:r>
        <w:rPr>
          <w:spacing w:val="-28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ec</w:t>
      </w:r>
      <w:r>
        <w:rPr>
          <w:vertAlign w:val="baseline"/>
        </w:rPr>
        <w:t>is</w:t>
      </w:r>
      <w:r>
        <w:rPr>
          <w:spacing w:val="1"/>
          <w:vertAlign w:val="baseline"/>
        </w:rPr>
        <w:t>i</w:t>
      </w:r>
      <w:r>
        <w:rPr>
          <w:vertAlign w:val="baseline"/>
        </w:rPr>
        <w:t>on)</w:t>
      </w:r>
      <w:r>
        <w:rPr>
          <w:spacing w:val="6"/>
          <w:vertAlign w:val="baseline"/>
        </w:rPr>
        <w:t>.</w:t>
      </w:r>
      <w:r>
        <w:rPr>
          <w:spacing w:val="1"/>
          <w:w w:val="101"/>
          <w:vertAlign w:val="superscript"/>
        </w:rPr>
        <w:t>5</w:t>
      </w:r>
      <w:r>
        <w:rPr>
          <w:w w:val="101"/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An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pp</w:t>
      </w:r>
      <w:r>
        <w:rPr>
          <w:spacing w:val="-1"/>
          <w:vertAlign w:val="baseline"/>
        </w:rPr>
        <w:t>ea</w:t>
      </w:r>
      <w:r>
        <w:rPr>
          <w:vertAlign w:val="baseline"/>
        </w:rPr>
        <w:t>l </w:t>
      </w:r>
      <w:r>
        <w:rPr>
          <w:spacing w:val="-27"/>
          <w:vertAlign w:val="baseline"/>
        </w:rPr>
        <w:t> </w:t>
      </w:r>
      <w:r>
        <w:rPr>
          <w:vertAlign w:val="baseline"/>
        </w:rPr>
        <w:t>m</w:t>
      </w:r>
      <w:r>
        <w:rPr>
          <w:spacing w:val="4"/>
          <w:vertAlign w:val="baseline"/>
        </w:rPr>
        <w:t>a</w:t>
      </w:r>
      <w:r>
        <w:rPr>
          <w:vertAlign w:val="baseline"/>
        </w:rPr>
        <w:t>y</w:t>
      </w:r>
      <w:r>
        <w:rPr>
          <w:spacing w:val="26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vertAlign w:val="baseline"/>
        </w:rPr>
        <w:t>e </w:t>
      </w:r>
      <w:r>
        <w:rPr>
          <w:spacing w:val="-28"/>
          <w:vertAlign w:val="baseline"/>
        </w:rPr>
        <w:t> </w:t>
      </w:r>
      <w:r>
        <w:rPr>
          <w:vertAlign w:val="baseline"/>
        </w:rPr>
        <w:t>tak</w:t>
      </w:r>
      <w:r>
        <w:rPr>
          <w:spacing w:val="-2"/>
          <w:vertAlign w:val="baseline"/>
        </w:rPr>
        <w:t>e</w:t>
      </w:r>
      <w:r>
        <w:rPr>
          <w:vertAlign w:val="baseline"/>
        </w:rPr>
        <w:t>n </w:t>
      </w:r>
      <w:r>
        <w:rPr>
          <w:spacing w:val="-27"/>
          <w:vertAlign w:val="baseline"/>
        </w:rPr>
        <w:t> </w:t>
      </w:r>
      <w:r>
        <w:rPr>
          <w:vertAlign w:val="baseline"/>
        </w:rPr>
        <w:t>on</w:t>
      </w:r>
    </w:p>
    <w:p>
      <w:pPr>
        <w:pStyle w:val="BodyText"/>
        <w:spacing w:line="360" w:lineRule="auto"/>
        <w:ind w:left="1180" w:right="543" w:hanging="720"/>
        <w:jc w:val="both"/>
      </w:pPr>
      <w:r>
        <w:rPr>
          <w:spacing w:val="-1"/>
          <w:w w:val="44"/>
        </w:rPr>
        <w:t>―</w:t>
      </w:r>
      <w:r>
        <w:rPr/>
        <w:t>issu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 </w:t>
      </w:r>
      <w:r>
        <w:rPr/>
        <w:t>of l</w:t>
      </w:r>
      <w:r>
        <w:rPr>
          <w:spacing w:val="-1"/>
        </w:rPr>
        <w:t>a</w:t>
      </w:r>
      <w:r>
        <w:rPr/>
        <w:t>w</w:t>
      </w:r>
      <w:r>
        <w:rPr>
          <w:spacing w:val="-1"/>
        </w:rPr>
        <w:t> </w:t>
      </w:r>
      <w:r>
        <w:rPr>
          <w:spacing w:val="-2"/>
        </w:rPr>
        <w:t>c</w:t>
      </w:r>
      <w:r>
        <w:rPr/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 in the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e</w:t>
      </w:r>
      <w:r>
        <w:rPr/>
        <w:t>l r</w:t>
      </w:r>
      <w:r>
        <w:rPr>
          <w:spacing w:val="-2"/>
        </w:rPr>
        <w:t>e</w:t>
      </w:r>
      <w:r>
        <w:rPr/>
        <w:t>p</w:t>
      </w:r>
      <w:r>
        <w:rPr>
          <w:spacing w:val="2"/>
        </w:rPr>
        <w:t>o</w:t>
      </w:r>
      <w:r>
        <w:rPr/>
        <w:t>rt </w:t>
      </w:r>
      <w:r>
        <w:rPr>
          <w:spacing w:val="-2"/>
        </w:rPr>
        <w:t>a</w:t>
      </w:r>
      <w:r>
        <w:rPr/>
        <w:t>nd l</w:t>
      </w:r>
      <w:r>
        <w:rPr>
          <w:spacing w:val="1"/>
        </w:rPr>
        <w:t>e</w:t>
      </w:r>
      <w:r>
        <w:rPr/>
        <w:t>g</w:t>
      </w:r>
      <w:r>
        <w:rPr>
          <w:spacing w:val="1"/>
        </w:rPr>
        <w:t>a</w:t>
      </w:r>
      <w:r>
        <w:rPr/>
        <w:t>l inte</w:t>
      </w:r>
      <w:r>
        <w:rPr>
          <w:spacing w:val="-2"/>
        </w:rPr>
        <w:t>r</w:t>
      </w:r>
      <w:r>
        <w:rPr/>
        <w:t>p</w:t>
      </w:r>
      <w:r>
        <w:rPr>
          <w:spacing w:val="-1"/>
        </w:rPr>
        <w:t>re</w:t>
      </w:r>
      <w:r>
        <w:rPr/>
        <w:t>tations 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</w:t>
      </w:r>
      <w:r>
        <w:rPr>
          <w:spacing w:val="1"/>
        </w:rPr>
        <w:t>e</w:t>
      </w:r>
      <w:r>
        <w:rPr/>
        <w:t>d </w:t>
      </w:r>
      <w:r>
        <w:rPr>
          <w:spacing w:val="2"/>
        </w:rPr>
        <w:t>b</w:t>
      </w:r>
      <w:r>
        <w:rPr/>
        <w:t>y</w:t>
      </w:r>
      <w:r>
        <w:rPr>
          <w:spacing w:val="-5"/>
        </w:rPr>
        <w:t> </w:t>
      </w:r>
      <w:r>
        <w:rPr/>
        <w:t>the </w:t>
      </w:r>
      <w:r>
        <w:rPr>
          <w:spacing w:val="-1"/>
        </w:rPr>
        <w:t>Pa</w:t>
      </w:r>
      <w:r>
        <w:rPr>
          <w:spacing w:val="1"/>
        </w:rPr>
        <w:t>n</w:t>
      </w:r>
      <w:r>
        <w:rPr>
          <w:spacing w:val="-1"/>
        </w:rPr>
        <w:t>e</w:t>
      </w:r>
      <w:r>
        <w:rPr>
          <w:w w:val="120"/>
        </w:rPr>
        <w:t>l‖</w:t>
      </w:r>
      <w:r>
        <w:rPr>
          <w:spacing w:val="6"/>
          <w:w w:val="120"/>
        </w:rPr>
        <w:t>.</w:t>
      </w:r>
      <w:r>
        <w:rPr>
          <w:spacing w:val="1"/>
          <w:w w:val="101"/>
          <w:vertAlign w:val="superscript"/>
        </w:rPr>
        <w:t>55</w:t>
      </w:r>
      <w:r>
        <w:rPr>
          <w:spacing w:val="1"/>
          <w:w w:val="10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DSU</w:t>
      </w:r>
      <w:r>
        <w:rPr>
          <w:spacing w:val="1"/>
          <w:vertAlign w:val="baseline"/>
        </w:rPr>
        <w:t> </w:t>
      </w:r>
      <w:r>
        <w:rPr>
          <w:vertAlign w:val="baseline"/>
        </w:rPr>
        <w:t>Panels</w:t>
      </w:r>
      <w:r>
        <w:rPr>
          <w:spacing w:val="2"/>
          <w:vertAlign w:val="baseline"/>
        </w:rPr>
        <w:t> </w:t>
      </w:r>
      <w:r>
        <w:rPr>
          <w:vertAlign w:val="baseline"/>
        </w:rPr>
        <w:t>have compulsory</w:t>
      </w:r>
      <w:r>
        <w:rPr>
          <w:spacing w:val="-3"/>
          <w:vertAlign w:val="baseline"/>
        </w:rPr>
        <w:t> </w:t>
      </w:r>
      <w:r>
        <w:rPr>
          <w:vertAlign w:val="baseline"/>
        </w:rPr>
        <w:t>jurisdiction.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As complainants,</w:t>
      </w:r>
      <w:r>
        <w:rPr>
          <w:spacing w:val="2"/>
          <w:vertAlign w:val="baseline"/>
        </w:rPr>
        <w:t> </w:t>
      </w:r>
      <w:r>
        <w:rPr>
          <w:vertAlign w:val="baseline"/>
        </w:rPr>
        <w:t>WTO 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agree to</w:t>
      </w:r>
    </w:p>
    <w:p>
      <w:pPr>
        <w:pStyle w:val="BodyText"/>
        <w:spacing w:line="360" w:lineRule="auto" w:before="1"/>
        <w:ind w:right="537"/>
        <w:jc w:val="both"/>
      </w:pPr>
      <w:r>
        <w:rPr/>
        <w:t>refrain from making a determination that is a violation of a WTO agreement has occurred except</w:t>
      </w:r>
      <w:r>
        <w:rPr>
          <w:spacing w:val="1"/>
        </w:rPr>
        <w:t> </w:t>
      </w:r>
      <w:r>
        <w:rPr/>
        <w:t>through</w:t>
      </w:r>
      <w:r>
        <w:rPr>
          <w:spacing w:val="20"/>
        </w:rPr>
        <w:t> </w:t>
      </w:r>
      <w:r>
        <w:rPr/>
        <w:t>recourse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DSU.</w:t>
      </w:r>
      <w:r>
        <w:rPr>
          <w:vertAlign w:val="superscript"/>
        </w:rPr>
        <w:t>56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8"/>
          <w:vertAlign w:val="baseline"/>
        </w:rPr>
        <w:t> </w:t>
      </w:r>
      <w:r>
        <w:rPr>
          <w:vertAlign w:val="baseline"/>
        </w:rPr>
        <w:t>respondents,</w:t>
      </w:r>
      <w:r>
        <w:rPr>
          <w:spacing w:val="22"/>
          <w:vertAlign w:val="baseline"/>
        </w:rPr>
        <w:t> </w:t>
      </w:r>
      <w:r>
        <w:rPr>
          <w:vertAlign w:val="baseline"/>
        </w:rPr>
        <w:t>WTO</w:t>
      </w:r>
      <w:r>
        <w:rPr>
          <w:spacing w:val="18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7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9"/>
          <w:vertAlign w:val="baseline"/>
        </w:rPr>
        <w:t> </w:t>
      </w:r>
      <w:r>
        <w:rPr>
          <w:vertAlign w:val="baseline"/>
        </w:rPr>
        <w:t>delay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initiation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5"/>
        </w:rPr>
      </w:pPr>
      <w:r>
        <w:rPr/>
        <w:pict>
          <v:rect style="position:absolute;margin-left:72.024002pt;margin-top:10.942031pt;width:144.020pt;height:.72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1" w:lineRule="auto" w:before="45"/>
        <w:ind w:left="460" w:right="524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49</w:t>
      </w:r>
      <w:r>
        <w:rPr>
          <w:sz w:val="18"/>
        </w:rPr>
        <w:t>Giorgio</w:t>
      </w:r>
      <w:r>
        <w:rPr>
          <w:spacing w:val="10"/>
          <w:sz w:val="18"/>
        </w:rPr>
        <w:t> </w:t>
      </w:r>
      <w:r>
        <w:rPr>
          <w:sz w:val="18"/>
        </w:rPr>
        <w:t>S,</w:t>
      </w:r>
      <w:r>
        <w:rPr>
          <w:spacing w:val="10"/>
          <w:sz w:val="18"/>
        </w:rPr>
        <w:t> </w:t>
      </w:r>
      <w:r>
        <w:rPr>
          <w:sz w:val="18"/>
        </w:rPr>
        <w:t>Appeal</w:t>
      </w:r>
      <w:r>
        <w:rPr>
          <w:spacing w:val="10"/>
          <w:sz w:val="18"/>
        </w:rPr>
        <w:t> </w:t>
      </w:r>
      <w:r>
        <w:rPr>
          <w:sz w:val="18"/>
        </w:rPr>
        <w:t>and</w:t>
      </w:r>
      <w:r>
        <w:rPr>
          <w:spacing w:val="11"/>
          <w:sz w:val="18"/>
        </w:rPr>
        <w:t> </w:t>
      </w:r>
      <w:r>
        <w:rPr>
          <w:sz w:val="18"/>
        </w:rPr>
        <w:t>Judicial</w:t>
      </w:r>
      <w:r>
        <w:rPr>
          <w:spacing w:val="10"/>
          <w:sz w:val="18"/>
        </w:rPr>
        <w:t> </w:t>
      </w:r>
      <w:r>
        <w:rPr>
          <w:sz w:val="18"/>
        </w:rPr>
        <w:t>Review</w:t>
      </w:r>
      <w:r>
        <w:rPr>
          <w:spacing w:val="7"/>
          <w:sz w:val="18"/>
        </w:rPr>
        <w:t> </w:t>
      </w:r>
      <w:r>
        <w:rPr>
          <w:sz w:val="18"/>
        </w:rPr>
        <w:t>in</w:t>
      </w:r>
      <w:r>
        <w:rPr>
          <w:spacing w:val="11"/>
          <w:sz w:val="18"/>
        </w:rPr>
        <w:t> </w:t>
      </w:r>
      <w:r>
        <w:rPr>
          <w:sz w:val="18"/>
        </w:rPr>
        <w:t>International</w:t>
      </w:r>
      <w:r>
        <w:rPr>
          <w:spacing w:val="10"/>
          <w:sz w:val="18"/>
        </w:rPr>
        <w:t> </w:t>
      </w:r>
      <w:r>
        <w:rPr>
          <w:sz w:val="18"/>
        </w:rPr>
        <w:t>Arbitration</w:t>
      </w:r>
      <w:r>
        <w:rPr>
          <w:spacing w:val="11"/>
          <w:sz w:val="18"/>
        </w:rPr>
        <w:t> </w:t>
      </w:r>
      <w:r>
        <w:rPr>
          <w:sz w:val="18"/>
        </w:rPr>
        <w:t>and</w:t>
      </w:r>
      <w:r>
        <w:rPr>
          <w:spacing w:val="9"/>
          <w:sz w:val="18"/>
        </w:rPr>
        <w:t> </w:t>
      </w:r>
      <w:r>
        <w:rPr>
          <w:sz w:val="18"/>
        </w:rPr>
        <w:t>Adjudication:</w:t>
      </w:r>
      <w:r>
        <w:rPr>
          <w:spacing w:val="10"/>
          <w:sz w:val="18"/>
        </w:rPr>
        <w:t> </w:t>
      </w:r>
      <w:r>
        <w:rPr>
          <w:sz w:val="18"/>
        </w:rPr>
        <w:t>The</w:t>
      </w:r>
      <w:r>
        <w:rPr>
          <w:spacing w:val="9"/>
          <w:sz w:val="18"/>
        </w:rPr>
        <w:t> </w:t>
      </w:r>
      <w:r>
        <w:rPr>
          <w:sz w:val="18"/>
        </w:rPr>
        <w:t>Case</w:t>
      </w:r>
      <w:r>
        <w:rPr>
          <w:spacing w:val="9"/>
          <w:sz w:val="18"/>
        </w:rPr>
        <w:t> </w:t>
      </w:r>
      <w:r>
        <w:rPr>
          <w:sz w:val="18"/>
        </w:rPr>
        <w:t>of</w:t>
      </w:r>
      <w:r>
        <w:rPr>
          <w:spacing w:val="8"/>
          <w:sz w:val="18"/>
        </w:rPr>
        <w:t> </w:t>
      </w:r>
      <w:r>
        <w:rPr>
          <w:sz w:val="18"/>
        </w:rPr>
        <w:t>the</w:t>
      </w:r>
      <w:r>
        <w:rPr>
          <w:spacing w:val="9"/>
          <w:sz w:val="18"/>
        </w:rPr>
        <w:t> </w:t>
      </w:r>
      <w:r>
        <w:rPr>
          <w:sz w:val="18"/>
        </w:rPr>
        <w:t>WTO</w:t>
      </w:r>
      <w:r>
        <w:rPr>
          <w:spacing w:val="12"/>
          <w:sz w:val="18"/>
        </w:rPr>
        <w:t> </w:t>
      </w:r>
      <w:r>
        <w:rPr>
          <w:sz w:val="18"/>
        </w:rPr>
        <w:t>Appellate</w:t>
      </w:r>
      <w:r>
        <w:rPr>
          <w:spacing w:val="10"/>
          <w:sz w:val="18"/>
        </w:rPr>
        <w:t> </w:t>
      </w:r>
      <w:r>
        <w:rPr>
          <w:sz w:val="18"/>
        </w:rPr>
        <w:t>Body,</w:t>
      </w:r>
      <w:r>
        <w:rPr>
          <w:spacing w:val="-4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International Trade</w:t>
      </w:r>
      <w:r>
        <w:rPr>
          <w:spacing w:val="-2"/>
          <w:sz w:val="18"/>
        </w:rPr>
        <w:t> </w:t>
      </w:r>
      <w:r>
        <w:rPr>
          <w:sz w:val="18"/>
        </w:rPr>
        <w:t>Law</w:t>
      </w:r>
      <w:r>
        <w:rPr>
          <w:spacing w:val="-3"/>
          <w:sz w:val="18"/>
        </w:rPr>
        <w:t> </w:t>
      </w:r>
      <w:r>
        <w:rPr>
          <w:sz w:val="18"/>
        </w:rPr>
        <w:t>and the</w:t>
      </w:r>
      <w:r>
        <w:rPr>
          <w:spacing w:val="-1"/>
          <w:sz w:val="18"/>
        </w:rPr>
        <w:t> </w:t>
      </w:r>
      <w:r>
        <w:rPr>
          <w:sz w:val="18"/>
        </w:rPr>
        <w:t>GATT/WTO</w:t>
      </w:r>
      <w:r>
        <w:rPr>
          <w:spacing w:val="-1"/>
          <w:sz w:val="18"/>
        </w:rPr>
        <w:t> </w:t>
      </w:r>
      <w:r>
        <w:rPr>
          <w:sz w:val="18"/>
        </w:rPr>
        <w:t>Dispute Settlement 247,</w:t>
      </w:r>
      <w:r>
        <w:rPr>
          <w:spacing w:val="-1"/>
          <w:sz w:val="18"/>
        </w:rPr>
        <w:t> </w:t>
      </w:r>
      <w:r>
        <w:rPr>
          <w:sz w:val="18"/>
        </w:rPr>
        <w:t>254</w:t>
      </w:r>
      <w:r>
        <w:rPr>
          <w:spacing w:val="-1"/>
          <w:sz w:val="18"/>
        </w:rPr>
        <w:t> </w:t>
      </w:r>
      <w:r>
        <w:rPr>
          <w:sz w:val="18"/>
        </w:rPr>
        <w:t>(Ernst-Ulrich</w:t>
      </w:r>
      <w:r>
        <w:rPr>
          <w:spacing w:val="-3"/>
          <w:sz w:val="18"/>
        </w:rPr>
        <w:t> </w:t>
      </w:r>
      <w:r>
        <w:rPr>
          <w:sz w:val="18"/>
        </w:rPr>
        <w:t>Petersmann</w:t>
      </w:r>
      <w:r>
        <w:rPr>
          <w:spacing w:val="1"/>
          <w:sz w:val="18"/>
        </w:rPr>
        <w:t> </w:t>
      </w:r>
      <w:r>
        <w:rPr>
          <w:sz w:val="18"/>
        </w:rPr>
        <w:t>ed.,</w:t>
      </w:r>
      <w:r>
        <w:rPr>
          <w:spacing w:val="-1"/>
          <w:sz w:val="18"/>
        </w:rPr>
        <w:t> </w:t>
      </w:r>
      <w:r>
        <w:rPr>
          <w:sz w:val="18"/>
        </w:rPr>
        <w:t>1997).</w:t>
      </w:r>
    </w:p>
    <w:p>
      <w:pPr>
        <w:spacing w:line="23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50</w:t>
      </w:r>
      <w:r>
        <w:rPr>
          <w:sz w:val="18"/>
        </w:rPr>
        <w:t>Understanding</w:t>
      </w:r>
      <w:r>
        <w:rPr>
          <w:spacing w:val="-2"/>
          <w:sz w:val="18"/>
        </w:rPr>
        <w:t> </w:t>
      </w:r>
      <w:r>
        <w:rPr>
          <w:sz w:val="18"/>
        </w:rPr>
        <w:t>on Rules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Procedures</w:t>
      </w:r>
      <w:r>
        <w:rPr>
          <w:spacing w:val="-1"/>
          <w:sz w:val="18"/>
        </w:rPr>
        <w:t> </w:t>
      </w:r>
      <w:r>
        <w:rPr>
          <w:sz w:val="18"/>
        </w:rPr>
        <w:t>Governing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Settlement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Disputes</w:t>
      </w:r>
      <w:r>
        <w:rPr>
          <w:spacing w:val="-2"/>
          <w:sz w:val="18"/>
        </w:rPr>
        <w:t> </w:t>
      </w:r>
      <w:r>
        <w:rPr>
          <w:sz w:val="18"/>
        </w:rPr>
        <w:t>(DSU),</w:t>
      </w:r>
      <w:r>
        <w:rPr>
          <w:spacing w:val="-1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1.1,</w:t>
      </w:r>
      <w:r>
        <w:rPr>
          <w:spacing w:val="-3"/>
          <w:sz w:val="18"/>
        </w:rPr>
        <w:t> </w:t>
      </w:r>
      <w:r>
        <w:rPr>
          <w:sz w:val="18"/>
        </w:rPr>
        <w:t>3.3.</w:t>
      </w:r>
    </w:p>
    <w:p>
      <w:pPr>
        <w:spacing w:line="261" w:lineRule="auto" w:before="0"/>
        <w:ind w:left="460" w:right="524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51</w:t>
      </w:r>
      <w:r>
        <w:rPr>
          <w:sz w:val="18"/>
        </w:rPr>
        <w:t>Wailer</w:t>
      </w:r>
      <w:r>
        <w:rPr>
          <w:spacing w:val="5"/>
          <w:sz w:val="18"/>
        </w:rPr>
        <w:t> </w:t>
      </w:r>
      <w:r>
        <w:rPr>
          <w:sz w:val="18"/>
        </w:rPr>
        <w:t>J.H.H,</w:t>
      </w:r>
      <w:r>
        <w:rPr>
          <w:spacing w:val="6"/>
          <w:sz w:val="18"/>
        </w:rPr>
        <w:t> </w:t>
      </w:r>
      <w:r>
        <w:rPr>
          <w:sz w:val="18"/>
        </w:rPr>
        <w:t>The</w:t>
      </w:r>
      <w:r>
        <w:rPr>
          <w:spacing w:val="4"/>
          <w:sz w:val="18"/>
        </w:rPr>
        <w:t> </w:t>
      </w:r>
      <w:r>
        <w:rPr>
          <w:sz w:val="18"/>
        </w:rPr>
        <w:t>Rule</w:t>
      </w:r>
      <w:r>
        <w:rPr>
          <w:spacing w:val="6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Lawyer</w:t>
      </w:r>
      <w:r>
        <w:rPr>
          <w:spacing w:val="5"/>
          <w:sz w:val="18"/>
        </w:rPr>
        <w:t> </w:t>
      </w:r>
      <w:r>
        <w:rPr>
          <w:sz w:val="18"/>
        </w:rPr>
        <w:t>and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4"/>
          <w:sz w:val="18"/>
        </w:rPr>
        <w:t> </w:t>
      </w:r>
      <w:r>
        <w:rPr>
          <w:sz w:val="18"/>
        </w:rPr>
        <w:t>Ethos</w:t>
      </w:r>
      <w:r>
        <w:rPr>
          <w:spacing w:val="2"/>
          <w:sz w:val="18"/>
        </w:rPr>
        <w:t> </w:t>
      </w:r>
      <w:r>
        <w:rPr>
          <w:sz w:val="18"/>
        </w:rPr>
        <w:t>of</w:t>
      </w:r>
      <w:r>
        <w:rPr>
          <w:spacing w:val="4"/>
          <w:sz w:val="18"/>
        </w:rPr>
        <w:t> </w:t>
      </w:r>
      <w:r>
        <w:rPr>
          <w:sz w:val="18"/>
        </w:rPr>
        <w:t>Diplomats</w:t>
      </w:r>
      <w:r>
        <w:rPr>
          <w:spacing w:val="10"/>
          <w:sz w:val="18"/>
        </w:rPr>
        <w:t> </w:t>
      </w:r>
      <w:r>
        <w:rPr>
          <w:sz w:val="18"/>
        </w:rPr>
        <w:t>–</w:t>
      </w:r>
      <w:r>
        <w:rPr>
          <w:spacing w:val="7"/>
          <w:sz w:val="18"/>
        </w:rPr>
        <w:t> </w:t>
      </w:r>
      <w:r>
        <w:rPr>
          <w:sz w:val="18"/>
        </w:rPr>
        <w:t>Reflections</w:t>
      </w:r>
      <w:r>
        <w:rPr>
          <w:spacing w:val="5"/>
          <w:sz w:val="18"/>
        </w:rPr>
        <w:t> </w:t>
      </w:r>
      <w:r>
        <w:rPr>
          <w:sz w:val="18"/>
        </w:rPr>
        <w:t>on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4"/>
          <w:sz w:val="18"/>
        </w:rPr>
        <w:t> </w:t>
      </w:r>
      <w:r>
        <w:rPr>
          <w:sz w:val="18"/>
        </w:rPr>
        <w:t>Internal</w:t>
      </w:r>
      <w:r>
        <w:rPr>
          <w:spacing w:val="5"/>
          <w:sz w:val="18"/>
        </w:rPr>
        <w:t> </w:t>
      </w:r>
      <w:r>
        <w:rPr>
          <w:sz w:val="18"/>
        </w:rPr>
        <w:t>and</w:t>
      </w:r>
      <w:r>
        <w:rPr>
          <w:spacing w:val="5"/>
          <w:sz w:val="18"/>
        </w:rPr>
        <w:t> </w:t>
      </w:r>
      <w:r>
        <w:rPr>
          <w:sz w:val="18"/>
        </w:rPr>
        <w:t>External</w:t>
      </w:r>
      <w:r>
        <w:rPr>
          <w:spacing w:val="10"/>
          <w:sz w:val="18"/>
        </w:rPr>
        <w:t> </w:t>
      </w:r>
      <w:r>
        <w:rPr>
          <w:sz w:val="18"/>
        </w:rPr>
        <w:t>Legitimacy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5"/>
          <w:sz w:val="18"/>
        </w:rPr>
        <w:t> </w:t>
      </w:r>
      <w:r>
        <w:rPr>
          <w:sz w:val="18"/>
        </w:rPr>
        <w:t>WTO</w:t>
      </w:r>
      <w:r>
        <w:rPr>
          <w:spacing w:val="-42"/>
          <w:sz w:val="18"/>
        </w:rPr>
        <w:t> </w:t>
      </w:r>
      <w:r>
        <w:rPr>
          <w:sz w:val="18"/>
        </w:rPr>
        <w:t>Dispute</w:t>
      </w:r>
      <w:r>
        <w:rPr>
          <w:spacing w:val="-1"/>
          <w:sz w:val="18"/>
        </w:rPr>
        <w:t> </w:t>
      </w:r>
      <w:r>
        <w:rPr>
          <w:sz w:val="18"/>
        </w:rPr>
        <w:t>Settlement,</w:t>
      </w:r>
      <w:r>
        <w:rPr>
          <w:spacing w:val="1"/>
          <w:sz w:val="18"/>
        </w:rPr>
        <w:t> </w:t>
      </w:r>
      <w:r>
        <w:rPr>
          <w:sz w:val="18"/>
        </w:rPr>
        <w:t>35</w:t>
      </w:r>
      <w:r>
        <w:rPr>
          <w:spacing w:val="1"/>
          <w:sz w:val="18"/>
        </w:rPr>
        <w:t> </w:t>
      </w:r>
      <w:r>
        <w:rPr>
          <w:sz w:val="18"/>
        </w:rPr>
        <w:t>JOURNAL</w:t>
      </w:r>
      <w:r>
        <w:rPr>
          <w:spacing w:val="-2"/>
          <w:sz w:val="18"/>
        </w:rPr>
        <w:t> </w:t>
      </w:r>
      <w:r>
        <w:rPr>
          <w:sz w:val="18"/>
        </w:rPr>
        <w:t>OF WORLD</w:t>
      </w:r>
      <w:r>
        <w:rPr>
          <w:spacing w:val="1"/>
          <w:sz w:val="18"/>
        </w:rPr>
        <w:t> </w:t>
      </w:r>
      <w:r>
        <w:rPr>
          <w:sz w:val="18"/>
        </w:rPr>
        <w:t>TRADE 191,</w:t>
      </w:r>
      <w:r>
        <w:rPr>
          <w:spacing w:val="-2"/>
          <w:sz w:val="18"/>
        </w:rPr>
        <w:t> </w:t>
      </w:r>
      <w:r>
        <w:rPr>
          <w:sz w:val="18"/>
        </w:rPr>
        <w:t>200</w:t>
      </w:r>
      <w:r>
        <w:rPr>
          <w:spacing w:val="3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01</w:t>
      </w:r>
      <w:r>
        <w:rPr>
          <w:spacing w:val="1"/>
          <w:sz w:val="18"/>
        </w:rPr>
        <w:t> </w:t>
      </w:r>
      <w:r>
        <w:rPr>
          <w:sz w:val="18"/>
        </w:rPr>
        <w:t>(2001).</w:t>
      </w:r>
    </w:p>
    <w:p>
      <w:pPr>
        <w:spacing w:line="233" w:lineRule="exact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spacing w:val="-1"/>
          <w:w w:val="99"/>
          <w:position w:val="10"/>
          <w:sz w:val="14"/>
        </w:rPr>
        <w:t>52</w:t>
      </w:r>
      <w:r>
        <w:rPr>
          <w:spacing w:val="-2"/>
          <w:sz w:val="18"/>
        </w:rPr>
        <w:t>T</w:t>
      </w:r>
      <w:r>
        <w:rPr>
          <w:spacing w:val="1"/>
          <w:sz w:val="18"/>
        </w:rPr>
        <w:t>h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pacing w:val="-1"/>
          <w:sz w:val="18"/>
        </w:rPr>
        <w:t>GA</w:t>
      </w:r>
      <w:r>
        <w:rPr>
          <w:sz w:val="18"/>
        </w:rPr>
        <w:t>TT</w:t>
      </w:r>
      <w:r>
        <w:rPr>
          <w:spacing w:val="8"/>
          <w:sz w:val="18"/>
        </w:rPr>
        <w:t> </w:t>
      </w:r>
      <w:r>
        <w:rPr>
          <w:spacing w:val="2"/>
          <w:sz w:val="18"/>
        </w:rPr>
        <w:t>P</w:t>
      </w:r>
      <w:r>
        <w:rPr>
          <w:spacing w:val="-1"/>
          <w:sz w:val="18"/>
        </w:rPr>
        <w:t>a</w:t>
      </w:r>
      <w:r>
        <w:rPr>
          <w:spacing w:val="1"/>
          <w:sz w:val="18"/>
        </w:rPr>
        <w:t>n</w:t>
      </w:r>
      <w:r>
        <w:rPr>
          <w:spacing w:val="-1"/>
          <w:sz w:val="18"/>
        </w:rPr>
        <w:t>e</w:t>
      </w:r>
      <w:r>
        <w:rPr>
          <w:sz w:val="18"/>
        </w:rPr>
        <w:t>ls</w:t>
      </w:r>
      <w:r>
        <w:rPr>
          <w:spacing w:val="9"/>
          <w:sz w:val="18"/>
        </w:rPr>
        <w:t> </w:t>
      </w:r>
      <w:r>
        <w:rPr>
          <w:spacing w:val="-3"/>
          <w:sz w:val="18"/>
        </w:rPr>
        <w:t>w</w:t>
      </w:r>
      <w:r>
        <w:rPr>
          <w:spacing w:val="-1"/>
          <w:sz w:val="18"/>
        </w:rPr>
        <w:t>e</w:t>
      </w:r>
      <w:r>
        <w:rPr>
          <w:sz w:val="18"/>
        </w:rPr>
        <w:t>re</w:t>
      </w:r>
      <w:r>
        <w:rPr>
          <w:spacing w:val="9"/>
          <w:sz w:val="18"/>
        </w:rPr>
        <w:t> </w:t>
      </w:r>
      <w:r>
        <w:rPr>
          <w:spacing w:val="1"/>
          <w:sz w:val="18"/>
        </w:rPr>
        <w:t>o</w:t>
      </w:r>
      <w:r>
        <w:rPr>
          <w:spacing w:val="-3"/>
          <w:sz w:val="18"/>
        </w:rPr>
        <w:t>f</w:t>
      </w:r>
      <w:r>
        <w:rPr>
          <w:spacing w:val="2"/>
          <w:sz w:val="18"/>
        </w:rPr>
        <w:t>t</w:t>
      </w:r>
      <w:r>
        <w:rPr>
          <w:spacing w:val="-1"/>
          <w:sz w:val="18"/>
        </w:rPr>
        <w:t>e</w:t>
      </w:r>
      <w:r>
        <w:rPr>
          <w:sz w:val="18"/>
        </w:rPr>
        <w:t>n</w:t>
      </w:r>
      <w:r>
        <w:rPr>
          <w:spacing w:val="11"/>
          <w:sz w:val="18"/>
        </w:rPr>
        <w:t> </w:t>
      </w:r>
      <w:r>
        <w:rPr>
          <w:spacing w:val="1"/>
          <w:sz w:val="18"/>
        </w:rPr>
        <w:t>d</w:t>
      </w:r>
      <w:r>
        <w:rPr>
          <w:spacing w:val="-1"/>
          <w:sz w:val="18"/>
        </w:rPr>
        <w:t>es</w:t>
      </w:r>
      <w:r>
        <w:rPr>
          <w:spacing w:val="-2"/>
          <w:sz w:val="18"/>
        </w:rPr>
        <w:t>c</w:t>
      </w:r>
      <w:r>
        <w:rPr>
          <w:sz w:val="18"/>
        </w:rPr>
        <w:t>ri</w:t>
      </w:r>
      <w:r>
        <w:rPr>
          <w:spacing w:val="1"/>
          <w:sz w:val="18"/>
        </w:rPr>
        <w:t>b</w:t>
      </w:r>
      <w:r>
        <w:rPr>
          <w:spacing w:val="-1"/>
          <w:sz w:val="18"/>
        </w:rPr>
        <w:t>e</w:t>
      </w:r>
      <w:r>
        <w:rPr>
          <w:sz w:val="18"/>
        </w:rPr>
        <w:t>d</w:t>
      </w:r>
      <w:r>
        <w:rPr>
          <w:spacing w:val="11"/>
          <w:sz w:val="18"/>
        </w:rPr>
        <w:t> </w:t>
      </w:r>
      <w:r>
        <w:rPr>
          <w:spacing w:val="-1"/>
          <w:sz w:val="18"/>
        </w:rPr>
        <w:t>a</w:t>
      </w:r>
      <w:r>
        <w:rPr>
          <w:sz w:val="18"/>
        </w:rPr>
        <w:t>s</w:t>
      </w:r>
      <w:r>
        <w:rPr>
          <w:spacing w:val="9"/>
          <w:sz w:val="18"/>
        </w:rPr>
        <w:t> </w:t>
      </w:r>
      <w:r>
        <w:rPr>
          <w:spacing w:val="-1"/>
          <w:w w:val="44"/>
          <w:sz w:val="18"/>
        </w:rPr>
        <w:t>―</w:t>
      </w:r>
      <w:r>
        <w:rPr>
          <w:spacing w:val="-1"/>
          <w:sz w:val="18"/>
        </w:rPr>
        <w:t>a</w:t>
      </w:r>
      <w:r>
        <w:rPr>
          <w:sz w:val="18"/>
        </w:rPr>
        <w:t>r</w:t>
      </w:r>
      <w:r>
        <w:rPr>
          <w:spacing w:val="1"/>
          <w:sz w:val="18"/>
        </w:rPr>
        <w:t>b</w:t>
      </w:r>
      <w:r>
        <w:rPr>
          <w:sz w:val="18"/>
        </w:rPr>
        <w:t>itr</w:t>
      </w:r>
      <w:r>
        <w:rPr>
          <w:spacing w:val="-1"/>
          <w:sz w:val="18"/>
        </w:rPr>
        <w:t>a</w:t>
      </w:r>
      <w:r>
        <w:rPr>
          <w:w w:val="120"/>
          <w:sz w:val="18"/>
        </w:rPr>
        <w:t>l‖.</w:t>
      </w:r>
      <w:r>
        <w:rPr>
          <w:spacing w:val="10"/>
          <w:sz w:val="18"/>
        </w:rPr>
        <w:t> </w:t>
      </w:r>
      <w:r>
        <w:rPr>
          <w:spacing w:val="-2"/>
          <w:sz w:val="18"/>
        </w:rPr>
        <w:t>T</w:t>
      </w:r>
      <w:r>
        <w:rPr>
          <w:spacing w:val="1"/>
          <w:sz w:val="18"/>
        </w:rPr>
        <w:t>h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pacing w:val="-1"/>
          <w:sz w:val="18"/>
        </w:rPr>
        <w:t>DS</w:t>
      </w:r>
      <w:r>
        <w:rPr>
          <w:sz w:val="18"/>
        </w:rPr>
        <w:t>U</w:t>
      </w:r>
      <w:r>
        <w:rPr>
          <w:spacing w:val="10"/>
          <w:sz w:val="18"/>
        </w:rPr>
        <w:t> </w:t>
      </w:r>
      <w:r>
        <w:rPr>
          <w:spacing w:val="1"/>
          <w:sz w:val="18"/>
        </w:rPr>
        <w:t>con</w:t>
      </w:r>
      <w:r>
        <w:rPr>
          <w:sz w:val="18"/>
        </w:rPr>
        <w:t>ta</w:t>
      </w:r>
      <w:r>
        <w:rPr>
          <w:spacing w:val="-3"/>
          <w:sz w:val="18"/>
        </w:rPr>
        <w:t>i</w:t>
      </w:r>
      <w:r>
        <w:rPr>
          <w:spacing w:val="1"/>
          <w:sz w:val="18"/>
        </w:rPr>
        <w:t>n</w:t>
      </w:r>
      <w:r>
        <w:rPr>
          <w:sz w:val="18"/>
        </w:rPr>
        <w:t>s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pacing w:val="-1"/>
          <w:sz w:val="18"/>
        </w:rPr>
        <w:t>s</w:t>
      </w:r>
      <w:r>
        <w:rPr>
          <w:spacing w:val="-2"/>
          <w:sz w:val="18"/>
        </w:rPr>
        <w:t>e</w:t>
      </w:r>
      <w:r>
        <w:rPr>
          <w:spacing w:val="1"/>
          <w:sz w:val="18"/>
        </w:rPr>
        <w:t>p</w:t>
      </w:r>
      <w:r>
        <w:rPr>
          <w:spacing w:val="-1"/>
          <w:sz w:val="18"/>
        </w:rPr>
        <w:t>a</w:t>
      </w:r>
      <w:r>
        <w:rPr>
          <w:sz w:val="18"/>
        </w:rPr>
        <w:t>r</w:t>
      </w:r>
      <w:r>
        <w:rPr>
          <w:spacing w:val="-1"/>
          <w:sz w:val="18"/>
        </w:rPr>
        <w:t>a</w:t>
      </w:r>
      <w:r>
        <w:rPr>
          <w:sz w:val="18"/>
        </w:rPr>
        <w:t>te</w:t>
      </w:r>
      <w:r>
        <w:rPr>
          <w:spacing w:val="9"/>
          <w:sz w:val="18"/>
        </w:rPr>
        <w:t> </w:t>
      </w:r>
      <w:r>
        <w:rPr>
          <w:sz w:val="18"/>
        </w:rPr>
        <w:t>tra</w:t>
      </w:r>
      <w:r>
        <w:rPr>
          <w:spacing w:val="-2"/>
          <w:sz w:val="18"/>
        </w:rPr>
        <w:t>c</w:t>
      </w:r>
      <w:r>
        <w:rPr>
          <w:sz w:val="18"/>
        </w:rPr>
        <w:t>k</w:t>
      </w:r>
      <w:r>
        <w:rPr>
          <w:spacing w:val="11"/>
          <w:sz w:val="18"/>
        </w:rPr>
        <w:t> </w:t>
      </w:r>
      <w:r>
        <w:rPr>
          <w:spacing w:val="-3"/>
          <w:sz w:val="18"/>
        </w:rPr>
        <w:t>f</w:t>
      </w:r>
      <w:r>
        <w:rPr>
          <w:spacing w:val="1"/>
          <w:sz w:val="18"/>
        </w:rPr>
        <w:t>o</w:t>
      </w:r>
      <w:r>
        <w:rPr>
          <w:sz w:val="18"/>
        </w:rPr>
        <w:t>r</w:t>
      </w:r>
      <w:r>
        <w:rPr>
          <w:spacing w:val="10"/>
          <w:sz w:val="18"/>
        </w:rPr>
        <w:t> </w:t>
      </w:r>
      <w:r>
        <w:rPr>
          <w:spacing w:val="-1"/>
          <w:w w:val="44"/>
          <w:sz w:val="18"/>
        </w:rPr>
        <w:t>―</w:t>
      </w:r>
      <w:r>
        <w:rPr>
          <w:spacing w:val="-1"/>
          <w:sz w:val="18"/>
        </w:rPr>
        <w:t>a</w:t>
      </w:r>
      <w:r>
        <w:rPr>
          <w:sz w:val="18"/>
        </w:rPr>
        <w:t>r</w:t>
      </w:r>
      <w:r>
        <w:rPr>
          <w:spacing w:val="1"/>
          <w:sz w:val="18"/>
        </w:rPr>
        <w:t>b</w:t>
      </w:r>
      <w:r>
        <w:rPr>
          <w:sz w:val="18"/>
        </w:rPr>
        <w:t>itr</w:t>
      </w:r>
      <w:r>
        <w:rPr>
          <w:spacing w:val="-1"/>
          <w:sz w:val="18"/>
        </w:rPr>
        <w:t>a</w:t>
      </w:r>
      <w:r>
        <w:rPr>
          <w:sz w:val="18"/>
        </w:rPr>
        <w:t>ti</w:t>
      </w:r>
      <w:r>
        <w:rPr>
          <w:spacing w:val="1"/>
          <w:sz w:val="18"/>
        </w:rPr>
        <w:t>on</w:t>
      </w:r>
      <w:r>
        <w:rPr>
          <w:w w:val="158"/>
          <w:sz w:val="18"/>
        </w:rPr>
        <w:t>‖</w:t>
      </w:r>
      <w:r>
        <w:rPr>
          <w:spacing w:val="9"/>
          <w:sz w:val="18"/>
        </w:rPr>
        <w:t> </w:t>
      </w:r>
      <w:r>
        <w:rPr>
          <w:sz w:val="18"/>
        </w:rPr>
        <w:t>t</w:t>
      </w:r>
      <w:r>
        <w:rPr>
          <w:spacing w:val="1"/>
          <w:sz w:val="18"/>
        </w:rPr>
        <w:t>h</w:t>
      </w:r>
      <w:r>
        <w:rPr>
          <w:spacing w:val="-1"/>
          <w:sz w:val="18"/>
        </w:rPr>
        <w:t>a</w:t>
      </w:r>
      <w:r>
        <w:rPr>
          <w:sz w:val="18"/>
        </w:rPr>
        <w:t>t</w:t>
      </w:r>
      <w:r>
        <w:rPr>
          <w:spacing w:val="7"/>
          <w:sz w:val="18"/>
        </w:rPr>
        <w:t> </w:t>
      </w:r>
      <w:r>
        <w:rPr>
          <w:sz w:val="18"/>
        </w:rPr>
        <w:t>is</w:t>
      </w:r>
      <w:r>
        <w:rPr>
          <w:spacing w:val="9"/>
          <w:sz w:val="18"/>
        </w:rPr>
        <w:t> </w:t>
      </w:r>
      <w:r>
        <w:rPr>
          <w:spacing w:val="1"/>
          <w:sz w:val="18"/>
        </w:rPr>
        <w:t>d</w:t>
      </w:r>
      <w:r>
        <w:rPr>
          <w:sz w:val="18"/>
        </w:rPr>
        <w:t>ist</w:t>
      </w:r>
      <w:r>
        <w:rPr>
          <w:spacing w:val="-2"/>
          <w:sz w:val="18"/>
        </w:rPr>
        <w:t>i</w:t>
      </w:r>
      <w:r>
        <w:rPr>
          <w:spacing w:val="1"/>
          <w:sz w:val="18"/>
        </w:rPr>
        <w:t>n</w:t>
      </w:r>
      <w:r>
        <w:rPr>
          <w:spacing w:val="-1"/>
          <w:sz w:val="18"/>
        </w:rPr>
        <w:t>c</w:t>
      </w:r>
      <w:r>
        <w:rPr>
          <w:sz w:val="18"/>
        </w:rPr>
        <w:t>t</w:t>
      </w:r>
      <w:r>
        <w:rPr>
          <w:spacing w:val="10"/>
          <w:sz w:val="18"/>
        </w:rPr>
        <w:t> </w:t>
      </w:r>
      <w:r>
        <w:rPr>
          <w:spacing w:val="-3"/>
          <w:sz w:val="18"/>
        </w:rPr>
        <w:t>f</w:t>
      </w:r>
      <w:r>
        <w:rPr>
          <w:sz w:val="18"/>
        </w:rPr>
        <w:t>r</w:t>
      </w:r>
      <w:r>
        <w:rPr>
          <w:spacing w:val="3"/>
          <w:sz w:val="18"/>
        </w:rPr>
        <w:t>o</w:t>
      </w:r>
      <w:r>
        <w:rPr>
          <w:sz w:val="18"/>
        </w:rPr>
        <w:t>m</w:t>
      </w:r>
    </w:p>
    <w:p>
      <w:pPr>
        <w:spacing w:before="15"/>
        <w:ind w:left="460" w:right="524" w:firstLine="0"/>
        <w:jc w:val="left"/>
        <w:rPr>
          <w:sz w:val="18"/>
        </w:rPr>
      </w:pPr>
      <w:r>
        <w:rPr>
          <w:sz w:val="18"/>
        </w:rPr>
        <w:t>the</w:t>
      </w:r>
      <w:r>
        <w:rPr>
          <w:spacing w:val="12"/>
          <w:sz w:val="18"/>
        </w:rPr>
        <w:t> </w:t>
      </w:r>
      <w:r>
        <w:rPr>
          <w:sz w:val="18"/>
        </w:rPr>
        <w:t>regular</w:t>
      </w:r>
      <w:r>
        <w:rPr>
          <w:spacing w:val="11"/>
          <w:sz w:val="18"/>
        </w:rPr>
        <w:t> </w:t>
      </w:r>
      <w:r>
        <w:rPr>
          <w:sz w:val="18"/>
        </w:rPr>
        <w:t>panels</w:t>
      </w:r>
      <w:r>
        <w:rPr>
          <w:spacing w:val="12"/>
          <w:sz w:val="18"/>
        </w:rPr>
        <w:t> </w:t>
      </w:r>
      <w:r>
        <w:rPr>
          <w:sz w:val="18"/>
        </w:rPr>
        <w:t>that</w:t>
      </w:r>
      <w:r>
        <w:rPr>
          <w:spacing w:val="11"/>
          <w:sz w:val="18"/>
        </w:rPr>
        <w:t> </w:t>
      </w:r>
      <w:r>
        <w:rPr>
          <w:sz w:val="18"/>
        </w:rPr>
        <w:t>decides</w:t>
      </w:r>
      <w:r>
        <w:rPr>
          <w:spacing w:val="12"/>
          <w:sz w:val="18"/>
        </w:rPr>
        <w:t> </w:t>
      </w:r>
      <w:r>
        <w:rPr>
          <w:sz w:val="18"/>
        </w:rPr>
        <w:t>whether</w:t>
      </w:r>
      <w:r>
        <w:rPr>
          <w:spacing w:val="13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party</w:t>
      </w:r>
      <w:r>
        <w:rPr>
          <w:spacing w:val="10"/>
          <w:sz w:val="18"/>
        </w:rPr>
        <w:t> </w:t>
      </w:r>
      <w:r>
        <w:rPr>
          <w:sz w:val="18"/>
        </w:rPr>
        <w:t>has</w:t>
      </w:r>
      <w:r>
        <w:rPr>
          <w:spacing w:val="13"/>
          <w:sz w:val="18"/>
        </w:rPr>
        <w:t> </w:t>
      </w:r>
      <w:r>
        <w:rPr>
          <w:sz w:val="18"/>
        </w:rPr>
        <w:t>violated</w:t>
      </w:r>
      <w:r>
        <w:rPr>
          <w:spacing w:val="11"/>
          <w:sz w:val="18"/>
        </w:rPr>
        <w:t> </w:t>
      </w:r>
      <w:r>
        <w:rPr>
          <w:sz w:val="18"/>
        </w:rPr>
        <w:t>WTO</w:t>
      </w:r>
      <w:r>
        <w:rPr>
          <w:spacing w:val="15"/>
          <w:sz w:val="18"/>
        </w:rPr>
        <w:t> </w:t>
      </w:r>
      <w:r>
        <w:rPr>
          <w:sz w:val="18"/>
        </w:rPr>
        <w:t>rules.</w:t>
      </w:r>
      <w:r>
        <w:rPr>
          <w:spacing w:val="10"/>
          <w:sz w:val="18"/>
        </w:rPr>
        <w:t> </w:t>
      </w:r>
      <w:r>
        <w:rPr>
          <w:sz w:val="18"/>
        </w:rPr>
        <w:t>Compare</w:t>
      </w:r>
      <w:r>
        <w:rPr>
          <w:spacing w:val="13"/>
          <w:sz w:val="18"/>
        </w:rPr>
        <w:t> </w:t>
      </w:r>
      <w:r>
        <w:rPr>
          <w:sz w:val="18"/>
        </w:rPr>
        <w:t>DSU</w:t>
      </w:r>
      <w:r>
        <w:rPr>
          <w:spacing w:val="12"/>
          <w:sz w:val="18"/>
        </w:rPr>
        <w:t> </w:t>
      </w:r>
      <w:r>
        <w:rPr>
          <w:sz w:val="18"/>
        </w:rPr>
        <w:t>Article</w:t>
      </w:r>
      <w:r>
        <w:rPr>
          <w:spacing w:val="13"/>
          <w:sz w:val="18"/>
        </w:rPr>
        <w:t> </w:t>
      </w:r>
      <w:r>
        <w:rPr>
          <w:sz w:val="18"/>
        </w:rPr>
        <w:t>25</w:t>
      </w:r>
      <w:r>
        <w:rPr>
          <w:spacing w:val="9"/>
          <w:sz w:val="18"/>
        </w:rPr>
        <w:t> </w:t>
      </w:r>
      <w:r>
        <w:rPr>
          <w:sz w:val="18"/>
        </w:rPr>
        <w:t>(arbitration)</w:t>
      </w:r>
      <w:r>
        <w:rPr>
          <w:spacing w:val="13"/>
          <w:sz w:val="18"/>
        </w:rPr>
        <w:t> </w:t>
      </w:r>
      <w:r>
        <w:rPr>
          <w:sz w:val="18"/>
        </w:rPr>
        <w:t>with</w:t>
      </w:r>
      <w:r>
        <w:rPr>
          <w:spacing w:val="13"/>
          <w:sz w:val="18"/>
        </w:rPr>
        <w:t> </w:t>
      </w:r>
      <w:r>
        <w:rPr>
          <w:sz w:val="18"/>
        </w:rPr>
        <w:t>Articles</w:t>
      </w:r>
      <w:r>
        <w:rPr>
          <w:spacing w:val="13"/>
          <w:sz w:val="18"/>
        </w:rPr>
        <w:t> </w:t>
      </w:r>
      <w:r>
        <w:rPr>
          <w:sz w:val="18"/>
        </w:rPr>
        <w:t>1,</w:t>
      </w:r>
      <w:r>
        <w:rPr>
          <w:spacing w:val="-42"/>
          <w:sz w:val="18"/>
        </w:rPr>
        <w:t> </w:t>
      </w:r>
      <w:r>
        <w:rPr>
          <w:sz w:val="18"/>
        </w:rPr>
        <w:t>21,</w:t>
      </w:r>
      <w:r>
        <w:rPr>
          <w:spacing w:val="-3"/>
          <w:sz w:val="18"/>
        </w:rPr>
        <w:t> </w:t>
      </w:r>
      <w:r>
        <w:rPr>
          <w:sz w:val="18"/>
        </w:rPr>
        <w:t>5 (Panels).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failure</w:t>
      </w:r>
      <w:r>
        <w:rPr>
          <w:spacing w:val="-2"/>
          <w:sz w:val="18"/>
        </w:rPr>
        <w:t> </w:t>
      </w:r>
      <w:r>
        <w:rPr>
          <w:sz w:val="18"/>
        </w:rPr>
        <w:t>to implement</w:t>
      </w:r>
      <w:r>
        <w:rPr>
          <w:spacing w:val="-1"/>
          <w:sz w:val="18"/>
        </w:rPr>
        <w:t> </w:t>
      </w:r>
      <w:r>
        <w:rPr>
          <w:sz w:val="18"/>
        </w:rPr>
        <w:t>an arbitral</w:t>
      </w:r>
      <w:r>
        <w:rPr>
          <w:spacing w:val="-1"/>
          <w:sz w:val="18"/>
        </w:rPr>
        <w:t> </w:t>
      </w:r>
      <w:r>
        <w:rPr>
          <w:sz w:val="18"/>
        </w:rPr>
        <w:t>award may</w:t>
      </w:r>
      <w:r>
        <w:rPr>
          <w:spacing w:val="-5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sz w:val="18"/>
        </w:rPr>
        <w:t>complained about</w:t>
      </w:r>
      <w:r>
        <w:rPr>
          <w:spacing w:val="-3"/>
          <w:sz w:val="18"/>
        </w:rPr>
        <w:t> </w:t>
      </w:r>
      <w:r>
        <w:rPr>
          <w:sz w:val="18"/>
        </w:rPr>
        <w:t>via</w:t>
      </w:r>
      <w:r>
        <w:rPr>
          <w:spacing w:val="-1"/>
          <w:sz w:val="18"/>
        </w:rPr>
        <w:t> </w:t>
      </w:r>
      <w:r>
        <w:rPr>
          <w:sz w:val="18"/>
        </w:rPr>
        <w:t>regular</w:t>
      </w:r>
      <w:r>
        <w:rPr>
          <w:spacing w:val="-1"/>
          <w:sz w:val="18"/>
        </w:rPr>
        <w:t> </w:t>
      </w:r>
      <w:r>
        <w:rPr>
          <w:sz w:val="18"/>
        </w:rPr>
        <w:t>WTO</w:t>
      </w:r>
      <w:r>
        <w:rPr>
          <w:spacing w:val="-1"/>
          <w:sz w:val="18"/>
        </w:rPr>
        <w:t> </w:t>
      </w:r>
      <w:r>
        <w:rPr>
          <w:sz w:val="18"/>
        </w:rPr>
        <w:t>panel, DSU</w:t>
      </w:r>
      <w:r>
        <w:rPr>
          <w:spacing w:val="-1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254.</w:t>
      </w:r>
    </w:p>
    <w:p>
      <w:pPr>
        <w:pStyle w:val="BodyText"/>
        <w:spacing w:before="3"/>
        <w:ind w:left="0"/>
        <w:rPr>
          <w:sz w:val="19"/>
        </w:rPr>
      </w:pPr>
    </w:p>
    <w:p>
      <w:pPr>
        <w:spacing w:line="242" w:lineRule="auto" w:before="0"/>
        <w:ind w:left="460" w:right="1245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53</w:t>
      </w:r>
      <w:r>
        <w:rPr>
          <w:sz w:val="18"/>
          <w:vertAlign w:val="baseline"/>
        </w:rPr>
        <w:t>Arie R, Frow Diplomacy to Law: The Judicialization of International Trade Relations, 17 North Western or Journal of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Law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Business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775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(1997)</w:t>
      </w:r>
    </w:p>
    <w:p>
      <w:pPr>
        <w:spacing w:line="246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54</w:t>
      </w:r>
      <w:r>
        <w:rPr>
          <w:sz w:val="18"/>
        </w:rPr>
        <w:t>DSU</w:t>
      </w:r>
      <w:r>
        <w:rPr>
          <w:spacing w:val="-2"/>
          <w:sz w:val="18"/>
        </w:rPr>
        <w:t> </w:t>
      </w:r>
      <w:r>
        <w:rPr>
          <w:sz w:val="18"/>
        </w:rPr>
        <w:t>Articles</w:t>
      </w:r>
      <w:r>
        <w:rPr>
          <w:spacing w:val="-2"/>
          <w:sz w:val="18"/>
        </w:rPr>
        <w:t> </w:t>
      </w:r>
      <w:r>
        <w:rPr>
          <w:sz w:val="18"/>
        </w:rPr>
        <w:t>3.7,</w:t>
      </w:r>
      <w:r>
        <w:rPr>
          <w:spacing w:val="-2"/>
          <w:sz w:val="18"/>
        </w:rPr>
        <w:t> </w:t>
      </w:r>
      <w:r>
        <w:rPr>
          <w:sz w:val="18"/>
        </w:rPr>
        <w:t>3.8.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55</w:t>
      </w:r>
      <w:r>
        <w:rPr>
          <w:sz w:val="18"/>
        </w:rPr>
        <w:t>Ibid</w:t>
      </w:r>
      <w:r>
        <w:rPr>
          <w:spacing w:val="-2"/>
          <w:sz w:val="18"/>
        </w:rPr>
        <w:t> </w:t>
      </w:r>
      <w:r>
        <w:rPr>
          <w:sz w:val="18"/>
        </w:rPr>
        <w:t>Articles</w:t>
      </w:r>
      <w:r>
        <w:rPr>
          <w:spacing w:val="-3"/>
          <w:sz w:val="18"/>
        </w:rPr>
        <w:t> </w:t>
      </w:r>
      <w:r>
        <w:rPr>
          <w:sz w:val="18"/>
        </w:rPr>
        <w:t>3.3,</w:t>
      </w:r>
      <w:r>
        <w:rPr>
          <w:spacing w:val="-2"/>
          <w:sz w:val="18"/>
        </w:rPr>
        <w:t> </w:t>
      </w:r>
      <w:r>
        <w:rPr>
          <w:sz w:val="18"/>
        </w:rPr>
        <w:t>3.8,</w:t>
      </w:r>
      <w:r>
        <w:rPr>
          <w:spacing w:val="-4"/>
          <w:sz w:val="18"/>
        </w:rPr>
        <w:t> </w:t>
      </w:r>
      <w:r>
        <w:rPr>
          <w:sz w:val="18"/>
        </w:rPr>
        <w:t>23.1.</w:t>
      </w:r>
    </w:p>
    <w:p>
      <w:pPr>
        <w:spacing w:line="27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56</w:t>
      </w:r>
      <w:r>
        <w:rPr>
          <w:sz w:val="18"/>
        </w:rPr>
        <w:t>Ibid</w:t>
      </w:r>
      <w:r>
        <w:rPr>
          <w:spacing w:val="-1"/>
          <w:sz w:val="18"/>
        </w:rPr>
        <w:t> </w:t>
      </w:r>
      <w:r>
        <w:rPr>
          <w:sz w:val="18"/>
        </w:rPr>
        <w:t>Articles</w:t>
      </w:r>
      <w:r>
        <w:rPr>
          <w:spacing w:val="-2"/>
          <w:sz w:val="18"/>
        </w:rPr>
        <w:t> </w:t>
      </w:r>
      <w:r>
        <w:rPr>
          <w:sz w:val="18"/>
        </w:rPr>
        <w:t>12.7,</w:t>
      </w:r>
      <w:r>
        <w:rPr>
          <w:spacing w:val="-3"/>
          <w:sz w:val="18"/>
        </w:rPr>
        <w:t> </w:t>
      </w:r>
      <w:r>
        <w:rPr>
          <w:sz w:val="18"/>
        </w:rPr>
        <w:t>21.5.</w:t>
      </w:r>
    </w:p>
    <w:p>
      <w:pPr>
        <w:spacing w:after="0" w:line="271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47"/>
        <w:jc w:val="both"/>
      </w:pPr>
      <w:r>
        <w:rPr/>
        <w:t>panel beyond the first meeting of the Dispute Settlement Body (DSB) at which the matter is</w:t>
      </w:r>
      <w:r>
        <w:rPr>
          <w:spacing w:val="1"/>
        </w:rPr>
        <w:t> </w:t>
      </w:r>
      <w:r>
        <w:rPr/>
        <w:t>raised.</w:t>
      </w:r>
      <w:r>
        <w:rPr>
          <w:vertAlign w:val="superscript"/>
        </w:rPr>
        <w:t>57</w:t>
      </w:r>
    </w:p>
    <w:p>
      <w:pPr>
        <w:pStyle w:val="BodyText"/>
        <w:spacing w:line="360" w:lineRule="auto" w:before="1"/>
        <w:ind w:right="536" w:firstLine="719"/>
        <w:jc w:val="both"/>
      </w:pPr>
      <w:r>
        <w:rPr/>
        <w:t>The WTO dispute system differs from most other international Organisations in that the</w:t>
      </w:r>
      <w:r>
        <w:rPr>
          <w:spacing w:val="1"/>
        </w:rPr>
        <w:t> </w:t>
      </w:r>
      <w:r>
        <w:rPr/>
        <w:t>DSB</w:t>
      </w:r>
      <w:r>
        <w:rPr>
          <w:spacing w:val="46"/>
        </w:rPr>
        <w:t> </w:t>
      </w:r>
      <w:r>
        <w:rPr/>
        <w:t>can</w:t>
      </w:r>
      <w:r>
        <w:rPr>
          <w:spacing w:val="51"/>
        </w:rPr>
        <w:t> </w:t>
      </w:r>
      <w:r>
        <w:rPr/>
        <w:t>authorize</w:t>
      </w:r>
      <w:r>
        <w:rPr>
          <w:spacing w:val="48"/>
        </w:rPr>
        <w:t> </w:t>
      </w:r>
      <w:r>
        <w:rPr/>
        <w:t>economic</w:t>
      </w:r>
      <w:r>
        <w:rPr>
          <w:spacing w:val="47"/>
        </w:rPr>
        <w:t> </w:t>
      </w:r>
      <w:r>
        <w:rPr/>
        <w:t>countermeasures</w:t>
      </w:r>
      <w:r>
        <w:rPr>
          <w:spacing w:val="51"/>
        </w:rPr>
        <w:t> </w:t>
      </w:r>
      <w:r>
        <w:rPr/>
        <w:t>against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government</w:t>
      </w:r>
      <w:r>
        <w:rPr>
          <w:spacing w:val="49"/>
        </w:rPr>
        <w:t> </w:t>
      </w:r>
      <w:r>
        <w:rPr/>
        <w:t>that</w:t>
      </w:r>
      <w:r>
        <w:rPr>
          <w:spacing w:val="48"/>
        </w:rPr>
        <w:t> </w:t>
      </w:r>
      <w:r>
        <w:rPr/>
        <w:t>fails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honour</w:t>
      </w:r>
      <w:r>
        <w:rPr>
          <w:spacing w:val="48"/>
        </w:rPr>
        <w:t> </w:t>
      </w:r>
      <w:r>
        <w:rPr/>
        <w:t>its</w:t>
      </w:r>
      <w:r>
        <w:rPr>
          <w:spacing w:val="-58"/>
        </w:rPr>
        <w:t> </w:t>
      </w:r>
      <w:r>
        <w:rPr/>
        <w:t>WTO obligations.</w:t>
      </w:r>
      <w:r>
        <w:rPr>
          <w:vertAlign w:val="superscript"/>
        </w:rPr>
        <w:t>58</w:t>
      </w:r>
      <w:r>
        <w:rPr>
          <w:vertAlign w:val="baseline"/>
        </w:rPr>
        <w:t> This feature draws attention to the WTO and may lead governments to take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international obligations more</w:t>
      </w:r>
      <w:r>
        <w:rPr>
          <w:spacing w:val="-2"/>
          <w:vertAlign w:val="baseline"/>
        </w:rPr>
        <w:t> </w:t>
      </w:r>
      <w:r>
        <w:rPr>
          <w:vertAlign w:val="baseline"/>
        </w:rPr>
        <w:t>seriously.</w:t>
      </w:r>
    </w:p>
    <w:p>
      <w:pPr>
        <w:pStyle w:val="BodyText"/>
        <w:spacing w:line="360" w:lineRule="auto"/>
        <w:ind w:right="535" w:firstLine="719"/>
        <w:jc w:val="both"/>
      </w:pPr>
      <w:r>
        <w:rPr/>
        <w:t>Many commentators see a distinct separation between the judicial and political branches</w:t>
      </w:r>
      <w:r>
        <w:rPr>
          <w:spacing w:val="1"/>
        </w:rPr>
        <w:t> </w:t>
      </w:r>
      <w:r>
        <w:rPr>
          <w:w w:val="99"/>
        </w:rPr>
        <w:t>of  </w:t>
      </w:r>
      <w:r>
        <w:rPr>
          <w:spacing w:val="-28"/>
          <w:w w:val="99"/>
        </w:rPr>
        <w:t> </w:t>
      </w:r>
      <w:r>
        <w:rPr>
          <w:w w:val="99"/>
        </w:rPr>
        <w:t>the  </w:t>
      </w:r>
      <w:r>
        <w:rPr>
          <w:spacing w:val="-28"/>
          <w:w w:val="99"/>
        </w:rPr>
        <w:t> </w:t>
      </w:r>
      <w:r>
        <w:rPr>
          <w:spacing w:val="1"/>
          <w:w w:val="99"/>
        </w:rPr>
        <w:t>W</w:t>
      </w:r>
      <w:r>
        <w:rPr>
          <w:w w:val="99"/>
        </w:rPr>
        <w:t>TO.  </w:t>
      </w:r>
      <w:r>
        <w:rPr>
          <w:spacing w:val="-26"/>
          <w:w w:val="99"/>
        </w:rPr>
        <w:t> </w:t>
      </w:r>
      <w:r>
        <w:rPr>
          <w:spacing w:val="-2"/>
          <w:w w:val="99"/>
        </w:rPr>
        <w:t>F</w:t>
      </w:r>
      <w:r>
        <w:rPr>
          <w:w w:val="99"/>
        </w:rPr>
        <w:t>or  </w:t>
      </w:r>
      <w:r>
        <w:rPr>
          <w:spacing w:val="-26"/>
          <w:w w:val="99"/>
        </w:rPr>
        <w:t> 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x</w:t>
      </w:r>
      <w:r>
        <w:rPr>
          <w:spacing w:val="1"/>
          <w:w w:val="99"/>
        </w:rPr>
        <w:t>a</w:t>
      </w:r>
      <w:r>
        <w:rPr>
          <w:w w:val="99"/>
        </w:rPr>
        <w:t>mpl</w:t>
      </w:r>
      <w:r>
        <w:rPr>
          <w:spacing w:val="-1"/>
          <w:w w:val="99"/>
        </w:rPr>
        <w:t>e</w:t>
      </w:r>
      <w:r>
        <w:rPr>
          <w:w w:val="99"/>
        </w:rPr>
        <w:t>,  </w:t>
      </w:r>
      <w:r>
        <w:rPr>
          <w:spacing w:val="-24"/>
          <w:w w:val="99"/>
        </w:rPr>
        <w:t> </w:t>
      </w:r>
      <w:r>
        <w:rPr>
          <w:i/>
          <w:w w:val="99"/>
        </w:rPr>
        <w:t>Fried</w:t>
      </w:r>
      <w:r>
        <w:rPr>
          <w:i/>
          <w:spacing w:val="-2"/>
          <w:w w:val="99"/>
        </w:rPr>
        <w:t>e</w:t>
      </w:r>
      <w:r>
        <w:rPr>
          <w:i/>
          <w:w w:val="99"/>
        </w:rPr>
        <w:t>rRo</w:t>
      </w:r>
      <w:r>
        <w:rPr>
          <w:i/>
          <w:spacing w:val="-1"/>
          <w:w w:val="99"/>
        </w:rPr>
        <w:t>e</w:t>
      </w:r>
      <w:r>
        <w:rPr>
          <w:i/>
          <w:w w:val="99"/>
        </w:rPr>
        <w:t>ssl</w:t>
      </w:r>
      <w:r>
        <w:rPr>
          <w:i/>
          <w:spacing w:val="-1"/>
        </w:rPr>
        <w:t>e</w:t>
      </w:r>
      <w:r>
        <w:rPr>
          <w:i/>
          <w:w w:val="99"/>
        </w:rPr>
        <w:t>r</w:t>
      </w:r>
      <w:r>
        <w:rPr>
          <w:i/>
        </w:rPr>
        <w:t>  </w:t>
      </w:r>
      <w:r>
        <w:rPr>
          <w:i/>
          <w:spacing w:val="-21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plains  </w:t>
      </w:r>
      <w:r>
        <w:rPr>
          <w:spacing w:val="-27"/>
        </w:rPr>
        <w:t> </w:t>
      </w:r>
      <w:r>
        <w:rPr/>
        <w:t>that 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/>
        <w:t>the  </w:t>
      </w:r>
      <w:r>
        <w:rPr>
          <w:spacing w:val="-28"/>
        </w:rPr>
        <w:t> </w:t>
      </w:r>
      <w:r>
        <w:rPr/>
        <w:t>pu</w:t>
      </w:r>
      <w:r>
        <w:rPr>
          <w:spacing w:val="1"/>
        </w:rPr>
        <w:t>r</w:t>
      </w:r>
      <w:r>
        <w:rPr/>
        <w:t>pose  </w:t>
      </w:r>
      <w:r>
        <w:rPr>
          <w:spacing w:val="-28"/>
        </w:rPr>
        <w:t> </w:t>
      </w:r>
      <w:r>
        <w:rPr/>
        <w:t>of  </w:t>
      </w:r>
      <w:r>
        <w:rPr>
          <w:spacing w:val="-28"/>
        </w:rPr>
        <w:t> </w:t>
      </w:r>
      <w:r>
        <w:rPr/>
        <w:t>t</w:t>
      </w:r>
      <w:r>
        <w:rPr>
          <w:spacing w:val="2"/>
        </w:rPr>
        <w:t>h</w:t>
      </w:r>
      <w:r>
        <w:rPr/>
        <w:t>e  </w:t>
      </w:r>
      <w:r>
        <w:rPr>
          <w:spacing w:val="-26"/>
        </w:rPr>
        <w:t> </w:t>
      </w:r>
      <w:r>
        <w:rPr>
          <w:spacing w:val="-1"/>
        </w:rPr>
        <w:t>c</w:t>
      </w:r>
      <w:r>
        <w:rPr/>
        <w:t>ompl</w:t>
      </w:r>
      <w:r>
        <w:rPr>
          <w:spacing w:val="-1"/>
        </w:rPr>
        <w:t>e</w:t>
      </w:r>
      <w:r>
        <w:rPr/>
        <w:t>x institutional structure established by the WTO Agreement is to divide decision-making power</w:t>
      </w:r>
      <w:r>
        <w:rPr>
          <w:spacing w:val="1"/>
        </w:rPr>
        <w:t> </w:t>
      </w:r>
      <w:r>
        <w:rPr/>
        <w:t>between different political organs – executive, legislative, as well as judicial.‖</w:t>
      </w:r>
      <w:r>
        <w:rPr>
          <w:vertAlign w:val="superscript"/>
        </w:rPr>
        <w:t>59</w:t>
      </w:r>
      <w:r>
        <w:rPr>
          <w:i/>
          <w:vertAlign w:val="baseline"/>
        </w:rPr>
        <w:t>Jose Alvarez</w:t>
      </w:r>
      <w:r>
        <w:rPr>
          <w:i/>
          <w:spacing w:val="1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-2"/>
          <w:vertAlign w:val="baseline"/>
        </w:rPr>
        <w:t>a</w:t>
      </w:r>
      <w:r>
        <w:rPr>
          <w:vertAlign w:val="baseline"/>
        </w:rPr>
        <w:t>rns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l</w:t>
      </w:r>
      <w:r>
        <w:rPr>
          <w:spacing w:val="1"/>
          <w:vertAlign w:val="baseline"/>
        </w:rPr>
        <w:t>e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vertAlign w:val="baseline"/>
        </w:rPr>
        <w:t>li</w:t>
      </w:r>
      <w:r>
        <w:rPr>
          <w:spacing w:val="1"/>
          <w:vertAlign w:val="baseline"/>
        </w:rPr>
        <w:t>z</w:t>
      </w:r>
      <w:r>
        <w:rPr>
          <w:spacing w:val="-1"/>
          <w:vertAlign w:val="baseline"/>
        </w:rPr>
        <w:t>a</w:t>
      </w:r>
      <w:r>
        <w:rPr>
          <w:vertAlign w:val="baseline"/>
        </w:rPr>
        <w:t>ti</w:t>
      </w:r>
      <w:r>
        <w:rPr>
          <w:w w:val="112"/>
          <w:vertAlign w:val="baseline"/>
        </w:rPr>
        <w:t>on‖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spacing w:val="1"/>
          <w:vertAlign w:val="baseline"/>
        </w:rPr>
        <w:t>W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shou</w:t>
      </w:r>
      <w:r>
        <w:rPr>
          <w:vertAlign w:val="baseline"/>
        </w:rPr>
        <w:t>ld</w:t>
      </w:r>
      <w:r>
        <w:rPr>
          <w:spacing w:val="13"/>
          <w:vertAlign w:val="baseline"/>
        </w:rPr>
        <w:t> </w:t>
      </w:r>
      <w:r>
        <w:rPr>
          <w:vertAlign w:val="baseline"/>
        </w:rPr>
        <w:t>not</w:t>
      </w:r>
      <w:r>
        <w:rPr>
          <w:spacing w:val="12"/>
          <w:vertAlign w:val="baseline"/>
        </w:rPr>
        <w:t> </w:t>
      </w:r>
      <w:r>
        <w:rPr>
          <w:vertAlign w:val="baseline"/>
        </w:rPr>
        <w:t>fool</w:t>
      </w:r>
      <w:r>
        <w:rPr>
          <w:spacing w:val="11"/>
          <w:vertAlign w:val="baseline"/>
        </w:rPr>
        <w:t> </w:t>
      </w:r>
      <w:r>
        <w:rPr>
          <w:vertAlign w:val="baseline"/>
        </w:rPr>
        <w:t>us</w:t>
      </w:r>
      <w:r>
        <w:rPr>
          <w:spacing w:val="14"/>
          <w:vertAlign w:val="baseline"/>
        </w:rPr>
        <w:t> </w:t>
      </w:r>
      <w:r>
        <w:rPr>
          <w:vertAlign w:val="baseline"/>
        </w:rPr>
        <w:t>into</w:t>
      </w:r>
      <w:r>
        <w:rPr>
          <w:spacing w:val="11"/>
          <w:vertAlign w:val="baseline"/>
        </w:rPr>
        <w:t> </w:t>
      </w:r>
      <w:r>
        <w:rPr>
          <w:vertAlign w:val="baseline"/>
        </w:rPr>
        <w:t>thinking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fund</w:t>
      </w:r>
      <w:r>
        <w:rPr>
          <w:spacing w:val="-2"/>
          <w:vertAlign w:val="baseline"/>
        </w:rPr>
        <w:t>a</w:t>
      </w:r>
      <w:r>
        <w:rPr>
          <w:vertAlign w:val="baseline"/>
        </w:rPr>
        <w:t>men</w:t>
      </w:r>
      <w:r>
        <w:rPr>
          <w:spacing w:val="2"/>
          <w:vertAlign w:val="baseline"/>
        </w:rPr>
        <w:t>t</w:t>
      </w:r>
      <w:r>
        <w:rPr>
          <w:spacing w:val="-1"/>
          <w:vertAlign w:val="baseline"/>
        </w:rPr>
        <w:t>a</w:t>
      </w:r>
      <w:r>
        <w:rPr>
          <w:vertAlign w:val="baseline"/>
        </w:rPr>
        <w:t>l political issues can simply be handed over to the WTO‘s judicial branch‖.</w:t>
      </w:r>
      <w:r>
        <w:rPr>
          <w:vertAlign w:val="superscript"/>
        </w:rPr>
        <w:t>60</w:t>
      </w:r>
      <w:r>
        <w:rPr>
          <w:i/>
          <w:vertAlign w:val="baseline"/>
        </w:rPr>
        <w:t>JoostPauwelyn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spacing w:val="1"/>
          <w:vertAlign w:val="baseline"/>
        </w:rPr>
        <w:t>W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vertAlign w:val="baseline"/>
        </w:rPr>
        <w:t>ls</w:t>
      </w:r>
      <w:r>
        <w:rPr>
          <w:spacing w:val="1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App</w:t>
      </w:r>
      <w:r>
        <w:rPr>
          <w:spacing w:val="-2"/>
          <w:vertAlign w:val="baseline"/>
        </w:rPr>
        <w:t>e</w:t>
      </w:r>
      <w:r>
        <w:rPr>
          <w:vertAlign w:val="baseline"/>
        </w:rPr>
        <w:t>ll</w:t>
      </w:r>
      <w:r>
        <w:rPr>
          <w:spacing w:val="-1"/>
          <w:vertAlign w:val="baseline"/>
        </w:rPr>
        <w:t>a</w:t>
      </w:r>
      <w:r>
        <w:rPr>
          <w:vertAlign w:val="baseline"/>
        </w:rPr>
        <w:t>te</w:t>
      </w:r>
      <w:r>
        <w:rPr>
          <w:spacing w:val="8"/>
          <w:vertAlign w:val="baseline"/>
        </w:rPr>
        <w:t> </w:t>
      </w:r>
      <w:r>
        <w:rPr>
          <w:spacing w:val="-2"/>
          <w:vertAlign w:val="baseline"/>
        </w:rPr>
        <w:t>B</w:t>
      </w:r>
      <w:r>
        <w:rPr>
          <w:vertAlign w:val="baseline"/>
        </w:rPr>
        <w:t>o</w:t>
      </w:r>
      <w:r>
        <w:rPr>
          <w:spacing w:val="4"/>
          <w:vertAlign w:val="baseline"/>
        </w:rPr>
        <w:t>d</w:t>
      </w:r>
      <w:r>
        <w:rPr>
          <w:vertAlign w:val="baseline"/>
        </w:rPr>
        <w:t>y</w:t>
      </w:r>
      <w:r>
        <w:rPr>
          <w:spacing w:val="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le</w:t>
      </w:r>
      <w:r>
        <w:rPr>
          <w:spacing w:val="-2"/>
          <w:vertAlign w:val="baseline"/>
        </w:rPr>
        <w:t>a</w:t>
      </w:r>
      <w:r>
        <w:rPr>
          <w:vertAlign w:val="baseline"/>
        </w:rPr>
        <w:t>d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spacing w:val="-1"/>
          <w:vertAlign w:val="baseline"/>
        </w:rPr>
        <w:t>se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spacing w:val="2"/>
          <w:vertAlign w:val="baseline"/>
        </w:rPr>
        <w:t>t</w:t>
      </w:r>
      <w:r>
        <w:rPr>
          <w:vertAlign w:val="baseline"/>
        </w:rPr>
        <w:t>e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vertAlign w:val="baseline"/>
        </w:rPr>
        <w:t>is</w:t>
      </w:r>
      <w:r>
        <w:rPr>
          <w:spacing w:val="1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vertAlign w:val="baseline"/>
        </w:rPr>
        <w:t>e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judi</w:t>
      </w:r>
      <w:r>
        <w:rPr>
          <w:spacing w:val="-1"/>
          <w:vertAlign w:val="baseline"/>
        </w:rPr>
        <w:t>c</w:t>
      </w:r>
      <w:r>
        <w:rPr>
          <w:vertAlign w:val="baseline"/>
        </w:rPr>
        <w:t>ial</w:t>
      </w:r>
      <w:r>
        <w:rPr>
          <w:spacing w:val="9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ra</w:t>
      </w:r>
      <w:r>
        <w:rPr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vertAlign w:val="baseline"/>
        </w:rPr>
        <w:t>h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 WTO.</w:t>
      </w:r>
      <w:r>
        <w:rPr>
          <w:vertAlign w:val="superscript"/>
        </w:rPr>
        <w:t>61</w:t>
      </w:r>
    </w:p>
    <w:p>
      <w:pPr>
        <w:pStyle w:val="BodyText"/>
        <w:spacing w:line="360" w:lineRule="auto" w:before="1"/>
        <w:ind w:right="532" w:firstLine="719"/>
        <w:jc w:val="both"/>
      </w:pPr>
      <w:r>
        <w:rPr>
          <w:spacing w:val="-1"/>
        </w:rPr>
        <w:t>Althou</w:t>
      </w:r>
      <w:r>
        <w:rPr>
          <w:spacing w:val="-2"/>
        </w:rPr>
        <w:t>g</w:t>
      </w:r>
      <w:r>
        <w:rPr/>
        <w:t>h </w:t>
      </w:r>
      <w:r>
        <w:rPr>
          <w:spacing w:val="-18"/>
        </w:rPr>
        <w:t> </w:t>
      </w:r>
      <w:r>
        <w:rPr/>
        <w:t>the </w:t>
      </w:r>
      <w:r>
        <w:rPr>
          <w:spacing w:val="-18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/>
        <w:t>judi</w:t>
      </w:r>
      <w:r>
        <w:rPr>
          <w:spacing w:val="-1"/>
        </w:rPr>
        <w:t>c</w:t>
      </w:r>
      <w:r>
        <w:rPr>
          <w:w w:val="112"/>
        </w:rPr>
        <w:t>ial‖</w:t>
      </w:r>
      <w:r>
        <w:rPr/>
        <w:t> </w:t>
      </w:r>
      <w:r>
        <w:rPr>
          <w:spacing w:val="-18"/>
        </w:rPr>
        <w:t> </w:t>
      </w:r>
      <w:r>
        <w:rPr/>
        <w:t>is </w:t>
      </w:r>
      <w:r>
        <w:rPr>
          <w:spacing w:val="-17"/>
        </w:rPr>
        <w:t> </w:t>
      </w:r>
      <w:r>
        <w:rPr/>
        <w:t>not </w:t>
      </w:r>
      <w:r>
        <w:rPr>
          <w:spacing w:val="-17"/>
        </w:rPr>
        <w:t> </w:t>
      </w:r>
      <w:r>
        <w:rPr/>
        <w:t>used, </w:t>
      </w:r>
      <w:r>
        <w:rPr>
          <w:spacing w:val="-21"/>
        </w:rPr>
        <w:t> </w:t>
      </w:r>
      <w:r>
        <w:rPr/>
        <w:t>the </w:t>
      </w:r>
      <w:r>
        <w:rPr>
          <w:spacing w:val="-18"/>
        </w:rPr>
        <w:t> </w:t>
      </w:r>
      <w:r>
        <w:rPr>
          <w:spacing w:val="-3"/>
        </w:rPr>
        <w:t>o</w:t>
      </w:r>
      <w:r>
        <w:rPr/>
        <w:t>rg</w:t>
      </w:r>
      <w:r>
        <w:rPr>
          <w:spacing w:val="-2"/>
        </w:rPr>
        <w:t>a</w:t>
      </w:r>
      <w:r>
        <w:rPr/>
        <w:t>nic </w:t>
      </w:r>
      <w:r>
        <w:rPr>
          <w:spacing w:val="-18"/>
        </w:rPr>
        <w:t> </w:t>
      </w:r>
      <w:r>
        <w:rPr>
          <w:spacing w:val="-1"/>
        </w:rPr>
        <w:t>ac</w:t>
      </w:r>
      <w:r>
        <w:rPr/>
        <w:t>t </w:t>
      </w:r>
      <w:r>
        <w:rPr>
          <w:spacing w:val="-17"/>
        </w:rPr>
        <w:t> </w:t>
      </w:r>
      <w:r>
        <w:rPr>
          <w:spacing w:val="-1"/>
        </w:rPr>
        <w:t>establ</w:t>
      </w:r>
      <w:r>
        <w:rPr/>
        <w:t>i</w:t>
      </w:r>
      <w:r>
        <w:rPr>
          <w:spacing w:val="-1"/>
        </w:rPr>
        <w:t>shin</w:t>
      </w:r>
      <w:r>
        <w:rPr/>
        <w:t>g </w:t>
      </w:r>
      <w:r>
        <w:rPr>
          <w:spacing w:val="-19"/>
        </w:rPr>
        <w:t> </w:t>
      </w:r>
      <w:r>
        <w:rPr>
          <w:spacing w:val="2"/>
        </w:rPr>
        <w:t>t</w:t>
      </w:r>
      <w:r>
        <w:rPr/>
        <w:t>he </w:t>
      </w:r>
      <w:r>
        <w:rPr>
          <w:spacing w:val="-18"/>
        </w:rPr>
        <w:t> </w:t>
      </w:r>
      <w:r>
        <w:rPr>
          <w:spacing w:val="1"/>
        </w:rPr>
        <w:t>W</w:t>
      </w:r>
      <w:r>
        <w:rPr/>
        <w:t>TO </w:t>
      </w:r>
      <w:r>
        <w:rPr>
          <w:spacing w:val="-18"/>
        </w:rPr>
        <w:t> </w:t>
      </w:r>
      <w:r>
        <w:rPr/>
        <w:t>do</w:t>
      </w:r>
      <w:r>
        <w:rPr>
          <w:spacing w:val="-1"/>
        </w:rPr>
        <w:t>e</w:t>
      </w:r>
      <w:r>
        <w:rPr/>
        <w:t>s </w:t>
      </w:r>
      <w:r>
        <w:rPr/>
        <w:t>establish a judicial system. It comprises the DSB, the standing Appellate Body, and appointed</w:t>
      </w:r>
      <w:r>
        <w:rPr>
          <w:spacing w:val="1"/>
        </w:rPr>
        <w:t> </w:t>
      </w:r>
      <w:r>
        <w:rPr/>
        <w:t>panels. Each unit has a distinct function. The function of the DSB is to administer the DSU rules,</w:t>
      </w:r>
      <w:r>
        <w:rPr>
          <w:spacing w:val="-57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panels,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reports,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governmental implementation of adopted reports.</w:t>
      </w:r>
      <w:r>
        <w:rPr>
          <w:vertAlign w:val="superscript"/>
        </w:rPr>
        <w:t>62</w:t>
      </w:r>
      <w:r>
        <w:rPr>
          <w:vertAlign w:val="baseline"/>
        </w:rPr>
        <w:t> The function of the standing Appellate Body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hear</w:t>
      </w:r>
      <w:r>
        <w:rPr>
          <w:spacing w:val="38"/>
          <w:vertAlign w:val="baseline"/>
        </w:rPr>
        <w:t> </w:t>
      </w:r>
      <w:r>
        <w:rPr>
          <w:vertAlign w:val="baseline"/>
        </w:rPr>
        <w:t>appeals</w:t>
      </w:r>
      <w:r>
        <w:rPr>
          <w:spacing w:val="39"/>
          <w:vertAlign w:val="baseline"/>
        </w:rPr>
        <w:t> </w:t>
      </w:r>
      <w:r>
        <w:rPr>
          <w:vertAlign w:val="baseline"/>
        </w:rPr>
        <w:t>from</w:t>
      </w:r>
      <w:r>
        <w:rPr>
          <w:spacing w:val="42"/>
          <w:vertAlign w:val="baseline"/>
        </w:rPr>
        <w:t> </w:t>
      </w:r>
      <w:r>
        <w:rPr>
          <w:vertAlign w:val="baseline"/>
        </w:rPr>
        <w:t>panel</w:t>
      </w:r>
      <w:r>
        <w:rPr>
          <w:spacing w:val="40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39"/>
          <w:vertAlign w:val="baseline"/>
        </w:rPr>
        <w:t> </w:t>
      </w:r>
      <w:r>
        <w:rPr>
          <w:vertAlign w:val="baseline"/>
        </w:rPr>
        <w:t>and,</w:t>
      </w:r>
      <w:r>
        <w:rPr>
          <w:spacing w:val="38"/>
          <w:vertAlign w:val="baseline"/>
        </w:rPr>
        <w:t> </w:t>
      </w:r>
      <w:r>
        <w:rPr>
          <w:vertAlign w:val="baseline"/>
        </w:rPr>
        <w:t>when</w:t>
      </w:r>
      <w:r>
        <w:rPr>
          <w:spacing w:val="39"/>
          <w:vertAlign w:val="baseline"/>
        </w:rPr>
        <w:t> </w:t>
      </w:r>
      <w:r>
        <w:rPr>
          <w:vertAlign w:val="baseline"/>
        </w:rPr>
        <w:t>needed,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39"/>
          <w:vertAlign w:val="baseline"/>
        </w:rPr>
        <w:t> </w:t>
      </w:r>
      <w:r>
        <w:rPr>
          <w:vertAlign w:val="baseline"/>
        </w:rPr>
        <w:t>recommend</w:t>
      </w:r>
      <w:r>
        <w:rPr>
          <w:spacing w:val="39"/>
          <w:vertAlign w:val="baseline"/>
        </w:rPr>
        <w:t> </w:t>
      </w:r>
      <w:r>
        <w:rPr>
          <w:vertAlign w:val="baseline"/>
        </w:rPr>
        <w:t>that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defending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2"/>
        </w:rPr>
      </w:pPr>
      <w:r>
        <w:rPr/>
        <w:pict>
          <v:rect style="position:absolute;margin-left:72.024002pt;margin-top:8.996133pt;width:144.020pt;height:.72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9" w:lineRule="exact" w:before="47"/>
        <w:ind w:left="460" w:right="0" w:firstLine="0"/>
        <w:jc w:val="both"/>
        <w:rPr>
          <w:sz w:val="18"/>
        </w:rPr>
      </w:pPr>
      <w:r>
        <w:rPr>
          <w:rFonts w:ascii="Calibri"/>
          <w:position w:val="10"/>
          <w:sz w:val="14"/>
        </w:rPr>
        <w:t>57</w:t>
      </w:r>
      <w:r>
        <w:rPr>
          <w:sz w:val="18"/>
        </w:rPr>
        <w:t>Ibid</w:t>
      </w:r>
      <w:r>
        <w:rPr>
          <w:spacing w:val="-2"/>
          <w:sz w:val="18"/>
        </w:rPr>
        <w:t> </w:t>
      </w:r>
      <w:r>
        <w:rPr>
          <w:sz w:val="18"/>
        </w:rPr>
        <w:t>Articles</w:t>
      </w:r>
      <w:r>
        <w:rPr>
          <w:spacing w:val="-3"/>
          <w:sz w:val="18"/>
        </w:rPr>
        <w:t> </w:t>
      </w:r>
      <w:r>
        <w:rPr>
          <w:sz w:val="18"/>
        </w:rPr>
        <w:t>17.5,</w:t>
      </w:r>
      <w:r>
        <w:rPr>
          <w:spacing w:val="-4"/>
          <w:sz w:val="18"/>
        </w:rPr>
        <w:t> </w:t>
      </w:r>
      <w:r>
        <w:rPr>
          <w:sz w:val="18"/>
        </w:rPr>
        <w:t>17.13.</w:t>
      </w:r>
    </w:p>
    <w:p>
      <w:pPr>
        <w:spacing w:line="268" w:lineRule="exact" w:before="0"/>
        <w:ind w:left="460" w:right="0" w:firstLine="0"/>
        <w:jc w:val="both"/>
        <w:rPr>
          <w:sz w:val="18"/>
        </w:rPr>
      </w:pPr>
      <w:r>
        <w:rPr>
          <w:rFonts w:ascii="Calibri"/>
          <w:position w:val="10"/>
          <w:sz w:val="14"/>
        </w:rPr>
        <w:t>58</w:t>
      </w:r>
      <w:r>
        <w:rPr>
          <w:sz w:val="18"/>
        </w:rPr>
        <w:t>Ibid</w:t>
      </w:r>
      <w:r>
        <w:rPr>
          <w:spacing w:val="-2"/>
          <w:sz w:val="18"/>
        </w:rPr>
        <w:t> </w:t>
      </w:r>
      <w:r>
        <w:rPr>
          <w:sz w:val="18"/>
        </w:rPr>
        <w:t>Articles</w:t>
      </w:r>
      <w:r>
        <w:rPr>
          <w:spacing w:val="-3"/>
          <w:sz w:val="18"/>
        </w:rPr>
        <w:t> </w:t>
      </w:r>
      <w:r>
        <w:rPr>
          <w:sz w:val="18"/>
        </w:rPr>
        <w:t>14.3,</w:t>
      </w:r>
      <w:r>
        <w:rPr>
          <w:spacing w:val="-4"/>
          <w:sz w:val="18"/>
        </w:rPr>
        <w:t> </w:t>
      </w:r>
      <w:r>
        <w:rPr>
          <w:sz w:val="18"/>
        </w:rPr>
        <w:t>17.11.</w:t>
      </w:r>
    </w:p>
    <w:p>
      <w:pPr>
        <w:spacing w:line="249" w:lineRule="auto" w:before="0"/>
        <w:ind w:left="460" w:right="535" w:firstLine="0"/>
        <w:jc w:val="both"/>
        <w:rPr>
          <w:sz w:val="18"/>
        </w:rPr>
      </w:pPr>
      <w:r>
        <w:rPr>
          <w:rFonts w:ascii="Calibri" w:hAnsi="Calibri"/>
          <w:position w:val="10"/>
          <w:sz w:val="14"/>
        </w:rPr>
        <w:t>59</w:t>
      </w:r>
      <w:r>
        <w:rPr>
          <w:sz w:val="18"/>
        </w:rPr>
        <w:t>Frieder R, Are the WTO‘s Judicial Organs Overburdened, in Efficiency, Equity, and Legitimacy: The Multilateral Trading</w:t>
      </w:r>
      <w:r>
        <w:rPr>
          <w:spacing w:val="1"/>
          <w:sz w:val="18"/>
        </w:rPr>
        <w:t> </w:t>
      </w:r>
      <w:r>
        <w:rPr>
          <w:sz w:val="18"/>
        </w:rPr>
        <w:t>System at the Millennium 308, 325 (Roger B. Porter, Pierre Sauve, Arriud Subramanian &amp;AmericoBeviglia – Zampetti eds.,</w:t>
      </w:r>
      <w:r>
        <w:rPr>
          <w:spacing w:val="1"/>
          <w:sz w:val="18"/>
        </w:rPr>
        <w:t> </w:t>
      </w:r>
      <w:r>
        <w:rPr>
          <w:sz w:val="18"/>
        </w:rPr>
        <w:t>2001).</w:t>
      </w:r>
    </w:p>
    <w:p>
      <w:pPr>
        <w:spacing w:line="226" w:lineRule="exact" w:before="24"/>
        <w:ind w:left="460" w:right="524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60</w:t>
      </w:r>
      <w:r>
        <w:rPr>
          <w:sz w:val="18"/>
        </w:rPr>
        <w:t>Jose</w:t>
      </w:r>
      <w:r>
        <w:rPr>
          <w:spacing w:val="4"/>
          <w:sz w:val="18"/>
        </w:rPr>
        <w:t> </w:t>
      </w:r>
      <w:r>
        <w:rPr>
          <w:sz w:val="18"/>
        </w:rPr>
        <w:t>A,</w:t>
      </w:r>
      <w:r>
        <w:rPr>
          <w:spacing w:val="5"/>
          <w:sz w:val="18"/>
        </w:rPr>
        <w:t> </w:t>
      </w:r>
      <w:r>
        <w:rPr>
          <w:sz w:val="18"/>
        </w:rPr>
        <w:t>How</w:t>
      </w:r>
      <w:r>
        <w:rPr>
          <w:spacing w:val="2"/>
          <w:sz w:val="18"/>
        </w:rPr>
        <w:t> </w:t>
      </w:r>
      <w:r>
        <w:rPr>
          <w:sz w:val="18"/>
        </w:rPr>
        <w:t>not</w:t>
      </w:r>
      <w:r>
        <w:rPr>
          <w:spacing w:val="3"/>
          <w:sz w:val="18"/>
        </w:rPr>
        <w:t> </w:t>
      </w:r>
      <w:r>
        <w:rPr>
          <w:sz w:val="18"/>
        </w:rPr>
        <w:t>to</w:t>
      </w:r>
      <w:r>
        <w:rPr>
          <w:spacing w:val="6"/>
          <w:sz w:val="18"/>
        </w:rPr>
        <w:t> </w:t>
      </w:r>
      <w:r>
        <w:rPr>
          <w:sz w:val="18"/>
        </w:rPr>
        <w:t>Link:</w:t>
      </w:r>
      <w:r>
        <w:rPr>
          <w:spacing w:val="5"/>
          <w:sz w:val="18"/>
        </w:rPr>
        <w:t> </w:t>
      </w:r>
      <w:r>
        <w:rPr>
          <w:sz w:val="18"/>
        </w:rPr>
        <w:t>International</w:t>
      </w:r>
      <w:r>
        <w:rPr>
          <w:spacing w:val="3"/>
          <w:sz w:val="18"/>
        </w:rPr>
        <w:t> </w:t>
      </w:r>
      <w:r>
        <w:rPr>
          <w:sz w:val="18"/>
        </w:rPr>
        <w:t>Conundrums</w:t>
      </w:r>
      <w:r>
        <w:rPr>
          <w:spacing w:val="5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an</w:t>
      </w:r>
      <w:r>
        <w:rPr>
          <w:spacing w:val="6"/>
          <w:sz w:val="18"/>
        </w:rPr>
        <w:t> </w:t>
      </w:r>
      <w:r>
        <w:rPr>
          <w:sz w:val="18"/>
        </w:rPr>
        <w:t>Expanded</w:t>
      </w:r>
      <w:r>
        <w:rPr>
          <w:spacing w:val="6"/>
          <w:sz w:val="18"/>
        </w:rPr>
        <w:t> </w:t>
      </w:r>
      <w:r>
        <w:rPr>
          <w:sz w:val="18"/>
        </w:rPr>
        <w:t>Trade</w:t>
      </w:r>
      <w:r>
        <w:rPr>
          <w:spacing w:val="4"/>
          <w:sz w:val="18"/>
        </w:rPr>
        <w:t> </w:t>
      </w:r>
      <w:r>
        <w:rPr>
          <w:sz w:val="18"/>
        </w:rPr>
        <w:t>Regime,</w:t>
      </w:r>
      <w:r>
        <w:rPr>
          <w:spacing w:val="5"/>
          <w:sz w:val="18"/>
        </w:rPr>
        <w:t> </w:t>
      </w:r>
      <w:r>
        <w:rPr>
          <w:sz w:val="18"/>
        </w:rPr>
        <w:t>7</w:t>
      </w:r>
      <w:r>
        <w:rPr>
          <w:spacing w:val="5"/>
          <w:sz w:val="18"/>
        </w:rPr>
        <w:t> </w:t>
      </w:r>
      <w:r>
        <w:rPr>
          <w:sz w:val="18"/>
        </w:rPr>
        <w:t>Widener</w:t>
      </w:r>
      <w:r>
        <w:rPr>
          <w:spacing w:val="4"/>
          <w:sz w:val="18"/>
        </w:rPr>
        <w:t> </w:t>
      </w:r>
      <w:r>
        <w:rPr>
          <w:sz w:val="18"/>
        </w:rPr>
        <w:t>Law</w:t>
      </w:r>
      <w:r>
        <w:rPr>
          <w:spacing w:val="2"/>
          <w:sz w:val="18"/>
        </w:rPr>
        <w:t> </w:t>
      </w:r>
      <w:r>
        <w:rPr>
          <w:sz w:val="18"/>
        </w:rPr>
        <w:t>Symposium</w:t>
      </w:r>
      <w:r>
        <w:rPr>
          <w:spacing w:val="2"/>
          <w:sz w:val="18"/>
        </w:rPr>
        <w:t> </w:t>
      </w:r>
      <w:r>
        <w:rPr>
          <w:sz w:val="18"/>
        </w:rPr>
        <w:t>Journal</w:t>
      </w:r>
      <w:r>
        <w:rPr>
          <w:spacing w:val="3"/>
          <w:sz w:val="18"/>
        </w:rPr>
        <w:t> </w:t>
      </w:r>
      <w:r>
        <w:rPr>
          <w:sz w:val="18"/>
        </w:rPr>
        <w:t>1,</w:t>
      </w:r>
      <w:r>
        <w:rPr>
          <w:spacing w:val="3"/>
          <w:sz w:val="18"/>
        </w:rPr>
        <w:t> </w:t>
      </w:r>
      <w:r>
        <w:rPr>
          <w:sz w:val="18"/>
        </w:rPr>
        <w:t>19</w:t>
      </w:r>
      <w:r>
        <w:rPr>
          <w:spacing w:val="-42"/>
          <w:sz w:val="18"/>
        </w:rPr>
        <w:t> </w:t>
      </w:r>
      <w:r>
        <w:rPr>
          <w:sz w:val="18"/>
        </w:rPr>
        <w:t>(2001).</w:t>
      </w:r>
    </w:p>
    <w:p>
      <w:pPr>
        <w:spacing w:line="243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61</w:t>
      </w:r>
      <w:r>
        <w:rPr>
          <w:sz w:val="18"/>
        </w:rPr>
        <w:t>Joost</w:t>
      </w:r>
      <w:r>
        <w:rPr>
          <w:spacing w:val="-4"/>
          <w:sz w:val="18"/>
        </w:rPr>
        <w:t> </w:t>
      </w:r>
      <w:r>
        <w:rPr>
          <w:sz w:val="18"/>
        </w:rPr>
        <w:t>P,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Use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Experts</w:t>
      </w:r>
      <w:r>
        <w:rPr>
          <w:spacing w:val="-2"/>
          <w:sz w:val="18"/>
        </w:rPr>
        <w:t> </w:t>
      </w:r>
      <w:r>
        <w:rPr>
          <w:sz w:val="18"/>
        </w:rPr>
        <w:t>in WTO</w:t>
      </w:r>
      <w:r>
        <w:rPr>
          <w:spacing w:val="-1"/>
          <w:sz w:val="18"/>
        </w:rPr>
        <w:t> </w:t>
      </w:r>
      <w:r>
        <w:rPr>
          <w:sz w:val="18"/>
        </w:rPr>
        <w:t>Dispute</w:t>
      </w:r>
      <w:r>
        <w:rPr>
          <w:spacing w:val="-2"/>
          <w:sz w:val="18"/>
        </w:rPr>
        <w:t> </w:t>
      </w:r>
      <w:r>
        <w:rPr>
          <w:sz w:val="18"/>
        </w:rPr>
        <w:t>Settlement, 51</w:t>
      </w:r>
      <w:r>
        <w:rPr>
          <w:spacing w:val="-1"/>
          <w:sz w:val="18"/>
        </w:rPr>
        <w:t> </w:t>
      </w:r>
      <w:r>
        <w:rPr>
          <w:sz w:val="18"/>
        </w:rPr>
        <w:t>International</w:t>
      </w:r>
      <w:r>
        <w:rPr>
          <w:spacing w:val="-1"/>
          <w:sz w:val="18"/>
        </w:rPr>
        <w:t> </w:t>
      </w:r>
      <w:r>
        <w:rPr>
          <w:sz w:val="18"/>
        </w:rPr>
        <w:t>and Comparative Law</w:t>
      </w:r>
      <w:r>
        <w:rPr>
          <w:spacing w:val="-4"/>
          <w:sz w:val="18"/>
        </w:rPr>
        <w:t> </w:t>
      </w:r>
      <w:r>
        <w:rPr>
          <w:sz w:val="18"/>
        </w:rPr>
        <w:t>Quarterly</w:t>
      </w:r>
      <w:r>
        <w:rPr>
          <w:spacing w:val="-5"/>
          <w:sz w:val="18"/>
        </w:rPr>
        <w:t> </w:t>
      </w:r>
      <w:r>
        <w:rPr>
          <w:sz w:val="18"/>
        </w:rPr>
        <w:t>323,</w:t>
      </w:r>
      <w:r>
        <w:rPr>
          <w:spacing w:val="-2"/>
          <w:sz w:val="18"/>
        </w:rPr>
        <w:t> </w:t>
      </w:r>
      <w:r>
        <w:rPr>
          <w:sz w:val="18"/>
        </w:rPr>
        <w:t>338</w:t>
      </w:r>
      <w:r>
        <w:rPr>
          <w:spacing w:val="-2"/>
          <w:sz w:val="18"/>
        </w:rPr>
        <w:t> </w:t>
      </w:r>
      <w:r>
        <w:rPr>
          <w:sz w:val="18"/>
        </w:rPr>
        <w:t>(2002).</w:t>
      </w:r>
    </w:p>
    <w:p>
      <w:pPr>
        <w:spacing w:line="272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62</w:t>
      </w:r>
      <w:r>
        <w:rPr>
          <w:sz w:val="18"/>
        </w:rPr>
        <w:t>DSU</w:t>
      </w:r>
      <w:r>
        <w:rPr>
          <w:spacing w:val="-1"/>
          <w:sz w:val="18"/>
        </w:rPr>
        <w:t> </w:t>
      </w:r>
      <w:r>
        <w:rPr>
          <w:sz w:val="18"/>
        </w:rPr>
        <w:t>Articles</w:t>
      </w:r>
      <w:r>
        <w:rPr>
          <w:spacing w:val="-1"/>
          <w:sz w:val="18"/>
        </w:rPr>
        <w:t> </w:t>
      </w:r>
      <w:r>
        <w:rPr>
          <w:sz w:val="18"/>
        </w:rPr>
        <w:t>2.1,</w:t>
      </w:r>
      <w:r>
        <w:rPr>
          <w:spacing w:val="-1"/>
          <w:sz w:val="18"/>
        </w:rPr>
        <w:t> </w:t>
      </w:r>
      <w:r>
        <w:rPr>
          <w:sz w:val="18"/>
        </w:rPr>
        <w:t>6.1,</w:t>
      </w:r>
      <w:r>
        <w:rPr>
          <w:spacing w:val="-2"/>
          <w:sz w:val="18"/>
        </w:rPr>
        <w:t> </w:t>
      </w:r>
      <w:r>
        <w:rPr>
          <w:sz w:val="18"/>
        </w:rPr>
        <w:t>7.3,</w:t>
      </w:r>
      <w:r>
        <w:rPr>
          <w:spacing w:val="-3"/>
          <w:sz w:val="18"/>
        </w:rPr>
        <w:t> </w:t>
      </w:r>
      <w:r>
        <w:rPr>
          <w:sz w:val="18"/>
        </w:rPr>
        <w:t>16.4,</w:t>
      </w:r>
      <w:r>
        <w:rPr>
          <w:spacing w:val="-2"/>
          <w:sz w:val="18"/>
        </w:rPr>
        <w:t> </w:t>
      </w:r>
      <w:r>
        <w:rPr>
          <w:sz w:val="18"/>
        </w:rPr>
        <w:t>17.14,</w:t>
      </w:r>
      <w:r>
        <w:rPr>
          <w:spacing w:val="-3"/>
          <w:sz w:val="18"/>
        </w:rPr>
        <w:t> </w:t>
      </w:r>
      <w:r>
        <w:rPr>
          <w:sz w:val="18"/>
        </w:rPr>
        <w:t>21.6.</w:t>
      </w:r>
    </w:p>
    <w:p>
      <w:pPr>
        <w:spacing w:after="0" w:line="272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3"/>
        <w:jc w:val="both"/>
      </w:pPr>
      <w:r>
        <w:rPr>
          <w:spacing w:val="-3"/>
        </w:rPr>
        <w:t>g</w:t>
      </w:r>
      <w:r>
        <w:rPr/>
        <w:t>ov</w:t>
      </w:r>
      <w:r>
        <w:rPr>
          <w:spacing w:val="1"/>
        </w:rPr>
        <w:t>e</w:t>
      </w:r>
      <w:r>
        <w:rPr/>
        <w:t>rnm</w:t>
      </w:r>
      <w:r>
        <w:rPr>
          <w:spacing w:val="-2"/>
        </w:rPr>
        <w:t>e</w:t>
      </w:r>
      <w:r>
        <w:rPr/>
        <w:t>nt</w:t>
      </w:r>
      <w:r>
        <w:rPr>
          <w:spacing w:val="26"/>
        </w:rPr>
        <w:t> </w:t>
      </w:r>
      <w:r>
        <w:rPr/>
        <w:t>b</w:t>
      </w:r>
      <w:r>
        <w:rPr>
          <w:spacing w:val="-1"/>
        </w:rPr>
        <w:t>r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3"/>
        </w:rPr>
        <w:t> </w:t>
      </w:r>
      <w:r>
        <w:rPr/>
        <w:t>it</w:t>
      </w:r>
      <w:r>
        <w:rPr>
          <w:w w:val="99"/>
        </w:rPr>
        <w:t>s</w:t>
      </w:r>
      <w:r>
        <w:rPr>
          <w:spacing w:val="26"/>
        </w:rPr>
        <w:t> </w:t>
      </w:r>
      <w:r>
        <w:rPr/>
        <w:t>me</w:t>
      </w:r>
      <w:r>
        <w:rPr>
          <w:spacing w:val="-2"/>
        </w:rPr>
        <w:t>a</w:t>
      </w:r>
      <w:r>
        <w:rPr>
          <w:w w:val="99"/>
        </w:rPr>
        <w:t>sure</w:t>
      </w:r>
      <w:r>
        <w:rPr>
          <w:spacing w:val="24"/>
        </w:rPr>
        <w:t> </w:t>
      </w:r>
      <w:r>
        <w:rPr/>
        <w:t>into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onfo</w:t>
      </w:r>
      <w:r>
        <w:rPr>
          <w:spacing w:val="-2"/>
        </w:rPr>
        <w:t>r</w:t>
      </w:r>
      <w:r>
        <w:rPr/>
        <w:t>mi</w:t>
      </w:r>
      <w:r>
        <w:rPr>
          <w:spacing w:val="2"/>
        </w:rPr>
        <w:t>t</w:t>
      </w:r>
      <w:r>
        <w:rPr/>
        <w:t>y</w:t>
      </w:r>
      <w:r>
        <w:rPr>
          <w:spacing w:val="21"/>
        </w:rPr>
        <w:t> </w:t>
      </w:r>
      <w:r>
        <w:rPr>
          <w:w w:val="99"/>
        </w:rPr>
        <w:t>w</w:t>
      </w:r>
      <w:r>
        <w:rPr>
          <w:spacing w:val="2"/>
          <w:w w:val="99"/>
        </w:rPr>
        <w:t>i</w:t>
      </w:r>
      <w:r>
        <w:rPr/>
        <w:t>th</w:t>
      </w:r>
      <w:r>
        <w:rPr>
          <w:spacing w:val="26"/>
        </w:rPr>
        <w:t> </w:t>
      </w:r>
      <w:r>
        <w:rPr>
          <w:spacing w:val="1"/>
        </w:rPr>
        <w:t>W</w:t>
      </w:r>
      <w:r>
        <w:rPr>
          <w:w w:val="99"/>
        </w:rPr>
        <w:t>TO</w:t>
      </w:r>
      <w:r>
        <w:rPr>
          <w:spacing w:val="25"/>
        </w:rPr>
        <w:t> </w:t>
      </w:r>
      <w:r>
        <w:rPr/>
        <w:t>rul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3"/>
          <w:w w:val="99"/>
        </w:rPr>
        <w:t>.</w:t>
      </w:r>
      <w:r>
        <w:rPr>
          <w:spacing w:val="1"/>
          <w:w w:val="101"/>
          <w:vertAlign w:val="superscript"/>
        </w:rPr>
        <w:t>6</w:t>
      </w:r>
      <w:r>
        <w:rPr>
          <w:w w:val="101"/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sta</w:t>
      </w:r>
      <w:r>
        <w:rPr>
          <w:spacing w:val="1"/>
          <w:vertAlign w:val="baseline"/>
        </w:rPr>
        <w:t>n</w:t>
      </w:r>
      <w:r>
        <w:rPr>
          <w:vertAlign w:val="baseline"/>
        </w:rPr>
        <w:t>din</w:t>
      </w:r>
      <w:r>
        <w:rPr>
          <w:spacing w:val="-1"/>
          <w:vertAlign w:val="baseline"/>
        </w:rPr>
        <w:t>g</w:t>
      </w:r>
      <w:r>
        <w:rPr>
          <w:w w:val="158"/>
          <w:vertAlign w:val="baseline"/>
        </w:rPr>
        <w:t>‖</w:t>
      </w:r>
      <w:r>
        <w:rPr>
          <w:spacing w:val="25"/>
          <w:vertAlign w:val="baseline"/>
        </w:rPr>
        <w:t> </w:t>
      </w:r>
      <w:r>
        <w:rPr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vertAlign w:val="baseline"/>
        </w:rPr>
        <w:t>tu</w:t>
      </w:r>
      <w:r>
        <w:rPr>
          <w:spacing w:val="1"/>
          <w:vertAlign w:val="baseline"/>
        </w:rPr>
        <w:t>r</w:t>
      </w:r>
      <w:r>
        <w:rPr>
          <w:vertAlign w:val="baseline"/>
        </w:rPr>
        <w:t>e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 </w:t>
      </w:r>
      <w:r>
        <w:rPr>
          <w:vertAlign w:val="baseline"/>
        </w:rPr>
        <w:t>Appellate Body shows the intention of the founding governments to establish a judicial entity.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fun</w:t>
      </w:r>
      <w:r>
        <w:rPr>
          <w:spacing w:val="-2"/>
          <w:vertAlign w:val="baseline"/>
        </w:rPr>
        <w:t>c</w:t>
      </w:r>
      <w:r>
        <w:rPr>
          <w:vertAlign w:val="baseline"/>
        </w:rPr>
        <w:t>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spacing w:val="1"/>
          <w:vertAlign w:val="baseline"/>
        </w:rPr>
        <w:t>W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vertAlign w:val="baseline"/>
        </w:rPr>
        <w:t>ls</w:t>
      </w:r>
      <w:r>
        <w:rPr>
          <w:spacing w:val="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ass</w:t>
      </w:r>
      <w:r>
        <w:rPr>
          <w:vertAlign w:val="baseline"/>
        </w:rPr>
        <w:t>i</w:t>
      </w:r>
      <w:r>
        <w:rPr>
          <w:spacing w:val="-1"/>
          <w:vertAlign w:val="baseline"/>
        </w:rPr>
        <w:t>s</w:t>
      </w:r>
      <w:r>
        <w:rPr>
          <w:vertAlign w:val="baseline"/>
        </w:rPr>
        <w:t>t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DS</w:t>
      </w:r>
      <w:r>
        <w:rPr>
          <w:vertAlign w:val="baseline"/>
        </w:rPr>
        <w:t>B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disch</w:t>
      </w:r>
      <w:r>
        <w:rPr>
          <w:spacing w:val="-2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spacing w:val="-3"/>
          <w:vertAlign w:val="baseline"/>
        </w:rPr>
        <w:t>g</w:t>
      </w:r>
      <w:r>
        <w:rPr>
          <w:vertAlign w:val="baseline"/>
        </w:rPr>
        <w:t>i</w:t>
      </w:r>
      <w:r>
        <w:rPr>
          <w:spacing w:val="2"/>
          <w:vertAlign w:val="baseline"/>
        </w:rPr>
        <w:t>n</w:t>
      </w:r>
      <w:r>
        <w:rPr>
          <w:vertAlign w:val="baseline"/>
        </w:rPr>
        <w:t>g</w:t>
      </w:r>
      <w:r>
        <w:rPr>
          <w:spacing w:val="2"/>
          <w:vertAlign w:val="baseline"/>
        </w:rPr>
        <w:t> </w:t>
      </w:r>
      <w:r>
        <w:rPr>
          <w:vertAlign w:val="baseline"/>
        </w:rPr>
        <w:t>its</w:t>
      </w:r>
      <w:r>
        <w:rPr>
          <w:spacing w:val="4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spons</w:t>
      </w:r>
      <w:r>
        <w:rPr>
          <w:vertAlign w:val="baseline"/>
        </w:rPr>
        <w:t>ibilit</w:t>
      </w:r>
      <w:r>
        <w:rPr>
          <w:w w:val="109"/>
          <w:vertAlign w:val="baseline"/>
        </w:rPr>
        <w:t>ies.</w:t>
      </w:r>
      <w:r>
        <w:rPr>
          <w:spacing w:val="5"/>
          <w:w w:val="109"/>
          <w:vertAlign w:val="baseline"/>
        </w:rPr>
        <w:t>‖</w:t>
      </w:r>
      <w:r>
        <w:rPr>
          <w:spacing w:val="1"/>
          <w:w w:val="101"/>
          <w:vertAlign w:val="superscript"/>
        </w:rPr>
        <w:t>6</w:t>
      </w:r>
      <w:r>
        <w:rPr>
          <w:w w:val="101"/>
          <w:vertAlign w:val="superscript"/>
        </w:rPr>
        <w:t>4</w:t>
      </w:r>
      <w:r>
        <w:rPr>
          <w:spacing w:val="3"/>
          <w:vertAlign w:val="baseline"/>
        </w:rPr>
        <w:t> </w:t>
      </w:r>
      <w:r>
        <w:rPr>
          <w:spacing w:val="-6"/>
          <w:vertAlign w:val="baseline"/>
        </w:rPr>
        <w:t>I</w:t>
      </w:r>
      <w:r>
        <w:rPr>
          <w:vertAlign w:val="baseline"/>
        </w:rPr>
        <w:t>n</w:t>
      </w:r>
      <w:r>
        <w:rPr>
          <w:spacing w:val="4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rticu</w:t>
      </w:r>
      <w:r>
        <w:rPr>
          <w:spacing w:val="1"/>
          <w:vertAlign w:val="baseline"/>
        </w:rPr>
        <w:t>l</w:t>
      </w:r>
      <w:r>
        <w:rPr>
          <w:spacing w:val="-1"/>
          <w:vertAlign w:val="baseline"/>
        </w:rPr>
        <w:t>a</w:t>
      </w:r>
      <w:r>
        <w:rPr>
          <w:vertAlign w:val="baseline"/>
        </w:rPr>
        <w:t>r, the panels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an objective assessment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facts</w:t>
      </w:r>
      <w:r>
        <w:rPr>
          <w:spacing w:val="60"/>
          <w:vertAlign w:val="baseline"/>
        </w:rPr>
        <w:t> </w:t>
      </w:r>
      <w:r>
        <w:rPr>
          <w:vertAlign w:val="baseline"/>
        </w:rPr>
        <w:t>and the applicability of and conformity</w:t>
      </w:r>
      <w:r>
        <w:rPr>
          <w:spacing w:val="1"/>
          <w:vertAlign w:val="baseline"/>
        </w:rPr>
        <w:t> </w:t>
      </w:r>
      <w:r>
        <w:rPr>
          <w:vertAlign w:val="baseline"/>
        </w:rPr>
        <w:t>with WTO rules,</w:t>
      </w:r>
      <w:r>
        <w:rPr>
          <w:spacing w:val="60"/>
          <w:vertAlign w:val="baseline"/>
        </w:rPr>
        <w:t> </w:t>
      </w:r>
      <w:r>
        <w:rPr>
          <w:vertAlign w:val="baseline"/>
        </w:rPr>
        <w:t>and then may recommend that the defending government brings its measure</w:t>
      </w:r>
      <w:r>
        <w:rPr>
          <w:spacing w:val="1"/>
          <w:vertAlign w:val="baseline"/>
        </w:rPr>
        <w:t> </w:t>
      </w:r>
      <w:r>
        <w:rPr>
          <w:vertAlign w:val="baseline"/>
        </w:rPr>
        <w:t>into conformity</w:t>
      </w:r>
      <w:r>
        <w:rPr>
          <w:spacing w:val="-5"/>
          <w:vertAlign w:val="baseline"/>
        </w:rPr>
        <w:t> </w:t>
      </w:r>
      <w:r>
        <w:rPr>
          <w:vertAlign w:val="baseline"/>
        </w:rPr>
        <w:t>with WTO rules.</w:t>
      </w:r>
      <w:r>
        <w:rPr>
          <w:vertAlign w:val="superscript"/>
        </w:rPr>
        <w:t>65</w:t>
      </w:r>
    </w:p>
    <w:p>
      <w:pPr>
        <w:pStyle w:val="BodyText"/>
        <w:spacing w:line="360" w:lineRule="auto" w:before="1"/>
        <w:ind w:right="530" w:firstLine="719"/>
        <w:jc w:val="both"/>
      </w:pPr>
      <w:r>
        <w:rPr/>
        <w:t>The DSB consists of representatives of all WTO members.</w:t>
      </w:r>
      <w:r>
        <w:rPr>
          <w:vertAlign w:val="superscript"/>
        </w:rPr>
        <w:t>66</w:t>
      </w:r>
      <w:r>
        <w:rPr>
          <w:vertAlign w:val="baseline"/>
        </w:rPr>
        <w:t> It is the DSB that actually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m</w:t>
      </w:r>
      <w:r>
        <w:rPr>
          <w:spacing w:val="-1"/>
          <w:vertAlign w:val="baseline"/>
        </w:rPr>
        <w:t>a</w:t>
      </w:r>
      <w:r>
        <w:rPr>
          <w:vertAlign w:val="baseline"/>
        </w:rPr>
        <w:t>k</w:t>
      </w:r>
      <w:r>
        <w:rPr>
          <w:spacing w:val="-1"/>
          <w:vertAlign w:val="baseline"/>
        </w:rPr>
        <w:t>e</w:t>
      </w:r>
      <w:r>
        <w:rPr>
          <w:vertAlign w:val="baseline"/>
        </w:rPr>
        <w:t>s </w:t>
      </w:r>
      <w:r>
        <w:rPr>
          <w:spacing w:val="4"/>
          <w:vertAlign w:val="baseline"/>
        </w:rPr>
        <w:t> </w:t>
      </w:r>
      <w:r>
        <w:rPr>
          <w:vertAlign w:val="baseline"/>
        </w:rPr>
        <w:t>the </w:t>
      </w:r>
      <w:r>
        <w:rPr>
          <w:spacing w:val="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d</w:t>
      </w:r>
      <w:r>
        <w:rPr>
          <w:spacing w:val="-1"/>
          <w:vertAlign w:val="baseline"/>
        </w:rPr>
        <w:t>ec</w:t>
      </w:r>
      <w:r>
        <w:rPr>
          <w:vertAlign w:val="baseline"/>
        </w:rPr>
        <w:t>is</w:t>
      </w:r>
      <w:r>
        <w:rPr>
          <w:spacing w:val="1"/>
          <w:vertAlign w:val="baseline"/>
        </w:rPr>
        <w:t>i</w:t>
      </w:r>
      <w:r>
        <w:rPr>
          <w:w w:val="109"/>
          <w:vertAlign w:val="baseline"/>
        </w:rPr>
        <w:t>ons‖</w:t>
      </w:r>
      <w:r>
        <w:rPr>
          <w:vertAlign w:val="baseline"/>
        </w:rPr>
        <w:t> </w:t>
      </w:r>
      <w:r>
        <w:rPr>
          <w:spacing w:val="3"/>
          <w:vertAlign w:val="baseline"/>
        </w:rPr>
        <w:t> </w:t>
      </w:r>
      <w:r>
        <w:rPr>
          <w:vertAlign w:val="baseline"/>
        </w:rPr>
        <w:t>in </w:t>
      </w:r>
      <w:r>
        <w:rPr>
          <w:spacing w:val="5"/>
          <w:vertAlign w:val="baseline"/>
        </w:rPr>
        <w:t> </w:t>
      </w:r>
      <w:r>
        <w:rPr>
          <w:vertAlign w:val="baseline"/>
        </w:rPr>
        <w:t>disputes </w:t>
      </w:r>
      <w:r>
        <w:rPr>
          <w:spacing w:val="4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vertAlign w:val="baseline"/>
        </w:rPr>
        <w:t>y 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dopti</w:t>
      </w:r>
      <w:r>
        <w:rPr>
          <w:spacing w:val="2"/>
          <w:vertAlign w:val="baseline"/>
        </w:rPr>
        <w:t>n</w:t>
      </w:r>
      <w:r>
        <w:rPr>
          <w:vertAlign w:val="baseline"/>
        </w:rPr>
        <w:t>g </w:t>
      </w:r>
      <w:r>
        <w:rPr>
          <w:spacing w:val="4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vertAlign w:val="baseline"/>
        </w:rPr>
        <w:t>l </w:t>
      </w:r>
      <w:r>
        <w:rPr>
          <w:spacing w:val="5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port 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App</w:t>
      </w:r>
      <w:r>
        <w:rPr>
          <w:vertAlign w:val="baseline"/>
        </w:rPr>
        <w:t>ell</w:t>
      </w:r>
      <w:r>
        <w:rPr>
          <w:spacing w:val="-1"/>
          <w:vertAlign w:val="baseline"/>
        </w:rPr>
        <w:t>a</w:t>
      </w:r>
      <w:r>
        <w:rPr>
          <w:vertAlign w:val="baseline"/>
        </w:rPr>
        <w:t>te </w:t>
      </w:r>
      <w:r>
        <w:rPr>
          <w:spacing w:val="4"/>
          <w:vertAlign w:val="baseline"/>
        </w:rPr>
        <w:t> </w:t>
      </w:r>
      <w:r>
        <w:rPr>
          <w:spacing w:val="-2"/>
          <w:vertAlign w:val="baseline"/>
        </w:rPr>
        <w:t>B</w:t>
      </w:r>
      <w:r>
        <w:rPr>
          <w:vertAlign w:val="baseline"/>
        </w:rPr>
        <w:t>o</w:t>
      </w:r>
      <w:r>
        <w:rPr>
          <w:spacing w:val="4"/>
          <w:vertAlign w:val="baseline"/>
        </w:rPr>
        <w:t>d</w:t>
      </w:r>
      <w:r>
        <w:rPr>
          <w:vertAlign w:val="baseline"/>
        </w:rPr>
        <w:t>y </w:t>
      </w:r>
      <w:r>
        <w:rPr>
          <w:spacing w:val="-3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ports.</w:t>
      </w:r>
      <w:r>
        <w:rPr>
          <w:spacing w:val="-28"/>
          <w:vertAlign w:val="baseline"/>
        </w:rPr>
        <w:t> </w:t>
      </w:r>
      <w:r>
        <w:rPr>
          <w:spacing w:val="1"/>
          <w:w w:val="101"/>
          <w:vertAlign w:val="superscript"/>
        </w:rPr>
        <w:t>67</w:t>
      </w:r>
      <w:r>
        <w:rPr>
          <w:spacing w:val="1"/>
          <w:w w:val="10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DSB</w:t>
      </w:r>
      <w:r>
        <w:rPr>
          <w:spacing w:val="33"/>
          <w:vertAlign w:val="baseline"/>
        </w:rPr>
        <w:t> </w:t>
      </w:r>
      <w:r>
        <w:rPr>
          <w:vertAlign w:val="baseline"/>
        </w:rPr>
        <w:t>consists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nothing</w:t>
      </w:r>
      <w:r>
        <w:rPr>
          <w:spacing w:val="29"/>
          <w:vertAlign w:val="baseline"/>
        </w:rPr>
        <w:t> </w:t>
      </w:r>
      <w:r>
        <w:rPr>
          <w:vertAlign w:val="baseline"/>
        </w:rPr>
        <w:t>more</w:t>
      </w:r>
      <w:r>
        <w:rPr>
          <w:spacing w:val="31"/>
          <w:vertAlign w:val="baseline"/>
        </w:rPr>
        <w:t> </w:t>
      </w:r>
      <w:r>
        <w:rPr>
          <w:vertAlign w:val="baseline"/>
        </w:rPr>
        <w:t>than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31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33"/>
          <w:vertAlign w:val="baseline"/>
        </w:rPr>
        <w:t> </w:t>
      </w:r>
      <w:r>
        <w:rPr>
          <w:vertAlign w:val="baseline"/>
        </w:rPr>
        <w:t>acting</w:t>
      </w:r>
      <w:r>
        <w:rPr>
          <w:spacing w:val="29"/>
          <w:vertAlign w:val="baseline"/>
        </w:rPr>
        <w:t> </w:t>
      </w:r>
      <w:r>
        <w:rPr>
          <w:vertAlign w:val="baseline"/>
        </w:rPr>
        <w:t>collectively,</w:t>
      </w:r>
      <w:r>
        <w:rPr>
          <w:spacing w:val="-58"/>
          <w:vertAlign w:val="baseline"/>
        </w:rPr>
        <w:t> </w:t>
      </w:r>
      <w:r>
        <w:rPr>
          <w:vertAlign w:val="baseline"/>
        </w:rPr>
        <w:t>one can question whether there is truly a judicial branch in the WTO. Certainly,</w:t>
      </w:r>
      <w:r>
        <w:rPr>
          <w:spacing w:val="60"/>
          <w:vertAlign w:val="baseline"/>
        </w:rPr>
        <w:t> </w:t>
      </w:r>
      <w:r>
        <w:rPr>
          <w:vertAlign w:val="baseline"/>
        </w:rPr>
        <w:t>the DSU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 direct each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 representative 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DSB to act in any way other than 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status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WTO General-Council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 political/legislative body</w:t>
      </w:r>
      <w:r>
        <w:rPr>
          <w:vertAlign w:val="superscript"/>
        </w:rPr>
        <w:t>68</w:t>
      </w:r>
      <w:r>
        <w:rPr>
          <w:vertAlign w:val="baseline"/>
        </w:rPr>
        <w:t> –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11"/>
          <w:vertAlign w:val="baseline"/>
        </w:rPr>
        <w:t> </w:t>
      </w:r>
      <w:r>
        <w:rPr>
          <w:vertAlign w:val="baseline"/>
        </w:rPr>
        <w:t>with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fact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DSB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just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3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2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2"/>
          <w:vertAlign w:val="baseline"/>
        </w:rPr>
        <w:t> </w:t>
      </w:r>
      <w:r>
        <w:rPr>
          <w:vertAlign w:val="baseline"/>
        </w:rPr>
        <w:t>name</w:t>
      </w:r>
      <w:r>
        <w:rPr>
          <w:vertAlign w:val="superscript"/>
        </w:rPr>
        <w:t>69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3"/>
          <w:vertAlign w:val="baseline"/>
        </w:rPr>
        <w:t> </w:t>
      </w:r>
      <w:r>
        <w:rPr>
          <w:vertAlign w:val="baseline"/>
        </w:rPr>
        <w:t>may</w:t>
      </w:r>
      <w:r>
        <w:rPr>
          <w:spacing w:val="10"/>
          <w:vertAlign w:val="baseline"/>
        </w:rPr>
        <w:t> </w:t>
      </w:r>
      <w:r>
        <w:rPr>
          <w:vertAlign w:val="baseline"/>
        </w:rPr>
        <w:t>seem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contradict the idea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WTO treaty</w:t>
      </w:r>
      <w:r>
        <w:rPr>
          <w:spacing w:val="-5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 for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distinct judicial function.</w:t>
      </w:r>
    </w:p>
    <w:p>
      <w:pPr>
        <w:pStyle w:val="BodyText"/>
        <w:spacing w:line="360" w:lineRule="auto" w:before="1"/>
        <w:ind w:right="537" w:firstLine="719"/>
        <w:jc w:val="both"/>
      </w:pPr>
      <w:r>
        <w:rPr/>
        <w:pict>
          <v:rect style="position:absolute;margin-left:72.024002pt;margin-top:108.333122pt;width:144.020pt;height:.72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t>Nevertheless,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being</w:t>
      </w:r>
      <w:r>
        <w:rPr>
          <w:spacing w:val="61"/>
        </w:rPr>
        <w:t> </w:t>
      </w:r>
      <w:r>
        <w:rPr/>
        <w:t>formally</w:t>
      </w:r>
      <w:r>
        <w:rPr>
          <w:spacing w:val="1"/>
        </w:rPr>
        <w:t> </w:t>
      </w:r>
      <w:r>
        <w:rPr/>
        <w:t>subordinate to the DSB, the panels and Appellate Body do in fact have authority to adjudicate.</w:t>
      </w:r>
      <w:r>
        <w:rPr>
          <w:vertAlign w:val="superscript"/>
        </w:rPr>
        <w:t>70</w:t>
      </w:r>
      <w:r>
        <w:rPr>
          <w:spacing w:val="1"/>
          <w:vertAlign w:val="baseline"/>
        </w:rPr>
        <w:t> </w:t>
      </w:r>
      <w:r>
        <w:rPr>
          <w:vertAlign w:val="baseline"/>
        </w:rPr>
        <w:t>The key rule is that the DSB is directed to adopt panel and Appellate Body reports unless there is</w:t>
      </w:r>
      <w:r>
        <w:rPr>
          <w:spacing w:val="-57"/>
          <w:vertAlign w:val="baseline"/>
        </w:rPr>
        <w:t> </w:t>
      </w:r>
      <w:r>
        <w:rPr>
          <w:vertAlign w:val="baseline"/>
        </w:rPr>
        <w:t>a consensus not to do so.</w:t>
      </w:r>
      <w:r>
        <w:rPr>
          <w:vertAlign w:val="superscript"/>
        </w:rPr>
        <w:t>71</w:t>
      </w:r>
      <w:r>
        <w:rPr>
          <w:vertAlign w:val="baseline"/>
        </w:rPr>
        <w:t> This rule of negative consensus means that any report proposed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complaining</w:t>
      </w:r>
      <w:r>
        <w:rPr>
          <w:spacing w:val="5"/>
          <w:vertAlign w:val="baseline"/>
        </w:rPr>
        <w:t> </w:t>
      </w:r>
      <w:r>
        <w:rPr>
          <w:vertAlign w:val="baseline"/>
        </w:rPr>
        <w:t>party</w:t>
      </w:r>
      <w:r>
        <w:rPr>
          <w:spacing w:val="3"/>
          <w:vertAlign w:val="baseline"/>
        </w:rPr>
        <w:t> </w:t>
      </w:r>
      <w:r>
        <w:rPr>
          <w:vertAlign w:val="baseline"/>
        </w:rPr>
        <w:t>will</w:t>
      </w:r>
      <w:r>
        <w:rPr>
          <w:spacing w:val="7"/>
          <w:vertAlign w:val="baseline"/>
        </w:rPr>
        <w:t> </w:t>
      </w:r>
      <w:r>
        <w:rPr>
          <w:vertAlign w:val="baseline"/>
        </w:rPr>
        <w:t>automatically</w:t>
      </w:r>
      <w:r>
        <w:rPr>
          <w:spacing w:val="7"/>
          <w:vertAlign w:val="baseline"/>
        </w:rPr>
        <w:t> </w:t>
      </w:r>
      <w:r>
        <w:rPr>
          <w:vertAlign w:val="baseline"/>
        </w:rPr>
        <w:t>be</w:t>
      </w:r>
      <w:r>
        <w:rPr>
          <w:spacing w:val="6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7"/>
          <w:vertAlign w:val="baseline"/>
        </w:rPr>
        <w:t> </w:t>
      </w:r>
      <w:r>
        <w:rPr>
          <w:vertAlign w:val="baseline"/>
        </w:rPr>
        <w:t>(because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complaining</w:t>
      </w:r>
      <w:r>
        <w:rPr>
          <w:spacing w:val="4"/>
          <w:vertAlign w:val="baseline"/>
        </w:rPr>
        <w:t> </w:t>
      </w:r>
      <w:r>
        <w:rPr>
          <w:vertAlign w:val="baseline"/>
        </w:rPr>
        <w:t>party</w:t>
      </w:r>
    </w:p>
    <w:p>
      <w:pPr>
        <w:spacing w:line="210" w:lineRule="exact" w:before="93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63</w:t>
      </w:r>
      <w:r>
        <w:rPr>
          <w:sz w:val="18"/>
          <w:vertAlign w:val="baseline"/>
        </w:rPr>
        <w:t>Ibid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17.1,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19.1</w:t>
      </w:r>
    </w:p>
    <w:p>
      <w:pPr>
        <w:spacing w:line="262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64</w:t>
      </w:r>
      <w:r>
        <w:rPr>
          <w:sz w:val="18"/>
        </w:rPr>
        <w:t>DSU</w:t>
      </w:r>
      <w:r>
        <w:rPr>
          <w:spacing w:val="-2"/>
          <w:sz w:val="18"/>
        </w:rPr>
        <w:t> 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11.</w:t>
      </w:r>
    </w:p>
    <w:p>
      <w:pPr>
        <w:spacing w:line="272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65</w:t>
      </w:r>
      <w:r>
        <w:rPr>
          <w:sz w:val="18"/>
        </w:rPr>
        <w:t>DSU</w:t>
      </w:r>
      <w:r>
        <w:rPr>
          <w:spacing w:val="-2"/>
          <w:sz w:val="18"/>
        </w:rPr>
        <w:t> </w:t>
      </w:r>
      <w:r>
        <w:rPr>
          <w:sz w:val="18"/>
        </w:rPr>
        <w:t>Agreement, Article</w:t>
      </w:r>
      <w:r>
        <w:rPr>
          <w:spacing w:val="-2"/>
          <w:sz w:val="18"/>
        </w:rPr>
        <w:t> </w:t>
      </w:r>
      <w:r>
        <w:rPr>
          <w:sz w:val="18"/>
        </w:rPr>
        <w:t>IV.2,</w:t>
      </w:r>
      <w:r>
        <w:rPr>
          <w:spacing w:val="-3"/>
          <w:sz w:val="18"/>
        </w:rPr>
        <w:t> </w:t>
      </w:r>
      <w:r>
        <w:rPr>
          <w:sz w:val="18"/>
        </w:rPr>
        <w:t>IV.3.</w:t>
      </w:r>
    </w:p>
    <w:p>
      <w:pPr>
        <w:pStyle w:val="BodyText"/>
        <w:spacing w:before="8"/>
        <w:ind w:left="0"/>
        <w:rPr>
          <w:sz w:val="20"/>
        </w:rPr>
      </w:pPr>
    </w:p>
    <w:p>
      <w:pPr>
        <w:spacing w:line="210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66</w:t>
      </w:r>
      <w:r>
        <w:rPr>
          <w:sz w:val="18"/>
          <w:vertAlign w:val="baseline"/>
        </w:rPr>
        <w:t>DSU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20</w:t>
      </w:r>
    </w:p>
    <w:p>
      <w:pPr>
        <w:spacing w:line="260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67</w:t>
      </w:r>
      <w:r>
        <w:rPr>
          <w:sz w:val="18"/>
        </w:rPr>
        <w:t>WTO</w:t>
      </w:r>
      <w:r>
        <w:rPr>
          <w:spacing w:val="-2"/>
          <w:sz w:val="18"/>
        </w:rPr>
        <w:t> </w:t>
      </w:r>
      <w:r>
        <w:rPr>
          <w:sz w:val="18"/>
        </w:rPr>
        <w:t>Agreements</w:t>
      </w:r>
      <w:r>
        <w:rPr>
          <w:spacing w:val="-1"/>
          <w:sz w:val="18"/>
        </w:rPr>
        <w:t> </w:t>
      </w: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IV.1,</w:t>
      </w:r>
      <w:r>
        <w:rPr>
          <w:spacing w:val="-3"/>
          <w:sz w:val="18"/>
        </w:rPr>
        <w:t> </w:t>
      </w:r>
      <w:r>
        <w:rPr>
          <w:sz w:val="18"/>
        </w:rPr>
        <w:t>IV.2.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68</w:t>
      </w:r>
      <w:r>
        <w:rPr>
          <w:sz w:val="18"/>
        </w:rPr>
        <w:t>Ibid</w:t>
      </w:r>
      <w:r>
        <w:rPr>
          <w:spacing w:val="-1"/>
          <w:sz w:val="18"/>
        </w:rPr>
        <w:t> 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IV.3.</w:t>
      </w:r>
    </w:p>
    <w:p>
      <w:pPr>
        <w:spacing w:line="261" w:lineRule="auto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spacing w:val="-1"/>
          <w:w w:val="99"/>
          <w:position w:val="10"/>
          <w:sz w:val="14"/>
        </w:rPr>
        <w:t>69</w:t>
      </w:r>
      <w:r>
        <w:rPr>
          <w:spacing w:val="-2"/>
          <w:sz w:val="18"/>
        </w:rPr>
        <w:t>W</w:t>
      </w:r>
      <w:r>
        <w:rPr>
          <w:sz w:val="18"/>
        </w:rPr>
        <w:t>illi</w:t>
      </w:r>
      <w:r>
        <w:rPr>
          <w:spacing w:val="1"/>
          <w:sz w:val="18"/>
        </w:rPr>
        <w:t>a</w:t>
      </w:r>
      <w:r>
        <w:rPr>
          <w:sz w:val="18"/>
        </w:rPr>
        <w:t>m</w:t>
      </w:r>
      <w:r>
        <w:rPr>
          <w:spacing w:val="11"/>
          <w:sz w:val="18"/>
        </w:rPr>
        <w:t> </w:t>
      </w:r>
      <w:r>
        <w:rPr>
          <w:w w:val="99"/>
          <w:sz w:val="18"/>
        </w:rPr>
        <w:t>J.</w:t>
      </w:r>
      <w:r>
        <w:rPr>
          <w:spacing w:val="14"/>
          <w:sz w:val="18"/>
        </w:rPr>
        <w:t> </w:t>
      </w:r>
      <w:r>
        <w:rPr>
          <w:w w:val="99"/>
          <w:sz w:val="18"/>
        </w:rPr>
        <w:t>D,</w:t>
      </w:r>
      <w:r>
        <w:rPr>
          <w:spacing w:val="15"/>
          <w:sz w:val="18"/>
        </w:rPr>
        <w:t> </w:t>
      </w:r>
      <w:r>
        <w:rPr>
          <w:spacing w:val="-2"/>
          <w:sz w:val="18"/>
        </w:rPr>
        <w:t>WT</w:t>
      </w:r>
      <w:r>
        <w:rPr>
          <w:w w:val="99"/>
          <w:sz w:val="18"/>
        </w:rPr>
        <w:t>O</w:t>
      </w:r>
      <w:r>
        <w:rPr>
          <w:spacing w:val="14"/>
          <w:sz w:val="18"/>
        </w:rPr>
        <w:t> </w:t>
      </w:r>
      <w:r>
        <w:rPr>
          <w:w w:val="99"/>
          <w:sz w:val="18"/>
        </w:rPr>
        <w:t>Disp</w:t>
      </w:r>
      <w:r>
        <w:rPr>
          <w:spacing w:val="1"/>
          <w:sz w:val="18"/>
        </w:rPr>
        <w:t>u</w:t>
      </w:r>
      <w:r>
        <w:rPr>
          <w:sz w:val="18"/>
        </w:rPr>
        <w:t>te</w:t>
      </w:r>
      <w:r>
        <w:rPr>
          <w:spacing w:val="12"/>
          <w:sz w:val="18"/>
        </w:rPr>
        <w:t> </w:t>
      </w:r>
      <w:r>
        <w:rPr>
          <w:w w:val="99"/>
          <w:sz w:val="18"/>
        </w:rPr>
        <w:t>S</w:t>
      </w:r>
      <w:r>
        <w:rPr>
          <w:spacing w:val="-1"/>
          <w:sz w:val="18"/>
        </w:rPr>
        <w:t>e</w:t>
      </w:r>
      <w:r>
        <w:rPr>
          <w:sz w:val="18"/>
        </w:rPr>
        <w:t>t</w:t>
      </w:r>
      <w:r>
        <w:rPr>
          <w:spacing w:val="-2"/>
          <w:sz w:val="18"/>
        </w:rPr>
        <w:t>t</w:t>
      </w:r>
      <w:r>
        <w:rPr>
          <w:sz w:val="18"/>
        </w:rPr>
        <w:t>le</w:t>
      </w:r>
      <w:r>
        <w:rPr>
          <w:spacing w:val="-2"/>
          <w:sz w:val="18"/>
        </w:rPr>
        <w:t>m</w:t>
      </w:r>
      <w:r>
        <w:rPr>
          <w:spacing w:val="-1"/>
          <w:sz w:val="18"/>
        </w:rPr>
        <w:t>e</w:t>
      </w:r>
      <w:r>
        <w:rPr>
          <w:spacing w:val="1"/>
          <w:sz w:val="18"/>
        </w:rPr>
        <w:t>n</w:t>
      </w:r>
      <w:r>
        <w:rPr>
          <w:sz w:val="18"/>
        </w:rPr>
        <w:t>t:</w:t>
      </w:r>
      <w:r>
        <w:rPr>
          <w:spacing w:val="15"/>
          <w:sz w:val="18"/>
        </w:rPr>
        <w:t> </w:t>
      </w:r>
      <w:r>
        <w:rPr>
          <w:w w:val="99"/>
          <w:sz w:val="18"/>
        </w:rPr>
        <w:t>S</w:t>
      </w:r>
      <w:r>
        <w:rPr>
          <w:spacing w:val="-1"/>
          <w:sz w:val="18"/>
        </w:rPr>
        <w:t>e</w:t>
      </w:r>
      <w:r>
        <w:rPr>
          <w:spacing w:val="-2"/>
          <w:sz w:val="18"/>
        </w:rPr>
        <w:t>g</w:t>
      </w:r>
      <w:r>
        <w:rPr>
          <w:sz w:val="18"/>
        </w:rPr>
        <w:t>r</w:t>
      </w:r>
      <w:r>
        <w:rPr>
          <w:spacing w:val="-1"/>
          <w:sz w:val="18"/>
        </w:rPr>
        <w:t>e</w:t>
      </w:r>
      <w:r>
        <w:rPr>
          <w:spacing w:val="-2"/>
          <w:sz w:val="18"/>
        </w:rPr>
        <w:t>g</w:t>
      </w:r>
      <w:r>
        <w:rPr>
          <w:spacing w:val="-1"/>
          <w:sz w:val="18"/>
        </w:rPr>
        <w:t>a</w:t>
      </w:r>
      <w:r>
        <w:rPr>
          <w:sz w:val="18"/>
        </w:rPr>
        <w:t>ti</w:t>
      </w:r>
      <w:r>
        <w:rPr>
          <w:spacing w:val="1"/>
          <w:sz w:val="18"/>
        </w:rPr>
        <w:t>n</w:t>
      </w:r>
      <w:r>
        <w:rPr>
          <w:sz w:val="18"/>
        </w:rPr>
        <w:t>g</w:t>
      </w:r>
      <w:r>
        <w:rPr>
          <w:spacing w:val="13"/>
          <w:sz w:val="18"/>
        </w:rPr>
        <w:t> </w:t>
      </w:r>
      <w:r>
        <w:rPr>
          <w:sz w:val="18"/>
        </w:rPr>
        <w:t>t</w:t>
      </w:r>
      <w:r>
        <w:rPr>
          <w:spacing w:val="1"/>
          <w:sz w:val="18"/>
        </w:rPr>
        <w:t>h</w:t>
      </w:r>
      <w:r>
        <w:rPr>
          <w:sz w:val="18"/>
        </w:rPr>
        <w:t>e</w:t>
      </w:r>
      <w:r>
        <w:rPr>
          <w:spacing w:val="14"/>
          <w:sz w:val="18"/>
        </w:rPr>
        <w:t> </w:t>
      </w:r>
      <w:r>
        <w:rPr>
          <w:w w:val="99"/>
          <w:sz w:val="18"/>
        </w:rPr>
        <w:t>U</w:t>
      </w:r>
      <w:r>
        <w:rPr>
          <w:spacing w:val="-1"/>
          <w:w w:val="99"/>
          <w:sz w:val="18"/>
        </w:rPr>
        <w:t>s</w:t>
      </w:r>
      <w:r>
        <w:rPr>
          <w:spacing w:val="-1"/>
          <w:sz w:val="18"/>
        </w:rPr>
        <w:t>e</w:t>
      </w:r>
      <w:r>
        <w:rPr>
          <w:spacing w:val="-3"/>
          <w:sz w:val="18"/>
        </w:rPr>
        <w:t>f</w:t>
      </w:r>
      <w:r>
        <w:rPr>
          <w:spacing w:val="1"/>
          <w:sz w:val="18"/>
        </w:rPr>
        <w:t>u</w:t>
      </w:r>
      <w:r>
        <w:rPr>
          <w:sz w:val="18"/>
        </w:rPr>
        <w:t>l</w:t>
      </w:r>
      <w:r>
        <w:rPr>
          <w:spacing w:val="12"/>
          <w:sz w:val="18"/>
        </w:rPr>
        <w:t> </w:t>
      </w:r>
      <w:r>
        <w:rPr>
          <w:w w:val="99"/>
          <w:sz w:val="18"/>
        </w:rPr>
        <w:t>P</w:t>
      </w:r>
      <w:r>
        <w:rPr>
          <w:spacing w:val="1"/>
          <w:sz w:val="18"/>
        </w:rPr>
        <w:t>o</w:t>
      </w:r>
      <w:r>
        <w:rPr>
          <w:sz w:val="18"/>
        </w:rPr>
        <w:t>liti</w:t>
      </w:r>
      <w:r>
        <w:rPr>
          <w:spacing w:val="-1"/>
          <w:sz w:val="18"/>
        </w:rPr>
        <w:t>ca</w:t>
      </w:r>
      <w:r>
        <w:rPr>
          <w:sz w:val="18"/>
        </w:rPr>
        <w:t>l</w:t>
      </w:r>
      <w:r>
        <w:rPr>
          <w:spacing w:val="15"/>
          <w:sz w:val="18"/>
        </w:rPr>
        <w:t> </w:t>
      </w:r>
      <w:r>
        <w:rPr>
          <w:spacing w:val="-3"/>
          <w:w w:val="99"/>
          <w:sz w:val="18"/>
        </w:rPr>
        <w:t>A</w:t>
      </w:r>
      <w:r>
        <w:rPr>
          <w:w w:val="99"/>
          <w:sz w:val="18"/>
        </w:rPr>
        <w:t>sp</w:t>
      </w:r>
      <w:r>
        <w:rPr>
          <w:spacing w:val="-1"/>
          <w:sz w:val="18"/>
        </w:rPr>
        <w:t>ec</w:t>
      </w:r>
      <w:r>
        <w:rPr>
          <w:w w:val="99"/>
          <w:sz w:val="18"/>
        </w:rPr>
        <w:t>ts</w:t>
      </w:r>
      <w:r>
        <w:rPr>
          <w:spacing w:val="14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1"/>
          <w:sz w:val="18"/>
        </w:rPr>
        <w:t>n</w:t>
      </w:r>
      <w:r>
        <w:rPr>
          <w:sz w:val="18"/>
        </w:rPr>
        <w:t>d</w:t>
      </w:r>
      <w:r>
        <w:rPr>
          <w:spacing w:val="21"/>
          <w:sz w:val="18"/>
        </w:rPr>
        <w:t> </w:t>
      </w:r>
      <w:r>
        <w:rPr>
          <w:spacing w:val="-3"/>
          <w:sz w:val="18"/>
        </w:rPr>
        <w:t>A</w:t>
      </w:r>
      <w:r>
        <w:rPr>
          <w:spacing w:val="-2"/>
          <w:sz w:val="18"/>
        </w:rPr>
        <w:t>v</w:t>
      </w:r>
      <w:r>
        <w:rPr>
          <w:spacing w:val="1"/>
          <w:sz w:val="18"/>
        </w:rPr>
        <w:t>o</w:t>
      </w:r>
      <w:r>
        <w:rPr>
          <w:sz w:val="18"/>
        </w:rPr>
        <w:t>i</w:t>
      </w:r>
      <w:r>
        <w:rPr>
          <w:spacing w:val="1"/>
          <w:sz w:val="18"/>
        </w:rPr>
        <w:t>d</w:t>
      </w:r>
      <w:r>
        <w:rPr>
          <w:sz w:val="18"/>
        </w:rPr>
        <w:t>i</w:t>
      </w:r>
      <w:r>
        <w:rPr>
          <w:spacing w:val="1"/>
          <w:sz w:val="18"/>
        </w:rPr>
        <w:t>n</w:t>
      </w:r>
      <w:r>
        <w:rPr>
          <w:sz w:val="18"/>
        </w:rPr>
        <w:t>g</w:t>
      </w:r>
      <w:r>
        <w:rPr>
          <w:spacing w:val="13"/>
          <w:sz w:val="18"/>
        </w:rPr>
        <w:t> </w:t>
      </w:r>
      <w:r>
        <w:rPr>
          <w:spacing w:val="-1"/>
          <w:w w:val="44"/>
          <w:sz w:val="18"/>
        </w:rPr>
        <w:t>―</w:t>
      </w:r>
      <w:r>
        <w:rPr>
          <w:spacing w:val="-3"/>
          <w:sz w:val="18"/>
        </w:rPr>
        <w:t>O</w:t>
      </w:r>
      <w:r>
        <w:rPr>
          <w:spacing w:val="-2"/>
          <w:sz w:val="18"/>
        </w:rPr>
        <w:t>v</w:t>
      </w:r>
      <w:r>
        <w:rPr>
          <w:spacing w:val="-1"/>
          <w:sz w:val="18"/>
        </w:rPr>
        <w:t>e</w:t>
      </w:r>
      <w:r>
        <w:rPr>
          <w:spacing w:val="1"/>
          <w:sz w:val="18"/>
        </w:rPr>
        <w:t>r</w:t>
      </w:r>
      <w:r>
        <w:rPr>
          <w:spacing w:val="2"/>
          <w:sz w:val="18"/>
        </w:rPr>
        <w:t>-</w:t>
      </w:r>
      <w:r>
        <w:rPr>
          <w:spacing w:val="-2"/>
          <w:sz w:val="18"/>
        </w:rPr>
        <w:t>L</w:t>
      </w:r>
      <w:r>
        <w:rPr>
          <w:spacing w:val="-1"/>
          <w:sz w:val="18"/>
        </w:rPr>
        <w:t>e</w:t>
      </w:r>
      <w:r>
        <w:rPr>
          <w:spacing w:val="1"/>
          <w:sz w:val="18"/>
        </w:rPr>
        <w:t>g</w:t>
      </w:r>
      <w:r>
        <w:rPr>
          <w:spacing w:val="-1"/>
          <w:sz w:val="18"/>
        </w:rPr>
        <w:t>a</w:t>
      </w:r>
      <w:r>
        <w:rPr>
          <w:sz w:val="18"/>
        </w:rPr>
        <w:t>li</w:t>
      </w:r>
      <w:r>
        <w:rPr>
          <w:spacing w:val="-1"/>
          <w:sz w:val="18"/>
        </w:rPr>
        <w:t>za</w:t>
      </w:r>
      <w:r>
        <w:rPr>
          <w:sz w:val="18"/>
        </w:rPr>
        <w:t>ti</w:t>
      </w:r>
      <w:r>
        <w:rPr>
          <w:spacing w:val="1"/>
          <w:sz w:val="18"/>
        </w:rPr>
        <w:t>on</w:t>
      </w:r>
      <w:r>
        <w:rPr>
          <w:spacing w:val="-1"/>
          <w:w w:val="158"/>
          <w:sz w:val="18"/>
        </w:rPr>
        <w:t>‖</w:t>
      </w:r>
      <w:r>
        <w:rPr>
          <w:sz w:val="18"/>
        </w:rPr>
        <w:t>,</w:t>
      </w:r>
      <w:r>
        <w:rPr>
          <w:spacing w:val="15"/>
          <w:sz w:val="18"/>
        </w:rPr>
        <w:t> </w:t>
      </w:r>
      <w:r>
        <w:rPr>
          <w:spacing w:val="-2"/>
          <w:sz w:val="18"/>
        </w:rPr>
        <w:t>i</w:t>
      </w:r>
      <w:r>
        <w:rPr>
          <w:sz w:val="18"/>
        </w:rPr>
        <w:t>n</w:t>
      </w:r>
      <w:r>
        <w:rPr>
          <w:spacing w:val="15"/>
          <w:sz w:val="18"/>
        </w:rPr>
        <w:t> </w:t>
      </w:r>
      <w:r>
        <w:rPr>
          <w:spacing w:val="-1"/>
          <w:sz w:val="18"/>
        </w:rPr>
        <w:t>N</w:t>
      </w:r>
      <w:r>
        <w:rPr>
          <w:spacing w:val="-2"/>
          <w:sz w:val="18"/>
        </w:rPr>
        <w:t>e</w:t>
      </w:r>
      <w:r>
        <w:rPr>
          <w:sz w:val="18"/>
        </w:rPr>
        <w:t>w </w:t>
      </w:r>
      <w:r>
        <w:rPr>
          <w:sz w:val="18"/>
        </w:rPr>
        <w:t>Directions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International Economic</w:t>
      </w:r>
      <w:r>
        <w:rPr>
          <w:spacing w:val="2"/>
          <w:sz w:val="18"/>
        </w:rPr>
        <w:t> </w:t>
      </w:r>
      <w:r>
        <w:rPr>
          <w:sz w:val="18"/>
        </w:rPr>
        <w:t>Law</w:t>
      </w:r>
      <w:r>
        <w:rPr>
          <w:spacing w:val="-3"/>
          <w:sz w:val="18"/>
        </w:rPr>
        <w:t> </w:t>
      </w:r>
      <w:r>
        <w:rPr>
          <w:sz w:val="18"/>
        </w:rPr>
        <w:t>189, 209</w:t>
      </w:r>
      <w:r>
        <w:rPr>
          <w:spacing w:val="-1"/>
          <w:sz w:val="18"/>
        </w:rPr>
        <w:t> </w:t>
      </w:r>
      <w:r>
        <w:rPr>
          <w:sz w:val="18"/>
        </w:rPr>
        <w:t>(1999).</w:t>
      </w:r>
    </w:p>
    <w:p>
      <w:pPr>
        <w:pStyle w:val="BodyText"/>
        <w:spacing w:before="10"/>
        <w:ind w:left="0"/>
        <w:rPr>
          <w:sz w:val="15"/>
        </w:rPr>
      </w:pPr>
    </w:p>
    <w:p>
      <w:pPr>
        <w:spacing w:line="232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z w:val="20"/>
          <w:vertAlign w:val="baseline"/>
        </w:rPr>
        <w:t>DSU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16.4,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</w:p>
    <w:p>
      <w:pPr>
        <w:spacing w:line="226" w:lineRule="exact" w:before="40"/>
        <w:ind w:left="460" w:right="0" w:firstLine="0"/>
        <w:jc w:val="left"/>
        <w:rPr>
          <w:sz w:val="18"/>
        </w:rPr>
      </w:pPr>
      <w:r>
        <w:rPr>
          <w:rFonts w:ascii="Calibri" w:hAnsi="Calibri"/>
          <w:spacing w:val="-1"/>
          <w:w w:val="99"/>
          <w:position w:val="10"/>
          <w:sz w:val="14"/>
        </w:rPr>
        <w:t>7</w:t>
      </w:r>
      <w:r>
        <w:rPr>
          <w:rFonts w:ascii="Calibri" w:hAnsi="Calibri"/>
          <w:w w:val="99"/>
          <w:position w:val="10"/>
          <w:sz w:val="14"/>
        </w:rPr>
        <w:t>1</w:t>
      </w:r>
      <w:r>
        <w:rPr>
          <w:rFonts w:ascii="Calibri" w:hAnsi="Calibri"/>
          <w:spacing w:val="3"/>
          <w:position w:val="10"/>
          <w:sz w:val="14"/>
        </w:rPr>
        <w:t> </w:t>
      </w:r>
      <w:r>
        <w:rPr>
          <w:w w:val="99"/>
          <w:sz w:val="18"/>
        </w:rPr>
        <w:t>D</w:t>
      </w:r>
      <w:r>
        <w:rPr>
          <w:spacing w:val="-2"/>
          <w:w w:val="99"/>
          <w:sz w:val="18"/>
        </w:rPr>
        <w:t>e</w:t>
      </w:r>
      <w:r>
        <w:rPr>
          <w:spacing w:val="1"/>
          <w:sz w:val="18"/>
        </w:rPr>
        <w:t>bo</w:t>
      </w:r>
      <w:r>
        <w:rPr>
          <w:sz w:val="18"/>
        </w:rPr>
        <w:t>r</w:t>
      </w:r>
      <w:r>
        <w:rPr>
          <w:spacing w:val="-1"/>
          <w:sz w:val="18"/>
        </w:rPr>
        <w:t>a</w:t>
      </w:r>
      <w:r>
        <w:rPr>
          <w:sz w:val="18"/>
        </w:rPr>
        <w:t>h </w:t>
      </w:r>
      <w:r>
        <w:rPr>
          <w:spacing w:val="18"/>
          <w:sz w:val="18"/>
        </w:rPr>
        <w:t> </w:t>
      </w:r>
      <w:r>
        <w:rPr>
          <w:sz w:val="18"/>
        </w:rPr>
        <w:t>Z. </w:t>
      </w:r>
      <w:r>
        <w:rPr>
          <w:spacing w:val="18"/>
          <w:sz w:val="18"/>
        </w:rPr>
        <w:t> </w:t>
      </w:r>
      <w:r>
        <w:rPr>
          <w:sz w:val="18"/>
        </w:rPr>
        <w:t>C. </w:t>
      </w:r>
      <w:r>
        <w:rPr>
          <w:spacing w:val="19"/>
          <w:sz w:val="18"/>
        </w:rPr>
        <w:t> </w:t>
      </w:r>
      <w:r>
        <w:rPr>
          <w:spacing w:val="-2"/>
          <w:sz w:val="18"/>
        </w:rPr>
        <w:t>T</w:t>
      </w:r>
      <w:r>
        <w:rPr>
          <w:spacing w:val="1"/>
          <w:sz w:val="18"/>
        </w:rPr>
        <w:t>h</w:t>
      </w:r>
      <w:r>
        <w:rPr>
          <w:sz w:val="18"/>
        </w:rPr>
        <w:t>e </w:t>
      </w:r>
      <w:r>
        <w:rPr>
          <w:spacing w:val="17"/>
          <w:sz w:val="18"/>
        </w:rPr>
        <w:t> </w:t>
      </w:r>
      <w:r>
        <w:rPr>
          <w:spacing w:val="-1"/>
          <w:w w:val="44"/>
          <w:sz w:val="18"/>
        </w:rPr>
        <w:t>―</w:t>
      </w:r>
      <w:r>
        <w:rPr>
          <w:sz w:val="18"/>
        </w:rPr>
        <w:t>Co</w:t>
      </w:r>
      <w:r>
        <w:rPr>
          <w:spacing w:val="1"/>
          <w:sz w:val="18"/>
        </w:rPr>
        <w:t>n</w:t>
      </w:r>
      <w:r>
        <w:rPr>
          <w:spacing w:val="-1"/>
          <w:sz w:val="18"/>
        </w:rPr>
        <w:t>sti</w:t>
      </w:r>
      <w:r>
        <w:rPr>
          <w:spacing w:val="-2"/>
          <w:sz w:val="18"/>
        </w:rPr>
        <w:t>t</w:t>
      </w:r>
      <w:r>
        <w:rPr>
          <w:spacing w:val="1"/>
          <w:sz w:val="18"/>
        </w:rPr>
        <w:t>u</w:t>
      </w:r>
      <w:r>
        <w:rPr>
          <w:sz w:val="18"/>
        </w:rPr>
        <w:t>t</w:t>
      </w:r>
      <w:r>
        <w:rPr>
          <w:spacing w:val="-2"/>
          <w:sz w:val="18"/>
        </w:rPr>
        <w:t>i</w:t>
      </w:r>
      <w:r>
        <w:rPr>
          <w:spacing w:val="1"/>
          <w:sz w:val="18"/>
        </w:rPr>
        <w:t>on</w:t>
      </w:r>
      <w:r>
        <w:rPr>
          <w:spacing w:val="-1"/>
          <w:sz w:val="18"/>
        </w:rPr>
        <w:t>a</w:t>
      </w:r>
      <w:r>
        <w:rPr>
          <w:sz w:val="18"/>
        </w:rPr>
        <w:t>li</w:t>
      </w:r>
      <w:r>
        <w:rPr>
          <w:spacing w:val="-1"/>
          <w:sz w:val="18"/>
        </w:rPr>
        <w:t>za</w:t>
      </w:r>
      <w:r>
        <w:rPr>
          <w:sz w:val="18"/>
        </w:rPr>
        <w:t>ti</w:t>
      </w:r>
      <w:r>
        <w:rPr>
          <w:spacing w:val="-2"/>
          <w:sz w:val="18"/>
        </w:rPr>
        <w:t>o</w:t>
      </w:r>
      <w:r>
        <w:rPr>
          <w:spacing w:val="1"/>
          <w:sz w:val="18"/>
        </w:rPr>
        <w:t>n</w:t>
      </w:r>
      <w:r>
        <w:rPr>
          <w:w w:val="158"/>
          <w:sz w:val="18"/>
        </w:rPr>
        <w:t>‖</w:t>
      </w:r>
      <w:r>
        <w:rPr>
          <w:sz w:val="18"/>
        </w:rPr>
        <w:t> </w:t>
      </w:r>
      <w:r>
        <w:rPr>
          <w:spacing w:val="17"/>
          <w:sz w:val="18"/>
        </w:rPr>
        <w:t> </w:t>
      </w:r>
      <w:r>
        <w:rPr>
          <w:spacing w:val="1"/>
          <w:sz w:val="18"/>
        </w:rPr>
        <w:t>o</w:t>
      </w:r>
      <w:r>
        <w:rPr>
          <w:sz w:val="18"/>
        </w:rPr>
        <w:t>f </w:t>
      </w:r>
      <w:r>
        <w:rPr>
          <w:spacing w:val="15"/>
          <w:sz w:val="18"/>
        </w:rPr>
        <w:t> </w:t>
      </w:r>
      <w:r>
        <w:rPr>
          <w:sz w:val="18"/>
        </w:rPr>
        <w:t>I</w:t>
      </w:r>
      <w:r>
        <w:rPr>
          <w:spacing w:val="1"/>
          <w:sz w:val="18"/>
        </w:rPr>
        <w:t>n</w:t>
      </w:r>
      <w:r>
        <w:rPr>
          <w:sz w:val="18"/>
        </w:rPr>
        <w:t>tern</w:t>
      </w:r>
      <w:r>
        <w:rPr>
          <w:spacing w:val="-1"/>
          <w:sz w:val="18"/>
        </w:rPr>
        <w:t>a</w:t>
      </w:r>
      <w:r>
        <w:rPr>
          <w:sz w:val="18"/>
        </w:rPr>
        <w:t>ti</w:t>
      </w:r>
      <w:r>
        <w:rPr>
          <w:spacing w:val="-2"/>
          <w:sz w:val="18"/>
        </w:rPr>
        <w:t>o</w:t>
      </w:r>
      <w:r>
        <w:rPr>
          <w:spacing w:val="1"/>
          <w:sz w:val="18"/>
        </w:rPr>
        <w:t>n</w:t>
      </w:r>
      <w:r>
        <w:rPr>
          <w:spacing w:val="-1"/>
          <w:sz w:val="18"/>
        </w:rPr>
        <w:t>a</w:t>
      </w:r>
      <w:r>
        <w:rPr>
          <w:sz w:val="18"/>
        </w:rPr>
        <w:t>l </w:t>
      </w:r>
      <w:r>
        <w:rPr>
          <w:spacing w:val="18"/>
          <w:sz w:val="18"/>
        </w:rPr>
        <w:t> </w:t>
      </w:r>
      <w:r>
        <w:rPr>
          <w:spacing w:val="-2"/>
          <w:sz w:val="18"/>
        </w:rPr>
        <w:t>T</w:t>
      </w:r>
      <w:r>
        <w:rPr>
          <w:sz w:val="18"/>
        </w:rPr>
        <w:t>r</w:t>
      </w:r>
      <w:r>
        <w:rPr>
          <w:spacing w:val="-1"/>
          <w:sz w:val="18"/>
        </w:rPr>
        <w:t>a</w:t>
      </w:r>
      <w:r>
        <w:rPr>
          <w:spacing w:val="1"/>
          <w:sz w:val="18"/>
        </w:rPr>
        <w:t>d</w:t>
      </w:r>
      <w:r>
        <w:rPr>
          <w:sz w:val="18"/>
        </w:rPr>
        <w:t>e </w:t>
      </w:r>
      <w:r>
        <w:rPr>
          <w:spacing w:val="17"/>
          <w:sz w:val="18"/>
        </w:rPr>
        <w:t> </w:t>
      </w:r>
      <w:r>
        <w:rPr>
          <w:spacing w:val="-2"/>
          <w:sz w:val="18"/>
        </w:rPr>
        <w:t>L</w:t>
      </w:r>
      <w:r>
        <w:rPr>
          <w:spacing w:val="1"/>
          <w:sz w:val="18"/>
        </w:rPr>
        <w:t>a</w:t>
      </w:r>
      <w:r>
        <w:rPr>
          <w:spacing w:val="-3"/>
          <w:sz w:val="18"/>
        </w:rPr>
        <w:t>w</w:t>
      </w:r>
      <w:r>
        <w:rPr>
          <w:sz w:val="18"/>
        </w:rPr>
        <w:t>: </w:t>
      </w:r>
      <w:r>
        <w:rPr>
          <w:spacing w:val="20"/>
          <w:sz w:val="18"/>
        </w:rPr>
        <w:t> </w:t>
      </w:r>
      <w:r>
        <w:rPr>
          <w:spacing w:val="-1"/>
          <w:sz w:val="18"/>
        </w:rPr>
        <w:t>J</w:t>
      </w:r>
      <w:r>
        <w:rPr>
          <w:sz w:val="18"/>
        </w:rPr>
        <w:t>u</w:t>
      </w:r>
      <w:r>
        <w:rPr>
          <w:spacing w:val="1"/>
          <w:sz w:val="18"/>
        </w:rPr>
        <w:t>d</w:t>
      </w:r>
      <w:r>
        <w:rPr>
          <w:sz w:val="18"/>
        </w:rPr>
        <w:t>ici</w:t>
      </w:r>
      <w:r>
        <w:rPr>
          <w:spacing w:val="-1"/>
          <w:sz w:val="18"/>
        </w:rPr>
        <w:t>a</w:t>
      </w:r>
      <w:r>
        <w:rPr>
          <w:sz w:val="18"/>
        </w:rPr>
        <w:t>l </w:t>
      </w:r>
      <w:r>
        <w:rPr>
          <w:spacing w:val="18"/>
          <w:sz w:val="18"/>
        </w:rPr>
        <w:t> </w:t>
      </w:r>
      <w:r>
        <w:rPr>
          <w:spacing w:val="-1"/>
          <w:sz w:val="18"/>
        </w:rPr>
        <w:t>N</w:t>
      </w:r>
      <w:r>
        <w:rPr>
          <w:sz w:val="18"/>
        </w:rPr>
        <w:t>orm </w:t>
      </w:r>
      <w:r>
        <w:rPr>
          <w:spacing w:val="16"/>
          <w:sz w:val="18"/>
        </w:rPr>
        <w:t> </w:t>
      </w:r>
      <w:r>
        <w:rPr>
          <w:spacing w:val="-3"/>
          <w:sz w:val="18"/>
        </w:rPr>
        <w:t>G</w:t>
      </w:r>
      <w:r>
        <w:rPr>
          <w:spacing w:val="-1"/>
          <w:sz w:val="18"/>
        </w:rPr>
        <w:t>e</w:t>
      </w:r>
      <w:r>
        <w:rPr>
          <w:spacing w:val="1"/>
          <w:sz w:val="18"/>
        </w:rPr>
        <w:t>ne</w:t>
      </w:r>
      <w:r>
        <w:rPr>
          <w:sz w:val="18"/>
        </w:rPr>
        <w:t>r</w:t>
      </w:r>
      <w:r>
        <w:rPr>
          <w:spacing w:val="-1"/>
          <w:sz w:val="18"/>
        </w:rPr>
        <w:t>a</w:t>
      </w:r>
      <w:r>
        <w:rPr>
          <w:sz w:val="18"/>
        </w:rPr>
        <w:t>ti</w:t>
      </w:r>
      <w:r>
        <w:rPr>
          <w:spacing w:val="1"/>
          <w:sz w:val="18"/>
        </w:rPr>
        <w:t>o</w:t>
      </w:r>
      <w:r>
        <w:rPr>
          <w:sz w:val="18"/>
        </w:rPr>
        <w:t>n </w:t>
      </w:r>
      <w:r>
        <w:rPr>
          <w:spacing w:val="18"/>
          <w:sz w:val="18"/>
        </w:rPr>
        <w:t> </w:t>
      </w:r>
      <w:r>
        <w:rPr>
          <w:spacing w:val="-1"/>
          <w:sz w:val="18"/>
        </w:rPr>
        <w:t>a</w:t>
      </w:r>
      <w:r>
        <w:rPr>
          <w:sz w:val="18"/>
        </w:rPr>
        <w:t>s </w:t>
      </w:r>
      <w:r>
        <w:rPr>
          <w:spacing w:val="17"/>
          <w:sz w:val="18"/>
        </w:rPr>
        <w:t> </w:t>
      </w:r>
      <w:r>
        <w:rPr>
          <w:sz w:val="18"/>
        </w:rPr>
        <w:t>t</w:t>
      </w:r>
      <w:r>
        <w:rPr>
          <w:spacing w:val="1"/>
          <w:sz w:val="18"/>
        </w:rPr>
        <w:t>h</w:t>
      </w:r>
      <w:r>
        <w:rPr>
          <w:sz w:val="18"/>
        </w:rPr>
        <w:t>e </w:t>
      </w:r>
      <w:r>
        <w:rPr>
          <w:spacing w:val="17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n</w:t>
      </w:r>
      <w:r>
        <w:rPr>
          <w:spacing w:val="-2"/>
          <w:sz w:val="18"/>
        </w:rPr>
        <w:t>g</w:t>
      </w:r>
      <w:r>
        <w:rPr>
          <w:sz w:val="18"/>
        </w:rPr>
        <w:t>i</w:t>
      </w:r>
      <w:r>
        <w:rPr>
          <w:spacing w:val="1"/>
          <w:sz w:val="18"/>
        </w:rPr>
        <w:t>n</w:t>
      </w:r>
      <w:r>
        <w:rPr>
          <w:sz w:val="18"/>
        </w:rPr>
        <w:t>e </w:t>
      </w:r>
      <w:r>
        <w:rPr>
          <w:spacing w:val="17"/>
          <w:sz w:val="18"/>
        </w:rPr>
        <w:t> </w:t>
      </w:r>
      <w:r>
        <w:rPr>
          <w:spacing w:val="1"/>
          <w:sz w:val="18"/>
        </w:rPr>
        <w:t>o</w:t>
      </w:r>
      <w:r>
        <w:rPr>
          <w:sz w:val="18"/>
        </w:rPr>
        <w:t>f </w:t>
      </w:r>
      <w:r>
        <w:rPr>
          <w:sz w:val="18"/>
        </w:rPr>
        <w:t>Constitutional</w:t>
      </w:r>
      <w:r>
        <w:rPr>
          <w:spacing w:val="-1"/>
          <w:sz w:val="18"/>
        </w:rPr>
        <w:t> </w:t>
      </w:r>
      <w:r>
        <w:rPr>
          <w:sz w:val="18"/>
        </w:rPr>
        <w:t>Development in International</w:t>
      </w:r>
      <w:r>
        <w:rPr>
          <w:spacing w:val="-2"/>
          <w:sz w:val="18"/>
        </w:rPr>
        <w:t> </w:t>
      </w:r>
      <w:r>
        <w:rPr>
          <w:sz w:val="18"/>
        </w:rPr>
        <w:t>Trade,</w:t>
      </w:r>
      <w:r>
        <w:rPr>
          <w:spacing w:val="-1"/>
          <w:sz w:val="18"/>
        </w:rPr>
        <w:t> </w:t>
      </w:r>
      <w:r>
        <w:rPr>
          <w:sz w:val="18"/>
        </w:rPr>
        <w:t>12</w:t>
      </w:r>
      <w:r>
        <w:rPr>
          <w:spacing w:val="-1"/>
          <w:sz w:val="18"/>
        </w:rPr>
        <w:t> </w:t>
      </w:r>
      <w:r>
        <w:rPr>
          <w:sz w:val="18"/>
        </w:rPr>
        <w:t>European</w:t>
      </w:r>
      <w:r>
        <w:rPr>
          <w:spacing w:val="1"/>
          <w:sz w:val="18"/>
        </w:rPr>
        <w:t> </w:t>
      </w:r>
      <w:r>
        <w:rPr>
          <w:sz w:val="18"/>
        </w:rPr>
        <w:t>Journal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International</w:t>
      </w:r>
      <w:r>
        <w:rPr>
          <w:spacing w:val="-1"/>
          <w:sz w:val="18"/>
        </w:rPr>
        <w:t> </w:t>
      </w:r>
      <w:r>
        <w:rPr>
          <w:sz w:val="18"/>
        </w:rPr>
        <w:t>Law</w:t>
      </w:r>
      <w:r>
        <w:rPr>
          <w:spacing w:val="-3"/>
          <w:sz w:val="18"/>
        </w:rPr>
        <w:t> </w:t>
      </w:r>
      <w:r>
        <w:rPr>
          <w:sz w:val="18"/>
        </w:rPr>
        <w:t>39, 44</w:t>
      </w:r>
      <w:r>
        <w:rPr>
          <w:spacing w:val="-5"/>
          <w:sz w:val="18"/>
        </w:rPr>
        <w:t> </w:t>
      </w:r>
      <w:r>
        <w:rPr>
          <w:sz w:val="18"/>
        </w:rPr>
        <w:t>(2001).</w:t>
      </w:r>
    </w:p>
    <w:p>
      <w:pPr>
        <w:spacing w:after="0" w:line="226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42"/>
        <w:jc w:val="both"/>
      </w:pPr>
      <w:r>
        <w:rPr/>
        <w:t>would not join a consensus against adoption). This has been demonstrated consistently in WTO</w:t>
      </w:r>
      <w:r>
        <w:rPr>
          <w:spacing w:val="1"/>
        </w:rPr>
        <w:t> </w:t>
      </w:r>
      <w:r>
        <w:rPr/>
        <w:t>practice.</w:t>
      </w:r>
      <w:r>
        <w:rPr>
          <w:vertAlign w:val="superscript"/>
        </w:rPr>
        <w:t>72</w:t>
      </w:r>
    </w:p>
    <w:p>
      <w:pPr>
        <w:pStyle w:val="BodyText"/>
        <w:spacing w:line="360" w:lineRule="auto" w:before="1"/>
        <w:ind w:right="536" w:firstLine="719"/>
        <w:jc w:val="both"/>
      </w:pPr>
      <w:r>
        <w:rPr/>
        <w:t>Although the stated purpose of the DSB is to settle disputes, the role of the Appellate</w:t>
      </w:r>
      <w:r>
        <w:rPr>
          <w:spacing w:val="1"/>
        </w:rPr>
        <w:t> </w:t>
      </w:r>
      <w:r>
        <w:rPr/>
        <w:t>Body in clarifying the law can have important systemic effects. Deborah Z. Cass hypothesizes</w:t>
      </w:r>
      <w:r>
        <w:rPr>
          <w:spacing w:val="1"/>
        </w:rPr>
        <w:t> </w:t>
      </w:r>
      <w:r>
        <w:rPr/>
        <w:t>that </w:t>
      </w:r>
      <w:r>
        <w:rPr>
          <w:spacing w:val="-27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-1"/>
        </w:rPr>
        <w:t>App</w:t>
      </w:r>
      <w:r>
        <w:rPr>
          <w:spacing w:val="-2"/>
        </w:rPr>
        <w:t>e</w:t>
      </w:r>
      <w:r>
        <w:rPr/>
        <w:t>ll</w:t>
      </w:r>
      <w:r>
        <w:rPr>
          <w:spacing w:val="-1"/>
        </w:rPr>
        <w:t>a</w:t>
      </w:r>
      <w:r>
        <w:rPr/>
        <w:t>te </w:t>
      </w:r>
      <w:r>
        <w:rPr>
          <w:spacing w:val="-28"/>
        </w:rPr>
        <w:t> </w:t>
      </w:r>
      <w:r>
        <w:rPr>
          <w:spacing w:val="-2"/>
        </w:rPr>
        <w:t>B</w:t>
      </w:r>
      <w:r>
        <w:rPr/>
        <w:t>o</w:t>
      </w:r>
      <w:r>
        <w:rPr>
          <w:spacing w:val="4"/>
        </w:rPr>
        <w:t>d</w:t>
      </w:r>
      <w:r>
        <w:rPr/>
        <w:t>y </w:t>
      </w:r>
      <w:r>
        <w:rPr>
          <w:spacing w:val="-30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27"/>
        </w:rPr>
        <w:t> </w:t>
      </w:r>
      <w:r>
        <w:rPr/>
        <w:t>b</w:t>
      </w:r>
      <w:r>
        <w:rPr>
          <w:spacing w:val="-1"/>
        </w:rPr>
        <w:t>ee</w:t>
      </w:r>
      <w:r>
        <w:rPr/>
        <w:t>n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/>
        <w:t>ins</w:t>
      </w:r>
      <w:r>
        <w:rPr>
          <w:spacing w:val="1"/>
        </w:rPr>
        <w:t>t</w:t>
      </w:r>
      <w:r>
        <w:rPr/>
        <w:t>rum</w:t>
      </w:r>
      <w:r>
        <w:rPr>
          <w:spacing w:val="-2"/>
        </w:rPr>
        <w:t>e</w:t>
      </w:r>
      <w:r>
        <w:rPr/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l </w:t>
      </w:r>
      <w:r>
        <w:rPr>
          <w:spacing w:val="-27"/>
        </w:rPr>
        <w:t> </w:t>
      </w:r>
      <w:r>
        <w:rPr/>
        <w:t>in </w:t>
      </w:r>
      <w:r>
        <w:rPr>
          <w:spacing w:val="-27"/>
        </w:rPr>
        <w:t> </w:t>
      </w:r>
      <w:r>
        <w:rPr/>
        <w:t>building </w:t>
      </w:r>
      <w:r>
        <w:rPr>
          <w:spacing w:val="-29"/>
        </w:rPr>
        <w:t> </w:t>
      </w:r>
      <w:r>
        <w:rPr/>
        <w:t>a </w:t>
      </w:r>
      <w:r>
        <w:rPr>
          <w:spacing w:val="-28"/>
        </w:rPr>
        <w:t> </w:t>
      </w:r>
      <w:r>
        <w:rPr>
          <w:spacing w:val="-1"/>
        </w:rPr>
        <w:t>c</w:t>
      </w:r>
      <w:r>
        <w:rPr/>
        <w:t>onstitution</w:t>
      </w:r>
      <w:r>
        <w:rPr>
          <w:spacing w:val="-1"/>
        </w:rPr>
        <w:t>a</w:t>
      </w:r>
      <w:r>
        <w:rPr/>
        <w:t>l </w:t>
      </w:r>
      <w:r>
        <w:rPr>
          <w:spacing w:val="-27"/>
        </w:rPr>
        <w:t> </w:t>
      </w:r>
      <w:r>
        <w:rPr>
          <w:spacing w:val="-1"/>
        </w:rPr>
        <w:t>struc</w:t>
      </w:r>
      <w:r>
        <w:rPr/>
        <w:t>ture </w:t>
      </w:r>
      <w:r>
        <w:rPr>
          <w:spacing w:val="-28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-27"/>
        </w:rPr>
        <w:t> </w:t>
      </w:r>
      <w:r>
        <w:rPr/>
        <w:t>the WTO</w:t>
      </w:r>
      <w:r>
        <w:rPr>
          <w:spacing w:val="11"/>
        </w:rPr>
        <w:t> </w:t>
      </w:r>
      <w:r>
        <w:rPr/>
        <w:t>system.</w:t>
      </w:r>
      <w:r>
        <w:rPr>
          <w:vertAlign w:val="superscript"/>
        </w:rPr>
        <w:t>73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WTO</w:t>
      </w:r>
      <w:r>
        <w:rPr>
          <w:spacing w:val="11"/>
          <w:vertAlign w:val="baseline"/>
        </w:rPr>
        <w:t> </w:t>
      </w:r>
      <w:r>
        <w:rPr>
          <w:vertAlign w:val="baseline"/>
        </w:rPr>
        <w:t>case</w:t>
      </w:r>
      <w:r>
        <w:rPr>
          <w:spacing w:val="10"/>
          <w:vertAlign w:val="baseline"/>
        </w:rPr>
        <w:t> </w:t>
      </w:r>
      <w:r>
        <w:rPr>
          <w:vertAlign w:val="baseline"/>
        </w:rPr>
        <w:t>law,</w:t>
      </w:r>
      <w:r>
        <w:rPr>
          <w:spacing w:val="11"/>
          <w:vertAlign w:val="baseline"/>
        </w:rPr>
        <w:t> </w:t>
      </w:r>
      <w:r>
        <w:rPr>
          <w:vertAlign w:val="baseline"/>
        </w:rPr>
        <w:t>she</w:t>
      </w:r>
      <w:r>
        <w:rPr>
          <w:spacing w:val="11"/>
          <w:vertAlign w:val="baseline"/>
        </w:rPr>
        <w:t> </w:t>
      </w:r>
      <w:r>
        <w:rPr>
          <w:vertAlign w:val="baseline"/>
        </w:rPr>
        <w:t>argues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2"/>
          <w:vertAlign w:val="baseline"/>
        </w:rPr>
        <w:t> </w:t>
      </w:r>
      <w:r>
        <w:rPr>
          <w:vertAlign w:val="baseline"/>
        </w:rPr>
        <w:t>interpretations</w:t>
      </w:r>
    </w:p>
    <w:p>
      <w:pPr>
        <w:pStyle w:val="BodyText"/>
        <w:spacing w:line="360" w:lineRule="auto"/>
        <w:ind w:right="533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re</w:t>
      </w:r>
      <w:r>
        <w:rPr>
          <w:spacing w:val="7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na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7"/>
        </w:rPr>
        <w:t> </w:t>
      </w:r>
      <w:r>
        <w:rPr/>
        <w:t>tr</w:t>
      </w:r>
      <w:r>
        <w:rPr>
          <w:spacing w:val="-2"/>
        </w:rPr>
        <w:t>a</w:t>
      </w:r>
      <w:r>
        <w:rPr/>
        <w:t>de</w:t>
      </w:r>
      <w:r>
        <w:rPr>
          <w:spacing w:val="6"/>
        </w:rPr>
        <w:t> </w:t>
      </w:r>
      <w:r>
        <w:rPr/>
        <w:t>law</w:t>
      </w:r>
      <w:r>
        <w:rPr>
          <w:spacing w:val="6"/>
        </w:rPr>
        <w:t> </w:t>
      </w:r>
      <w:r>
        <w:rPr>
          <w:spacing w:val="4"/>
        </w:rPr>
        <w:t>s</w:t>
      </w:r>
      <w:r>
        <w:rPr>
          <w:spacing w:val="-5"/>
        </w:rPr>
        <w:t>y</w:t>
      </w:r>
      <w:r>
        <w:rPr>
          <w:spacing w:val="-1"/>
        </w:rPr>
        <w:t>ste</w:t>
      </w:r>
      <w:r>
        <w:rPr/>
        <w:t>m</w:t>
      </w:r>
      <w:r>
        <w:rPr>
          <w:spacing w:val="7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6"/>
        </w:rPr>
        <w:t> </w:t>
      </w:r>
      <w:r>
        <w:rPr/>
        <w:t>le</w:t>
      </w:r>
      <w:r>
        <w:rPr>
          <w:spacing w:val="-2"/>
        </w:rPr>
        <w:t>a</w:t>
      </w:r>
      <w:r>
        <w:rPr/>
        <w:t>ding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t</w:t>
      </w:r>
      <w:r>
        <w:rPr>
          <w:spacing w:val="1"/>
        </w:rPr>
        <w:t>e</w:t>
      </w:r>
      <w:r>
        <w:rPr/>
        <w:t>r</w:t>
      </w:r>
      <w:r>
        <w:rPr>
          <w:spacing w:val="6"/>
        </w:rPr>
        <w:t> </w:t>
      </w:r>
      <w:r>
        <w:rPr/>
        <w:t>re</w:t>
      </w:r>
      <w:r>
        <w:rPr>
          <w:spacing w:val="-1"/>
        </w:rPr>
        <w:t>se</w:t>
      </w:r>
      <w:r>
        <w:rPr/>
        <w:t>mbl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6"/>
        </w:rPr>
        <w:t> </w:t>
      </w:r>
      <w:r>
        <w:rPr/>
        <w:t>b</w:t>
      </w:r>
      <w:r>
        <w:rPr>
          <w:spacing w:val="-1"/>
        </w:rPr>
        <w:t>e</w:t>
      </w:r>
      <w:r>
        <w:rPr/>
        <w:t>t</w:t>
      </w:r>
      <w:r>
        <w:rPr>
          <w:spacing w:val="2"/>
        </w:rPr>
        <w:t>w</w:t>
      </w:r>
      <w:r>
        <w:rPr>
          <w:spacing w:val="-1"/>
        </w:rPr>
        <w:t>ee</w:t>
      </w:r>
      <w:r>
        <w:rPr/>
        <w:t>n</w:t>
      </w:r>
      <w:r>
        <w:rPr>
          <w:spacing w:val="6"/>
        </w:rPr>
        <w:t> </w:t>
      </w:r>
      <w:r>
        <w:rPr/>
        <w:t>it </w:t>
      </w:r>
      <w:r>
        <w:rPr/>
        <w:t>and a constitutional system.</w:t>
      </w:r>
      <w:r>
        <w:rPr>
          <w:vertAlign w:val="superscript"/>
        </w:rPr>
        <w:t>74</w:t>
      </w:r>
      <w:r>
        <w:rPr>
          <w:vertAlign w:val="baseline"/>
        </w:rPr>
        <w:t> If indeed the WTO‘s judicial interpretations are becoming more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apparent.</w:t>
      </w:r>
    </w:p>
    <w:p>
      <w:pPr>
        <w:pStyle w:val="BodyText"/>
        <w:spacing w:line="360" w:lineRule="auto"/>
        <w:ind w:right="540" w:firstLine="719"/>
        <w:jc w:val="both"/>
      </w:pPr>
      <w:r>
        <w:rPr/>
        <w:t>The question that readily comes to mind here is whether there is judicial independence in</w:t>
      </w:r>
      <w:r>
        <w:rPr>
          <w:spacing w:val="1"/>
        </w:rPr>
        <w:t> </w:t>
      </w:r>
      <w:r>
        <w:rPr/>
        <w:t>the WTO? A simplistic answer to this question is that WTO‘s judicial branch lacks independence</w:t>
      </w:r>
      <w:r>
        <w:rPr>
          <w:spacing w:val="-57"/>
        </w:rPr>
        <w:t> </w:t>
      </w:r>
      <w:r>
        <w:rPr/>
        <w:t>because its central organ, the DSB, is a political body composed of member representatives, and</w:t>
      </w:r>
      <w:r>
        <w:rPr>
          <w:spacing w:val="1"/>
        </w:rPr>
        <w:t> </w:t>
      </w:r>
      <w:r>
        <w:rPr/>
        <w:t>this is hardly independent of governments. Yet that answer is not satisfactory. One needs to</w:t>
      </w:r>
      <w:r>
        <w:rPr>
          <w:spacing w:val="1"/>
        </w:rPr>
        <w:t> </w:t>
      </w:r>
      <w:r>
        <w:rPr/>
        <w:t>assess</w:t>
      </w:r>
      <w:r>
        <w:rPr>
          <w:spacing w:val="-1"/>
        </w:rPr>
        <w:t> </w:t>
      </w:r>
      <w:r>
        <w:rPr/>
        <w:t>whether panels and the Appellate</w:t>
      </w:r>
      <w:r>
        <w:rPr>
          <w:spacing w:val="1"/>
        </w:rPr>
        <w:t> </w:t>
      </w:r>
      <w:r>
        <w:rPr/>
        <w:t>Body</w:t>
      </w:r>
      <w:r>
        <w:rPr>
          <w:spacing w:val="-5"/>
        </w:rPr>
        <w:t> </w:t>
      </w:r>
      <w:r>
        <w:rPr/>
        <w:t>operate independently</w:t>
      </w:r>
      <w:r>
        <w:rPr>
          <w:spacing w:val="-2"/>
        </w:rPr>
        <w:t> </w:t>
      </w:r>
      <w:r>
        <w:rPr/>
        <w:t>of:</w:t>
      </w:r>
    </w:p>
    <w:p>
      <w:pPr>
        <w:pStyle w:val="ListParagraph"/>
        <w:numPr>
          <w:ilvl w:val="0"/>
          <w:numId w:val="10"/>
        </w:numPr>
        <w:tabs>
          <w:tab w:pos="1901" w:val="left" w:leader="none"/>
        </w:tabs>
        <w:spacing w:line="275" w:lineRule="exact" w:before="0" w:after="0"/>
        <w:ind w:left="190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DSB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WTO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Court;</w:t>
      </w:r>
    </w:p>
    <w:p>
      <w:pPr>
        <w:pStyle w:val="ListParagraph"/>
        <w:numPr>
          <w:ilvl w:val="0"/>
          <w:numId w:val="10"/>
        </w:numPr>
        <w:tabs>
          <w:tab w:pos="1901" w:val="left" w:leader="none"/>
        </w:tabs>
        <w:spacing w:line="240" w:lineRule="auto" w:before="140" w:after="0"/>
        <w:ind w:left="190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members of the</w:t>
      </w:r>
      <w:r>
        <w:rPr>
          <w:spacing w:val="-1"/>
          <w:sz w:val="24"/>
        </w:rPr>
        <w:t> </w:t>
      </w:r>
      <w:r>
        <w:rPr>
          <w:sz w:val="24"/>
        </w:rPr>
        <w:t>WTO; and</w:t>
      </w:r>
    </w:p>
    <w:p>
      <w:pPr>
        <w:pStyle w:val="ListParagraph"/>
        <w:numPr>
          <w:ilvl w:val="0"/>
          <w:numId w:val="10"/>
        </w:numPr>
        <w:tabs>
          <w:tab w:pos="1901" w:val="left" w:leader="none"/>
        </w:tabs>
        <w:spacing w:line="240" w:lineRule="auto" w:before="136" w:after="0"/>
        <w:ind w:left="190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WTO Director</w:t>
      </w:r>
      <w:r>
        <w:rPr>
          <w:spacing w:val="-1"/>
          <w:sz w:val="24"/>
        </w:rPr>
        <w:t> </w:t>
      </w:r>
      <w:r>
        <w:rPr>
          <w:sz w:val="24"/>
        </w:rPr>
        <w:t>General and</w:t>
      </w:r>
      <w:r>
        <w:rPr>
          <w:spacing w:val="-1"/>
          <w:sz w:val="24"/>
        </w:rPr>
        <w:t> </w:t>
      </w:r>
      <w:r>
        <w:rPr>
          <w:sz w:val="24"/>
        </w:rPr>
        <w:t>Secretariat.</w:t>
      </w:r>
      <w:r>
        <w:rPr>
          <w:sz w:val="24"/>
          <w:vertAlign w:val="superscript"/>
        </w:rPr>
        <w:t>75</w:t>
      </w:r>
    </w:p>
    <w:p>
      <w:pPr>
        <w:pStyle w:val="BodyText"/>
        <w:spacing w:line="360" w:lineRule="auto" w:before="140"/>
        <w:ind w:right="538" w:firstLine="719"/>
        <w:jc w:val="both"/>
      </w:pPr>
      <w:r>
        <w:rPr/>
        <w:t>A review of DSU rules shows that its drafters sought to insulate the Appellate Body and</w:t>
      </w:r>
      <w:r>
        <w:rPr>
          <w:spacing w:val="1"/>
        </w:rPr>
        <w:t> </w:t>
      </w:r>
      <w:r>
        <w:rPr/>
        <w:t>the</w:t>
      </w:r>
      <w:r>
        <w:rPr>
          <w:spacing w:val="16"/>
        </w:rPr>
        <w:t> </w:t>
      </w:r>
      <w:r>
        <w:rPr/>
        <w:t>p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e</w:t>
      </w:r>
      <w:r>
        <w:rPr>
          <w:w w:val="99"/>
        </w:rPr>
        <w:t>ls</w:t>
      </w:r>
      <w:r>
        <w:rPr>
          <w:spacing w:val="19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19"/>
        </w:rPr>
        <w:t> </w:t>
      </w:r>
      <w:r>
        <w:rPr>
          <w:spacing w:val="-3"/>
        </w:rPr>
        <w:t>g</w:t>
      </w:r>
      <w:r>
        <w:rPr/>
        <w:t>ov</w:t>
      </w:r>
      <w:r>
        <w:rPr>
          <w:spacing w:val="1"/>
        </w:rPr>
        <w:t>e</w:t>
      </w:r>
      <w:r>
        <w:rPr/>
        <w:t>r</w:t>
      </w:r>
      <w:r>
        <w:rPr>
          <w:spacing w:val="1"/>
        </w:rPr>
        <w:t>n</w:t>
      </w:r>
      <w:r>
        <w:rPr/>
        <w:t>ment</w:t>
      </w:r>
      <w:r>
        <w:rPr>
          <w:spacing w:val="-1"/>
        </w:rPr>
        <w:t>a</w:t>
      </w:r>
      <w:r>
        <w:rPr/>
        <w:t>l</w:t>
      </w:r>
      <w:r>
        <w:rPr>
          <w:spacing w:val="17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f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e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.</w:t>
      </w:r>
      <w:r>
        <w:rPr>
          <w:spacing w:val="16"/>
        </w:rPr>
        <w:t> 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21"/>
        </w:rPr>
        <w:t> </w:t>
      </w:r>
      <w:r>
        <w:rPr>
          <w:spacing w:val="-1"/>
        </w:rPr>
        <w:t>DS</w:t>
      </w:r>
      <w:r>
        <w:rPr/>
        <w:t>U</w:t>
      </w:r>
      <w:r>
        <w:rPr>
          <w:spacing w:val="16"/>
        </w:rPr>
        <w:t> </w:t>
      </w:r>
      <w:r>
        <w:rPr/>
        <w:t>points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/>
        <w:t>indep</w:t>
      </w:r>
      <w:r>
        <w:rPr>
          <w:spacing w:val="-2"/>
        </w:rPr>
        <w:t>e</w:t>
      </w:r>
      <w:r>
        <w:rPr>
          <w:spacing w:val="2"/>
        </w:rPr>
        <w:t>n</w:t>
      </w:r>
      <w:r>
        <w:rPr/>
        <w:t>d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15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memb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s</w:t>
      </w:r>
      <w:r>
        <w:rPr>
          <w:w w:val="158"/>
        </w:rPr>
        <w:t>‖ </w:t>
      </w:r>
      <w:r>
        <w:rPr/>
        <w:t>as one</w:t>
      </w:r>
      <w:r>
        <w:rPr>
          <w:spacing w:val="-1"/>
        </w:rPr>
        <w:t> </w:t>
      </w:r>
      <w:r>
        <w:rPr/>
        <w:t>criterion for</w:t>
      </w:r>
      <w:r>
        <w:rPr>
          <w:spacing w:val="-1"/>
        </w:rPr>
        <w:t> </w:t>
      </w:r>
      <w:r>
        <w:rPr/>
        <w:t>choosing</w:t>
      </w:r>
      <w:r>
        <w:rPr>
          <w:spacing w:val="-2"/>
        </w:rPr>
        <w:t> </w:t>
      </w:r>
      <w:r>
        <w:rPr/>
        <w:t>panelists.</w:t>
      </w:r>
      <w:r>
        <w:rPr>
          <w:vertAlign w:val="superscript"/>
        </w:rPr>
        <w:t>76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rect style="position:absolute;margin-left:72.024002pt;margin-top:17.776346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1" w:lineRule="auto" w:before="47"/>
        <w:ind w:left="460" w:right="524" w:firstLine="0"/>
        <w:jc w:val="left"/>
        <w:rPr>
          <w:sz w:val="18"/>
        </w:rPr>
      </w:pPr>
      <w:r>
        <w:rPr>
          <w:rFonts w:ascii="Calibri" w:hAnsi="Calibri"/>
          <w:spacing w:val="-1"/>
          <w:position w:val="10"/>
          <w:sz w:val="14"/>
        </w:rPr>
        <w:t>72 </w:t>
      </w:r>
      <w:r>
        <w:rPr>
          <w:spacing w:val="-1"/>
          <w:sz w:val="18"/>
        </w:rPr>
        <w:t>Robert</w:t>
      </w:r>
      <w:r>
        <w:rPr>
          <w:sz w:val="18"/>
        </w:rPr>
        <w:t> </w:t>
      </w:r>
      <w:r>
        <w:rPr>
          <w:spacing w:val="-1"/>
          <w:sz w:val="18"/>
        </w:rPr>
        <w:t>O.</w:t>
      </w:r>
      <w:r>
        <w:rPr>
          <w:sz w:val="18"/>
        </w:rPr>
        <w:t> </w:t>
      </w:r>
      <w:r>
        <w:rPr>
          <w:spacing w:val="-1"/>
          <w:sz w:val="18"/>
        </w:rPr>
        <w:t>K,</w:t>
      </w:r>
      <w:r>
        <w:rPr>
          <w:sz w:val="18"/>
        </w:rPr>
        <w:t> </w:t>
      </w:r>
      <w:r>
        <w:rPr>
          <w:spacing w:val="-1"/>
          <w:sz w:val="18"/>
        </w:rPr>
        <w:t>Andrew</w:t>
      </w:r>
      <w:r>
        <w:rPr>
          <w:sz w:val="18"/>
        </w:rPr>
        <w:t> </w:t>
      </w:r>
      <w:r>
        <w:rPr>
          <w:spacing w:val="-1"/>
          <w:sz w:val="18"/>
        </w:rPr>
        <w:t>M</w:t>
      </w:r>
      <w:r>
        <w:rPr>
          <w:sz w:val="18"/>
        </w:rPr>
        <w:t> </w:t>
      </w:r>
      <w:r>
        <w:rPr>
          <w:spacing w:val="-1"/>
          <w:sz w:val="18"/>
        </w:rPr>
        <w:t>&amp;</w:t>
      </w:r>
      <w:r>
        <w:rPr>
          <w:sz w:val="18"/>
        </w:rPr>
        <w:t> </w:t>
      </w:r>
      <w:r>
        <w:rPr>
          <w:spacing w:val="-1"/>
          <w:sz w:val="18"/>
        </w:rPr>
        <w:t>Anne-Marie</w:t>
      </w:r>
      <w:r>
        <w:rPr>
          <w:sz w:val="18"/>
        </w:rPr>
        <w:t> S</w:t>
      </w:r>
      <w:r>
        <w:rPr>
          <w:spacing w:val="1"/>
          <w:sz w:val="18"/>
        </w:rPr>
        <w:t> </w:t>
      </w:r>
      <w:r>
        <w:rPr>
          <w:sz w:val="18"/>
        </w:rPr>
        <w:t>Legalized</w:t>
      </w:r>
      <w:r>
        <w:rPr>
          <w:spacing w:val="1"/>
          <w:sz w:val="18"/>
        </w:rPr>
        <w:t> </w:t>
      </w:r>
      <w:r>
        <w:rPr>
          <w:sz w:val="18"/>
        </w:rPr>
        <w:t>Dispute</w:t>
      </w:r>
      <w:r>
        <w:rPr>
          <w:spacing w:val="1"/>
          <w:sz w:val="18"/>
        </w:rPr>
        <w:t> </w:t>
      </w:r>
      <w:r>
        <w:rPr>
          <w:sz w:val="18"/>
        </w:rPr>
        <w:t>Resolution:</w:t>
      </w:r>
      <w:r>
        <w:rPr>
          <w:spacing w:val="1"/>
          <w:sz w:val="18"/>
        </w:rPr>
        <w:t> </w:t>
      </w:r>
      <w:r>
        <w:rPr>
          <w:sz w:val="18"/>
        </w:rPr>
        <w:t>Interstate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Transnational,</w:t>
      </w:r>
      <w:r>
        <w:rPr>
          <w:spacing w:val="1"/>
          <w:sz w:val="18"/>
        </w:rPr>
        <w:t> </w:t>
      </w:r>
      <w:r>
        <w:rPr>
          <w:sz w:val="18"/>
        </w:rPr>
        <w:t>54</w:t>
      </w:r>
      <w:r>
        <w:rPr>
          <w:spacing w:val="1"/>
          <w:sz w:val="18"/>
        </w:rPr>
        <w:t> </w:t>
      </w:r>
      <w:r>
        <w:rPr>
          <w:sz w:val="18"/>
        </w:rPr>
        <w:t>International</w:t>
      </w:r>
      <w:r>
        <w:rPr>
          <w:spacing w:val="-42"/>
          <w:sz w:val="18"/>
        </w:rPr>
        <w:t> </w:t>
      </w:r>
      <w:r>
        <w:rPr>
          <w:sz w:val="18"/>
        </w:rPr>
        <w:t>Organisation 457, 459 –</w:t>
      </w:r>
      <w:r>
        <w:rPr>
          <w:spacing w:val="-1"/>
          <w:sz w:val="18"/>
        </w:rPr>
        <w:t> </w:t>
      </w:r>
      <w:r>
        <w:rPr>
          <w:sz w:val="18"/>
        </w:rPr>
        <w:t>60</w:t>
      </w:r>
      <w:r>
        <w:rPr>
          <w:spacing w:val="-1"/>
          <w:sz w:val="18"/>
        </w:rPr>
        <w:t> </w:t>
      </w:r>
      <w:r>
        <w:rPr>
          <w:sz w:val="18"/>
        </w:rPr>
        <w:t>(2000).</w:t>
      </w:r>
    </w:p>
    <w:p>
      <w:pPr>
        <w:spacing w:line="226" w:lineRule="exact" w:before="11"/>
        <w:ind w:left="460" w:right="0" w:firstLine="0"/>
        <w:jc w:val="left"/>
        <w:rPr>
          <w:sz w:val="18"/>
        </w:rPr>
      </w:pPr>
      <w:r>
        <w:rPr>
          <w:rFonts w:ascii="Calibri" w:hAnsi="Calibri"/>
          <w:spacing w:val="-1"/>
          <w:w w:val="99"/>
          <w:position w:val="10"/>
          <w:sz w:val="14"/>
        </w:rPr>
        <w:t>7</w:t>
      </w:r>
      <w:r>
        <w:rPr>
          <w:rFonts w:ascii="Calibri" w:hAnsi="Calibri"/>
          <w:w w:val="99"/>
          <w:position w:val="10"/>
          <w:sz w:val="14"/>
        </w:rPr>
        <w:t>3</w:t>
      </w:r>
      <w:r>
        <w:rPr>
          <w:rFonts w:ascii="Calibri" w:hAnsi="Calibri"/>
          <w:spacing w:val="3"/>
          <w:position w:val="10"/>
          <w:sz w:val="14"/>
        </w:rPr>
        <w:t> </w:t>
      </w:r>
      <w:r>
        <w:rPr>
          <w:w w:val="99"/>
          <w:sz w:val="18"/>
        </w:rPr>
        <w:t>D</w:t>
      </w:r>
      <w:r>
        <w:rPr>
          <w:spacing w:val="-2"/>
          <w:w w:val="99"/>
          <w:sz w:val="18"/>
        </w:rPr>
        <w:t>e</w:t>
      </w:r>
      <w:r>
        <w:rPr>
          <w:spacing w:val="1"/>
          <w:sz w:val="18"/>
        </w:rPr>
        <w:t>bo</w:t>
      </w:r>
      <w:r>
        <w:rPr>
          <w:sz w:val="18"/>
        </w:rPr>
        <w:t>r</w:t>
      </w:r>
      <w:r>
        <w:rPr>
          <w:spacing w:val="-1"/>
          <w:sz w:val="18"/>
        </w:rPr>
        <w:t>a</w:t>
      </w:r>
      <w:r>
        <w:rPr>
          <w:sz w:val="18"/>
        </w:rPr>
        <w:t>h </w:t>
      </w:r>
      <w:r>
        <w:rPr>
          <w:spacing w:val="18"/>
          <w:sz w:val="18"/>
        </w:rPr>
        <w:t> </w:t>
      </w:r>
      <w:r>
        <w:rPr>
          <w:sz w:val="18"/>
        </w:rPr>
        <w:t>Z. </w:t>
      </w:r>
      <w:r>
        <w:rPr>
          <w:spacing w:val="18"/>
          <w:sz w:val="18"/>
        </w:rPr>
        <w:t> </w:t>
      </w:r>
      <w:r>
        <w:rPr>
          <w:sz w:val="18"/>
        </w:rPr>
        <w:t>C. </w:t>
      </w:r>
      <w:r>
        <w:rPr>
          <w:spacing w:val="19"/>
          <w:sz w:val="18"/>
        </w:rPr>
        <w:t> </w:t>
      </w:r>
      <w:r>
        <w:rPr>
          <w:spacing w:val="-2"/>
          <w:sz w:val="18"/>
        </w:rPr>
        <w:t>T</w:t>
      </w:r>
      <w:r>
        <w:rPr>
          <w:spacing w:val="1"/>
          <w:sz w:val="18"/>
        </w:rPr>
        <w:t>h</w:t>
      </w:r>
      <w:r>
        <w:rPr>
          <w:sz w:val="18"/>
        </w:rPr>
        <w:t>e </w:t>
      </w:r>
      <w:r>
        <w:rPr>
          <w:spacing w:val="17"/>
          <w:sz w:val="18"/>
        </w:rPr>
        <w:t> </w:t>
      </w:r>
      <w:r>
        <w:rPr>
          <w:spacing w:val="-1"/>
          <w:w w:val="44"/>
          <w:sz w:val="18"/>
        </w:rPr>
        <w:t>―</w:t>
      </w:r>
      <w:r>
        <w:rPr>
          <w:sz w:val="18"/>
        </w:rPr>
        <w:t>C</w:t>
      </w:r>
      <w:r>
        <w:rPr>
          <w:spacing w:val="1"/>
          <w:sz w:val="18"/>
        </w:rPr>
        <w:t>on</w:t>
      </w:r>
      <w:r>
        <w:rPr>
          <w:spacing w:val="-1"/>
          <w:sz w:val="18"/>
        </w:rPr>
        <w:t>sti</w:t>
      </w:r>
      <w:r>
        <w:rPr>
          <w:spacing w:val="-2"/>
          <w:sz w:val="18"/>
        </w:rPr>
        <w:t>t</w:t>
      </w:r>
      <w:r>
        <w:rPr>
          <w:spacing w:val="1"/>
          <w:sz w:val="18"/>
        </w:rPr>
        <w:t>u</w:t>
      </w:r>
      <w:r>
        <w:rPr>
          <w:sz w:val="18"/>
        </w:rPr>
        <w:t>t</w:t>
      </w:r>
      <w:r>
        <w:rPr>
          <w:spacing w:val="-2"/>
          <w:sz w:val="18"/>
        </w:rPr>
        <w:t>i</w:t>
      </w:r>
      <w:r>
        <w:rPr>
          <w:spacing w:val="1"/>
          <w:sz w:val="18"/>
        </w:rPr>
        <w:t>on</w:t>
      </w:r>
      <w:r>
        <w:rPr>
          <w:spacing w:val="-1"/>
          <w:sz w:val="18"/>
        </w:rPr>
        <w:t>a</w:t>
      </w:r>
      <w:r>
        <w:rPr>
          <w:sz w:val="18"/>
        </w:rPr>
        <w:t>li</w:t>
      </w:r>
      <w:r>
        <w:rPr>
          <w:spacing w:val="-1"/>
          <w:sz w:val="18"/>
        </w:rPr>
        <w:t>za</w:t>
      </w:r>
      <w:r>
        <w:rPr>
          <w:sz w:val="18"/>
        </w:rPr>
        <w:t>ti</w:t>
      </w:r>
      <w:r>
        <w:rPr>
          <w:spacing w:val="-2"/>
          <w:sz w:val="18"/>
        </w:rPr>
        <w:t>o</w:t>
      </w:r>
      <w:r>
        <w:rPr>
          <w:spacing w:val="1"/>
          <w:sz w:val="18"/>
        </w:rPr>
        <w:t>n</w:t>
      </w:r>
      <w:r>
        <w:rPr>
          <w:w w:val="158"/>
          <w:sz w:val="18"/>
        </w:rPr>
        <w:t>‖</w:t>
      </w:r>
      <w:r>
        <w:rPr>
          <w:sz w:val="18"/>
        </w:rPr>
        <w:t> </w:t>
      </w:r>
      <w:r>
        <w:rPr>
          <w:spacing w:val="17"/>
          <w:sz w:val="18"/>
        </w:rPr>
        <w:t> </w:t>
      </w:r>
      <w:r>
        <w:rPr>
          <w:spacing w:val="1"/>
          <w:sz w:val="18"/>
        </w:rPr>
        <w:t>o</w:t>
      </w:r>
      <w:r>
        <w:rPr>
          <w:sz w:val="18"/>
        </w:rPr>
        <w:t>f </w:t>
      </w:r>
      <w:r>
        <w:rPr>
          <w:spacing w:val="15"/>
          <w:sz w:val="18"/>
        </w:rPr>
        <w:t> </w:t>
      </w:r>
      <w:r>
        <w:rPr>
          <w:sz w:val="18"/>
        </w:rPr>
        <w:t>I</w:t>
      </w:r>
      <w:r>
        <w:rPr>
          <w:spacing w:val="1"/>
          <w:sz w:val="18"/>
        </w:rPr>
        <w:t>n</w:t>
      </w:r>
      <w:r>
        <w:rPr>
          <w:sz w:val="18"/>
        </w:rPr>
        <w:t>tern</w:t>
      </w:r>
      <w:r>
        <w:rPr>
          <w:spacing w:val="-1"/>
          <w:sz w:val="18"/>
        </w:rPr>
        <w:t>a</w:t>
      </w:r>
      <w:r>
        <w:rPr>
          <w:sz w:val="18"/>
        </w:rPr>
        <w:t>ti</w:t>
      </w:r>
      <w:r>
        <w:rPr>
          <w:spacing w:val="-2"/>
          <w:sz w:val="18"/>
        </w:rPr>
        <w:t>o</w:t>
      </w:r>
      <w:r>
        <w:rPr>
          <w:spacing w:val="1"/>
          <w:sz w:val="18"/>
        </w:rPr>
        <w:t>n</w:t>
      </w:r>
      <w:r>
        <w:rPr>
          <w:spacing w:val="-1"/>
          <w:sz w:val="18"/>
        </w:rPr>
        <w:t>a</w:t>
      </w:r>
      <w:r>
        <w:rPr>
          <w:sz w:val="18"/>
        </w:rPr>
        <w:t>l </w:t>
      </w:r>
      <w:r>
        <w:rPr>
          <w:spacing w:val="18"/>
          <w:sz w:val="18"/>
        </w:rPr>
        <w:t> </w:t>
      </w:r>
      <w:r>
        <w:rPr>
          <w:spacing w:val="-2"/>
          <w:sz w:val="18"/>
        </w:rPr>
        <w:t>T</w:t>
      </w:r>
      <w:r>
        <w:rPr>
          <w:sz w:val="18"/>
        </w:rPr>
        <w:t>r</w:t>
      </w:r>
      <w:r>
        <w:rPr>
          <w:spacing w:val="-1"/>
          <w:sz w:val="18"/>
        </w:rPr>
        <w:t>a</w:t>
      </w:r>
      <w:r>
        <w:rPr>
          <w:spacing w:val="1"/>
          <w:sz w:val="18"/>
        </w:rPr>
        <w:t>d</w:t>
      </w:r>
      <w:r>
        <w:rPr>
          <w:sz w:val="18"/>
        </w:rPr>
        <w:t>e </w:t>
      </w:r>
      <w:r>
        <w:rPr>
          <w:spacing w:val="17"/>
          <w:sz w:val="18"/>
        </w:rPr>
        <w:t> </w:t>
      </w:r>
      <w:r>
        <w:rPr>
          <w:spacing w:val="-2"/>
          <w:sz w:val="18"/>
        </w:rPr>
        <w:t>L</w:t>
      </w:r>
      <w:r>
        <w:rPr>
          <w:spacing w:val="1"/>
          <w:sz w:val="18"/>
        </w:rPr>
        <w:t>a</w:t>
      </w:r>
      <w:r>
        <w:rPr>
          <w:spacing w:val="-3"/>
          <w:sz w:val="18"/>
        </w:rPr>
        <w:t>w</w:t>
      </w:r>
      <w:r>
        <w:rPr>
          <w:sz w:val="18"/>
        </w:rPr>
        <w:t>: </w:t>
      </w:r>
      <w:r>
        <w:rPr>
          <w:spacing w:val="20"/>
          <w:sz w:val="18"/>
        </w:rPr>
        <w:t> </w:t>
      </w:r>
      <w:r>
        <w:rPr>
          <w:spacing w:val="-1"/>
          <w:sz w:val="18"/>
        </w:rPr>
        <w:t>J</w:t>
      </w:r>
      <w:r>
        <w:rPr>
          <w:sz w:val="18"/>
        </w:rPr>
        <w:t>u</w:t>
      </w:r>
      <w:r>
        <w:rPr>
          <w:spacing w:val="1"/>
          <w:sz w:val="18"/>
        </w:rPr>
        <w:t>d</w:t>
      </w:r>
      <w:r>
        <w:rPr>
          <w:sz w:val="18"/>
        </w:rPr>
        <w:t>ici</w:t>
      </w:r>
      <w:r>
        <w:rPr>
          <w:spacing w:val="-1"/>
          <w:sz w:val="18"/>
        </w:rPr>
        <w:t>a</w:t>
      </w:r>
      <w:r>
        <w:rPr>
          <w:sz w:val="18"/>
        </w:rPr>
        <w:t>l </w:t>
      </w:r>
      <w:r>
        <w:rPr>
          <w:spacing w:val="18"/>
          <w:sz w:val="18"/>
        </w:rPr>
        <w:t> </w:t>
      </w:r>
      <w:r>
        <w:rPr>
          <w:spacing w:val="-1"/>
          <w:sz w:val="18"/>
        </w:rPr>
        <w:t>N</w:t>
      </w:r>
      <w:r>
        <w:rPr>
          <w:sz w:val="18"/>
        </w:rPr>
        <w:t>orm </w:t>
      </w:r>
      <w:r>
        <w:rPr>
          <w:spacing w:val="16"/>
          <w:sz w:val="18"/>
        </w:rPr>
        <w:t> </w:t>
      </w:r>
      <w:r>
        <w:rPr>
          <w:spacing w:val="-3"/>
          <w:sz w:val="18"/>
        </w:rPr>
        <w:t>G</w:t>
      </w:r>
      <w:r>
        <w:rPr>
          <w:spacing w:val="-1"/>
          <w:sz w:val="18"/>
        </w:rPr>
        <w:t>e</w:t>
      </w:r>
      <w:r>
        <w:rPr>
          <w:spacing w:val="1"/>
          <w:sz w:val="18"/>
        </w:rPr>
        <w:t>ne</w:t>
      </w:r>
      <w:r>
        <w:rPr>
          <w:sz w:val="18"/>
        </w:rPr>
        <w:t>r</w:t>
      </w:r>
      <w:r>
        <w:rPr>
          <w:spacing w:val="-1"/>
          <w:sz w:val="18"/>
        </w:rPr>
        <w:t>a</w:t>
      </w:r>
      <w:r>
        <w:rPr>
          <w:sz w:val="18"/>
        </w:rPr>
        <w:t>ti</w:t>
      </w:r>
      <w:r>
        <w:rPr>
          <w:spacing w:val="1"/>
          <w:sz w:val="18"/>
        </w:rPr>
        <w:t>o</w:t>
      </w:r>
      <w:r>
        <w:rPr>
          <w:sz w:val="18"/>
        </w:rPr>
        <w:t>n </w:t>
      </w:r>
      <w:r>
        <w:rPr>
          <w:spacing w:val="18"/>
          <w:sz w:val="18"/>
        </w:rPr>
        <w:t> </w:t>
      </w:r>
      <w:r>
        <w:rPr>
          <w:spacing w:val="-1"/>
          <w:sz w:val="18"/>
        </w:rPr>
        <w:t>a</w:t>
      </w:r>
      <w:r>
        <w:rPr>
          <w:sz w:val="18"/>
        </w:rPr>
        <w:t>s </w:t>
      </w:r>
      <w:r>
        <w:rPr>
          <w:spacing w:val="17"/>
          <w:sz w:val="18"/>
        </w:rPr>
        <w:t> </w:t>
      </w:r>
      <w:r>
        <w:rPr>
          <w:sz w:val="18"/>
        </w:rPr>
        <w:t>t</w:t>
      </w:r>
      <w:r>
        <w:rPr>
          <w:spacing w:val="1"/>
          <w:sz w:val="18"/>
        </w:rPr>
        <w:t>h</w:t>
      </w:r>
      <w:r>
        <w:rPr>
          <w:sz w:val="18"/>
        </w:rPr>
        <w:t>e </w:t>
      </w:r>
      <w:r>
        <w:rPr>
          <w:spacing w:val="17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n</w:t>
      </w:r>
      <w:r>
        <w:rPr>
          <w:spacing w:val="-2"/>
          <w:sz w:val="18"/>
        </w:rPr>
        <w:t>g</w:t>
      </w:r>
      <w:r>
        <w:rPr>
          <w:sz w:val="18"/>
        </w:rPr>
        <w:t>i</w:t>
      </w:r>
      <w:r>
        <w:rPr>
          <w:spacing w:val="1"/>
          <w:sz w:val="18"/>
        </w:rPr>
        <w:t>n</w:t>
      </w:r>
      <w:r>
        <w:rPr>
          <w:sz w:val="18"/>
        </w:rPr>
        <w:t>e </w:t>
      </w:r>
      <w:r>
        <w:rPr>
          <w:spacing w:val="17"/>
          <w:sz w:val="18"/>
        </w:rPr>
        <w:t> </w:t>
      </w:r>
      <w:r>
        <w:rPr>
          <w:spacing w:val="1"/>
          <w:sz w:val="18"/>
        </w:rPr>
        <w:t>o</w:t>
      </w:r>
      <w:r>
        <w:rPr>
          <w:sz w:val="18"/>
        </w:rPr>
        <w:t>f </w:t>
      </w:r>
      <w:r>
        <w:rPr>
          <w:sz w:val="18"/>
        </w:rPr>
        <w:t>Constitutional</w:t>
      </w:r>
      <w:r>
        <w:rPr>
          <w:spacing w:val="-1"/>
          <w:sz w:val="18"/>
        </w:rPr>
        <w:t> </w:t>
      </w:r>
      <w:r>
        <w:rPr>
          <w:sz w:val="18"/>
        </w:rPr>
        <w:t>Development in International</w:t>
      </w:r>
      <w:r>
        <w:rPr>
          <w:spacing w:val="-2"/>
          <w:sz w:val="18"/>
        </w:rPr>
        <w:t> </w:t>
      </w:r>
      <w:r>
        <w:rPr>
          <w:sz w:val="18"/>
        </w:rPr>
        <w:t>Trade,</w:t>
      </w:r>
      <w:r>
        <w:rPr>
          <w:spacing w:val="-1"/>
          <w:sz w:val="18"/>
        </w:rPr>
        <w:t> </w:t>
      </w:r>
      <w:r>
        <w:rPr>
          <w:sz w:val="18"/>
        </w:rPr>
        <w:t>12</w:t>
      </w:r>
      <w:r>
        <w:rPr>
          <w:spacing w:val="-1"/>
          <w:sz w:val="18"/>
        </w:rPr>
        <w:t> </w:t>
      </w:r>
      <w:r>
        <w:rPr>
          <w:sz w:val="18"/>
        </w:rPr>
        <w:t>European Journal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International</w:t>
      </w:r>
      <w:r>
        <w:rPr>
          <w:spacing w:val="-1"/>
          <w:sz w:val="18"/>
        </w:rPr>
        <w:t> </w:t>
      </w:r>
      <w:r>
        <w:rPr>
          <w:sz w:val="18"/>
        </w:rPr>
        <w:t>Law</w:t>
      </w:r>
      <w:r>
        <w:rPr>
          <w:spacing w:val="-3"/>
          <w:sz w:val="18"/>
        </w:rPr>
        <w:t> </w:t>
      </w:r>
      <w:r>
        <w:rPr>
          <w:sz w:val="18"/>
        </w:rPr>
        <w:t>39,</w:t>
      </w:r>
      <w:r>
        <w:rPr>
          <w:spacing w:val="-1"/>
          <w:sz w:val="18"/>
        </w:rPr>
        <w:t> </w:t>
      </w:r>
      <w:r>
        <w:rPr>
          <w:sz w:val="18"/>
        </w:rPr>
        <w:t>44</w:t>
      </w:r>
      <w:r>
        <w:rPr>
          <w:spacing w:val="-4"/>
          <w:sz w:val="18"/>
        </w:rPr>
        <w:t> </w:t>
      </w:r>
      <w:r>
        <w:rPr>
          <w:sz w:val="18"/>
        </w:rPr>
        <w:t>(2001).</w:t>
      </w:r>
    </w:p>
    <w:p>
      <w:pPr>
        <w:pStyle w:val="BodyText"/>
        <w:spacing w:before="3"/>
        <w:ind w:left="0"/>
        <w:rPr>
          <w:sz w:val="17"/>
        </w:rPr>
      </w:pPr>
    </w:p>
    <w:p>
      <w:pPr>
        <w:spacing w:line="231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line="224" w:lineRule="exact" w:before="41"/>
        <w:ind w:left="460" w:right="524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75</w:t>
      </w:r>
      <w:r>
        <w:rPr>
          <w:sz w:val="18"/>
        </w:rPr>
        <w:t>DSU</w:t>
      </w:r>
      <w:r>
        <w:rPr>
          <w:spacing w:val="2"/>
          <w:sz w:val="18"/>
        </w:rPr>
        <w:t> </w:t>
      </w:r>
      <w:r>
        <w:rPr>
          <w:sz w:val="18"/>
        </w:rPr>
        <w:t>Article</w:t>
      </w:r>
      <w:r>
        <w:rPr>
          <w:spacing w:val="2"/>
          <w:sz w:val="18"/>
        </w:rPr>
        <w:t> </w:t>
      </w:r>
      <w:r>
        <w:rPr>
          <w:sz w:val="18"/>
        </w:rPr>
        <w:t>5.2</w:t>
      </w:r>
      <w:r>
        <w:rPr>
          <w:spacing w:val="1"/>
          <w:sz w:val="18"/>
        </w:rPr>
        <w:t> </w:t>
      </w:r>
      <w:r>
        <w:rPr>
          <w:sz w:val="18"/>
        </w:rPr>
        <w:t>When</w:t>
      </w:r>
      <w:r>
        <w:rPr>
          <w:spacing w:val="4"/>
          <w:sz w:val="18"/>
        </w:rPr>
        <w:t> </w:t>
      </w:r>
      <w:r>
        <w:rPr>
          <w:sz w:val="18"/>
        </w:rPr>
        <w:t>Government</w:t>
      </w:r>
      <w:r>
        <w:rPr>
          <w:spacing w:val="6"/>
          <w:sz w:val="18"/>
        </w:rPr>
        <w:t> </w:t>
      </w:r>
      <w:r>
        <w:rPr>
          <w:sz w:val="18"/>
        </w:rPr>
        <w:t>Officials</w:t>
      </w:r>
      <w:r>
        <w:rPr>
          <w:spacing w:val="3"/>
          <w:sz w:val="18"/>
        </w:rPr>
        <w:t> </w:t>
      </w:r>
      <w:r>
        <w:rPr>
          <w:sz w:val="18"/>
        </w:rPr>
        <w:t>Serve</w:t>
      </w:r>
      <w:r>
        <w:rPr>
          <w:spacing w:val="2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Panelists,</w:t>
      </w:r>
      <w:r>
        <w:rPr>
          <w:spacing w:val="3"/>
          <w:sz w:val="18"/>
        </w:rPr>
        <w:t> </w:t>
      </w:r>
      <w:r>
        <w:rPr>
          <w:sz w:val="18"/>
        </w:rPr>
        <w:t>they</w:t>
      </w:r>
      <w:r>
        <w:rPr>
          <w:spacing w:val="-1"/>
          <w:sz w:val="18"/>
        </w:rPr>
        <w:t> </w:t>
      </w:r>
      <w:r>
        <w:rPr>
          <w:sz w:val="18"/>
        </w:rPr>
        <w:t>do</w:t>
      </w:r>
      <w:r>
        <w:rPr>
          <w:spacing w:val="4"/>
          <w:sz w:val="18"/>
        </w:rPr>
        <w:t> </w:t>
      </w:r>
      <w:r>
        <w:rPr>
          <w:sz w:val="18"/>
        </w:rPr>
        <w:t>so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2"/>
          <w:sz w:val="18"/>
        </w:rPr>
        <w:t> </w:t>
      </w:r>
      <w:r>
        <w:rPr>
          <w:sz w:val="18"/>
        </w:rPr>
        <w:t>their</w:t>
      </w:r>
      <w:r>
        <w:rPr>
          <w:spacing w:val="3"/>
          <w:sz w:val="18"/>
        </w:rPr>
        <w:t> </w:t>
      </w:r>
      <w:r>
        <w:rPr>
          <w:sz w:val="18"/>
        </w:rPr>
        <w:t>individual</w:t>
      </w:r>
      <w:r>
        <w:rPr>
          <w:spacing w:val="1"/>
          <w:sz w:val="18"/>
        </w:rPr>
        <w:t> </w:t>
      </w:r>
      <w:r>
        <w:rPr>
          <w:sz w:val="18"/>
        </w:rPr>
        <w:t>capacity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4"/>
          <w:sz w:val="18"/>
        </w:rPr>
        <w:t> </w:t>
      </w:r>
      <w:r>
        <w:rPr>
          <w:sz w:val="18"/>
        </w:rPr>
        <w:t>WTO</w:t>
      </w:r>
      <w:r>
        <w:rPr>
          <w:spacing w:val="5"/>
          <w:sz w:val="18"/>
        </w:rPr>
        <w:t> </w:t>
      </w:r>
      <w:r>
        <w:rPr>
          <w:sz w:val="18"/>
        </w:rPr>
        <w:t>members</w:t>
      </w:r>
      <w:r>
        <w:rPr>
          <w:spacing w:val="1"/>
          <w:sz w:val="18"/>
        </w:rPr>
        <w:t> </w:t>
      </w:r>
      <w:r>
        <w:rPr>
          <w:sz w:val="18"/>
        </w:rPr>
        <w:t>are</w:t>
      </w:r>
      <w:r>
        <w:rPr>
          <w:spacing w:val="-42"/>
          <w:sz w:val="18"/>
        </w:rPr>
        <w:t> </w:t>
      </w:r>
      <w:r>
        <w:rPr>
          <w:sz w:val="18"/>
        </w:rPr>
        <w:t>directed not to</w:t>
      </w:r>
      <w:r>
        <w:rPr>
          <w:spacing w:val="1"/>
          <w:sz w:val="18"/>
        </w:rPr>
        <w:t> </w:t>
      </w:r>
      <w:r>
        <w:rPr>
          <w:sz w:val="18"/>
        </w:rPr>
        <w:t>give</w:t>
      </w:r>
      <w:r>
        <w:rPr>
          <w:spacing w:val="-1"/>
          <w:sz w:val="18"/>
        </w:rPr>
        <w:t> </w:t>
      </w:r>
      <w:r>
        <w:rPr>
          <w:sz w:val="18"/>
        </w:rPr>
        <w:t>them</w:t>
      </w:r>
      <w:r>
        <w:rPr>
          <w:spacing w:val="-3"/>
          <w:sz w:val="18"/>
        </w:rPr>
        <w:t> </w:t>
      </w:r>
      <w:r>
        <w:rPr>
          <w:sz w:val="18"/>
        </w:rPr>
        <w:t>instructions.</w:t>
      </w:r>
    </w:p>
    <w:p>
      <w:pPr>
        <w:spacing w:after="0" w:line="224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3" w:firstLine="719"/>
        <w:jc w:val="both"/>
      </w:pPr>
      <w:r>
        <w:rPr>
          <w:spacing w:val="-1"/>
        </w:rPr>
        <w:t>Althou</w:t>
      </w:r>
      <w:r>
        <w:rPr>
          <w:spacing w:val="-2"/>
        </w:rPr>
        <w:t>g</w:t>
      </w:r>
      <w:r>
        <w:rPr/>
        <w:t>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DS</w:t>
      </w:r>
      <w:r>
        <w:rPr/>
        <w:t>U</w:t>
      </w:r>
      <w:r>
        <w:rPr>
          <w:spacing w:val="14"/>
        </w:rPr>
        <w:t> </w:t>
      </w:r>
      <w:r>
        <w:rPr/>
        <w:t>d</w:t>
      </w:r>
      <w:r>
        <w:rPr>
          <w:spacing w:val="2"/>
        </w:rPr>
        <w:t>o</w:t>
      </w:r>
      <w:r>
        <w:rPr>
          <w:spacing w:val="-1"/>
        </w:rPr>
        <w:t>e</w:t>
      </w:r>
      <w:r>
        <w:rPr/>
        <w:t>s</w:t>
      </w:r>
      <w:r>
        <w:rPr>
          <w:spacing w:val="16"/>
        </w:rPr>
        <w:t> </w:t>
      </w:r>
      <w:r>
        <w:rPr/>
        <w:t>not</w:t>
      </w:r>
      <w:r>
        <w:rPr>
          <w:spacing w:val="14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pli</w:t>
      </w:r>
      <w:r>
        <w:rPr>
          <w:spacing w:val="-1"/>
        </w:rPr>
        <w:t>c</w:t>
      </w:r>
      <w:r>
        <w:rPr/>
        <w:t>it</w:t>
      </w:r>
      <w:r>
        <w:rPr>
          <w:spacing w:val="2"/>
        </w:rPr>
        <w:t>l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dd</w:t>
      </w:r>
      <w:r>
        <w:rPr>
          <w:spacing w:val="1"/>
        </w:rPr>
        <w:t>r</w:t>
      </w:r>
      <w:r>
        <w:rPr>
          <w:spacing w:val="-1"/>
        </w:rPr>
        <w:t>es</w:t>
      </w:r>
      <w:r>
        <w:rPr/>
        <w:t>s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j</w:t>
      </w:r>
      <w:r>
        <w:rPr>
          <w:spacing w:val="2"/>
        </w:rPr>
        <w:t>u</w:t>
      </w:r>
      <w:r>
        <w:rPr/>
        <w:t>dici</w:t>
      </w:r>
      <w:r>
        <w:rPr>
          <w:spacing w:val="-1"/>
        </w:rPr>
        <w:t>a</w:t>
      </w:r>
      <w:r>
        <w:rPr/>
        <w:t>l</w:t>
      </w:r>
      <w:r>
        <w:rPr>
          <w:spacing w:val="14"/>
        </w:rPr>
        <w:t> </w:t>
      </w:r>
      <w:r>
        <w:rPr/>
        <w:t>indep</w:t>
      </w:r>
      <w:r>
        <w:rPr>
          <w:spacing w:val="-2"/>
        </w:rPr>
        <w:t>e</w:t>
      </w:r>
      <w:r>
        <w:rPr/>
        <w:t>nd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rPr>
          <w:w w:val="158"/>
        </w:rPr>
        <w:t>‖</w:t>
      </w:r>
      <w:r>
        <w:rPr>
          <w:spacing w:val="15"/>
        </w:rPr>
        <w:t> </w:t>
      </w:r>
      <w:r>
        <w:rPr>
          <w:spacing w:val="-1"/>
        </w:rPr>
        <w:t>with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1"/>
        </w:rPr>
        <w:t>W</w:t>
      </w:r>
      <w:r>
        <w:rPr/>
        <w:t>TO, </w:t>
      </w:r>
      <w:r>
        <w:rPr/>
        <w:t>it is interesting to note that several WTO agreements directs governments to provide for an</w:t>
      </w:r>
      <w:r>
        <w:rPr>
          <w:spacing w:val="1"/>
        </w:rPr>
        <w:t> </w:t>
      </w:r>
      <w:r>
        <w:rPr/>
        <w:t>independent judicial review of administrative proceedings.</w:t>
      </w:r>
      <w:r>
        <w:rPr>
          <w:vertAlign w:val="superscript"/>
        </w:rPr>
        <w:t>77</w:t>
      </w:r>
      <w:r>
        <w:rPr>
          <w:vertAlign w:val="baseline"/>
        </w:rPr>
        <w:t> So the normative importance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independence was recognized by the parties drafting the WTO. The WTO 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pla</w:t>
      </w:r>
      <w:r>
        <w:rPr>
          <w:spacing w:val="-2"/>
          <w:vertAlign w:val="baseline"/>
        </w:rPr>
        <w:t>c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23"/>
          <w:vertAlign w:val="baseline"/>
        </w:rPr>
        <w:t> </w:t>
      </w:r>
      <w:r>
        <w:rPr>
          <w:spacing w:val="2"/>
          <w:vertAlign w:val="baseline"/>
        </w:rPr>
        <w:t>v</w:t>
      </w:r>
      <w:r>
        <w:rPr>
          <w:spacing w:val="-1"/>
          <w:vertAlign w:val="baseline"/>
        </w:rPr>
        <w:t>a</w:t>
      </w:r>
      <w:r>
        <w:rPr>
          <w:vertAlign w:val="baseline"/>
        </w:rPr>
        <w:t>lue</w:t>
      </w:r>
      <w:r>
        <w:rPr>
          <w:spacing w:val="23"/>
          <w:vertAlign w:val="baseline"/>
        </w:rPr>
        <w:t> </w:t>
      </w:r>
      <w:r>
        <w:rPr>
          <w:vertAlign w:val="baseline"/>
        </w:rPr>
        <w:t>on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in</w:t>
      </w:r>
      <w:r>
        <w:rPr>
          <w:spacing w:val="2"/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vertAlign w:val="baseline"/>
        </w:rPr>
        <w:t>nd</w:t>
      </w:r>
      <w:r>
        <w:rPr>
          <w:spacing w:val="-1"/>
          <w:vertAlign w:val="baseline"/>
        </w:rPr>
        <w:t>e</w:t>
      </w:r>
      <w:r>
        <w:rPr>
          <w:vertAlign w:val="baseline"/>
        </w:rPr>
        <w:t>nt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c</w:t>
      </w:r>
      <w:r>
        <w:rPr>
          <w:w w:val="111"/>
          <w:vertAlign w:val="baseline"/>
        </w:rPr>
        <w:t>ise‖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f</w:t>
      </w:r>
      <w:r>
        <w:rPr>
          <w:spacing w:val="1"/>
          <w:vertAlign w:val="baseline"/>
        </w:rPr>
        <w:t>u</w:t>
      </w:r>
      <w:r>
        <w:rPr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vertAlign w:val="baseline"/>
        </w:rPr>
        <w:t>tions</w:t>
      </w:r>
      <w:r>
        <w:rPr>
          <w:spacing w:val="24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spacing w:val="1"/>
          <w:vertAlign w:val="baseline"/>
        </w:rPr>
        <w:t>r</w:t>
      </w:r>
      <w:r>
        <w:rPr>
          <w:vertAlign w:val="baseline"/>
        </w:rPr>
        <w:t>ri</w:t>
      </w:r>
      <w:r>
        <w:rPr>
          <w:spacing w:val="-2"/>
          <w:vertAlign w:val="baseline"/>
        </w:rPr>
        <w:t>e</w:t>
      </w:r>
      <w:r>
        <w:rPr>
          <w:vertAlign w:val="baseline"/>
        </w:rPr>
        <w:t>d</w:t>
      </w:r>
      <w:r>
        <w:rPr>
          <w:spacing w:val="23"/>
          <w:vertAlign w:val="baseline"/>
        </w:rPr>
        <w:t> </w:t>
      </w:r>
      <w:r>
        <w:rPr>
          <w:vertAlign w:val="baseline"/>
        </w:rPr>
        <w:t>out </w:t>
      </w:r>
      <w:r>
        <w:rPr>
          <w:spacing w:val="-28"/>
          <w:vertAlign w:val="baseline"/>
        </w:rPr>
        <w:t> </w:t>
      </w:r>
      <w:r>
        <w:rPr>
          <w:spacing w:val="4"/>
          <w:vertAlign w:val="baseline"/>
        </w:rPr>
        <w:t>b</w:t>
      </w:r>
      <w:r>
        <w:rPr>
          <w:spacing w:val="-5"/>
          <w:vertAlign w:val="baseline"/>
        </w:rPr>
        <w:t>y</w:t>
      </w:r>
      <w:r>
        <w:rPr>
          <w:w w:val="158"/>
          <w:vertAlign w:val="baseline"/>
        </w:rPr>
        <w:t>‖</w:t>
      </w:r>
      <w:r>
        <w:rPr>
          <w:spacing w:val="25"/>
          <w:vertAlign w:val="baseline"/>
        </w:rPr>
        <w:t> </w:t>
      </w:r>
      <w:r>
        <w:rPr>
          <w:vertAlign w:val="baseline"/>
        </w:rPr>
        <w:t>o</w:t>
      </w:r>
      <w:r>
        <w:rPr>
          <w:spacing w:val="-1"/>
          <w:vertAlign w:val="baseline"/>
        </w:rPr>
        <w:t>f</w:t>
      </w:r>
      <w:r>
        <w:rPr>
          <w:vertAlign w:val="baseline"/>
        </w:rPr>
        <w:t>fi</w:t>
      </w:r>
      <w:r>
        <w:rPr>
          <w:spacing w:val="-2"/>
          <w:vertAlign w:val="baseline"/>
        </w:rPr>
        <w:t>c</w:t>
      </w:r>
      <w:r>
        <w:rPr>
          <w:w w:val="109"/>
          <w:vertAlign w:val="baseline"/>
        </w:rPr>
        <w:t>ials‖</w:t>
      </w:r>
      <w:r>
        <w:rPr>
          <w:spacing w:val="23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spacing w:val="1"/>
          <w:vertAlign w:val="baseline"/>
        </w:rPr>
        <w:t>W</w:t>
      </w:r>
      <w:r>
        <w:rPr>
          <w:vertAlign w:val="baseline"/>
        </w:rPr>
        <w:t>TO and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representatives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members.</w:t>
      </w:r>
      <w:r>
        <w:rPr>
          <w:vertAlign w:val="superscript"/>
        </w:rPr>
        <w:t>78</w:t>
      </w:r>
    </w:p>
    <w:p>
      <w:pPr>
        <w:pStyle w:val="BodyText"/>
        <w:spacing w:line="360" w:lineRule="auto" w:before="1"/>
        <w:ind w:right="539" w:firstLine="719"/>
        <w:jc w:val="both"/>
      </w:pPr>
      <w:r>
        <w:rPr/>
        <w:t>Unlike a basic arbitral model, litigant governments do not set to choose any one on the</w:t>
      </w:r>
      <w:r>
        <w:rPr>
          <w:spacing w:val="1"/>
        </w:rPr>
        <w:t> </w:t>
      </w:r>
      <w:r>
        <w:rPr/>
        <w:t>panel.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DSU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roster</w:t>
      </w:r>
      <w:r>
        <w:rPr>
          <w:spacing w:val="1"/>
        </w:rPr>
        <w:t> </w:t>
      </w:r>
      <w:r>
        <w:rPr/>
        <w:t>compiled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governments.</w:t>
      </w:r>
      <w:r>
        <w:rPr>
          <w:vertAlign w:val="superscript"/>
        </w:rPr>
        <w:t>79</w:t>
      </w:r>
      <w:r>
        <w:rPr>
          <w:vertAlign w:val="baseline"/>
        </w:rPr>
        <w:t> In each proceeding, the panelists are nominated by the Secretariat subject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of the disputing parties. If an agreement cannot be reached, however, the Director-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will appoint the panel and can add other names. None of the panelists can be a citizen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disputing</w:t>
      </w:r>
      <w:r>
        <w:rPr>
          <w:spacing w:val="-2"/>
          <w:vertAlign w:val="baseline"/>
        </w:rPr>
        <w:t> </w:t>
      </w:r>
      <w:r>
        <w:rPr>
          <w:vertAlign w:val="baseline"/>
        </w:rPr>
        <w:t>parties, unless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parties so agree.</w:t>
      </w:r>
      <w:r>
        <w:rPr>
          <w:vertAlign w:val="superscript"/>
        </w:rPr>
        <w:t>80</w:t>
      </w:r>
    </w:p>
    <w:p>
      <w:pPr>
        <w:pStyle w:val="BodyText"/>
        <w:spacing w:line="360" w:lineRule="auto"/>
        <w:ind w:right="533" w:firstLine="719"/>
        <w:jc w:val="both"/>
      </w:pPr>
      <w:r>
        <w:rPr/>
        <w:t>Once</w:t>
      </w:r>
      <w:r>
        <w:rPr>
          <w:spacing w:val="1"/>
        </w:rPr>
        <w:t> </w:t>
      </w:r>
      <w:r>
        <w:rPr/>
        <w:t>appointed,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panels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their jurisdictional competence. Information is addressed in DSU Article 13 (Right to</w:t>
      </w:r>
      <w:r>
        <w:rPr>
          <w:spacing w:val="1"/>
        </w:rPr>
        <w:t> </w:t>
      </w:r>
      <w:r>
        <w:rPr>
          <w:w w:val="99"/>
        </w:rPr>
        <w:t>S</w:t>
      </w:r>
      <w:r>
        <w:rPr>
          <w:spacing w:val="-1"/>
        </w:rPr>
        <w:t>ee</w:t>
      </w:r>
      <w:r>
        <w:rPr/>
        <w:t>k </w:t>
      </w:r>
      <w:r>
        <w:rPr>
          <w:spacing w:val="-15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-1"/>
        </w:rPr>
        <w:t>f</w:t>
      </w:r>
      <w:r>
        <w:rPr>
          <w:spacing w:val="2"/>
        </w:rPr>
        <w:t>o</w:t>
      </w:r>
      <w:r>
        <w:rPr/>
        <w:t>rm</w:t>
      </w:r>
      <w:r>
        <w:rPr>
          <w:spacing w:val="-2"/>
        </w:rPr>
        <w:t>a</w:t>
      </w:r>
      <w:r>
        <w:rPr>
          <w:spacing w:val="1"/>
        </w:rPr>
        <w:t>t</w:t>
      </w:r>
      <w:r>
        <w:rPr/>
        <w:t>ion) </w:t>
      </w:r>
      <w:r>
        <w:rPr>
          <w:spacing w:val="-18"/>
        </w:rPr>
        <w:t> </w:t>
      </w:r>
      <w:r>
        <w:rPr>
          <w:spacing w:val="-1"/>
        </w:rPr>
        <w:t>whi</w:t>
      </w:r>
      <w:r>
        <w:rPr>
          <w:spacing w:val="1"/>
        </w:rPr>
        <w:t>c</w:t>
      </w:r>
      <w:r>
        <w:rPr/>
        <w:t>h </w:t>
      </w:r>
      <w:r>
        <w:rPr>
          <w:spacing w:val="-18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s </w:t>
      </w:r>
      <w:r>
        <w:rPr>
          <w:spacing w:val="-17"/>
        </w:rPr>
        <w:t> </w:t>
      </w:r>
      <w:r>
        <w:rPr/>
        <w:t>that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/>
        <w:t>E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h </w:t>
      </w:r>
      <w:r>
        <w:rPr>
          <w:spacing w:val="-15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l </w:t>
      </w:r>
      <w:r>
        <w:rPr>
          <w:spacing w:val="-17"/>
        </w:rPr>
        <w:t> </w:t>
      </w:r>
      <w:r>
        <w:rPr>
          <w:spacing w:val="-1"/>
        </w:rPr>
        <w:t>shal</w:t>
      </w:r>
      <w:r>
        <w:rPr/>
        <w:t>l </w:t>
      </w:r>
      <w:r>
        <w:rPr>
          <w:spacing w:val="-17"/>
        </w:rPr>
        <w:t> </w:t>
      </w:r>
      <w:r>
        <w:rPr/>
        <w:t>h</w:t>
      </w:r>
      <w:r>
        <w:rPr>
          <w:spacing w:val="-1"/>
        </w:rPr>
        <w:t>a</w:t>
      </w:r>
      <w:r>
        <w:rPr/>
        <w:t>ve </w:t>
      </w:r>
      <w:r>
        <w:rPr>
          <w:spacing w:val="-16"/>
        </w:rPr>
        <w:t> </w:t>
      </w:r>
      <w:r>
        <w:rPr/>
        <w:t>the </w:t>
      </w:r>
      <w:r>
        <w:rPr>
          <w:spacing w:val="-16"/>
        </w:rPr>
        <w:t> </w:t>
      </w:r>
      <w:r>
        <w:rPr/>
        <w:t>ri</w:t>
      </w:r>
      <w:r>
        <w:rPr>
          <w:spacing w:val="-3"/>
        </w:rPr>
        <w:t>g</w:t>
      </w:r>
      <w:r>
        <w:rPr/>
        <w:t>ht </w:t>
      </w:r>
      <w:r>
        <w:rPr>
          <w:spacing w:val="-17"/>
        </w:rPr>
        <w:t> </w:t>
      </w:r>
      <w:r>
        <w:rPr/>
        <w:t>to </w:t>
      </w:r>
      <w:r>
        <w:rPr>
          <w:spacing w:val="-15"/>
        </w:rPr>
        <w:t> </w:t>
      </w:r>
      <w:r>
        <w:rPr>
          <w:spacing w:val="-1"/>
        </w:rPr>
        <w:t>see</w:t>
      </w:r>
      <w:r>
        <w:rPr/>
        <w:t>k </w:t>
      </w:r>
      <w:r>
        <w:rPr>
          <w:spacing w:val="-18"/>
        </w:rPr>
        <w:t> </w:t>
      </w:r>
      <w:r>
        <w:rPr/>
        <w:t>inf</w:t>
      </w:r>
      <w:r>
        <w:rPr>
          <w:spacing w:val="1"/>
        </w:rPr>
        <w:t>o</w:t>
      </w:r>
      <w:r>
        <w:rPr/>
        <w:t>rm</w:t>
      </w:r>
      <w:r>
        <w:rPr>
          <w:spacing w:val="-2"/>
        </w:rPr>
        <w:t>a</w:t>
      </w:r>
      <w:r>
        <w:rPr/>
        <w:t>tion </w:t>
      </w:r>
      <w:r>
        <w:rPr>
          <w:spacing w:val="-18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 technical</w:t>
      </w:r>
      <w:r>
        <w:rPr>
          <w:spacing w:val="22"/>
        </w:rPr>
        <w:t> </w:t>
      </w:r>
      <w:r>
        <w:rPr/>
        <w:t>advise</w:t>
      </w:r>
      <w:r>
        <w:rPr>
          <w:spacing w:val="25"/>
        </w:rPr>
        <w:t> </w:t>
      </w:r>
      <w:r>
        <w:rPr/>
        <w:t>from</w:t>
      </w:r>
      <w:r>
        <w:rPr>
          <w:spacing w:val="23"/>
        </w:rPr>
        <w:t> </w:t>
      </w:r>
      <w:r>
        <w:rPr/>
        <w:t>any</w:t>
      </w:r>
      <w:r>
        <w:rPr>
          <w:spacing w:val="19"/>
        </w:rPr>
        <w:t> </w:t>
      </w:r>
      <w:r>
        <w:rPr/>
        <w:t>individual</w:t>
      </w:r>
      <w:r>
        <w:rPr>
          <w:spacing w:val="23"/>
        </w:rPr>
        <w:t> </w:t>
      </w:r>
      <w:r>
        <w:rPr/>
        <w:t>or</w:t>
      </w:r>
      <w:r>
        <w:rPr>
          <w:spacing w:val="22"/>
        </w:rPr>
        <w:t> </w:t>
      </w:r>
      <w:r>
        <w:rPr/>
        <w:t>body</w:t>
      </w:r>
      <w:r>
        <w:rPr>
          <w:spacing w:val="18"/>
        </w:rPr>
        <w:t> </w:t>
      </w:r>
      <w:r>
        <w:rPr/>
        <w:t>which</w:t>
      </w:r>
      <w:r>
        <w:rPr>
          <w:spacing w:val="21"/>
        </w:rPr>
        <w:t> </w:t>
      </w:r>
      <w:r>
        <w:rPr/>
        <w:t>it</w:t>
      </w:r>
      <w:r>
        <w:rPr>
          <w:spacing w:val="24"/>
        </w:rPr>
        <w:t> </w:t>
      </w:r>
      <w:r>
        <w:rPr/>
        <w:t>deems</w:t>
      </w:r>
      <w:r>
        <w:rPr>
          <w:spacing w:val="24"/>
        </w:rPr>
        <w:t> </w:t>
      </w:r>
      <w:r>
        <w:rPr/>
        <w:t>appropriate‖.</w:t>
      </w:r>
      <w:r>
        <w:rPr>
          <w:spacing w:val="25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interesting</w:t>
      </w:r>
      <w:r>
        <w:rPr>
          <w:spacing w:val="20"/>
        </w:rPr>
        <w:t> </w:t>
      </w:r>
      <w:r>
        <w:rPr/>
        <w:t>that</w:t>
      </w:r>
      <w:r>
        <w:rPr>
          <w:spacing w:val="-58"/>
        </w:rPr>
        <w:t> </w:t>
      </w:r>
      <w:r>
        <w:rPr/>
        <w:t>this</w:t>
      </w:r>
      <w:r>
        <w:rPr>
          <w:spacing w:val="23"/>
        </w:rPr>
        <w:t> </w:t>
      </w:r>
      <w:r>
        <w:rPr/>
        <w:t>p</w:t>
      </w:r>
      <w:r>
        <w:rPr>
          <w:spacing w:val="-1"/>
        </w:rPr>
        <w:t>r</w:t>
      </w:r>
      <w:r>
        <w:rPr/>
        <w:t>ovision</w:t>
      </w:r>
      <w:r>
        <w:rPr>
          <w:spacing w:val="23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resse</w:t>
      </w:r>
      <w:r>
        <w:rPr/>
        <w:t>s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1"/>
          <w:w w:val="44"/>
        </w:rPr>
        <w:t>―</w:t>
      </w:r>
      <w:r>
        <w:rPr/>
        <w:t>ri</w:t>
      </w:r>
      <w:r>
        <w:rPr>
          <w:spacing w:val="-3"/>
        </w:rPr>
        <w:t>g</w:t>
      </w:r>
      <w:r>
        <w:rPr>
          <w:w w:val="115"/>
        </w:rPr>
        <w:t>ht‖</w:t>
      </w:r>
      <w:r>
        <w:rPr>
          <w:spacing w:val="25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tribun</w:t>
      </w:r>
      <w:r>
        <w:rPr>
          <w:spacing w:val="-1"/>
        </w:rPr>
        <w:t>a</w:t>
      </w:r>
      <w:r>
        <w:rPr/>
        <w:t>l</w:t>
      </w:r>
      <w:r>
        <w:rPr>
          <w:spacing w:val="26"/>
        </w:rPr>
        <w:t> </w:t>
      </w:r>
      <w:r>
        <w:rPr/>
        <w:t>it</w:t>
      </w:r>
      <w:r>
        <w:rPr>
          <w:spacing w:val="-1"/>
        </w:rPr>
        <w:t>se</w:t>
      </w:r>
      <w:r>
        <w:rPr/>
        <w:t>lf.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re</w:t>
      </w:r>
      <w:r>
        <w:rPr>
          <w:spacing w:val="-1"/>
        </w:rPr>
        <w:t>ce</w:t>
      </w:r>
      <w:r>
        <w:rPr/>
        <w:t>nt</w:t>
      </w:r>
      <w:r>
        <w:rPr>
          <w:spacing w:val="24"/>
        </w:rPr>
        <w:t> </w:t>
      </w:r>
      <w:r>
        <w:rPr>
          <w:spacing w:val="-1"/>
        </w:rPr>
        <w:t>stu</w:t>
      </w:r>
      <w:r>
        <w:rPr>
          <w:spacing w:val="5"/>
        </w:rPr>
        <w:t>d</w:t>
      </w:r>
      <w:r>
        <w:rPr/>
        <w:t>y</w:t>
      </w:r>
      <w:r>
        <w:rPr>
          <w:spacing w:val="18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5"/>
        </w:rPr>
        <w:t> </w:t>
      </w:r>
      <w:r>
        <w:rPr/>
        <w:t>the </w:t>
      </w:r>
      <w:r>
        <w:rPr>
          <w:spacing w:val="-29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quisi</w:t>
      </w:r>
      <w:r>
        <w:rPr>
          <w:w w:val="99"/>
        </w:rPr>
        <w:t>tes</w:t>
      </w:r>
      <w:r>
        <w:rPr>
          <w:spacing w:val="25"/>
        </w:rPr>
        <w:t> </w:t>
      </w:r>
      <w:r>
        <w:rPr/>
        <w:t>for effective supranational adjudication notes the importance of a guaranteed capacity to generate</w:t>
      </w:r>
      <w:r>
        <w:rPr>
          <w:spacing w:val="1"/>
        </w:rPr>
        <w:t> </w:t>
      </w:r>
      <w:r>
        <w:rPr/>
        <w:t>facts that have been independently evaluated.</w:t>
      </w:r>
      <w:r>
        <w:rPr>
          <w:vertAlign w:val="superscript"/>
        </w:rPr>
        <w:t>81</w:t>
      </w:r>
      <w:r>
        <w:rPr>
          <w:vertAlign w:val="baseline"/>
        </w:rPr>
        <w:t> A similar point has been made by trade law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scholars</w:t>
      </w:r>
      <w:r>
        <w:rPr>
          <w:spacing w:val="6"/>
          <w:vertAlign w:val="baseline"/>
        </w:rPr>
        <w:t> </w:t>
      </w:r>
      <w:r>
        <w:rPr>
          <w:vertAlign w:val="baseline"/>
        </w:rPr>
        <w:t>who</w:t>
      </w:r>
      <w:r>
        <w:rPr>
          <w:spacing w:val="6"/>
          <w:vertAlign w:val="baseline"/>
        </w:rPr>
        <w:t> </w:t>
      </w:r>
      <w:r>
        <w:rPr>
          <w:vertAlign w:val="baseline"/>
        </w:rPr>
        <w:t>underline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access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WTO</w:t>
      </w:r>
      <w:r>
        <w:rPr>
          <w:spacing w:val="6"/>
          <w:vertAlign w:val="baseline"/>
        </w:rPr>
        <w:t> </w:t>
      </w:r>
      <w:r>
        <w:rPr>
          <w:vertAlign w:val="baseline"/>
        </w:rPr>
        <w:t>panels.</w:t>
      </w:r>
      <w:r>
        <w:rPr>
          <w:vertAlign w:val="superscript"/>
        </w:rPr>
        <w:t>82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4"/>
        <w:ind w:left="0"/>
        <w:rPr>
          <w:sz w:val="10"/>
        </w:rPr>
      </w:pPr>
      <w:r>
        <w:rPr/>
        <w:pict>
          <v:rect style="position:absolute;margin-left:72.024002pt;margin-top:7.945156pt;width:468.07pt;height:.72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8.3</w:t>
      </w:r>
    </w:p>
    <w:p>
      <w:pPr>
        <w:spacing w:line="226" w:lineRule="exact" w:before="40"/>
        <w:ind w:left="460" w:right="524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77</w:t>
      </w:r>
      <w:r>
        <w:rPr>
          <w:sz w:val="18"/>
        </w:rPr>
        <w:t>Lawrence</w:t>
      </w:r>
      <w:r>
        <w:rPr>
          <w:spacing w:val="12"/>
          <w:sz w:val="18"/>
        </w:rPr>
        <w:t> </w:t>
      </w:r>
      <w:r>
        <w:rPr>
          <w:sz w:val="18"/>
        </w:rPr>
        <w:t>R.</w:t>
      </w:r>
      <w:r>
        <w:rPr>
          <w:spacing w:val="14"/>
          <w:sz w:val="18"/>
        </w:rPr>
        <w:t> </w:t>
      </w:r>
      <w:r>
        <w:rPr>
          <w:sz w:val="18"/>
        </w:rPr>
        <w:t>H</w:t>
      </w:r>
      <w:r>
        <w:rPr>
          <w:spacing w:val="13"/>
          <w:sz w:val="18"/>
        </w:rPr>
        <w:t> </w:t>
      </w:r>
      <w:r>
        <w:rPr>
          <w:sz w:val="18"/>
        </w:rPr>
        <w:t>&amp;</w:t>
      </w:r>
      <w:r>
        <w:rPr>
          <w:spacing w:val="9"/>
          <w:sz w:val="18"/>
        </w:rPr>
        <w:t> </w:t>
      </w:r>
      <w:r>
        <w:rPr>
          <w:sz w:val="18"/>
        </w:rPr>
        <w:t>Anne-Marie</w:t>
      </w:r>
      <w:r>
        <w:rPr>
          <w:spacing w:val="13"/>
          <w:sz w:val="18"/>
        </w:rPr>
        <w:t> </w:t>
      </w:r>
      <w:r>
        <w:rPr>
          <w:sz w:val="18"/>
        </w:rPr>
        <w:t>S,</w:t>
      </w:r>
      <w:r>
        <w:rPr>
          <w:spacing w:val="14"/>
          <w:sz w:val="18"/>
        </w:rPr>
        <w:t> </w:t>
      </w:r>
      <w:r>
        <w:rPr>
          <w:sz w:val="18"/>
        </w:rPr>
        <w:t>Toward</w:t>
      </w:r>
      <w:r>
        <w:rPr>
          <w:spacing w:val="14"/>
          <w:sz w:val="18"/>
        </w:rPr>
        <w:t> </w:t>
      </w:r>
      <w:r>
        <w:rPr>
          <w:sz w:val="18"/>
        </w:rPr>
        <w:t>a</w:t>
      </w:r>
      <w:r>
        <w:rPr>
          <w:spacing w:val="12"/>
          <w:sz w:val="18"/>
        </w:rPr>
        <w:t> </w:t>
      </w:r>
      <w:r>
        <w:rPr>
          <w:sz w:val="18"/>
        </w:rPr>
        <w:t>Theory</w:t>
      </w:r>
      <w:r>
        <w:rPr>
          <w:spacing w:val="10"/>
          <w:sz w:val="18"/>
        </w:rPr>
        <w:t> </w:t>
      </w:r>
      <w:r>
        <w:rPr>
          <w:sz w:val="18"/>
        </w:rPr>
        <w:t>of</w:t>
      </w:r>
      <w:r>
        <w:rPr>
          <w:spacing w:val="11"/>
          <w:sz w:val="18"/>
        </w:rPr>
        <w:t> </w:t>
      </w:r>
      <w:r>
        <w:rPr>
          <w:sz w:val="18"/>
        </w:rPr>
        <w:t>Effective</w:t>
      </w:r>
      <w:r>
        <w:rPr>
          <w:spacing w:val="13"/>
          <w:sz w:val="18"/>
        </w:rPr>
        <w:t> </w:t>
      </w:r>
      <w:r>
        <w:rPr>
          <w:sz w:val="18"/>
        </w:rPr>
        <w:t>Supranational</w:t>
      </w:r>
      <w:r>
        <w:rPr>
          <w:spacing w:val="13"/>
          <w:sz w:val="18"/>
        </w:rPr>
        <w:t> </w:t>
      </w:r>
      <w:r>
        <w:rPr>
          <w:sz w:val="18"/>
        </w:rPr>
        <w:t>Adjudication,</w:t>
      </w:r>
      <w:r>
        <w:rPr>
          <w:spacing w:val="11"/>
          <w:sz w:val="18"/>
        </w:rPr>
        <w:t> </w:t>
      </w:r>
      <w:r>
        <w:rPr>
          <w:sz w:val="18"/>
        </w:rPr>
        <w:t>107</w:t>
      </w:r>
      <w:r>
        <w:rPr>
          <w:spacing w:val="10"/>
          <w:sz w:val="18"/>
        </w:rPr>
        <w:t> </w:t>
      </w:r>
      <w:r>
        <w:rPr>
          <w:sz w:val="18"/>
        </w:rPr>
        <w:t>Yale</w:t>
      </w:r>
      <w:r>
        <w:rPr>
          <w:spacing w:val="13"/>
          <w:sz w:val="18"/>
        </w:rPr>
        <w:t> </w:t>
      </w:r>
      <w:r>
        <w:rPr>
          <w:sz w:val="18"/>
        </w:rPr>
        <w:t>Law</w:t>
      </w:r>
      <w:r>
        <w:rPr>
          <w:spacing w:val="10"/>
          <w:sz w:val="18"/>
        </w:rPr>
        <w:t> </w:t>
      </w:r>
      <w:r>
        <w:rPr>
          <w:sz w:val="18"/>
        </w:rPr>
        <w:t>Journal</w:t>
      </w:r>
      <w:r>
        <w:rPr>
          <w:spacing w:val="11"/>
          <w:sz w:val="18"/>
        </w:rPr>
        <w:t> </w:t>
      </w:r>
      <w:r>
        <w:rPr>
          <w:sz w:val="18"/>
        </w:rPr>
        <w:t>273,</w:t>
      </w:r>
      <w:r>
        <w:rPr>
          <w:spacing w:val="11"/>
          <w:sz w:val="18"/>
        </w:rPr>
        <w:t> </w:t>
      </w:r>
      <w:r>
        <w:rPr>
          <w:sz w:val="18"/>
        </w:rPr>
        <w:t>303</w:t>
      </w:r>
      <w:r>
        <w:rPr>
          <w:spacing w:val="-42"/>
          <w:sz w:val="18"/>
        </w:rPr>
        <w:t> </w:t>
      </w:r>
      <w:r>
        <w:rPr>
          <w:sz w:val="18"/>
        </w:rPr>
        <w:t>(1997).</w:t>
      </w:r>
    </w:p>
    <w:p>
      <w:pPr>
        <w:spacing w:line="226" w:lineRule="exact" w:before="23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78</w:t>
      </w:r>
      <w:r>
        <w:rPr>
          <w:sz w:val="18"/>
        </w:rPr>
        <w:t>Florentino</w:t>
      </w:r>
      <w:r>
        <w:rPr>
          <w:spacing w:val="7"/>
          <w:sz w:val="18"/>
        </w:rPr>
        <w:t> </w:t>
      </w:r>
      <w:r>
        <w:rPr>
          <w:sz w:val="18"/>
        </w:rPr>
        <w:t>D.</w:t>
      </w:r>
      <w:r>
        <w:rPr>
          <w:spacing w:val="6"/>
          <w:sz w:val="18"/>
        </w:rPr>
        <w:t> </w:t>
      </w:r>
      <w:r>
        <w:rPr>
          <w:sz w:val="18"/>
        </w:rPr>
        <w:t>F&amp;</w:t>
      </w:r>
      <w:r>
        <w:rPr>
          <w:spacing w:val="5"/>
          <w:sz w:val="18"/>
        </w:rPr>
        <w:t> </w:t>
      </w:r>
      <w:r>
        <w:rPr>
          <w:sz w:val="18"/>
        </w:rPr>
        <w:t>Peter</w:t>
      </w:r>
      <w:r>
        <w:rPr>
          <w:spacing w:val="6"/>
          <w:sz w:val="18"/>
        </w:rPr>
        <w:t> </w:t>
      </w:r>
      <w:r>
        <w:rPr>
          <w:sz w:val="18"/>
        </w:rPr>
        <w:t>L.</w:t>
      </w:r>
      <w:r>
        <w:rPr>
          <w:spacing w:val="9"/>
          <w:sz w:val="18"/>
        </w:rPr>
        <w:t> </w:t>
      </w:r>
      <w:r>
        <w:rPr>
          <w:sz w:val="18"/>
        </w:rPr>
        <w:t>H</w:t>
      </w:r>
      <w:r>
        <w:rPr>
          <w:spacing w:val="7"/>
          <w:sz w:val="18"/>
        </w:rPr>
        <w:t> </w:t>
      </w:r>
      <w:r>
        <w:rPr>
          <w:sz w:val="18"/>
        </w:rPr>
        <w:t>V.</w:t>
      </w:r>
      <w:r>
        <w:rPr>
          <w:spacing w:val="8"/>
          <w:sz w:val="18"/>
        </w:rPr>
        <w:t> </w:t>
      </w:r>
      <w:r>
        <w:rPr>
          <w:sz w:val="18"/>
        </w:rPr>
        <w:t>B,</w:t>
      </w:r>
      <w:r>
        <w:rPr>
          <w:spacing w:val="9"/>
          <w:sz w:val="18"/>
        </w:rPr>
        <w:t> </w:t>
      </w:r>
      <w:r>
        <w:rPr>
          <w:sz w:val="18"/>
        </w:rPr>
        <w:t>The</w:t>
      </w:r>
      <w:r>
        <w:rPr>
          <w:spacing w:val="9"/>
          <w:sz w:val="18"/>
        </w:rPr>
        <w:t> </w:t>
      </w:r>
      <w:r>
        <w:rPr>
          <w:sz w:val="18"/>
        </w:rPr>
        <w:t>Dispute</w:t>
      </w:r>
      <w:r>
        <w:rPr>
          <w:spacing w:val="8"/>
          <w:sz w:val="18"/>
        </w:rPr>
        <w:t> </w:t>
      </w:r>
      <w:r>
        <w:rPr>
          <w:sz w:val="18"/>
        </w:rPr>
        <w:t>Settlement</w:t>
      </w:r>
      <w:r>
        <w:rPr>
          <w:spacing w:val="9"/>
          <w:sz w:val="18"/>
        </w:rPr>
        <w:t> </w:t>
      </w:r>
      <w:r>
        <w:rPr>
          <w:sz w:val="18"/>
        </w:rPr>
        <w:t>System</w:t>
      </w:r>
      <w:r>
        <w:rPr>
          <w:spacing w:val="5"/>
          <w:sz w:val="18"/>
        </w:rPr>
        <w:t> </w:t>
      </w:r>
      <w:r>
        <w:rPr>
          <w:sz w:val="18"/>
        </w:rPr>
        <w:t>of</w:t>
      </w:r>
      <w:r>
        <w:rPr>
          <w:spacing w:val="6"/>
          <w:sz w:val="18"/>
        </w:rPr>
        <w:t> </w:t>
      </w:r>
      <w:r>
        <w:rPr>
          <w:sz w:val="18"/>
        </w:rPr>
        <w:t>the</w:t>
      </w:r>
      <w:r>
        <w:rPr>
          <w:spacing w:val="8"/>
          <w:sz w:val="18"/>
        </w:rPr>
        <w:t> </w:t>
      </w:r>
      <w:r>
        <w:rPr>
          <w:sz w:val="18"/>
        </w:rPr>
        <w:t>World</w:t>
      </w:r>
      <w:r>
        <w:rPr>
          <w:spacing w:val="10"/>
          <w:sz w:val="18"/>
        </w:rPr>
        <w:t> </w:t>
      </w:r>
      <w:r>
        <w:rPr>
          <w:sz w:val="18"/>
        </w:rPr>
        <w:t>Trade</w:t>
      </w:r>
      <w:r>
        <w:rPr>
          <w:spacing w:val="8"/>
          <w:sz w:val="18"/>
        </w:rPr>
        <w:t> </w:t>
      </w:r>
      <w:r>
        <w:rPr>
          <w:sz w:val="18"/>
        </w:rPr>
        <w:t>Organisation:</w:t>
      </w:r>
      <w:r>
        <w:rPr>
          <w:spacing w:val="7"/>
          <w:sz w:val="18"/>
        </w:rPr>
        <w:t> </w:t>
      </w:r>
      <w:r>
        <w:rPr>
          <w:sz w:val="18"/>
        </w:rPr>
        <w:t>Institutions,</w:t>
      </w:r>
      <w:r>
        <w:rPr>
          <w:spacing w:val="5"/>
          <w:sz w:val="18"/>
        </w:rPr>
        <w:t> </w:t>
      </w:r>
      <w:r>
        <w:rPr>
          <w:sz w:val="18"/>
        </w:rPr>
        <w:t>Process</w:t>
      </w:r>
      <w:r>
        <w:rPr>
          <w:spacing w:val="8"/>
          <w:sz w:val="18"/>
        </w:rPr>
        <w:t> </w:t>
      </w:r>
      <w:r>
        <w:rPr>
          <w:sz w:val="18"/>
        </w:rPr>
        <w:t>and</w:t>
      </w:r>
      <w:r>
        <w:rPr>
          <w:spacing w:val="-42"/>
          <w:sz w:val="18"/>
        </w:rPr>
        <w:t> </w:t>
      </w:r>
      <w:r>
        <w:rPr>
          <w:sz w:val="18"/>
        </w:rPr>
        <w:t>Practice,</w:t>
      </w:r>
      <w:r>
        <w:rPr>
          <w:spacing w:val="-1"/>
          <w:sz w:val="18"/>
        </w:rPr>
        <w:t> </w:t>
      </w:r>
      <w:r>
        <w:rPr>
          <w:sz w:val="18"/>
        </w:rPr>
        <w:t>75</w:t>
      </w:r>
      <w:r>
        <w:rPr>
          <w:spacing w:val="-1"/>
          <w:sz w:val="18"/>
        </w:rPr>
        <w:t> </w:t>
      </w:r>
      <w:r>
        <w:rPr>
          <w:sz w:val="18"/>
        </w:rPr>
        <w:t>Philippine</w:t>
      </w:r>
      <w:r>
        <w:rPr>
          <w:spacing w:val="-1"/>
          <w:sz w:val="18"/>
        </w:rPr>
        <w:t> </w:t>
      </w:r>
      <w:r>
        <w:rPr>
          <w:sz w:val="18"/>
        </w:rPr>
        <w:t>Law</w:t>
      </w:r>
      <w:r>
        <w:rPr>
          <w:spacing w:val="-3"/>
          <w:sz w:val="18"/>
        </w:rPr>
        <w:t> </w:t>
      </w:r>
      <w:r>
        <w:rPr>
          <w:sz w:val="18"/>
        </w:rPr>
        <w:t>Journal 1,</w:t>
      </w:r>
      <w:r>
        <w:rPr>
          <w:spacing w:val="-2"/>
          <w:sz w:val="18"/>
        </w:rPr>
        <w:t> </w:t>
      </w:r>
      <w:r>
        <w:rPr>
          <w:sz w:val="18"/>
        </w:rPr>
        <w:t>30</w:t>
      </w:r>
      <w:r>
        <w:rPr>
          <w:spacing w:val="3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31</w:t>
      </w:r>
      <w:r>
        <w:rPr>
          <w:spacing w:val="1"/>
          <w:sz w:val="18"/>
        </w:rPr>
        <w:t> </w:t>
      </w:r>
      <w:r>
        <w:rPr>
          <w:sz w:val="18"/>
        </w:rPr>
        <w:t>(2000).</w:t>
      </w:r>
    </w:p>
    <w:p>
      <w:pPr>
        <w:spacing w:line="226" w:lineRule="exact" w:before="23"/>
        <w:ind w:left="460" w:right="524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79</w:t>
      </w:r>
      <w:r>
        <w:rPr>
          <w:sz w:val="18"/>
        </w:rPr>
        <w:t>United</w:t>
      </w:r>
      <w:r>
        <w:rPr>
          <w:spacing w:val="9"/>
          <w:sz w:val="18"/>
        </w:rPr>
        <w:t> </w:t>
      </w:r>
      <w:r>
        <w:rPr>
          <w:sz w:val="18"/>
        </w:rPr>
        <w:t>States</w:t>
      </w:r>
      <w:r>
        <w:rPr>
          <w:spacing w:val="9"/>
          <w:sz w:val="18"/>
        </w:rPr>
        <w:t> </w:t>
      </w:r>
      <w:r>
        <w:rPr>
          <w:sz w:val="18"/>
        </w:rPr>
        <w:t>–</w:t>
      </w:r>
      <w:r>
        <w:rPr>
          <w:spacing w:val="9"/>
          <w:sz w:val="18"/>
        </w:rPr>
        <w:t> </w:t>
      </w:r>
      <w:r>
        <w:rPr>
          <w:sz w:val="18"/>
        </w:rPr>
        <w:t>Anti-Dumping</w:t>
      </w:r>
      <w:r>
        <w:rPr>
          <w:spacing w:val="7"/>
          <w:sz w:val="18"/>
        </w:rPr>
        <w:t> </w:t>
      </w:r>
      <w:r>
        <w:rPr>
          <w:sz w:val="18"/>
        </w:rPr>
        <w:t>Act</w:t>
      </w:r>
      <w:r>
        <w:rPr>
          <w:spacing w:val="8"/>
          <w:sz w:val="18"/>
        </w:rPr>
        <w:t> </w:t>
      </w:r>
      <w:r>
        <w:rPr>
          <w:sz w:val="18"/>
        </w:rPr>
        <w:t>of</w:t>
      </w:r>
      <w:r>
        <w:rPr>
          <w:spacing w:val="6"/>
          <w:sz w:val="18"/>
        </w:rPr>
        <w:t> </w:t>
      </w:r>
      <w:r>
        <w:rPr>
          <w:sz w:val="18"/>
        </w:rPr>
        <w:t>1916,</w:t>
      </w:r>
      <w:r>
        <w:rPr>
          <w:spacing w:val="8"/>
          <w:sz w:val="18"/>
        </w:rPr>
        <w:t> </w:t>
      </w:r>
      <w:r>
        <w:rPr>
          <w:sz w:val="18"/>
        </w:rPr>
        <w:t>Report</w:t>
      </w:r>
      <w:r>
        <w:rPr>
          <w:spacing w:val="7"/>
          <w:sz w:val="18"/>
        </w:rPr>
        <w:t> </w:t>
      </w:r>
      <w:r>
        <w:rPr>
          <w:sz w:val="18"/>
        </w:rPr>
        <w:t>of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8"/>
          <w:sz w:val="18"/>
        </w:rPr>
        <w:t> </w:t>
      </w:r>
      <w:r>
        <w:rPr>
          <w:sz w:val="18"/>
        </w:rPr>
        <w:t>Appellate</w:t>
      </w:r>
      <w:r>
        <w:rPr>
          <w:spacing w:val="8"/>
          <w:sz w:val="18"/>
        </w:rPr>
        <w:t> </w:t>
      </w:r>
      <w:r>
        <w:rPr>
          <w:sz w:val="18"/>
        </w:rPr>
        <w:t>Body,</w:t>
      </w:r>
      <w:r>
        <w:rPr>
          <w:spacing w:val="8"/>
          <w:sz w:val="18"/>
        </w:rPr>
        <w:t> </w:t>
      </w:r>
      <w:r>
        <w:rPr>
          <w:sz w:val="18"/>
        </w:rPr>
        <w:t>WT/DS136/AB/R,</w:t>
      </w:r>
      <w:r>
        <w:rPr>
          <w:spacing w:val="9"/>
          <w:sz w:val="18"/>
        </w:rPr>
        <w:t> </w:t>
      </w:r>
      <w:r>
        <w:rPr>
          <w:sz w:val="18"/>
        </w:rPr>
        <w:t>adopted</w:t>
      </w:r>
      <w:r>
        <w:rPr>
          <w:spacing w:val="8"/>
          <w:sz w:val="18"/>
        </w:rPr>
        <w:t> </w:t>
      </w:r>
      <w:r>
        <w:rPr>
          <w:sz w:val="18"/>
        </w:rPr>
        <w:t>26</w:t>
      </w:r>
      <w:r>
        <w:rPr>
          <w:spacing w:val="10"/>
          <w:sz w:val="18"/>
        </w:rPr>
        <w:t> </w:t>
      </w:r>
      <w:r>
        <w:rPr>
          <w:sz w:val="18"/>
        </w:rPr>
        <w:t>Sept.</w:t>
      </w:r>
      <w:r>
        <w:rPr>
          <w:spacing w:val="8"/>
          <w:sz w:val="18"/>
        </w:rPr>
        <w:t> </w:t>
      </w:r>
      <w:r>
        <w:rPr>
          <w:sz w:val="18"/>
        </w:rPr>
        <w:t>2000</w:t>
      </w:r>
      <w:r>
        <w:rPr>
          <w:spacing w:val="7"/>
          <w:sz w:val="18"/>
        </w:rPr>
        <w:t> </w:t>
      </w:r>
      <w:r>
        <w:rPr>
          <w:sz w:val="18"/>
        </w:rPr>
        <w:t>para.</w:t>
      </w:r>
      <w:r>
        <w:rPr>
          <w:spacing w:val="8"/>
          <w:sz w:val="18"/>
        </w:rPr>
        <w:t> </w:t>
      </w:r>
      <w:r>
        <w:rPr>
          <w:sz w:val="18"/>
        </w:rPr>
        <w:t>54</w:t>
      </w:r>
      <w:r>
        <w:rPr>
          <w:spacing w:val="-42"/>
          <w:sz w:val="18"/>
        </w:rPr>
        <w:t> </w:t>
      </w:r>
      <w:r>
        <w:rPr>
          <w:sz w:val="18"/>
        </w:rPr>
        <w:t>&amp;</w:t>
      </w:r>
      <w:r>
        <w:rPr>
          <w:spacing w:val="-1"/>
          <w:sz w:val="18"/>
        </w:rPr>
        <w:t> </w:t>
      </w:r>
      <w:r>
        <w:rPr>
          <w:sz w:val="18"/>
        </w:rPr>
        <w:t>No.</w:t>
      </w:r>
      <w:r>
        <w:rPr>
          <w:spacing w:val="-1"/>
          <w:sz w:val="18"/>
        </w:rPr>
        <w:t> </w:t>
      </w:r>
      <w:r>
        <w:rPr>
          <w:sz w:val="18"/>
        </w:rPr>
        <w:t>36.</w:t>
      </w:r>
    </w:p>
    <w:p>
      <w:pPr>
        <w:spacing w:line="24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80</w:t>
      </w:r>
      <w:r>
        <w:rPr>
          <w:sz w:val="18"/>
        </w:rPr>
        <w:t>Dispute</w:t>
      </w:r>
      <w:r>
        <w:rPr>
          <w:spacing w:val="-1"/>
          <w:sz w:val="18"/>
        </w:rPr>
        <w:t> </w:t>
      </w:r>
      <w:r>
        <w:rPr>
          <w:sz w:val="18"/>
        </w:rPr>
        <w:t>Settlement</w:t>
      </w:r>
      <w:r>
        <w:rPr>
          <w:spacing w:val="-1"/>
          <w:sz w:val="18"/>
        </w:rPr>
        <w:t> </w:t>
      </w:r>
      <w:r>
        <w:rPr>
          <w:sz w:val="18"/>
        </w:rPr>
        <w:t>Body</w:t>
      </w:r>
      <w:r>
        <w:rPr>
          <w:spacing w:val="-4"/>
          <w:sz w:val="18"/>
        </w:rPr>
        <w:t> </w:t>
      </w:r>
      <w:r>
        <w:rPr>
          <w:sz w:val="18"/>
        </w:rPr>
        <w:t>Minutes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Meeting</w:t>
      </w:r>
      <w:r>
        <w:rPr>
          <w:spacing w:val="-2"/>
          <w:sz w:val="18"/>
        </w:rPr>
        <w:t> </w:t>
      </w:r>
      <w:r>
        <w:rPr>
          <w:sz w:val="18"/>
        </w:rPr>
        <w:t>held</w:t>
      </w:r>
      <w:r>
        <w:rPr>
          <w:spacing w:val="-1"/>
          <w:sz w:val="18"/>
        </w:rPr>
        <w:t> </w:t>
      </w:r>
      <w:r>
        <w:rPr>
          <w:sz w:val="18"/>
        </w:rPr>
        <w:t>in Centre</w:t>
      </w:r>
      <w:r>
        <w:rPr>
          <w:spacing w:val="-1"/>
          <w:sz w:val="18"/>
        </w:rPr>
        <w:t> </w:t>
      </w:r>
      <w:r>
        <w:rPr>
          <w:sz w:val="18"/>
        </w:rPr>
        <w:t>William</w:t>
      </w:r>
      <w:r>
        <w:rPr>
          <w:spacing w:val="-3"/>
          <w:sz w:val="18"/>
        </w:rPr>
        <w:t> </w:t>
      </w:r>
      <w:r>
        <w:rPr>
          <w:sz w:val="18"/>
        </w:rPr>
        <w:t>Rappard in</w:t>
      </w:r>
      <w:r>
        <w:rPr>
          <w:spacing w:val="1"/>
          <w:sz w:val="18"/>
        </w:rPr>
        <w:t> </w:t>
      </w:r>
      <w:r>
        <w:rPr>
          <w:sz w:val="18"/>
        </w:rPr>
        <w:t>5</w:t>
      </w:r>
      <w:r>
        <w:rPr>
          <w:spacing w:val="-2"/>
          <w:sz w:val="18"/>
        </w:rPr>
        <w:t> </w:t>
      </w:r>
      <w:r>
        <w:rPr>
          <w:sz w:val="18"/>
        </w:rPr>
        <w:t>April, 2001,</w:t>
      </w:r>
      <w:r>
        <w:rPr>
          <w:spacing w:val="-1"/>
          <w:sz w:val="18"/>
        </w:rPr>
        <w:t> </w:t>
      </w:r>
      <w:r>
        <w:rPr>
          <w:sz w:val="18"/>
        </w:rPr>
        <w:t>WT/DSB/M/103,</w:t>
      </w:r>
      <w:r>
        <w:rPr>
          <w:spacing w:val="-3"/>
          <w:sz w:val="18"/>
        </w:rPr>
        <w:t> </w:t>
      </w:r>
      <w:r>
        <w:rPr>
          <w:sz w:val="18"/>
        </w:rPr>
        <w:t>para.</w:t>
      </w:r>
      <w:r>
        <w:rPr>
          <w:spacing w:val="-2"/>
          <w:sz w:val="18"/>
        </w:rPr>
        <w:t> </w:t>
      </w:r>
      <w:r>
        <w:rPr>
          <w:sz w:val="18"/>
        </w:rPr>
        <w:t>47.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81</w:t>
      </w:r>
      <w:r>
        <w:rPr>
          <w:sz w:val="18"/>
        </w:rPr>
        <w:t>Philip M.</w:t>
      </w:r>
      <w:r>
        <w:rPr>
          <w:spacing w:val="-1"/>
          <w:sz w:val="18"/>
        </w:rPr>
        <w:t> </w:t>
      </w:r>
      <w:r>
        <w:rPr>
          <w:sz w:val="18"/>
        </w:rPr>
        <w:t>N. (1996)</w:t>
      </w:r>
      <w:r>
        <w:rPr>
          <w:spacing w:val="-1"/>
          <w:sz w:val="18"/>
        </w:rPr>
        <w:t> </w:t>
      </w:r>
      <w:r>
        <w:rPr>
          <w:sz w:val="18"/>
        </w:rPr>
        <w:t>GATT</w:t>
      </w:r>
      <w:r>
        <w:rPr>
          <w:spacing w:val="-3"/>
          <w:sz w:val="18"/>
        </w:rPr>
        <w:t> </w:t>
      </w:r>
      <w:r>
        <w:rPr>
          <w:sz w:val="18"/>
        </w:rPr>
        <w:t>Doctrine,</w:t>
      </w:r>
      <w:r>
        <w:rPr>
          <w:spacing w:val="-1"/>
          <w:sz w:val="18"/>
        </w:rPr>
        <w:t> </w:t>
      </w:r>
      <w:r>
        <w:rPr>
          <w:sz w:val="18"/>
        </w:rPr>
        <w:t>36</w:t>
      </w:r>
      <w:r>
        <w:rPr>
          <w:spacing w:val="-2"/>
          <w:sz w:val="18"/>
        </w:rPr>
        <w:t> </w:t>
      </w:r>
      <w:r>
        <w:rPr>
          <w:sz w:val="18"/>
        </w:rPr>
        <w:t>Virginia</w:t>
      </w:r>
      <w:r>
        <w:rPr>
          <w:spacing w:val="-1"/>
          <w:sz w:val="18"/>
        </w:rPr>
        <w:t> </w:t>
      </w:r>
      <w:r>
        <w:rPr>
          <w:sz w:val="18"/>
        </w:rPr>
        <w:t>Journal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International</w:t>
      </w:r>
      <w:r>
        <w:rPr>
          <w:spacing w:val="-1"/>
          <w:sz w:val="18"/>
        </w:rPr>
        <w:t> </w:t>
      </w:r>
      <w:r>
        <w:rPr>
          <w:sz w:val="18"/>
        </w:rPr>
        <w:t>Law</w:t>
      </w:r>
      <w:r>
        <w:rPr>
          <w:spacing w:val="-4"/>
          <w:sz w:val="18"/>
        </w:rPr>
        <w:t> </w:t>
      </w:r>
      <w:r>
        <w:rPr>
          <w:sz w:val="18"/>
        </w:rPr>
        <w:t>379,</w:t>
      </w:r>
      <w:r>
        <w:rPr>
          <w:spacing w:val="-3"/>
          <w:sz w:val="18"/>
        </w:rPr>
        <w:t> </w:t>
      </w:r>
      <w:r>
        <w:rPr>
          <w:sz w:val="18"/>
        </w:rPr>
        <w:t>454 &amp;</w:t>
      </w:r>
      <w:r>
        <w:rPr>
          <w:spacing w:val="-4"/>
          <w:sz w:val="18"/>
        </w:rPr>
        <w:t> </w:t>
      </w:r>
      <w:r>
        <w:rPr>
          <w:sz w:val="18"/>
        </w:rPr>
        <w:t>429.</w:t>
      </w:r>
    </w:p>
    <w:p>
      <w:pPr>
        <w:spacing w:line="261" w:lineRule="auto" w:before="0"/>
        <w:ind w:left="460" w:right="524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82</w:t>
      </w:r>
      <w:r>
        <w:rPr>
          <w:sz w:val="18"/>
        </w:rPr>
        <w:t>Konstantin</w:t>
      </w:r>
      <w:r>
        <w:rPr>
          <w:spacing w:val="14"/>
          <w:sz w:val="18"/>
        </w:rPr>
        <w:t> </w:t>
      </w:r>
      <w:r>
        <w:rPr>
          <w:sz w:val="18"/>
        </w:rPr>
        <w:t>J.</w:t>
      </w:r>
      <w:r>
        <w:rPr>
          <w:spacing w:val="11"/>
          <w:sz w:val="18"/>
        </w:rPr>
        <w:t> </w:t>
      </w:r>
      <w:r>
        <w:rPr>
          <w:sz w:val="18"/>
        </w:rPr>
        <w:t>J,</w:t>
      </w:r>
      <w:r>
        <w:rPr>
          <w:spacing w:val="14"/>
          <w:sz w:val="18"/>
        </w:rPr>
        <w:t> </w:t>
      </w:r>
      <w:r>
        <w:rPr>
          <w:sz w:val="18"/>
        </w:rPr>
        <w:t>True</w:t>
      </w:r>
      <w:r>
        <w:rPr>
          <w:spacing w:val="14"/>
          <w:sz w:val="18"/>
        </w:rPr>
        <w:t> </w:t>
      </w:r>
      <w:r>
        <w:rPr>
          <w:sz w:val="18"/>
        </w:rPr>
        <w:t>Appellate</w:t>
      </w:r>
      <w:r>
        <w:rPr>
          <w:spacing w:val="11"/>
          <w:sz w:val="18"/>
        </w:rPr>
        <w:t> </w:t>
      </w:r>
      <w:r>
        <w:rPr>
          <w:sz w:val="18"/>
        </w:rPr>
        <w:t>Procedure</w:t>
      </w:r>
      <w:r>
        <w:rPr>
          <w:spacing w:val="10"/>
          <w:sz w:val="18"/>
        </w:rPr>
        <w:t> </w:t>
      </w:r>
      <w:r>
        <w:rPr>
          <w:sz w:val="18"/>
        </w:rPr>
        <w:t>or</w:t>
      </w:r>
      <w:r>
        <w:rPr>
          <w:spacing w:val="13"/>
          <w:sz w:val="18"/>
        </w:rPr>
        <w:t> </w:t>
      </w:r>
      <w:r>
        <w:rPr>
          <w:sz w:val="18"/>
        </w:rPr>
        <w:t>Only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3"/>
          <w:sz w:val="18"/>
        </w:rPr>
        <w:t> </w:t>
      </w:r>
      <w:r>
        <w:rPr>
          <w:sz w:val="18"/>
        </w:rPr>
        <w:t>Two-Stage</w:t>
      </w:r>
      <w:r>
        <w:rPr>
          <w:spacing w:val="13"/>
          <w:sz w:val="18"/>
        </w:rPr>
        <w:t> </w:t>
      </w:r>
      <w:r>
        <w:rPr>
          <w:sz w:val="18"/>
        </w:rPr>
        <w:t>Process?</w:t>
      </w:r>
      <w:r>
        <w:rPr>
          <w:spacing w:val="14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Comparative</w:t>
      </w:r>
      <w:r>
        <w:rPr>
          <w:spacing w:val="13"/>
          <w:sz w:val="18"/>
        </w:rPr>
        <w:t> </w:t>
      </w:r>
      <w:r>
        <w:rPr>
          <w:sz w:val="18"/>
        </w:rPr>
        <w:t>View</w:t>
      </w:r>
      <w:r>
        <w:rPr>
          <w:spacing w:val="10"/>
          <w:sz w:val="18"/>
        </w:rPr>
        <w:t> </w:t>
      </w:r>
      <w:r>
        <w:rPr>
          <w:sz w:val="18"/>
        </w:rPr>
        <w:t>of</w:t>
      </w:r>
      <w:r>
        <w:rPr>
          <w:spacing w:val="14"/>
          <w:sz w:val="18"/>
        </w:rPr>
        <w:t> </w:t>
      </w:r>
      <w:r>
        <w:rPr>
          <w:sz w:val="18"/>
        </w:rPr>
        <w:t>the</w:t>
      </w:r>
      <w:r>
        <w:rPr>
          <w:spacing w:val="13"/>
          <w:sz w:val="18"/>
        </w:rPr>
        <w:t> </w:t>
      </w:r>
      <w:r>
        <w:rPr>
          <w:sz w:val="18"/>
        </w:rPr>
        <w:t>Appellate</w:t>
      </w:r>
      <w:r>
        <w:rPr>
          <w:spacing w:val="13"/>
          <w:sz w:val="18"/>
        </w:rPr>
        <w:t> </w:t>
      </w:r>
      <w:r>
        <w:rPr>
          <w:sz w:val="18"/>
        </w:rPr>
        <w:t>Body</w:t>
      </w:r>
      <w:r>
        <w:rPr>
          <w:spacing w:val="11"/>
          <w:sz w:val="18"/>
        </w:rPr>
        <w:t> </w:t>
      </w:r>
      <w:r>
        <w:rPr>
          <w:sz w:val="18"/>
        </w:rPr>
        <w:t>Under</w:t>
      </w:r>
      <w:r>
        <w:rPr>
          <w:spacing w:val="-4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WTO Dispute Settlement</w:t>
      </w:r>
      <w:r>
        <w:rPr>
          <w:spacing w:val="-1"/>
          <w:sz w:val="18"/>
        </w:rPr>
        <w:t> </w:t>
      </w:r>
      <w:r>
        <w:rPr>
          <w:sz w:val="18"/>
        </w:rPr>
        <w:t>Understanding,</w:t>
      </w:r>
      <w:r>
        <w:rPr>
          <w:spacing w:val="-2"/>
          <w:sz w:val="18"/>
        </w:rPr>
        <w:t> </w:t>
      </w:r>
      <w:r>
        <w:rPr>
          <w:sz w:val="18"/>
        </w:rPr>
        <w:t>30 Law</w:t>
      </w:r>
      <w:r>
        <w:rPr>
          <w:spacing w:val="-3"/>
          <w:sz w:val="18"/>
        </w:rPr>
        <w:t> </w:t>
      </w:r>
      <w:r>
        <w:rPr>
          <w:sz w:val="18"/>
        </w:rPr>
        <w:t>&amp;</w:t>
      </w:r>
      <w:r>
        <w:rPr>
          <w:spacing w:val="-1"/>
          <w:sz w:val="18"/>
        </w:rPr>
        <w:t> </w:t>
      </w:r>
      <w:r>
        <w:rPr>
          <w:sz w:val="18"/>
        </w:rPr>
        <w:t>Policy</w:t>
      </w:r>
      <w:r>
        <w:rPr>
          <w:spacing w:val="-4"/>
          <w:sz w:val="18"/>
        </w:rPr>
        <w:t> </w:t>
      </w:r>
      <w:r>
        <w:rPr>
          <w:sz w:val="18"/>
        </w:rPr>
        <w:t>in International</w:t>
      </w:r>
      <w:r>
        <w:rPr>
          <w:spacing w:val="-2"/>
          <w:sz w:val="18"/>
        </w:rPr>
        <w:t> </w:t>
      </w:r>
      <w:r>
        <w:rPr>
          <w:sz w:val="18"/>
        </w:rPr>
        <w:t>Business</w:t>
      </w:r>
      <w:r>
        <w:rPr>
          <w:spacing w:val="-3"/>
          <w:sz w:val="18"/>
        </w:rPr>
        <w:t> </w:t>
      </w:r>
      <w:r>
        <w:rPr>
          <w:sz w:val="18"/>
        </w:rPr>
        <w:t>193,</w:t>
      </w:r>
      <w:r>
        <w:rPr>
          <w:spacing w:val="-3"/>
          <w:sz w:val="18"/>
        </w:rPr>
        <w:t> </w:t>
      </w:r>
      <w:r>
        <w:rPr>
          <w:sz w:val="18"/>
        </w:rPr>
        <w:t>197,</w:t>
      </w:r>
      <w:r>
        <w:rPr>
          <w:spacing w:val="-2"/>
          <w:sz w:val="18"/>
        </w:rPr>
        <w:t> </w:t>
      </w:r>
      <w:r>
        <w:rPr>
          <w:sz w:val="18"/>
        </w:rPr>
        <w:t>213, 228</w:t>
      </w:r>
      <w:r>
        <w:rPr>
          <w:spacing w:val="-2"/>
          <w:sz w:val="18"/>
        </w:rPr>
        <w:t> </w:t>
      </w:r>
      <w:r>
        <w:rPr>
          <w:sz w:val="18"/>
        </w:rPr>
        <w:t>(1999).</w:t>
      </w:r>
    </w:p>
    <w:p>
      <w:pPr>
        <w:spacing w:after="0" w:line="261" w:lineRule="auto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46"/>
        <w:jc w:val="both"/>
      </w:pPr>
      <w:r>
        <w:rPr/>
        <w:t>the competence of the panel to determine its own competence is not specifically addressed in the</w:t>
      </w:r>
      <w:r>
        <w:rPr>
          <w:spacing w:val="1"/>
        </w:rPr>
        <w:t> </w:t>
      </w:r>
      <w:r>
        <w:rPr/>
        <w:t>DSU. Nevertheless, the</w:t>
      </w:r>
      <w:r>
        <w:rPr>
          <w:spacing w:val="1"/>
        </w:rPr>
        <w:t> </w:t>
      </w:r>
      <w:r>
        <w:rPr/>
        <w:t>Appellate Body</w:t>
      </w:r>
      <w:r>
        <w:rPr>
          <w:spacing w:val="-5"/>
        </w:rPr>
        <w:t> </w:t>
      </w:r>
      <w:r>
        <w:rPr/>
        <w:t>has suggested that panels do have</w:t>
      </w:r>
      <w:r>
        <w:rPr>
          <w:spacing w:val="1"/>
        </w:rPr>
        <w:t> </w:t>
      </w:r>
      <w:r>
        <w:rPr/>
        <w:t>that competence.</w:t>
      </w:r>
      <w:r>
        <w:rPr>
          <w:vertAlign w:val="superscript"/>
        </w:rPr>
        <w:t>83</w:t>
      </w:r>
    </w:p>
    <w:p>
      <w:pPr>
        <w:pStyle w:val="BodyText"/>
        <w:spacing w:line="360" w:lineRule="auto" w:before="1"/>
        <w:ind w:right="537" w:firstLine="719"/>
        <w:jc w:val="both"/>
      </w:pPr>
      <w:r>
        <w:rPr/>
        <w:t>The DSB selects the seven persons Appellate Body.</w:t>
      </w:r>
      <w:r>
        <w:rPr>
          <w:vertAlign w:val="superscript"/>
        </w:rPr>
        <w:t>84</w:t>
      </w:r>
      <w:r>
        <w:rPr>
          <w:vertAlign w:val="baseline"/>
        </w:rPr>
        <w:t> Its members have a four-year term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a possibility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reappointment.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cannot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affiliated</w:t>
      </w:r>
      <w:r>
        <w:rPr>
          <w:spacing w:val="2"/>
          <w:vertAlign w:val="baseline"/>
        </w:rPr>
        <w:t> </w:t>
      </w:r>
      <w:r>
        <w:rPr>
          <w:vertAlign w:val="baseline"/>
        </w:rPr>
        <w:t>with any</w:t>
      </w:r>
      <w:r>
        <w:rPr>
          <w:spacing w:val="-3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BodyText"/>
        <w:spacing w:line="360" w:lineRule="auto"/>
        <w:ind w:right="537" w:firstLine="719"/>
        <w:jc w:val="both"/>
      </w:pPr>
      <w:r>
        <w:rPr/>
        <w:t>DSU rules seek to attain autonomy for panels and the Appellate Body. The Article 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deliberations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confidential.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DSU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ovisions</w:t>
      </w:r>
      <w:r>
        <w:rPr>
          <w:spacing w:val="21"/>
        </w:rPr>
        <w:t> </w:t>
      </w:r>
      <w:r>
        <w:rPr/>
        <w:t>d</w:t>
      </w:r>
      <w:r>
        <w:rPr>
          <w:spacing w:val="-1"/>
        </w:rPr>
        <w:t>ec</w:t>
      </w:r>
      <w:r>
        <w:rPr/>
        <w:t>la</w:t>
      </w:r>
      <w:r>
        <w:rPr>
          <w:spacing w:val="-2"/>
        </w:rPr>
        <w:t>r</w:t>
      </w:r>
      <w:r>
        <w:rPr/>
        <w:t>e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>
          <w:spacing w:val="1"/>
          <w:w w:val="44"/>
        </w:rPr>
        <w:t>―</w:t>
      </w:r>
      <w:r>
        <w:rPr/>
        <w:t>Th</w:t>
      </w:r>
      <w:r>
        <w:rPr>
          <w:spacing w:val="-2"/>
        </w:rPr>
        <w:t>e</w:t>
      </w:r>
      <w:r>
        <w:rPr/>
        <w:t>re</w:t>
      </w:r>
      <w:r>
        <w:rPr>
          <w:spacing w:val="19"/>
        </w:rPr>
        <w:t> </w:t>
      </w:r>
      <w:r>
        <w:rPr>
          <w:spacing w:val="-1"/>
        </w:rPr>
        <w:t>shal</w:t>
      </w:r>
      <w:r>
        <w:rPr/>
        <w:t>l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no</w:t>
      </w:r>
      <w:r>
        <w:rPr>
          <w:spacing w:val="21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t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ommunic</w:t>
      </w:r>
      <w:r>
        <w:rPr>
          <w:spacing w:val="-2"/>
        </w:rPr>
        <w:t>a</w:t>
      </w:r>
      <w:r>
        <w:rPr/>
        <w:t>tions</w:t>
      </w:r>
      <w:r>
        <w:rPr>
          <w:spacing w:val="21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p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e</w:t>
      </w:r>
      <w:r>
        <w:rPr/>
        <w:t>l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>
          <w:spacing w:val="-1"/>
        </w:rPr>
        <w:t>App</w:t>
      </w:r>
      <w:r>
        <w:rPr>
          <w:spacing w:val="-2"/>
        </w:rPr>
        <w:t>e</w:t>
      </w:r>
      <w:r>
        <w:rPr/>
        <w:t>ll</w:t>
      </w:r>
      <w:r>
        <w:rPr>
          <w:spacing w:val="-1"/>
        </w:rPr>
        <w:t>a</w:t>
      </w:r>
      <w:r>
        <w:rPr>
          <w:spacing w:val="2"/>
        </w:rPr>
        <w:t>t</w:t>
      </w:r>
      <w:r>
        <w:rPr/>
        <w:t>e Body concerning matters under consideration.</w:t>
      </w:r>
      <w:r>
        <w:rPr>
          <w:vertAlign w:val="superscript"/>
        </w:rPr>
        <w:t>85</w:t>
      </w:r>
      <w:r>
        <w:rPr>
          <w:vertAlign w:val="baseline"/>
        </w:rPr>
        <w:t> Although the panels rely upon a secondment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staff</w:t>
      </w:r>
      <w:r>
        <w:rPr>
          <w:spacing w:val="-3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WTO Secretariat,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Appellate Body</w:t>
      </w:r>
      <w:r>
        <w:rPr>
          <w:spacing w:val="-5"/>
          <w:vertAlign w:val="baseline"/>
        </w:rPr>
        <w:t> </w:t>
      </w:r>
      <w:r>
        <w:rPr>
          <w:vertAlign w:val="baseline"/>
        </w:rPr>
        <w:t>has its own Secretariat.</w:t>
      </w:r>
      <w:r>
        <w:rPr>
          <w:vertAlign w:val="superscript"/>
        </w:rPr>
        <w:t>86</w:t>
      </w:r>
    </w:p>
    <w:p>
      <w:pPr>
        <w:pStyle w:val="BodyText"/>
        <w:spacing w:line="360" w:lineRule="auto"/>
        <w:ind w:right="538" w:firstLine="719"/>
        <w:jc w:val="both"/>
      </w:pPr>
      <w:r>
        <w:rPr/>
        <w:t>From the time that the DSB establishes a panel to the time that the Appellate Body issues</w:t>
      </w:r>
      <w:r>
        <w:rPr>
          <w:spacing w:val="1"/>
        </w:rPr>
        <w:t> </w:t>
      </w:r>
      <w:r>
        <w:rPr/>
        <w:t>its report (or if no appeal to the time of the panel report), DSU rules do not provide any role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DSB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adjudicative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line="360" w:lineRule="auto"/>
        <w:ind w:right="537" w:firstLine="719"/>
        <w:jc w:val="both"/>
      </w:pPr>
      <w:r>
        <w:rPr/>
        <w:t>It is only after the reports are circulated that the DSB regains a role. Appellate Body</w:t>
      </w:r>
      <w:r>
        <w:rPr>
          <w:spacing w:val="1"/>
        </w:rPr>
        <w:t> </w:t>
      </w:r>
      <w:r>
        <w:rPr/>
        <w:t>reports are to be adopted by the DSB within 30 days and un-appealed panel reports within 60</w:t>
      </w:r>
      <w:r>
        <w:rPr>
          <w:spacing w:val="1"/>
        </w:rPr>
        <w:t> </w:t>
      </w:r>
      <w:r>
        <w:rPr/>
        <w:t>days.</w:t>
      </w:r>
      <w:r>
        <w:rPr>
          <w:vertAlign w:val="superscript"/>
        </w:rPr>
        <w:t>87</w:t>
      </w:r>
      <w:r>
        <w:rPr>
          <w:vertAlign w:val="baseline"/>
        </w:rPr>
        <w:t> The DSB deliberations are to some extent pro forma since reports are almost certain to be</w:t>
      </w:r>
      <w:r>
        <w:rPr>
          <w:spacing w:val="-57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above-mentioned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consensus</w:t>
      </w:r>
      <w:r>
        <w:rPr>
          <w:spacing w:val="1"/>
          <w:vertAlign w:val="baseline"/>
        </w:rPr>
        <w:t> </w:t>
      </w:r>
      <w:r>
        <w:rPr>
          <w:vertAlign w:val="baseline"/>
        </w:rPr>
        <w:t>rule.</w:t>
      </w:r>
      <w:r>
        <w:rPr>
          <w:spacing w:val="1"/>
          <w:vertAlign w:val="baseline"/>
        </w:rPr>
        <w:t> </w:t>
      </w:r>
      <w:r>
        <w:rPr>
          <w:vertAlign w:val="baseline"/>
        </w:rPr>
        <w:t>Nonetheless,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DSU</w:t>
      </w:r>
      <w:r>
        <w:rPr>
          <w:spacing w:val="1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ea</w:t>
      </w:r>
      <w:r>
        <w:rPr>
          <w:vertAlign w:val="baseline"/>
        </w:rPr>
        <w:t>dlin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1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ht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memb</w:t>
      </w:r>
      <w:r>
        <w:rPr>
          <w:spacing w:val="-1"/>
          <w:vertAlign w:val="baseline"/>
        </w:rPr>
        <w:t>e</w:t>
      </w:r>
      <w:r>
        <w:rPr>
          <w:vertAlign w:val="baseline"/>
        </w:rPr>
        <w:t>rs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vertAlign w:val="baseline"/>
        </w:rPr>
        <w:t>p</w:t>
      </w:r>
      <w:r>
        <w:rPr>
          <w:spacing w:val="-1"/>
          <w:vertAlign w:val="baseline"/>
        </w:rPr>
        <w:t>res</w:t>
      </w:r>
      <w:r>
        <w:rPr>
          <w:vertAlign w:val="baseline"/>
        </w:rPr>
        <w:t>s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i</w:t>
      </w:r>
      <w:r>
        <w:rPr>
          <w:vertAlign w:val="baseline"/>
        </w:rPr>
        <w:t>r</w:t>
      </w:r>
      <w:r>
        <w:rPr>
          <w:spacing w:val="18"/>
          <w:vertAlign w:val="baseline"/>
        </w:rPr>
        <w:t> </w:t>
      </w:r>
      <w:r>
        <w:rPr>
          <w:vertAlign w:val="baseline"/>
        </w:rPr>
        <w:t>vie</w:t>
      </w:r>
      <w:r>
        <w:rPr>
          <w:spacing w:val="-1"/>
          <w:vertAlign w:val="baseline"/>
        </w:rPr>
        <w:t>w</w:t>
      </w:r>
      <w:r>
        <w:rPr>
          <w:spacing w:val="-1"/>
          <w:w w:val="124"/>
          <w:vertAlign w:val="baseline"/>
        </w:rPr>
        <w:t>s</w:t>
      </w:r>
      <w:r>
        <w:rPr>
          <w:w w:val="124"/>
          <w:vertAlign w:val="baseline"/>
        </w:rPr>
        <w:t>‖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spacing w:val="2"/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vertAlign w:val="baseline"/>
        </w:rPr>
        <w:t>l</w:t>
      </w:r>
      <w:r>
        <w:rPr>
          <w:spacing w:val="19"/>
          <w:vertAlign w:val="baseline"/>
        </w:rPr>
        <w:t> </w:t>
      </w:r>
      <w:r>
        <w:rPr>
          <w:vertAlign w:val="baseline"/>
        </w:rPr>
        <w:t>or</w:t>
      </w:r>
      <w:r>
        <w:rPr>
          <w:spacing w:val="22"/>
          <w:vertAlign w:val="baseline"/>
        </w:rPr>
        <w:t> </w:t>
      </w:r>
      <w:r>
        <w:rPr>
          <w:spacing w:val="-1"/>
          <w:vertAlign w:val="baseline"/>
        </w:rPr>
        <w:t>App</w:t>
      </w:r>
      <w:r>
        <w:rPr>
          <w:spacing w:val="-2"/>
          <w:vertAlign w:val="baseline"/>
        </w:rPr>
        <w:t>e</w:t>
      </w:r>
      <w:r>
        <w:rPr>
          <w:vertAlign w:val="baseline"/>
        </w:rPr>
        <w:t>ll</w:t>
      </w:r>
      <w:r>
        <w:rPr>
          <w:spacing w:val="-1"/>
          <w:vertAlign w:val="baseline"/>
        </w:rPr>
        <w:t>a</w:t>
      </w:r>
      <w:r>
        <w:rPr>
          <w:vertAlign w:val="baseline"/>
        </w:rPr>
        <w:t>te</w:t>
      </w:r>
      <w:r>
        <w:rPr>
          <w:spacing w:val="28"/>
          <w:vertAlign w:val="baseline"/>
        </w:rPr>
        <w:t> </w:t>
      </w:r>
      <w:r>
        <w:rPr>
          <w:spacing w:val="-2"/>
          <w:vertAlign w:val="baseline"/>
        </w:rPr>
        <w:t>B</w:t>
      </w:r>
      <w:r>
        <w:rPr>
          <w:vertAlign w:val="baseline"/>
        </w:rPr>
        <w:t>o</w:t>
      </w:r>
      <w:r>
        <w:rPr>
          <w:spacing w:val="4"/>
          <w:vertAlign w:val="baseline"/>
        </w:rPr>
        <w:t>d</w:t>
      </w:r>
      <w:r>
        <w:rPr>
          <w:vertAlign w:val="baseline"/>
        </w:rPr>
        <w:t>y</w:t>
      </w:r>
      <w:r>
        <w:rPr>
          <w:spacing w:val="14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por</w:t>
      </w:r>
      <w:r>
        <w:rPr>
          <w:spacing w:val="-3"/>
          <w:vertAlign w:val="baseline"/>
        </w:rPr>
        <w:t>t</w:t>
      </w:r>
      <w:r>
        <w:rPr>
          <w:vertAlign w:val="baseline"/>
        </w:rPr>
        <w:t>.</w:t>
      </w:r>
      <w:r>
        <w:rPr>
          <w:spacing w:val="1"/>
          <w:w w:val="101"/>
          <w:vertAlign w:val="superscript"/>
        </w:rPr>
        <w:t>88</w:t>
      </w:r>
      <w:r>
        <w:rPr>
          <w:spacing w:val="1"/>
          <w:w w:val="101"/>
          <w:vertAlign w:val="baseline"/>
        </w:rPr>
        <w:t> </w:t>
      </w:r>
      <w:r>
        <w:rPr>
          <w:vertAlign w:val="baseline"/>
        </w:rPr>
        <w:t>To</w:t>
      </w:r>
      <w:r>
        <w:rPr>
          <w:spacing w:val="55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55"/>
          <w:vertAlign w:val="baseline"/>
        </w:rPr>
        <w:t> </w:t>
      </w:r>
      <w:r>
        <w:rPr>
          <w:vertAlign w:val="baseline"/>
        </w:rPr>
        <w:t>discuss,</w:t>
      </w:r>
      <w:r>
        <w:rPr>
          <w:spacing w:val="55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56"/>
          <w:vertAlign w:val="baseline"/>
        </w:rPr>
        <w:t> </w:t>
      </w:r>
      <w:r>
        <w:rPr>
          <w:vertAlign w:val="baseline"/>
        </w:rPr>
        <w:t>having</w:t>
      </w:r>
      <w:r>
        <w:rPr>
          <w:spacing w:val="52"/>
          <w:vertAlign w:val="baseline"/>
        </w:rPr>
        <w:t> </w:t>
      </w:r>
      <w:r>
        <w:rPr>
          <w:vertAlign w:val="baseline"/>
        </w:rPr>
        <w:t>objections</w:t>
      </w:r>
      <w:r>
        <w:rPr>
          <w:spacing w:val="56"/>
          <w:vertAlign w:val="baseline"/>
        </w:rPr>
        <w:t> </w:t>
      </w:r>
      <w:r>
        <w:rPr>
          <w:vertAlign w:val="baseline"/>
        </w:rPr>
        <w:t>to</w:t>
      </w:r>
      <w:r>
        <w:rPr>
          <w:spacing w:val="55"/>
          <w:vertAlign w:val="baseline"/>
        </w:rPr>
        <w:t> </w:t>
      </w:r>
      <w:r>
        <w:rPr>
          <w:vertAlign w:val="baseline"/>
        </w:rPr>
        <w:t>a</w:t>
      </w:r>
      <w:r>
        <w:rPr>
          <w:spacing w:val="55"/>
          <w:vertAlign w:val="baseline"/>
        </w:rPr>
        <w:t> </w:t>
      </w:r>
      <w:r>
        <w:rPr>
          <w:vertAlign w:val="baseline"/>
        </w:rPr>
        <w:t>panel</w:t>
      </w:r>
      <w:r>
        <w:rPr>
          <w:spacing w:val="55"/>
          <w:vertAlign w:val="baseline"/>
        </w:rPr>
        <w:t> </w:t>
      </w:r>
      <w:r>
        <w:rPr>
          <w:vertAlign w:val="baseline"/>
        </w:rPr>
        <w:t>report</w:t>
      </w:r>
      <w:r>
        <w:rPr>
          <w:spacing w:val="56"/>
          <w:vertAlign w:val="baseline"/>
        </w:rPr>
        <w:t> </w:t>
      </w:r>
      <w:r>
        <w:rPr>
          <w:vertAlign w:val="baseline"/>
        </w:rPr>
        <w:t>are</w:t>
      </w:r>
      <w:r>
        <w:rPr>
          <w:spacing w:val="54"/>
          <w:vertAlign w:val="baseline"/>
        </w:rPr>
        <w:t> </w:t>
      </w:r>
      <w:r>
        <w:rPr>
          <w:vertAlign w:val="baseline"/>
        </w:rPr>
        <w:t>directed</w:t>
      </w:r>
      <w:r>
        <w:rPr>
          <w:spacing w:val="54"/>
          <w:vertAlign w:val="baseline"/>
        </w:rPr>
        <w:t> </w:t>
      </w:r>
      <w:r>
        <w:rPr>
          <w:vertAlign w:val="baseline"/>
        </w:rPr>
        <w:t>to</w:t>
      </w:r>
      <w:r>
        <w:rPr>
          <w:spacing w:val="56"/>
          <w:vertAlign w:val="baseline"/>
        </w:rPr>
        <w:t> </w:t>
      </w:r>
      <w:r>
        <w:rPr>
          <w:vertAlign w:val="baseline"/>
        </w:rPr>
        <w:t>circulate</w:t>
      </w:r>
      <w:r>
        <w:rPr>
          <w:spacing w:val="-58"/>
          <w:vertAlign w:val="baseline"/>
        </w:rPr>
        <w:t> </w:t>
      </w:r>
      <w:r>
        <w:rPr>
          <w:vertAlign w:val="baseline"/>
        </w:rPr>
        <w:t>written reasons at least 16 days prior to the DSB meeting.</w:t>
      </w:r>
      <w:r>
        <w:rPr>
          <w:vertAlign w:val="superscript"/>
        </w:rPr>
        <w:t>89</w:t>
      </w:r>
      <w:r>
        <w:rPr>
          <w:vertAlign w:val="baseline"/>
        </w:rPr>
        <w:t> During the DSB debate,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delegates</w:t>
      </w:r>
      <w:r>
        <w:rPr>
          <w:spacing w:val="5"/>
          <w:vertAlign w:val="baseline"/>
        </w:rPr>
        <w:t> </w:t>
      </w:r>
      <w:r>
        <w:rPr>
          <w:vertAlign w:val="baseline"/>
        </w:rPr>
        <w:t>will</w:t>
      </w:r>
      <w:r>
        <w:rPr>
          <w:spacing w:val="4"/>
          <w:vertAlign w:val="baseline"/>
        </w:rPr>
        <w:t> </w:t>
      </w:r>
      <w:r>
        <w:rPr>
          <w:vertAlign w:val="baseline"/>
        </w:rPr>
        <w:t>sometimes</w:t>
      </w:r>
      <w:r>
        <w:rPr>
          <w:spacing w:val="4"/>
          <w:vertAlign w:val="baseline"/>
        </w:rPr>
        <w:t> </w:t>
      </w:r>
      <w:r>
        <w:rPr>
          <w:vertAlign w:val="baseline"/>
        </w:rPr>
        <w:t>criticize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substance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an</w:t>
      </w:r>
      <w:r>
        <w:rPr>
          <w:spacing w:val="11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6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report.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3"/>
          <w:vertAlign w:val="baseline"/>
        </w:rPr>
        <w:t> </w:t>
      </w:r>
      <w:r>
        <w:rPr>
          <w:vertAlign w:val="baseline"/>
        </w:rPr>
        <w:t>when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1"/>
        </w:rPr>
      </w:pPr>
      <w:r>
        <w:rPr/>
        <w:pict>
          <v:rect style="position:absolute;margin-left:72.024002pt;margin-top:8.326133pt;width:144.020pt;height:.72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9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83</w:t>
      </w:r>
      <w:r>
        <w:rPr>
          <w:sz w:val="18"/>
        </w:rPr>
        <w:t>WTO</w:t>
      </w:r>
      <w:r>
        <w:rPr>
          <w:spacing w:val="-2"/>
          <w:sz w:val="18"/>
        </w:rPr>
        <w:t> </w:t>
      </w:r>
      <w:r>
        <w:rPr>
          <w:sz w:val="18"/>
        </w:rPr>
        <w:t>Agreement Article</w:t>
      </w:r>
      <w:r>
        <w:rPr>
          <w:spacing w:val="-3"/>
          <w:sz w:val="18"/>
        </w:rPr>
        <w:t> </w:t>
      </w:r>
      <w:r>
        <w:rPr>
          <w:sz w:val="18"/>
        </w:rPr>
        <w:t>XI.1,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84</w:t>
      </w:r>
      <w:r>
        <w:rPr>
          <w:sz w:val="18"/>
          <w:vertAlign w:val="baseline"/>
        </w:rPr>
        <w:t>DSU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2.4</w:t>
      </w:r>
    </w:p>
    <w:p>
      <w:pPr>
        <w:spacing w:line="231" w:lineRule="exact" w:before="6"/>
        <w:ind w:left="460" w:right="0" w:firstLine="0"/>
        <w:jc w:val="left"/>
        <w:rPr>
          <w:sz w:val="18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DSU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14.1</w:t>
      </w:r>
    </w:p>
    <w:p>
      <w:pPr>
        <w:spacing w:line="258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86</w:t>
      </w:r>
      <w:r>
        <w:rPr>
          <w:sz w:val="18"/>
        </w:rPr>
        <w:t>WTO</w:t>
      </w:r>
      <w:r>
        <w:rPr>
          <w:spacing w:val="-1"/>
          <w:sz w:val="18"/>
        </w:rPr>
        <w:t> </w:t>
      </w:r>
      <w:r>
        <w:rPr>
          <w:sz w:val="18"/>
        </w:rPr>
        <w:t>Agreement Article</w:t>
      </w:r>
      <w:r>
        <w:rPr>
          <w:spacing w:val="-2"/>
          <w:sz w:val="18"/>
        </w:rPr>
        <w:t> </w:t>
      </w:r>
      <w:r>
        <w:rPr>
          <w:sz w:val="18"/>
        </w:rPr>
        <w:t>IX;</w:t>
      </w:r>
      <w:r>
        <w:rPr>
          <w:spacing w:val="-5"/>
          <w:sz w:val="18"/>
        </w:rPr>
        <w:t> </w:t>
      </w:r>
      <w:r>
        <w:rPr>
          <w:sz w:val="18"/>
        </w:rPr>
        <w:t>X.</w:t>
      </w:r>
    </w:p>
    <w:p>
      <w:pPr>
        <w:spacing w:line="261" w:lineRule="auto" w:before="0"/>
        <w:ind w:left="460" w:right="524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87</w:t>
      </w:r>
      <w:r>
        <w:rPr>
          <w:sz w:val="18"/>
        </w:rPr>
        <w:t>Chuunni,</w:t>
      </w:r>
      <w:r>
        <w:rPr>
          <w:spacing w:val="20"/>
          <w:sz w:val="18"/>
        </w:rPr>
        <w:t> </w:t>
      </w:r>
      <w:r>
        <w:rPr>
          <w:sz w:val="18"/>
        </w:rPr>
        <w:t>B.S.</w:t>
      </w:r>
      <w:r>
        <w:rPr>
          <w:spacing w:val="20"/>
          <w:sz w:val="18"/>
        </w:rPr>
        <w:t> </w:t>
      </w:r>
      <w:r>
        <w:rPr>
          <w:sz w:val="18"/>
        </w:rPr>
        <w:t>WTO</w:t>
      </w:r>
      <w:r>
        <w:rPr>
          <w:spacing w:val="22"/>
          <w:sz w:val="18"/>
        </w:rPr>
        <w:t> </w:t>
      </w:r>
      <w:r>
        <w:rPr>
          <w:sz w:val="18"/>
        </w:rPr>
        <w:t>and</w:t>
      </w:r>
      <w:r>
        <w:rPr>
          <w:spacing w:val="22"/>
          <w:sz w:val="18"/>
        </w:rPr>
        <w:t> </w:t>
      </w:r>
      <w:r>
        <w:rPr>
          <w:sz w:val="18"/>
        </w:rPr>
        <w:t>Environment:</w:t>
      </w:r>
      <w:r>
        <w:rPr>
          <w:spacing w:val="22"/>
          <w:sz w:val="18"/>
        </w:rPr>
        <w:t> </w:t>
      </w:r>
      <w:r>
        <w:rPr>
          <w:sz w:val="18"/>
        </w:rPr>
        <w:t>Legitimisation</w:t>
      </w:r>
      <w:r>
        <w:rPr>
          <w:spacing w:val="23"/>
          <w:sz w:val="18"/>
        </w:rPr>
        <w:t> </w:t>
      </w:r>
      <w:r>
        <w:rPr>
          <w:sz w:val="18"/>
        </w:rPr>
        <w:t>of</w:t>
      </w:r>
      <w:r>
        <w:rPr>
          <w:spacing w:val="19"/>
          <w:sz w:val="18"/>
        </w:rPr>
        <w:t> </w:t>
      </w:r>
      <w:r>
        <w:rPr>
          <w:sz w:val="18"/>
        </w:rPr>
        <w:t>Unilateral</w:t>
      </w:r>
      <w:r>
        <w:rPr>
          <w:spacing w:val="22"/>
          <w:sz w:val="18"/>
        </w:rPr>
        <w:t> </w:t>
      </w:r>
      <w:r>
        <w:rPr>
          <w:sz w:val="18"/>
        </w:rPr>
        <w:t>Trade</w:t>
      </w:r>
      <w:r>
        <w:rPr>
          <w:spacing w:val="20"/>
          <w:sz w:val="18"/>
        </w:rPr>
        <w:t> </w:t>
      </w:r>
      <w:r>
        <w:rPr>
          <w:sz w:val="18"/>
        </w:rPr>
        <w:t>Sanctions,</w:t>
      </w:r>
      <w:r>
        <w:rPr>
          <w:spacing w:val="19"/>
          <w:sz w:val="18"/>
        </w:rPr>
        <w:t> </w:t>
      </w:r>
      <w:r>
        <w:rPr>
          <w:sz w:val="18"/>
        </w:rPr>
        <w:t>37</w:t>
      </w:r>
      <w:r>
        <w:rPr>
          <w:spacing w:val="23"/>
          <w:sz w:val="18"/>
        </w:rPr>
        <w:t> </w:t>
      </w:r>
      <w:r>
        <w:rPr>
          <w:sz w:val="18"/>
        </w:rPr>
        <w:t>Economic</w:t>
      </w:r>
      <w:r>
        <w:rPr>
          <w:spacing w:val="21"/>
          <w:sz w:val="18"/>
        </w:rPr>
        <w:t> </w:t>
      </w:r>
      <w:r>
        <w:rPr>
          <w:sz w:val="18"/>
        </w:rPr>
        <w:t>&amp;</w:t>
      </w:r>
      <w:r>
        <w:rPr>
          <w:spacing w:val="19"/>
          <w:sz w:val="18"/>
        </w:rPr>
        <w:t> </w:t>
      </w:r>
      <w:r>
        <w:rPr>
          <w:sz w:val="18"/>
        </w:rPr>
        <w:t>Political</w:t>
      </w:r>
      <w:r>
        <w:rPr>
          <w:spacing w:val="19"/>
          <w:sz w:val="18"/>
        </w:rPr>
        <w:t> </w:t>
      </w:r>
      <w:r>
        <w:rPr>
          <w:sz w:val="18"/>
        </w:rPr>
        <w:t>Weekly</w:t>
      </w:r>
      <w:r>
        <w:rPr>
          <w:spacing w:val="18"/>
          <w:sz w:val="18"/>
        </w:rPr>
        <w:t> </w:t>
      </w:r>
      <w:r>
        <w:rPr>
          <w:sz w:val="18"/>
        </w:rPr>
        <w:t>133</w:t>
      </w:r>
      <w:r>
        <w:rPr>
          <w:spacing w:val="-42"/>
          <w:sz w:val="18"/>
        </w:rPr>
        <w:t> </w:t>
      </w:r>
      <w:r>
        <w:rPr>
          <w:sz w:val="18"/>
        </w:rPr>
        <w:t>(2002).</w:t>
      </w:r>
    </w:p>
    <w:p>
      <w:pPr>
        <w:spacing w:line="22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88</w:t>
      </w:r>
      <w:r>
        <w:rPr>
          <w:sz w:val="18"/>
        </w:rPr>
        <w:t>Alvarez,J.E.Judging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Security</w:t>
      </w:r>
      <w:r>
        <w:rPr>
          <w:spacing w:val="-5"/>
          <w:sz w:val="18"/>
        </w:rPr>
        <w:t> </w:t>
      </w:r>
      <w:r>
        <w:rPr>
          <w:sz w:val="18"/>
        </w:rPr>
        <w:t>Council,</w:t>
      </w:r>
      <w:r>
        <w:rPr>
          <w:spacing w:val="-1"/>
          <w:sz w:val="18"/>
        </w:rPr>
        <w:t> </w:t>
      </w:r>
      <w:r>
        <w:rPr>
          <w:sz w:val="18"/>
        </w:rPr>
        <w:t>90 America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Journal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International</w:t>
      </w:r>
      <w:r>
        <w:rPr>
          <w:spacing w:val="-1"/>
          <w:sz w:val="18"/>
        </w:rPr>
        <w:t> </w:t>
      </w:r>
      <w:r>
        <w:rPr>
          <w:sz w:val="18"/>
        </w:rPr>
        <w:t>Law</w:t>
      </w:r>
      <w:r>
        <w:rPr>
          <w:spacing w:val="-4"/>
          <w:sz w:val="18"/>
        </w:rPr>
        <w:t> </w:t>
      </w:r>
      <w:r>
        <w:rPr>
          <w:sz w:val="18"/>
        </w:rPr>
        <w:t>1,</w:t>
      </w:r>
      <w:r>
        <w:rPr>
          <w:spacing w:val="-1"/>
          <w:sz w:val="18"/>
        </w:rPr>
        <w:t> </w:t>
      </w:r>
      <w:r>
        <w:rPr>
          <w:sz w:val="18"/>
        </w:rPr>
        <w:t>35</w:t>
      </w:r>
      <w:r>
        <w:rPr>
          <w:spacing w:val="-2"/>
          <w:sz w:val="18"/>
        </w:rPr>
        <w:t> </w:t>
      </w:r>
      <w:r>
        <w:rPr>
          <w:sz w:val="18"/>
        </w:rPr>
        <w:t>(1996).</w:t>
      </w:r>
    </w:p>
    <w:p>
      <w:pPr>
        <w:spacing w:line="261" w:lineRule="auto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89</w:t>
      </w:r>
      <w:r>
        <w:rPr>
          <w:sz w:val="18"/>
        </w:rPr>
        <w:t>European</w:t>
      </w:r>
      <w:r>
        <w:rPr>
          <w:spacing w:val="29"/>
          <w:sz w:val="18"/>
        </w:rPr>
        <w:t> </w:t>
      </w:r>
      <w:r>
        <w:rPr>
          <w:sz w:val="18"/>
        </w:rPr>
        <w:t>Communities</w:t>
      </w:r>
      <w:r>
        <w:rPr>
          <w:spacing w:val="30"/>
          <w:sz w:val="18"/>
        </w:rPr>
        <w:t> </w:t>
      </w:r>
      <w:r>
        <w:rPr>
          <w:sz w:val="18"/>
        </w:rPr>
        <w:t>–</w:t>
      </w:r>
      <w:r>
        <w:rPr>
          <w:spacing w:val="27"/>
          <w:sz w:val="18"/>
        </w:rPr>
        <w:t> </w:t>
      </w:r>
      <w:r>
        <w:rPr>
          <w:sz w:val="18"/>
        </w:rPr>
        <w:t>Measures</w:t>
      </w:r>
      <w:r>
        <w:rPr>
          <w:spacing w:val="29"/>
          <w:sz w:val="18"/>
        </w:rPr>
        <w:t> </w:t>
      </w:r>
      <w:r>
        <w:rPr>
          <w:sz w:val="18"/>
        </w:rPr>
        <w:t>Affecting</w:t>
      </w:r>
      <w:r>
        <w:rPr>
          <w:spacing w:val="27"/>
          <w:sz w:val="18"/>
        </w:rPr>
        <w:t> </w:t>
      </w:r>
      <w:r>
        <w:rPr>
          <w:sz w:val="18"/>
        </w:rPr>
        <w:t>Asbestos</w:t>
      </w:r>
      <w:r>
        <w:rPr>
          <w:spacing w:val="29"/>
          <w:sz w:val="18"/>
        </w:rPr>
        <w:t> </w:t>
      </w:r>
      <w:r>
        <w:rPr>
          <w:sz w:val="18"/>
        </w:rPr>
        <w:t>and</w:t>
      </w:r>
      <w:r>
        <w:rPr>
          <w:spacing w:val="29"/>
          <w:sz w:val="18"/>
        </w:rPr>
        <w:t> </w:t>
      </w:r>
      <w:r>
        <w:rPr>
          <w:sz w:val="18"/>
        </w:rPr>
        <w:t>Asbestos</w:t>
      </w:r>
      <w:r>
        <w:rPr>
          <w:spacing w:val="29"/>
          <w:sz w:val="18"/>
        </w:rPr>
        <w:t> </w:t>
      </w:r>
      <w:r>
        <w:rPr>
          <w:sz w:val="18"/>
        </w:rPr>
        <w:t>Containing</w:t>
      </w:r>
      <w:r>
        <w:rPr>
          <w:spacing w:val="24"/>
          <w:sz w:val="18"/>
        </w:rPr>
        <w:t> </w:t>
      </w:r>
      <w:r>
        <w:rPr>
          <w:sz w:val="18"/>
        </w:rPr>
        <w:t>Products,</w:t>
      </w:r>
      <w:r>
        <w:rPr>
          <w:spacing w:val="30"/>
          <w:sz w:val="18"/>
        </w:rPr>
        <w:t> </w:t>
      </w:r>
      <w:r>
        <w:rPr>
          <w:sz w:val="18"/>
        </w:rPr>
        <w:t>Report</w:t>
      </w:r>
      <w:r>
        <w:rPr>
          <w:spacing w:val="29"/>
          <w:sz w:val="18"/>
        </w:rPr>
        <w:t> </w:t>
      </w:r>
      <w:r>
        <w:rPr>
          <w:sz w:val="18"/>
        </w:rPr>
        <w:t>of</w:t>
      </w:r>
      <w:r>
        <w:rPr>
          <w:spacing w:val="27"/>
          <w:sz w:val="18"/>
        </w:rPr>
        <w:t> </w:t>
      </w:r>
      <w:r>
        <w:rPr>
          <w:sz w:val="18"/>
        </w:rPr>
        <w:t>the</w:t>
      </w:r>
      <w:r>
        <w:rPr>
          <w:spacing w:val="26"/>
          <w:sz w:val="18"/>
        </w:rPr>
        <w:t> </w:t>
      </w:r>
      <w:r>
        <w:rPr>
          <w:sz w:val="18"/>
        </w:rPr>
        <w:t>Appellate</w:t>
      </w:r>
      <w:r>
        <w:rPr>
          <w:spacing w:val="28"/>
          <w:sz w:val="18"/>
        </w:rPr>
        <w:t> </w:t>
      </w:r>
      <w:r>
        <w:rPr>
          <w:sz w:val="18"/>
        </w:rPr>
        <w:t>Body,</w:t>
      </w:r>
      <w:r>
        <w:rPr>
          <w:spacing w:val="-42"/>
          <w:sz w:val="18"/>
        </w:rPr>
        <w:t> </w:t>
      </w:r>
      <w:r>
        <w:rPr>
          <w:sz w:val="18"/>
        </w:rPr>
        <w:t>WT/DS/35/AB/R, adopted</w:t>
      </w:r>
      <w:r>
        <w:rPr>
          <w:spacing w:val="-2"/>
          <w:sz w:val="18"/>
        </w:rPr>
        <w:t> </w:t>
      </w:r>
      <w:r>
        <w:rPr>
          <w:sz w:val="18"/>
        </w:rPr>
        <w:t>5</w:t>
      </w:r>
      <w:r>
        <w:rPr>
          <w:spacing w:val="1"/>
          <w:sz w:val="18"/>
        </w:rPr>
        <w:t> </w:t>
      </w:r>
      <w:r>
        <w:rPr>
          <w:sz w:val="18"/>
        </w:rPr>
        <w:t>April 2000, paras.</w:t>
      </w:r>
      <w:r>
        <w:rPr>
          <w:spacing w:val="-2"/>
          <w:sz w:val="18"/>
        </w:rPr>
        <w:t> </w:t>
      </w:r>
      <w:r>
        <w:rPr>
          <w:sz w:val="18"/>
        </w:rPr>
        <w:t>50</w:t>
      </w:r>
      <w:r>
        <w:rPr>
          <w:spacing w:val="3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51.</w:t>
      </w:r>
    </w:p>
    <w:p>
      <w:pPr>
        <w:spacing w:after="0" w:line="261" w:lineRule="auto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42"/>
        <w:jc w:val="both"/>
      </w:pPr>
      <w:r>
        <w:rPr/>
        <w:t>debating the Asbestos decision, Judis stated that it was difficult to agree with the Appellate</w:t>
      </w:r>
      <w:r>
        <w:rPr>
          <w:spacing w:val="1"/>
        </w:rPr>
        <w:t> </w:t>
      </w:r>
      <w:r>
        <w:rPr/>
        <w:t>Body‘s</w:t>
      </w:r>
      <w:r>
        <w:rPr>
          <w:spacing w:val="-1"/>
        </w:rPr>
        <w:t> </w:t>
      </w:r>
      <w:r>
        <w:rPr/>
        <w:t>interpretation of the</w:t>
      </w:r>
      <w:r>
        <w:rPr>
          <w:spacing w:val="-1"/>
        </w:rPr>
        <w:t> </w:t>
      </w:r>
      <w:r>
        <w:rPr/>
        <w:t>GATT‘s</w:t>
      </w:r>
      <w:r>
        <w:rPr>
          <w:spacing w:val="-1"/>
        </w:rPr>
        <w:t> </w:t>
      </w:r>
      <w:r>
        <w:rPr/>
        <w:t>national treatment requirement.</w:t>
      </w:r>
      <w:r>
        <w:rPr>
          <w:vertAlign w:val="superscript"/>
        </w:rPr>
        <w:t>90</w:t>
      </w:r>
    </w:p>
    <w:p>
      <w:pPr>
        <w:pStyle w:val="BodyText"/>
        <w:spacing w:line="360" w:lineRule="auto" w:before="1"/>
        <w:ind w:right="534" w:firstLine="719"/>
        <w:jc w:val="both"/>
      </w:pPr>
      <w:r>
        <w:rPr/>
        <w:t>The adoption of panel and Appellate Body reports gives these bodies independence.</w:t>
      </w:r>
      <w:r>
        <w:rPr>
          <w:spacing w:val="1"/>
        </w:rPr>
        <w:t> </w:t>
      </w:r>
      <w:r>
        <w:rPr>
          <w:w w:val="99"/>
        </w:rPr>
        <w:t>Ni</w:t>
      </w:r>
      <w:r>
        <w:rPr>
          <w:spacing w:val="-1"/>
          <w:w w:val="99"/>
        </w:rPr>
        <w:t>c</w:t>
      </w:r>
      <w:r>
        <w:rPr>
          <w:w w:val="99"/>
        </w:rPr>
        <w:t>hola</w:t>
      </w:r>
      <w:r>
        <w:rPr>
          <w:spacing w:val="-1"/>
          <w:w w:val="99"/>
        </w:rPr>
        <w:t>s</w:t>
      </w:r>
      <w:r>
        <w:rPr/>
        <w:t>,</w:t>
      </w:r>
      <w:r>
        <w:rPr>
          <w:spacing w:val="11"/>
        </w:rPr>
        <w:t> </w:t>
      </w:r>
      <w:r>
        <w:rPr>
          <w:w w:val="99"/>
        </w:rPr>
        <w:t>P</w:t>
      </w:r>
      <w:r>
        <w:rPr>
          <w:w w:val="99"/>
        </w:rPr>
        <w:t>.M.</w:t>
      </w:r>
      <w:r>
        <w:rPr>
          <w:spacing w:val="12"/>
        </w:rPr>
        <w:t> </w:t>
      </w:r>
      <w:r>
        <w:rPr/>
        <w:t>sugg</w:t>
      </w:r>
      <w:r>
        <w:rPr>
          <w:spacing w:val="-1"/>
        </w:rPr>
        <w:t>e</w:t>
      </w:r>
      <w:r>
        <w:rPr>
          <w:w w:val="99"/>
        </w:rPr>
        <w:t>st</w:t>
      </w:r>
      <w:r>
        <w:rPr>
          <w:spacing w:val="1"/>
          <w:w w:val="99"/>
        </w:rPr>
        <w:t>e</w:t>
      </w:r>
      <w:r>
        <w:rPr/>
        <w:t>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1996,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ment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c</w:t>
      </w:r>
      <w:r>
        <w:rPr/>
        <w:t>onse</w:t>
      </w:r>
      <w:r>
        <w:rPr>
          <w:spacing w:val="-1"/>
        </w:rPr>
        <w:t>nsu</w:t>
      </w:r>
      <w:r>
        <w:rPr/>
        <w:t>s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block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doption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ould create a partial de facto independence for the panels and the Appellate Body, which no longer</w:t>
      </w:r>
      <w:r>
        <w:rPr>
          <w:spacing w:val="1"/>
        </w:rPr>
        <w:t> </w:t>
      </w:r>
      <w:r>
        <w:rPr/>
        <w:t>must worry about crafting reports that appeal to all, or even a majority of the members.</w:t>
      </w:r>
      <w:r>
        <w:rPr>
          <w:vertAlign w:val="superscript"/>
        </w:rPr>
        <w:t>91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DSU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enabling</w:t>
      </w:r>
      <w:r>
        <w:rPr>
          <w:spacing w:val="1"/>
          <w:vertAlign w:val="baseline"/>
        </w:rPr>
        <w:t> </w:t>
      </w:r>
      <w:r>
        <w:rPr>
          <w:vertAlign w:val="baseline"/>
        </w:rPr>
        <w:t>panels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carry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adjudicative functions independently is not being questioned today. Ironically, what is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questioned</w:t>
      </w:r>
      <w:r>
        <w:rPr>
          <w:spacing w:val="-1"/>
          <w:vertAlign w:val="baseline"/>
        </w:rPr>
        <w:t> </w:t>
      </w:r>
      <w:r>
        <w:rPr>
          <w:vertAlign w:val="baseline"/>
        </w:rPr>
        <w:t>is whether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Appellate Body</w:t>
      </w:r>
      <w:r>
        <w:rPr>
          <w:spacing w:val="-5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grown</w:t>
      </w:r>
      <w:r>
        <w:rPr>
          <w:spacing w:val="2"/>
          <w:vertAlign w:val="baseline"/>
        </w:rPr>
        <w:t> </w:t>
      </w:r>
      <w:r>
        <w:rPr>
          <w:vertAlign w:val="baseline"/>
        </w:rPr>
        <w:t>independent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WTO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members.</w:t>
      </w:r>
    </w:p>
    <w:p>
      <w:pPr>
        <w:pStyle w:val="BodyText"/>
        <w:spacing w:line="360" w:lineRule="auto"/>
        <w:ind w:right="53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controversy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amicus</w:t>
      </w:r>
      <w:r>
        <w:rPr>
          <w:spacing w:val="1"/>
        </w:rPr>
        <w:t> </w:t>
      </w:r>
      <w:r>
        <w:rPr/>
        <w:t>curiae</w:t>
      </w:r>
      <w:r>
        <w:rPr>
          <w:spacing w:val="1"/>
        </w:rPr>
        <w:t> </w:t>
      </w:r>
      <w:r>
        <w:rPr/>
        <w:t>briefs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scholarly attention, so only a brief summary will be given here.</w:t>
      </w:r>
      <w:r>
        <w:rPr>
          <w:vertAlign w:val="superscript"/>
        </w:rPr>
        <w:t>92</w:t>
      </w:r>
      <w:r>
        <w:rPr>
          <w:u w:val="single"/>
          <w:vertAlign w:val="baseline"/>
        </w:rPr>
        <w:t>In shrimp</w:t>
      </w:r>
      <w:r>
        <w:rPr>
          <w:vertAlign w:val="baseline"/>
        </w:rPr>
        <w:t>, the Appellate Body</w:t>
      </w:r>
      <w:r>
        <w:rPr>
          <w:spacing w:val="1"/>
          <w:vertAlign w:val="baseline"/>
        </w:rPr>
        <w:t> </w:t>
      </w:r>
      <w:r>
        <w:rPr>
          <w:vertAlign w:val="baseline"/>
        </w:rPr>
        <w:t>ruled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panel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</w:t>
      </w:r>
      <w:r>
        <w:rPr>
          <w:spacing w:val="1"/>
          <w:vertAlign w:val="baseline"/>
        </w:rPr>
        <w:t> </w:t>
      </w:r>
      <w:r>
        <w:rPr>
          <w:vertAlign w:val="baseline"/>
        </w:rPr>
        <w:t>non-requested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precluded from considering amicus briefs proffered to it.</w:t>
      </w:r>
      <w:r>
        <w:rPr>
          <w:vertAlign w:val="superscript"/>
        </w:rPr>
        <w:t>93</w:t>
      </w:r>
      <w:r>
        <w:rPr>
          <w:vertAlign w:val="baseline"/>
        </w:rPr>
        <w:t> In </w:t>
      </w:r>
      <w:r>
        <w:rPr>
          <w:u w:val="single"/>
          <w:vertAlign w:val="baseline"/>
        </w:rPr>
        <w:t>head bars</w:t>
      </w:r>
      <w:r>
        <w:rPr>
          <w:vertAlign w:val="baseline"/>
        </w:rPr>
        <w:t>, the Appellate</w:t>
      </w:r>
      <w:r>
        <w:rPr>
          <w:spacing w:val="60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ruled that it had legal authority to decide whether to accept and consider amicus curiae briefs.</w:t>
      </w:r>
      <w:r>
        <w:rPr>
          <w:vertAlign w:val="superscript"/>
        </w:rPr>
        <w:t>94</w:t>
      </w:r>
      <w:r>
        <w:rPr>
          <w:spacing w:val="1"/>
          <w:vertAlign w:val="baseline"/>
        </w:rPr>
        <w:t> </w:t>
      </w:r>
      <w:r>
        <w:rPr>
          <w:vertAlign w:val="baseline"/>
        </w:rPr>
        <w:t>Both of these decisions were accepted and adopted by the DSB, although many governments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criticized them during the debate. In </w:t>
      </w:r>
      <w:r>
        <w:rPr>
          <w:u w:val="single"/>
          <w:vertAlign w:val="baseline"/>
        </w:rPr>
        <w:t>Asbestos</w:t>
      </w:r>
      <w:r>
        <w:rPr>
          <w:vertAlign w:val="baseline"/>
        </w:rPr>
        <w:t>, the competent division of the Appellate Body –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few</w:t>
      </w:r>
      <w:r>
        <w:rPr>
          <w:spacing w:val="13"/>
          <w:vertAlign w:val="baseline"/>
        </w:rPr>
        <w:t> </w:t>
      </w:r>
      <w:r>
        <w:rPr>
          <w:vertAlign w:val="baseline"/>
        </w:rPr>
        <w:t>days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consultation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with</w:t>
      </w:r>
      <w:r>
        <w:rPr>
          <w:spacing w:val="15"/>
          <w:vertAlign w:val="baseline"/>
        </w:rPr>
        <w:t> </w:t>
      </w:r>
      <w:r>
        <w:rPr>
          <w:vertAlign w:val="baseline"/>
        </w:rPr>
        <w:t>other</w:t>
      </w:r>
      <w:r>
        <w:rPr>
          <w:spacing w:val="15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13"/>
          <w:vertAlign w:val="baseline"/>
        </w:rPr>
        <w:t> </w:t>
      </w:r>
      <w:r>
        <w:rPr>
          <w:vertAlign w:val="baseline"/>
        </w:rPr>
        <w:t>Body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promulgated a special procedure exclusively for the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Asbestos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set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for any application for leave to file a written brief in the case.</w:t>
      </w:r>
      <w:r>
        <w:rPr>
          <w:vertAlign w:val="superscript"/>
        </w:rPr>
        <w:t>95</w:t>
      </w:r>
      <w:r>
        <w:rPr>
          <w:vertAlign w:val="baseline"/>
        </w:rPr>
        <w:t> Even as the Appellate Body</w:t>
      </w:r>
      <w:r>
        <w:rPr>
          <w:spacing w:val="-57"/>
          <w:vertAlign w:val="baseline"/>
        </w:rPr>
        <w:t> </w:t>
      </w:r>
      <w:r>
        <w:rPr>
          <w:vertAlign w:val="baseline"/>
        </w:rPr>
        <w:t>was</w:t>
      </w:r>
      <w:r>
        <w:rPr>
          <w:spacing w:val="15"/>
          <w:vertAlign w:val="baseline"/>
        </w:rPr>
        <w:t> </w:t>
      </w:r>
      <w:r>
        <w:rPr>
          <w:vertAlign w:val="baseline"/>
        </w:rPr>
        <w:t>drafting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notifying</w:t>
      </w:r>
      <w:r>
        <w:rPr>
          <w:spacing w:val="14"/>
          <w:vertAlign w:val="baseline"/>
        </w:rPr>
        <w:t> </w:t>
      </w:r>
      <w:r>
        <w:rPr>
          <w:vertAlign w:val="baseline"/>
        </w:rPr>
        <w:t>these</w:t>
      </w:r>
      <w:r>
        <w:rPr>
          <w:spacing w:val="15"/>
          <w:vertAlign w:val="baseline"/>
        </w:rPr>
        <w:t> </w:t>
      </w:r>
      <w:r>
        <w:rPr>
          <w:vertAlign w:val="baseline"/>
        </w:rPr>
        <w:t>procedures,</w:t>
      </w:r>
      <w:r>
        <w:rPr>
          <w:spacing w:val="16"/>
          <w:vertAlign w:val="baseline"/>
        </w:rPr>
        <w:t> </w:t>
      </w:r>
      <w:r>
        <w:rPr>
          <w:vertAlign w:val="baseline"/>
        </w:rPr>
        <w:t>about</w:t>
      </w:r>
      <w:r>
        <w:rPr>
          <w:spacing w:val="17"/>
          <w:vertAlign w:val="baseline"/>
        </w:rPr>
        <w:t> </w:t>
      </w:r>
      <w:r>
        <w:rPr>
          <w:vertAlign w:val="baseline"/>
        </w:rPr>
        <w:t>nine</w:t>
      </w:r>
      <w:r>
        <w:rPr>
          <w:spacing w:val="16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5"/>
          <w:vertAlign w:val="baseline"/>
        </w:rPr>
        <w:t> </w:t>
      </w:r>
      <w:r>
        <w:rPr>
          <w:vertAlign w:val="baseline"/>
        </w:rPr>
        <w:t>actors</w:t>
      </w:r>
      <w:r>
        <w:rPr>
          <w:spacing w:val="15"/>
          <w:vertAlign w:val="baseline"/>
        </w:rPr>
        <w:t> </w:t>
      </w:r>
      <w:r>
        <w:rPr>
          <w:vertAlign w:val="baseline"/>
        </w:rPr>
        <w:t>sent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submissions,</w:t>
      </w:r>
      <w:r>
        <w:rPr>
          <w:spacing w:val="17"/>
          <w:vertAlign w:val="baseline"/>
        </w:rPr>
        <w:t> </w:t>
      </w:r>
      <w:r>
        <w:rPr>
          <w:vertAlign w:val="baseline"/>
        </w:rPr>
        <w:t>thus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2"/>
        </w:rPr>
      </w:pPr>
      <w:r>
        <w:rPr/>
        <w:pict>
          <v:rect style="position:absolute;margin-left:72.024002pt;margin-top:9.046133pt;width:144.020pt;height:.72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9" w:lineRule="auto" w:before="47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90</w:t>
      </w:r>
      <w:r>
        <w:rPr>
          <w:sz w:val="18"/>
        </w:rPr>
        <w:t>Daniel</w:t>
      </w:r>
      <w:r>
        <w:rPr>
          <w:spacing w:val="9"/>
          <w:sz w:val="18"/>
        </w:rPr>
        <w:t> </w:t>
      </w:r>
      <w:r>
        <w:rPr>
          <w:sz w:val="18"/>
        </w:rPr>
        <w:t>P,</w:t>
      </w:r>
      <w:r>
        <w:rPr>
          <w:spacing w:val="9"/>
          <w:sz w:val="18"/>
        </w:rPr>
        <w:t> </w:t>
      </w:r>
      <w:r>
        <w:rPr>
          <w:sz w:val="18"/>
        </w:rPr>
        <w:t>WTO</w:t>
      </w:r>
      <w:r>
        <w:rPr>
          <w:spacing w:val="11"/>
          <w:sz w:val="18"/>
        </w:rPr>
        <w:t> </w:t>
      </w:r>
      <w:r>
        <w:rPr>
          <w:sz w:val="18"/>
        </w:rPr>
        <w:t>Appellate</w:t>
      </w:r>
      <w:r>
        <w:rPr>
          <w:spacing w:val="8"/>
          <w:sz w:val="18"/>
        </w:rPr>
        <w:t> </w:t>
      </w:r>
      <w:r>
        <w:rPr>
          <w:sz w:val="18"/>
        </w:rPr>
        <w:t>Body</w:t>
      </w:r>
      <w:r>
        <w:rPr>
          <w:spacing w:val="7"/>
          <w:sz w:val="18"/>
        </w:rPr>
        <w:t> </w:t>
      </w:r>
      <w:r>
        <w:rPr>
          <w:sz w:val="18"/>
        </w:rPr>
        <w:t>under</w:t>
      </w:r>
      <w:r>
        <w:rPr>
          <w:spacing w:val="9"/>
          <w:sz w:val="18"/>
        </w:rPr>
        <w:t> </w:t>
      </w:r>
      <w:r>
        <w:rPr>
          <w:sz w:val="18"/>
        </w:rPr>
        <w:t>Fire</w:t>
      </w:r>
      <w:r>
        <w:rPr>
          <w:spacing w:val="9"/>
          <w:sz w:val="18"/>
        </w:rPr>
        <w:t> </w:t>
      </w:r>
      <w:r>
        <w:rPr>
          <w:sz w:val="18"/>
        </w:rPr>
        <w:t>for</w:t>
      </w:r>
      <w:r>
        <w:rPr>
          <w:spacing w:val="9"/>
          <w:sz w:val="18"/>
        </w:rPr>
        <w:t> </w:t>
      </w:r>
      <w:r>
        <w:rPr>
          <w:sz w:val="18"/>
        </w:rPr>
        <w:t>Move</w:t>
      </w:r>
      <w:r>
        <w:rPr>
          <w:spacing w:val="8"/>
          <w:sz w:val="18"/>
        </w:rPr>
        <w:t> </w:t>
      </w:r>
      <w:r>
        <w:rPr>
          <w:sz w:val="18"/>
        </w:rPr>
        <w:t>on</w:t>
      </w:r>
      <w:r>
        <w:rPr>
          <w:spacing w:val="10"/>
          <w:sz w:val="18"/>
        </w:rPr>
        <w:t> </w:t>
      </w:r>
      <w:r>
        <w:rPr>
          <w:sz w:val="18"/>
        </w:rPr>
        <w:t>Acceptance</w:t>
      </w:r>
      <w:r>
        <w:rPr>
          <w:spacing w:val="8"/>
          <w:sz w:val="18"/>
        </w:rPr>
        <w:t> </w:t>
      </w:r>
      <w:r>
        <w:rPr>
          <w:sz w:val="18"/>
        </w:rPr>
        <w:t>of</w:t>
      </w:r>
      <w:r>
        <w:rPr>
          <w:spacing w:val="9"/>
          <w:sz w:val="18"/>
        </w:rPr>
        <w:t> </w:t>
      </w:r>
      <w:r>
        <w:rPr>
          <w:sz w:val="18"/>
        </w:rPr>
        <w:t>Amicus</w:t>
      </w:r>
      <w:r>
        <w:rPr>
          <w:spacing w:val="9"/>
          <w:sz w:val="18"/>
        </w:rPr>
        <w:t> </w:t>
      </w:r>
      <w:r>
        <w:rPr>
          <w:sz w:val="18"/>
        </w:rPr>
        <w:t>Briefs,</w:t>
      </w:r>
      <w:r>
        <w:rPr>
          <w:spacing w:val="9"/>
          <w:sz w:val="18"/>
        </w:rPr>
        <w:t> </w:t>
      </w:r>
      <w:r>
        <w:rPr>
          <w:sz w:val="18"/>
        </w:rPr>
        <w:t>BNA</w:t>
      </w:r>
      <w:r>
        <w:rPr>
          <w:spacing w:val="6"/>
          <w:sz w:val="18"/>
        </w:rPr>
        <w:t> </w:t>
      </w:r>
      <w:r>
        <w:rPr>
          <w:sz w:val="18"/>
        </w:rPr>
        <w:t>Daily</w:t>
      </w:r>
      <w:r>
        <w:rPr>
          <w:spacing w:val="7"/>
          <w:sz w:val="18"/>
        </w:rPr>
        <w:t> </w:t>
      </w:r>
      <w:r>
        <w:rPr>
          <w:sz w:val="18"/>
        </w:rPr>
        <w:t>Report</w:t>
      </w:r>
      <w:r>
        <w:rPr>
          <w:spacing w:val="9"/>
          <w:sz w:val="18"/>
        </w:rPr>
        <w:t> </w:t>
      </w:r>
      <w:r>
        <w:rPr>
          <w:sz w:val="18"/>
        </w:rPr>
        <w:t>for</w:t>
      </w:r>
      <w:r>
        <w:rPr>
          <w:spacing w:val="10"/>
          <w:sz w:val="18"/>
        </w:rPr>
        <w:t> </w:t>
      </w:r>
      <w:r>
        <w:rPr>
          <w:sz w:val="18"/>
        </w:rPr>
        <w:t>Executives,</w:t>
      </w:r>
      <w:r>
        <w:rPr>
          <w:spacing w:val="9"/>
          <w:sz w:val="18"/>
        </w:rPr>
        <w:t> </w:t>
      </w:r>
      <w:r>
        <w:rPr>
          <w:sz w:val="18"/>
        </w:rPr>
        <w:t>27</w:t>
      </w:r>
      <w:r>
        <w:rPr>
          <w:spacing w:val="-42"/>
          <w:sz w:val="18"/>
        </w:rPr>
        <w:t> </w:t>
      </w:r>
      <w:r>
        <w:rPr>
          <w:sz w:val="18"/>
        </w:rPr>
        <w:t>November,</w:t>
      </w:r>
      <w:r>
        <w:rPr>
          <w:spacing w:val="-1"/>
          <w:sz w:val="18"/>
        </w:rPr>
        <w:t> </w:t>
      </w:r>
      <w:r>
        <w:rPr>
          <w:sz w:val="18"/>
        </w:rPr>
        <w:t>2006, at</w:t>
      </w:r>
      <w:r>
        <w:rPr>
          <w:spacing w:val="-2"/>
          <w:sz w:val="18"/>
        </w:rPr>
        <w:t> </w:t>
      </w:r>
      <w:r>
        <w:rPr>
          <w:sz w:val="18"/>
        </w:rPr>
        <w:t>A1.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91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Ibid.</w:t>
      </w:r>
    </w:p>
    <w:p>
      <w:pPr>
        <w:spacing w:line="258" w:lineRule="exact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92</w:t>
      </w:r>
      <w:r>
        <w:rPr>
          <w:sz w:val="18"/>
        </w:rPr>
        <w:t>Report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Appellate Body</w:t>
      </w:r>
      <w:r>
        <w:rPr>
          <w:spacing w:val="-5"/>
          <w:sz w:val="18"/>
        </w:rPr>
        <w:t> </w:t>
      </w:r>
      <w:r>
        <w:rPr>
          <w:sz w:val="18"/>
        </w:rPr>
        <w:t>Note 1`07, paragraphs.</w:t>
      </w:r>
      <w:r>
        <w:rPr>
          <w:spacing w:val="-2"/>
          <w:sz w:val="18"/>
        </w:rPr>
        <w:t> </w:t>
      </w:r>
      <w:r>
        <w:rPr>
          <w:sz w:val="18"/>
        </w:rPr>
        <w:t>53,</w:t>
      </w:r>
      <w:r>
        <w:rPr>
          <w:spacing w:val="-1"/>
          <w:sz w:val="18"/>
        </w:rPr>
        <w:t> </w:t>
      </w:r>
      <w:r>
        <w:rPr>
          <w:sz w:val="18"/>
        </w:rPr>
        <w:t>55 –</w:t>
      </w:r>
      <w:r>
        <w:rPr>
          <w:spacing w:val="1"/>
          <w:sz w:val="18"/>
        </w:rPr>
        <w:t> </w:t>
      </w:r>
      <w:r>
        <w:rPr>
          <w:sz w:val="18"/>
        </w:rPr>
        <w:t>56.</w:t>
      </w:r>
    </w:p>
    <w:p>
      <w:pPr>
        <w:spacing w:line="268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93</w:t>
      </w:r>
      <w:r>
        <w:rPr>
          <w:sz w:val="18"/>
        </w:rPr>
        <w:t>General</w:t>
      </w:r>
      <w:r>
        <w:rPr>
          <w:spacing w:val="-2"/>
          <w:sz w:val="18"/>
        </w:rPr>
        <w:t> </w:t>
      </w:r>
      <w:r>
        <w:rPr>
          <w:sz w:val="18"/>
        </w:rPr>
        <w:t>Council,</w:t>
      </w:r>
      <w:r>
        <w:rPr>
          <w:spacing w:val="-1"/>
          <w:sz w:val="18"/>
        </w:rPr>
        <w:t> </w:t>
      </w:r>
      <w:r>
        <w:rPr>
          <w:sz w:val="18"/>
        </w:rPr>
        <w:t>Minute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Meeting</w:t>
      </w:r>
      <w:r>
        <w:rPr>
          <w:spacing w:val="-3"/>
          <w:sz w:val="18"/>
        </w:rPr>
        <w:t> </w:t>
      </w:r>
      <w:r>
        <w:rPr>
          <w:sz w:val="18"/>
        </w:rPr>
        <w:t>held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22 November,</w:t>
      </w:r>
      <w:r>
        <w:rPr>
          <w:spacing w:val="-2"/>
          <w:sz w:val="18"/>
        </w:rPr>
        <w:t> </w:t>
      </w:r>
      <w:r>
        <w:rPr>
          <w:sz w:val="18"/>
        </w:rPr>
        <w:t>2006 WT/GA/M/60.</w:t>
      </w:r>
    </w:p>
    <w:p>
      <w:pPr>
        <w:spacing w:line="261" w:lineRule="auto" w:before="0"/>
        <w:ind w:left="460" w:right="524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94</w:t>
      </w:r>
      <w:r>
        <w:rPr>
          <w:sz w:val="18"/>
        </w:rPr>
        <w:t>Minutes</w:t>
      </w:r>
      <w:r>
        <w:rPr>
          <w:spacing w:val="4"/>
          <w:sz w:val="18"/>
        </w:rPr>
        <w:t> </w:t>
      </w:r>
      <w:r>
        <w:rPr>
          <w:sz w:val="18"/>
        </w:rPr>
        <w:t>of</w:t>
      </w:r>
      <w:r>
        <w:rPr>
          <w:spacing w:val="4"/>
          <w:sz w:val="18"/>
        </w:rPr>
        <w:t> </w:t>
      </w:r>
      <w:r>
        <w:rPr>
          <w:sz w:val="18"/>
        </w:rPr>
        <w:t>Meeting</w:t>
      </w:r>
      <w:r>
        <w:rPr>
          <w:spacing w:val="2"/>
          <w:sz w:val="18"/>
        </w:rPr>
        <w:t> </w:t>
      </w:r>
      <w:r>
        <w:rPr>
          <w:sz w:val="18"/>
        </w:rPr>
        <w:t>held</w:t>
      </w:r>
      <w:r>
        <w:rPr>
          <w:spacing w:val="4"/>
          <w:sz w:val="18"/>
        </w:rPr>
        <w:t> </w:t>
      </w:r>
      <w:r>
        <w:rPr>
          <w:sz w:val="18"/>
        </w:rPr>
        <w:t>on</w:t>
      </w:r>
      <w:r>
        <w:rPr>
          <w:spacing w:val="5"/>
          <w:sz w:val="18"/>
        </w:rPr>
        <w:t> </w:t>
      </w:r>
      <w:r>
        <w:rPr>
          <w:sz w:val="18"/>
        </w:rPr>
        <w:t>22</w:t>
      </w:r>
      <w:r>
        <w:rPr>
          <w:spacing w:val="4"/>
          <w:sz w:val="18"/>
        </w:rPr>
        <w:t> </w:t>
      </w:r>
      <w:r>
        <w:rPr>
          <w:sz w:val="18"/>
        </w:rPr>
        <w:t>November</w:t>
      </w:r>
      <w:r>
        <w:rPr>
          <w:spacing w:val="6"/>
          <w:sz w:val="18"/>
        </w:rPr>
        <w:t> </w:t>
      </w:r>
      <w:r>
        <w:rPr>
          <w:sz w:val="18"/>
        </w:rPr>
        <w:t>2000,</w:t>
      </w:r>
      <w:r>
        <w:rPr>
          <w:spacing w:val="4"/>
          <w:sz w:val="18"/>
        </w:rPr>
        <w:t> </w:t>
      </w:r>
      <w:r>
        <w:rPr>
          <w:sz w:val="18"/>
        </w:rPr>
        <w:t>Supra</w:t>
      </w:r>
      <w:r>
        <w:rPr>
          <w:spacing w:val="2"/>
          <w:sz w:val="18"/>
        </w:rPr>
        <w:t> </w:t>
      </w:r>
      <w:r>
        <w:rPr>
          <w:sz w:val="18"/>
        </w:rPr>
        <w:t>note</w:t>
      </w:r>
      <w:r>
        <w:rPr>
          <w:spacing w:val="6"/>
          <w:sz w:val="18"/>
        </w:rPr>
        <w:t> </w:t>
      </w:r>
      <w:r>
        <w:rPr>
          <w:sz w:val="18"/>
        </w:rPr>
        <w:t>113,</w:t>
      </w:r>
      <w:r>
        <w:rPr>
          <w:spacing w:val="4"/>
          <w:sz w:val="18"/>
        </w:rPr>
        <w:t> </w:t>
      </w:r>
      <w:r>
        <w:rPr>
          <w:sz w:val="18"/>
        </w:rPr>
        <w:t>Brazil</w:t>
      </w:r>
      <w:r>
        <w:rPr>
          <w:spacing w:val="6"/>
          <w:sz w:val="18"/>
        </w:rPr>
        <w:t> </w:t>
      </w:r>
      <w:r>
        <w:rPr>
          <w:sz w:val="18"/>
        </w:rPr>
        <w:t>(para.</w:t>
      </w:r>
      <w:r>
        <w:rPr>
          <w:spacing w:val="6"/>
          <w:sz w:val="18"/>
        </w:rPr>
        <w:t> </w:t>
      </w:r>
      <w:r>
        <w:rPr>
          <w:sz w:val="18"/>
        </w:rPr>
        <w:t>45),</w:t>
      </w:r>
      <w:r>
        <w:rPr>
          <w:spacing w:val="4"/>
          <w:sz w:val="18"/>
        </w:rPr>
        <w:t> </w:t>
      </w:r>
      <w:r>
        <w:rPr>
          <w:sz w:val="18"/>
        </w:rPr>
        <w:t>Egypt,</w:t>
      </w:r>
      <w:r>
        <w:rPr>
          <w:spacing w:val="6"/>
          <w:sz w:val="18"/>
        </w:rPr>
        <w:t> </w:t>
      </w:r>
      <w:r>
        <w:rPr>
          <w:sz w:val="18"/>
        </w:rPr>
        <w:t>(para.</w:t>
      </w:r>
      <w:r>
        <w:rPr>
          <w:spacing w:val="4"/>
          <w:sz w:val="18"/>
        </w:rPr>
        <w:t> </w:t>
      </w:r>
      <w:r>
        <w:rPr>
          <w:sz w:val="18"/>
        </w:rPr>
        <w:t>13)</w:t>
      </w:r>
      <w:r>
        <w:rPr>
          <w:spacing w:val="5"/>
          <w:sz w:val="18"/>
        </w:rPr>
        <w:t> </w:t>
      </w:r>
      <w:r>
        <w:rPr>
          <w:sz w:val="18"/>
        </w:rPr>
        <w:t>India</w:t>
      </w:r>
      <w:r>
        <w:rPr>
          <w:spacing w:val="6"/>
          <w:sz w:val="18"/>
        </w:rPr>
        <w:t> </w:t>
      </w:r>
      <w:r>
        <w:rPr>
          <w:sz w:val="18"/>
        </w:rPr>
        <w:t>(para.</w:t>
      </w:r>
      <w:r>
        <w:rPr>
          <w:spacing w:val="4"/>
          <w:sz w:val="18"/>
        </w:rPr>
        <w:t> </w:t>
      </w:r>
      <w:r>
        <w:rPr>
          <w:sz w:val="18"/>
        </w:rPr>
        <w:t>36),</w:t>
      </w:r>
      <w:r>
        <w:rPr>
          <w:spacing w:val="3"/>
          <w:sz w:val="18"/>
        </w:rPr>
        <w:t> </w:t>
      </w:r>
      <w:r>
        <w:rPr>
          <w:sz w:val="18"/>
        </w:rPr>
        <w:t>Uruguay</w:t>
      </w:r>
      <w:r>
        <w:rPr>
          <w:spacing w:val="-42"/>
          <w:sz w:val="18"/>
        </w:rPr>
        <w:t> </w:t>
      </w:r>
      <w:r>
        <w:rPr>
          <w:sz w:val="18"/>
        </w:rPr>
        <w:t>(para. 7).</w:t>
      </w:r>
    </w:p>
    <w:p>
      <w:pPr>
        <w:spacing w:line="224" w:lineRule="exact" w:before="13"/>
        <w:ind w:left="460" w:right="524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95</w:t>
      </w:r>
      <w:r>
        <w:rPr>
          <w:sz w:val="18"/>
        </w:rPr>
        <w:t>Measures</w:t>
      </w:r>
      <w:r>
        <w:rPr>
          <w:spacing w:val="14"/>
          <w:sz w:val="18"/>
        </w:rPr>
        <w:t> </w:t>
      </w:r>
      <w:r>
        <w:rPr>
          <w:sz w:val="18"/>
        </w:rPr>
        <w:t>Affecting</w:t>
      </w:r>
      <w:r>
        <w:rPr>
          <w:spacing w:val="15"/>
          <w:sz w:val="18"/>
        </w:rPr>
        <w:t> </w:t>
      </w:r>
      <w:r>
        <w:rPr>
          <w:sz w:val="18"/>
        </w:rPr>
        <w:t>Asbestos</w:t>
      </w:r>
      <w:r>
        <w:rPr>
          <w:spacing w:val="13"/>
          <w:sz w:val="18"/>
        </w:rPr>
        <w:t> </w:t>
      </w:r>
      <w:r>
        <w:rPr>
          <w:sz w:val="18"/>
        </w:rPr>
        <w:t>and</w:t>
      </w:r>
      <w:r>
        <w:rPr>
          <w:spacing w:val="14"/>
          <w:sz w:val="18"/>
        </w:rPr>
        <w:t> </w:t>
      </w:r>
      <w:r>
        <w:rPr>
          <w:sz w:val="18"/>
        </w:rPr>
        <w:t>Asbestos</w:t>
      </w:r>
      <w:r>
        <w:rPr>
          <w:spacing w:val="13"/>
          <w:sz w:val="18"/>
        </w:rPr>
        <w:t> </w:t>
      </w:r>
      <w:r>
        <w:rPr>
          <w:sz w:val="18"/>
        </w:rPr>
        <w:t>Containing</w:t>
      </w:r>
      <w:r>
        <w:rPr>
          <w:spacing w:val="12"/>
          <w:sz w:val="18"/>
        </w:rPr>
        <w:t> </w:t>
      </w:r>
      <w:r>
        <w:rPr>
          <w:sz w:val="18"/>
        </w:rPr>
        <w:t>Products,</w:t>
      </w:r>
      <w:r>
        <w:rPr>
          <w:spacing w:val="11"/>
          <w:sz w:val="18"/>
        </w:rPr>
        <w:t> </w:t>
      </w:r>
      <w:r>
        <w:rPr>
          <w:sz w:val="18"/>
        </w:rPr>
        <w:t>Report</w:t>
      </w:r>
      <w:r>
        <w:rPr>
          <w:spacing w:val="14"/>
          <w:sz w:val="18"/>
        </w:rPr>
        <w:t> </w:t>
      </w:r>
      <w:r>
        <w:rPr>
          <w:sz w:val="18"/>
        </w:rPr>
        <w:t>of</w:t>
      </w:r>
      <w:r>
        <w:rPr>
          <w:spacing w:val="11"/>
          <w:sz w:val="18"/>
        </w:rPr>
        <w:t> </w:t>
      </w:r>
      <w:r>
        <w:rPr>
          <w:sz w:val="18"/>
        </w:rPr>
        <w:t>the</w:t>
      </w:r>
      <w:r>
        <w:rPr>
          <w:spacing w:val="13"/>
          <w:sz w:val="18"/>
        </w:rPr>
        <w:t> </w:t>
      </w:r>
      <w:r>
        <w:rPr>
          <w:sz w:val="18"/>
        </w:rPr>
        <w:t>Appellate</w:t>
      </w:r>
      <w:r>
        <w:rPr>
          <w:spacing w:val="13"/>
          <w:sz w:val="18"/>
        </w:rPr>
        <w:t> </w:t>
      </w:r>
      <w:r>
        <w:rPr>
          <w:sz w:val="18"/>
        </w:rPr>
        <w:t>Body,</w:t>
      </w:r>
      <w:r>
        <w:rPr>
          <w:spacing w:val="16"/>
          <w:sz w:val="18"/>
        </w:rPr>
        <w:t> </w:t>
      </w:r>
      <w:r>
        <w:rPr>
          <w:sz w:val="18"/>
        </w:rPr>
        <w:t>WT/DS/35/AB/R,</w:t>
      </w:r>
      <w:r>
        <w:rPr>
          <w:spacing w:val="14"/>
          <w:sz w:val="18"/>
        </w:rPr>
        <w:t> </w:t>
      </w:r>
      <w:r>
        <w:rPr>
          <w:sz w:val="18"/>
        </w:rPr>
        <w:t>adopted</w:t>
      </w:r>
      <w:r>
        <w:rPr>
          <w:spacing w:val="14"/>
          <w:sz w:val="18"/>
        </w:rPr>
        <w:t> </w:t>
      </w:r>
      <w:r>
        <w:rPr>
          <w:sz w:val="18"/>
        </w:rPr>
        <w:t>5</w:t>
      </w:r>
      <w:r>
        <w:rPr>
          <w:spacing w:val="-42"/>
          <w:sz w:val="18"/>
        </w:rPr>
        <w:t> </w:t>
      </w:r>
      <w:r>
        <w:rPr>
          <w:sz w:val="18"/>
        </w:rPr>
        <w:t>April</w:t>
      </w:r>
      <w:r>
        <w:rPr>
          <w:spacing w:val="-1"/>
          <w:sz w:val="18"/>
        </w:rPr>
        <w:t> </w:t>
      </w:r>
      <w:r>
        <w:rPr>
          <w:sz w:val="18"/>
        </w:rPr>
        <w:t>2000,</w:t>
      </w:r>
      <w:r>
        <w:rPr>
          <w:spacing w:val="-2"/>
          <w:sz w:val="18"/>
        </w:rPr>
        <w:t> </w:t>
      </w:r>
      <w:r>
        <w:rPr>
          <w:sz w:val="18"/>
        </w:rPr>
        <w:t>paragraphs. 50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51.</w:t>
      </w:r>
    </w:p>
    <w:p>
      <w:pPr>
        <w:spacing w:after="0" w:line="224" w:lineRule="exact"/>
        <w:jc w:val="left"/>
        <w:rPr>
          <w:sz w:val="18"/>
        </w:rPr>
        <w:sectPr>
          <w:footerReference w:type="default" r:id="rId9"/>
          <w:pgSz w:w="12240" w:h="14120"/>
          <w:pgMar w:footer="1060" w:header="0" w:top="1320" w:bottom="1260" w:left="980" w:right="900"/>
        </w:sectPr>
      </w:pPr>
    </w:p>
    <w:p>
      <w:pPr>
        <w:pStyle w:val="BodyText"/>
        <w:spacing w:line="360" w:lineRule="auto" w:before="102"/>
        <w:ind w:right="541"/>
        <w:jc w:val="both"/>
      </w:pPr>
      <w:r>
        <w:rPr/>
        <w:t>confirming the Appellate Body‘s assumption that there would be considerable interest in offering</w:t>
      </w:r>
      <w:r>
        <w:rPr>
          <w:spacing w:val="-57"/>
        </w:rPr>
        <w:t> </w:t>
      </w:r>
      <w:r>
        <w:rPr/>
        <w:t>non-governmental views. The announcement of the new procedure led to a furor in the WTO and</w:t>
      </w:r>
      <w:r>
        <w:rPr>
          <w:spacing w:val="-57"/>
        </w:rPr>
        <w:t> </w:t>
      </w:r>
      <w:r>
        <w:rPr/>
        <w:t>call 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 Council.</w:t>
      </w:r>
    </w:p>
    <w:p>
      <w:pPr>
        <w:pStyle w:val="BodyText"/>
        <w:spacing w:line="360" w:lineRule="auto"/>
        <w:ind w:right="542" w:firstLine="719"/>
        <w:jc w:val="both"/>
      </w:pP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day</w:t>
      </w:r>
      <w:r>
        <w:rPr>
          <w:spacing w:val="10"/>
        </w:rPr>
        <w:t> </w:t>
      </w:r>
      <w:r>
        <w:rPr/>
        <w:t>running</w:t>
      </w:r>
      <w:r>
        <w:rPr>
          <w:spacing w:val="12"/>
        </w:rPr>
        <w:t> </w:t>
      </w:r>
      <w:r>
        <w:rPr/>
        <w:t>up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General</w:t>
      </w:r>
      <w:r>
        <w:rPr>
          <w:spacing w:val="16"/>
        </w:rPr>
        <w:t> </w:t>
      </w:r>
      <w:r>
        <w:rPr/>
        <w:t>Council‘s</w:t>
      </w:r>
      <w:r>
        <w:rPr>
          <w:spacing w:val="15"/>
        </w:rPr>
        <w:t> </w:t>
      </w:r>
      <w:r>
        <w:rPr/>
        <w:t>meeting,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Appellate</w:t>
      </w:r>
      <w:r>
        <w:rPr>
          <w:spacing w:val="17"/>
        </w:rPr>
        <w:t> </w:t>
      </w:r>
      <w:r>
        <w:rPr/>
        <w:t>Body</w:t>
      </w:r>
      <w:r>
        <w:rPr>
          <w:spacing w:val="9"/>
        </w:rPr>
        <w:t> </w:t>
      </w:r>
      <w:r>
        <w:rPr/>
        <w:t>rejected</w:t>
      </w:r>
      <w:r>
        <w:rPr>
          <w:spacing w:val="15"/>
        </w:rPr>
        <w:t> </w:t>
      </w:r>
      <w:r>
        <w:rPr/>
        <w:t>all</w:t>
      </w:r>
      <w:r>
        <w:rPr>
          <w:spacing w:val="-58"/>
        </w:rPr>
        <w:t> </w:t>
      </w:r>
      <w:r>
        <w:rPr/>
        <w:t>of the applications for leave to file an </w:t>
      </w:r>
      <w:r>
        <w:rPr>
          <w:i/>
        </w:rPr>
        <w:t>amicus </w:t>
      </w:r>
      <w:r>
        <w:rPr/>
        <w:t>brief. After the General Council meeting, the</w:t>
      </w:r>
      <w:r>
        <w:rPr>
          <w:spacing w:val="1"/>
        </w:rPr>
        <w:t> </w:t>
      </w:r>
      <w:r>
        <w:rPr/>
        <w:t>Appellate</w:t>
      </w:r>
      <w:r>
        <w:rPr>
          <w:spacing w:val="-1"/>
        </w:rPr>
        <w:t> </w:t>
      </w:r>
      <w:r>
        <w:rPr/>
        <w:t>Body</w:t>
      </w:r>
      <w:r>
        <w:rPr>
          <w:spacing w:val="-3"/>
        </w:rPr>
        <w:t> </w:t>
      </w:r>
      <w:r>
        <w:rPr/>
        <w:t>continued</w:t>
      </w:r>
      <w:r>
        <w:rPr>
          <w:spacing w:val="-1"/>
        </w:rPr>
        <w:t> </w:t>
      </w:r>
      <w:r>
        <w:rPr/>
        <w:t>to reject</w:t>
      </w:r>
      <w:r>
        <w:rPr>
          <w:spacing w:val="1"/>
        </w:rPr>
        <w:t> </w:t>
      </w:r>
      <w:r>
        <w:rPr/>
        <w:t>all applications and to</w:t>
      </w:r>
      <w:r>
        <w:rPr>
          <w:spacing w:val="-1"/>
        </w:rPr>
        <w:t> </w:t>
      </w:r>
      <w:r>
        <w:rPr/>
        <w:t>discard an</w:t>
      </w:r>
      <w:r>
        <w:rPr>
          <w:spacing w:val="1"/>
        </w:rPr>
        <w:t> </w:t>
      </w:r>
      <w:r>
        <w:rPr/>
        <w:t>actual</w:t>
      </w:r>
      <w:r>
        <w:rPr>
          <w:spacing w:val="3"/>
        </w:rPr>
        <w:t> </w:t>
      </w:r>
      <w:r>
        <w:rPr/>
        <w:t>brief.</w:t>
      </w:r>
    </w:p>
    <w:p>
      <w:pPr>
        <w:pStyle w:val="BodyText"/>
        <w:spacing w:line="360" w:lineRule="auto" w:before="1"/>
        <w:ind w:right="541" w:firstLine="779"/>
        <w:jc w:val="both"/>
      </w:pPr>
      <w:r>
        <w:rPr/>
        <w:t>The fragility of judicial independence in the WTO can be seen in the minutes of 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convened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Body‘s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government‘s</w:t>
      </w:r>
      <w:r>
        <w:rPr>
          <w:spacing w:val="1"/>
        </w:rPr>
        <w:t> </w:t>
      </w:r>
      <w:r>
        <w:rPr/>
        <w:t>delegates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spoke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new</w:t>
      </w:r>
      <w:r>
        <w:rPr>
          <w:spacing w:val="1"/>
        </w:rPr>
        <w:t> </w:t>
      </w:r>
      <w:r>
        <w:rPr/>
        <w:t>procedure, causing it to be posted on the internet, and for continuing to try to open WTO dispute</w:t>
      </w:r>
      <w:r>
        <w:rPr>
          <w:spacing w:val="1"/>
        </w:rPr>
        <w:t> </w:t>
      </w:r>
      <w:r>
        <w:rPr/>
        <w:t>settlement to amicus briefs despite the clear disapproval of this cause expressed by the many</w:t>
      </w:r>
      <w:r>
        <w:rPr>
          <w:spacing w:val="1"/>
        </w:rPr>
        <w:t> </w:t>
      </w:r>
      <w:r>
        <w:rPr/>
        <w:t>WTO governments. Even the delegates from Canada, the complaining party in the dispute and an</w:t>
      </w:r>
      <w:r>
        <w:rPr>
          <w:spacing w:val="-57"/>
        </w:rPr>
        <w:t> </w:t>
      </w:r>
      <w:r>
        <w:rPr/>
        <w:t>appellant, expressed concern that the Appellate Body division had chosen to adopt these new</w:t>
      </w:r>
      <w:r>
        <w:rPr>
          <w:spacing w:val="1"/>
        </w:rPr>
        <w:t> </w:t>
      </w:r>
      <w:r>
        <w:rPr/>
        <w:t>procedures.</w:t>
      </w:r>
    </w:p>
    <w:p>
      <w:pPr>
        <w:pStyle w:val="BodyText"/>
        <w:spacing w:line="360" w:lineRule="auto" w:before="1"/>
        <w:ind w:right="531" w:firstLine="719"/>
        <w:jc w:val="both"/>
      </w:pPr>
      <w:r>
        <w:rPr/>
        <w:t>Numerous criticisms were leveled at the Appellate Body. One was the Appellate Body</w:t>
      </w:r>
      <w:r>
        <w:rPr>
          <w:spacing w:val="1"/>
        </w:rPr>
        <w:t> </w:t>
      </w:r>
      <w:r>
        <w:rPr/>
        <w:t>had no legal authority to establish a procedure for considering petitions for leave to submit an</w:t>
      </w:r>
      <w:r>
        <w:rPr>
          <w:spacing w:val="1"/>
        </w:rPr>
        <w:t> </w:t>
      </w:r>
      <w:r>
        <w:rPr/>
        <w:t>amicus brief. It should be noted that only one government, the United States, countered that the</w:t>
      </w:r>
      <w:r>
        <w:rPr>
          <w:spacing w:val="1"/>
        </w:rPr>
        <w:t> </w:t>
      </w:r>
      <w:r>
        <w:rPr/>
        <w:t>Appellate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did have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authority.</w:t>
      </w:r>
    </w:p>
    <w:p>
      <w:pPr>
        <w:pStyle w:val="BodyText"/>
        <w:spacing w:line="360" w:lineRule="auto"/>
        <w:ind w:right="537" w:firstLine="719"/>
        <w:jc w:val="both"/>
      </w:pPr>
      <w:r>
        <w:rPr/>
        <w:t>Governments also made the point that the Appellate Body members, having expertise in</w:t>
      </w:r>
      <w:r>
        <w:rPr>
          <w:spacing w:val="1"/>
        </w:rPr>
        <w:t> </w:t>
      </w:r>
      <w:r>
        <w:rPr/>
        <w:t>law, could not possibly need input from non-government briefs. The delegates probably thought</w:t>
      </w:r>
      <w:r>
        <w:rPr>
          <w:spacing w:val="1"/>
        </w:rPr>
        <w:t> </w:t>
      </w:r>
      <w:r>
        <w:rPr/>
        <w:t>they were being clever in making this point, yet it is troubling if one takes it seriously, because</w:t>
      </w:r>
      <w:r>
        <w:rPr>
          <w:spacing w:val="1"/>
        </w:rPr>
        <w:t> </w:t>
      </w:r>
      <w:r>
        <w:rPr/>
        <w:t>the governments are saying that the Appellate Body should not have control of its sources of</w:t>
      </w:r>
      <w:r>
        <w:rPr>
          <w:spacing w:val="1"/>
        </w:rPr>
        <w:t> </w:t>
      </w:r>
      <w:r>
        <w:rPr/>
        <w:t>information. Finally, another common criticism was that the Appellate Body had ignored the</w:t>
      </w:r>
      <w:r>
        <w:rPr>
          <w:spacing w:val="1"/>
        </w:rPr>
        <w:t> </w:t>
      </w:r>
      <w:r>
        <w:rPr/>
        <w:t>demonstrations of WTO members following previous decisions that contravened amicus briefs.</w:t>
      </w:r>
      <w:r>
        <w:rPr>
          <w:spacing w:val="1"/>
        </w:rPr>
        <w:t> </w:t>
      </w:r>
      <w:r>
        <w:rPr/>
        <w:t>In other words, the delegates were arguing that if the government express displeasure with a</w:t>
      </w:r>
      <w:r>
        <w:rPr>
          <w:spacing w:val="1"/>
        </w:rPr>
        <w:t> </w:t>
      </w:r>
      <w:r>
        <w:rPr/>
        <w:t>decision that they adopt, the Appellate Body should take account of these view points in future</w:t>
      </w:r>
      <w:r>
        <w:rPr>
          <w:spacing w:val="1"/>
        </w:rPr>
        <w:t> </w:t>
      </w:r>
      <w:r>
        <w:rPr/>
        <w:t>adjudications.</w:t>
      </w:r>
    </w:p>
    <w:p>
      <w:pPr>
        <w:spacing w:after="0" w:line="360" w:lineRule="auto"/>
        <w:jc w:val="both"/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8" w:firstLine="719"/>
        <w:jc w:val="both"/>
      </w:pPr>
      <w:r>
        <w:rPr/>
        <w:t>It is important to note that the criticism at the General Council meeting amounted to a</w:t>
      </w:r>
      <w:r>
        <w:rPr>
          <w:spacing w:val="1"/>
        </w:rPr>
        <w:t> </w:t>
      </w:r>
      <w:r>
        <w:rPr/>
        <w:t>double barreled attack on the Appellate Body. First, that the Appellate Body should not make</w:t>
      </w:r>
      <w:r>
        <w:rPr>
          <w:spacing w:val="1"/>
        </w:rPr>
        <w:t> </w:t>
      </w:r>
      <w:r>
        <w:rPr/>
        <w:t>legal decisions without reference to the political sentiments of government. Second, that the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Body and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panels</w:t>
      </w:r>
      <w:r>
        <w:rPr>
          <w:spacing w:val="1"/>
        </w:rPr>
        <w:t> </w:t>
      </w:r>
      <w:r>
        <w:rPr/>
        <w:t>are without</w:t>
      </w:r>
      <w:r>
        <w:rPr>
          <w:spacing w:val="1"/>
        </w:rPr>
        <w:t> </w:t>
      </w:r>
      <w:r>
        <w:rPr/>
        <w:t>authority to</w:t>
      </w:r>
      <w:r>
        <w:rPr>
          <w:spacing w:val="1"/>
        </w:rPr>
        <w:t> </w:t>
      </w:r>
      <w:r>
        <w:rPr/>
        <w:t>utilize 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Amicus</w:t>
      </w:r>
      <w:r>
        <w:rPr>
          <w:spacing w:val="1"/>
        </w:rPr>
        <w:t> </w:t>
      </w:r>
      <w:r>
        <w:rPr/>
        <w:t>briefs.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said,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generalizing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disappointing episode. Note importantly, that nothing like that happened before Asbestos, or</w:t>
      </w:r>
      <w:r>
        <w:rPr>
          <w:spacing w:val="1"/>
        </w:rPr>
        <w:t> </w:t>
      </w:r>
      <w:r>
        <w:rPr/>
        <w:t>since then. The governments have typically been respectful of the Appellate Body. It is important</w:t>
      </w:r>
      <w:r>
        <w:rPr>
          <w:spacing w:val="-57"/>
        </w:rPr>
        <w:t> </w:t>
      </w:r>
      <w:r>
        <w:rPr/>
        <w:t>to state that every Appellate Body report has been adopted, no government has called the DSB to</w:t>
      </w:r>
      <w:r>
        <w:rPr>
          <w:spacing w:val="-57"/>
        </w:rPr>
        <w:t> </w:t>
      </w:r>
      <w:r>
        <w:rPr/>
        <w:t>decline</w:t>
      </w:r>
      <w:r>
        <w:rPr>
          <w:spacing w:val="-1"/>
        </w:rPr>
        <w:t> </w:t>
      </w:r>
      <w:r>
        <w:rPr/>
        <w:t>to adopt a</w:t>
      </w:r>
      <w:r>
        <w:rPr>
          <w:spacing w:val="-1"/>
        </w:rPr>
        <w:t> </w:t>
      </w:r>
      <w:r>
        <w:rPr/>
        <w:t>report.</w:t>
      </w:r>
      <w:r>
        <w:rPr>
          <w:vertAlign w:val="superscript"/>
        </w:rPr>
        <w:t>96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0"/>
        </w:rPr>
      </w:pPr>
      <w:r>
        <w:rPr/>
        <w:pict>
          <v:rect style="position:absolute;margin-left:72.024002pt;margin-top:13.800111pt;width:144.02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93"/>
        <w:ind w:left="460" w:right="1155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96</w:t>
      </w:r>
      <w:r>
        <w:rPr>
          <w:sz w:val="18"/>
          <w:vertAlign w:val="baseline"/>
        </w:rPr>
        <w:t>Daniel P, WTO Appellate Body under Fire for Move on Acceptance of Amicus Briefs, BNA Daily Report for Move on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Acceptance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 Amicus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Brief, BNA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Daily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Report for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Executives, 27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November,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2006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page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</w:t>
      </w:r>
    </w:p>
    <w:p>
      <w:pPr>
        <w:spacing w:after="0" w:line="242" w:lineRule="auto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Heading2"/>
        <w:spacing w:before="107"/>
        <w:ind w:left="4104" w:firstLine="0"/>
        <w:jc w:val="left"/>
      </w:pPr>
      <w:bookmarkStart w:name="_TOC_250001" w:id="14"/>
      <w:r>
        <w:rPr/>
        <w:t>CHAPTER</w:t>
      </w:r>
      <w:r>
        <w:rPr>
          <w:spacing w:val="-2"/>
        </w:rPr>
        <w:t> </w:t>
      </w:r>
      <w:bookmarkEnd w:id="14"/>
      <w:r>
        <w:rPr/>
        <w:t>THREE</w:t>
      </w:r>
    </w:p>
    <w:p>
      <w:pPr>
        <w:tabs>
          <w:tab w:pos="1518" w:val="left" w:leader="none"/>
          <w:tab w:pos="2912" w:val="left" w:leader="none"/>
          <w:tab w:pos="4078" w:val="left" w:leader="none"/>
          <w:tab w:pos="4804" w:val="left" w:leader="none"/>
          <w:tab w:pos="7098" w:val="left" w:leader="none"/>
          <w:tab w:pos="7824" w:val="left" w:leader="none"/>
          <w:tab w:pos="8976" w:val="left" w:leader="none"/>
        </w:tabs>
        <w:spacing w:line="360" w:lineRule="auto" w:before="137"/>
        <w:ind w:left="460" w:right="542" w:firstLine="0"/>
        <w:jc w:val="left"/>
        <w:rPr>
          <w:b/>
          <w:sz w:val="24"/>
        </w:rPr>
      </w:pPr>
      <w:r>
        <w:rPr>
          <w:b/>
          <w:sz w:val="24"/>
        </w:rPr>
        <w:t>TRADE</w:t>
        <w:tab/>
        <w:t>DISPUTES</w:t>
        <w:tab/>
        <w:t>WITHIN</w:t>
        <w:tab/>
        <w:t>THE</w:t>
        <w:tab/>
        <w:t>JURISDICTIONOF</w:t>
        <w:tab/>
        <w:t>THE</w:t>
        <w:tab/>
        <w:t>WORLD</w:t>
        <w:tab/>
      </w:r>
      <w:r>
        <w:rPr>
          <w:b/>
          <w:spacing w:val="-1"/>
          <w:sz w:val="24"/>
        </w:rPr>
        <w:t>TRADE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ORGANISATION</w:t>
      </w:r>
    </w:p>
    <w:p>
      <w:pPr>
        <w:pStyle w:val="Heading2"/>
        <w:numPr>
          <w:ilvl w:val="1"/>
          <w:numId w:val="11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bookmarkStart w:name="_TOC_250000" w:id="15"/>
      <w:bookmarkEnd w:id="15"/>
      <w:r>
        <w:rPr/>
        <w:t>Introduction</w:t>
      </w:r>
    </w:p>
    <w:p>
      <w:pPr>
        <w:pStyle w:val="BodyText"/>
        <w:spacing w:line="360" w:lineRule="auto" w:before="135"/>
        <w:ind w:right="535" w:firstLine="719"/>
        <w:jc w:val="both"/>
      </w:pPr>
      <w:r>
        <w:rPr/>
        <w:t>The World Trade Organisation Agreements contain the substantive rights and obligations</w:t>
      </w:r>
      <w:r>
        <w:rPr>
          <w:spacing w:val="1"/>
        </w:rPr>
        <w:t> </w:t>
      </w:r>
      <w:r>
        <w:rPr/>
        <w:t>of the members of the World Trade Organisation. Consequently, these Agreements determine the</w:t>
      </w:r>
      <w:r>
        <w:rPr>
          <w:spacing w:val="-57"/>
        </w:rPr>
        <w:t> </w:t>
      </w:r>
      <w:r>
        <w:rPr/>
        <w:t>possible grounds and valid basis for a dispute. However, the rules and procedures of the DSU</w:t>
      </w:r>
      <w:r>
        <w:rPr>
          <w:spacing w:val="1"/>
        </w:rPr>
        <w:t> </w:t>
      </w:r>
      <w:r>
        <w:rPr/>
        <w:t>apply</w:t>
      </w:r>
      <w:r>
        <w:rPr>
          <w:spacing w:val="10"/>
        </w:rPr>
        <w:t> </w:t>
      </w:r>
      <w:r>
        <w:rPr/>
        <w:t>to</w:t>
      </w:r>
      <w:r>
        <w:rPr>
          <w:spacing w:val="17"/>
        </w:rPr>
        <w:t> </w:t>
      </w:r>
      <w:r>
        <w:rPr/>
        <w:t>only</w:t>
      </w:r>
      <w:r>
        <w:rPr>
          <w:spacing w:val="10"/>
        </w:rPr>
        <w:t> </w:t>
      </w:r>
      <w:r>
        <w:rPr/>
        <w:t>disputes</w:t>
      </w:r>
      <w:r>
        <w:rPr>
          <w:spacing w:val="16"/>
        </w:rPr>
        <w:t> </w:t>
      </w:r>
      <w:r>
        <w:rPr/>
        <w:t>brought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pursuant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2"/>
        </w:rPr>
        <w:t> </w:t>
      </w:r>
      <w:r>
        <w:rPr/>
        <w:t>consultation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dispute</w:t>
      </w:r>
      <w:r>
        <w:rPr>
          <w:spacing w:val="13"/>
        </w:rPr>
        <w:t> </w:t>
      </w:r>
      <w:r>
        <w:rPr/>
        <w:t>settlement</w:t>
      </w:r>
      <w:r>
        <w:rPr>
          <w:spacing w:val="17"/>
        </w:rPr>
        <w:t> </w:t>
      </w:r>
      <w:r>
        <w:rPr/>
        <w:t>provisions</w:t>
      </w:r>
      <w:r>
        <w:rPr>
          <w:spacing w:val="-58"/>
        </w:rPr>
        <w:t> </w:t>
      </w:r>
      <w:r>
        <w:rPr/>
        <w:t>of the covered agreements</w:t>
      </w:r>
      <w:r>
        <w:rPr>
          <w:vertAlign w:val="superscript"/>
        </w:rPr>
        <w:t>97</w:t>
      </w:r>
      <w:r>
        <w:rPr>
          <w:vertAlign w:val="baseline"/>
        </w:rPr>
        <w:t>. In line with the foregoing, the basis or cause of action for a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World</w:t>
      </w:r>
      <w:r>
        <w:rPr>
          <w:spacing w:val="18"/>
          <w:vertAlign w:val="baseline"/>
        </w:rPr>
        <w:t> </w:t>
      </w:r>
      <w:r>
        <w:rPr>
          <w:vertAlign w:val="baseline"/>
        </w:rPr>
        <w:t>Trade</w:t>
      </w:r>
      <w:r>
        <w:rPr>
          <w:spacing w:val="19"/>
          <w:vertAlign w:val="baseline"/>
        </w:rPr>
        <w:t> </w:t>
      </w:r>
      <w:r>
        <w:rPr>
          <w:vertAlign w:val="baseline"/>
        </w:rPr>
        <w:t>Organisation</w:t>
      </w:r>
      <w:r>
        <w:rPr>
          <w:spacing w:val="17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7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18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8"/>
          <w:vertAlign w:val="baseline"/>
        </w:rPr>
        <w:t> </w:t>
      </w:r>
      <w:r>
        <w:rPr>
          <w:vertAlign w:val="baseline"/>
        </w:rPr>
        <w:t>must</w:t>
      </w:r>
      <w:r>
        <w:rPr>
          <w:spacing w:val="18"/>
          <w:vertAlign w:val="baseline"/>
        </w:rPr>
        <w:t> </w:t>
      </w:r>
      <w:r>
        <w:rPr>
          <w:vertAlign w:val="baseline"/>
        </w:rPr>
        <w:t>be</w:t>
      </w:r>
      <w:r>
        <w:rPr>
          <w:spacing w:val="17"/>
          <w:vertAlign w:val="baseline"/>
        </w:rPr>
        <w:t> </w:t>
      </w:r>
      <w:r>
        <w:rPr>
          <w:vertAlign w:val="baseline"/>
        </w:rPr>
        <w:t>found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58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consultation and dispute</w:t>
      </w:r>
      <w:r>
        <w:rPr>
          <w:spacing w:val="-1"/>
          <w:vertAlign w:val="baseline"/>
        </w:rPr>
        <w:t> </w:t>
      </w:r>
      <w:r>
        <w:rPr>
          <w:vertAlign w:val="baseline"/>
        </w:rPr>
        <w:t>settlement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covered agreements.</w:t>
      </w:r>
    </w:p>
    <w:p>
      <w:pPr>
        <w:pStyle w:val="BodyText"/>
        <w:spacing w:line="360" w:lineRule="auto"/>
        <w:ind w:right="535" w:firstLine="719"/>
        <w:jc w:val="both"/>
      </w:pPr>
      <w:r>
        <w:rPr/>
        <w:t>Under the DSU</w:t>
      </w:r>
      <w:r>
        <w:rPr>
          <w:vertAlign w:val="superscript"/>
        </w:rPr>
        <w:t>98</w:t>
      </w:r>
      <w:r>
        <w:rPr>
          <w:vertAlign w:val="baseline"/>
        </w:rPr>
        <w:t>, the provision on consultation and dispute settlement on the WTO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1"/>
          <w:vertAlign w:val="baseline"/>
        </w:rPr>
        <w:t> </w:t>
      </w:r>
      <w:r>
        <w:rPr>
          <w:vertAlign w:val="baseline"/>
        </w:rPr>
        <w:t>XXI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XXIII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GATT</w:t>
      </w:r>
      <w:r>
        <w:rPr>
          <w:spacing w:val="1"/>
          <w:vertAlign w:val="baseline"/>
        </w:rPr>
        <w:t> </w:t>
      </w:r>
      <w:r>
        <w:rPr>
          <w:vertAlign w:val="baseline"/>
        </w:rPr>
        <w:t>1994;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Agriculture; paragraph 1 of Article 11 of the agreement on the Application of Sanitary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Plytosanitary (SPS) measures; Article 8.4 of the Agreement on Textile and Clothing; Article 14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Agreement on Technical Barriers to Trade (TBT); Article 8 of the Agreement on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 Investment Measures (TRIM); Article 17.2 of the Agreement on the Implementation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VI of GATT 1994;</w:t>
      </w:r>
      <w:r>
        <w:rPr>
          <w:vertAlign w:val="superscript"/>
        </w:rPr>
        <w:t>99</w:t>
      </w:r>
      <w:r>
        <w:rPr>
          <w:vertAlign w:val="baseline"/>
        </w:rPr>
        <w:t> Article 19.2 of the Agreement on Implementation of Article VII of</w:t>
      </w:r>
      <w:r>
        <w:rPr>
          <w:spacing w:val="1"/>
          <w:vertAlign w:val="baseline"/>
        </w:rPr>
        <w:t> </w:t>
      </w:r>
      <w:r>
        <w:rPr>
          <w:vertAlign w:val="baseline"/>
        </w:rPr>
        <w:t>GATT 1994;</w:t>
      </w:r>
      <w:r>
        <w:rPr>
          <w:vertAlign w:val="superscript"/>
        </w:rPr>
        <w:t>100</w:t>
      </w:r>
      <w:r>
        <w:rPr>
          <w:vertAlign w:val="baseline"/>
        </w:rPr>
        <w:t> Article 7 and 8 of the Agreement on Pre-Shipment</w:t>
      </w:r>
      <w:r>
        <w:rPr>
          <w:spacing w:val="60"/>
          <w:vertAlign w:val="baseline"/>
        </w:rPr>
        <w:t> </w:t>
      </w:r>
      <w:r>
        <w:rPr>
          <w:vertAlign w:val="baseline"/>
        </w:rPr>
        <w:t>Inspection; Articles 7 and 8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Origin;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1"/>
          <w:vertAlign w:val="baseline"/>
        </w:rPr>
        <w:t> </w:t>
      </w:r>
      <w:r>
        <w:rPr>
          <w:vertAlign w:val="baseline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Procedures; Articles 4 and 30 of the Agreement on Subsidies and Countervailing 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(SCM);</w:t>
      </w:r>
      <w:r>
        <w:rPr>
          <w:spacing w:val="40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41"/>
          <w:vertAlign w:val="baseline"/>
        </w:rPr>
        <w:t> </w:t>
      </w:r>
      <w:r>
        <w:rPr>
          <w:vertAlign w:val="baseline"/>
        </w:rPr>
        <w:t>14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41"/>
          <w:vertAlign w:val="baseline"/>
        </w:rPr>
        <w:t> </w:t>
      </w:r>
      <w:r>
        <w:rPr>
          <w:vertAlign w:val="baseline"/>
        </w:rPr>
        <w:t>on</w:t>
      </w:r>
      <w:r>
        <w:rPr>
          <w:spacing w:val="41"/>
          <w:vertAlign w:val="baseline"/>
        </w:rPr>
        <w:t> </w:t>
      </w:r>
      <w:r>
        <w:rPr>
          <w:vertAlign w:val="baseline"/>
        </w:rPr>
        <w:t>Safeguards;</w:t>
      </w:r>
      <w:r>
        <w:rPr>
          <w:spacing w:val="4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40"/>
          <w:vertAlign w:val="baseline"/>
        </w:rPr>
        <w:t> </w:t>
      </w:r>
      <w:r>
        <w:rPr>
          <w:vertAlign w:val="baseline"/>
        </w:rPr>
        <w:t>XXII</w:t>
      </w:r>
      <w:r>
        <w:rPr>
          <w:spacing w:val="38"/>
          <w:vertAlign w:val="baseline"/>
        </w:rPr>
        <w:t> </w:t>
      </w:r>
      <w:r>
        <w:rPr>
          <w:vertAlign w:val="baseline"/>
        </w:rPr>
        <w:t>and</w:t>
      </w:r>
      <w:r>
        <w:rPr>
          <w:spacing w:val="43"/>
          <w:vertAlign w:val="baseline"/>
        </w:rPr>
        <w:t> </w:t>
      </w:r>
      <w:r>
        <w:rPr>
          <w:vertAlign w:val="baseline"/>
        </w:rPr>
        <w:t>XXIII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General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9"/>
        </w:rPr>
      </w:pPr>
      <w:r>
        <w:rPr/>
        <w:pict>
          <v:rect style="position:absolute;margin-left:72.024002pt;margin-top:13.248507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1" w:lineRule="exact" w:before="47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97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1.1 and</w:t>
      </w:r>
      <w:r>
        <w:rPr>
          <w:spacing w:val="1"/>
          <w:sz w:val="18"/>
        </w:rPr>
        <w:t> </w:t>
      </w:r>
      <w:r>
        <w:rPr>
          <w:sz w:val="18"/>
        </w:rPr>
        <w:t>Appendix</w:t>
      </w:r>
      <w:r>
        <w:rPr>
          <w:spacing w:val="-2"/>
          <w:sz w:val="18"/>
        </w:rPr>
        <w:t> </w:t>
      </w:r>
      <w:r>
        <w:rPr>
          <w:sz w:val="18"/>
        </w:rPr>
        <w:t>1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DSU.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98</w:t>
      </w:r>
      <w:r>
        <w:rPr>
          <w:sz w:val="18"/>
        </w:rPr>
        <w:t>Ibid,</w:t>
      </w:r>
      <w:r>
        <w:rPr>
          <w:spacing w:val="-3"/>
          <w:sz w:val="18"/>
        </w:rPr>
        <w:t> </w:t>
      </w:r>
      <w:r>
        <w:rPr>
          <w:sz w:val="18"/>
        </w:rPr>
        <w:t>Article 4.11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Footnote</w:t>
      </w:r>
      <w:r>
        <w:rPr>
          <w:spacing w:val="-4"/>
          <w:sz w:val="18"/>
        </w:rPr>
        <w:t> </w:t>
      </w:r>
      <w:r>
        <w:rPr>
          <w:sz w:val="18"/>
        </w:rPr>
        <w:t>4.</w:t>
      </w:r>
    </w:p>
    <w:p>
      <w:pPr>
        <w:spacing w:line="270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99</w:t>
      </w:r>
      <w:r>
        <w:rPr>
          <w:sz w:val="18"/>
        </w:rPr>
        <w:t>Commonly</w:t>
      </w:r>
      <w:r>
        <w:rPr>
          <w:spacing w:val="-6"/>
          <w:sz w:val="18"/>
        </w:rPr>
        <w:t> </w:t>
      </w:r>
      <w:r>
        <w:rPr>
          <w:sz w:val="18"/>
        </w:rPr>
        <w:t>Called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Anti-Dumping</w:t>
      </w:r>
      <w:r>
        <w:rPr>
          <w:spacing w:val="-3"/>
          <w:sz w:val="18"/>
        </w:rPr>
        <w:t> </w:t>
      </w:r>
      <w:r>
        <w:rPr>
          <w:sz w:val="18"/>
        </w:rPr>
        <w:t>Agreement.</w:t>
      </w:r>
    </w:p>
    <w:p>
      <w:pPr>
        <w:spacing w:line="272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100</w:t>
      </w:r>
      <w:r>
        <w:rPr>
          <w:sz w:val="18"/>
        </w:rPr>
        <w:t>Commonly</w:t>
      </w:r>
      <w:r>
        <w:rPr>
          <w:spacing w:val="-7"/>
          <w:sz w:val="18"/>
        </w:rPr>
        <w:t> </w:t>
      </w:r>
      <w:r>
        <w:rPr>
          <w:sz w:val="18"/>
        </w:rPr>
        <w:t>Called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Customs</w:t>
      </w:r>
      <w:r>
        <w:rPr>
          <w:spacing w:val="-4"/>
          <w:sz w:val="18"/>
        </w:rPr>
        <w:t> </w:t>
      </w:r>
      <w:r>
        <w:rPr>
          <w:sz w:val="18"/>
        </w:rPr>
        <w:t>Valuation</w:t>
      </w:r>
      <w:r>
        <w:rPr>
          <w:spacing w:val="-4"/>
          <w:sz w:val="18"/>
        </w:rPr>
        <w:t> </w:t>
      </w:r>
      <w:r>
        <w:rPr>
          <w:sz w:val="18"/>
        </w:rPr>
        <w:t>Agreement.</w:t>
      </w:r>
    </w:p>
    <w:p>
      <w:pPr>
        <w:spacing w:after="0" w:line="272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9"/>
      </w:pPr>
      <w:r>
        <w:rPr/>
        <w:t>Agreement</w:t>
      </w:r>
      <w:r>
        <w:rPr>
          <w:spacing w:val="12"/>
        </w:rPr>
        <w:t> </w:t>
      </w:r>
      <w:r>
        <w:rPr/>
        <w:t>on</w:t>
      </w:r>
      <w:r>
        <w:rPr>
          <w:spacing w:val="15"/>
        </w:rPr>
        <w:t> </w:t>
      </w:r>
      <w:r>
        <w:rPr/>
        <w:t>Trade</w:t>
      </w:r>
      <w:r>
        <w:rPr>
          <w:spacing w:val="12"/>
        </w:rPr>
        <w:t> </w:t>
      </w:r>
      <w:r>
        <w:rPr/>
        <w:t>in</w:t>
      </w:r>
      <w:r>
        <w:rPr>
          <w:spacing w:val="16"/>
        </w:rPr>
        <w:t> </w:t>
      </w:r>
      <w:r>
        <w:rPr/>
        <w:t>Services;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Article</w:t>
      </w:r>
      <w:r>
        <w:rPr>
          <w:spacing w:val="12"/>
        </w:rPr>
        <w:t> </w:t>
      </w:r>
      <w:r>
        <w:rPr/>
        <w:t>64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Agreement</w:t>
      </w:r>
      <w:r>
        <w:rPr>
          <w:spacing w:val="18"/>
        </w:rPr>
        <w:t> </w:t>
      </w:r>
      <w:r>
        <w:rPr/>
        <w:t>on</w:t>
      </w:r>
      <w:r>
        <w:rPr>
          <w:spacing w:val="15"/>
        </w:rPr>
        <w:t> </w:t>
      </w:r>
      <w:r>
        <w:rPr/>
        <w:t>Trade</w:t>
      </w:r>
      <w:r>
        <w:rPr>
          <w:spacing w:val="12"/>
        </w:rPr>
        <w:t> </w:t>
      </w:r>
      <w:r>
        <w:rPr/>
        <w:t>Related</w:t>
      </w:r>
      <w:r>
        <w:rPr>
          <w:spacing w:val="13"/>
        </w:rPr>
        <w:t> </w:t>
      </w:r>
      <w:r>
        <w:rPr/>
        <w:t>Aspects</w:t>
      </w:r>
      <w:r>
        <w:rPr>
          <w:spacing w:val="12"/>
        </w:rPr>
        <w:t> </w:t>
      </w:r>
      <w:r>
        <w:rPr/>
        <w:t>of</w:t>
      </w:r>
      <w:r>
        <w:rPr>
          <w:spacing w:val="-57"/>
        </w:rPr>
        <w:t> </w:t>
      </w:r>
      <w:r>
        <w:rPr/>
        <w:t>Intellectual Property</w:t>
      </w:r>
      <w:r>
        <w:rPr>
          <w:spacing w:val="-5"/>
        </w:rPr>
        <w:t> </w:t>
      </w:r>
      <w:r>
        <w:rPr/>
        <w:t>Rights.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2"/>
        <w:numPr>
          <w:ilvl w:val="1"/>
          <w:numId w:val="11"/>
        </w:numPr>
        <w:tabs>
          <w:tab w:pos="1122" w:val="left" w:leader="none"/>
          <w:tab w:pos="1123" w:val="left" w:leader="none"/>
          <w:tab w:pos="2324" w:val="left" w:leader="none"/>
          <w:tab w:pos="3379" w:val="left" w:leader="none"/>
          <w:tab w:pos="4245" w:val="left" w:leader="none"/>
          <w:tab w:pos="4780" w:val="left" w:leader="none"/>
          <w:tab w:pos="6184" w:val="left" w:leader="none"/>
          <w:tab w:pos="6812" w:val="left" w:leader="none"/>
          <w:tab w:pos="7680" w:val="left" w:leader="none"/>
          <w:tab w:pos="8976" w:val="left" w:leader="none"/>
        </w:tabs>
        <w:spacing w:line="360" w:lineRule="auto" w:before="0" w:after="0"/>
        <w:ind w:left="1180" w:right="542" w:hanging="720"/>
        <w:jc w:val="left"/>
      </w:pPr>
      <w:r>
        <w:rPr/>
        <w:t>LEGAL</w:t>
        <w:tab/>
        <w:t>BASIS</w:t>
        <w:tab/>
        <w:t>FOR</w:t>
        <w:tab/>
        <w:t>A</w:t>
        <w:tab/>
        <w:t>DISPUTE</w:t>
        <w:tab/>
        <w:t>IN</w:t>
        <w:tab/>
        <w:t>THE</w:t>
        <w:tab/>
        <w:t>WORLD</w:t>
        <w:tab/>
      </w:r>
      <w:r>
        <w:rPr>
          <w:spacing w:val="-2"/>
        </w:rPr>
        <w:t>TRADE</w:t>
      </w:r>
      <w:r>
        <w:rPr>
          <w:spacing w:val="-57"/>
        </w:rPr>
        <w:t> </w:t>
      </w:r>
      <w:r>
        <w:rPr/>
        <w:t>ORGANISATION’SDISPUTE</w:t>
      </w:r>
      <w:r>
        <w:rPr>
          <w:spacing w:val="-1"/>
        </w:rPr>
        <w:t> </w:t>
      </w:r>
      <w:r>
        <w:rPr/>
        <w:t>SETTLEMENT SYSTEM</w:t>
      </w:r>
    </w:p>
    <w:p>
      <w:pPr>
        <w:pStyle w:val="BodyText"/>
        <w:spacing w:line="360" w:lineRule="auto"/>
        <w:ind w:right="540" w:firstLine="719"/>
        <w:jc w:val="both"/>
      </w:pPr>
      <w:r>
        <w:rPr/>
        <w:t>It is worthy to note that GATT 1994 does not change the text, that of Articles XXII and</w:t>
      </w:r>
      <w:r>
        <w:rPr>
          <w:spacing w:val="1"/>
        </w:rPr>
        <w:t> </w:t>
      </w:r>
      <w:r>
        <w:rPr/>
        <w:t>XXIII of GATT 1947, and these Articles, which were the basis of GATT dispute settlement</w:t>
      </w:r>
      <w:r>
        <w:rPr>
          <w:spacing w:val="1"/>
        </w:rPr>
        <w:t> </w:t>
      </w:r>
      <w:r>
        <w:rPr/>
        <w:t>mechanism, are also the basis of the WTO system. In fact, the DSU is in effect an interpretation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elaboration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XXII and</w:t>
      </w:r>
      <w:r>
        <w:rPr>
          <w:spacing w:val="1"/>
        </w:rPr>
        <w:t> </w:t>
      </w:r>
      <w:r>
        <w:rPr/>
        <w:t>XXIII of</w:t>
      </w:r>
      <w:r>
        <w:rPr>
          <w:spacing w:val="1"/>
        </w:rPr>
        <w:t> </w:t>
      </w:r>
      <w:r>
        <w:rPr/>
        <w:t>GATT</w:t>
      </w:r>
      <w:r>
        <w:rPr>
          <w:spacing w:val="1"/>
        </w:rPr>
        <w:t> </w:t>
      </w:r>
      <w:r>
        <w:rPr/>
        <w:t>1994.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 provisions listed above either rely on or have similar provisions within Articles XXII</w:t>
      </w:r>
      <w:r>
        <w:rPr>
          <w:spacing w:val="1"/>
        </w:rPr>
        <w:t> </w:t>
      </w:r>
      <w:r>
        <w:rPr/>
        <w:t>and XXIII</w:t>
      </w:r>
      <w:r>
        <w:rPr>
          <w:spacing w:val="-1"/>
        </w:rPr>
        <w:t> </w:t>
      </w:r>
      <w:r>
        <w:rPr/>
        <w:t>as a basis for</w:t>
      </w:r>
      <w:r>
        <w:rPr>
          <w:spacing w:val="-1"/>
        </w:rPr>
        <w:t> </w:t>
      </w:r>
      <w:r>
        <w:rPr/>
        <w:t>settlement.</w:t>
      </w:r>
      <w:r>
        <w:rPr>
          <w:vertAlign w:val="superscript"/>
        </w:rPr>
        <w:t>101</w:t>
      </w:r>
    </w:p>
    <w:p>
      <w:pPr>
        <w:pStyle w:val="BodyText"/>
        <w:spacing w:line="360" w:lineRule="auto"/>
        <w:ind w:right="535" w:firstLine="719"/>
        <w:jc w:val="both"/>
      </w:pPr>
      <w:r>
        <w:rPr/>
        <w:t>However, when a dispute is brought under more than one covered agreement, the legal</w:t>
      </w:r>
      <w:r>
        <w:rPr>
          <w:spacing w:val="1"/>
        </w:rPr>
        <w:t> </w:t>
      </w:r>
      <w:r>
        <w:rPr/>
        <w:t>basis for the claims to be assessed separately under the different agreements. This was the case in</w:t>
      </w:r>
      <w:r>
        <w:rPr>
          <w:spacing w:val="-57"/>
        </w:rPr>
        <w:t> </w:t>
      </w:r>
      <w:r>
        <w:rPr/>
        <w:t>the European Communities (EU) – Bananas dispute,</w:t>
      </w:r>
      <w:r>
        <w:rPr>
          <w:vertAlign w:val="superscript"/>
        </w:rPr>
        <w:t>102</w:t>
      </w:r>
      <w:r>
        <w:rPr>
          <w:vertAlign w:val="baseline"/>
        </w:rPr>
        <w:t> where the United States involved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-1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 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the EU</w:t>
      </w:r>
      <w:r>
        <w:rPr>
          <w:spacing w:val="-1"/>
          <w:vertAlign w:val="baseline"/>
        </w:rPr>
        <w:t> </w:t>
      </w:r>
      <w:r>
        <w:rPr>
          <w:vertAlign w:val="baseline"/>
        </w:rPr>
        <w:t>banana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-2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GATO and GATT</w:t>
      </w:r>
      <w:r>
        <w:rPr>
          <w:spacing w:val="-1"/>
          <w:vertAlign w:val="baseline"/>
        </w:rPr>
        <w:t> </w:t>
      </w:r>
      <w:r>
        <w:rPr>
          <w:vertAlign w:val="baseline"/>
        </w:rPr>
        <w:t>1994.</w:t>
      </w:r>
    </w:p>
    <w:p>
      <w:pPr>
        <w:pStyle w:val="BodyText"/>
        <w:spacing w:line="360" w:lineRule="auto"/>
        <w:ind w:right="541" w:firstLine="719"/>
        <w:jc w:val="both"/>
      </w:pPr>
      <w:r>
        <w:rPr/>
        <w:t>Under the WTO dispute settlement system, a member may ask for a dispute settlement</w:t>
      </w:r>
      <w:r>
        <w:rPr>
          <w:spacing w:val="1"/>
        </w:rPr>
        <w:t> </w:t>
      </w:r>
      <w:r>
        <w:rPr/>
        <w:t>with another WTO member if the complaining member believes that the other member has</w:t>
      </w:r>
      <w:r>
        <w:rPr>
          <w:spacing w:val="1"/>
        </w:rPr>
        <w:t> </w:t>
      </w:r>
      <w:r>
        <w:rPr/>
        <w:t>violated a WTO agreement or otherwise nullified or impaired benefits accruing to it from any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covered agreements.</w:t>
      </w:r>
      <w:r>
        <w:rPr>
          <w:vertAlign w:val="superscript"/>
        </w:rPr>
        <w:t>103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</w:t>
      </w:r>
      <w:r>
        <w:rPr>
          <w:spacing w:val="-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1"/>
          <w:vertAlign w:val="baseline"/>
        </w:rPr>
        <w:t> </w:t>
      </w:r>
      <w:r>
        <w:rPr>
          <w:vertAlign w:val="baseline"/>
        </w:rPr>
        <w:t>XXIII.1 of GATT</w:t>
      </w:r>
      <w:r>
        <w:rPr>
          <w:spacing w:val="-2"/>
          <w:vertAlign w:val="baseline"/>
        </w:rPr>
        <w:t> </w:t>
      </w:r>
      <w:r>
        <w:rPr>
          <w:vertAlign w:val="baseline"/>
        </w:rPr>
        <w:t>1994 states thus:</w:t>
      </w:r>
    </w:p>
    <w:p>
      <w:pPr>
        <w:spacing w:line="362" w:lineRule="auto" w:before="0"/>
        <w:ind w:left="460" w:right="1110" w:firstLine="0"/>
        <w:jc w:val="both"/>
        <w:rPr>
          <w:i/>
          <w:sz w:val="24"/>
        </w:rPr>
      </w:pPr>
      <w:r>
        <w:rPr>
          <w:i/>
          <w:sz w:val="24"/>
        </w:rPr>
        <w:t>If any contracting party should consider that any benefit is being nullified or impaired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attainment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objective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agreement 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being impeded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result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of;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8"/>
        <w:ind w:left="0"/>
        <w:rPr>
          <w:i/>
          <w:sz w:val="11"/>
        </w:rPr>
      </w:pPr>
      <w:r>
        <w:rPr/>
        <w:pict>
          <v:rect style="position:absolute;margin-left:72.024002pt;margin-top:8.681884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47"/>
        <w:ind w:left="460" w:right="538" w:firstLine="0"/>
        <w:jc w:val="both"/>
        <w:rPr>
          <w:sz w:val="18"/>
        </w:rPr>
      </w:pPr>
      <w:r>
        <w:rPr>
          <w:rFonts w:ascii="Calibri"/>
          <w:position w:val="10"/>
          <w:sz w:val="14"/>
        </w:rPr>
        <w:t>101</w:t>
      </w:r>
      <w:r>
        <w:rPr>
          <w:sz w:val="18"/>
        </w:rPr>
        <w:t>Article 3.1 of DSU Provides that Members Affirm their Adherence to the Principles for the Management of Dispute as</w:t>
      </w:r>
      <w:r>
        <w:rPr>
          <w:spacing w:val="1"/>
          <w:sz w:val="18"/>
        </w:rPr>
        <w:t> </w:t>
      </w:r>
      <w:r>
        <w:rPr>
          <w:sz w:val="18"/>
        </w:rPr>
        <w:t>Heretofore Applied Under Article XXII and XXIII of GATT 1947, and the Rules and Procedures as Further Elaborated and</w:t>
      </w:r>
      <w:r>
        <w:rPr>
          <w:spacing w:val="1"/>
          <w:sz w:val="18"/>
        </w:rPr>
        <w:t> </w:t>
      </w:r>
      <w:r>
        <w:rPr>
          <w:sz w:val="18"/>
        </w:rPr>
        <w:t>Modified Therein.</w:t>
      </w:r>
    </w:p>
    <w:p>
      <w:pPr>
        <w:spacing w:line="243" w:lineRule="exact" w:before="0"/>
        <w:ind w:left="460" w:right="0" w:firstLine="0"/>
        <w:jc w:val="both"/>
        <w:rPr>
          <w:sz w:val="18"/>
        </w:rPr>
      </w:pPr>
      <w:r>
        <w:rPr>
          <w:rFonts w:ascii="Calibri"/>
          <w:position w:val="10"/>
          <w:sz w:val="14"/>
        </w:rPr>
        <w:t>102</w:t>
      </w:r>
      <w:r>
        <w:rPr>
          <w:sz w:val="18"/>
        </w:rPr>
        <w:t>This</w:t>
      </w:r>
      <w:r>
        <w:rPr>
          <w:spacing w:val="7"/>
          <w:sz w:val="18"/>
        </w:rPr>
        <w:t> </w:t>
      </w:r>
      <w:r>
        <w:rPr>
          <w:sz w:val="18"/>
        </w:rPr>
        <w:t>is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case</w:t>
      </w:r>
      <w:r>
        <w:rPr>
          <w:spacing w:val="7"/>
          <w:sz w:val="18"/>
        </w:rPr>
        <w:t> </w:t>
      </w:r>
      <w:r>
        <w:rPr>
          <w:sz w:val="18"/>
        </w:rPr>
        <w:t>for</w:t>
      </w:r>
      <w:r>
        <w:rPr>
          <w:spacing w:val="8"/>
          <w:sz w:val="18"/>
        </w:rPr>
        <w:t> </w:t>
      </w:r>
      <w:r>
        <w:rPr>
          <w:sz w:val="18"/>
        </w:rPr>
        <w:t>all</w:t>
      </w:r>
      <w:r>
        <w:rPr>
          <w:spacing w:val="8"/>
          <w:sz w:val="18"/>
        </w:rPr>
        <w:t> </w:t>
      </w:r>
      <w:r>
        <w:rPr>
          <w:sz w:val="18"/>
        </w:rPr>
        <w:t>the</w:t>
      </w:r>
      <w:r>
        <w:rPr>
          <w:spacing w:val="5"/>
          <w:sz w:val="18"/>
        </w:rPr>
        <w:t> </w:t>
      </w:r>
      <w:r>
        <w:rPr>
          <w:sz w:val="18"/>
        </w:rPr>
        <w:t>provisions</w:t>
      </w:r>
      <w:r>
        <w:rPr>
          <w:spacing w:val="6"/>
          <w:sz w:val="18"/>
        </w:rPr>
        <w:t> </w:t>
      </w:r>
      <w:r>
        <w:rPr>
          <w:sz w:val="18"/>
        </w:rPr>
        <w:t>listed</w:t>
      </w:r>
      <w:r>
        <w:rPr>
          <w:spacing w:val="9"/>
          <w:sz w:val="18"/>
        </w:rPr>
        <w:t> </w:t>
      </w:r>
      <w:r>
        <w:rPr>
          <w:sz w:val="18"/>
        </w:rPr>
        <w:t>above,</w:t>
      </w:r>
      <w:r>
        <w:rPr>
          <w:spacing w:val="8"/>
          <w:sz w:val="18"/>
        </w:rPr>
        <w:t> </w:t>
      </w:r>
      <w:r>
        <w:rPr>
          <w:sz w:val="18"/>
        </w:rPr>
        <w:t>except</w:t>
      </w:r>
      <w:r>
        <w:rPr>
          <w:spacing w:val="8"/>
          <w:sz w:val="18"/>
        </w:rPr>
        <w:t> </w:t>
      </w:r>
      <w:r>
        <w:rPr>
          <w:sz w:val="18"/>
        </w:rPr>
        <w:t>Article</w:t>
      </w:r>
      <w:r>
        <w:rPr>
          <w:spacing w:val="7"/>
          <w:sz w:val="18"/>
        </w:rPr>
        <w:t> </w:t>
      </w:r>
      <w:r>
        <w:rPr>
          <w:sz w:val="18"/>
        </w:rPr>
        <w:t>8.10</w:t>
      </w:r>
      <w:r>
        <w:rPr>
          <w:spacing w:val="6"/>
          <w:sz w:val="18"/>
        </w:rPr>
        <w:t> </w:t>
      </w:r>
      <w:r>
        <w:rPr>
          <w:sz w:val="18"/>
        </w:rPr>
        <w:t>of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Agreement</w:t>
      </w:r>
      <w:r>
        <w:rPr>
          <w:spacing w:val="8"/>
          <w:sz w:val="18"/>
        </w:rPr>
        <w:t> </w:t>
      </w:r>
      <w:r>
        <w:rPr>
          <w:sz w:val="18"/>
        </w:rPr>
        <w:t>on</w:t>
      </w:r>
      <w:r>
        <w:rPr>
          <w:spacing w:val="10"/>
          <w:sz w:val="18"/>
        </w:rPr>
        <w:t> </w:t>
      </w:r>
      <w:r>
        <w:rPr>
          <w:sz w:val="18"/>
        </w:rPr>
        <w:t>Textile</w:t>
      </w:r>
      <w:r>
        <w:rPr>
          <w:spacing w:val="7"/>
          <w:sz w:val="18"/>
        </w:rPr>
        <w:t> </w:t>
      </w:r>
      <w:r>
        <w:rPr>
          <w:sz w:val="18"/>
        </w:rPr>
        <w:t>and</w:t>
      </w:r>
      <w:r>
        <w:rPr>
          <w:spacing w:val="17"/>
          <w:sz w:val="18"/>
        </w:rPr>
        <w:t> </w:t>
      </w:r>
      <w:r>
        <w:rPr>
          <w:sz w:val="18"/>
        </w:rPr>
        <w:t>Clothing;</w:t>
      </w:r>
      <w:r>
        <w:rPr>
          <w:spacing w:val="9"/>
          <w:sz w:val="18"/>
        </w:rPr>
        <w:t> </w:t>
      </w:r>
      <w:r>
        <w:rPr>
          <w:sz w:val="18"/>
        </w:rPr>
        <w:t>Article</w:t>
      </w:r>
      <w:r>
        <w:rPr>
          <w:spacing w:val="7"/>
          <w:sz w:val="18"/>
        </w:rPr>
        <w:t> </w:t>
      </w:r>
      <w:r>
        <w:rPr>
          <w:sz w:val="18"/>
        </w:rPr>
        <w:t>l17</w:t>
      </w:r>
    </w:p>
    <w:p>
      <w:pPr>
        <w:spacing w:before="19"/>
        <w:ind w:left="460" w:right="524" w:firstLine="0"/>
        <w:jc w:val="left"/>
        <w:rPr>
          <w:sz w:val="18"/>
        </w:rPr>
      </w:pPr>
      <w:r>
        <w:rPr>
          <w:sz w:val="18"/>
        </w:rPr>
        <w:t>of the Agreement on Implementation of Article VI of GATT 1994, Article 14 of the Agreement on Implementation of Article VII</w:t>
      </w:r>
      <w:r>
        <w:rPr>
          <w:spacing w:val="-4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GATT</w:t>
      </w:r>
      <w:r>
        <w:rPr>
          <w:spacing w:val="-2"/>
          <w:sz w:val="18"/>
        </w:rPr>
        <w:t> </w:t>
      </w:r>
      <w:r>
        <w:rPr>
          <w:sz w:val="18"/>
        </w:rPr>
        <w:t>1994; Article 4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Agreement on</w:t>
      </w:r>
      <w:r>
        <w:rPr>
          <w:spacing w:val="-1"/>
          <w:sz w:val="18"/>
        </w:rPr>
        <w:t> </w:t>
      </w:r>
      <w:r>
        <w:rPr>
          <w:sz w:val="18"/>
        </w:rPr>
        <w:t>Subsidies.</w:t>
      </w:r>
    </w:p>
    <w:p>
      <w:pPr>
        <w:pStyle w:val="BodyText"/>
        <w:spacing w:before="5"/>
        <w:ind w:left="0"/>
        <w:rPr>
          <w:sz w:val="19"/>
        </w:rPr>
      </w:pPr>
    </w:p>
    <w:p>
      <w:pPr>
        <w:spacing w:line="242" w:lineRule="auto" w:before="0"/>
        <w:ind w:left="460" w:right="864" w:firstLine="0"/>
        <w:jc w:val="left"/>
        <w:rPr>
          <w:sz w:val="18"/>
        </w:rPr>
      </w:pPr>
      <w:r>
        <w:rPr>
          <w:rFonts w:ascii="Calibri" w:hAnsi="Calibri"/>
          <w:sz w:val="18"/>
          <w:vertAlign w:val="superscript"/>
        </w:rPr>
        <w:t>103</w:t>
      </w:r>
      <w:r>
        <w:rPr>
          <w:sz w:val="18"/>
          <w:vertAlign w:val="baseline"/>
        </w:rPr>
        <w:t>European Communities (EC) – Banana III, Regions for the Importation, Sale and Distribution of Bananas, Appellate Body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Report, WT/D527/AB/R,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adopted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25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September 1997, DSR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1997: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11,591,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paragraphs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252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253.</w:t>
      </w:r>
    </w:p>
    <w:p>
      <w:pPr>
        <w:spacing w:after="0" w:line="242" w:lineRule="auto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ListParagraph"/>
        <w:numPr>
          <w:ilvl w:val="2"/>
          <w:numId w:val="11"/>
        </w:numPr>
        <w:tabs>
          <w:tab w:pos="1900" w:val="left" w:leader="none"/>
          <w:tab w:pos="1901" w:val="left" w:leader="none"/>
        </w:tabs>
        <w:spacing w:line="360" w:lineRule="auto" w:before="102" w:after="0"/>
        <w:ind w:left="1900" w:right="1109" w:hanging="72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failure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another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contracting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party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carry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obligations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agreement; or</w:t>
      </w:r>
    </w:p>
    <w:p>
      <w:pPr>
        <w:pStyle w:val="ListParagraph"/>
        <w:numPr>
          <w:ilvl w:val="2"/>
          <w:numId w:val="11"/>
        </w:numPr>
        <w:tabs>
          <w:tab w:pos="1900" w:val="left" w:leader="none"/>
          <w:tab w:pos="1901" w:val="left" w:leader="none"/>
        </w:tabs>
        <w:spacing w:line="360" w:lineRule="auto" w:before="1" w:after="0"/>
        <w:ind w:left="1900" w:right="1111" w:hanging="72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 another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 measure, whether or not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conflicts with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 provisions of 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Agreements; or</w:t>
      </w:r>
    </w:p>
    <w:p>
      <w:pPr>
        <w:pStyle w:val="ListParagraph"/>
        <w:numPr>
          <w:ilvl w:val="2"/>
          <w:numId w:val="11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existence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any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situation;</w:t>
      </w:r>
    </w:p>
    <w:p>
      <w:pPr>
        <w:pStyle w:val="BodyText"/>
        <w:spacing w:before="4"/>
        <w:ind w:left="0"/>
        <w:rPr>
          <w:i/>
          <w:sz w:val="29"/>
        </w:rPr>
      </w:pPr>
    </w:p>
    <w:p>
      <w:pPr>
        <w:spacing w:line="360" w:lineRule="auto" w:before="1"/>
        <w:ind w:left="1900" w:right="2693" w:firstLine="0"/>
        <w:jc w:val="both"/>
        <w:rPr>
          <w:i/>
          <w:sz w:val="24"/>
        </w:rPr>
      </w:pPr>
      <w:r>
        <w:rPr>
          <w:i/>
          <w:sz w:val="24"/>
        </w:rPr>
        <w:t>“the contracting party may, with a view to the satisfactory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adjustment of the matter, make written representations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proposals to the other contracting party or parties which 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considers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concerned.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sympathetic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consideration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representations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 proposals made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it.”</w:t>
      </w:r>
    </w:p>
    <w:p>
      <w:pPr>
        <w:pStyle w:val="BodyText"/>
        <w:spacing w:line="360" w:lineRule="auto"/>
        <w:ind w:right="538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deserves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for it sets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 conditions under which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WTO member can invoke the dispute settlement system. Indeed, it provides for three alternative</w:t>
      </w:r>
      <w:r>
        <w:rPr>
          <w:spacing w:val="1"/>
        </w:rPr>
        <w:t> </w:t>
      </w:r>
      <w:r>
        <w:rPr/>
        <w:t>options upon which a complaint may rely. However, before a complaint can rely on any of these</w:t>
      </w:r>
      <w:r>
        <w:rPr>
          <w:spacing w:val="1"/>
        </w:rPr>
        <w:t> </w:t>
      </w:r>
      <w:r>
        <w:rPr/>
        <w:t>options,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nullification or impairment of benefits accruing to a member or the impediment of the attainment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agreement on question.</w:t>
      </w:r>
    </w:p>
    <w:p>
      <w:pPr>
        <w:pStyle w:val="BodyText"/>
        <w:spacing w:line="360" w:lineRule="auto" w:before="1"/>
        <w:ind w:right="544" w:firstLine="719"/>
        <w:jc w:val="both"/>
      </w:pPr>
      <w:r>
        <w:rPr/>
        <w:t>Thus, the WTO dispute settlement system provides for three kinds of complaints, to wit,</w:t>
      </w:r>
      <w:r>
        <w:rPr>
          <w:spacing w:val="1"/>
        </w:rPr>
        <w:t> </w:t>
      </w:r>
      <w:r>
        <w:rPr/>
        <w:t>violation</w:t>
      </w:r>
      <w:r>
        <w:rPr>
          <w:spacing w:val="-1"/>
        </w:rPr>
        <w:t> </w:t>
      </w:r>
      <w:r>
        <w:rPr/>
        <w:t>complaint, non-violation complaint and situation complaint.</w:t>
      </w:r>
    </w:p>
    <w:p>
      <w:pPr>
        <w:pStyle w:val="BodyText"/>
        <w:spacing w:line="360" w:lineRule="auto" w:before="1"/>
        <w:ind w:right="536" w:firstLine="719"/>
        <w:jc w:val="both"/>
      </w:pPr>
      <w:r>
        <w:rPr/>
        <w:t>Violent complaint occurs when a member state of WTO fails to carry out its obligation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agreements.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complaint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complaining member state must establish that there was an infringement of obligation by another</w:t>
      </w:r>
      <w:r>
        <w:rPr>
          <w:spacing w:val="-57"/>
        </w:rPr>
        <w:t> </w:t>
      </w:r>
      <w:r>
        <w:rPr/>
        <w:t>member state, and that the infringement directly or indirectly resulted in the nullification or</w:t>
      </w:r>
      <w:r>
        <w:rPr>
          <w:spacing w:val="1"/>
        </w:rPr>
        <w:t> </w:t>
      </w:r>
      <w:r>
        <w:rPr/>
        <w:t>impairment of a benefit that accrued to it under the covered agreement concerned. In fact, a</w:t>
      </w:r>
      <w:r>
        <w:rPr>
          <w:spacing w:val="1"/>
        </w:rPr>
        <w:t> </w:t>
      </w:r>
      <w:r>
        <w:rPr/>
        <w:t>complaint would win the dispute once it satisfies the Panel or Appellate Body that these two</w:t>
      </w:r>
      <w:r>
        <w:rPr>
          <w:spacing w:val="1"/>
        </w:rPr>
        <w:t> </w:t>
      </w:r>
      <w:r>
        <w:rPr/>
        <w:t>conditions exist.</w:t>
      </w:r>
    </w:p>
    <w:p>
      <w:pPr>
        <w:spacing w:after="0" w:line="360" w:lineRule="auto"/>
        <w:jc w:val="both"/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4" w:firstLine="719"/>
        <w:jc w:val="both"/>
      </w:pPr>
      <w:r>
        <w:rPr/>
        <w:t>In</w:t>
      </w:r>
      <w:r>
        <w:rPr>
          <w:spacing w:val="57"/>
        </w:rPr>
        <w:t> </w:t>
      </w:r>
      <w:r>
        <w:rPr/>
        <w:t>line</w:t>
      </w:r>
      <w:r>
        <w:rPr>
          <w:spacing w:val="56"/>
        </w:rPr>
        <w:t> </w:t>
      </w:r>
      <w:r>
        <w:rPr/>
        <w:t>with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practice</w:t>
      </w:r>
      <w:r>
        <w:rPr>
          <w:spacing w:val="57"/>
        </w:rPr>
        <w:t> </w:t>
      </w:r>
      <w:r>
        <w:rPr/>
        <w:t>developed</w:t>
      </w:r>
      <w:r>
        <w:rPr>
          <w:spacing w:val="56"/>
        </w:rPr>
        <w:t> </w:t>
      </w:r>
      <w:r>
        <w:rPr/>
        <w:t>under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GATT</w:t>
      </w:r>
      <w:r>
        <w:rPr>
          <w:spacing w:val="57"/>
        </w:rPr>
        <w:t> </w:t>
      </w:r>
      <w:r>
        <w:rPr/>
        <w:t>system</w:t>
      </w:r>
      <w:r>
        <w:rPr>
          <w:spacing w:val="-34"/>
        </w:rPr>
        <w:t> </w:t>
      </w:r>
      <w:r>
        <w:rPr>
          <w:vertAlign w:val="superscript"/>
        </w:rPr>
        <w:t>104</w:t>
      </w:r>
      <w:r>
        <w:rPr>
          <w:vertAlign w:val="baseline"/>
        </w:rPr>
        <w:t>,</w:t>
      </w:r>
      <w:r>
        <w:rPr>
          <w:spacing w:val="57"/>
          <w:vertAlign w:val="baseline"/>
        </w:rPr>
        <w:t> </w:t>
      </w:r>
      <w:r>
        <w:rPr>
          <w:vertAlign w:val="baseline"/>
        </w:rPr>
        <w:t>and</w:t>
      </w:r>
      <w:r>
        <w:rPr>
          <w:spacing w:val="57"/>
          <w:vertAlign w:val="baseline"/>
        </w:rPr>
        <w:t> </w:t>
      </w:r>
      <w:r>
        <w:rPr>
          <w:vertAlign w:val="baseline"/>
        </w:rPr>
        <w:t>codified</w:t>
      </w:r>
      <w:r>
        <w:rPr>
          <w:spacing w:val="57"/>
          <w:vertAlign w:val="baseline"/>
        </w:rPr>
        <w:t> </w:t>
      </w:r>
      <w:r>
        <w:rPr>
          <w:vertAlign w:val="baseline"/>
        </w:rPr>
        <w:t>in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DSU</w:t>
      </w:r>
      <w:r>
        <w:rPr>
          <w:spacing w:val="-36"/>
          <w:vertAlign w:val="baseline"/>
        </w:rPr>
        <w:t> </w:t>
      </w:r>
      <w:r>
        <w:rPr>
          <w:vertAlign w:val="superscript"/>
        </w:rPr>
        <w:t>105</w:t>
      </w:r>
      <w:r>
        <w:rPr>
          <w:spacing w:val="-35"/>
          <w:vertAlign w:val="baseline"/>
        </w:rPr>
        <w:t> </w:t>
      </w:r>
      <w:r>
        <w:rPr>
          <w:vertAlign w:val="baseline"/>
        </w:rPr>
        <w:t>,</w:t>
      </w:r>
      <w:r>
        <w:rPr>
          <w:spacing w:val="59"/>
          <w:vertAlign w:val="baseline"/>
        </w:rPr>
        <w:t> </w:t>
      </w:r>
      <w:r>
        <w:rPr>
          <w:vertAlign w:val="baseline"/>
        </w:rPr>
        <w:t>whenever</w:t>
      </w:r>
      <w:r>
        <w:rPr>
          <w:spacing w:val="2"/>
          <w:vertAlign w:val="baseline"/>
        </w:rPr>
        <w:t> </w:t>
      </w:r>
      <w:r>
        <w:rPr>
          <w:vertAlign w:val="baseline"/>
        </w:rPr>
        <w:t>an</w:t>
      </w:r>
      <w:r>
        <w:rPr>
          <w:spacing w:val="59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59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59"/>
          <w:vertAlign w:val="baseline"/>
        </w:rPr>
        <w:t> </w:t>
      </w:r>
      <w:r>
        <w:rPr>
          <w:vertAlign w:val="baseline"/>
        </w:rPr>
        <w:t>established,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nullification</w:t>
      </w:r>
      <w:r>
        <w:rPr>
          <w:spacing w:val="32"/>
          <w:vertAlign w:val="baseline"/>
        </w:rPr>
        <w:t> </w:t>
      </w:r>
      <w:r>
        <w:rPr>
          <w:vertAlign w:val="baseline"/>
        </w:rPr>
        <w:t>or</w:t>
      </w:r>
      <w:r>
        <w:rPr>
          <w:spacing w:val="31"/>
          <w:vertAlign w:val="baseline"/>
        </w:rPr>
        <w:t> </w:t>
      </w:r>
      <w:r>
        <w:rPr>
          <w:vertAlign w:val="baseline"/>
        </w:rPr>
        <w:t>impairment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32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presumed.</w:t>
      </w:r>
      <w:r>
        <w:rPr>
          <w:spacing w:val="32"/>
          <w:vertAlign w:val="baseline"/>
        </w:rPr>
        <w:t> </w:t>
      </w:r>
      <w:r>
        <w:rPr>
          <w:vertAlign w:val="baseline"/>
        </w:rPr>
        <w:t>Accordingly,</w:t>
      </w:r>
      <w:r>
        <w:rPr>
          <w:spacing w:val="34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35"/>
          <w:vertAlign w:val="baseline"/>
        </w:rPr>
        <w:t> </w:t>
      </w:r>
      <w:r>
        <w:rPr>
          <w:vertAlign w:val="baseline"/>
        </w:rPr>
        <w:t>3.8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DSU</w:t>
      </w:r>
      <w:r>
        <w:rPr>
          <w:spacing w:val="32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in any case where there is an infringement of an obligation assumed under a 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prima</w:t>
      </w:r>
      <w:r>
        <w:rPr>
          <w:spacing w:val="1"/>
          <w:vertAlign w:val="baseline"/>
        </w:rPr>
        <w:t> </w:t>
      </w:r>
      <w:r>
        <w:rPr>
          <w:vertAlign w:val="baseline"/>
        </w:rPr>
        <w:t>facie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nullification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impairment. Thus, a breach of the rules of a covered agreement is normally presumed to have an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adverse impact on other parties to that covered agreement, and in such cases, it shall be up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 whom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complaint</w:t>
      </w:r>
      <w:r>
        <w:rPr>
          <w:spacing w:val="-1"/>
          <w:vertAlign w:val="baseline"/>
        </w:rPr>
        <w:t> </w:t>
      </w:r>
      <w:r>
        <w:rPr>
          <w:vertAlign w:val="baseline"/>
        </w:rPr>
        <w:t>has been brought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 rebut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charge.</w:t>
      </w:r>
    </w:p>
    <w:p>
      <w:pPr>
        <w:pStyle w:val="BodyText"/>
        <w:spacing w:line="360" w:lineRule="auto" w:before="1"/>
        <w:ind w:right="540" w:firstLine="719"/>
        <w:jc w:val="both"/>
      </w:pPr>
      <w:r>
        <w:rPr/>
        <w:t>The Appellate Body has concluded that this presumption relates only to the nullification</w:t>
      </w:r>
      <w:r>
        <w:rPr>
          <w:spacing w:val="1"/>
        </w:rPr>
        <w:t> </w:t>
      </w:r>
      <w:r>
        <w:rPr/>
        <w:t>or impairment of benefit when an infringement of obligation has been established, and is not</w:t>
      </w:r>
      <w:r>
        <w:rPr>
          <w:spacing w:val="1"/>
        </w:rPr>
        <w:t> </w:t>
      </w:r>
      <w:r>
        <w:rPr/>
        <w:t>concerned with the issue</w:t>
      </w:r>
      <w:r>
        <w:rPr>
          <w:spacing w:val="1"/>
        </w:rPr>
        <w:t> </w:t>
      </w:r>
      <w:r>
        <w:rPr/>
        <w:t>of whether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not there is</w:t>
      </w:r>
      <w:r>
        <w:rPr>
          <w:spacing w:val="3"/>
        </w:rPr>
        <w:t> </w:t>
      </w:r>
      <w:r>
        <w:rPr/>
        <w:t>such an infringement.‖</w:t>
      </w:r>
      <w:r>
        <w:rPr>
          <w:vertAlign w:val="superscript"/>
        </w:rPr>
        <w:t>106</w:t>
      </w:r>
    </w:p>
    <w:p>
      <w:pPr>
        <w:pStyle w:val="BodyText"/>
        <w:spacing w:line="360" w:lineRule="auto"/>
        <w:ind w:right="535" w:firstLine="719"/>
        <w:jc w:val="both"/>
      </w:pPr>
      <w:r>
        <w:rPr/>
        <w:t>It is clear from the wording of the sub-Articles that the presumption if created is a</w:t>
      </w:r>
      <w:r>
        <w:rPr>
          <w:spacing w:val="1"/>
        </w:rPr>
        <w:t> </w:t>
      </w:r>
      <w:r>
        <w:rPr/>
        <w:t>rebuttable one. However, there has been no single case of a successful rebuttal in the history of</w:t>
      </w:r>
      <w:r>
        <w:rPr>
          <w:spacing w:val="1"/>
        </w:rPr>
        <w:t> </w:t>
      </w:r>
      <w:r>
        <w:rPr/>
        <w:t>GATT and in the WTO till date. Thus, the GATT panels in Italy – Agricultural Machinery</w:t>
      </w:r>
      <w:r>
        <w:rPr>
          <w:spacing w:val="1"/>
        </w:rPr>
        <w:t> </w:t>
      </w:r>
      <w:r>
        <w:rPr/>
        <w:t>Dispute</w:t>
      </w:r>
      <w:r>
        <w:rPr>
          <w:vertAlign w:val="superscript"/>
        </w:rPr>
        <w:t>107</w:t>
      </w:r>
      <w:r>
        <w:rPr>
          <w:vertAlign w:val="baseline"/>
        </w:rPr>
        <w:t> rejected the attempt by the Respondent to show that there was no actual trade 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infringement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its obligation.</w:t>
      </w:r>
    </w:p>
    <w:p>
      <w:pPr>
        <w:pStyle w:val="BodyText"/>
        <w:spacing w:line="360" w:lineRule="auto" w:before="1"/>
        <w:ind w:right="533" w:firstLine="719"/>
        <w:jc w:val="both"/>
      </w:pPr>
      <w:r>
        <w:rPr/>
        <w:t>Furthermore, in the Japan –</w:t>
      </w:r>
      <w:r>
        <w:rPr>
          <w:spacing w:val="60"/>
        </w:rPr>
        <w:t> </w:t>
      </w:r>
      <w:r>
        <w:rPr/>
        <w:t>Leather II (United States) Dispute,</w:t>
      </w:r>
      <w:r>
        <w:rPr>
          <w:vertAlign w:val="superscript"/>
        </w:rPr>
        <w:t>108</w:t>
      </w:r>
      <w:r>
        <w:rPr>
          <w:vertAlign w:val="baseline"/>
        </w:rPr>
        <w:t> the GATT Panel were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view that the fact that an import quota had not been fully utilized was not sufficient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prove the absence of nullification or impairment of benefits because quotas give rise to increased</w:t>
      </w:r>
      <w:r>
        <w:rPr>
          <w:spacing w:val="-57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costs and uncertainties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could affect investment plans.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2"/>
        </w:rPr>
      </w:pPr>
      <w:r>
        <w:rPr/>
        <w:pict>
          <v:rect style="position:absolute;margin-left:72.024002pt;margin-top:9.398116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1" w:lineRule="exact" w:before="47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104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1.1 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DSU.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105</w:t>
      </w:r>
      <w:r>
        <w:rPr>
          <w:sz w:val="18"/>
        </w:rPr>
        <w:t>Uruguayan</w:t>
      </w:r>
      <w:r>
        <w:rPr>
          <w:spacing w:val="-1"/>
          <w:sz w:val="18"/>
        </w:rPr>
        <w:t> </w:t>
      </w:r>
      <w:r>
        <w:rPr>
          <w:sz w:val="18"/>
        </w:rPr>
        <w:t>Recourse</w:t>
      </w:r>
      <w:r>
        <w:rPr>
          <w:spacing w:val="-3"/>
          <w:sz w:val="18"/>
        </w:rPr>
        <w:t> </w:t>
      </w:r>
      <w:r>
        <w:rPr>
          <w:sz w:val="18"/>
        </w:rPr>
        <w:t>to Article</w:t>
      </w:r>
      <w:r>
        <w:rPr>
          <w:spacing w:val="-2"/>
          <w:sz w:val="18"/>
        </w:rPr>
        <w:t> </w:t>
      </w:r>
      <w:r>
        <w:rPr>
          <w:sz w:val="18"/>
        </w:rPr>
        <w:t>XXIII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GATT,</w:t>
      </w:r>
      <w:r>
        <w:rPr>
          <w:spacing w:val="-2"/>
          <w:sz w:val="18"/>
        </w:rPr>
        <w:t> </w:t>
      </w:r>
      <w:r>
        <w:rPr>
          <w:sz w:val="18"/>
        </w:rPr>
        <w:t>Panel</w:t>
      </w:r>
      <w:r>
        <w:rPr>
          <w:spacing w:val="-1"/>
          <w:sz w:val="18"/>
        </w:rPr>
        <w:t> </w:t>
      </w:r>
      <w:r>
        <w:rPr>
          <w:sz w:val="18"/>
        </w:rPr>
        <w:t>Report,</w:t>
      </w:r>
      <w:r>
        <w:rPr>
          <w:spacing w:val="-1"/>
          <w:sz w:val="18"/>
        </w:rPr>
        <w:t> </w:t>
      </w:r>
      <w:r>
        <w:rPr>
          <w:sz w:val="18"/>
        </w:rPr>
        <w:t>adopted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16</w:t>
      </w:r>
      <w:r>
        <w:rPr>
          <w:sz w:val="18"/>
          <w:vertAlign w:val="superscript"/>
        </w:rPr>
        <w:t>th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November,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1962,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BISD115/96,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paragraph 15.</w:t>
      </w:r>
    </w:p>
    <w:p>
      <w:pPr>
        <w:spacing w:line="268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106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3.8 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DSU.</w:t>
      </w:r>
    </w:p>
    <w:p>
      <w:pPr>
        <w:spacing w:line="261" w:lineRule="auto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107</w:t>
      </w:r>
      <w:r>
        <w:rPr>
          <w:sz w:val="18"/>
        </w:rPr>
        <w:t>United</w:t>
      </w:r>
      <w:r>
        <w:rPr>
          <w:spacing w:val="35"/>
          <w:sz w:val="18"/>
        </w:rPr>
        <w:t> </w:t>
      </w:r>
      <w:r>
        <w:rPr>
          <w:sz w:val="18"/>
        </w:rPr>
        <w:t>States</w:t>
      </w:r>
      <w:r>
        <w:rPr>
          <w:spacing w:val="35"/>
          <w:sz w:val="18"/>
        </w:rPr>
        <w:t> </w:t>
      </w:r>
      <w:r>
        <w:rPr>
          <w:sz w:val="18"/>
        </w:rPr>
        <w:t>–</w:t>
      </w:r>
      <w:r>
        <w:rPr>
          <w:spacing w:val="38"/>
          <w:sz w:val="18"/>
        </w:rPr>
        <w:t> </w:t>
      </w:r>
      <w:r>
        <w:rPr>
          <w:sz w:val="18"/>
        </w:rPr>
        <w:t>Wool</w:t>
      </w:r>
      <w:r>
        <w:rPr>
          <w:spacing w:val="35"/>
          <w:sz w:val="18"/>
        </w:rPr>
        <w:t> </w:t>
      </w:r>
      <w:r>
        <w:rPr>
          <w:sz w:val="18"/>
        </w:rPr>
        <w:t>Shirts</w:t>
      </w:r>
      <w:r>
        <w:rPr>
          <w:spacing w:val="37"/>
          <w:sz w:val="18"/>
        </w:rPr>
        <w:t> </w:t>
      </w:r>
      <w:r>
        <w:rPr>
          <w:sz w:val="18"/>
        </w:rPr>
        <w:t>and</w:t>
      </w:r>
      <w:r>
        <w:rPr>
          <w:spacing w:val="37"/>
          <w:sz w:val="18"/>
        </w:rPr>
        <w:t> </w:t>
      </w:r>
      <w:r>
        <w:rPr>
          <w:sz w:val="18"/>
        </w:rPr>
        <w:t>Blouses;</w:t>
      </w:r>
      <w:r>
        <w:rPr>
          <w:spacing w:val="35"/>
          <w:sz w:val="18"/>
        </w:rPr>
        <w:t> </w:t>
      </w:r>
      <w:r>
        <w:rPr>
          <w:sz w:val="18"/>
        </w:rPr>
        <w:t>Measures</w:t>
      </w:r>
      <w:r>
        <w:rPr>
          <w:spacing w:val="37"/>
          <w:sz w:val="18"/>
        </w:rPr>
        <w:t> </w:t>
      </w:r>
      <w:r>
        <w:rPr>
          <w:sz w:val="18"/>
        </w:rPr>
        <w:t>Affecting</w:t>
      </w:r>
      <w:r>
        <w:rPr>
          <w:spacing w:val="35"/>
          <w:sz w:val="18"/>
        </w:rPr>
        <w:t> </w:t>
      </w:r>
      <w:r>
        <w:rPr>
          <w:sz w:val="18"/>
        </w:rPr>
        <w:t>Imports</w:t>
      </w:r>
      <w:r>
        <w:rPr>
          <w:spacing w:val="37"/>
          <w:sz w:val="18"/>
        </w:rPr>
        <w:t> </w:t>
      </w:r>
      <w:r>
        <w:rPr>
          <w:sz w:val="18"/>
        </w:rPr>
        <w:t>of</w:t>
      </w:r>
      <w:r>
        <w:rPr>
          <w:spacing w:val="34"/>
          <w:sz w:val="18"/>
        </w:rPr>
        <w:t> </w:t>
      </w:r>
      <w:r>
        <w:rPr>
          <w:sz w:val="18"/>
        </w:rPr>
        <w:t>Woven</w:t>
      </w:r>
      <w:r>
        <w:rPr>
          <w:spacing w:val="38"/>
          <w:sz w:val="18"/>
        </w:rPr>
        <w:t> </w:t>
      </w:r>
      <w:r>
        <w:rPr>
          <w:sz w:val="18"/>
        </w:rPr>
        <w:t>Wool</w:t>
      </w:r>
      <w:r>
        <w:rPr>
          <w:spacing w:val="35"/>
          <w:sz w:val="18"/>
        </w:rPr>
        <w:t> </w:t>
      </w:r>
      <w:r>
        <w:rPr>
          <w:sz w:val="18"/>
        </w:rPr>
        <w:t>Shirts</w:t>
      </w:r>
      <w:r>
        <w:rPr>
          <w:spacing w:val="34"/>
          <w:sz w:val="18"/>
        </w:rPr>
        <w:t> </w:t>
      </w:r>
      <w:r>
        <w:rPr>
          <w:sz w:val="18"/>
        </w:rPr>
        <w:t>and</w:t>
      </w:r>
      <w:r>
        <w:rPr>
          <w:spacing w:val="36"/>
          <w:sz w:val="18"/>
        </w:rPr>
        <w:t> </w:t>
      </w:r>
      <w:r>
        <w:rPr>
          <w:sz w:val="18"/>
        </w:rPr>
        <w:t>Blouses</w:t>
      </w:r>
      <w:r>
        <w:rPr>
          <w:spacing w:val="37"/>
          <w:sz w:val="18"/>
        </w:rPr>
        <w:t> </w:t>
      </w:r>
      <w:r>
        <w:rPr>
          <w:sz w:val="18"/>
        </w:rPr>
        <w:t>from</w:t>
      </w:r>
      <w:r>
        <w:rPr>
          <w:spacing w:val="33"/>
          <w:sz w:val="18"/>
        </w:rPr>
        <w:t> </w:t>
      </w:r>
      <w:r>
        <w:rPr>
          <w:sz w:val="18"/>
        </w:rPr>
        <w:t>India;</w:t>
      </w:r>
      <w:r>
        <w:rPr>
          <w:spacing w:val="-42"/>
          <w:sz w:val="18"/>
        </w:rPr>
        <w:t> </w:t>
      </w:r>
      <w:r>
        <w:rPr>
          <w:sz w:val="18"/>
        </w:rPr>
        <w:t>Appellate</w:t>
      </w:r>
      <w:r>
        <w:rPr>
          <w:spacing w:val="-1"/>
          <w:sz w:val="18"/>
        </w:rPr>
        <w:t> </w:t>
      </w:r>
      <w:r>
        <w:rPr>
          <w:sz w:val="18"/>
        </w:rPr>
        <w:t>Body</w:t>
      </w:r>
      <w:r>
        <w:rPr>
          <w:spacing w:val="-4"/>
          <w:sz w:val="18"/>
        </w:rPr>
        <w:t> </w:t>
      </w:r>
      <w:r>
        <w:rPr>
          <w:sz w:val="18"/>
        </w:rPr>
        <w:t>Report, WT/DS33/AB/R and</w:t>
      </w:r>
      <w:r>
        <w:rPr>
          <w:spacing w:val="1"/>
          <w:sz w:val="18"/>
        </w:rPr>
        <w:t> </w:t>
      </w:r>
      <w:r>
        <w:rPr>
          <w:sz w:val="18"/>
        </w:rPr>
        <w:t>Corr.</w:t>
      </w:r>
      <w:r>
        <w:rPr>
          <w:spacing w:val="-1"/>
          <w:sz w:val="18"/>
        </w:rPr>
        <w:t> </w:t>
      </w:r>
      <w:r>
        <w:rPr>
          <w:sz w:val="18"/>
        </w:rPr>
        <w:t>1, adopted</w:t>
      </w:r>
      <w:r>
        <w:rPr>
          <w:spacing w:val="-2"/>
          <w:sz w:val="18"/>
        </w:rPr>
        <w:t> </w:t>
      </w:r>
      <w:r>
        <w:rPr>
          <w:sz w:val="18"/>
        </w:rPr>
        <w:t>23</w:t>
      </w:r>
      <w:r>
        <w:rPr>
          <w:spacing w:val="-2"/>
          <w:sz w:val="18"/>
        </w:rPr>
        <w:t> </w:t>
      </w:r>
      <w:r>
        <w:rPr>
          <w:sz w:val="18"/>
        </w:rPr>
        <w:t>May</w:t>
      </w:r>
      <w:r>
        <w:rPr>
          <w:spacing w:val="-4"/>
          <w:sz w:val="18"/>
        </w:rPr>
        <w:t> </w:t>
      </w:r>
      <w:r>
        <w:rPr>
          <w:sz w:val="18"/>
        </w:rPr>
        <w:t>1997,</w:t>
      </w:r>
      <w:r>
        <w:rPr>
          <w:spacing w:val="-1"/>
          <w:sz w:val="18"/>
        </w:rPr>
        <w:t> </w:t>
      </w:r>
      <w:r>
        <w:rPr>
          <w:sz w:val="18"/>
        </w:rPr>
        <w:t>DSR</w:t>
      </w:r>
      <w:r>
        <w:rPr>
          <w:spacing w:val="5"/>
          <w:sz w:val="18"/>
        </w:rPr>
        <w:t> </w:t>
      </w:r>
      <w:r>
        <w:rPr>
          <w:sz w:val="18"/>
        </w:rPr>
        <w:t>1997</w:t>
      </w:r>
      <w:r>
        <w:rPr>
          <w:spacing w:val="1"/>
          <w:sz w:val="18"/>
        </w:rPr>
        <w:t> </w:t>
      </w:r>
      <w:r>
        <w:rPr>
          <w:sz w:val="18"/>
        </w:rPr>
        <w:t>1,323 at</w:t>
      </w:r>
      <w:r>
        <w:rPr>
          <w:spacing w:val="-2"/>
          <w:sz w:val="18"/>
        </w:rPr>
        <w:t> </w:t>
      </w:r>
      <w:r>
        <w:rPr>
          <w:sz w:val="18"/>
        </w:rPr>
        <w:t>334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335.</w:t>
      </w:r>
    </w:p>
    <w:p>
      <w:pPr>
        <w:spacing w:line="233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spacing w:val="-1"/>
          <w:position w:val="10"/>
          <w:sz w:val="14"/>
        </w:rPr>
        <w:t>108</w:t>
      </w:r>
      <w:r>
        <w:rPr>
          <w:rFonts w:ascii="Calibri"/>
          <w:spacing w:val="-14"/>
          <w:position w:val="10"/>
          <w:sz w:val="14"/>
        </w:rPr>
        <w:t> </w:t>
      </w:r>
      <w:r>
        <w:rPr>
          <w:spacing w:val="-1"/>
          <w:sz w:val="18"/>
        </w:rPr>
        <w:t>Italian</w:t>
      </w:r>
      <w:r>
        <w:rPr>
          <w:spacing w:val="3"/>
          <w:sz w:val="18"/>
        </w:rPr>
        <w:t> </w:t>
      </w:r>
      <w:r>
        <w:rPr>
          <w:spacing w:val="-1"/>
          <w:sz w:val="18"/>
        </w:rPr>
        <w:t>Discrimination</w:t>
      </w:r>
      <w:r>
        <w:rPr>
          <w:spacing w:val="47"/>
          <w:sz w:val="18"/>
        </w:rPr>
        <w:t> </w:t>
      </w:r>
      <w:r>
        <w:rPr>
          <w:spacing w:val="-1"/>
          <w:sz w:val="18"/>
        </w:rPr>
        <w:t>Against</w:t>
      </w:r>
      <w:r>
        <w:rPr>
          <w:spacing w:val="45"/>
          <w:sz w:val="18"/>
        </w:rPr>
        <w:t> </w:t>
      </w:r>
      <w:r>
        <w:rPr>
          <w:sz w:val="18"/>
        </w:rPr>
        <w:t>Imported</w:t>
      </w:r>
      <w:r>
        <w:rPr>
          <w:spacing w:val="46"/>
          <w:sz w:val="18"/>
        </w:rPr>
        <w:t> </w:t>
      </w:r>
      <w:r>
        <w:rPr>
          <w:sz w:val="18"/>
        </w:rPr>
        <w:t>Agricultural</w:t>
      </w:r>
      <w:r>
        <w:rPr>
          <w:spacing w:val="47"/>
          <w:sz w:val="18"/>
        </w:rPr>
        <w:t> </w:t>
      </w:r>
      <w:r>
        <w:rPr>
          <w:sz w:val="18"/>
        </w:rPr>
        <w:t>Machinery,</w:t>
      </w:r>
      <w:r>
        <w:rPr>
          <w:spacing w:val="43"/>
          <w:sz w:val="18"/>
        </w:rPr>
        <w:t> </w:t>
      </w:r>
      <w:r>
        <w:rPr>
          <w:sz w:val="18"/>
        </w:rPr>
        <w:t>Panel</w:t>
      </w:r>
      <w:r>
        <w:rPr>
          <w:spacing w:val="46"/>
          <w:sz w:val="18"/>
        </w:rPr>
        <w:t> </w:t>
      </w:r>
      <w:r>
        <w:rPr>
          <w:sz w:val="18"/>
        </w:rPr>
        <w:t>Report,</w:t>
      </w:r>
      <w:r>
        <w:rPr>
          <w:spacing w:val="44"/>
          <w:sz w:val="18"/>
        </w:rPr>
        <w:t> </w:t>
      </w:r>
      <w:r>
        <w:rPr>
          <w:sz w:val="18"/>
        </w:rPr>
        <w:t>adopted  23</w:t>
      </w:r>
      <w:r>
        <w:rPr>
          <w:spacing w:val="47"/>
          <w:sz w:val="18"/>
        </w:rPr>
        <w:t> </w:t>
      </w:r>
      <w:r>
        <w:rPr>
          <w:sz w:val="18"/>
        </w:rPr>
        <w:t>October</w:t>
      </w:r>
      <w:r>
        <w:rPr>
          <w:spacing w:val="43"/>
          <w:sz w:val="18"/>
        </w:rPr>
        <w:t> </w:t>
      </w:r>
      <w:r>
        <w:rPr>
          <w:sz w:val="18"/>
        </w:rPr>
        <w:t>1958,</w:t>
      </w:r>
      <w:r>
        <w:rPr>
          <w:spacing w:val="44"/>
          <w:sz w:val="18"/>
        </w:rPr>
        <w:t> </w:t>
      </w:r>
      <w:r>
        <w:rPr>
          <w:sz w:val="18"/>
        </w:rPr>
        <w:t>BISD</w:t>
      </w:r>
      <w:r>
        <w:rPr>
          <w:spacing w:val="44"/>
          <w:sz w:val="18"/>
        </w:rPr>
        <w:t> </w:t>
      </w:r>
      <w:r>
        <w:rPr>
          <w:sz w:val="18"/>
        </w:rPr>
        <w:t>75/60</w:t>
      </w:r>
    </w:p>
    <w:p>
      <w:pPr>
        <w:spacing w:before="16"/>
        <w:ind w:left="460" w:right="0" w:firstLine="0"/>
        <w:jc w:val="left"/>
        <w:rPr>
          <w:sz w:val="18"/>
        </w:rPr>
      </w:pPr>
      <w:r>
        <w:rPr>
          <w:sz w:val="18"/>
        </w:rPr>
        <w:t>paragraphs</w:t>
      </w:r>
      <w:r>
        <w:rPr>
          <w:spacing w:val="29"/>
          <w:sz w:val="18"/>
        </w:rPr>
        <w:t> </w:t>
      </w:r>
      <w:r>
        <w:rPr>
          <w:sz w:val="18"/>
        </w:rPr>
        <w:t>21-2;</w:t>
      </w:r>
      <w:r>
        <w:rPr>
          <w:spacing w:val="28"/>
          <w:sz w:val="18"/>
        </w:rPr>
        <w:t> </w:t>
      </w:r>
      <w:r>
        <w:rPr>
          <w:sz w:val="18"/>
        </w:rPr>
        <w:t>Canada</w:t>
      </w:r>
      <w:r>
        <w:rPr>
          <w:spacing w:val="28"/>
          <w:sz w:val="18"/>
        </w:rPr>
        <w:t> </w:t>
      </w:r>
      <w:r>
        <w:rPr>
          <w:sz w:val="18"/>
        </w:rPr>
        <w:t>–</w:t>
      </w:r>
      <w:r>
        <w:rPr>
          <w:spacing w:val="31"/>
          <w:sz w:val="18"/>
        </w:rPr>
        <w:t> </w:t>
      </w:r>
      <w:r>
        <w:rPr>
          <w:sz w:val="18"/>
        </w:rPr>
        <w:t>FIRA:</w:t>
      </w:r>
      <w:r>
        <w:rPr>
          <w:spacing w:val="33"/>
          <w:sz w:val="18"/>
        </w:rPr>
        <w:t> </w:t>
      </w:r>
      <w:r>
        <w:rPr>
          <w:sz w:val="18"/>
        </w:rPr>
        <w:t>Administration</w:t>
      </w:r>
      <w:r>
        <w:rPr>
          <w:spacing w:val="29"/>
          <w:sz w:val="18"/>
        </w:rPr>
        <w:t> </w:t>
      </w:r>
      <w:r>
        <w:rPr>
          <w:sz w:val="18"/>
        </w:rPr>
        <w:t>of</w:t>
      </w:r>
      <w:r>
        <w:rPr>
          <w:spacing w:val="27"/>
          <w:sz w:val="18"/>
        </w:rPr>
        <w:t> </w:t>
      </w:r>
      <w:r>
        <w:rPr>
          <w:sz w:val="18"/>
        </w:rPr>
        <w:t>the</w:t>
      </w:r>
      <w:r>
        <w:rPr>
          <w:spacing w:val="27"/>
          <w:sz w:val="18"/>
        </w:rPr>
        <w:t> </w:t>
      </w:r>
      <w:r>
        <w:rPr>
          <w:sz w:val="18"/>
        </w:rPr>
        <w:t>Foreign</w:t>
      </w:r>
      <w:r>
        <w:rPr>
          <w:spacing w:val="31"/>
          <w:sz w:val="18"/>
        </w:rPr>
        <w:t> </w:t>
      </w:r>
      <w:r>
        <w:rPr>
          <w:sz w:val="18"/>
        </w:rPr>
        <w:t>Investment</w:t>
      </w:r>
      <w:r>
        <w:rPr>
          <w:spacing w:val="30"/>
          <w:sz w:val="18"/>
        </w:rPr>
        <w:t> </w:t>
      </w:r>
      <w:r>
        <w:rPr>
          <w:sz w:val="18"/>
        </w:rPr>
        <w:t>Review</w:t>
      </w:r>
      <w:r>
        <w:rPr>
          <w:spacing w:val="30"/>
          <w:sz w:val="18"/>
        </w:rPr>
        <w:t> </w:t>
      </w:r>
      <w:r>
        <w:rPr>
          <w:sz w:val="18"/>
        </w:rPr>
        <w:t>Act,</w:t>
      </w:r>
      <w:r>
        <w:rPr>
          <w:spacing w:val="31"/>
          <w:sz w:val="18"/>
        </w:rPr>
        <w:t> </w:t>
      </w:r>
      <w:r>
        <w:rPr>
          <w:sz w:val="18"/>
        </w:rPr>
        <w:t>adopted</w:t>
      </w:r>
      <w:r>
        <w:rPr>
          <w:spacing w:val="31"/>
          <w:sz w:val="18"/>
        </w:rPr>
        <w:t> </w:t>
      </w:r>
      <w:r>
        <w:rPr>
          <w:sz w:val="18"/>
        </w:rPr>
        <w:t>7</w:t>
      </w:r>
      <w:r>
        <w:rPr>
          <w:spacing w:val="28"/>
          <w:sz w:val="18"/>
        </w:rPr>
        <w:t> </w:t>
      </w:r>
      <w:r>
        <w:rPr>
          <w:sz w:val="18"/>
        </w:rPr>
        <w:t>February</w:t>
      </w:r>
      <w:r>
        <w:rPr>
          <w:spacing w:val="27"/>
          <w:sz w:val="18"/>
        </w:rPr>
        <w:t> </w:t>
      </w:r>
      <w:r>
        <w:rPr>
          <w:sz w:val="18"/>
        </w:rPr>
        <w:t>1984,</w:t>
      </w:r>
      <w:r>
        <w:rPr>
          <w:spacing w:val="31"/>
          <w:sz w:val="18"/>
        </w:rPr>
        <w:t> </w:t>
      </w:r>
      <w:r>
        <w:rPr>
          <w:sz w:val="18"/>
        </w:rPr>
        <w:t>131SD</w:t>
      </w:r>
      <w:r>
        <w:rPr>
          <w:spacing w:val="-42"/>
          <w:sz w:val="18"/>
        </w:rPr>
        <w:t> </w:t>
      </w:r>
      <w:r>
        <w:rPr>
          <w:sz w:val="18"/>
        </w:rPr>
        <w:t>306/140,</w:t>
      </w:r>
      <w:r>
        <w:rPr>
          <w:spacing w:val="-2"/>
          <w:sz w:val="18"/>
        </w:rPr>
        <w:t> </w:t>
      </w:r>
      <w:r>
        <w:rPr>
          <w:sz w:val="18"/>
        </w:rPr>
        <w:t>paragraph</w:t>
      </w:r>
      <w:r>
        <w:rPr>
          <w:spacing w:val="-1"/>
          <w:sz w:val="18"/>
        </w:rPr>
        <w:t> </w:t>
      </w:r>
      <w:r>
        <w:rPr>
          <w:sz w:val="18"/>
        </w:rPr>
        <w:t>6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7.</w:t>
      </w:r>
    </w:p>
    <w:p>
      <w:pPr>
        <w:spacing w:after="0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5" w:firstLine="719"/>
        <w:jc w:val="both"/>
      </w:pPr>
      <w:r>
        <w:rPr/>
        <w:t>In another case worth mentioning,</w:t>
      </w:r>
      <w:r>
        <w:rPr>
          <w:vertAlign w:val="superscript"/>
        </w:rPr>
        <w:t>109</w:t>
      </w:r>
      <w:r>
        <w:rPr>
          <w:vertAlign w:val="baseline"/>
        </w:rPr>
        <w:t> the GATT Panel rejected the claim that the GATT-</w:t>
      </w:r>
      <w:r>
        <w:rPr>
          <w:spacing w:val="1"/>
          <w:vertAlign w:val="baseline"/>
        </w:rPr>
        <w:t> </w:t>
      </w:r>
      <w:r>
        <w:rPr>
          <w:vertAlign w:val="baseline"/>
        </w:rPr>
        <w:t>inconsistent measure caused no or insignificant trade effects, and the agreement that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GATT</w:t>
      </w:r>
      <w:r>
        <w:rPr>
          <w:spacing w:val="1"/>
          <w:vertAlign w:val="baseline"/>
        </w:rPr>
        <w:t> </w:t>
      </w:r>
      <w:r>
        <w:rPr>
          <w:vertAlign w:val="baseline"/>
        </w:rPr>
        <w:t>1947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export</w:t>
      </w:r>
      <w:r>
        <w:rPr>
          <w:spacing w:val="1"/>
          <w:vertAlign w:val="baseline"/>
        </w:rPr>
        <w:t> </w:t>
      </w:r>
      <w:r>
        <w:rPr>
          <w:vertAlign w:val="baseline"/>
        </w:rPr>
        <w:t>volumes,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-57"/>
          <w:vertAlign w:val="baseline"/>
        </w:rPr>
        <w:t> </w:t>
      </w:r>
      <w:r>
        <w:rPr>
          <w:vertAlign w:val="baseline"/>
        </w:rPr>
        <w:t>expectations on the competitive relationship between imported and domestic products. In short,</w:t>
      </w:r>
      <w:r>
        <w:rPr>
          <w:spacing w:val="1"/>
          <w:vertAlign w:val="baseline"/>
        </w:rPr>
        <w:t> </w:t>
      </w:r>
      <w:r>
        <w:rPr>
          <w:vertAlign w:val="baseline"/>
        </w:rPr>
        <w:t>one GATT Panel went as far as to observe that the presumption had, in practice, operated as</w:t>
      </w:r>
      <w:r>
        <w:rPr>
          <w:spacing w:val="1"/>
          <w:vertAlign w:val="baseline"/>
        </w:rPr>
        <w:t> </w:t>
      </w:r>
      <w:r>
        <w:rPr>
          <w:vertAlign w:val="baseline"/>
        </w:rPr>
        <w:t>irrefutable presumption,</w:t>
      </w:r>
      <w:r>
        <w:rPr>
          <w:vertAlign w:val="superscript"/>
        </w:rPr>
        <w:t>110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WTO dispute settlement body</w:t>
      </w:r>
      <w:r>
        <w:rPr>
          <w:spacing w:val="-5"/>
          <w:vertAlign w:val="baseline"/>
        </w:rPr>
        <w:t> </w:t>
      </w:r>
      <w:r>
        <w:rPr>
          <w:vertAlign w:val="baseline"/>
        </w:rPr>
        <w:t>has 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reasoning.</w:t>
      </w:r>
      <w:r>
        <w:rPr>
          <w:vertAlign w:val="superscript"/>
        </w:rPr>
        <w:t>111</w:t>
      </w:r>
    </w:p>
    <w:p>
      <w:pPr>
        <w:pStyle w:val="BodyText"/>
        <w:spacing w:line="360" w:lineRule="auto" w:before="1"/>
        <w:ind w:right="542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Panels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violated a rule of covered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they typically cite the Article, except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disputes brought under the GATS. However, where the Respondent made an exceptional attempt</w:t>
      </w:r>
      <w:r>
        <w:rPr>
          <w:spacing w:val="-57"/>
        </w:rPr>
        <w:t> </w:t>
      </w:r>
      <w:r>
        <w:rPr/>
        <w:t>to rebut the presumption, the Panel/Appellate Body dedicates a brief paragraphs on the issue of</w:t>
      </w:r>
      <w:r>
        <w:rPr>
          <w:spacing w:val="1"/>
        </w:rPr>
        <w:t> </w:t>
      </w:r>
      <w:r>
        <w:rPr/>
        <w:t>nullification or</w:t>
      </w:r>
      <w:r>
        <w:rPr>
          <w:spacing w:val="-1"/>
        </w:rPr>
        <w:t> </w:t>
      </w:r>
      <w:r>
        <w:rPr/>
        <w:t>impairment, at the end 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report.</w:t>
      </w:r>
      <w:r>
        <w:rPr>
          <w:vertAlign w:val="superscript"/>
        </w:rPr>
        <w:t>112</w:t>
      </w:r>
    </w:p>
    <w:p>
      <w:pPr>
        <w:pStyle w:val="BodyText"/>
        <w:spacing w:line="360" w:lineRule="auto"/>
        <w:ind w:right="535" w:firstLine="782"/>
        <w:jc w:val="both"/>
      </w:pPr>
      <w:r>
        <w:rPr/>
        <w:t>It is worthy of note that an international trade agreement such as the WTO Agreement</w:t>
      </w:r>
      <w:r>
        <w:rPr>
          <w:spacing w:val="1"/>
        </w:rPr>
        <w:t> </w:t>
      </w:r>
      <w:r>
        <w:rPr/>
        <w:t>can never be a complete set of trade rules without gaps. Consequently, it is possible for a WTO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nevertheless</w:t>
      </w:r>
      <w:r>
        <w:rPr>
          <w:spacing w:val="1"/>
        </w:rPr>
        <w:t> </w:t>
      </w:r>
      <w:r>
        <w:rPr/>
        <w:t>frustrates one of its objectives or undermines trade commitments contained in the agreements. In</w:t>
      </w:r>
      <w:r>
        <w:rPr>
          <w:spacing w:val="1"/>
        </w:rPr>
        <w:t> </w:t>
      </w:r>
      <w:r>
        <w:rPr/>
        <w:t>fact, the benefit a member legitimately expects from another member‘s commitment under the</w:t>
      </w:r>
      <w:r>
        <w:rPr>
          <w:spacing w:val="1"/>
        </w:rPr>
        <w:t> </w:t>
      </w:r>
      <w:r>
        <w:rPr/>
        <w:t>WTO Agreement can be frustrated by measures prescribed by the Agreement, as well as ones</w:t>
      </w:r>
      <w:r>
        <w:rPr>
          <w:spacing w:val="1"/>
        </w:rPr>
        <w:t> </w:t>
      </w:r>
      <w:r>
        <w:rPr/>
        <w:t>consistent with the Agreement. As a result, the non-violation provides a means to redress the</w:t>
      </w:r>
      <w:r>
        <w:rPr>
          <w:spacing w:val="1"/>
        </w:rPr>
        <w:t> </w:t>
      </w:r>
      <w:r>
        <w:rPr/>
        <w:t>imbalance that occurs when a member frustrates another member‘s benefit by taking measures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consistent with the</w:t>
      </w:r>
      <w:r>
        <w:rPr>
          <w:spacing w:val="-1"/>
        </w:rPr>
        <w:t> </w:t>
      </w:r>
      <w:r>
        <w:rPr/>
        <w:t>WTO Agreement.</w:t>
      </w:r>
    </w:p>
    <w:p>
      <w:pPr>
        <w:pStyle w:val="BodyText"/>
        <w:spacing w:line="360" w:lineRule="auto" w:before="2"/>
        <w:ind w:right="532" w:firstLine="719"/>
        <w:jc w:val="both"/>
      </w:pPr>
      <w:r>
        <w:rPr/>
        <w:t>According to a GATT Panel in the European Economic Communities – Oilseeds 1,</w:t>
      </w:r>
      <w:r>
        <w:rPr>
          <w:vertAlign w:val="superscript"/>
        </w:rPr>
        <w:t>113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this</w:t>
      </w:r>
      <w:r>
        <w:rPr>
          <w:spacing w:val="13"/>
          <w:vertAlign w:val="baseline"/>
        </w:rPr>
        <w:t> </w:t>
      </w:r>
      <w:r>
        <w:rPr>
          <w:vertAlign w:val="baseline"/>
        </w:rPr>
        <w:t>remedy</w:t>
      </w:r>
      <w:r>
        <w:rPr>
          <w:spacing w:val="10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encourage</w:t>
      </w:r>
      <w:r>
        <w:rPr>
          <w:spacing w:val="1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GATT</w:t>
      </w:r>
      <w:r>
        <w:rPr>
          <w:spacing w:val="13"/>
          <w:vertAlign w:val="baseline"/>
        </w:rPr>
        <w:t> </w:t>
      </w:r>
      <w:r>
        <w:rPr>
          <w:vertAlign w:val="baseline"/>
        </w:rPr>
        <w:t>1947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make</w:t>
      </w:r>
      <w:r>
        <w:rPr>
          <w:spacing w:val="11"/>
          <w:vertAlign w:val="baseline"/>
        </w:rPr>
        <w:t> </w:t>
      </w:r>
      <w:r>
        <w:rPr>
          <w:vertAlign w:val="baseline"/>
        </w:rPr>
        <w:t>tariff</w:t>
      </w:r>
    </w:p>
    <w:p>
      <w:pPr>
        <w:pStyle w:val="BodyText"/>
        <w:spacing w:before="9"/>
        <w:ind w:left="0"/>
        <w:rPr>
          <w:sz w:val="18"/>
        </w:rPr>
      </w:pPr>
      <w:r>
        <w:rPr/>
        <w:pict>
          <v:rect style="position:absolute;margin-left:72.024002pt;margin-top:12.768702pt;width:144.02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1" w:lineRule="auto" w:before="47"/>
        <w:ind w:left="460" w:right="524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109</w:t>
      </w:r>
      <w:r>
        <w:rPr>
          <w:sz w:val="18"/>
        </w:rPr>
        <w:t>Japan</w:t>
      </w:r>
      <w:r>
        <w:rPr>
          <w:spacing w:val="29"/>
          <w:sz w:val="18"/>
        </w:rPr>
        <w:t> </w:t>
      </w:r>
      <w:r>
        <w:rPr>
          <w:sz w:val="18"/>
        </w:rPr>
        <w:t>–</w:t>
      </w:r>
      <w:r>
        <w:rPr>
          <w:spacing w:val="29"/>
          <w:sz w:val="18"/>
        </w:rPr>
        <w:t> </w:t>
      </w:r>
      <w:r>
        <w:rPr>
          <w:sz w:val="18"/>
        </w:rPr>
        <w:t>Leather</w:t>
      </w:r>
      <w:r>
        <w:rPr>
          <w:spacing w:val="28"/>
          <w:sz w:val="18"/>
        </w:rPr>
        <w:t> </w:t>
      </w:r>
      <w:r>
        <w:rPr>
          <w:sz w:val="18"/>
        </w:rPr>
        <w:t>II</w:t>
      </w:r>
      <w:r>
        <w:rPr>
          <w:spacing w:val="28"/>
          <w:sz w:val="18"/>
        </w:rPr>
        <w:t> </w:t>
      </w:r>
      <w:r>
        <w:rPr>
          <w:sz w:val="18"/>
        </w:rPr>
        <w:t>(US),</w:t>
      </w:r>
      <w:r>
        <w:rPr>
          <w:spacing w:val="26"/>
          <w:sz w:val="18"/>
        </w:rPr>
        <w:t> </w:t>
      </w:r>
      <w:r>
        <w:rPr>
          <w:sz w:val="18"/>
        </w:rPr>
        <w:t>Panel</w:t>
      </w:r>
      <w:r>
        <w:rPr>
          <w:spacing w:val="26"/>
          <w:sz w:val="18"/>
        </w:rPr>
        <w:t> </w:t>
      </w:r>
      <w:r>
        <w:rPr>
          <w:sz w:val="18"/>
        </w:rPr>
        <w:t>on</w:t>
      </w:r>
      <w:r>
        <w:rPr>
          <w:spacing w:val="29"/>
          <w:sz w:val="18"/>
        </w:rPr>
        <w:t> </w:t>
      </w:r>
      <w:r>
        <w:rPr>
          <w:sz w:val="18"/>
        </w:rPr>
        <w:t>Japanese</w:t>
      </w:r>
      <w:r>
        <w:rPr>
          <w:spacing w:val="28"/>
          <w:sz w:val="18"/>
        </w:rPr>
        <w:t> </w:t>
      </w:r>
      <w:r>
        <w:rPr>
          <w:sz w:val="18"/>
        </w:rPr>
        <w:t>Measures</w:t>
      </w:r>
      <w:r>
        <w:rPr>
          <w:spacing w:val="27"/>
          <w:sz w:val="18"/>
        </w:rPr>
        <w:t> </w:t>
      </w:r>
      <w:r>
        <w:rPr>
          <w:sz w:val="18"/>
        </w:rPr>
        <w:t>on</w:t>
      </w:r>
      <w:r>
        <w:rPr>
          <w:spacing w:val="29"/>
          <w:sz w:val="18"/>
        </w:rPr>
        <w:t> </w:t>
      </w:r>
      <w:r>
        <w:rPr>
          <w:sz w:val="18"/>
        </w:rPr>
        <w:t>Imports</w:t>
      </w:r>
      <w:r>
        <w:rPr>
          <w:spacing w:val="28"/>
          <w:sz w:val="18"/>
        </w:rPr>
        <w:t> </w:t>
      </w:r>
      <w:r>
        <w:rPr>
          <w:sz w:val="18"/>
        </w:rPr>
        <w:t>of</w:t>
      </w:r>
      <w:r>
        <w:rPr>
          <w:spacing w:val="25"/>
          <w:sz w:val="18"/>
        </w:rPr>
        <w:t> </w:t>
      </w:r>
      <w:r>
        <w:rPr>
          <w:sz w:val="18"/>
        </w:rPr>
        <w:t>Leather,</w:t>
      </w:r>
      <w:r>
        <w:rPr>
          <w:spacing w:val="28"/>
          <w:sz w:val="18"/>
        </w:rPr>
        <w:t> </w:t>
      </w:r>
      <w:r>
        <w:rPr>
          <w:sz w:val="18"/>
        </w:rPr>
        <w:t>Panel</w:t>
      </w:r>
      <w:r>
        <w:rPr>
          <w:spacing w:val="28"/>
          <w:sz w:val="18"/>
        </w:rPr>
        <w:t> </w:t>
      </w:r>
      <w:r>
        <w:rPr>
          <w:sz w:val="18"/>
        </w:rPr>
        <w:t>Report</w:t>
      </w:r>
      <w:r>
        <w:rPr>
          <w:spacing w:val="29"/>
          <w:sz w:val="18"/>
        </w:rPr>
        <w:t> </w:t>
      </w:r>
      <w:r>
        <w:rPr>
          <w:sz w:val="18"/>
        </w:rPr>
        <w:t>adopted</w:t>
      </w:r>
      <w:r>
        <w:rPr>
          <w:spacing w:val="26"/>
          <w:sz w:val="18"/>
        </w:rPr>
        <w:t> </w:t>
      </w:r>
      <w:r>
        <w:rPr>
          <w:sz w:val="18"/>
        </w:rPr>
        <w:t>15</w:t>
      </w:r>
      <w:r>
        <w:rPr>
          <w:spacing w:val="26"/>
          <w:sz w:val="18"/>
        </w:rPr>
        <w:t> </w:t>
      </w:r>
      <w:r>
        <w:rPr>
          <w:sz w:val="18"/>
        </w:rPr>
        <w:t>May</w:t>
      </w:r>
      <w:r>
        <w:rPr>
          <w:spacing w:val="24"/>
          <w:sz w:val="18"/>
        </w:rPr>
        <w:t> </w:t>
      </w:r>
      <w:r>
        <w:rPr>
          <w:sz w:val="18"/>
        </w:rPr>
        <w:t>1984,</w:t>
      </w:r>
      <w:r>
        <w:rPr>
          <w:spacing w:val="26"/>
          <w:sz w:val="18"/>
        </w:rPr>
        <w:t> </w:t>
      </w:r>
      <w:r>
        <w:rPr>
          <w:sz w:val="18"/>
        </w:rPr>
        <w:t>BISD</w:t>
      </w:r>
      <w:r>
        <w:rPr>
          <w:spacing w:val="-42"/>
          <w:sz w:val="18"/>
        </w:rPr>
        <w:t> </w:t>
      </w:r>
      <w:r>
        <w:rPr>
          <w:sz w:val="18"/>
        </w:rPr>
        <w:t>315/94,</w:t>
      </w:r>
      <w:r>
        <w:rPr>
          <w:spacing w:val="-3"/>
          <w:sz w:val="18"/>
        </w:rPr>
        <w:t> </w:t>
      </w:r>
      <w:r>
        <w:rPr>
          <w:sz w:val="18"/>
        </w:rPr>
        <w:t>paragraphs 54 –</w:t>
      </w:r>
      <w:r>
        <w:rPr>
          <w:spacing w:val="-1"/>
          <w:sz w:val="18"/>
        </w:rPr>
        <w:t> </w:t>
      </w:r>
      <w:r>
        <w:rPr>
          <w:sz w:val="18"/>
        </w:rPr>
        <w:t>56.</w:t>
      </w:r>
    </w:p>
    <w:p>
      <w:pPr>
        <w:spacing w:line="226" w:lineRule="exact" w:before="11"/>
        <w:ind w:left="460" w:right="524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110</w:t>
      </w:r>
      <w:r>
        <w:rPr>
          <w:sz w:val="18"/>
        </w:rPr>
        <w:t>United</w:t>
      </w:r>
      <w:r>
        <w:rPr>
          <w:spacing w:val="9"/>
          <w:sz w:val="18"/>
        </w:rPr>
        <w:t> </w:t>
      </w:r>
      <w:r>
        <w:rPr>
          <w:sz w:val="18"/>
        </w:rPr>
        <w:t>States</w:t>
      </w:r>
      <w:r>
        <w:rPr>
          <w:spacing w:val="9"/>
          <w:sz w:val="18"/>
        </w:rPr>
        <w:t> </w:t>
      </w:r>
      <w:r>
        <w:rPr>
          <w:sz w:val="18"/>
        </w:rPr>
        <w:t>–</w:t>
      </w:r>
      <w:r>
        <w:rPr>
          <w:spacing w:val="10"/>
          <w:sz w:val="18"/>
        </w:rPr>
        <w:t> </w:t>
      </w:r>
      <w:r>
        <w:rPr>
          <w:sz w:val="18"/>
        </w:rPr>
        <w:t>Superfund:</w:t>
      </w:r>
      <w:r>
        <w:rPr>
          <w:spacing w:val="9"/>
          <w:sz w:val="18"/>
        </w:rPr>
        <w:t> </w:t>
      </w:r>
      <w:r>
        <w:rPr>
          <w:sz w:val="18"/>
        </w:rPr>
        <w:t>Taxes</w:t>
      </w:r>
      <w:r>
        <w:rPr>
          <w:spacing w:val="8"/>
          <w:sz w:val="18"/>
        </w:rPr>
        <w:t> </w:t>
      </w:r>
      <w:r>
        <w:rPr>
          <w:sz w:val="18"/>
        </w:rPr>
        <w:t>on</w:t>
      </w:r>
      <w:r>
        <w:rPr>
          <w:spacing w:val="7"/>
          <w:sz w:val="18"/>
        </w:rPr>
        <w:t> </w:t>
      </w:r>
      <w:r>
        <w:rPr>
          <w:sz w:val="18"/>
        </w:rPr>
        <w:t>Petroleum</w:t>
      </w:r>
      <w:r>
        <w:rPr>
          <w:spacing w:val="5"/>
          <w:sz w:val="18"/>
        </w:rPr>
        <w:t> </w:t>
      </w:r>
      <w:r>
        <w:rPr>
          <w:sz w:val="18"/>
        </w:rPr>
        <w:t>&amp;</w:t>
      </w:r>
      <w:r>
        <w:rPr>
          <w:spacing w:val="8"/>
          <w:sz w:val="18"/>
        </w:rPr>
        <w:t> </w:t>
      </w:r>
      <w:r>
        <w:rPr>
          <w:sz w:val="18"/>
        </w:rPr>
        <w:t>Certain</w:t>
      </w:r>
      <w:r>
        <w:rPr>
          <w:spacing w:val="10"/>
          <w:sz w:val="18"/>
        </w:rPr>
        <w:t> </w:t>
      </w:r>
      <w:r>
        <w:rPr>
          <w:sz w:val="18"/>
        </w:rPr>
        <w:t>Imported</w:t>
      </w:r>
      <w:r>
        <w:rPr>
          <w:spacing w:val="9"/>
          <w:sz w:val="18"/>
        </w:rPr>
        <w:t> </w:t>
      </w:r>
      <w:r>
        <w:rPr>
          <w:sz w:val="18"/>
        </w:rPr>
        <w:t>Substances</w:t>
      </w:r>
      <w:r>
        <w:rPr>
          <w:spacing w:val="8"/>
          <w:sz w:val="18"/>
        </w:rPr>
        <w:t> </w:t>
      </w:r>
      <w:r>
        <w:rPr>
          <w:sz w:val="18"/>
        </w:rPr>
        <w:t>(Superfund),</w:t>
      </w:r>
      <w:r>
        <w:rPr>
          <w:spacing w:val="6"/>
          <w:sz w:val="18"/>
        </w:rPr>
        <w:t> </w:t>
      </w:r>
      <w:r>
        <w:rPr>
          <w:sz w:val="18"/>
        </w:rPr>
        <w:t>Panel</w:t>
      </w:r>
      <w:r>
        <w:rPr>
          <w:spacing w:val="7"/>
          <w:sz w:val="18"/>
        </w:rPr>
        <w:t> </w:t>
      </w:r>
      <w:r>
        <w:rPr>
          <w:sz w:val="18"/>
        </w:rPr>
        <w:t>Report,</w:t>
      </w:r>
      <w:r>
        <w:rPr>
          <w:spacing w:val="9"/>
          <w:sz w:val="18"/>
        </w:rPr>
        <w:t> </w:t>
      </w:r>
      <w:r>
        <w:rPr>
          <w:sz w:val="18"/>
        </w:rPr>
        <w:t>adopted</w:t>
      </w:r>
      <w:r>
        <w:rPr>
          <w:spacing w:val="10"/>
          <w:sz w:val="18"/>
        </w:rPr>
        <w:t> </w:t>
      </w:r>
      <w:r>
        <w:rPr>
          <w:sz w:val="18"/>
        </w:rPr>
        <w:t>17</w:t>
      </w:r>
      <w:r>
        <w:rPr>
          <w:spacing w:val="10"/>
          <w:sz w:val="18"/>
        </w:rPr>
        <w:t> </w:t>
      </w:r>
      <w:r>
        <w:rPr>
          <w:sz w:val="18"/>
        </w:rPr>
        <w:t>June,</w:t>
      </w:r>
      <w:r>
        <w:rPr>
          <w:spacing w:val="-42"/>
          <w:sz w:val="18"/>
        </w:rPr>
        <w:t> </w:t>
      </w:r>
      <w:r>
        <w:rPr>
          <w:sz w:val="18"/>
        </w:rPr>
        <w:t>1987,</w:t>
      </w:r>
      <w:r>
        <w:rPr>
          <w:spacing w:val="-1"/>
          <w:sz w:val="18"/>
        </w:rPr>
        <w:t> </w:t>
      </w:r>
      <w:r>
        <w:rPr>
          <w:sz w:val="18"/>
        </w:rPr>
        <w:t>BSD 34S/136,</w:t>
      </w:r>
      <w:r>
        <w:rPr>
          <w:spacing w:val="-2"/>
          <w:sz w:val="18"/>
        </w:rPr>
        <w:t> </w:t>
      </w:r>
      <w:r>
        <w:rPr>
          <w:sz w:val="18"/>
        </w:rPr>
        <w:t>paragraph</w:t>
      </w:r>
      <w:r>
        <w:rPr>
          <w:spacing w:val="1"/>
          <w:sz w:val="18"/>
        </w:rPr>
        <w:t> </w:t>
      </w:r>
      <w:r>
        <w:rPr>
          <w:sz w:val="18"/>
        </w:rPr>
        <w:t>5.1.9.</w:t>
      </w:r>
    </w:p>
    <w:p>
      <w:pPr>
        <w:spacing w:line="24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111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paragraph</w:t>
      </w:r>
      <w:r>
        <w:rPr>
          <w:spacing w:val="-3"/>
          <w:sz w:val="18"/>
        </w:rPr>
        <w:t> </w:t>
      </w:r>
      <w:r>
        <w:rPr>
          <w:sz w:val="18"/>
        </w:rPr>
        <w:t>5.1.7.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112</w:t>
      </w:r>
      <w:r>
        <w:rPr>
          <w:sz w:val="18"/>
        </w:rPr>
        <w:t>European</w:t>
      </w:r>
      <w:r>
        <w:rPr>
          <w:spacing w:val="-1"/>
          <w:sz w:val="18"/>
        </w:rPr>
        <w:t> </w:t>
      </w:r>
      <w:r>
        <w:rPr>
          <w:sz w:val="18"/>
        </w:rPr>
        <w:t>Communities</w:t>
      </w:r>
      <w:r>
        <w:rPr>
          <w:spacing w:val="-1"/>
          <w:sz w:val="18"/>
        </w:rPr>
        <w:t> </w:t>
      </w:r>
      <w:r>
        <w:rPr>
          <w:sz w:val="18"/>
        </w:rPr>
        <w:t>– Banana</w:t>
      </w:r>
      <w:r>
        <w:rPr>
          <w:spacing w:val="-4"/>
          <w:sz w:val="18"/>
        </w:rPr>
        <w:t> </w:t>
      </w:r>
      <w:r>
        <w:rPr>
          <w:sz w:val="18"/>
        </w:rPr>
        <w:t>III,</w:t>
      </w:r>
      <w:r>
        <w:rPr>
          <w:spacing w:val="-2"/>
          <w:sz w:val="18"/>
        </w:rPr>
        <w:t> </w:t>
      </w:r>
      <w:r>
        <w:rPr>
          <w:sz w:val="18"/>
        </w:rPr>
        <w:t>Op.</w:t>
      </w:r>
      <w:r>
        <w:rPr>
          <w:spacing w:val="-3"/>
          <w:sz w:val="18"/>
        </w:rPr>
        <w:t> </w:t>
      </w:r>
      <w:r>
        <w:rPr>
          <w:sz w:val="18"/>
        </w:rPr>
        <w:t>Cit.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3"/>
          <w:sz w:val="18"/>
        </w:rPr>
        <w:t> </w:t>
      </w:r>
      <w:r>
        <w:rPr>
          <w:sz w:val="18"/>
        </w:rPr>
        <w:t>591,</w:t>
      </w:r>
      <w:r>
        <w:rPr>
          <w:spacing w:val="-4"/>
          <w:sz w:val="18"/>
        </w:rPr>
        <w:t> </w:t>
      </w:r>
      <w:r>
        <w:rPr>
          <w:sz w:val="18"/>
        </w:rPr>
        <w:t>paragraphs</w:t>
      </w:r>
      <w:r>
        <w:rPr>
          <w:spacing w:val="-1"/>
          <w:sz w:val="18"/>
        </w:rPr>
        <w:t> </w:t>
      </w:r>
      <w:r>
        <w:rPr>
          <w:sz w:val="18"/>
        </w:rPr>
        <w:t>252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253.</w:t>
      </w:r>
    </w:p>
    <w:p>
      <w:pPr>
        <w:spacing w:line="271" w:lineRule="exact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113</w:t>
      </w:r>
      <w:r>
        <w:rPr>
          <w:sz w:val="18"/>
        </w:rPr>
        <w:t>Source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World</w:t>
      </w:r>
      <w:r>
        <w:rPr>
          <w:spacing w:val="1"/>
          <w:sz w:val="18"/>
        </w:rPr>
        <w:t> </w:t>
      </w:r>
      <w:r>
        <w:rPr>
          <w:sz w:val="18"/>
        </w:rPr>
        <w:t>Trade</w:t>
      </w:r>
      <w:r>
        <w:rPr>
          <w:spacing w:val="-2"/>
          <w:sz w:val="18"/>
        </w:rPr>
        <w:t> </w:t>
      </w:r>
      <w:r>
        <w:rPr>
          <w:sz w:val="18"/>
        </w:rPr>
        <w:t>Organisation,</w:t>
      </w:r>
      <w:r>
        <w:rPr>
          <w:spacing w:val="-2"/>
          <w:sz w:val="18"/>
        </w:rPr>
        <w:t> </w:t>
      </w:r>
      <w:r>
        <w:rPr>
          <w:sz w:val="18"/>
        </w:rPr>
        <w:t>2005</w:t>
      </w:r>
      <w:r>
        <w:rPr>
          <w:spacing w:val="-4"/>
          <w:sz w:val="18"/>
        </w:rPr>
        <w:t> </w:t>
      </w:r>
      <w:r>
        <w:rPr>
          <w:sz w:val="18"/>
        </w:rPr>
        <w:t>Press</w:t>
      </w:r>
      <w:r>
        <w:rPr>
          <w:spacing w:val="-2"/>
          <w:sz w:val="18"/>
        </w:rPr>
        <w:t> </w:t>
      </w:r>
      <w:r>
        <w:rPr>
          <w:sz w:val="18"/>
        </w:rPr>
        <w:t>Release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16</w:t>
      </w:r>
      <w:r>
        <w:rPr>
          <w:sz w:val="18"/>
          <w:vertAlign w:val="superscript"/>
        </w:rPr>
        <w:t>th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September,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2005,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Press/416.</w:t>
      </w:r>
    </w:p>
    <w:p>
      <w:pPr>
        <w:spacing w:after="0" w:line="271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8"/>
        <w:jc w:val="both"/>
      </w:pPr>
      <w:r>
        <w:rPr>
          <w:spacing w:val="-1"/>
        </w:rPr>
        <w:t>c</w:t>
      </w:r>
      <w:r>
        <w:rPr/>
        <w:t>on</w:t>
      </w:r>
      <w:r>
        <w:rPr>
          <w:spacing w:val="-1"/>
        </w:rPr>
        <w:t>cess</w:t>
      </w:r>
      <w:r>
        <w:rPr/>
        <w:t>ion. </w:t>
      </w:r>
      <w:r>
        <w:rPr>
          <w:spacing w:val="-8"/>
        </w:rPr>
        <w:t> </w:t>
      </w:r>
      <w:r>
        <w:rPr/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refo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, </w:t>
      </w:r>
      <w:r>
        <w:rPr>
          <w:spacing w:val="-6"/>
        </w:rPr>
        <w:t> </w:t>
      </w:r>
      <w:r>
        <w:rPr/>
        <w:t>the </w:t>
      </w:r>
      <w:r>
        <w:rPr>
          <w:spacing w:val="-8"/>
        </w:rPr>
        <w:t> </w:t>
      </w:r>
      <w:r>
        <w:rPr/>
        <w:t>P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e</w:t>
      </w:r>
      <w:r>
        <w:rPr/>
        <w:t>l </w:t>
      </w:r>
      <w:r>
        <w:rPr>
          <w:spacing w:val="-7"/>
        </w:rPr>
        <w:t> 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ld </w:t>
      </w:r>
      <w:r>
        <w:rPr>
          <w:spacing w:val="-7"/>
        </w:rPr>
        <w:t> </w:t>
      </w:r>
      <w:r>
        <w:rPr/>
        <w:t>that </w:t>
      </w:r>
      <w:r>
        <w:rPr>
          <w:spacing w:val="-8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n </w:t>
      </w:r>
      <w:r>
        <w:rPr>
          <w:spacing w:val="-8"/>
        </w:rPr>
        <w:t> </w:t>
      </w:r>
      <w:r>
        <w:rPr/>
        <w:t>the </w:t>
      </w:r>
      <w:r>
        <w:rPr>
          <w:spacing w:val="-8"/>
        </w:rPr>
        <w:t> 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lue </w:t>
      </w:r>
      <w:r>
        <w:rPr>
          <w:spacing w:val="-8"/>
        </w:rPr>
        <w:t> </w:t>
      </w:r>
      <w:r>
        <w:rPr/>
        <w:t>of </w:t>
      </w:r>
      <w:r>
        <w:rPr>
          <w:spacing w:val="-6"/>
        </w:rPr>
        <w:t> </w:t>
      </w:r>
      <w:r>
        <w:rPr/>
        <w:t>a </w:t>
      </w:r>
      <w:r>
        <w:rPr>
          <w:spacing w:val="-9"/>
        </w:rPr>
        <w:t> 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ri</w:t>
      </w:r>
      <w:r>
        <w:rPr>
          <w:spacing w:val="-1"/>
        </w:rPr>
        <w:t>f</w:t>
      </w:r>
      <w:r>
        <w:rPr/>
        <w:t>f </w:t>
      </w:r>
      <w:r>
        <w:rPr>
          <w:spacing w:val="-6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1"/>
        </w:rPr>
        <w:t>c</w:t>
      </w:r>
      <w:r>
        <w:rPr>
          <w:spacing w:val="-1"/>
        </w:rPr>
        <w:t>ess</w:t>
      </w:r>
      <w:r>
        <w:rPr/>
        <w:t>ion </w:t>
      </w:r>
      <w:r>
        <w:rPr>
          <w:spacing w:val="-8"/>
        </w:rPr>
        <w:t> </w:t>
      </w:r>
      <w:r>
        <w:rPr>
          <w:spacing w:val="7"/>
        </w:rPr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8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 </w:t>
      </w:r>
      <w:r>
        <w:rPr/>
        <w:t>impaired by a contracting party giving concession as a result of the application of GATT –</w:t>
      </w:r>
      <w:r>
        <w:rPr>
          <w:spacing w:val="1"/>
        </w:rPr>
        <w:t> </w:t>
      </w:r>
      <w:r>
        <w:rPr/>
        <w:t>consistent measure, the contracting party receiving such concession</w:t>
      </w:r>
      <w:r>
        <w:rPr>
          <w:spacing w:val="1"/>
        </w:rPr>
        <w:t> </w:t>
      </w:r>
      <w:r>
        <w:rPr/>
        <w:t>– whose expectation of</w:t>
      </w:r>
      <w:r>
        <w:rPr>
          <w:spacing w:val="1"/>
        </w:rPr>
        <w:t> </w:t>
      </w:r>
      <w:r>
        <w:rPr/>
        <w:t>improved competitive opportunities is frustrated by that measure – must be given a right of</w:t>
      </w:r>
      <w:r>
        <w:rPr>
          <w:spacing w:val="1"/>
        </w:rPr>
        <w:t> </w:t>
      </w:r>
      <w:r>
        <w:rPr/>
        <w:t>redress.‖</w:t>
      </w:r>
      <w:r>
        <w:rPr>
          <w:vertAlign w:val="superscript"/>
        </w:rPr>
        <w:t>114</w:t>
      </w:r>
    </w:p>
    <w:p>
      <w:pPr>
        <w:pStyle w:val="BodyText"/>
        <w:spacing w:line="360" w:lineRule="auto"/>
        <w:ind w:right="534" w:firstLine="719"/>
        <w:jc w:val="both"/>
      </w:pPr>
      <w:r>
        <w:rPr/>
        <w:t>However, according to</w:t>
      </w:r>
      <w:r>
        <w:rPr>
          <w:spacing w:val="1"/>
        </w:rPr>
        <w:t> </w:t>
      </w:r>
      <w:r>
        <w:rPr/>
        <w:t>the WTO Panel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Appellate Body,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remedy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approached</w:t>
      </w:r>
      <w:r>
        <w:rPr/>
        <w:t> with</w:t>
      </w:r>
      <w:r>
        <w:rPr>
          <w:spacing w:val="1"/>
        </w:rPr>
        <w:t> </w:t>
      </w:r>
      <w:r>
        <w:rPr/>
        <w:t>caution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exceptional</w:t>
      </w:r>
      <w:r>
        <w:rPr>
          <w:spacing w:val="1"/>
        </w:rPr>
        <w:t> </w:t>
      </w:r>
      <w:r>
        <w:rPr/>
        <w:t>remedy, </w:t>
      </w:r>
      <w:r>
        <w:rPr>
          <w:vertAlign w:val="superscript"/>
        </w:rPr>
        <w:t>115</w:t>
      </w:r>
      <w:r>
        <w:rPr>
          <w:vertAlign w:val="baseline"/>
        </w:rPr>
        <w:t> 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negotiated the rules that they agreed to follow and they would expect to be challenged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actions that are</w:t>
      </w:r>
      <w:r>
        <w:rPr>
          <w:spacing w:val="-1"/>
          <w:vertAlign w:val="baseline"/>
        </w:rPr>
        <w:t> </w:t>
      </w:r>
      <w:r>
        <w:rPr>
          <w:vertAlign w:val="baseline"/>
        </w:rPr>
        <w:t>not inconsistent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rules only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 circumstances.</w:t>
      </w:r>
      <w:r>
        <w:rPr>
          <w:vertAlign w:val="superscript"/>
        </w:rPr>
        <w:t>116</w:t>
      </w:r>
    </w:p>
    <w:p>
      <w:pPr>
        <w:pStyle w:val="BodyText"/>
        <w:spacing w:line="360" w:lineRule="auto"/>
        <w:ind w:right="539" w:firstLine="719"/>
        <w:jc w:val="both"/>
      </w:pPr>
      <w:r>
        <w:rPr/>
        <w:t>According to the DSU</w:t>
      </w:r>
      <w:r>
        <w:rPr>
          <w:vertAlign w:val="superscript"/>
        </w:rPr>
        <w:t>117</w:t>
      </w:r>
      <w:r>
        <w:rPr>
          <w:vertAlign w:val="baseline"/>
        </w:rPr>
        <w:t>, the complaining party must present a detailed justification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 of any complaint relating to a measure that does not conflict with the relevant 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presumption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impairment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nullification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relation to non-violation complaint.</w:t>
      </w:r>
    </w:p>
    <w:p>
      <w:pPr>
        <w:pStyle w:val="BodyText"/>
        <w:spacing w:line="360" w:lineRule="auto" w:before="1"/>
        <w:ind w:right="535" w:firstLine="719"/>
        <w:jc w:val="both"/>
      </w:pPr>
      <w:r>
        <w:rPr/>
        <w:t>By the combined effect of the text of Article XXIII.1(b)</w:t>
      </w:r>
      <w:r>
        <w:rPr>
          <w:spacing w:val="60"/>
        </w:rPr>
        <w:t> </w:t>
      </w:r>
      <w:r>
        <w:rPr/>
        <w:t>of GATT 1994 and the concept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impairment</w:t>
      </w:r>
      <w:r>
        <w:rPr/>
        <w:t> </w:t>
      </w:r>
      <w:r>
        <w:rPr>
          <w:spacing w:val="-1"/>
        </w:rPr>
        <w:t>or</w:t>
      </w:r>
      <w:r>
        <w:rPr/>
        <w:t> nullification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benefit, </w:t>
      </w:r>
      <w:r>
        <w:rPr>
          <w:vertAlign w:val="superscript"/>
        </w:rPr>
        <w:t>118</w:t>
      </w:r>
      <w:r>
        <w:rPr>
          <w:vertAlign w:val="baseline"/>
        </w:rPr>
        <w:t> 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non-violation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succeed,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complainant must establish the existence of three conditions. The WTO Panel in EC-Asbestos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Dispute,</w:t>
      </w:r>
      <w:r>
        <w:rPr>
          <w:vertAlign w:val="superscript"/>
        </w:rPr>
        <w:t>119</w:t>
      </w:r>
      <w:r>
        <w:rPr>
          <w:vertAlign w:val="baseline"/>
        </w:rPr>
        <w:t> stated that the three conditions include the application of a measure by a member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WTO,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accruing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nullification or impairment of a benefit as a result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application of the measure.</w:t>
      </w:r>
      <w:r>
        <w:rPr>
          <w:spacing w:val="60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GATT</w:t>
      </w:r>
      <w:r>
        <w:rPr>
          <w:spacing w:val="40"/>
          <w:vertAlign w:val="baseline"/>
        </w:rPr>
        <w:t> </w:t>
      </w:r>
      <w:r>
        <w:rPr>
          <w:vertAlign w:val="baseline"/>
        </w:rPr>
        <w:t>1947,</w:t>
      </w:r>
      <w:r>
        <w:rPr>
          <w:spacing w:val="40"/>
          <w:vertAlign w:val="baseline"/>
        </w:rPr>
        <w:t> </w:t>
      </w:r>
      <w:r>
        <w:rPr>
          <w:vertAlign w:val="baseline"/>
        </w:rPr>
        <w:t>14</w:t>
      </w:r>
      <w:r>
        <w:rPr>
          <w:spacing w:val="41"/>
          <w:vertAlign w:val="baseline"/>
        </w:rPr>
        <w:t> </w:t>
      </w:r>
      <w:r>
        <w:rPr>
          <w:vertAlign w:val="baseline"/>
        </w:rPr>
        <w:t>cases</w:t>
      </w:r>
      <w:r>
        <w:rPr>
          <w:spacing w:val="4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41"/>
          <w:vertAlign w:val="baseline"/>
        </w:rPr>
        <w:t> </w:t>
      </w:r>
      <w:r>
        <w:rPr>
          <w:vertAlign w:val="baseline"/>
        </w:rPr>
        <w:t>non-violation</w:t>
      </w:r>
      <w:r>
        <w:rPr>
          <w:spacing w:val="38"/>
          <w:vertAlign w:val="baseline"/>
        </w:rPr>
        <w:t> </w:t>
      </w:r>
      <w:r>
        <w:rPr>
          <w:vertAlign w:val="baseline"/>
        </w:rPr>
        <w:t>claims</w:t>
      </w:r>
      <w:r>
        <w:rPr>
          <w:spacing w:val="42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41"/>
          <w:vertAlign w:val="baseline"/>
        </w:rPr>
        <w:t> </w:t>
      </w:r>
      <w:r>
        <w:rPr>
          <w:vertAlign w:val="baseline"/>
        </w:rPr>
        <w:t>under</w:t>
      </w:r>
      <w:r>
        <w:rPr>
          <w:spacing w:val="4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39"/>
          <w:vertAlign w:val="baseline"/>
        </w:rPr>
        <w:t> </w:t>
      </w:r>
      <w:r>
        <w:rPr>
          <w:vertAlign w:val="baseline"/>
        </w:rPr>
        <w:t>XXIII.1(b)</w:t>
      </w:r>
      <w:r>
        <w:rPr>
          <w:spacing w:val="40"/>
          <w:vertAlign w:val="baseline"/>
        </w:rPr>
        <w:t> </w:t>
      </w:r>
      <w:r>
        <w:rPr>
          <w:vertAlign w:val="baseline"/>
        </w:rPr>
        <w:t>were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1"/>
        </w:rPr>
      </w:pPr>
      <w:r>
        <w:rPr/>
        <w:pict>
          <v:rect style="position:absolute;margin-left:72.024002pt;margin-top:8.686132pt;width:144.020pt;height:.72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1" w:lineRule="auto" w:before="47"/>
        <w:ind w:left="460" w:right="524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114</w:t>
      </w:r>
      <w:r>
        <w:rPr>
          <w:sz w:val="18"/>
        </w:rPr>
        <w:t>European</w:t>
      </w:r>
      <w:r>
        <w:rPr>
          <w:spacing w:val="25"/>
          <w:sz w:val="18"/>
        </w:rPr>
        <w:t> </w:t>
      </w:r>
      <w:r>
        <w:rPr>
          <w:sz w:val="18"/>
        </w:rPr>
        <w:t>Economic</w:t>
      </w:r>
      <w:r>
        <w:rPr>
          <w:spacing w:val="25"/>
          <w:sz w:val="18"/>
        </w:rPr>
        <w:t> </w:t>
      </w:r>
      <w:r>
        <w:rPr>
          <w:sz w:val="18"/>
        </w:rPr>
        <w:t>Communities</w:t>
      </w:r>
      <w:r>
        <w:rPr>
          <w:spacing w:val="26"/>
          <w:sz w:val="18"/>
        </w:rPr>
        <w:t> </w:t>
      </w:r>
      <w:r>
        <w:rPr>
          <w:sz w:val="18"/>
        </w:rPr>
        <w:t>–</w:t>
      </w:r>
      <w:r>
        <w:rPr>
          <w:spacing w:val="27"/>
          <w:sz w:val="18"/>
        </w:rPr>
        <w:t> </w:t>
      </w:r>
      <w:r>
        <w:rPr>
          <w:sz w:val="18"/>
        </w:rPr>
        <w:t>Oilseeds</w:t>
      </w:r>
      <w:r>
        <w:rPr>
          <w:spacing w:val="24"/>
          <w:sz w:val="18"/>
        </w:rPr>
        <w:t> </w:t>
      </w:r>
      <w:r>
        <w:rPr>
          <w:sz w:val="18"/>
        </w:rPr>
        <w:t>1</w:t>
      </w:r>
      <w:r>
        <w:rPr>
          <w:spacing w:val="22"/>
          <w:sz w:val="18"/>
        </w:rPr>
        <w:t> </w:t>
      </w:r>
      <w:r>
        <w:rPr>
          <w:sz w:val="18"/>
        </w:rPr>
        <w:t>Payment</w:t>
      </w:r>
      <w:r>
        <w:rPr>
          <w:spacing w:val="26"/>
          <w:sz w:val="18"/>
        </w:rPr>
        <w:t> </w:t>
      </w:r>
      <w:r>
        <w:rPr>
          <w:sz w:val="18"/>
        </w:rPr>
        <w:t>and</w:t>
      </w:r>
      <w:r>
        <w:rPr>
          <w:spacing w:val="23"/>
          <w:sz w:val="18"/>
        </w:rPr>
        <w:t> </w:t>
      </w:r>
      <w:r>
        <w:rPr>
          <w:sz w:val="18"/>
        </w:rPr>
        <w:t>Subsidies</w:t>
      </w:r>
      <w:r>
        <w:rPr>
          <w:spacing w:val="22"/>
          <w:sz w:val="18"/>
        </w:rPr>
        <w:t> </w:t>
      </w:r>
      <w:r>
        <w:rPr>
          <w:sz w:val="18"/>
        </w:rPr>
        <w:t>Paid</w:t>
      </w:r>
      <w:r>
        <w:rPr>
          <w:spacing w:val="24"/>
          <w:sz w:val="18"/>
        </w:rPr>
        <w:t> </w:t>
      </w:r>
      <w:r>
        <w:rPr>
          <w:sz w:val="18"/>
        </w:rPr>
        <w:t>to</w:t>
      </w:r>
      <w:r>
        <w:rPr>
          <w:spacing w:val="21"/>
          <w:sz w:val="18"/>
        </w:rPr>
        <w:t> </w:t>
      </w:r>
      <w:r>
        <w:rPr>
          <w:sz w:val="18"/>
        </w:rPr>
        <w:t>Processors</w:t>
      </w:r>
      <w:r>
        <w:rPr>
          <w:spacing w:val="25"/>
          <w:sz w:val="18"/>
        </w:rPr>
        <w:t> </w:t>
      </w:r>
      <w:r>
        <w:rPr>
          <w:sz w:val="18"/>
        </w:rPr>
        <w:t>and</w:t>
      </w:r>
      <w:r>
        <w:rPr>
          <w:spacing w:val="24"/>
          <w:sz w:val="18"/>
        </w:rPr>
        <w:t> </w:t>
      </w:r>
      <w:r>
        <w:rPr>
          <w:sz w:val="18"/>
        </w:rPr>
        <w:t>Producers</w:t>
      </w:r>
      <w:r>
        <w:rPr>
          <w:spacing w:val="24"/>
          <w:sz w:val="18"/>
        </w:rPr>
        <w:t> </w:t>
      </w:r>
      <w:r>
        <w:rPr>
          <w:sz w:val="18"/>
        </w:rPr>
        <w:t>of</w:t>
      </w:r>
      <w:r>
        <w:rPr>
          <w:spacing w:val="23"/>
          <w:sz w:val="18"/>
        </w:rPr>
        <w:t> </w:t>
      </w:r>
      <w:r>
        <w:rPr>
          <w:sz w:val="18"/>
        </w:rPr>
        <w:t>Oilseeds</w:t>
      </w:r>
      <w:r>
        <w:rPr>
          <w:spacing w:val="24"/>
          <w:sz w:val="18"/>
        </w:rPr>
        <w:t> </w:t>
      </w:r>
      <w:r>
        <w:rPr>
          <w:sz w:val="18"/>
        </w:rPr>
        <w:t>and</w:t>
      </w:r>
      <w:r>
        <w:rPr>
          <w:spacing w:val="-42"/>
          <w:sz w:val="18"/>
        </w:rPr>
        <w:t> </w:t>
      </w:r>
      <w:r>
        <w:rPr>
          <w:sz w:val="18"/>
        </w:rPr>
        <w:t>Related Animal Feeds</w:t>
      </w:r>
      <w:r>
        <w:rPr>
          <w:spacing w:val="-1"/>
          <w:sz w:val="18"/>
        </w:rPr>
        <w:t> </w:t>
      </w:r>
      <w:r>
        <w:rPr>
          <w:sz w:val="18"/>
        </w:rPr>
        <w:t>Proteins,</w:t>
      </w:r>
      <w:r>
        <w:rPr>
          <w:spacing w:val="-2"/>
          <w:sz w:val="18"/>
        </w:rPr>
        <w:t> </w:t>
      </w:r>
      <w:r>
        <w:rPr>
          <w:sz w:val="18"/>
        </w:rPr>
        <w:t>Panel</w:t>
      </w:r>
      <w:r>
        <w:rPr>
          <w:spacing w:val="-1"/>
          <w:sz w:val="18"/>
        </w:rPr>
        <w:t> </w:t>
      </w:r>
      <w:r>
        <w:rPr>
          <w:sz w:val="18"/>
        </w:rPr>
        <w:t>Report,</w:t>
      </w:r>
      <w:r>
        <w:rPr>
          <w:spacing w:val="-2"/>
          <w:sz w:val="18"/>
        </w:rPr>
        <w:t> </w:t>
      </w:r>
      <w:r>
        <w:rPr>
          <w:sz w:val="18"/>
        </w:rPr>
        <w:t>adapted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1"/>
          <w:sz w:val="18"/>
        </w:rPr>
        <w:t> </w:t>
      </w:r>
      <w:r>
        <w:rPr>
          <w:sz w:val="18"/>
        </w:rPr>
        <w:t>25 January, 1990,</w:t>
      </w:r>
      <w:r>
        <w:rPr>
          <w:spacing w:val="-1"/>
          <w:sz w:val="18"/>
        </w:rPr>
        <w:t> </w:t>
      </w:r>
      <w:r>
        <w:rPr>
          <w:sz w:val="18"/>
        </w:rPr>
        <w:t>BISD 375/86, paragraph</w:t>
      </w:r>
      <w:r>
        <w:rPr>
          <w:spacing w:val="-2"/>
          <w:sz w:val="18"/>
        </w:rPr>
        <w:t> </w:t>
      </w:r>
      <w:r>
        <w:rPr>
          <w:sz w:val="18"/>
        </w:rPr>
        <w:t>144.</w:t>
      </w:r>
    </w:p>
    <w:p>
      <w:pPr>
        <w:spacing w:line="22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115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paragraphs</w:t>
      </w:r>
      <w:r>
        <w:rPr>
          <w:spacing w:val="-1"/>
          <w:sz w:val="18"/>
        </w:rPr>
        <w:t> </w:t>
      </w:r>
      <w:r>
        <w:rPr>
          <w:sz w:val="18"/>
        </w:rPr>
        <w:t>144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145.</w:t>
      </w:r>
    </w:p>
    <w:p>
      <w:pPr>
        <w:spacing w:line="261" w:lineRule="auto" w:before="0"/>
        <w:ind w:left="460" w:right="524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116</w:t>
      </w:r>
      <w:r>
        <w:rPr>
          <w:sz w:val="18"/>
        </w:rPr>
        <w:t>Japan</w:t>
      </w:r>
      <w:r>
        <w:rPr>
          <w:spacing w:val="15"/>
          <w:sz w:val="18"/>
        </w:rPr>
        <w:t> </w:t>
      </w:r>
      <w:r>
        <w:rPr>
          <w:sz w:val="18"/>
        </w:rPr>
        <w:t>–</w:t>
      </w:r>
      <w:r>
        <w:rPr>
          <w:spacing w:val="14"/>
          <w:sz w:val="18"/>
        </w:rPr>
        <w:t> </w:t>
      </w:r>
      <w:r>
        <w:rPr>
          <w:sz w:val="18"/>
        </w:rPr>
        <w:t>Film</w:t>
      </w:r>
      <w:r>
        <w:rPr>
          <w:spacing w:val="12"/>
          <w:sz w:val="18"/>
        </w:rPr>
        <w:t> </w:t>
      </w:r>
      <w:r>
        <w:rPr>
          <w:sz w:val="18"/>
        </w:rPr>
        <w:t>Measures</w:t>
      </w:r>
      <w:r>
        <w:rPr>
          <w:spacing w:val="14"/>
          <w:sz w:val="18"/>
        </w:rPr>
        <w:t> </w:t>
      </w:r>
      <w:r>
        <w:rPr>
          <w:sz w:val="18"/>
        </w:rPr>
        <w:t>Affecting</w:t>
      </w:r>
      <w:r>
        <w:rPr>
          <w:spacing w:val="13"/>
          <w:sz w:val="18"/>
        </w:rPr>
        <w:t> </w:t>
      </w:r>
      <w:r>
        <w:rPr>
          <w:sz w:val="18"/>
        </w:rPr>
        <w:t>Consumers</w:t>
      </w:r>
      <w:r>
        <w:rPr>
          <w:spacing w:val="14"/>
          <w:sz w:val="18"/>
        </w:rPr>
        <w:t> </w:t>
      </w:r>
      <w:r>
        <w:rPr>
          <w:sz w:val="18"/>
        </w:rPr>
        <w:t>Photographic</w:t>
      </w:r>
      <w:r>
        <w:rPr>
          <w:spacing w:val="12"/>
          <w:sz w:val="18"/>
        </w:rPr>
        <w:t> </w:t>
      </w:r>
      <w:r>
        <w:rPr>
          <w:sz w:val="18"/>
        </w:rPr>
        <w:t>Film</w:t>
      </w:r>
      <w:r>
        <w:rPr>
          <w:spacing w:val="12"/>
          <w:sz w:val="18"/>
        </w:rPr>
        <w:t> </w:t>
      </w:r>
      <w:r>
        <w:rPr>
          <w:sz w:val="18"/>
        </w:rPr>
        <w:t>and</w:t>
      </w:r>
      <w:r>
        <w:rPr>
          <w:spacing w:val="13"/>
          <w:sz w:val="18"/>
        </w:rPr>
        <w:t> </w:t>
      </w:r>
      <w:r>
        <w:rPr>
          <w:sz w:val="18"/>
        </w:rPr>
        <w:t>Paper,</w:t>
      </w:r>
      <w:r>
        <w:rPr>
          <w:spacing w:val="13"/>
          <w:sz w:val="18"/>
        </w:rPr>
        <w:t> </w:t>
      </w:r>
      <w:r>
        <w:rPr>
          <w:sz w:val="18"/>
        </w:rPr>
        <w:t>Panel</w:t>
      </w:r>
      <w:r>
        <w:rPr>
          <w:spacing w:val="14"/>
          <w:sz w:val="18"/>
        </w:rPr>
        <w:t> </w:t>
      </w:r>
      <w:r>
        <w:rPr>
          <w:sz w:val="18"/>
        </w:rPr>
        <w:t>Report,</w:t>
      </w:r>
      <w:r>
        <w:rPr>
          <w:spacing w:val="13"/>
          <w:sz w:val="18"/>
        </w:rPr>
        <w:t> </w:t>
      </w:r>
      <w:r>
        <w:rPr>
          <w:sz w:val="18"/>
        </w:rPr>
        <w:t>WT/DS</w:t>
      </w:r>
      <w:r>
        <w:rPr>
          <w:spacing w:val="18"/>
          <w:sz w:val="18"/>
        </w:rPr>
        <w:t> </w:t>
      </w:r>
      <w:r>
        <w:rPr>
          <w:sz w:val="18"/>
        </w:rPr>
        <w:t>44/12,</w:t>
      </w:r>
      <w:r>
        <w:rPr>
          <w:spacing w:val="15"/>
          <w:sz w:val="18"/>
        </w:rPr>
        <w:t> </w:t>
      </w:r>
      <w:r>
        <w:rPr>
          <w:sz w:val="18"/>
        </w:rPr>
        <w:t>adopted</w:t>
      </w:r>
      <w:r>
        <w:rPr>
          <w:spacing w:val="12"/>
          <w:sz w:val="18"/>
        </w:rPr>
        <w:t> </w:t>
      </w:r>
      <w:r>
        <w:rPr>
          <w:sz w:val="18"/>
        </w:rPr>
        <w:t>22</w:t>
      </w:r>
      <w:r>
        <w:rPr>
          <w:spacing w:val="16"/>
          <w:sz w:val="18"/>
        </w:rPr>
        <w:t> </w:t>
      </w:r>
      <w:r>
        <w:rPr>
          <w:sz w:val="18"/>
        </w:rPr>
        <w:t>April,</w:t>
      </w:r>
      <w:r>
        <w:rPr>
          <w:spacing w:val="-42"/>
          <w:sz w:val="18"/>
        </w:rPr>
        <w:t> </w:t>
      </w:r>
      <w:r>
        <w:rPr>
          <w:sz w:val="18"/>
        </w:rPr>
        <w:t>1998,</w:t>
      </w:r>
      <w:r>
        <w:rPr>
          <w:spacing w:val="-1"/>
          <w:sz w:val="18"/>
        </w:rPr>
        <w:t> </w:t>
      </w:r>
      <w:r>
        <w:rPr>
          <w:sz w:val="18"/>
        </w:rPr>
        <w:t>DSR 1998: IV,</w:t>
      </w:r>
      <w:r>
        <w:rPr>
          <w:spacing w:val="-2"/>
          <w:sz w:val="18"/>
        </w:rPr>
        <w:t> </w:t>
      </w:r>
      <w:r>
        <w:rPr>
          <w:sz w:val="18"/>
        </w:rPr>
        <w:t>3,</w:t>
      </w:r>
      <w:r>
        <w:rPr>
          <w:spacing w:val="-2"/>
          <w:sz w:val="18"/>
        </w:rPr>
        <w:t> </w:t>
      </w:r>
      <w:r>
        <w:rPr>
          <w:sz w:val="18"/>
        </w:rPr>
        <w:t>paragraph</w:t>
      </w:r>
      <w:r>
        <w:rPr>
          <w:spacing w:val="1"/>
          <w:sz w:val="18"/>
        </w:rPr>
        <w:t> </w:t>
      </w:r>
      <w:r>
        <w:rPr>
          <w:sz w:val="18"/>
        </w:rPr>
        <w:t>10.37.</w:t>
      </w:r>
    </w:p>
    <w:p>
      <w:pPr>
        <w:spacing w:line="22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117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paragraph</w:t>
      </w:r>
      <w:r>
        <w:rPr>
          <w:spacing w:val="-4"/>
          <w:sz w:val="18"/>
        </w:rPr>
        <w:t> </w:t>
      </w:r>
      <w:r>
        <w:rPr>
          <w:sz w:val="18"/>
        </w:rPr>
        <w:t>10.36.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118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26.1(a)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DSU.</w:t>
      </w:r>
    </w:p>
    <w:p>
      <w:pPr>
        <w:spacing w:line="261" w:lineRule="auto" w:before="0"/>
        <w:ind w:left="460" w:right="524" w:firstLine="0"/>
        <w:jc w:val="left"/>
        <w:rPr>
          <w:sz w:val="18"/>
        </w:rPr>
      </w:pPr>
      <w:r>
        <w:rPr>
          <w:rFonts w:ascii="Calibri" w:hAnsi="Calibri"/>
          <w:spacing w:val="-1"/>
          <w:w w:val="99"/>
          <w:position w:val="10"/>
          <w:sz w:val="14"/>
        </w:rPr>
        <w:t>119</w:t>
      </w:r>
      <w:r>
        <w:rPr>
          <w:w w:val="99"/>
          <w:sz w:val="18"/>
        </w:rPr>
        <w:t>No</w:t>
      </w:r>
      <w:r>
        <w:rPr>
          <w:sz w:val="18"/>
        </w:rPr>
        <w:t>te</w:t>
      </w:r>
      <w:r>
        <w:rPr>
          <w:spacing w:val="4"/>
          <w:sz w:val="18"/>
        </w:rPr>
        <w:t> </w:t>
      </w:r>
      <w:r>
        <w:rPr>
          <w:sz w:val="18"/>
        </w:rPr>
        <w:t>t</w:t>
      </w:r>
      <w:r>
        <w:rPr>
          <w:spacing w:val="1"/>
          <w:sz w:val="18"/>
        </w:rPr>
        <w:t>h</w:t>
      </w:r>
      <w:r>
        <w:rPr>
          <w:spacing w:val="-1"/>
          <w:sz w:val="18"/>
        </w:rPr>
        <w:t>a</w:t>
      </w:r>
      <w:r>
        <w:rPr>
          <w:sz w:val="18"/>
        </w:rPr>
        <w:t>t</w:t>
      </w:r>
      <w:r>
        <w:rPr>
          <w:spacing w:val="5"/>
          <w:sz w:val="18"/>
        </w:rPr>
        <w:t> </w:t>
      </w:r>
      <w:r>
        <w:rPr>
          <w:spacing w:val="-3"/>
          <w:w w:val="99"/>
          <w:sz w:val="18"/>
        </w:rPr>
        <w:t>A</w:t>
      </w:r>
      <w:r>
        <w:rPr>
          <w:w w:val="99"/>
          <w:sz w:val="18"/>
        </w:rPr>
        <w:t>rti</w:t>
      </w:r>
      <w:r>
        <w:rPr>
          <w:spacing w:val="-1"/>
          <w:w w:val="99"/>
          <w:sz w:val="18"/>
        </w:rPr>
        <w:t>c</w:t>
      </w:r>
      <w:r>
        <w:rPr>
          <w:w w:val="99"/>
          <w:sz w:val="18"/>
        </w:rPr>
        <w:t>le</w:t>
      </w:r>
      <w:r>
        <w:rPr>
          <w:spacing w:val="4"/>
          <w:w w:val="99"/>
          <w:sz w:val="18"/>
        </w:rPr>
        <w:t> </w:t>
      </w:r>
      <w:r>
        <w:rPr>
          <w:spacing w:val="1"/>
          <w:w w:val="99"/>
          <w:sz w:val="18"/>
        </w:rPr>
        <w:t>21</w:t>
      </w:r>
      <w:r>
        <w:rPr>
          <w:w w:val="99"/>
          <w:sz w:val="18"/>
        </w:rPr>
        <w:t>.1</w:t>
      </w:r>
      <w:r>
        <w:rPr>
          <w:spacing w:val="3"/>
          <w:w w:val="99"/>
          <w:sz w:val="18"/>
        </w:rPr>
        <w:t> </w:t>
      </w:r>
      <w:r>
        <w:rPr>
          <w:spacing w:val="1"/>
          <w:w w:val="99"/>
          <w:sz w:val="18"/>
        </w:rPr>
        <w:t>o</w:t>
      </w:r>
      <w:r>
        <w:rPr>
          <w:w w:val="99"/>
          <w:sz w:val="18"/>
        </w:rPr>
        <w:t>f</w:t>
      </w:r>
      <w:r>
        <w:rPr>
          <w:spacing w:val="2"/>
          <w:w w:val="99"/>
          <w:sz w:val="18"/>
        </w:rPr>
        <w:t> </w:t>
      </w:r>
      <w:r>
        <w:rPr>
          <w:w w:val="99"/>
          <w:sz w:val="18"/>
        </w:rPr>
        <w:t>DSU</w:t>
      </w:r>
      <w:r>
        <w:rPr>
          <w:spacing w:val="5"/>
          <w:sz w:val="18"/>
        </w:rPr>
        <w:t> </w:t>
      </w:r>
      <w:r>
        <w:rPr>
          <w:spacing w:val="-1"/>
          <w:sz w:val="18"/>
        </w:rPr>
        <w:t>a</w:t>
      </w:r>
      <w:r>
        <w:rPr>
          <w:w w:val="99"/>
          <w:sz w:val="18"/>
        </w:rPr>
        <w:t>lso</w:t>
      </w:r>
      <w:r>
        <w:rPr>
          <w:spacing w:val="6"/>
          <w:sz w:val="18"/>
        </w:rPr>
        <w:t> </w:t>
      </w:r>
      <w:r>
        <w:rPr>
          <w:spacing w:val="-1"/>
          <w:sz w:val="18"/>
        </w:rPr>
        <w:t>c</w:t>
      </w:r>
      <w:r>
        <w:rPr>
          <w:spacing w:val="1"/>
          <w:sz w:val="18"/>
        </w:rPr>
        <w:t>o</w:t>
      </w:r>
      <w:r>
        <w:rPr>
          <w:spacing w:val="-2"/>
          <w:sz w:val="18"/>
        </w:rPr>
        <w:t>v</w:t>
      </w:r>
      <w:r>
        <w:rPr>
          <w:spacing w:val="-1"/>
          <w:sz w:val="18"/>
        </w:rPr>
        <w:t>e</w:t>
      </w:r>
      <w:r>
        <w:rPr>
          <w:w w:val="99"/>
          <w:sz w:val="18"/>
        </w:rPr>
        <w:t>rs</w:t>
      </w:r>
      <w:r>
        <w:rPr>
          <w:spacing w:val="4"/>
          <w:sz w:val="18"/>
        </w:rPr>
        <w:t> </w:t>
      </w:r>
      <w:r>
        <w:rPr>
          <w:sz w:val="18"/>
        </w:rPr>
        <w:t>t</w:t>
      </w:r>
      <w:r>
        <w:rPr>
          <w:spacing w:val="1"/>
          <w:sz w:val="18"/>
        </w:rPr>
        <w:t>h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pacing w:val="1"/>
          <w:sz w:val="18"/>
        </w:rPr>
        <w:t>o</w:t>
      </w:r>
      <w:r>
        <w:rPr>
          <w:sz w:val="18"/>
        </w:rPr>
        <w:t>t</w:t>
      </w:r>
      <w:r>
        <w:rPr>
          <w:spacing w:val="5"/>
          <w:sz w:val="18"/>
        </w:rPr>
        <w:t>h</w:t>
      </w:r>
      <w:r>
        <w:rPr>
          <w:spacing w:val="-1"/>
          <w:sz w:val="18"/>
        </w:rPr>
        <w:t>e</w:t>
      </w:r>
      <w:r>
        <w:rPr>
          <w:sz w:val="18"/>
        </w:rPr>
        <w:t>r</w:t>
      </w:r>
      <w:r>
        <w:rPr>
          <w:spacing w:val="5"/>
          <w:sz w:val="18"/>
        </w:rPr>
        <w:t> </w:t>
      </w:r>
      <w:r>
        <w:rPr>
          <w:spacing w:val="-2"/>
          <w:sz w:val="18"/>
        </w:rPr>
        <w:t>k</w:t>
      </w:r>
      <w:r>
        <w:rPr>
          <w:sz w:val="18"/>
        </w:rPr>
        <w:t>i</w:t>
      </w:r>
      <w:r>
        <w:rPr>
          <w:spacing w:val="-1"/>
          <w:sz w:val="18"/>
        </w:rPr>
        <w:t>n</w:t>
      </w:r>
      <w:r>
        <w:rPr>
          <w:sz w:val="18"/>
        </w:rPr>
        <w:t>d</w:t>
      </w:r>
      <w:r>
        <w:rPr>
          <w:spacing w:val="6"/>
          <w:sz w:val="18"/>
        </w:rPr>
        <w:t> </w:t>
      </w:r>
      <w:r>
        <w:rPr>
          <w:spacing w:val="1"/>
          <w:sz w:val="18"/>
        </w:rPr>
        <w:t>o</w:t>
      </w:r>
      <w:r>
        <w:rPr>
          <w:sz w:val="18"/>
        </w:rPr>
        <w:t>f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n</w:t>
      </w:r>
      <w:r>
        <w:rPr>
          <w:spacing w:val="1"/>
          <w:sz w:val="18"/>
        </w:rPr>
        <w:t>o</w:t>
      </w:r>
      <w:r>
        <w:rPr>
          <w:spacing w:val="2"/>
          <w:sz w:val="18"/>
        </w:rPr>
        <w:t>n</w:t>
      </w:r>
      <w:r>
        <w:rPr>
          <w:sz w:val="18"/>
        </w:rPr>
        <w:t>-</w:t>
      </w:r>
      <w:r>
        <w:rPr>
          <w:spacing w:val="-2"/>
          <w:sz w:val="18"/>
        </w:rPr>
        <w:t>vi</w:t>
      </w:r>
      <w:r>
        <w:rPr>
          <w:spacing w:val="1"/>
          <w:sz w:val="18"/>
        </w:rPr>
        <w:t>o</w:t>
      </w:r>
      <w:r>
        <w:rPr>
          <w:sz w:val="18"/>
        </w:rPr>
        <w:t>lati</w:t>
      </w:r>
      <w:r>
        <w:rPr>
          <w:spacing w:val="-1"/>
          <w:sz w:val="18"/>
        </w:rPr>
        <w:t>o</w:t>
      </w:r>
      <w:r>
        <w:rPr>
          <w:sz w:val="18"/>
        </w:rPr>
        <w:t>n</w:t>
      </w:r>
      <w:r>
        <w:rPr>
          <w:spacing w:val="6"/>
          <w:sz w:val="18"/>
        </w:rPr>
        <w:t> </w:t>
      </w:r>
      <w:r>
        <w:rPr>
          <w:spacing w:val="-1"/>
          <w:sz w:val="18"/>
        </w:rPr>
        <w:t>c</w:t>
      </w:r>
      <w:r>
        <w:rPr>
          <w:spacing w:val="1"/>
          <w:sz w:val="18"/>
        </w:rPr>
        <w:t>o</w:t>
      </w:r>
      <w:r>
        <w:rPr>
          <w:spacing w:val="-4"/>
          <w:sz w:val="18"/>
        </w:rPr>
        <w:t>m</w:t>
      </w:r>
      <w:r>
        <w:rPr>
          <w:spacing w:val="1"/>
          <w:sz w:val="18"/>
        </w:rPr>
        <w:t>p</w:t>
      </w:r>
      <w:r>
        <w:rPr>
          <w:sz w:val="18"/>
        </w:rPr>
        <w:t>lai</w:t>
      </w:r>
      <w:r>
        <w:rPr>
          <w:spacing w:val="1"/>
          <w:sz w:val="18"/>
        </w:rPr>
        <w:t>n</w:t>
      </w:r>
      <w:r>
        <w:rPr>
          <w:sz w:val="18"/>
        </w:rPr>
        <w:t>t</w:t>
      </w:r>
      <w:r>
        <w:rPr>
          <w:spacing w:val="5"/>
          <w:sz w:val="18"/>
        </w:rPr>
        <w:t> </w:t>
      </w:r>
      <w:r>
        <w:rPr>
          <w:spacing w:val="-3"/>
          <w:sz w:val="18"/>
        </w:rPr>
        <w:t>w</w:t>
      </w:r>
      <w:r>
        <w:rPr>
          <w:spacing w:val="1"/>
          <w:sz w:val="18"/>
        </w:rPr>
        <w:t>h</w:t>
      </w:r>
      <w:r>
        <w:rPr>
          <w:sz w:val="18"/>
        </w:rPr>
        <w:t>ich</w:t>
      </w:r>
      <w:r>
        <w:rPr>
          <w:spacing w:val="5"/>
          <w:sz w:val="18"/>
        </w:rPr>
        <w:t> </w:t>
      </w:r>
      <w:r>
        <w:rPr>
          <w:spacing w:val="-1"/>
          <w:sz w:val="18"/>
        </w:rPr>
        <w:t>c</w:t>
      </w:r>
      <w:r>
        <w:rPr>
          <w:spacing w:val="1"/>
          <w:sz w:val="18"/>
        </w:rPr>
        <w:t>o</w:t>
      </w:r>
      <w:r>
        <w:rPr>
          <w:spacing w:val="-4"/>
          <w:sz w:val="18"/>
        </w:rPr>
        <w:t>m</w:t>
      </w:r>
      <w:r>
        <w:rPr>
          <w:spacing w:val="1"/>
          <w:sz w:val="18"/>
        </w:rPr>
        <w:t>b</w:t>
      </w:r>
      <w:r>
        <w:rPr>
          <w:sz w:val="18"/>
        </w:rPr>
        <w:t>i</w:t>
      </w:r>
      <w:r>
        <w:rPr>
          <w:spacing w:val="1"/>
          <w:sz w:val="18"/>
        </w:rPr>
        <w:t>n</w:t>
      </w:r>
      <w:r>
        <w:rPr>
          <w:spacing w:val="-1"/>
          <w:sz w:val="18"/>
        </w:rPr>
        <w:t>e</w:t>
      </w:r>
      <w:r>
        <w:rPr>
          <w:sz w:val="18"/>
        </w:rPr>
        <w:t>s</w:t>
      </w:r>
      <w:r>
        <w:rPr>
          <w:spacing w:val="4"/>
          <w:sz w:val="18"/>
        </w:rPr>
        <w:t> </w:t>
      </w:r>
      <w:r>
        <w:rPr>
          <w:spacing w:val="-1"/>
          <w:w w:val="44"/>
          <w:sz w:val="18"/>
        </w:rPr>
        <w:t>―</w:t>
      </w:r>
      <w:r>
        <w:rPr>
          <w:sz w:val="18"/>
        </w:rPr>
        <w:t>t</w:t>
      </w:r>
      <w:r>
        <w:rPr>
          <w:spacing w:val="1"/>
          <w:sz w:val="18"/>
        </w:rPr>
        <w:t>h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pacing w:val="-1"/>
          <w:sz w:val="18"/>
        </w:rPr>
        <w:t>meas</w:t>
      </w:r>
      <w:r>
        <w:rPr>
          <w:sz w:val="18"/>
        </w:rPr>
        <w:t>ure</w:t>
      </w:r>
      <w:r>
        <w:rPr>
          <w:spacing w:val="4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1"/>
          <w:sz w:val="18"/>
        </w:rPr>
        <w:t>pp</w:t>
      </w:r>
      <w:r>
        <w:rPr>
          <w:sz w:val="18"/>
        </w:rPr>
        <w:t>li</w:t>
      </w:r>
      <w:r>
        <w:rPr>
          <w:spacing w:val="-1"/>
          <w:sz w:val="18"/>
        </w:rPr>
        <w:t>e</w:t>
      </w:r>
      <w:r>
        <w:rPr>
          <w:sz w:val="18"/>
        </w:rPr>
        <w:t>d</w:t>
      </w:r>
      <w:r>
        <w:rPr>
          <w:spacing w:val="6"/>
          <w:sz w:val="18"/>
        </w:rPr>
        <w:t> </w:t>
      </w:r>
      <w:r>
        <w:rPr>
          <w:spacing w:val="3"/>
          <w:sz w:val="18"/>
        </w:rPr>
        <w:t>b</w:t>
      </w:r>
      <w:r>
        <w:rPr>
          <w:sz w:val="18"/>
        </w:rPr>
        <w:t>y a</w:t>
      </w:r>
      <w:r>
        <w:rPr>
          <w:spacing w:val="4"/>
          <w:sz w:val="18"/>
        </w:rPr>
        <w:t> </w:t>
      </w:r>
      <w:r>
        <w:rPr>
          <w:spacing w:val="-4"/>
          <w:sz w:val="18"/>
        </w:rPr>
        <w:t>m</w:t>
      </w:r>
      <w:r>
        <w:rPr>
          <w:spacing w:val="1"/>
          <w:sz w:val="18"/>
        </w:rPr>
        <w:t>e</w:t>
      </w:r>
      <w:r>
        <w:rPr>
          <w:spacing w:val="-4"/>
          <w:sz w:val="18"/>
        </w:rPr>
        <w:t>m</w:t>
      </w:r>
      <w:r>
        <w:rPr>
          <w:spacing w:val="3"/>
          <w:sz w:val="18"/>
        </w:rPr>
        <w:t>b</w:t>
      </w:r>
      <w:r>
        <w:rPr>
          <w:spacing w:val="-1"/>
          <w:sz w:val="18"/>
        </w:rPr>
        <w:t>e</w:t>
      </w:r>
      <w:r>
        <w:rPr>
          <w:w w:val="126"/>
          <w:sz w:val="18"/>
        </w:rPr>
        <w:t>r‖</w:t>
      </w:r>
      <w:r>
        <w:rPr>
          <w:spacing w:val="6"/>
          <w:sz w:val="18"/>
        </w:rPr>
        <w:t> </w:t>
      </w:r>
      <w:r>
        <w:rPr>
          <w:spacing w:val="-3"/>
          <w:sz w:val="18"/>
        </w:rPr>
        <w:t>w</w:t>
      </w:r>
      <w:r>
        <w:rPr>
          <w:sz w:val="18"/>
        </w:rPr>
        <w:t>ith</w:t>
      </w:r>
      <w:r>
        <w:rPr>
          <w:spacing w:val="6"/>
          <w:sz w:val="18"/>
        </w:rPr>
        <w:t> </w:t>
      </w:r>
      <w:r>
        <w:rPr>
          <w:sz w:val="18"/>
        </w:rPr>
        <w:t>t</w:t>
      </w:r>
      <w:r>
        <w:rPr>
          <w:spacing w:val="1"/>
          <w:sz w:val="18"/>
        </w:rPr>
        <w:t>h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m</w:t>
      </w:r>
      <w:r>
        <w:rPr>
          <w:spacing w:val="1"/>
          <w:sz w:val="18"/>
        </w:rPr>
        <w:t>p</w:t>
      </w:r>
      <w:r>
        <w:rPr>
          <w:spacing w:val="-1"/>
          <w:sz w:val="18"/>
        </w:rPr>
        <w:t>e</w:t>
      </w:r>
      <w:r>
        <w:rPr>
          <w:spacing w:val="1"/>
          <w:sz w:val="18"/>
        </w:rPr>
        <w:t>d</w:t>
      </w:r>
      <w:r>
        <w:rPr>
          <w:spacing w:val="-1"/>
          <w:sz w:val="18"/>
        </w:rPr>
        <w:t>e</w:t>
      </w:r>
      <w:r>
        <w:rPr>
          <w:sz w:val="18"/>
        </w:rPr>
        <w:t>d</w:t>
      </w:r>
      <w:r>
        <w:rPr>
          <w:spacing w:val="6"/>
          <w:sz w:val="18"/>
        </w:rPr>
        <w:t> </w:t>
      </w:r>
      <w:r>
        <w:rPr>
          <w:spacing w:val="-1"/>
          <w:w w:val="44"/>
          <w:sz w:val="18"/>
        </w:rPr>
        <w:t>―</w:t>
      </w:r>
      <w:r>
        <w:rPr>
          <w:spacing w:val="-1"/>
          <w:sz w:val="18"/>
        </w:rPr>
        <w:t>a</w:t>
      </w:r>
      <w:r>
        <w:rPr>
          <w:sz w:val="18"/>
        </w:rPr>
        <w:t>tt</w:t>
      </w:r>
      <w:r>
        <w:rPr>
          <w:spacing w:val="-1"/>
          <w:sz w:val="18"/>
        </w:rPr>
        <w:t>a</w:t>
      </w:r>
      <w:r>
        <w:rPr>
          <w:sz w:val="18"/>
        </w:rPr>
        <w:t>i</w:t>
      </w:r>
      <w:r>
        <w:rPr>
          <w:spacing w:val="1"/>
          <w:sz w:val="18"/>
        </w:rPr>
        <w:t>n</w:t>
      </w:r>
      <w:r>
        <w:rPr>
          <w:spacing w:val="-4"/>
          <w:sz w:val="18"/>
        </w:rPr>
        <w:t>m</w:t>
      </w:r>
      <w:r>
        <w:rPr>
          <w:spacing w:val="-1"/>
          <w:sz w:val="18"/>
        </w:rPr>
        <w:t>e</w:t>
      </w:r>
      <w:r>
        <w:rPr>
          <w:spacing w:val="1"/>
          <w:sz w:val="18"/>
        </w:rPr>
        <w:t>n</w:t>
      </w:r>
      <w:r>
        <w:rPr>
          <w:sz w:val="18"/>
        </w:rPr>
        <w:t>t</w:t>
      </w:r>
      <w:r>
        <w:rPr>
          <w:spacing w:val="5"/>
          <w:sz w:val="18"/>
        </w:rPr>
        <w:t> </w:t>
      </w:r>
      <w:r>
        <w:rPr>
          <w:spacing w:val="1"/>
          <w:sz w:val="18"/>
        </w:rPr>
        <w:t>o</w:t>
      </w:r>
      <w:r>
        <w:rPr>
          <w:sz w:val="18"/>
        </w:rPr>
        <w:t>f</w:t>
      </w:r>
      <w:r>
        <w:rPr>
          <w:spacing w:val="2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1"/>
          <w:sz w:val="18"/>
        </w:rPr>
        <w:t>n</w:t>
      </w:r>
      <w:r>
        <w:rPr>
          <w:sz w:val="18"/>
        </w:rPr>
        <w:t>y</w:t>
      </w:r>
      <w:r>
        <w:rPr>
          <w:spacing w:val="1"/>
          <w:sz w:val="18"/>
        </w:rPr>
        <w:t> ob</w:t>
      </w:r>
      <w:r>
        <w:rPr>
          <w:sz w:val="18"/>
        </w:rPr>
        <w:t>je</w:t>
      </w:r>
      <w:r>
        <w:rPr>
          <w:spacing w:val="-2"/>
          <w:sz w:val="18"/>
        </w:rPr>
        <w:t>c</w:t>
      </w:r>
      <w:r>
        <w:rPr>
          <w:sz w:val="18"/>
        </w:rPr>
        <w:t>ti</w:t>
      </w:r>
      <w:r>
        <w:rPr>
          <w:spacing w:val="-2"/>
          <w:sz w:val="18"/>
        </w:rPr>
        <w:t>v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pacing w:val="1"/>
          <w:sz w:val="18"/>
        </w:rPr>
        <w:t>o</w:t>
      </w:r>
      <w:r>
        <w:rPr>
          <w:sz w:val="18"/>
        </w:rPr>
        <w:t>f</w:t>
      </w:r>
      <w:r>
        <w:rPr>
          <w:spacing w:val="5"/>
          <w:sz w:val="18"/>
        </w:rPr>
        <w:t> </w:t>
      </w:r>
      <w:r>
        <w:rPr>
          <w:spacing w:val="-1"/>
          <w:sz w:val="18"/>
        </w:rPr>
        <w:t>GA</w:t>
      </w:r>
      <w:r>
        <w:rPr>
          <w:sz w:val="18"/>
        </w:rPr>
        <w:t>TT</w:t>
      </w:r>
      <w:r>
        <w:rPr>
          <w:spacing w:val="3"/>
          <w:sz w:val="18"/>
        </w:rPr>
        <w:t> </w:t>
      </w:r>
      <w:r>
        <w:rPr>
          <w:spacing w:val="1"/>
          <w:sz w:val="18"/>
        </w:rPr>
        <w:t>19</w:t>
      </w:r>
      <w:r>
        <w:rPr>
          <w:spacing w:val="-2"/>
          <w:sz w:val="18"/>
        </w:rPr>
        <w:t>9</w:t>
      </w:r>
      <w:r>
        <w:rPr>
          <w:spacing w:val="1"/>
          <w:sz w:val="18"/>
        </w:rPr>
        <w:t>4</w:t>
      </w:r>
      <w:r>
        <w:rPr>
          <w:spacing w:val="-1"/>
          <w:w w:val="158"/>
          <w:sz w:val="18"/>
        </w:rPr>
        <w:t>‖</w:t>
      </w:r>
      <w:r>
        <w:rPr>
          <w:sz w:val="18"/>
        </w:rPr>
        <w:t>,</w:t>
      </w:r>
      <w:r>
        <w:rPr>
          <w:spacing w:val="5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1"/>
          <w:sz w:val="18"/>
        </w:rPr>
        <w:t>n</w:t>
      </w:r>
      <w:r>
        <w:rPr>
          <w:spacing w:val="-1"/>
          <w:sz w:val="18"/>
        </w:rPr>
        <w:t>stea</w:t>
      </w:r>
      <w:r>
        <w:rPr>
          <w:sz w:val="18"/>
        </w:rPr>
        <w:t>d</w:t>
      </w:r>
      <w:r>
        <w:rPr>
          <w:spacing w:val="3"/>
          <w:sz w:val="18"/>
        </w:rPr>
        <w:t> </w:t>
      </w:r>
      <w:r>
        <w:rPr>
          <w:spacing w:val="1"/>
          <w:sz w:val="18"/>
        </w:rPr>
        <w:t>o</w:t>
      </w:r>
      <w:r>
        <w:rPr>
          <w:sz w:val="18"/>
        </w:rPr>
        <w:t>f</w:t>
      </w:r>
      <w:r>
        <w:rPr>
          <w:spacing w:val="2"/>
          <w:sz w:val="18"/>
        </w:rPr>
        <w:t> </w:t>
      </w:r>
      <w:r>
        <w:rPr>
          <w:spacing w:val="-1"/>
          <w:sz w:val="18"/>
        </w:rPr>
        <w:t>c</w:t>
      </w:r>
      <w:r>
        <w:rPr>
          <w:spacing w:val="1"/>
          <w:sz w:val="18"/>
        </w:rPr>
        <w:t>o</w:t>
      </w:r>
      <w:r>
        <w:rPr>
          <w:spacing w:val="-4"/>
          <w:sz w:val="18"/>
        </w:rPr>
        <w:t>m</w:t>
      </w:r>
      <w:r>
        <w:rPr>
          <w:spacing w:val="1"/>
          <w:sz w:val="18"/>
        </w:rPr>
        <w:t>b</w:t>
      </w:r>
      <w:r>
        <w:rPr>
          <w:sz w:val="18"/>
        </w:rPr>
        <w:t>i</w:t>
      </w:r>
      <w:r>
        <w:rPr>
          <w:spacing w:val="1"/>
          <w:sz w:val="18"/>
        </w:rPr>
        <w:t>n</w:t>
      </w:r>
      <w:r>
        <w:rPr>
          <w:sz w:val="18"/>
        </w:rPr>
        <w:t>i</w:t>
      </w:r>
      <w:r>
        <w:rPr>
          <w:spacing w:val="1"/>
          <w:sz w:val="18"/>
        </w:rPr>
        <w:t>n</w:t>
      </w:r>
      <w:r>
        <w:rPr>
          <w:sz w:val="18"/>
        </w:rPr>
        <w:t>g</w:t>
      </w:r>
      <w:r>
        <w:rPr>
          <w:spacing w:val="3"/>
          <w:sz w:val="18"/>
        </w:rPr>
        <w:t> </w:t>
      </w:r>
      <w:r>
        <w:rPr>
          <w:sz w:val="18"/>
        </w:rPr>
        <w:t>t</w:t>
      </w:r>
      <w:r>
        <w:rPr>
          <w:spacing w:val="-1"/>
          <w:sz w:val="18"/>
        </w:rPr>
        <w:t>h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pacing w:val="1"/>
          <w:sz w:val="18"/>
        </w:rPr>
        <w:t>n</w:t>
      </w:r>
      <w:r>
        <w:rPr>
          <w:spacing w:val="-2"/>
          <w:sz w:val="18"/>
        </w:rPr>
        <w:t>o</w:t>
      </w:r>
      <w:r>
        <w:rPr>
          <w:spacing w:val="9"/>
          <w:sz w:val="18"/>
        </w:rPr>
        <w:t>n</w:t>
      </w:r>
      <w:r>
        <w:rPr>
          <w:sz w:val="18"/>
        </w:rPr>
        <w:t>-</w:t>
      </w:r>
      <w:r>
        <w:rPr>
          <w:spacing w:val="-2"/>
          <w:sz w:val="18"/>
        </w:rPr>
        <w:t>v</w:t>
      </w:r>
      <w:r>
        <w:rPr>
          <w:sz w:val="18"/>
        </w:rPr>
        <w:t>i</w:t>
      </w:r>
      <w:r>
        <w:rPr>
          <w:spacing w:val="1"/>
          <w:sz w:val="18"/>
        </w:rPr>
        <w:t>o</w:t>
      </w:r>
      <w:r>
        <w:rPr>
          <w:sz w:val="18"/>
        </w:rPr>
        <w:t>lat</w:t>
      </w:r>
      <w:r>
        <w:rPr>
          <w:spacing w:val="-2"/>
          <w:sz w:val="18"/>
        </w:rPr>
        <w:t>i</w:t>
      </w:r>
      <w:r>
        <w:rPr>
          <w:spacing w:val="1"/>
          <w:sz w:val="18"/>
        </w:rPr>
        <w:t>o</w:t>
      </w:r>
      <w:r>
        <w:rPr>
          <w:sz w:val="18"/>
        </w:rPr>
        <w:t>n</w:t>
      </w:r>
      <w:r>
        <w:rPr>
          <w:spacing w:val="6"/>
          <w:sz w:val="18"/>
        </w:rPr>
        <w:t> </w:t>
      </w:r>
      <w:r>
        <w:rPr>
          <w:spacing w:val="-4"/>
          <w:sz w:val="18"/>
        </w:rPr>
        <w:t>m</w:t>
      </w:r>
      <w:r>
        <w:rPr>
          <w:spacing w:val="-1"/>
          <w:sz w:val="18"/>
        </w:rPr>
        <w:t>ea</w:t>
      </w:r>
      <w:r>
        <w:rPr>
          <w:w w:val="99"/>
          <w:sz w:val="18"/>
        </w:rPr>
        <w:t>su</w:t>
      </w:r>
      <w:r>
        <w:rPr>
          <w:w w:val="99"/>
          <w:sz w:val="18"/>
        </w:rPr>
        <w:t>re</w:t>
      </w:r>
      <w:r>
        <w:rPr>
          <w:spacing w:val="4"/>
          <w:w w:val="99"/>
          <w:sz w:val="18"/>
        </w:rPr>
        <w:t> </w:t>
      </w:r>
      <w:r>
        <w:rPr>
          <w:spacing w:val="-3"/>
          <w:w w:val="99"/>
          <w:sz w:val="18"/>
        </w:rPr>
        <w:t>w</w:t>
      </w:r>
      <w:r>
        <w:rPr>
          <w:sz w:val="18"/>
        </w:rPr>
        <w:t>ith</w:t>
      </w:r>
    </w:p>
    <w:p>
      <w:pPr>
        <w:spacing w:line="188" w:lineRule="exact" w:before="0"/>
        <w:ind w:left="460" w:right="0" w:firstLine="0"/>
        <w:jc w:val="left"/>
        <w:rPr>
          <w:sz w:val="18"/>
        </w:rPr>
      </w:pPr>
      <w:r>
        <w:rPr>
          <w:spacing w:val="-1"/>
          <w:w w:val="44"/>
          <w:sz w:val="18"/>
        </w:rPr>
        <w:t>―</w:t>
      </w:r>
      <w:r>
        <w:rPr>
          <w:spacing w:val="1"/>
          <w:sz w:val="18"/>
        </w:rPr>
        <w:t>nu</w:t>
      </w:r>
      <w:r>
        <w:rPr>
          <w:sz w:val="18"/>
        </w:rPr>
        <w:t>lli</w:t>
      </w:r>
      <w:r>
        <w:rPr>
          <w:spacing w:val="-2"/>
          <w:sz w:val="18"/>
        </w:rPr>
        <w:t>f</w:t>
      </w:r>
      <w:r>
        <w:rPr>
          <w:sz w:val="18"/>
        </w:rPr>
        <w:t>ic</w:t>
      </w:r>
      <w:r>
        <w:rPr>
          <w:spacing w:val="-2"/>
          <w:sz w:val="18"/>
        </w:rPr>
        <w:t>a</w:t>
      </w:r>
      <w:r>
        <w:rPr>
          <w:sz w:val="18"/>
        </w:rPr>
        <w:t>ti</w:t>
      </w:r>
      <w:r>
        <w:rPr>
          <w:spacing w:val="1"/>
          <w:sz w:val="18"/>
        </w:rPr>
        <w:t>o</w:t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spacing w:val="1"/>
          <w:sz w:val="18"/>
        </w:rPr>
        <w:t>o</w:t>
      </w:r>
      <w:r>
        <w:rPr>
          <w:sz w:val="18"/>
        </w:rPr>
        <w:t>r i</w:t>
      </w:r>
      <w:r>
        <w:rPr>
          <w:spacing w:val="-3"/>
          <w:sz w:val="18"/>
        </w:rPr>
        <w:t>m</w:t>
      </w:r>
      <w:r>
        <w:rPr>
          <w:spacing w:val="1"/>
          <w:sz w:val="18"/>
        </w:rPr>
        <w:t>p</w:t>
      </w:r>
      <w:r>
        <w:rPr>
          <w:spacing w:val="-1"/>
          <w:sz w:val="18"/>
        </w:rPr>
        <w:t>a</w:t>
      </w:r>
      <w:r>
        <w:rPr>
          <w:sz w:val="18"/>
        </w:rPr>
        <w:t>ir</w:t>
      </w:r>
      <w:r>
        <w:rPr>
          <w:spacing w:val="-3"/>
          <w:sz w:val="18"/>
        </w:rPr>
        <w:t>m</w:t>
      </w:r>
      <w:r>
        <w:rPr>
          <w:spacing w:val="-1"/>
          <w:sz w:val="18"/>
        </w:rPr>
        <w:t>e</w:t>
      </w:r>
      <w:r>
        <w:rPr>
          <w:spacing w:val="1"/>
          <w:sz w:val="18"/>
        </w:rPr>
        <w:t>n</w:t>
      </w:r>
      <w:r>
        <w:rPr>
          <w:sz w:val="18"/>
        </w:rPr>
        <w:t>t </w:t>
      </w:r>
      <w:r>
        <w:rPr>
          <w:spacing w:val="1"/>
          <w:sz w:val="18"/>
        </w:rPr>
        <w:t>o</w:t>
      </w:r>
      <w:r>
        <w:rPr>
          <w:sz w:val="18"/>
        </w:rPr>
        <w:t>f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pacing w:val="1"/>
          <w:sz w:val="18"/>
        </w:rPr>
        <w:t>b</w:t>
      </w:r>
      <w:r>
        <w:rPr>
          <w:spacing w:val="-1"/>
          <w:sz w:val="18"/>
        </w:rPr>
        <w:t>e</w:t>
      </w:r>
      <w:r>
        <w:rPr>
          <w:spacing w:val="1"/>
          <w:sz w:val="18"/>
        </w:rPr>
        <w:t>n</w:t>
      </w:r>
      <w:r>
        <w:rPr>
          <w:spacing w:val="-1"/>
          <w:sz w:val="18"/>
        </w:rPr>
        <w:t>e</w:t>
      </w:r>
      <w:r>
        <w:rPr>
          <w:spacing w:val="-3"/>
          <w:sz w:val="18"/>
        </w:rPr>
        <w:t>f</w:t>
      </w:r>
      <w:r>
        <w:rPr>
          <w:sz w:val="18"/>
        </w:rPr>
        <w:t>it</w:t>
      </w:r>
      <w:r>
        <w:rPr>
          <w:spacing w:val="-1"/>
          <w:w w:val="158"/>
          <w:sz w:val="18"/>
        </w:rPr>
        <w:t>‖</w:t>
      </w:r>
      <w:r>
        <w:rPr>
          <w:sz w:val="18"/>
        </w:rPr>
        <w:t>, </w:t>
      </w:r>
      <w:r>
        <w:rPr>
          <w:spacing w:val="-1"/>
          <w:sz w:val="18"/>
        </w:rPr>
        <w:t>a</w:t>
      </w:r>
      <w:r>
        <w:rPr>
          <w:sz w:val="18"/>
        </w:rPr>
        <w:t>s</w:t>
      </w:r>
      <w:r>
        <w:rPr>
          <w:spacing w:val="-1"/>
          <w:sz w:val="18"/>
        </w:rPr>
        <w:t> </w:t>
      </w:r>
      <w:r>
        <w:rPr>
          <w:sz w:val="18"/>
        </w:rPr>
        <w:t>it</w:t>
      </w:r>
      <w:r>
        <w:rPr>
          <w:spacing w:val="1"/>
          <w:sz w:val="18"/>
        </w:rPr>
        <w:t> </w:t>
      </w:r>
      <w:r>
        <w:rPr>
          <w:sz w:val="18"/>
        </w:rPr>
        <w:t>t</w:t>
      </w:r>
      <w:r>
        <w:rPr>
          <w:spacing w:val="-4"/>
          <w:sz w:val="18"/>
        </w:rPr>
        <w:t>y</w:t>
      </w:r>
      <w:r>
        <w:rPr>
          <w:spacing w:val="1"/>
          <w:sz w:val="18"/>
        </w:rPr>
        <w:t>p</w:t>
      </w:r>
      <w:r>
        <w:rPr>
          <w:sz w:val="18"/>
        </w:rPr>
        <w:t>ic</w:t>
      </w:r>
      <w:r>
        <w:rPr>
          <w:spacing w:val="-2"/>
          <w:sz w:val="18"/>
        </w:rPr>
        <w:t>a</w:t>
      </w:r>
      <w:r>
        <w:rPr>
          <w:sz w:val="18"/>
        </w:rPr>
        <w:t>l</w:t>
      </w:r>
      <w:r>
        <w:rPr>
          <w:spacing w:val="2"/>
          <w:sz w:val="18"/>
        </w:rPr>
        <w:t>l</w:t>
      </w:r>
      <w:r>
        <w:rPr>
          <w:sz w:val="18"/>
        </w:rPr>
        <w:t>y</w:t>
      </w:r>
      <w:r>
        <w:rPr>
          <w:spacing w:val="1"/>
          <w:sz w:val="18"/>
        </w:rPr>
        <w:t> h</w:t>
      </w:r>
      <w:r>
        <w:rPr>
          <w:spacing w:val="-1"/>
          <w:sz w:val="18"/>
        </w:rPr>
        <w:t>a</w:t>
      </w:r>
      <w:r>
        <w:rPr>
          <w:spacing w:val="1"/>
          <w:sz w:val="18"/>
        </w:rPr>
        <w:t>pp</w:t>
      </w:r>
      <w:r>
        <w:rPr>
          <w:spacing w:val="-1"/>
          <w:sz w:val="18"/>
        </w:rPr>
        <w:t>e</w:t>
      </w:r>
      <w:r>
        <w:rPr>
          <w:spacing w:val="1"/>
          <w:sz w:val="18"/>
        </w:rPr>
        <w:t>n</w:t>
      </w:r>
      <w:r>
        <w:rPr>
          <w:w w:val="99"/>
          <w:sz w:val="18"/>
        </w:rPr>
        <w:t>s</w:t>
      </w:r>
      <w:r>
        <w:rPr>
          <w:sz w:val="18"/>
        </w:rPr>
        <w:t> </w:t>
      </w:r>
      <w:r>
        <w:rPr>
          <w:spacing w:val="-2"/>
          <w:sz w:val="18"/>
        </w:rPr>
        <w:t>i</w:t>
      </w:r>
      <w:r>
        <w:rPr>
          <w:sz w:val="18"/>
        </w:rPr>
        <w:t>n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n</w:t>
      </w:r>
      <w:r>
        <w:rPr>
          <w:spacing w:val="1"/>
          <w:sz w:val="18"/>
        </w:rPr>
        <w:t>o</w:t>
      </w:r>
      <w:r>
        <w:rPr>
          <w:spacing w:val="2"/>
          <w:sz w:val="18"/>
        </w:rPr>
        <w:t>n</w:t>
      </w:r>
      <w:r>
        <w:rPr>
          <w:sz w:val="18"/>
        </w:rPr>
        <w:t>-</w:t>
      </w:r>
      <w:r>
        <w:rPr>
          <w:spacing w:val="-2"/>
          <w:sz w:val="18"/>
        </w:rPr>
        <w:t>v</w:t>
      </w:r>
      <w:r>
        <w:rPr>
          <w:sz w:val="18"/>
        </w:rPr>
        <w:t>i</w:t>
      </w:r>
      <w:r>
        <w:rPr>
          <w:spacing w:val="-1"/>
          <w:sz w:val="18"/>
        </w:rPr>
        <w:t>o</w:t>
      </w:r>
      <w:r>
        <w:rPr>
          <w:sz w:val="18"/>
        </w:rPr>
        <w:t>lati</w:t>
      </w:r>
      <w:r>
        <w:rPr>
          <w:spacing w:val="-1"/>
          <w:sz w:val="18"/>
        </w:rPr>
        <w:t>o</w:t>
      </w:r>
      <w:r>
        <w:rPr>
          <w:sz w:val="18"/>
        </w:rPr>
        <w:t>n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c</w:t>
      </w:r>
      <w:r>
        <w:rPr>
          <w:spacing w:val="1"/>
          <w:sz w:val="18"/>
        </w:rPr>
        <w:t>o</w:t>
      </w:r>
      <w:r>
        <w:rPr>
          <w:spacing w:val="-4"/>
          <w:sz w:val="18"/>
        </w:rPr>
        <w:t>m</w:t>
      </w:r>
      <w:r>
        <w:rPr>
          <w:spacing w:val="1"/>
          <w:sz w:val="18"/>
        </w:rPr>
        <w:t>p</w:t>
      </w:r>
      <w:r>
        <w:rPr>
          <w:sz w:val="18"/>
        </w:rPr>
        <w:t>lai</w:t>
      </w:r>
      <w:r>
        <w:rPr>
          <w:spacing w:val="1"/>
          <w:sz w:val="18"/>
        </w:rPr>
        <w:t>n</w:t>
      </w:r>
      <w:r>
        <w:rPr>
          <w:w w:val="99"/>
          <w:sz w:val="18"/>
        </w:rPr>
        <w:t>ts.</w:t>
      </w:r>
    </w:p>
    <w:p>
      <w:pPr>
        <w:spacing w:after="0" w:line="188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2"/>
        <w:jc w:val="both"/>
      </w:pPr>
      <w:r>
        <w:rPr/>
        <w:t>considered by working parties and panels. The claim succeeded in six of these cases,</w:t>
      </w:r>
      <w:r>
        <w:rPr>
          <w:vertAlign w:val="superscript"/>
        </w:rPr>
        <w:t>120</w:t>
      </w:r>
      <w:r>
        <w:rPr>
          <w:vertAlign w:val="baseline"/>
        </w:rPr>
        <w:t>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GATT Council adopted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report in 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cases.</w:t>
      </w:r>
      <w:r>
        <w:rPr>
          <w:vertAlign w:val="superscript"/>
        </w:rPr>
        <w:t>121</w:t>
      </w:r>
    </w:p>
    <w:p>
      <w:pPr>
        <w:pStyle w:val="BodyText"/>
        <w:spacing w:line="360" w:lineRule="auto" w:before="1"/>
        <w:ind w:right="53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DSU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complaint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XXIII.1(c)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GATT 1994. The DSU</w:t>
      </w:r>
      <w:r>
        <w:rPr>
          <w:vertAlign w:val="superscript"/>
        </w:rPr>
        <w:t>122</w:t>
      </w:r>
      <w:r>
        <w:rPr>
          <w:vertAlign w:val="baseline"/>
        </w:rPr>
        <w:t> provides that a Panel can only make rulings and recommendations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party considers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any 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accruing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 or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indirectly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nullified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impaired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attainment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is being impeded as a result of the existence of any situation other than a violation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non-violation complaint. In addition, the complaining party is obliged by DSU to present a</w:t>
      </w:r>
      <w:r>
        <w:rPr>
          <w:spacing w:val="1"/>
          <w:vertAlign w:val="baseline"/>
        </w:rPr>
        <w:t> </w:t>
      </w:r>
      <w:r>
        <w:rPr>
          <w:vertAlign w:val="baseline"/>
        </w:rPr>
        <w:t>detailed justification in support of any</w:t>
      </w:r>
      <w:r>
        <w:rPr>
          <w:spacing w:val="-5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2"/>
          <w:vertAlign w:val="baseline"/>
        </w:rPr>
        <w:t> </w:t>
      </w:r>
      <w:r>
        <w:rPr>
          <w:vertAlign w:val="baseline"/>
        </w:rPr>
        <w:t>with respect to this complaint.</w:t>
      </w:r>
      <w:r>
        <w:rPr>
          <w:vertAlign w:val="superscript"/>
        </w:rPr>
        <w:t>123</w:t>
      </w:r>
    </w:p>
    <w:p>
      <w:pPr>
        <w:pStyle w:val="BodyText"/>
        <w:spacing w:line="360" w:lineRule="auto"/>
        <w:ind w:right="534" w:firstLine="719"/>
        <w:jc w:val="both"/>
      </w:pPr>
      <w:r>
        <w:rPr/>
        <w:t>According to the DSU, in situation complaint, the rules and procedures of the DSU apply</w:t>
      </w:r>
      <w:r>
        <w:rPr>
          <w:spacing w:val="1"/>
        </w:rPr>
        <w:t> </w:t>
      </w:r>
      <w:r>
        <w:rPr/>
        <w:t>only up to the point of circulation of the Panel‘s report to members, while the GATT dispute</w:t>
      </w:r>
      <w:r>
        <w:rPr>
          <w:spacing w:val="1"/>
        </w:rPr>
        <w:t> </w:t>
      </w:r>
      <w:r>
        <w:rPr/>
        <w:t>settlement rules and procedures contained in the decision of 12</w:t>
      </w:r>
      <w:r>
        <w:rPr>
          <w:vertAlign w:val="superscript"/>
        </w:rPr>
        <w:t>th</w:t>
      </w:r>
      <w:r>
        <w:rPr>
          <w:vertAlign w:val="baseline"/>
        </w:rPr>
        <w:t> April, 1985</w:t>
      </w:r>
      <w:r>
        <w:rPr>
          <w:vertAlign w:val="superscript"/>
        </w:rPr>
        <w:t>124</w:t>
      </w:r>
      <w:r>
        <w:rPr>
          <w:vertAlign w:val="baseline"/>
        </w:rPr>
        <w:t> apply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 of Panel‘s report and surveillance and implementation of recommendation and rulings.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means that in situation complaints, the reverse consensus rule does not apply to the adoption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Panel report and the authorization of the suspension of obligation in the event of non-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of rulings. Consequently, any member can block these decisions from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by</w:t>
      </w:r>
      <w:r>
        <w:rPr>
          <w:spacing w:val="-5"/>
          <w:vertAlign w:val="baseline"/>
        </w:rPr>
        <w:t> </w:t>
      </w:r>
      <w:r>
        <w:rPr>
          <w:vertAlign w:val="baseline"/>
        </w:rPr>
        <w:t>preventing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positive consensus.</w:t>
      </w:r>
      <w:r>
        <w:rPr>
          <w:vertAlign w:val="superscript"/>
        </w:rPr>
        <w:t>125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3"/>
        </w:rPr>
      </w:pPr>
      <w:r>
        <w:rPr/>
        <w:pict>
          <v:rect style="position:absolute;margin-left:72.024002pt;margin-top:15.523789pt;width:144.020pt;height:.72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1" w:lineRule="auto" w:before="47"/>
        <w:ind w:left="460" w:right="524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120</w:t>
      </w:r>
      <w:r>
        <w:rPr>
          <w:sz w:val="18"/>
        </w:rPr>
        <w:t>EC</w:t>
      </w:r>
      <w:r>
        <w:rPr>
          <w:spacing w:val="25"/>
          <w:sz w:val="18"/>
        </w:rPr>
        <w:t> </w:t>
      </w:r>
      <w:r>
        <w:rPr>
          <w:sz w:val="18"/>
        </w:rPr>
        <w:t>–</w:t>
      </w:r>
      <w:r>
        <w:rPr>
          <w:spacing w:val="27"/>
          <w:sz w:val="18"/>
        </w:rPr>
        <w:t> </w:t>
      </w:r>
      <w:r>
        <w:rPr>
          <w:sz w:val="18"/>
        </w:rPr>
        <w:t>Asbestos;</w:t>
      </w:r>
      <w:r>
        <w:rPr>
          <w:spacing w:val="25"/>
          <w:sz w:val="18"/>
        </w:rPr>
        <w:t> </w:t>
      </w:r>
      <w:r>
        <w:rPr>
          <w:sz w:val="18"/>
        </w:rPr>
        <w:t>Measures</w:t>
      </w:r>
      <w:r>
        <w:rPr>
          <w:spacing w:val="25"/>
          <w:sz w:val="18"/>
        </w:rPr>
        <w:t> </w:t>
      </w:r>
      <w:r>
        <w:rPr>
          <w:sz w:val="18"/>
        </w:rPr>
        <w:t>Affecting</w:t>
      </w:r>
      <w:r>
        <w:rPr>
          <w:spacing w:val="24"/>
          <w:sz w:val="18"/>
        </w:rPr>
        <w:t> </w:t>
      </w:r>
      <w:r>
        <w:rPr>
          <w:sz w:val="18"/>
        </w:rPr>
        <w:t>Asbestos</w:t>
      </w:r>
      <w:r>
        <w:rPr>
          <w:spacing w:val="25"/>
          <w:sz w:val="18"/>
        </w:rPr>
        <w:t> </w:t>
      </w:r>
      <w:r>
        <w:rPr>
          <w:sz w:val="18"/>
        </w:rPr>
        <w:t>and</w:t>
      </w:r>
      <w:r>
        <w:rPr>
          <w:spacing w:val="25"/>
          <w:sz w:val="18"/>
        </w:rPr>
        <w:t> </w:t>
      </w:r>
      <w:r>
        <w:rPr>
          <w:sz w:val="18"/>
        </w:rPr>
        <w:t>Asbestos-Containing</w:t>
      </w:r>
      <w:r>
        <w:rPr>
          <w:spacing w:val="22"/>
          <w:sz w:val="18"/>
        </w:rPr>
        <w:t> </w:t>
      </w:r>
      <w:r>
        <w:rPr>
          <w:sz w:val="18"/>
        </w:rPr>
        <w:t>Product;</w:t>
      </w:r>
      <w:r>
        <w:rPr>
          <w:spacing w:val="24"/>
          <w:sz w:val="18"/>
        </w:rPr>
        <w:t> </w:t>
      </w:r>
      <w:r>
        <w:rPr>
          <w:sz w:val="18"/>
        </w:rPr>
        <w:t>Panel</w:t>
      </w:r>
      <w:r>
        <w:rPr>
          <w:spacing w:val="26"/>
          <w:sz w:val="18"/>
        </w:rPr>
        <w:t> </w:t>
      </w:r>
      <w:r>
        <w:rPr>
          <w:sz w:val="18"/>
        </w:rPr>
        <w:t>Report</w:t>
      </w:r>
      <w:r>
        <w:rPr>
          <w:spacing w:val="23"/>
          <w:sz w:val="18"/>
        </w:rPr>
        <w:t> </w:t>
      </w:r>
      <w:r>
        <w:rPr>
          <w:sz w:val="18"/>
        </w:rPr>
        <w:t>WT/DS</w:t>
      </w:r>
      <w:r>
        <w:rPr>
          <w:spacing w:val="26"/>
          <w:sz w:val="18"/>
        </w:rPr>
        <w:t> </w:t>
      </w:r>
      <w:r>
        <w:rPr>
          <w:sz w:val="18"/>
        </w:rPr>
        <w:t>138/R</w:t>
      </w:r>
      <w:r>
        <w:rPr>
          <w:spacing w:val="25"/>
          <w:sz w:val="18"/>
        </w:rPr>
        <w:t> </w:t>
      </w:r>
      <w:r>
        <w:rPr>
          <w:sz w:val="18"/>
        </w:rPr>
        <w:t>and</w:t>
      </w:r>
      <w:r>
        <w:rPr>
          <w:spacing w:val="26"/>
          <w:sz w:val="18"/>
        </w:rPr>
        <w:t> </w:t>
      </w:r>
      <w:r>
        <w:rPr>
          <w:sz w:val="18"/>
        </w:rPr>
        <w:t>Add.</w:t>
      </w:r>
      <w:r>
        <w:rPr>
          <w:spacing w:val="23"/>
          <w:sz w:val="18"/>
        </w:rPr>
        <w:t> </w:t>
      </w:r>
      <w:r>
        <w:rPr>
          <w:sz w:val="18"/>
        </w:rPr>
        <w:t>1,</w:t>
      </w:r>
      <w:r>
        <w:rPr>
          <w:spacing w:val="-42"/>
          <w:sz w:val="18"/>
        </w:rPr>
        <w:t> </w:t>
      </w:r>
      <w:r>
        <w:rPr>
          <w:sz w:val="18"/>
        </w:rPr>
        <w:t>adopted 5</w:t>
      </w:r>
      <w:r>
        <w:rPr>
          <w:spacing w:val="-1"/>
          <w:sz w:val="18"/>
        </w:rPr>
        <w:t> </w:t>
      </w:r>
      <w:r>
        <w:rPr>
          <w:sz w:val="18"/>
        </w:rPr>
        <w:t>April, 2001,</w:t>
      </w:r>
      <w:r>
        <w:rPr>
          <w:spacing w:val="-1"/>
          <w:sz w:val="18"/>
        </w:rPr>
        <w:t> </w:t>
      </w:r>
      <w:r>
        <w:rPr>
          <w:sz w:val="18"/>
        </w:rPr>
        <w:t>as modified</w:t>
      </w:r>
      <w:r>
        <w:rPr>
          <w:spacing w:val="1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Appellate Body</w:t>
      </w:r>
      <w:r>
        <w:rPr>
          <w:spacing w:val="-4"/>
          <w:sz w:val="18"/>
        </w:rPr>
        <w:t> </w:t>
      </w:r>
      <w:r>
        <w:rPr>
          <w:sz w:val="18"/>
        </w:rPr>
        <w:t>Report,</w:t>
      </w:r>
      <w:r>
        <w:rPr>
          <w:spacing w:val="-2"/>
          <w:sz w:val="18"/>
        </w:rPr>
        <w:t> </w:t>
      </w:r>
      <w:r>
        <w:rPr>
          <w:sz w:val="18"/>
        </w:rPr>
        <w:t>WT/DS 135/AB/R,</w:t>
      </w:r>
      <w:r>
        <w:rPr>
          <w:spacing w:val="1"/>
          <w:sz w:val="18"/>
        </w:rPr>
        <w:t> </w:t>
      </w:r>
      <w:r>
        <w:rPr>
          <w:sz w:val="18"/>
        </w:rPr>
        <w:t>paragraph 8.283.</w:t>
      </w:r>
    </w:p>
    <w:p>
      <w:pPr>
        <w:spacing w:line="231" w:lineRule="exact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121</w:t>
      </w:r>
      <w:r>
        <w:rPr>
          <w:sz w:val="18"/>
        </w:rPr>
        <w:t>Australian</w:t>
      </w:r>
      <w:r>
        <w:rPr>
          <w:spacing w:val="3"/>
          <w:sz w:val="18"/>
        </w:rPr>
        <w:t> </w:t>
      </w:r>
      <w:r>
        <w:rPr>
          <w:sz w:val="18"/>
        </w:rPr>
        <w:t>–</w:t>
      </w:r>
      <w:r>
        <w:rPr>
          <w:spacing w:val="5"/>
          <w:sz w:val="18"/>
        </w:rPr>
        <w:t> </w:t>
      </w:r>
      <w:r>
        <w:rPr>
          <w:sz w:val="18"/>
        </w:rPr>
        <w:t>Ammonium</w:t>
      </w:r>
      <w:r>
        <w:rPr>
          <w:spacing w:val="-1"/>
          <w:sz w:val="18"/>
        </w:rPr>
        <w:t> </w:t>
      </w:r>
      <w:r>
        <w:rPr>
          <w:sz w:val="18"/>
        </w:rPr>
        <w:t>Sulphate:</w:t>
      </w:r>
      <w:r>
        <w:rPr>
          <w:spacing w:val="2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Australian</w:t>
      </w:r>
      <w:r>
        <w:rPr>
          <w:spacing w:val="3"/>
          <w:sz w:val="18"/>
        </w:rPr>
        <w:t> </w:t>
      </w:r>
      <w:r>
        <w:rPr>
          <w:sz w:val="18"/>
        </w:rPr>
        <w:t>Subsidy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3"/>
          <w:sz w:val="18"/>
        </w:rPr>
        <w:t> </w:t>
      </w:r>
      <w:r>
        <w:rPr>
          <w:sz w:val="18"/>
        </w:rPr>
        <w:t>Ammonium</w:t>
      </w:r>
      <w:r>
        <w:rPr>
          <w:spacing w:val="-2"/>
          <w:sz w:val="18"/>
        </w:rPr>
        <w:t> </w:t>
      </w:r>
      <w:r>
        <w:rPr>
          <w:sz w:val="18"/>
        </w:rPr>
        <w:t>Sulphate,</w:t>
      </w:r>
      <w:r>
        <w:rPr>
          <w:spacing w:val="3"/>
          <w:sz w:val="18"/>
        </w:rPr>
        <w:t> </w:t>
      </w:r>
      <w:r>
        <w:rPr>
          <w:sz w:val="18"/>
        </w:rPr>
        <w:t>Working Party</w:t>
      </w:r>
      <w:r>
        <w:rPr>
          <w:spacing w:val="1"/>
          <w:sz w:val="18"/>
        </w:rPr>
        <w:t> </w:t>
      </w:r>
      <w:r>
        <w:rPr>
          <w:sz w:val="18"/>
        </w:rPr>
        <w:t>Report</w:t>
      </w:r>
      <w:r>
        <w:rPr>
          <w:spacing w:val="3"/>
          <w:sz w:val="18"/>
        </w:rPr>
        <w:t> </w:t>
      </w:r>
      <w:r>
        <w:rPr>
          <w:sz w:val="18"/>
        </w:rPr>
        <w:t>adopted</w:t>
      </w:r>
      <w:r>
        <w:rPr>
          <w:spacing w:val="2"/>
          <w:sz w:val="18"/>
        </w:rPr>
        <w:t> </w:t>
      </w:r>
      <w:r>
        <w:rPr>
          <w:sz w:val="18"/>
        </w:rPr>
        <w:t>3</w:t>
      </w:r>
      <w:r>
        <w:rPr>
          <w:sz w:val="18"/>
          <w:vertAlign w:val="superscript"/>
        </w:rPr>
        <w:t>rd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April,</w:t>
      </w:r>
    </w:p>
    <w:p>
      <w:pPr>
        <w:spacing w:before="19"/>
        <w:ind w:left="460" w:right="537" w:firstLine="0"/>
        <w:jc w:val="both"/>
        <w:rPr>
          <w:sz w:val="18"/>
        </w:rPr>
      </w:pPr>
      <w:r>
        <w:rPr>
          <w:sz w:val="18"/>
        </w:rPr>
        <w:t>1980, BISD 11/188; Germany – Sardines: Treatment by Germany of Imports of Sardines, Working Party Report adopted 31</w:t>
      </w:r>
      <w:r>
        <w:rPr>
          <w:spacing w:val="1"/>
          <w:sz w:val="18"/>
        </w:rPr>
        <w:t> </w:t>
      </w:r>
      <w:r>
        <w:rPr>
          <w:sz w:val="18"/>
        </w:rPr>
        <w:t>October, 1952, BISD 18/53; EC – Citrus, Panel Report, 7 February, 1985, unadopted, L 15776; EEC – Canned Fruit: Production</w:t>
      </w:r>
      <w:r>
        <w:rPr>
          <w:spacing w:val="1"/>
          <w:sz w:val="18"/>
        </w:rPr>
        <w:t> </w:t>
      </w:r>
      <w:r>
        <w:rPr>
          <w:sz w:val="18"/>
        </w:rPr>
        <w:t>Aids Granted on Canned Peaches, Canned Pear, Canned Fruits, Cocktail and Dried Grapes, Panel Report, 20 February 1985,</w:t>
      </w:r>
      <w:r>
        <w:rPr>
          <w:spacing w:val="1"/>
          <w:sz w:val="18"/>
        </w:rPr>
        <w:t> un</w:t>
      </w:r>
      <w:r>
        <w:rPr>
          <w:spacing w:val="-1"/>
          <w:sz w:val="18"/>
        </w:rPr>
        <w:t>a</w:t>
      </w:r>
      <w:r>
        <w:rPr>
          <w:spacing w:val="-2"/>
          <w:sz w:val="18"/>
        </w:rPr>
        <w:t>d</w:t>
      </w:r>
      <w:r>
        <w:rPr>
          <w:spacing w:val="1"/>
          <w:sz w:val="18"/>
        </w:rPr>
        <w:t>op</w:t>
      </w:r>
      <w:r>
        <w:rPr>
          <w:sz w:val="18"/>
        </w:rPr>
        <w:t>t</w:t>
      </w:r>
      <w:r>
        <w:rPr>
          <w:spacing w:val="-3"/>
          <w:sz w:val="18"/>
        </w:rPr>
        <w:t>e</w:t>
      </w:r>
      <w:r>
        <w:rPr>
          <w:spacing w:val="1"/>
          <w:sz w:val="18"/>
        </w:rPr>
        <w:t>d</w:t>
      </w:r>
      <w:r>
        <w:rPr>
          <w:sz w:val="18"/>
        </w:rPr>
        <w:t>.</w:t>
      </w:r>
      <w:r>
        <w:rPr>
          <w:spacing w:val="5"/>
          <w:sz w:val="18"/>
        </w:rPr>
        <w:t> </w:t>
      </w:r>
      <w:r>
        <w:rPr>
          <w:spacing w:val="-2"/>
          <w:sz w:val="18"/>
        </w:rPr>
        <w:t>L</w:t>
      </w:r>
      <w:r>
        <w:rPr>
          <w:sz w:val="18"/>
        </w:rPr>
        <w:t>/</w:t>
      </w:r>
      <w:r>
        <w:rPr>
          <w:spacing w:val="1"/>
          <w:sz w:val="18"/>
        </w:rPr>
        <w:t>57</w:t>
      </w:r>
      <w:r>
        <w:rPr>
          <w:spacing w:val="-2"/>
          <w:sz w:val="18"/>
        </w:rPr>
        <w:t>7</w:t>
      </w:r>
      <w:r>
        <w:rPr>
          <w:spacing w:val="1"/>
          <w:sz w:val="18"/>
        </w:rPr>
        <w:t>8</w:t>
      </w:r>
      <w:r>
        <w:rPr>
          <w:sz w:val="18"/>
        </w:rPr>
        <w:t>;</w:t>
      </w:r>
      <w:r>
        <w:rPr>
          <w:spacing w:val="5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E</w:t>
      </w:r>
      <w:r>
        <w:rPr>
          <w:sz w:val="18"/>
        </w:rPr>
        <w:t>-C</w:t>
      </w:r>
      <w:r>
        <w:rPr>
          <w:spacing w:val="5"/>
          <w:sz w:val="18"/>
        </w:rPr>
        <w:t> </w:t>
      </w:r>
      <w:r>
        <w:rPr>
          <w:w w:val="99"/>
          <w:sz w:val="18"/>
        </w:rPr>
        <w:t>Oils</w:t>
      </w:r>
      <w:r>
        <w:rPr>
          <w:spacing w:val="-1"/>
          <w:w w:val="99"/>
          <w:sz w:val="18"/>
        </w:rPr>
        <w:t>e</w:t>
      </w:r>
      <w:r>
        <w:rPr>
          <w:spacing w:val="-1"/>
          <w:sz w:val="18"/>
        </w:rPr>
        <w:t>e</w:t>
      </w:r>
      <w:r>
        <w:rPr>
          <w:spacing w:val="1"/>
          <w:sz w:val="18"/>
        </w:rPr>
        <w:t>d</w:t>
      </w:r>
      <w:r>
        <w:rPr>
          <w:w w:val="99"/>
          <w:sz w:val="18"/>
        </w:rPr>
        <w:t>s</w:t>
      </w:r>
      <w:r>
        <w:rPr>
          <w:spacing w:val="4"/>
          <w:sz w:val="18"/>
        </w:rPr>
        <w:t> </w:t>
      </w:r>
      <w:r>
        <w:rPr>
          <w:spacing w:val="1"/>
          <w:sz w:val="18"/>
        </w:rPr>
        <w:t>1</w:t>
      </w:r>
      <w:r>
        <w:rPr>
          <w:sz w:val="18"/>
        </w:rPr>
        <w:t>,</w:t>
      </w:r>
      <w:r>
        <w:rPr>
          <w:spacing w:val="5"/>
          <w:sz w:val="18"/>
        </w:rPr>
        <w:t> </w:t>
      </w:r>
      <w:r>
        <w:rPr>
          <w:w w:val="99"/>
          <w:sz w:val="18"/>
        </w:rPr>
        <w:t>Op</w:t>
      </w:r>
      <w:r>
        <w:rPr>
          <w:sz w:val="18"/>
        </w:rPr>
        <w:t>.</w:t>
      </w:r>
      <w:r>
        <w:rPr>
          <w:spacing w:val="5"/>
          <w:sz w:val="18"/>
        </w:rPr>
        <w:t> </w:t>
      </w:r>
      <w:r>
        <w:rPr>
          <w:sz w:val="18"/>
        </w:rPr>
        <w:t>C</w:t>
      </w:r>
      <w:r>
        <w:rPr>
          <w:spacing w:val="2"/>
          <w:sz w:val="18"/>
        </w:rPr>
        <w:t>i</w:t>
      </w:r>
      <w:r>
        <w:rPr>
          <w:spacing w:val="-2"/>
          <w:sz w:val="18"/>
        </w:rPr>
        <w:t>t</w:t>
      </w:r>
      <w:r>
        <w:rPr>
          <w:sz w:val="18"/>
        </w:rPr>
        <w:t>.;</w:t>
      </w:r>
      <w:r>
        <w:rPr>
          <w:spacing w:val="5"/>
          <w:sz w:val="18"/>
        </w:rPr>
        <w:t> </w:t>
      </w:r>
      <w:r>
        <w:rPr>
          <w:sz w:val="18"/>
        </w:rPr>
        <w:t>EEC</w:t>
      </w:r>
      <w:r>
        <w:rPr>
          <w:spacing w:val="5"/>
          <w:sz w:val="18"/>
        </w:rPr>
        <w:t> </w:t>
      </w:r>
      <w:r>
        <w:rPr>
          <w:sz w:val="18"/>
        </w:rPr>
        <w:t>–</w:t>
      </w:r>
      <w:r>
        <w:rPr>
          <w:spacing w:val="6"/>
          <w:sz w:val="18"/>
        </w:rPr>
        <w:t> </w:t>
      </w:r>
      <w:r>
        <w:rPr>
          <w:w w:val="99"/>
          <w:sz w:val="18"/>
        </w:rPr>
        <w:t>Oils</w:t>
      </w:r>
      <w:r>
        <w:rPr>
          <w:spacing w:val="-1"/>
          <w:w w:val="99"/>
          <w:sz w:val="18"/>
        </w:rPr>
        <w:t>e</w:t>
      </w:r>
      <w:r>
        <w:rPr>
          <w:spacing w:val="-1"/>
          <w:sz w:val="18"/>
        </w:rPr>
        <w:t>e</w:t>
      </w:r>
      <w:r>
        <w:rPr>
          <w:spacing w:val="1"/>
          <w:sz w:val="18"/>
        </w:rPr>
        <w:t>d</w:t>
      </w:r>
      <w:r>
        <w:rPr>
          <w:w w:val="99"/>
          <w:sz w:val="18"/>
        </w:rPr>
        <w:t>s</w:t>
      </w:r>
      <w:r>
        <w:rPr>
          <w:spacing w:val="4"/>
          <w:sz w:val="18"/>
        </w:rPr>
        <w:t> </w:t>
      </w:r>
      <w:r>
        <w:rPr>
          <w:sz w:val="18"/>
        </w:rPr>
        <w:t>II,</w:t>
      </w:r>
      <w:r>
        <w:rPr>
          <w:spacing w:val="3"/>
          <w:sz w:val="18"/>
        </w:rPr>
        <w:t> </w:t>
      </w:r>
      <w:r>
        <w:rPr>
          <w:w w:val="99"/>
          <w:sz w:val="18"/>
        </w:rPr>
        <w:t>F</w:t>
      </w:r>
      <w:r>
        <w:rPr>
          <w:spacing w:val="1"/>
          <w:sz w:val="18"/>
        </w:rPr>
        <w:t>o</w:t>
      </w:r>
      <w:r>
        <w:rPr>
          <w:sz w:val="18"/>
        </w:rPr>
        <w:t>ll</w:t>
      </w:r>
      <w:r>
        <w:rPr>
          <w:spacing w:val="1"/>
          <w:sz w:val="18"/>
        </w:rPr>
        <w:t>o</w:t>
      </w:r>
      <w:r>
        <w:rPr>
          <w:spacing w:val="-2"/>
          <w:w w:val="99"/>
          <w:sz w:val="18"/>
        </w:rPr>
        <w:t>w</w:t>
      </w:r>
      <w:r>
        <w:rPr>
          <w:w w:val="99"/>
          <w:sz w:val="18"/>
        </w:rPr>
        <w:t>-</w:t>
      </w:r>
      <w:r>
        <w:rPr>
          <w:spacing w:val="1"/>
          <w:w w:val="99"/>
          <w:sz w:val="18"/>
        </w:rPr>
        <w:t>u</w:t>
      </w:r>
      <w:r>
        <w:rPr>
          <w:w w:val="99"/>
          <w:sz w:val="18"/>
        </w:rPr>
        <w:t>p</w:t>
      </w:r>
      <w:r>
        <w:rPr>
          <w:spacing w:val="3"/>
          <w:w w:val="99"/>
          <w:sz w:val="18"/>
        </w:rPr>
        <w:t> </w:t>
      </w:r>
      <w:r>
        <w:rPr>
          <w:spacing w:val="1"/>
          <w:w w:val="99"/>
          <w:sz w:val="18"/>
        </w:rPr>
        <w:t>o</w:t>
      </w:r>
      <w:r>
        <w:rPr>
          <w:w w:val="99"/>
          <w:sz w:val="18"/>
        </w:rPr>
        <w:t>n</w:t>
      </w:r>
      <w:r>
        <w:rPr>
          <w:spacing w:val="6"/>
          <w:w w:val="99"/>
          <w:sz w:val="18"/>
        </w:rPr>
        <w:t> </w:t>
      </w:r>
      <w:r>
        <w:rPr>
          <w:spacing w:val="-2"/>
          <w:w w:val="99"/>
          <w:sz w:val="18"/>
        </w:rPr>
        <w:t>t</w:t>
      </w:r>
      <w:r>
        <w:rPr>
          <w:spacing w:val="1"/>
          <w:w w:val="99"/>
          <w:sz w:val="18"/>
        </w:rPr>
        <w:t>h</w:t>
      </w:r>
      <w:r>
        <w:rPr>
          <w:w w:val="99"/>
          <w:sz w:val="18"/>
        </w:rPr>
        <w:t>e</w:t>
      </w:r>
      <w:r>
        <w:rPr>
          <w:spacing w:val="4"/>
          <w:w w:val="99"/>
          <w:sz w:val="18"/>
        </w:rPr>
        <w:t> </w:t>
      </w:r>
      <w:r>
        <w:rPr>
          <w:spacing w:val="2"/>
          <w:w w:val="99"/>
          <w:sz w:val="18"/>
        </w:rPr>
        <w:t>P</w:t>
      </w:r>
      <w:r>
        <w:rPr>
          <w:spacing w:val="-4"/>
          <w:w w:val="99"/>
          <w:sz w:val="18"/>
        </w:rPr>
        <w:t>a</w:t>
      </w:r>
      <w:r>
        <w:rPr>
          <w:spacing w:val="1"/>
          <w:w w:val="99"/>
          <w:sz w:val="18"/>
        </w:rPr>
        <w:t>n</w:t>
      </w:r>
      <w:r>
        <w:rPr>
          <w:spacing w:val="-1"/>
          <w:w w:val="99"/>
          <w:sz w:val="18"/>
        </w:rPr>
        <w:t>e</w:t>
      </w:r>
      <w:r>
        <w:rPr>
          <w:w w:val="99"/>
          <w:sz w:val="18"/>
        </w:rPr>
        <w:t>l</w:t>
      </w:r>
      <w:r>
        <w:rPr>
          <w:spacing w:val="5"/>
          <w:w w:val="99"/>
          <w:sz w:val="18"/>
        </w:rPr>
        <w:t> </w:t>
      </w:r>
      <w:r>
        <w:rPr>
          <w:w w:val="99"/>
          <w:sz w:val="18"/>
        </w:rPr>
        <w:t>R</w:t>
      </w:r>
      <w:r>
        <w:rPr>
          <w:spacing w:val="-1"/>
          <w:w w:val="99"/>
          <w:sz w:val="18"/>
        </w:rPr>
        <w:t>e</w:t>
      </w:r>
      <w:r>
        <w:rPr>
          <w:spacing w:val="1"/>
          <w:w w:val="99"/>
          <w:sz w:val="18"/>
        </w:rPr>
        <w:t>po</w:t>
      </w:r>
      <w:r>
        <w:rPr>
          <w:w w:val="99"/>
          <w:sz w:val="18"/>
        </w:rPr>
        <w:t>rt</w:t>
      </w:r>
      <w:r>
        <w:rPr>
          <w:spacing w:val="5"/>
          <w:w w:val="99"/>
          <w:sz w:val="18"/>
        </w:rPr>
        <w:t> </w:t>
      </w:r>
      <w:r>
        <w:rPr>
          <w:spacing w:val="-4"/>
          <w:w w:val="44"/>
          <w:sz w:val="18"/>
        </w:rPr>
        <w:t>―</w:t>
      </w:r>
      <w:r>
        <w:rPr>
          <w:spacing w:val="2"/>
          <w:sz w:val="18"/>
        </w:rPr>
        <w:t>P</w:t>
      </w:r>
      <w:r>
        <w:rPr>
          <w:spacing w:val="-1"/>
          <w:sz w:val="18"/>
        </w:rPr>
        <w:t>a</w:t>
      </w:r>
      <w:r>
        <w:rPr>
          <w:spacing w:val="-2"/>
          <w:sz w:val="18"/>
        </w:rPr>
        <w:t>y</w:t>
      </w:r>
      <w:r>
        <w:rPr>
          <w:spacing w:val="-4"/>
          <w:sz w:val="18"/>
        </w:rPr>
        <w:t>m</w:t>
      </w:r>
      <w:r>
        <w:rPr>
          <w:spacing w:val="-1"/>
          <w:sz w:val="18"/>
        </w:rPr>
        <w:t>e</w:t>
      </w:r>
      <w:r>
        <w:rPr>
          <w:spacing w:val="1"/>
          <w:sz w:val="18"/>
        </w:rPr>
        <w:t>n</w:t>
      </w:r>
      <w:r>
        <w:rPr>
          <w:sz w:val="18"/>
        </w:rPr>
        <w:t>ts</w:t>
      </w:r>
      <w:r>
        <w:rPr>
          <w:spacing w:val="5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1"/>
          <w:sz w:val="18"/>
        </w:rPr>
        <w:t>n</w:t>
      </w:r>
      <w:r>
        <w:rPr>
          <w:sz w:val="18"/>
        </w:rPr>
        <w:t>d</w:t>
      </w:r>
      <w:r>
        <w:rPr>
          <w:spacing w:val="6"/>
          <w:sz w:val="18"/>
        </w:rPr>
        <w:t> </w:t>
      </w:r>
      <w:r>
        <w:rPr>
          <w:sz w:val="18"/>
        </w:rPr>
        <w:t>S</w:t>
      </w:r>
      <w:r>
        <w:rPr>
          <w:spacing w:val="1"/>
          <w:sz w:val="18"/>
        </w:rPr>
        <w:t>ub</w:t>
      </w:r>
      <w:r>
        <w:rPr>
          <w:spacing w:val="-1"/>
          <w:sz w:val="18"/>
        </w:rPr>
        <w:t>si</w:t>
      </w:r>
      <w:r>
        <w:rPr>
          <w:spacing w:val="-2"/>
          <w:sz w:val="18"/>
        </w:rPr>
        <w:t>d</w:t>
      </w:r>
      <w:r>
        <w:rPr>
          <w:sz w:val="18"/>
        </w:rPr>
        <w:t>ies</w:t>
      </w:r>
      <w:r>
        <w:rPr>
          <w:spacing w:val="4"/>
          <w:sz w:val="18"/>
        </w:rPr>
        <w:t> </w:t>
      </w:r>
      <w:r>
        <w:rPr>
          <w:spacing w:val="1"/>
          <w:sz w:val="18"/>
        </w:rPr>
        <w:t>p</w:t>
      </w:r>
      <w:r>
        <w:rPr>
          <w:spacing w:val="-1"/>
          <w:sz w:val="18"/>
        </w:rPr>
        <w:t>a</w:t>
      </w:r>
      <w:r>
        <w:rPr>
          <w:sz w:val="18"/>
        </w:rPr>
        <w:t>id to</w:t>
      </w:r>
      <w:r>
        <w:rPr>
          <w:spacing w:val="-1"/>
          <w:sz w:val="18"/>
        </w:rPr>
        <w:t> </w:t>
      </w:r>
      <w:r>
        <w:rPr>
          <w:sz w:val="18"/>
        </w:rPr>
        <w:t>Processors and</w:t>
      </w:r>
      <w:r>
        <w:rPr>
          <w:spacing w:val="-1"/>
          <w:sz w:val="18"/>
        </w:rPr>
        <w:t> </w:t>
      </w:r>
      <w:r>
        <w:rPr>
          <w:sz w:val="18"/>
        </w:rPr>
        <w:t>Produces of</w:t>
      </w:r>
      <w:r>
        <w:rPr>
          <w:spacing w:val="-2"/>
          <w:sz w:val="18"/>
        </w:rPr>
        <w:t> </w:t>
      </w:r>
      <w:r>
        <w:rPr>
          <w:sz w:val="18"/>
        </w:rPr>
        <w:t>Oilseeds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Related</w:t>
      </w:r>
      <w:r>
        <w:rPr>
          <w:spacing w:val="1"/>
          <w:sz w:val="18"/>
        </w:rPr>
        <w:t> </w:t>
      </w:r>
      <w:r>
        <w:rPr>
          <w:sz w:val="18"/>
        </w:rPr>
        <w:t>Animal-Feed</w:t>
      </w:r>
      <w:r>
        <w:rPr>
          <w:spacing w:val="1"/>
          <w:sz w:val="18"/>
        </w:rPr>
        <w:t> </w:t>
      </w:r>
      <w:r>
        <w:rPr>
          <w:sz w:val="18"/>
        </w:rPr>
        <w:t>Proteins‖</w:t>
      </w:r>
      <w:r>
        <w:rPr>
          <w:spacing w:val="-3"/>
          <w:sz w:val="18"/>
        </w:rPr>
        <w:t> </w:t>
      </w:r>
      <w:r>
        <w:rPr>
          <w:sz w:val="18"/>
        </w:rPr>
        <w:t>Paid</w:t>
      </w:r>
      <w:r>
        <w:rPr>
          <w:spacing w:val="-1"/>
          <w:sz w:val="18"/>
        </w:rPr>
        <w:t> </w:t>
      </w:r>
      <w:r>
        <w:rPr>
          <w:sz w:val="18"/>
        </w:rPr>
        <w:t>Report</w:t>
      </w:r>
      <w:r>
        <w:rPr>
          <w:spacing w:val="1"/>
          <w:sz w:val="18"/>
        </w:rPr>
        <w:t> </w:t>
      </w:r>
      <w:r>
        <w:rPr>
          <w:sz w:val="18"/>
        </w:rPr>
        <w:t>31</w:t>
      </w:r>
      <w:r>
        <w:rPr>
          <w:spacing w:val="1"/>
          <w:sz w:val="18"/>
        </w:rPr>
        <w:t> </w:t>
      </w:r>
      <w:r>
        <w:rPr>
          <w:sz w:val="18"/>
        </w:rPr>
        <w:t>March</w:t>
      </w:r>
      <w:r>
        <w:rPr>
          <w:spacing w:val="-1"/>
          <w:sz w:val="18"/>
        </w:rPr>
        <w:t> </w:t>
      </w:r>
      <w:r>
        <w:rPr>
          <w:sz w:val="18"/>
        </w:rPr>
        <w:t>1992, BISD</w:t>
      </w:r>
      <w:r>
        <w:rPr>
          <w:spacing w:val="-1"/>
          <w:sz w:val="18"/>
        </w:rPr>
        <w:t> </w:t>
      </w:r>
      <w:r>
        <w:rPr>
          <w:sz w:val="18"/>
        </w:rPr>
        <w:t>395/91.</w:t>
      </w:r>
    </w:p>
    <w:p>
      <w:pPr>
        <w:spacing w:line="248" w:lineRule="exact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122</w:t>
      </w:r>
      <w:r>
        <w:rPr>
          <w:sz w:val="18"/>
        </w:rPr>
        <w:t>GATT</w:t>
      </w:r>
      <w:r>
        <w:rPr>
          <w:spacing w:val="-1"/>
          <w:sz w:val="18"/>
        </w:rPr>
        <w:t> </w:t>
      </w:r>
      <w:r>
        <w:rPr>
          <w:sz w:val="18"/>
        </w:rPr>
        <w:t>Analytical</w:t>
      </w:r>
      <w:r>
        <w:rPr>
          <w:spacing w:val="-2"/>
          <w:sz w:val="18"/>
        </w:rPr>
        <w:t> </w:t>
      </w:r>
      <w:r>
        <w:rPr>
          <w:sz w:val="18"/>
        </w:rPr>
        <w:t>Index,</w:t>
      </w:r>
      <w:r>
        <w:rPr>
          <w:spacing w:val="-2"/>
          <w:sz w:val="18"/>
        </w:rPr>
        <w:t> </w:t>
      </w:r>
      <w:r>
        <w:rPr>
          <w:sz w:val="18"/>
        </w:rPr>
        <w:t>6</w:t>
      </w:r>
      <w:r>
        <w:rPr>
          <w:sz w:val="18"/>
          <w:vertAlign w:val="superscript"/>
        </w:rPr>
        <w:t>th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Edition,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1995,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pages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668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671.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123</w:t>
      </w:r>
      <w:r>
        <w:rPr>
          <w:sz w:val="18"/>
        </w:rPr>
        <w:t>See</w:t>
      </w:r>
      <w:r>
        <w:rPr>
          <w:spacing w:val="-3"/>
          <w:sz w:val="18"/>
        </w:rPr>
        <w:t> </w:t>
      </w:r>
      <w:r>
        <w:rPr>
          <w:sz w:val="18"/>
        </w:rPr>
        <w:t>Generally</w:t>
      </w:r>
      <w:r>
        <w:rPr>
          <w:spacing w:val="-2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26.2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DSU.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124</w:t>
      </w:r>
      <w:r>
        <w:rPr>
          <w:sz w:val="18"/>
        </w:rPr>
        <w:t>Ibd,</w:t>
      </w:r>
      <w:r>
        <w:rPr>
          <w:spacing w:val="-4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26.2(a).</w:t>
      </w:r>
    </w:p>
    <w:p>
      <w:pPr>
        <w:spacing w:line="271" w:lineRule="exact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125</w:t>
      </w:r>
      <w:r>
        <w:rPr>
          <w:sz w:val="18"/>
        </w:rPr>
        <w:t>GATT</w:t>
      </w:r>
      <w:r>
        <w:rPr>
          <w:spacing w:val="-3"/>
          <w:sz w:val="18"/>
        </w:rPr>
        <w:t> </w:t>
      </w:r>
      <w:r>
        <w:rPr>
          <w:sz w:val="18"/>
        </w:rPr>
        <w:t>Decision of</w:t>
      </w:r>
      <w:r>
        <w:rPr>
          <w:spacing w:val="-2"/>
          <w:sz w:val="18"/>
        </w:rPr>
        <w:t> </w:t>
      </w:r>
      <w:r>
        <w:rPr>
          <w:sz w:val="18"/>
        </w:rPr>
        <w:t>12</w:t>
      </w:r>
      <w:r>
        <w:rPr>
          <w:sz w:val="18"/>
          <w:vertAlign w:val="superscript"/>
        </w:rPr>
        <w:t>th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April, 1989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rules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procedures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governing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dispute settlement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under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GATT,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BISD 365/61–67.</w:t>
      </w:r>
    </w:p>
    <w:p>
      <w:pPr>
        <w:spacing w:after="0" w:line="271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4" w:firstLine="719"/>
        <w:jc w:val="both"/>
      </w:pPr>
      <w:r>
        <w:rPr/>
        <w:t>Under GATT 1947, situation complaint was intended to address situations of macro-</w:t>
      </w:r>
      <w:r>
        <w:rPr>
          <w:spacing w:val="1"/>
        </w:rPr>
        <w:t> </w:t>
      </w:r>
      <w:r>
        <w:rPr/>
        <w:t>economic emergency,</w:t>
      </w:r>
      <w:r>
        <w:rPr>
          <w:vertAlign w:val="superscript"/>
        </w:rPr>
        <w:t>126</w:t>
      </w:r>
      <w:r>
        <w:rPr>
          <w:vertAlign w:val="baseline"/>
        </w:rPr>
        <w:t> and members relied on it to complain about withdrawn concessions,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re-negotiations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tariff</w:t>
      </w:r>
      <w:r>
        <w:rPr>
          <w:spacing w:val="1"/>
          <w:vertAlign w:val="baseline"/>
        </w:rPr>
        <w:t> </w:t>
      </w:r>
      <w:r>
        <w:rPr>
          <w:vertAlign w:val="baseline"/>
        </w:rPr>
        <w:t>concessions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non-realized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60"/>
          <w:vertAlign w:val="baseline"/>
        </w:rPr>
        <w:t> </w:t>
      </w:r>
      <w:r>
        <w:rPr>
          <w:vertAlign w:val="baseline"/>
        </w:rPr>
        <w:t>flows.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none of these complaints resulted in a Panel‘s ruling.</w:t>
      </w:r>
      <w:r>
        <w:rPr>
          <w:vertAlign w:val="superscript"/>
        </w:rPr>
        <w:t>127</w:t>
      </w:r>
      <w:r>
        <w:rPr>
          <w:vertAlign w:val="baseline"/>
        </w:rPr>
        <w:t> Consequently, GATT 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did not provide guidelines on the criteria for a legitimate situation complaint.</w:t>
      </w:r>
      <w:r>
        <w:rPr>
          <w:vertAlign w:val="superscript"/>
        </w:rPr>
        <w:t>128</w:t>
      </w:r>
      <w:r>
        <w:rPr>
          <w:vertAlign w:val="baseline"/>
        </w:rPr>
        <w:t> Moreover, this</w:t>
      </w:r>
      <w:r>
        <w:rPr>
          <w:spacing w:val="1"/>
          <w:vertAlign w:val="baseline"/>
        </w:rPr>
        <w:t> </w:t>
      </w:r>
      <w:r>
        <w:rPr>
          <w:vertAlign w:val="baseline"/>
        </w:rPr>
        <w:t>type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complaint has not</w:t>
      </w:r>
      <w:r>
        <w:rPr>
          <w:spacing w:val="2"/>
          <w:vertAlign w:val="baseline"/>
        </w:rPr>
        <w:t> </w:t>
      </w:r>
      <w:r>
        <w:rPr>
          <w:vertAlign w:val="baseline"/>
        </w:rPr>
        <w:t>been brought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WTO dispute</w:t>
      </w:r>
      <w:r>
        <w:rPr>
          <w:spacing w:val="-1"/>
          <w:vertAlign w:val="baseline"/>
        </w:rPr>
        <w:t> </w:t>
      </w:r>
      <w:r>
        <w:rPr>
          <w:vertAlign w:val="baseline"/>
        </w:rPr>
        <w:t>settlement system.</w:t>
      </w:r>
      <w:r>
        <w:rPr>
          <w:vertAlign w:val="superscript"/>
        </w:rPr>
        <w:t>129</w:t>
      </w:r>
    </w:p>
    <w:p>
      <w:pPr>
        <w:pStyle w:val="BodyText"/>
        <w:spacing w:line="360" w:lineRule="auto" w:before="1"/>
        <w:ind w:right="536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safely 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complaint</w:t>
      </w:r>
      <w:r>
        <w:rPr>
          <w:spacing w:val="60"/>
        </w:rPr>
        <w:t> </w:t>
      </w:r>
      <w:r>
        <w:rPr/>
        <w:t>play a</w:t>
      </w:r>
      <w:r>
        <w:rPr>
          <w:spacing w:val="1"/>
        </w:rPr>
        <w:t> </w:t>
      </w:r>
      <w:r>
        <w:rPr/>
        <w:t>practical role in the WTO dispute settlement process, that is, the violation complaint and less</w:t>
      </w:r>
      <w:r>
        <w:rPr>
          <w:spacing w:val="1"/>
        </w:rPr>
        <w:t> </w:t>
      </w:r>
      <w:r>
        <w:rPr/>
        <w:t>frequently, the non-violation complaint. However, in some cases, these two types of complaints</w:t>
      </w:r>
      <w:r>
        <w:rPr>
          <w:spacing w:val="1"/>
        </w:rPr>
        <w:t> </w:t>
      </w:r>
      <w:r>
        <w:rPr/>
        <w:t>are raised in the alternative, and if the panel finds that there is no violation, the complaint would</w:t>
      </w:r>
      <w:r>
        <w:rPr>
          <w:spacing w:val="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panel to find that there</w:t>
      </w:r>
      <w:r>
        <w:rPr>
          <w:spacing w:val="-1"/>
        </w:rPr>
        <w:t> </w:t>
      </w:r>
      <w:r>
        <w:rPr/>
        <w:t>is non-violation</w:t>
      </w:r>
      <w:r>
        <w:rPr>
          <w:spacing w:val="2"/>
        </w:rPr>
        <w:t> </w:t>
      </w:r>
      <w:r>
        <w:rPr/>
        <w:t>nullification or</w:t>
      </w:r>
      <w:r>
        <w:rPr>
          <w:spacing w:val="-1"/>
        </w:rPr>
        <w:t> </w:t>
      </w:r>
      <w:r>
        <w:rPr/>
        <w:t>impairment.</w:t>
      </w:r>
      <w:r>
        <w:rPr>
          <w:vertAlign w:val="superscript"/>
        </w:rPr>
        <w:t>130</w:t>
      </w:r>
    </w:p>
    <w:p>
      <w:pPr>
        <w:pStyle w:val="Heading2"/>
        <w:spacing w:before="4"/>
        <w:ind w:left="460" w:firstLine="0"/>
      </w:pPr>
      <w:r>
        <w:rPr/>
        <w:t>3.2.1</w:t>
      </w:r>
      <w:r>
        <w:rPr>
          <w:spacing w:val="116"/>
        </w:rPr>
        <w:t> </w:t>
      </w:r>
      <w:r>
        <w:rPr/>
        <w:t>Legal</w:t>
      </w:r>
      <w:r>
        <w:rPr>
          <w:spacing w:val="-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Trade</w:t>
      </w:r>
      <w:r>
        <w:rPr>
          <w:spacing w:val="-2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(The</w:t>
      </w:r>
      <w:r>
        <w:rPr>
          <w:spacing w:val="-2"/>
        </w:rPr>
        <w:t> </w:t>
      </w:r>
      <w:r>
        <w:rPr/>
        <w:t>Covered Agreements)</w:t>
      </w:r>
    </w:p>
    <w:p>
      <w:pPr>
        <w:pStyle w:val="BodyText"/>
        <w:spacing w:line="360" w:lineRule="auto" w:before="134"/>
        <w:ind w:right="534" w:firstLine="719"/>
        <w:jc w:val="both"/>
      </w:pPr>
      <w:r>
        <w:rPr/>
        <w:t>The agreements covered by the DSU can be broadly categorized into five, </w:t>
      </w:r>
      <w:r>
        <w:rPr>
          <w:vertAlign w:val="superscript"/>
        </w:rPr>
        <w:t>131</w:t>
      </w:r>
      <w:r>
        <w:rPr>
          <w:vertAlign w:val="baseline"/>
        </w:rPr>
        <w:t>namely;</w:t>
      </w:r>
      <w:r>
        <w:rPr>
          <w:spacing w:val="1"/>
          <w:vertAlign w:val="baseline"/>
        </w:rPr>
        <w:t> </w:t>
      </w:r>
      <w:r>
        <w:rPr>
          <w:vertAlign w:val="baseline"/>
        </w:rPr>
        <w:t>GATT</w:t>
      </w:r>
      <w:r>
        <w:rPr>
          <w:spacing w:val="-1"/>
          <w:vertAlign w:val="baseline"/>
        </w:rPr>
        <w:t> </w:t>
      </w:r>
      <w:r>
        <w:rPr>
          <w:vertAlign w:val="baseline"/>
        </w:rPr>
        <w:t>1994,</w:t>
      </w:r>
      <w:r>
        <w:rPr>
          <w:spacing w:val="-2"/>
          <w:vertAlign w:val="baseline"/>
        </w:rPr>
        <w:t> </w:t>
      </w:r>
      <w:r>
        <w:rPr>
          <w:vertAlign w:val="baseline"/>
        </w:rPr>
        <w:t>General Agreements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Goods,</w:t>
      </w:r>
      <w:r>
        <w:rPr>
          <w:spacing w:val="-1"/>
          <w:vertAlign w:val="baseline"/>
        </w:rPr>
        <w:t> </w:t>
      </w:r>
      <w:r>
        <w:rPr>
          <w:vertAlign w:val="baseline"/>
        </w:rPr>
        <w:t>GATS, TRIPS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WTO</w:t>
      </w:r>
      <w:r>
        <w:rPr>
          <w:spacing w:val="-1"/>
          <w:vertAlign w:val="baseline"/>
        </w:rPr>
        <w:t> </w:t>
      </w:r>
      <w:r>
        <w:rPr>
          <w:vertAlign w:val="baseline"/>
        </w:rPr>
        <w:t>Agreement.</w:t>
      </w:r>
    </w:p>
    <w:p>
      <w:pPr>
        <w:pStyle w:val="BodyText"/>
        <w:spacing w:line="360" w:lineRule="auto" w:before="1"/>
        <w:ind w:right="537" w:firstLine="719"/>
        <w:jc w:val="both"/>
      </w:pPr>
      <w:r>
        <w:rPr/>
        <w:t>The WTO Agreement does not contain specific provision on consultation and dispute</w:t>
      </w:r>
      <w:r>
        <w:rPr>
          <w:spacing w:val="1"/>
        </w:rPr>
        <w:t> </w:t>
      </w:r>
      <w:r>
        <w:rPr/>
        <w:t>settlement to deal with matters arising under the WTO Agreements itself. However, it is one of</w:t>
      </w:r>
      <w:r>
        <w:rPr>
          <w:spacing w:val="1"/>
        </w:rPr>
        <w:t> </w:t>
      </w:r>
      <w:r>
        <w:rPr/>
        <w:t>the covered agreements under the</w:t>
      </w:r>
      <w:r>
        <w:rPr>
          <w:spacing w:val="-2"/>
        </w:rPr>
        <w:t> </w:t>
      </w:r>
      <w:r>
        <w:rPr/>
        <w:t>DSU together with the DSU itself.</w:t>
      </w:r>
      <w:r>
        <w:rPr>
          <w:vertAlign w:val="superscript"/>
        </w:rPr>
        <w:t>132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72.024002pt;margin-top:10.115156pt;width:144.020pt;height:.72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47"/>
        <w:ind w:left="460" w:right="536" w:firstLine="0"/>
        <w:jc w:val="both"/>
        <w:rPr>
          <w:sz w:val="18"/>
        </w:rPr>
      </w:pPr>
      <w:r>
        <w:rPr>
          <w:rFonts w:ascii="Calibri"/>
          <w:position w:val="10"/>
          <w:sz w:val="14"/>
        </w:rPr>
        <w:t>126</w:t>
      </w:r>
      <w:r>
        <w:rPr>
          <w:sz w:val="18"/>
        </w:rPr>
        <w:t>Article 26.2 of the DSU implicitly excludes the possibility of an appeal against a Panel Report based on a situation complaint.</w:t>
      </w:r>
      <w:r>
        <w:rPr>
          <w:spacing w:val="1"/>
          <w:sz w:val="18"/>
        </w:rPr>
        <w:t> </w:t>
      </w:r>
      <w:r>
        <w:rPr>
          <w:sz w:val="18"/>
        </w:rPr>
        <w:t>This appears to preclude the Appellate Body from reviewing the legal criteria found by a panel to be the requirements of a valid</w:t>
      </w:r>
      <w:r>
        <w:rPr>
          <w:spacing w:val="1"/>
          <w:sz w:val="18"/>
        </w:rPr>
        <w:t> </w:t>
      </w:r>
      <w:r>
        <w:rPr>
          <w:sz w:val="18"/>
        </w:rPr>
        <w:t>situation complaint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basis of Article XXIII.1(i)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GATT</w:t>
      </w:r>
      <w:r>
        <w:rPr>
          <w:spacing w:val="-2"/>
          <w:sz w:val="18"/>
        </w:rPr>
        <w:t> </w:t>
      </w:r>
      <w:r>
        <w:rPr>
          <w:sz w:val="18"/>
        </w:rPr>
        <w:t>1994 and</w:t>
      </w:r>
      <w:r>
        <w:rPr>
          <w:spacing w:val="-1"/>
          <w:sz w:val="18"/>
        </w:rPr>
        <w:t> </w:t>
      </w:r>
      <w:r>
        <w:rPr>
          <w:sz w:val="18"/>
        </w:rPr>
        <w:t>Article 26.2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DSU.</w:t>
      </w:r>
    </w:p>
    <w:p>
      <w:pPr>
        <w:spacing w:line="226" w:lineRule="exact" w:before="23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127</w:t>
      </w:r>
      <w:r>
        <w:rPr>
          <w:sz w:val="18"/>
        </w:rPr>
        <w:t>For</w:t>
      </w:r>
      <w:r>
        <w:rPr>
          <w:spacing w:val="33"/>
          <w:sz w:val="18"/>
        </w:rPr>
        <w:t> </w:t>
      </w:r>
      <w:r>
        <w:rPr>
          <w:sz w:val="18"/>
        </w:rPr>
        <w:t>instance,</w:t>
      </w:r>
      <w:r>
        <w:rPr>
          <w:spacing w:val="34"/>
          <w:sz w:val="18"/>
        </w:rPr>
        <w:t> </w:t>
      </w:r>
      <w:r>
        <w:rPr>
          <w:sz w:val="18"/>
        </w:rPr>
        <w:t>in</w:t>
      </w:r>
      <w:r>
        <w:rPr>
          <w:spacing w:val="35"/>
          <w:sz w:val="18"/>
        </w:rPr>
        <w:t> </w:t>
      </w:r>
      <w:r>
        <w:rPr>
          <w:sz w:val="18"/>
        </w:rPr>
        <w:t>cases</w:t>
      </w:r>
      <w:r>
        <w:rPr>
          <w:spacing w:val="33"/>
          <w:sz w:val="18"/>
        </w:rPr>
        <w:t> </w:t>
      </w:r>
      <w:r>
        <w:rPr>
          <w:sz w:val="18"/>
        </w:rPr>
        <w:t>of</w:t>
      </w:r>
      <w:r>
        <w:rPr>
          <w:spacing w:val="31"/>
          <w:sz w:val="18"/>
        </w:rPr>
        <w:t> </w:t>
      </w:r>
      <w:r>
        <w:rPr>
          <w:sz w:val="18"/>
        </w:rPr>
        <w:t>general</w:t>
      </w:r>
      <w:r>
        <w:rPr>
          <w:spacing w:val="34"/>
          <w:sz w:val="18"/>
        </w:rPr>
        <w:t> </w:t>
      </w:r>
      <w:r>
        <w:rPr>
          <w:sz w:val="18"/>
        </w:rPr>
        <w:t>depression,</w:t>
      </w:r>
      <w:r>
        <w:rPr>
          <w:spacing w:val="34"/>
          <w:sz w:val="18"/>
        </w:rPr>
        <w:t> </w:t>
      </w:r>
      <w:r>
        <w:rPr>
          <w:sz w:val="18"/>
        </w:rPr>
        <w:t>high</w:t>
      </w:r>
      <w:r>
        <w:rPr>
          <w:spacing w:val="32"/>
          <w:sz w:val="18"/>
        </w:rPr>
        <w:t> </w:t>
      </w:r>
      <w:r>
        <w:rPr>
          <w:sz w:val="18"/>
        </w:rPr>
        <w:t>unemployment,</w:t>
      </w:r>
      <w:r>
        <w:rPr>
          <w:spacing w:val="34"/>
          <w:sz w:val="18"/>
        </w:rPr>
        <w:t> </w:t>
      </w:r>
      <w:r>
        <w:rPr>
          <w:sz w:val="18"/>
        </w:rPr>
        <w:t>collapse</w:t>
      </w:r>
      <w:r>
        <w:rPr>
          <w:spacing w:val="32"/>
          <w:sz w:val="18"/>
        </w:rPr>
        <w:t> </w:t>
      </w:r>
      <w:r>
        <w:rPr>
          <w:sz w:val="18"/>
        </w:rPr>
        <w:t>of</w:t>
      </w:r>
      <w:r>
        <w:rPr>
          <w:spacing w:val="31"/>
          <w:sz w:val="18"/>
        </w:rPr>
        <w:t> </w:t>
      </w:r>
      <w:r>
        <w:rPr>
          <w:sz w:val="18"/>
        </w:rPr>
        <w:t>the</w:t>
      </w:r>
      <w:r>
        <w:rPr>
          <w:spacing w:val="33"/>
          <w:sz w:val="18"/>
        </w:rPr>
        <w:t> </w:t>
      </w:r>
      <w:r>
        <w:rPr>
          <w:sz w:val="18"/>
        </w:rPr>
        <w:t>price</w:t>
      </w:r>
      <w:r>
        <w:rPr>
          <w:spacing w:val="32"/>
          <w:sz w:val="18"/>
        </w:rPr>
        <w:t> </w:t>
      </w:r>
      <w:r>
        <w:rPr>
          <w:sz w:val="18"/>
        </w:rPr>
        <w:t>of</w:t>
      </w:r>
      <w:r>
        <w:rPr>
          <w:spacing w:val="31"/>
          <w:sz w:val="18"/>
        </w:rPr>
        <w:t> </w:t>
      </w:r>
      <w:r>
        <w:rPr>
          <w:sz w:val="18"/>
        </w:rPr>
        <w:t>a</w:t>
      </w:r>
      <w:r>
        <w:rPr>
          <w:spacing w:val="33"/>
          <w:sz w:val="18"/>
        </w:rPr>
        <w:t> </w:t>
      </w:r>
      <w:r>
        <w:rPr>
          <w:sz w:val="18"/>
        </w:rPr>
        <w:t>commodity</w:t>
      </w:r>
      <w:r>
        <w:rPr>
          <w:spacing w:val="30"/>
          <w:sz w:val="18"/>
        </w:rPr>
        <w:t> </w:t>
      </w:r>
      <w:r>
        <w:rPr>
          <w:sz w:val="18"/>
        </w:rPr>
        <w:t>and</w:t>
      </w:r>
      <w:r>
        <w:rPr>
          <w:spacing w:val="35"/>
          <w:sz w:val="18"/>
        </w:rPr>
        <w:t> </w:t>
      </w:r>
      <w:r>
        <w:rPr>
          <w:sz w:val="18"/>
        </w:rPr>
        <w:t>balance-of-</w:t>
      </w:r>
      <w:r>
        <w:rPr>
          <w:spacing w:val="-42"/>
          <w:sz w:val="18"/>
        </w:rPr>
        <w:t> </w:t>
      </w:r>
      <w:r>
        <w:rPr>
          <w:sz w:val="18"/>
        </w:rPr>
        <w:t>payment</w:t>
      </w:r>
      <w:r>
        <w:rPr>
          <w:spacing w:val="-1"/>
          <w:sz w:val="18"/>
        </w:rPr>
        <w:t> </w:t>
      </w:r>
      <w:r>
        <w:rPr>
          <w:sz w:val="18"/>
        </w:rPr>
        <w:t>difficulties.</w:t>
      </w:r>
    </w:p>
    <w:p>
      <w:pPr>
        <w:spacing w:line="242" w:lineRule="exact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128</w:t>
      </w:r>
      <w:r>
        <w:rPr>
          <w:sz w:val="18"/>
        </w:rPr>
        <w:t>GATT</w:t>
      </w:r>
      <w:r>
        <w:rPr>
          <w:spacing w:val="-1"/>
          <w:sz w:val="18"/>
        </w:rPr>
        <w:t> </w:t>
      </w:r>
      <w:r>
        <w:rPr>
          <w:sz w:val="18"/>
        </w:rPr>
        <w:t>Analytical</w:t>
      </w:r>
      <w:r>
        <w:rPr>
          <w:spacing w:val="-1"/>
          <w:sz w:val="18"/>
        </w:rPr>
        <w:t> </w:t>
      </w:r>
      <w:r>
        <w:rPr>
          <w:sz w:val="18"/>
        </w:rPr>
        <w:t>Index,</w:t>
      </w:r>
      <w:r>
        <w:rPr>
          <w:spacing w:val="-2"/>
          <w:sz w:val="18"/>
        </w:rPr>
        <w:t> </w:t>
      </w:r>
      <w:r>
        <w:rPr>
          <w:sz w:val="18"/>
        </w:rPr>
        <w:t>Op.</w:t>
      </w:r>
      <w:r>
        <w:rPr>
          <w:spacing w:val="-1"/>
          <w:sz w:val="18"/>
        </w:rPr>
        <w:t> </w:t>
      </w:r>
      <w:r>
        <w:rPr>
          <w:sz w:val="18"/>
        </w:rPr>
        <w:t>Cit.,</w:t>
      </w:r>
      <w:r>
        <w:rPr>
          <w:spacing w:val="-4"/>
          <w:sz w:val="18"/>
        </w:rPr>
        <w:t> </w:t>
      </w:r>
      <w:r>
        <w:rPr>
          <w:sz w:val="18"/>
        </w:rPr>
        <w:t>pages</w:t>
      </w:r>
      <w:r>
        <w:rPr>
          <w:spacing w:val="-1"/>
          <w:sz w:val="18"/>
        </w:rPr>
        <w:t> </w:t>
      </w:r>
      <w:r>
        <w:rPr>
          <w:sz w:val="18"/>
        </w:rPr>
        <w:t>668 –</w:t>
      </w:r>
      <w:r>
        <w:rPr>
          <w:spacing w:val="-2"/>
          <w:sz w:val="18"/>
        </w:rPr>
        <w:t> </w:t>
      </w:r>
      <w:r>
        <w:rPr>
          <w:sz w:val="18"/>
        </w:rPr>
        <w:t>671.</w:t>
      </w:r>
    </w:p>
    <w:p>
      <w:pPr>
        <w:spacing w:line="268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129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page</w:t>
      </w:r>
      <w:r>
        <w:rPr>
          <w:spacing w:val="-3"/>
          <w:sz w:val="18"/>
        </w:rPr>
        <w:t> </w:t>
      </w:r>
      <w:r>
        <w:rPr>
          <w:sz w:val="18"/>
        </w:rPr>
        <w:t>67.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130</w:t>
      </w:r>
      <w:r>
        <w:rPr>
          <w:sz w:val="18"/>
        </w:rPr>
        <w:t>Source</w:t>
      </w:r>
      <w:r>
        <w:rPr>
          <w:spacing w:val="-2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World Trade</w:t>
      </w:r>
      <w:r>
        <w:rPr>
          <w:spacing w:val="-3"/>
          <w:sz w:val="18"/>
        </w:rPr>
        <w:t> </w:t>
      </w:r>
      <w:r>
        <w:rPr>
          <w:sz w:val="18"/>
        </w:rPr>
        <w:t>Organisation,</w:t>
      </w:r>
      <w:r>
        <w:rPr>
          <w:spacing w:val="-3"/>
          <w:sz w:val="18"/>
        </w:rPr>
        <w:t> </w:t>
      </w:r>
      <w:r>
        <w:rPr>
          <w:sz w:val="18"/>
        </w:rPr>
        <w:t>2005</w:t>
      </w:r>
      <w:r>
        <w:rPr>
          <w:spacing w:val="-5"/>
          <w:sz w:val="18"/>
        </w:rPr>
        <w:t> </w:t>
      </w:r>
      <w:r>
        <w:rPr>
          <w:sz w:val="18"/>
        </w:rPr>
        <w:t>Press</w:t>
      </w:r>
      <w:r>
        <w:rPr>
          <w:spacing w:val="-3"/>
          <w:sz w:val="18"/>
        </w:rPr>
        <w:t> </w:t>
      </w:r>
      <w:r>
        <w:rPr>
          <w:sz w:val="18"/>
        </w:rPr>
        <w:t>Release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16</w:t>
      </w:r>
      <w:r>
        <w:rPr>
          <w:sz w:val="18"/>
          <w:vertAlign w:val="superscript"/>
        </w:rPr>
        <w:t>th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September,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2005,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Press/416 obtained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from.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131</w:t>
      </w:r>
      <w:r>
        <w:rPr>
          <w:sz w:val="18"/>
        </w:rPr>
        <w:t>Japan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Film,</w:t>
      </w:r>
      <w:r>
        <w:rPr>
          <w:spacing w:val="-2"/>
          <w:sz w:val="18"/>
        </w:rPr>
        <w:t> </w:t>
      </w:r>
      <w:r>
        <w:rPr>
          <w:sz w:val="18"/>
        </w:rPr>
        <w:t>Op.</w:t>
      </w:r>
      <w:r>
        <w:rPr>
          <w:spacing w:val="-1"/>
          <w:sz w:val="18"/>
        </w:rPr>
        <w:t> </w:t>
      </w:r>
      <w:r>
        <w:rPr>
          <w:sz w:val="18"/>
        </w:rPr>
        <w:t>Cit.</w:t>
      </w:r>
      <w:r>
        <w:rPr>
          <w:spacing w:val="-4"/>
          <w:sz w:val="18"/>
        </w:rPr>
        <w:t> </w:t>
      </w:r>
      <w:r>
        <w:rPr>
          <w:sz w:val="18"/>
        </w:rPr>
        <w:t>at</w:t>
      </w:r>
      <w:r>
        <w:rPr>
          <w:spacing w:val="-2"/>
          <w:sz w:val="18"/>
        </w:rPr>
        <w:t> </w:t>
      </w:r>
      <w:r>
        <w:rPr>
          <w:sz w:val="18"/>
        </w:rPr>
        <w:t>1179;</w:t>
      </w:r>
      <w:r>
        <w:rPr>
          <w:spacing w:val="-2"/>
          <w:sz w:val="18"/>
        </w:rPr>
        <w:t> </w:t>
      </w:r>
      <w:r>
        <w:rPr>
          <w:sz w:val="18"/>
        </w:rPr>
        <w:t>EC</w:t>
      </w:r>
      <w:r>
        <w:rPr>
          <w:spacing w:val="2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Asbestos,</w:t>
      </w:r>
      <w:r>
        <w:rPr>
          <w:spacing w:val="-2"/>
          <w:sz w:val="18"/>
        </w:rPr>
        <w:t> </w:t>
      </w:r>
      <w:r>
        <w:rPr>
          <w:sz w:val="18"/>
        </w:rPr>
        <w:t>Op.</w:t>
      </w:r>
      <w:r>
        <w:rPr>
          <w:spacing w:val="-2"/>
          <w:sz w:val="18"/>
        </w:rPr>
        <w:t> </w:t>
      </w:r>
      <w:r>
        <w:rPr>
          <w:sz w:val="18"/>
        </w:rPr>
        <w:t>Cit,</w:t>
      </w:r>
      <w:r>
        <w:rPr>
          <w:spacing w:val="-3"/>
          <w:sz w:val="18"/>
        </w:rPr>
        <w:t> </w:t>
      </w:r>
      <w:r>
        <w:rPr>
          <w:sz w:val="18"/>
        </w:rPr>
        <w:t>page</w:t>
      </w:r>
      <w:r>
        <w:rPr>
          <w:spacing w:val="-3"/>
          <w:sz w:val="18"/>
        </w:rPr>
        <w:t> </w:t>
      </w:r>
      <w:r>
        <w:rPr>
          <w:sz w:val="18"/>
        </w:rPr>
        <w:t>135.</w:t>
      </w:r>
    </w:p>
    <w:p>
      <w:pPr>
        <w:spacing w:line="27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132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1.1</w:t>
      </w:r>
      <w:r>
        <w:rPr>
          <w:spacing w:val="-1"/>
          <w:sz w:val="18"/>
        </w:rPr>
        <w:t> </w:t>
      </w:r>
      <w:r>
        <w:rPr>
          <w:sz w:val="18"/>
        </w:rPr>
        <w:t>and Appendix</w:t>
      </w:r>
      <w:r>
        <w:rPr>
          <w:spacing w:val="-3"/>
          <w:sz w:val="18"/>
        </w:rPr>
        <w:t> </w:t>
      </w:r>
      <w:r>
        <w:rPr>
          <w:sz w:val="18"/>
        </w:rPr>
        <w:t>1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DSU.</w:t>
      </w:r>
    </w:p>
    <w:p>
      <w:pPr>
        <w:spacing w:after="0" w:line="271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6" w:firstLine="719"/>
        <w:jc w:val="both"/>
      </w:pPr>
      <w:r>
        <w:rPr/>
        <w:t>Most of the multilateral agreements on trade in goods</w:t>
      </w:r>
      <w:r>
        <w:rPr>
          <w:vertAlign w:val="superscript"/>
        </w:rPr>
        <w:t>133</w:t>
      </w:r>
      <w:r>
        <w:rPr>
          <w:vertAlign w:val="baseline"/>
        </w:rPr>
        <w:t> apart from GATT 1994, includes</w:t>
      </w:r>
      <w:r>
        <w:rPr>
          <w:spacing w:val="-57"/>
          <w:vertAlign w:val="baseline"/>
        </w:rPr>
        <w:t> </w:t>
      </w:r>
      <w:r>
        <w:rPr>
          <w:vertAlign w:val="baseline"/>
        </w:rPr>
        <w:t>an express reference to Article XXII and XXIII of GATT or paraphrases the criteria in them.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cases, the requirements and types of complaint open to WTO members are the same as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above, with minor adaptations. For instance, when one talks of failure to carry out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 or of benefits accruing to a party, it means obligations or benefits accruing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 agreement in</w:t>
      </w:r>
      <w:r>
        <w:rPr>
          <w:spacing w:val="2"/>
          <w:vertAlign w:val="baseline"/>
        </w:rPr>
        <w:t> </w:t>
      </w:r>
      <w:r>
        <w:rPr>
          <w:vertAlign w:val="baseline"/>
        </w:rPr>
        <w:t>question.</w:t>
      </w:r>
    </w:p>
    <w:p>
      <w:pPr>
        <w:pStyle w:val="BodyText"/>
        <w:spacing w:line="360" w:lineRule="auto" w:before="1"/>
        <w:ind w:right="534" w:firstLine="719"/>
        <w:jc w:val="both"/>
      </w:pPr>
      <w:r>
        <w:rPr/>
        <w:t>However, although the SCM Agreement</w:t>
      </w:r>
      <w:r>
        <w:rPr>
          <w:vertAlign w:val="superscript"/>
        </w:rPr>
        <w:t>134</w:t>
      </w:r>
      <w:r>
        <w:rPr>
          <w:vertAlign w:val="baseline"/>
        </w:rPr>
        <w:t> refers to Article XXII and XXIII of GATT</w:t>
      </w:r>
      <w:r>
        <w:rPr>
          <w:spacing w:val="1"/>
          <w:vertAlign w:val="baseline"/>
        </w:rPr>
        <w:t> </w:t>
      </w:r>
      <w:r>
        <w:rPr>
          <w:vertAlign w:val="baseline"/>
        </w:rPr>
        <w:t>1994,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went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claims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nullification or impairment of benefit</w:t>
      </w:r>
      <w:r>
        <w:rPr>
          <w:vertAlign w:val="superscript"/>
        </w:rPr>
        <w:t>135</w:t>
      </w:r>
      <w:r>
        <w:rPr>
          <w:vertAlign w:val="baseline"/>
        </w:rPr>
        <w:t> in relation to the prohibited subsidies.</w:t>
      </w:r>
      <w:r>
        <w:rPr>
          <w:vertAlign w:val="superscript"/>
        </w:rPr>
        <w:t>136</w:t>
      </w:r>
      <w:r>
        <w:rPr>
          <w:vertAlign w:val="baseline"/>
        </w:rPr>
        <w:t> Consequently,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1"/>
          <w:vertAlign w:val="baseline"/>
        </w:rPr>
        <w:t> </w:t>
      </w:r>
      <w:r>
        <w:rPr>
          <w:vertAlign w:val="baseline"/>
        </w:rPr>
        <w:t>3.8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DSU is</w:t>
      </w:r>
      <w:r>
        <w:rPr>
          <w:spacing w:val="2"/>
          <w:vertAlign w:val="baseline"/>
        </w:rPr>
        <w:t> </w:t>
      </w:r>
      <w:r>
        <w:rPr>
          <w:vertAlign w:val="baseline"/>
        </w:rPr>
        <w:t>not applicable to disputes 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SCM Agreements.</w:t>
      </w:r>
      <w:r>
        <w:rPr>
          <w:vertAlign w:val="superscript"/>
        </w:rPr>
        <w:t>137</w:t>
      </w:r>
    </w:p>
    <w:p>
      <w:pPr>
        <w:pStyle w:val="BodyText"/>
        <w:spacing w:line="360" w:lineRule="auto"/>
        <w:ind w:right="536" w:firstLine="719"/>
        <w:jc w:val="both"/>
      </w:pPr>
      <w:r>
        <w:rPr/>
        <w:t>Article XXII and XXIII of GATS</w:t>
      </w:r>
      <w:r>
        <w:rPr>
          <w:vertAlign w:val="superscript"/>
        </w:rPr>
        <w:t>138</w:t>
      </w:r>
      <w:r>
        <w:rPr>
          <w:vertAlign w:val="baseline"/>
        </w:rPr>
        <w:t> contain its dispute settlement provisions.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provide for only two types of complaints, which are the violation complaint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non-violation complaint. Consequently, situation complaint does not exist in GATS. In 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-3"/>
          <w:vertAlign w:val="baseline"/>
        </w:rPr>
        <w:t> </w:t>
      </w:r>
      <w:r>
        <w:rPr>
          <w:vertAlign w:val="baseline"/>
        </w:rPr>
        <w:t>is no provision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-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2"/>
          <w:vertAlign w:val="baseline"/>
        </w:rPr>
        <w:t> </w:t>
      </w:r>
      <w:r>
        <w:rPr>
          <w:vertAlign w:val="baseline"/>
        </w:rPr>
        <w:t>impediment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attainment of any</w:t>
      </w:r>
      <w:r>
        <w:rPr>
          <w:spacing w:val="-5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of GATS.</w:t>
      </w:r>
    </w:p>
    <w:p>
      <w:pPr>
        <w:pStyle w:val="BodyText"/>
        <w:spacing w:line="360" w:lineRule="auto" w:before="1"/>
        <w:ind w:right="536" w:firstLine="719"/>
        <w:jc w:val="both"/>
      </w:pPr>
      <w:r>
        <w:rPr>
          <w:spacing w:val="-1"/>
        </w:rPr>
        <w:t>In</w:t>
      </w:r>
      <w:r>
        <w:rPr/>
        <w:t> </w:t>
      </w:r>
      <w:r>
        <w:rPr>
          <w:spacing w:val="-1"/>
        </w:rPr>
        <w:t>regards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violation</w:t>
      </w:r>
      <w:r>
        <w:rPr/>
        <w:t> complaint,</w:t>
      </w:r>
      <w:r>
        <w:rPr>
          <w:spacing w:val="1"/>
        </w:rPr>
        <w:t> </w:t>
      </w:r>
      <w:r>
        <w:rPr/>
        <w:t>GATS </w:t>
      </w:r>
      <w:r>
        <w:rPr>
          <w:vertAlign w:val="superscript"/>
        </w:rPr>
        <w:t>139</w:t>
      </w:r>
      <w:r>
        <w:rPr>
          <w:vertAlign w:val="baseline"/>
        </w:rPr>
        <w:t> stipulates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WTO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considers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5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5"/>
          <w:vertAlign w:val="baseline"/>
        </w:rPr>
        <w:t> </w:t>
      </w:r>
      <w:r>
        <w:rPr>
          <w:vertAlign w:val="baseline"/>
        </w:rPr>
        <w:t>has</w:t>
      </w:r>
      <w:r>
        <w:rPr>
          <w:spacing w:val="16"/>
          <w:vertAlign w:val="baseline"/>
        </w:rPr>
        <w:t> </w:t>
      </w:r>
      <w:r>
        <w:rPr>
          <w:vertAlign w:val="baseline"/>
        </w:rPr>
        <w:t>infringed</w:t>
      </w:r>
      <w:r>
        <w:rPr>
          <w:spacing w:val="16"/>
          <w:vertAlign w:val="baseline"/>
        </w:rPr>
        <w:t> </w:t>
      </w:r>
      <w:r>
        <w:rPr>
          <w:vertAlign w:val="baseline"/>
        </w:rPr>
        <w:t>its</w:t>
      </w:r>
      <w:r>
        <w:rPr>
          <w:spacing w:val="16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under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GATS</w:t>
      </w:r>
      <w:r>
        <w:rPr>
          <w:spacing w:val="16"/>
          <w:vertAlign w:val="baseline"/>
        </w:rPr>
        <w:t> </w:t>
      </w:r>
      <w:r>
        <w:rPr>
          <w:vertAlign w:val="baseline"/>
        </w:rPr>
        <w:t>shall</w:t>
      </w:r>
      <w:r>
        <w:rPr>
          <w:spacing w:val="16"/>
          <w:vertAlign w:val="baseline"/>
        </w:rPr>
        <w:t> </w:t>
      </w:r>
      <w:r>
        <w:rPr>
          <w:vertAlign w:val="baseline"/>
        </w:rPr>
        <w:t>have</w:t>
      </w:r>
      <w:r>
        <w:rPr>
          <w:spacing w:val="15"/>
          <w:vertAlign w:val="baseline"/>
        </w:rPr>
        <w:t> </w:t>
      </w:r>
      <w:r>
        <w:rPr>
          <w:vertAlign w:val="baseline"/>
        </w:rPr>
        <w:t>recourse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DSU. Implicitly, GATS abandoned the requirement of nullification or impairment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 to the failure to carry out obligation. Consequently, Article 3.8 of the DSU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-6"/>
          <w:vertAlign w:val="baseline"/>
        </w:rPr>
        <w:t> </w:t>
      </w:r>
      <w:r>
        <w:rPr>
          <w:vertAlign w:val="baseline"/>
        </w:rPr>
        <w:t>to complaints brought under GATS.</w:t>
      </w:r>
    </w:p>
    <w:p>
      <w:pPr>
        <w:pStyle w:val="BodyText"/>
        <w:spacing w:line="362" w:lineRule="auto"/>
        <w:ind w:right="538" w:firstLine="719"/>
        <w:jc w:val="both"/>
      </w:pPr>
      <w:r>
        <w:rPr/>
        <w:pict>
          <v:rect style="position:absolute;margin-left:72.024002pt;margin-top:48.073151pt;width:144.020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/>
        <w:t>However, the relation to non-violation complaint, GATS made similar provisions to that</w:t>
      </w:r>
      <w:r>
        <w:rPr>
          <w:spacing w:val="1"/>
        </w:rPr>
        <w:t> </w:t>
      </w:r>
      <w:r>
        <w:rPr/>
        <w:t>contained in</w:t>
      </w:r>
      <w:r>
        <w:rPr>
          <w:spacing w:val="1"/>
        </w:rPr>
        <w:t> </w:t>
      </w:r>
      <w:r>
        <w:rPr/>
        <w:t>Article</w:t>
      </w:r>
      <w:r>
        <w:rPr>
          <w:spacing w:val="3"/>
        </w:rPr>
        <w:t> </w:t>
      </w:r>
      <w:r>
        <w:rPr/>
        <w:t>XXIII.1</w:t>
      </w:r>
      <w:r>
        <w:rPr>
          <w:spacing w:val="1"/>
        </w:rPr>
        <w:t> </w:t>
      </w:r>
      <w:r>
        <w:rPr/>
        <w:t>(b) of GATT</w:t>
      </w:r>
      <w:r>
        <w:rPr>
          <w:spacing w:val="1"/>
        </w:rPr>
        <w:t> </w:t>
      </w:r>
      <w:r>
        <w:rPr/>
        <w:t>1994.</w:t>
      </w:r>
      <w:r>
        <w:rPr>
          <w:spacing w:val="3"/>
        </w:rPr>
        <w:t> </w:t>
      </w:r>
      <w:r>
        <w:rPr/>
        <w:t>Therefore,</w:t>
      </w:r>
      <w:r>
        <w:rPr>
          <w:spacing w:val="2"/>
        </w:rPr>
        <w:t> </w:t>
      </w:r>
      <w:r>
        <w:rPr/>
        <w:t>a member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allege the nullification</w:t>
      </w:r>
    </w:p>
    <w:p>
      <w:pPr>
        <w:spacing w:line="261" w:lineRule="auto" w:before="47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133</w:t>
      </w:r>
      <w:r>
        <w:rPr>
          <w:sz w:val="18"/>
        </w:rPr>
        <w:t>Davey, William J., The WTO Dispute Settlement System in Trade Environment and the Millennium 119 Cury P. Sampson/W.</w:t>
      </w:r>
      <w:r>
        <w:rPr>
          <w:spacing w:val="-42"/>
          <w:sz w:val="18"/>
        </w:rPr>
        <w:t> </w:t>
      </w:r>
      <w:r>
        <w:rPr>
          <w:sz w:val="18"/>
        </w:rPr>
        <w:t>Braduce</w:t>
      </w:r>
      <w:r>
        <w:rPr>
          <w:spacing w:val="-2"/>
          <w:sz w:val="18"/>
        </w:rPr>
        <w:t> </w:t>
      </w:r>
      <w:r>
        <w:rPr>
          <w:sz w:val="18"/>
        </w:rPr>
        <w:t>Chambers Eds (Tokyo: United</w:t>
      </w:r>
      <w:r>
        <w:rPr>
          <w:spacing w:val="1"/>
          <w:sz w:val="18"/>
        </w:rPr>
        <w:t> </w:t>
      </w:r>
      <w:r>
        <w:rPr>
          <w:sz w:val="18"/>
        </w:rPr>
        <w:t>Nations</w:t>
      </w:r>
      <w:r>
        <w:rPr>
          <w:spacing w:val="-1"/>
          <w:sz w:val="18"/>
        </w:rPr>
        <w:t> </w:t>
      </w:r>
      <w:r>
        <w:rPr>
          <w:sz w:val="18"/>
        </w:rPr>
        <w:t>University</w:t>
      </w:r>
      <w:r>
        <w:rPr>
          <w:spacing w:val="-4"/>
          <w:sz w:val="18"/>
        </w:rPr>
        <w:t> </w:t>
      </w:r>
      <w:r>
        <w:rPr>
          <w:sz w:val="18"/>
        </w:rPr>
        <w:t>Press</w:t>
      </w:r>
      <w:r>
        <w:rPr>
          <w:spacing w:val="-3"/>
          <w:sz w:val="18"/>
        </w:rPr>
        <w:t> </w:t>
      </w:r>
      <w:r>
        <w:rPr>
          <w:sz w:val="18"/>
        </w:rPr>
        <w:t>1999) at</w:t>
      </w:r>
      <w:r>
        <w:rPr>
          <w:spacing w:val="-2"/>
          <w:sz w:val="18"/>
        </w:rPr>
        <w:t> </w:t>
      </w:r>
      <w:r>
        <w:rPr>
          <w:sz w:val="18"/>
        </w:rPr>
        <w:t>page</w:t>
      </w:r>
      <w:r>
        <w:rPr>
          <w:spacing w:val="-1"/>
          <w:sz w:val="18"/>
        </w:rPr>
        <w:t> </w:t>
      </w:r>
      <w:r>
        <w:rPr>
          <w:sz w:val="18"/>
        </w:rPr>
        <w:t>170.</w:t>
      </w:r>
    </w:p>
    <w:p>
      <w:pPr>
        <w:spacing w:line="22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134</w:t>
      </w:r>
      <w:r>
        <w:rPr>
          <w:sz w:val="18"/>
        </w:rPr>
        <w:t>See</w:t>
      </w:r>
      <w:r>
        <w:rPr>
          <w:spacing w:val="-2"/>
          <w:sz w:val="18"/>
        </w:rPr>
        <w:t> </w:t>
      </w:r>
      <w:r>
        <w:rPr>
          <w:sz w:val="18"/>
        </w:rPr>
        <w:t>Annex</w:t>
      </w:r>
      <w:r>
        <w:rPr>
          <w:spacing w:val="-2"/>
          <w:sz w:val="18"/>
        </w:rPr>
        <w:t> </w:t>
      </w:r>
      <w:r>
        <w:rPr>
          <w:sz w:val="18"/>
        </w:rPr>
        <w:t>1A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Marrakesh</w:t>
      </w:r>
      <w:r>
        <w:rPr>
          <w:spacing w:val="-1"/>
          <w:sz w:val="18"/>
        </w:rPr>
        <w:t> </w:t>
      </w:r>
      <w:r>
        <w:rPr>
          <w:sz w:val="18"/>
        </w:rPr>
        <w:t>Agreement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1994,</w:t>
      </w:r>
      <w:r>
        <w:rPr>
          <w:spacing w:val="-1"/>
          <w:sz w:val="18"/>
        </w:rPr>
        <w:t> </w:t>
      </w:r>
      <w:r>
        <w:rPr>
          <w:sz w:val="18"/>
        </w:rPr>
        <w:t>establishing</w:t>
      </w:r>
      <w:r>
        <w:rPr>
          <w:spacing w:val="-4"/>
          <w:sz w:val="18"/>
        </w:rPr>
        <w:t> </w:t>
      </w:r>
      <w:r>
        <w:rPr>
          <w:sz w:val="18"/>
        </w:rPr>
        <w:t>WTO.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135</w:t>
      </w: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30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SCM</w:t>
      </w:r>
      <w:r>
        <w:rPr>
          <w:spacing w:val="-2"/>
          <w:sz w:val="18"/>
        </w:rPr>
        <w:t> </w:t>
      </w:r>
      <w:r>
        <w:rPr>
          <w:sz w:val="18"/>
        </w:rPr>
        <w:t>Agreement.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136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4.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137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3</w:t>
      </w:r>
      <w:r>
        <w:rPr>
          <w:spacing w:val="-1"/>
          <w:sz w:val="18"/>
        </w:rPr>
        <w:t> </w:t>
      </w:r>
      <w:r>
        <w:rPr>
          <w:sz w:val="18"/>
        </w:rPr>
        <w:t>defines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prohibited</w:t>
      </w:r>
      <w:r>
        <w:rPr>
          <w:spacing w:val="-1"/>
          <w:sz w:val="18"/>
        </w:rPr>
        <w:t> </w:t>
      </w:r>
      <w:r>
        <w:rPr>
          <w:sz w:val="18"/>
        </w:rPr>
        <w:t>subsidies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include</w:t>
      </w:r>
      <w:r>
        <w:rPr>
          <w:spacing w:val="-2"/>
          <w:sz w:val="18"/>
        </w:rPr>
        <w:t> </w:t>
      </w:r>
      <w:r>
        <w:rPr>
          <w:sz w:val="18"/>
        </w:rPr>
        <w:t>Export</w:t>
      </w:r>
      <w:r>
        <w:rPr>
          <w:spacing w:val="-4"/>
          <w:sz w:val="18"/>
        </w:rPr>
        <w:t> </w:t>
      </w:r>
      <w:r>
        <w:rPr>
          <w:sz w:val="18"/>
        </w:rPr>
        <w:t>Subsidies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Import</w:t>
      </w:r>
      <w:r>
        <w:rPr>
          <w:spacing w:val="-1"/>
          <w:sz w:val="18"/>
        </w:rPr>
        <w:t> </w:t>
      </w:r>
      <w:r>
        <w:rPr>
          <w:sz w:val="18"/>
        </w:rPr>
        <w:t>Substitution</w:t>
      </w:r>
      <w:r>
        <w:rPr>
          <w:spacing w:val="-3"/>
          <w:sz w:val="18"/>
        </w:rPr>
        <w:t> </w:t>
      </w:r>
      <w:r>
        <w:rPr>
          <w:sz w:val="18"/>
        </w:rPr>
        <w:t>Subsidies.</w:t>
      </w:r>
    </w:p>
    <w:p>
      <w:pPr>
        <w:spacing w:line="261" w:lineRule="auto" w:before="0"/>
        <w:ind w:left="460" w:right="524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138</w:t>
      </w:r>
      <w:r>
        <w:rPr>
          <w:sz w:val="18"/>
        </w:rPr>
        <w:t>Not</w:t>
      </w:r>
      <w:r>
        <w:rPr>
          <w:spacing w:val="5"/>
          <w:sz w:val="18"/>
        </w:rPr>
        <w:t> </w:t>
      </w:r>
      <w:r>
        <w:rPr>
          <w:sz w:val="18"/>
        </w:rPr>
        <w:t>in</w:t>
      </w:r>
      <w:r>
        <w:rPr>
          <w:spacing w:val="7"/>
          <w:sz w:val="18"/>
        </w:rPr>
        <w:t> </w:t>
      </w:r>
      <w:r>
        <w:rPr>
          <w:sz w:val="18"/>
        </w:rPr>
        <w:t>that</w:t>
      </w:r>
      <w:r>
        <w:rPr>
          <w:spacing w:val="4"/>
          <w:sz w:val="18"/>
        </w:rPr>
        <w:t> </w:t>
      </w:r>
      <w:r>
        <w:rPr>
          <w:sz w:val="18"/>
        </w:rPr>
        <w:t>there</w:t>
      </w:r>
      <w:r>
        <w:rPr>
          <w:spacing w:val="4"/>
          <w:sz w:val="18"/>
        </w:rPr>
        <w:t> </w:t>
      </w:r>
      <w:r>
        <w:rPr>
          <w:sz w:val="18"/>
        </w:rPr>
        <w:t>is</w:t>
      </w:r>
      <w:r>
        <w:rPr>
          <w:spacing w:val="4"/>
          <w:sz w:val="18"/>
        </w:rPr>
        <w:t> </w:t>
      </w:r>
      <w:r>
        <w:rPr>
          <w:sz w:val="18"/>
        </w:rPr>
        <w:t>no</w:t>
      </w:r>
      <w:r>
        <w:rPr>
          <w:spacing w:val="5"/>
          <w:sz w:val="18"/>
        </w:rPr>
        <w:t> </w:t>
      </w:r>
      <w:r>
        <w:rPr>
          <w:sz w:val="18"/>
        </w:rPr>
        <w:t>presumption</w:t>
      </w:r>
      <w:r>
        <w:rPr>
          <w:spacing w:val="5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nullification</w:t>
      </w:r>
      <w:r>
        <w:rPr>
          <w:spacing w:val="5"/>
          <w:sz w:val="18"/>
        </w:rPr>
        <w:t> </w:t>
      </w:r>
      <w:r>
        <w:rPr>
          <w:sz w:val="18"/>
        </w:rPr>
        <w:t>or</w:t>
      </w:r>
      <w:r>
        <w:rPr>
          <w:spacing w:val="4"/>
          <w:sz w:val="18"/>
        </w:rPr>
        <w:t> </w:t>
      </w:r>
      <w:r>
        <w:rPr>
          <w:sz w:val="18"/>
        </w:rPr>
        <w:t>impairment;</w:t>
      </w:r>
      <w:r>
        <w:rPr>
          <w:spacing w:val="7"/>
          <w:sz w:val="18"/>
        </w:rPr>
        <w:t> </w:t>
      </w:r>
      <w:r>
        <w:rPr>
          <w:sz w:val="18"/>
        </w:rPr>
        <w:t>but</w:t>
      </w:r>
      <w:r>
        <w:rPr>
          <w:spacing w:val="5"/>
          <w:sz w:val="18"/>
        </w:rPr>
        <w:t> </w:t>
      </w:r>
      <w:r>
        <w:rPr>
          <w:sz w:val="18"/>
        </w:rPr>
        <w:t>in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sense</w:t>
      </w:r>
      <w:r>
        <w:rPr>
          <w:spacing w:val="12"/>
          <w:sz w:val="18"/>
        </w:rPr>
        <w:t> </w:t>
      </w:r>
      <w:r>
        <w:rPr>
          <w:sz w:val="18"/>
        </w:rPr>
        <w:t>that</w:t>
      </w:r>
      <w:r>
        <w:rPr>
          <w:spacing w:val="4"/>
          <w:sz w:val="18"/>
        </w:rPr>
        <w:t> </w:t>
      </w:r>
      <w:r>
        <w:rPr>
          <w:sz w:val="18"/>
        </w:rPr>
        <w:t>there</w:t>
      </w:r>
      <w:r>
        <w:rPr>
          <w:spacing w:val="3"/>
          <w:sz w:val="18"/>
        </w:rPr>
        <w:t> </w:t>
      </w:r>
      <w:r>
        <w:rPr>
          <w:sz w:val="18"/>
        </w:rPr>
        <w:t>is</w:t>
      </w:r>
      <w:r>
        <w:rPr>
          <w:spacing w:val="4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nullification</w:t>
      </w:r>
      <w:r>
        <w:rPr>
          <w:spacing w:val="5"/>
          <w:sz w:val="18"/>
        </w:rPr>
        <w:t> </w:t>
      </w:r>
      <w:r>
        <w:rPr>
          <w:sz w:val="18"/>
        </w:rPr>
        <w:t>or</w:t>
      </w:r>
      <w:r>
        <w:rPr>
          <w:spacing w:val="6"/>
          <w:sz w:val="18"/>
        </w:rPr>
        <w:t> </w:t>
      </w:r>
      <w:r>
        <w:rPr>
          <w:sz w:val="18"/>
        </w:rPr>
        <w:t>impairment</w:t>
      </w:r>
      <w:r>
        <w:rPr>
          <w:spacing w:val="-42"/>
          <w:sz w:val="18"/>
        </w:rPr>
        <w:t> </w:t>
      </w:r>
      <w:r>
        <w:rPr>
          <w:sz w:val="18"/>
        </w:rPr>
        <w:t>that</w:t>
      </w:r>
      <w:r>
        <w:rPr>
          <w:spacing w:val="-1"/>
          <w:sz w:val="18"/>
        </w:rPr>
        <w:t> </w:t>
      </w:r>
      <w:r>
        <w:rPr>
          <w:sz w:val="18"/>
        </w:rPr>
        <w:t>needs to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sz w:val="18"/>
        </w:rPr>
        <w:t>presumed.</w:t>
      </w:r>
    </w:p>
    <w:p>
      <w:pPr>
        <w:spacing w:line="23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139</w:t>
      </w:r>
      <w:r>
        <w:rPr>
          <w:sz w:val="18"/>
        </w:rPr>
        <w:t>The GATT</w:t>
      </w:r>
      <w:r>
        <w:rPr>
          <w:spacing w:val="-3"/>
          <w:sz w:val="18"/>
        </w:rPr>
        <w:t> </w:t>
      </w:r>
      <w:r>
        <w:rPr>
          <w:sz w:val="18"/>
        </w:rPr>
        <w:t>as</w:t>
      </w:r>
      <w:r>
        <w:rPr>
          <w:spacing w:val="-1"/>
          <w:sz w:val="18"/>
        </w:rPr>
        <w:t> </w:t>
      </w:r>
      <w:r>
        <w:rPr>
          <w:sz w:val="18"/>
        </w:rPr>
        <w:t>contained</w:t>
      </w:r>
      <w:r>
        <w:rPr>
          <w:spacing w:val="-2"/>
          <w:sz w:val="18"/>
        </w:rPr>
        <w:t> </w:t>
      </w:r>
      <w:r>
        <w:rPr>
          <w:sz w:val="18"/>
        </w:rPr>
        <w:t>in Annex</w:t>
      </w:r>
      <w:r>
        <w:rPr>
          <w:spacing w:val="-2"/>
          <w:sz w:val="18"/>
        </w:rPr>
        <w:t> </w:t>
      </w:r>
      <w:r>
        <w:rPr>
          <w:sz w:val="18"/>
        </w:rPr>
        <w:t>1B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WTO</w:t>
      </w:r>
      <w:r>
        <w:rPr>
          <w:spacing w:val="-1"/>
          <w:sz w:val="18"/>
        </w:rPr>
        <w:t> </w:t>
      </w:r>
      <w:r>
        <w:rPr>
          <w:sz w:val="18"/>
        </w:rPr>
        <w:t>Agreement.</w:t>
      </w:r>
    </w:p>
    <w:p>
      <w:pPr>
        <w:spacing w:after="0" w:line="231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40"/>
        <w:jc w:val="both"/>
      </w:pPr>
      <w:r>
        <w:rPr/>
        <w:t>or impairment of a benefit it reasonably expects to accrue to it under a specific commitment of</w:t>
      </w:r>
      <w:r>
        <w:rPr>
          <w:spacing w:val="1"/>
        </w:rPr>
        <w:t> </w:t>
      </w:r>
      <w:r>
        <w:rPr/>
        <w:t>another member, even though that other member did not take any measure inconsistent with</w:t>
      </w:r>
      <w:r>
        <w:rPr>
          <w:spacing w:val="1"/>
        </w:rPr>
        <w:t> </w:t>
      </w:r>
      <w:r>
        <w:rPr/>
        <w:t>GATS.</w:t>
      </w:r>
      <w:r>
        <w:rPr>
          <w:vertAlign w:val="superscript"/>
        </w:rPr>
        <w:t>140</w:t>
      </w:r>
    </w:p>
    <w:p>
      <w:pPr>
        <w:pStyle w:val="BodyText"/>
        <w:spacing w:line="360" w:lineRule="auto"/>
        <w:ind w:right="536" w:firstLine="719"/>
        <w:jc w:val="both"/>
      </w:pPr>
      <w:r>
        <w:rPr/>
        <w:t>The TRIPS Agreement</w:t>
      </w:r>
      <w:r>
        <w:rPr>
          <w:vertAlign w:val="superscript"/>
        </w:rPr>
        <w:t>141</w:t>
      </w:r>
      <w:r>
        <w:rPr>
          <w:vertAlign w:val="baseline"/>
        </w:rPr>
        <w:t> made reference to Article XXII and XXIII of GATT 1994.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one could safely conclude that the three types of complaint are the 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nullification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impairment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impediment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TRIPS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-5"/>
          <w:vertAlign w:val="baseline"/>
        </w:rPr>
        <w:t> </w:t>
      </w:r>
      <w:r>
        <w:rPr>
          <w:vertAlign w:val="baseline"/>
        </w:rPr>
        <w:t>to disputes brought under TRIPS Agreement.</w:t>
      </w:r>
    </w:p>
    <w:p>
      <w:pPr>
        <w:pStyle w:val="BodyText"/>
        <w:spacing w:line="360" w:lineRule="auto"/>
        <w:ind w:right="538" w:firstLine="719"/>
        <w:jc w:val="both"/>
      </w:pPr>
      <w:r>
        <w:rPr/>
        <w:t>However, the TRIPS Agreement excludes the application of non-violation and situation</w:t>
      </w:r>
      <w:r>
        <w:rPr>
          <w:spacing w:val="1"/>
        </w:rPr>
        <w:t> </w:t>
      </w:r>
      <w:r>
        <w:rPr/>
        <w:t>complaints to disputes under it for the first five</w:t>
      </w:r>
      <w:r>
        <w:rPr>
          <w:spacing w:val="1"/>
        </w:rPr>
        <w:t> </w:t>
      </w:r>
      <w:r>
        <w:rPr/>
        <w:t>years of the entry into force of the WTO</w:t>
      </w:r>
      <w:r>
        <w:rPr>
          <w:spacing w:val="1"/>
        </w:rPr>
        <w:t> </w:t>
      </w:r>
      <w:r>
        <w:rPr/>
        <w:t>Agreement.</w:t>
      </w:r>
      <w:r>
        <w:rPr>
          <w:vertAlign w:val="superscript"/>
        </w:rPr>
        <w:t>142</w:t>
      </w:r>
      <w:r>
        <w:rPr>
          <w:vertAlign w:val="baseline"/>
        </w:rPr>
        <w:t> The Agreement mandated the TRIPS Council to examine the scope and modalities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of these complaints to</w:t>
      </w:r>
      <w:r>
        <w:rPr>
          <w:spacing w:val="1"/>
          <w:vertAlign w:val="baseline"/>
        </w:rPr>
        <w:t> </w:t>
      </w:r>
      <w:r>
        <w:rPr>
          <w:vertAlign w:val="baseline"/>
        </w:rPr>
        <w:t>TRIPS Agreement during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60"/>
          <w:vertAlign w:val="baseline"/>
        </w:rPr>
        <w:t> </w:t>
      </w:r>
      <w:r>
        <w:rPr>
          <w:vertAlign w:val="baseline"/>
        </w:rPr>
        <w:t>moratorium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submit recommendations to the Ministerial Conference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for approval.</w:t>
      </w:r>
      <w:r>
        <w:rPr>
          <w:vertAlign w:val="superscript"/>
        </w:rPr>
        <w:t>143</w:t>
      </w:r>
    </w:p>
    <w:p>
      <w:pPr>
        <w:pStyle w:val="BodyText"/>
        <w:spacing w:line="360" w:lineRule="auto" w:before="1"/>
        <w:ind w:right="537" w:firstLine="719"/>
        <w:jc w:val="both"/>
      </w:pPr>
      <w:r>
        <w:rPr/>
        <w:t>The period of five years expired on 31</w:t>
      </w:r>
      <w:r>
        <w:rPr>
          <w:vertAlign w:val="superscript"/>
        </w:rPr>
        <w:t>st</w:t>
      </w:r>
      <w:r>
        <w:rPr>
          <w:vertAlign w:val="baseline"/>
        </w:rPr>
        <w:t> December, 1999 and the TRIPS Council has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any recommendation in relation to this to the Ministerial Council. This resulted in 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controversy among the WTO members on whether the non-violation complaint and the 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complaint can be brought under the TRIPS Agreement since the five years had expired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Ministerial Conference had not approved any recommendation on the scope and modalities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application.</w:t>
      </w:r>
    </w:p>
    <w:p>
      <w:pPr>
        <w:pStyle w:val="BodyText"/>
        <w:spacing w:line="360" w:lineRule="auto" w:before="1"/>
        <w:ind w:right="534" w:firstLine="719"/>
        <w:jc w:val="both"/>
      </w:pPr>
      <w:r>
        <w:rPr/>
        <w:t>In relation to this controversy, it is believed that since the five years moratorium had</w:t>
      </w:r>
      <w:r>
        <w:rPr>
          <w:spacing w:val="1"/>
        </w:rPr>
        <w:t> </w:t>
      </w:r>
      <w:r>
        <w:rPr/>
        <w:t>expired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TRIPS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Ministerial</w:t>
      </w:r>
      <w:r>
        <w:rPr>
          <w:spacing w:val="1"/>
        </w:rPr>
        <w:t> </w:t>
      </w:r>
      <w:r>
        <w:rPr/>
        <w:t>Council, WTO members can bring non-violation and situation complaints under the TRIPS</w:t>
      </w:r>
      <w:r>
        <w:rPr>
          <w:spacing w:val="1"/>
        </w:rPr>
        <w:t> </w:t>
      </w:r>
      <w:r>
        <w:rPr/>
        <w:t>Agreement.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notwithstanding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non-violation</w:t>
      </w:r>
      <w:r>
        <w:rPr>
          <w:spacing w:val="1"/>
        </w:rPr>
        <w:t> </w:t>
      </w:r>
      <w:r>
        <w:rPr/>
        <w:t>complaint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complaint</w:t>
      </w:r>
      <w:r>
        <w:rPr>
          <w:spacing w:val="-1"/>
        </w:rPr>
        <w:t> </w:t>
      </w:r>
      <w:r>
        <w:rPr/>
        <w:t>has been brought under the TRIPS Agreement.</w:t>
      </w:r>
      <w:r>
        <w:rPr>
          <w:vertAlign w:val="superscript"/>
        </w:rPr>
        <w:t>144</w:t>
      </w:r>
    </w:p>
    <w:p>
      <w:pPr>
        <w:pStyle w:val="BodyText"/>
        <w:ind w:left="0"/>
        <w:rPr>
          <w:sz w:val="19"/>
        </w:rPr>
      </w:pPr>
      <w:r>
        <w:rPr/>
        <w:pict>
          <v:rect style="position:absolute;margin-left:72.024002pt;margin-top:12.88046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9" w:lineRule="exact" w:before="47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140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XXIII.1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GATS.</w:t>
      </w:r>
    </w:p>
    <w:p>
      <w:pPr>
        <w:spacing w:line="237" w:lineRule="auto" w:before="0"/>
        <w:ind w:left="460" w:right="8052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141</w:t>
      </w:r>
      <w:r>
        <w:rPr>
          <w:sz w:val="18"/>
        </w:rPr>
        <w:t>Ibid, Article XXIII.3.</w:t>
      </w:r>
      <w:r>
        <w:rPr>
          <w:spacing w:val="1"/>
          <w:sz w:val="18"/>
        </w:rPr>
        <w:t> </w:t>
      </w:r>
      <w:r>
        <w:rPr>
          <w:rFonts w:ascii="Calibri"/>
          <w:position w:val="10"/>
          <w:sz w:val="14"/>
        </w:rPr>
        <w:t>142</w:t>
      </w:r>
      <w:r>
        <w:rPr>
          <w:sz w:val="18"/>
        </w:rPr>
        <w:t>Article</w:t>
      </w:r>
      <w:r>
        <w:rPr>
          <w:spacing w:val="-7"/>
          <w:sz w:val="18"/>
        </w:rPr>
        <w:t> </w:t>
      </w:r>
      <w:r>
        <w:rPr>
          <w:sz w:val="18"/>
        </w:rPr>
        <w:t>64.1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8"/>
          <w:sz w:val="18"/>
        </w:rPr>
        <w:t> </w:t>
      </w:r>
      <w:r>
        <w:rPr>
          <w:sz w:val="18"/>
        </w:rPr>
        <w:t>TRIPS.</w:t>
      </w:r>
      <w:r>
        <w:rPr>
          <w:spacing w:val="-42"/>
          <w:sz w:val="18"/>
        </w:rPr>
        <w:t> </w:t>
      </w:r>
      <w:r>
        <w:rPr>
          <w:rFonts w:ascii="Calibri"/>
          <w:position w:val="10"/>
          <w:sz w:val="14"/>
        </w:rPr>
        <w:t>143</w:t>
      </w:r>
      <w:r>
        <w:rPr>
          <w:sz w:val="18"/>
        </w:rPr>
        <w:t>Ibid,</w:t>
      </w:r>
      <w:r>
        <w:rPr>
          <w:spacing w:val="-3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64.2.</w:t>
      </w:r>
    </w:p>
    <w:p>
      <w:pPr>
        <w:spacing w:line="267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144</w:t>
      </w:r>
      <w:r>
        <w:rPr>
          <w:sz w:val="18"/>
        </w:rPr>
        <w:t>Ibid,</w:t>
      </w:r>
      <w:r>
        <w:rPr>
          <w:spacing w:val="-6"/>
          <w:sz w:val="18"/>
        </w:rPr>
        <w:t> </w:t>
      </w: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64.3.</w:t>
      </w:r>
    </w:p>
    <w:p>
      <w:pPr>
        <w:spacing w:after="0" w:line="267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Ministers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ministerial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TRIPS</w:t>
      </w:r>
      <w:r>
        <w:rPr>
          <w:spacing w:val="1"/>
        </w:rPr>
        <w:t> </w:t>
      </w:r>
      <w:r>
        <w:rPr/>
        <w:t>Council to continue its examination of the scope and modalities for the application of non-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TRIPS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submit</w:t>
      </w:r>
      <w:r>
        <w:rPr>
          <w:spacing w:val="61"/>
        </w:rPr>
        <w:t> </w:t>
      </w:r>
      <w:r>
        <w:rPr/>
        <w:t>its</w:t>
      </w:r>
      <w:r>
        <w:rPr>
          <w:spacing w:val="1"/>
        </w:rPr>
        <w:t> </w:t>
      </w:r>
      <w:r>
        <w:rPr/>
        <w:t>recommendation</w:t>
      </w:r>
      <w:r>
        <w:rPr>
          <w:spacing w:val="-1"/>
        </w:rPr>
        <w:t> </w:t>
      </w:r>
      <w:r>
        <w:rPr/>
        <w:t>to them</w:t>
      </w:r>
      <w:r>
        <w:rPr>
          <w:spacing w:val="2"/>
        </w:rPr>
        <w:t> </w:t>
      </w:r>
      <w:r>
        <w:rPr/>
        <w:t>at their fifth session that</w:t>
      </w:r>
      <w:r>
        <w:rPr>
          <w:spacing w:val="2"/>
        </w:rPr>
        <w:t> </w:t>
      </w:r>
      <w:r>
        <w:rPr/>
        <w:t>took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in September,</w:t>
      </w:r>
      <w:r>
        <w:rPr>
          <w:spacing w:val="1"/>
        </w:rPr>
        <w:t> </w:t>
      </w:r>
      <w:r>
        <w:rPr/>
        <w:t>2003.</w:t>
      </w:r>
      <w:r>
        <w:rPr>
          <w:vertAlign w:val="superscript"/>
        </w:rPr>
        <w:t>145</w:t>
      </w:r>
    </w:p>
    <w:p>
      <w:pPr>
        <w:pStyle w:val="Heading2"/>
        <w:numPr>
          <w:ilvl w:val="1"/>
          <w:numId w:val="11"/>
        </w:numPr>
        <w:tabs>
          <w:tab w:pos="1181" w:val="left" w:leader="none"/>
        </w:tabs>
        <w:spacing w:line="360" w:lineRule="auto" w:before="5" w:after="0"/>
        <w:ind w:left="1180" w:right="544" w:hanging="720"/>
        <w:jc w:val="both"/>
      </w:pPr>
      <w:r>
        <w:rPr/>
        <w:t>Possible objects of a complaint to the Dispute Settlement Body of the World Trade</w:t>
      </w:r>
      <w:r>
        <w:rPr>
          <w:spacing w:val="1"/>
        </w:rPr>
        <w:t> </w:t>
      </w:r>
      <w:r>
        <w:rPr/>
        <w:t>Organisation.</w:t>
      </w:r>
    </w:p>
    <w:p>
      <w:pPr>
        <w:pStyle w:val="BodyText"/>
        <w:spacing w:line="360" w:lineRule="auto"/>
        <w:ind w:right="533" w:firstLine="719"/>
        <w:jc w:val="both"/>
      </w:pPr>
      <w:r>
        <w:rPr/>
        <w:t>The different types of complaint available under the covered agreements having been</w:t>
      </w:r>
      <w:r>
        <w:rPr>
          <w:spacing w:val="1"/>
        </w:rPr>
        <w:t> </w:t>
      </w:r>
      <w:r>
        <w:rPr/>
        <w:t>discussed, the imperative question that arises here is – What can constitute the object of a</w:t>
      </w:r>
      <w:r>
        <w:rPr>
          <w:spacing w:val="1"/>
        </w:rPr>
        <w:t> </w:t>
      </w:r>
      <w:r>
        <w:rPr/>
        <w:t>complaint? In other words, against what can the complaint be directed? The answer to this</w:t>
      </w:r>
      <w:r>
        <w:rPr>
          <w:spacing w:val="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serve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delineate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WTO</w:t>
      </w:r>
      <w:r>
        <w:rPr>
          <w:spacing w:val="-1"/>
        </w:rPr>
        <w:t> </w:t>
      </w:r>
      <w:r>
        <w:rPr/>
        <w:t>Panels and Appellate Body.</w:t>
      </w:r>
    </w:p>
    <w:p>
      <w:pPr>
        <w:pStyle w:val="BodyText"/>
        <w:spacing w:line="360" w:lineRule="auto"/>
        <w:ind w:right="535" w:firstLine="719"/>
        <w:jc w:val="both"/>
      </w:pPr>
      <w:r>
        <w:rPr/>
        <w:t>The DSU gives the DSB jurisdiction over all disputes that arise between members under</w:t>
      </w:r>
      <w:r>
        <w:rPr>
          <w:spacing w:val="1"/>
        </w:rPr>
        <w:t> </w:t>
      </w:r>
      <w:r>
        <w:rPr/>
        <w:t>any of the covered agreements.</w:t>
      </w:r>
      <w:r>
        <w:rPr>
          <w:vertAlign w:val="superscript"/>
        </w:rPr>
        <w:t>146</w:t>
      </w:r>
      <w:r>
        <w:rPr>
          <w:vertAlign w:val="baseline"/>
        </w:rPr>
        <w:t> However, the object of a dispute when viewed in legal terms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depends on the contents of the agreement in question, that is to say, on the type of complaint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 under the particular agreement and the substantive provision in question. This being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case,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2"/>
          <w:vertAlign w:val="baseline"/>
        </w:rPr>
        <w:t> </w:t>
      </w:r>
      <w:r>
        <w:rPr>
          <w:vertAlign w:val="baseline"/>
        </w:rPr>
        <w:t>objects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complaint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basis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3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covered agreement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categorized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follows;</w:t>
      </w:r>
    </w:p>
    <w:p>
      <w:pPr>
        <w:pStyle w:val="BodyText"/>
        <w:spacing w:line="360" w:lineRule="auto"/>
        <w:ind w:right="532" w:firstLine="719"/>
        <w:jc w:val="both"/>
      </w:pPr>
      <w:r>
        <w:rPr>
          <w:spacing w:val="-1"/>
        </w:rPr>
        <w:t>A</w:t>
      </w:r>
      <w:r>
        <w:rPr/>
        <w:t> </w:t>
      </w:r>
      <w:r>
        <w:rPr>
          <w:spacing w:val="-1"/>
        </w:rPr>
        <w:t>provision</w:t>
      </w:r>
      <w:r>
        <w:rPr/>
        <w:t> </w:t>
      </w:r>
      <w:r>
        <w:rPr>
          <w:spacing w:val="-1"/>
        </w:rPr>
        <w:t>that</w:t>
      </w:r>
      <w:r>
        <w:rPr/>
        <w:t> prohibits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actions </w:t>
      </w:r>
      <w:r>
        <w:rPr>
          <w:vertAlign w:val="superscript"/>
        </w:rPr>
        <w:t>147</w:t>
      </w:r>
      <w:r>
        <w:rPr>
          <w:vertAlign w:val="baseline"/>
        </w:rPr>
        <w:t>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infringed</w:t>
      </w:r>
      <w:r>
        <w:rPr>
          <w:spacing w:val="1"/>
          <w:vertAlign w:val="baseline"/>
        </w:rPr>
        <w:t> </w:t>
      </w:r>
      <w:r>
        <w:rPr>
          <w:vertAlign w:val="baseline"/>
        </w:rPr>
        <w:t>by 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actions. </w:t>
      </w:r>
      <w:r>
        <w:rPr>
          <w:vertAlign w:val="superscript"/>
        </w:rPr>
        <w:t>148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Therefore,</w:t>
      </w:r>
      <w:r>
        <w:rPr>
          <w:vertAlign w:val="baseline"/>
        </w:rPr>
        <w:t> inaction </w:t>
      </w:r>
      <w:r>
        <w:rPr>
          <w:vertAlign w:val="superscript"/>
        </w:rPr>
        <w:t>149</w:t>
      </w:r>
      <w:r>
        <w:rPr>
          <w:vertAlign w:val="baseline"/>
        </w:rPr>
        <w:t>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provision. </w:t>
      </w:r>
      <w:r>
        <w:rPr>
          <w:vertAlign w:val="superscript"/>
        </w:rPr>
        <w:t>150</w:t>
      </w:r>
      <w:r>
        <w:rPr>
          <w:vertAlign w:val="baseline"/>
        </w:rPr>
        <w:t> 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Panel, </w:t>
      </w:r>
      <w:r>
        <w:rPr>
          <w:vertAlign w:val="superscript"/>
        </w:rPr>
        <w:t>151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4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43"/>
          <w:vertAlign w:val="baseline"/>
        </w:rPr>
        <w:t> </w:t>
      </w:r>
      <w:r>
        <w:rPr>
          <w:vertAlign w:val="baseline"/>
        </w:rPr>
        <w:t>a</w:t>
      </w:r>
      <w:r>
        <w:rPr>
          <w:spacing w:val="4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41"/>
          <w:vertAlign w:val="baseline"/>
        </w:rPr>
        <w:t> </w:t>
      </w:r>
      <w:r>
        <w:rPr>
          <w:vertAlign w:val="baseline"/>
        </w:rPr>
        <w:t>could</w:t>
      </w:r>
      <w:r>
        <w:rPr>
          <w:spacing w:val="43"/>
          <w:vertAlign w:val="baseline"/>
        </w:rPr>
        <w:t> </w:t>
      </w:r>
      <w:r>
        <w:rPr>
          <w:vertAlign w:val="baseline"/>
        </w:rPr>
        <w:t>be</w:t>
      </w:r>
      <w:r>
        <w:rPr>
          <w:spacing w:val="41"/>
          <w:vertAlign w:val="baseline"/>
        </w:rPr>
        <w:t> </w:t>
      </w:r>
      <w:r>
        <w:rPr>
          <w:vertAlign w:val="baseline"/>
        </w:rPr>
        <w:t>a</w:t>
      </w:r>
      <w:r>
        <w:rPr>
          <w:spacing w:val="44"/>
          <w:vertAlign w:val="baseline"/>
        </w:rPr>
        <w:t> </w:t>
      </w:r>
      <w:r>
        <w:rPr>
          <w:vertAlign w:val="baseline"/>
        </w:rPr>
        <w:t>formal</w:t>
      </w:r>
      <w:r>
        <w:rPr>
          <w:spacing w:val="44"/>
          <w:vertAlign w:val="baseline"/>
        </w:rPr>
        <w:t> </w:t>
      </w:r>
      <w:r>
        <w:rPr>
          <w:vertAlign w:val="baseline"/>
        </w:rPr>
        <w:t>regulation.</w:t>
      </w:r>
      <w:r>
        <w:rPr>
          <w:spacing w:val="42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44"/>
          <w:vertAlign w:val="baseline"/>
        </w:rPr>
        <w:t> </w:t>
      </w:r>
      <w:r>
        <w:rPr>
          <w:vertAlign w:val="baseline"/>
        </w:rPr>
        <w:t>an</w:t>
      </w:r>
      <w:r>
        <w:rPr>
          <w:spacing w:val="41"/>
          <w:vertAlign w:val="baseline"/>
        </w:rPr>
        <w:t> </w:t>
      </w:r>
      <w:r>
        <w:rPr>
          <w:vertAlign w:val="baseline"/>
        </w:rPr>
        <w:t>informal</w:t>
      </w:r>
      <w:r>
        <w:rPr>
          <w:spacing w:val="43"/>
          <w:vertAlign w:val="baseline"/>
        </w:rPr>
        <w:t> </w:t>
      </w:r>
      <w:r>
        <w:rPr>
          <w:vertAlign w:val="baseline"/>
        </w:rPr>
        <w:t>instruction</w:t>
      </w:r>
    </w:p>
    <w:p>
      <w:pPr>
        <w:pStyle w:val="BodyText"/>
        <w:ind w:left="0"/>
        <w:rPr>
          <w:sz w:val="26"/>
        </w:rPr>
      </w:pPr>
      <w:r>
        <w:rPr/>
        <w:pict>
          <v:rect style="position:absolute;margin-left:72.024002pt;margin-top:16.923399pt;width:144.020pt;height:.72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9" w:lineRule="exact" w:before="47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145</w:t>
      </w:r>
      <w:r>
        <w:rPr>
          <w:sz w:val="18"/>
        </w:rPr>
        <w:t>WTO</w:t>
      </w:r>
      <w:r>
        <w:rPr>
          <w:spacing w:val="-2"/>
          <w:sz w:val="18"/>
        </w:rPr>
        <w:t> </w:t>
      </w:r>
      <w:r>
        <w:rPr>
          <w:sz w:val="18"/>
        </w:rPr>
        <w:t>Press</w:t>
      </w:r>
      <w:r>
        <w:rPr>
          <w:spacing w:val="-2"/>
          <w:sz w:val="18"/>
        </w:rPr>
        <w:t> </w:t>
      </w:r>
      <w:r>
        <w:rPr>
          <w:sz w:val="18"/>
        </w:rPr>
        <w:t>Release,</w:t>
      </w:r>
      <w:r>
        <w:rPr>
          <w:spacing w:val="-1"/>
          <w:sz w:val="18"/>
        </w:rPr>
        <w:t> </w:t>
      </w:r>
      <w:r>
        <w:rPr>
          <w:sz w:val="18"/>
        </w:rPr>
        <w:t>Op.</w:t>
      </w:r>
      <w:r>
        <w:rPr>
          <w:spacing w:val="-1"/>
          <w:sz w:val="18"/>
        </w:rPr>
        <w:t> </w:t>
      </w:r>
      <w:r>
        <w:rPr>
          <w:sz w:val="18"/>
        </w:rPr>
        <w:t>Cit.</w:t>
      </w:r>
      <w:r>
        <w:rPr>
          <w:spacing w:val="-4"/>
          <w:sz w:val="18"/>
        </w:rPr>
        <w:t> </w:t>
      </w:r>
      <w:r>
        <w:rPr>
          <w:sz w:val="18"/>
        </w:rPr>
        <w:t>16.</w:t>
      </w:r>
    </w:p>
    <w:p>
      <w:pPr>
        <w:spacing w:line="268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146</w:t>
      </w:r>
      <w:r>
        <w:rPr>
          <w:sz w:val="18"/>
        </w:rPr>
        <w:t>Paragraph</w:t>
      </w:r>
      <w:r>
        <w:rPr>
          <w:spacing w:val="-3"/>
          <w:sz w:val="18"/>
        </w:rPr>
        <w:t> </w:t>
      </w:r>
      <w:r>
        <w:rPr>
          <w:sz w:val="18"/>
        </w:rPr>
        <w:t>11.1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Doha</w:t>
      </w:r>
      <w:r>
        <w:rPr>
          <w:spacing w:val="-3"/>
          <w:sz w:val="18"/>
        </w:rPr>
        <w:t> </w:t>
      </w:r>
      <w:r>
        <w:rPr>
          <w:sz w:val="18"/>
        </w:rPr>
        <w:t>Decision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Implementation.</w:t>
      </w:r>
    </w:p>
    <w:p>
      <w:pPr>
        <w:spacing w:line="261" w:lineRule="auto" w:before="0"/>
        <w:ind w:left="460" w:right="524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147</w:t>
      </w:r>
      <w:r>
        <w:rPr>
          <w:sz w:val="18"/>
        </w:rPr>
        <w:t>The failure to abrogate a laid that impedes exports should not be qualified as omission in the technical sense, as the violation is</w:t>
      </w:r>
      <w:r>
        <w:rPr>
          <w:spacing w:val="-42"/>
          <w:sz w:val="18"/>
        </w:rPr>
        <w:t> </w:t>
      </w:r>
      <w:r>
        <w:rPr>
          <w:sz w:val="18"/>
        </w:rPr>
        <w:t>found in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law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question, which</w:t>
      </w:r>
      <w:r>
        <w:rPr>
          <w:spacing w:val="1"/>
          <w:sz w:val="18"/>
        </w:rPr>
        <w:t> </w:t>
      </w:r>
      <w:r>
        <w:rPr>
          <w:sz w:val="18"/>
        </w:rPr>
        <w:t>is a</w:t>
      </w:r>
      <w:r>
        <w:rPr>
          <w:spacing w:val="-1"/>
          <w:sz w:val="18"/>
        </w:rPr>
        <w:t> </w:t>
      </w:r>
      <w:r>
        <w:rPr>
          <w:sz w:val="18"/>
        </w:rPr>
        <w:t>positive</w:t>
      </w:r>
      <w:r>
        <w:rPr>
          <w:spacing w:val="-1"/>
          <w:sz w:val="18"/>
        </w:rPr>
        <w:t> </w:t>
      </w:r>
      <w:r>
        <w:rPr>
          <w:sz w:val="18"/>
        </w:rPr>
        <w:t>act.</w:t>
      </w:r>
    </w:p>
    <w:p>
      <w:pPr>
        <w:spacing w:line="229" w:lineRule="exact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148</w:t>
      </w:r>
      <w:r>
        <w:rPr>
          <w:sz w:val="18"/>
        </w:rPr>
        <w:t>Japan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Semi</w:t>
      </w:r>
      <w:r>
        <w:rPr>
          <w:spacing w:val="-2"/>
          <w:sz w:val="18"/>
        </w:rPr>
        <w:t> </w:t>
      </w:r>
      <w:r>
        <w:rPr>
          <w:sz w:val="18"/>
        </w:rPr>
        <w:t>Conductors:</w:t>
      </w:r>
      <w:r>
        <w:rPr>
          <w:spacing w:val="-1"/>
          <w:sz w:val="18"/>
        </w:rPr>
        <w:t> </w:t>
      </w:r>
      <w:r>
        <w:rPr>
          <w:sz w:val="18"/>
        </w:rPr>
        <w:t>Trade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Semi-Conductors,</w:t>
      </w:r>
      <w:r>
        <w:rPr>
          <w:spacing w:val="-4"/>
          <w:sz w:val="18"/>
        </w:rPr>
        <w:t> </w:t>
      </w:r>
      <w:r>
        <w:rPr>
          <w:sz w:val="18"/>
        </w:rPr>
        <w:t>Panel</w:t>
      </w:r>
      <w:r>
        <w:rPr>
          <w:spacing w:val="-1"/>
          <w:sz w:val="18"/>
        </w:rPr>
        <w:t> </w:t>
      </w:r>
      <w:r>
        <w:rPr>
          <w:sz w:val="18"/>
        </w:rPr>
        <w:t>Report,</w:t>
      </w:r>
      <w:r>
        <w:rPr>
          <w:spacing w:val="-2"/>
          <w:sz w:val="18"/>
        </w:rPr>
        <w:t> </w:t>
      </w:r>
      <w:r>
        <w:rPr>
          <w:sz w:val="18"/>
        </w:rPr>
        <w:t>adopted</w:t>
      </w:r>
      <w:r>
        <w:rPr>
          <w:spacing w:val="-4"/>
          <w:sz w:val="18"/>
        </w:rPr>
        <w:t> </w:t>
      </w:r>
      <w:r>
        <w:rPr>
          <w:sz w:val="18"/>
        </w:rPr>
        <w:t>4</w:t>
      </w:r>
      <w:r>
        <w:rPr>
          <w:spacing w:val="-1"/>
          <w:sz w:val="18"/>
        </w:rPr>
        <w:t> </w:t>
      </w:r>
      <w:r>
        <w:rPr>
          <w:sz w:val="18"/>
        </w:rPr>
        <w:t>May</w:t>
      </w:r>
      <w:r>
        <w:rPr>
          <w:spacing w:val="-5"/>
          <w:sz w:val="18"/>
        </w:rPr>
        <w:t> </w:t>
      </w:r>
      <w:r>
        <w:rPr>
          <w:sz w:val="18"/>
        </w:rPr>
        <w:t>1988,</w:t>
      </w:r>
      <w:r>
        <w:rPr>
          <w:spacing w:val="-2"/>
          <w:sz w:val="18"/>
        </w:rPr>
        <w:t> </w:t>
      </w:r>
      <w:r>
        <w:rPr>
          <w:sz w:val="18"/>
        </w:rPr>
        <w:t>BISD</w:t>
      </w:r>
      <w:r>
        <w:rPr>
          <w:spacing w:val="-2"/>
          <w:sz w:val="18"/>
        </w:rPr>
        <w:t> </w:t>
      </w:r>
      <w:r>
        <w:rPr>
          <w:sz w:val="18"/>
        </w:rPr>
        <w:t>35S/116,</w:t>
      </w:r>
      <w:r>
        <w:rPr>
          <w:spacing w:val="-1"/>
          <w:sz w:val="18"/>
        </w:rPr>
        <w:t> </w:t>
      </w:r>
      <w:r>
        <w:rPr>
          <w:sz w:val="18"/>
        </w:rPr>
        <w:t>paragraph</w:t>
      </w:r>
      <w:r>
        <w:rPr>
          <w:spacing w:val="-3"/>
          <w:sz w:val="18"/>
        </w:rPr>
        <w:t> </w:t>
      </w:r>
      <w:r>
        <w:rPr>
          <w:sz w:val="18"/>
        </w:rPr>
        <w:t>117.</w:t>
      </w:r>
    </w:p>
    <w:p>
      <w:pPr>
        <w:spacing w:line="249" w:lineRule="auto" w:before="0"/>
        <w:ind w:left="460" w:right="544" w:firstLine="0"/>
        <w:jc w:val="both"/>
        <w:rPr>
          <w:sz w:val="18"/>
        </w:rPr>
      </w:pPr>
      <w:r>
        <w:rPr>
          <w:rFonts w:ascii="Calibri"/>
          <w:position w:val="10"/>
          <w:sz w:val="14"/>
        </w:rPr>
        <w:t>149</w:t>
      </w:r>
      <w:r>
        <w:rPr>
          <w:sz w:val="18"/>
        </w:rPr>
        <w:t>For instance, Article XI of GATT 1994 prohibits export restrictions. An informal instruction issued by the government of a</w:t>
      </w:r>
      <w:r>
        <w:rPr>
          <w:spacing w:val="1"/>
          <w:sz w:val="18"/>
        </w:rPr>
        <w:t> </w:t>
      </w:r>
      <w:r>
        <w:rPr>
          <w:sz w:val="18"/>
        </w:rPr>
        <w:t>member</w:t>
      </w:r>
      <w:r>
        <w:rPr>
          <w:spacing w:val="8"/>
          <w:sz w:val="18"/>
        </w:rPr>
        <w:t> </w:t>
      </w:r>
      <w:r>
        <w:rPr>
          <w:sz w:val="18"/>
        </w:rPr>
        <w:t>states,</w:t>
      </w:r>
      <w:r>
        <w:rPr>
          <w:spacing w:val="9"/>
          <w:sz w:val="18"/>
        </w:rPr>
        <w:t> </w:t>
      </w:r>
      <w:r>
        <w:rPr>
          <w:sz w:val="18"/>
        </w:rPr>
        <w:t>once</w:t>
      </w:r>
      <w:r>
        <w:rPr>
          <w:spacing w:val="8"/>
          <w:sz w:val="18"/>
        </w:rPr>
        <w:t> </w:t>
      </w:r>
      <w:r>
        <w:rPr>
          <w:sz w:val="18"/>
        </w:rPr>
        <w:t>such</w:t>
      </w:r>
      <w:r>
        <w:rPr>
          <w:spacing w:val="10"/>
          <w:sz w:val="18"/>
        </w:rPr>
        <w:t> </w:t>
      </w:r>
      <w:r>
        <w:rPr>
          <w:sz w:val="18"/>
        </w:rPr>
        <w:t>instruction</w:t>
      </w:r>
      <w:r>
        <w:rPr>
          <w:spacing w:val="10"/>
          <w:sz w:val="18"/>
        </w:rPr>
        <w:t> </w:t>
      </w:r>
      <w:r>
        <w:rPr>
          <w:sz w:val="18"/>
        </w:rPr>
        <w:t>effectively</w:t>
      </w:r>
      <w:r>
        <w:rPr>
          <w:spacing w:val="7"/>
          <w:sz w:val="18"/>
        </w:rPr>
        <w:t> </w:t>
      </w:r>
      <w:r>
        <w:rPr>
          <w:sz w:val="18"/>
        </w:rPr>
        <w:t>restricts</w:t>
      </w:r>
      <w:r>
        <w:rPr>
          <w:spacing w:val="8"/>
          <w:sz w:val="18"/>
        </w:rPr>
        <w:t> </w:t>
      </w:r>
      <w:r>
        <w:rPr>
          <w:sz w:val="18"/>
        </w:rPr>
        <w:t>exports</w:t>
      </w:r>
      <w:r>
        <w:rPr>
          <w:spacing w:val="9"/>
          <w:sz w:val="18"/>
        </w:rPr>
        <w:t> </w:t>
      </w:r>
      <w:r>
        <w:rPr>
          <w:sz w:val="18"/>
        </w:rPr>
        <w:t>amounts</w:t>
      </w:r>
      <w:r>
        <w:rPr>
          <w:spacing w:val="8"/>
          <w:sz w:val="18"/>
        </w:rPr>
        <w:t> </w:t>
      </w:r>
      <w:r>
        <w:rPr>
          <w:sz w:val="18"/>
        </w:rPr>
        <w:t>to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violation</w:t>
      </w:r>
      <w:r>
        <w:rPr>
          <w:spacing w:val="7"/>
          <w:sz w:val="18"/>
        </w:rPr>
        <w:t> </w:t>
      </w:r>
      <w:r>
        <w:rPr>
          <w:sz w:val="18"/>
        </w:rPr>
        <w:t>of</w:t>
      </w:r>
      <w:r>
        <w:rPr>
          <w:spacing w:val="6"/>
          <w:sz w:val="18"/>
        </w:rPr>
        <w:t> </w:t>
      </w:r>
      <w:r>
        <w:rPr>
          <w:sz w:val="18"/>
        </w:rPr>
        <w:t>the</w:t>
      </w:r>
      <w:r>
        <w:rPr>
          <w:spacing w:val="8"/>
          <w:sz w:val="18"/>
        </w:rPr>
        <w:t> </w:t>
      </w:r>
      <w:r>
        <w:rPr>
          <w:sz w:val="18"/>
        </w:rPr>
        <w:t>Article,</w:t>
      </w:r>
      <w:r>
        <w:rPr>
          <w:spacing w:val="9"/>
          <w:sz w:val="18"/>
        </w:rPr>
        <w:t> </w:t>
      </w:r>
      <w:r>
        <w:rPr>
          <w:sz w:val="18"/>
        </w:rPr>
        <w:t>and</w:t>
      </w:r>
      <w:r>
        <w:rPr>
          <w:spacing w:val="10"/>
          <w:sz w:val="18"/>
        </w:rPr>
        <w:t> </w:t>
      </w:r>
      <w:r>
        <w:rPr>
          <w:sz w:val="18"/>
        </w:rPr>
        <w:t>therefore</w:t>
      </w:r>
      <w:r>
        <w:rPr>
          <w:spacing w:val="8"/>
          <w:sz w:val="18"/>
        </w:rPr>
        <w:t> </w:t>
      </w:r>
      <w:r>
        <w:rPr>
          <w:sz w:val="18"/>
        </w:rPr>
        <w:t>considered</w:t>
      </w:r>
      <w:r>
        <w:rPr>
          <w:spacing w:val="-43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positive</w:t>
      </w:r>
      <w:r>
        <w:rPr>
          <w:spacing w:val="-1"/>
          <w:sz w:val="18"/>
        </w:rPr>
        <w:t> </w:t>
      </w:r>
      <w:r>
        <w:rPr>
          <w:sz w:val="18"/>
        </w:rPr>
        <w:t>action.</w:t>
      </w:r>
    </w:p>
    <w:p>
      <w:pPr>
        <w:spacing w:line="245" w:lineRule="exact" w:before="0"/>
        <w:ind w:left="460" w:right="0" w:firstLine="0"/>
        <w:jc w:val="both"/>
        <w:rPr>
          <w:sz w:val="18"/>
        </w:rPr>
      </w:pPr>
      <w:r>
        <w:rPr>
          <w:rFonts w:ascii="Calibri"/>
          <w:position w:val="10"/>
          <w:sz w:val="14"/>
        </w:rPr>
        <w:t>150</w:t>
      </w:r>
      <w:r>
        <w:rPr>
          <w:sz w:val="18"/>
        </w:rPr>
        <w:t>Examples</w:t>
      </w:r>
      <w:r>
        <w:rPr>
          <w:spacing w:val="3"/>
          <w:sz w:val="18"/>
        </w:rPr>
        <w:t> </w:t>
      </w:r>
      <w:r>
        <w:rPr>
          <w:sz w:val="18"/>
        </w:rPr>
        <w:t>of</w:t>
      </w:r>
      <w:r>
        <w:rPr>
          <w:spacing w:val="4"/>
          <w:sz w:val="18"/>
        </w:rPr>
        <w:t> </w:t>
      </w:r>
      <w:r>
        <w:rPr>
          <w:sz w:val="18"/>
        </w:rPr>
        <w:t>such</w:t>
      </w:r>
      <w:r>
        <w:rPr>
          <w:spacing w:val="5"/>
          <w:sz w:val="18"/>
        </w:rPr>
        <w:t> </w:t>
      </w:r>
      <w:r>
        <w:rPr>
          <w:sz w:val="18"/>
        </w:rPr>
        <w:t>provisions</w:t>
      </w:r>
      <w:r>
        <w:rPr>
          <w:spacing w:val="3"/>
          <w:sz w:val="18"/>
        </w:rPr>
        <w:t> </w:t>
      </w:r>
      <w:r>
        <w:rPr>
          <w:sz w:val="18"/>
        </w:rPr>
        <w:t>include:</w:t>
      </w:r>
      <w:r>
        <w:rPr>
          <w:spacing w:val="4"/>
          <w:sz w:val="18"/>
        </w:rPr>
        <w:t> </w:t>
      </w:r>
      <w:r>
        <w:rPr>
          <w:sz w:val="18"/>
        </w:rPr>
        <w:t>Article</w:t>
      </w:r>
      <w:r>
        <w:rPr>
          <w:spacing w:val="3"/>
          <w:sz w:val="18"/>
        </w:rPr>
        <w:t> </w:t>
      </w:r>
      <w:r>
        <w:rPr>
          <w:sz w:val="18"/>
        </w:rPr>
        <w:t>25.1</w:t>
      </w:r>
      <w:r>
        <w:rPr>
          <w:spacing w:val="5"/>
          <w:sz w:val="18"/>
        </w:rPr>
        <w:t> </w:t>
      </w:r>
      <w:r>
        <w:rPr>
          <w:sz w:val="18"/>
        </w:rPr>
        <w:t>of</w:t>
      </w:r>
      <w:r>
        <w:rPr>
          <w:spacing w:val="2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TRIPS</w:t>
      </w:r>
      <w:r>
        <w:rPr>
          <w:spacing w:val="4"/>
          <w:sz w:val="18"/>
        </w:rPr>
        <w:t> </w:t>
      </w:r>
      <w:r>
        <w:rPr>
          <w:sz w:val="18"/>
        </w:rPr>
        <w:t>Agreement</w:t>
      </w:r>
      <w:r>
        <w:rPr>
          <w:spacing w:val="4"/>
          <w:sz w:val="18"/>
        </w:rPr>
        <w:t> </w:t>
      </w:r>
      <w:r>
        <w:rPr>
          <w:sz w:val="18"/>
        </w:rPr>
        <w:t>requires</w:t>
      </w:r>
      <w:r>
        <w:rPr>
          <w:spacing w:val="3"/>
          <w:sz w:val="18"/>
        </w:rPr>
        <w:t> </w:t>
      </w:r>
      <w:r>
        <w:rPr>
          <w:sz w:val="18"/>
        </w:rPr>
        <w:t>members</w:t>
      </w:r>
      <w:r>
        <w:rPr>
          <w:spacing w:val="3"/>
          <w:sz w:val="18"/>
        </w:rPr>
        <w:t> </w:t>
      </w:r>
      <w:r>
        <w:rPr>
          <w:sz w:val="18"/>
        </w:rPr>
        <w:t>to</w:t>
      </w:r>
      <w:r>
        <w:rPr>
          <w:spacing w:val="5"/>
          <w:sz w:val="18"/>
        </w:rPr>
        <w:t> </w:t>
      </w:r>
      <w:r>
        <w:rPr>
          <w:sz w:val="18"/>
        </w:rPr>
        <w:t>provide</w:t>
      </w:r>
      <w:r>
        <w:rPr>
          <w:spacing w:val="4"/>
          <w:sz w:val="18"/>
        </w:rPr>
        <w:t> </w:t>
      </w:r>
      <w:r>
        <w:rPr>
          <w:sz w:val="18"/>
        </w:rPr>
        <w:t>for</w:t>
      </w:r>
      <w:r>
        <w:rPr>
          <w:spacing w:val="14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protection</w:t>
      </w:r>
      <w:r>
        <w:rPr>
          <w:spacing w:val="5"/>
          <w:sz w:val="18"/>
        </w:rPr>
        <w:t> </w:t>
      </w:r>
      <w:r>
        <w:rPr>
          <w:sz w:val="18"/>
        </w:rPr>
        <w:t>of</w:t>
      </w:r>
    </w:p>
    <w:p>
      <w:pPr>
        <w:spacing w:before="15"/>
        <w:ind w:left="460" w:right="548" w:firstLine="0"/>
        <w:jc w:val="both"/>
        <w:rPr>
          <w:sz w:val="18"/>
        </w:rPr>
      </w:pPr>
      <w:r>
        <w:rPr>
          <w:sz w:val="18"/>
        </w:rPr>
        <w:t>new or original independently created industrial designs; Article 12.2 of the Agreement of Safeguards and Article X.1 of GATT</w:t>
      </w:r>
      <w:r>
        <w:rPr>
          <w:spacing w:val="1"/>
          <w:sz w:val="18"/>
        </w:rPr>
        <w:t> </w:t>
      </w:r>
      <w:r>
        <w:rPr>
          <w:sz w:val="18"/>
        </w:rPr>
        <w:t>1994 containing</w:t>
      </w:r>
      <w:r>
        <w:rPr>
          <w:spacing w:val="-2"/>
          <w:sz w:val="18"/>
        </w:rPr>
        <w:t> </w:t>
      </w:r>
      <w:r>
        <w:rPr>
          <w:sz w:val="18"/>
        </w:rPr>
        <w:t>notification and transparency</w:t>
      </w:r>
      <w:r>
        <w:rPr>
          <w:spacing w:val="-5"/>
          <w:sz w:val="18"/>
        </w:rPr>
        <w:t> </w:t>
      </w:r>
      <w:r>
        <w:rPr>
          <w:sz w:val="18"/>
        </w:rPr>
        <w:t>requirements,</w:t>
      </w:r>
      <w:r>
        <w:rPr>
          <w:spacing w:val="-1"/>
          <w:sz w:val="18"/>
        </w:rPr>
        <w:t> </w:t>
      </w:r>
      <w:r>
        <w:rPr>
          <w:sz w:val="18"/>
        </w:rPr>
        <w:t>and Article</w:t>
      </w:r>
      <w:r>
        <w:rPr>
          <w:spacing w:val="-1"/>
          <w:sz w:val="18"/>
        </w:rPr>
        <w:t> </w:t>
      </w:r>
      <w:r>
        <w:rPr>
          <w:sz w:val="18"/>
        </w:rPr>
        <w:t>12.3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Agreement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Safeguards</w:t>
      </w:r>
      <w:r>
        <w:rPr>
          <w:spacing w:val="-1"/>
          <w:sz w:val="18"/>
        </w:rPr>
        <w:t> </w:t>
      </w:r>
      <w:r>
        <w:rPr>
          <w:sz w:val="18"/>
        </w:rPr>
        <w:t>on Consultation.</w:t>
      </w:r>
    </w:p>
    <w:p>
      <w:pPr>
        <w:spacing w:line="249" w:lineRule="exact" w:before="0"/>
        <w:ind w:left="460" w:right="0" w:firstLine="0"/>
        <w:jc w:val="both"/>
        <w:rPr>
          <w:sz w:val="18"/>
        </w:rPr>
      </w:pPr>
      <w:r>
        <w:rPr>
          <w:rFonts w:ascii="Calibri"/>
          <w:position w:val="10"/>
          <w:sz w:val="14"/>
        </w:rPr>
        <w:t>151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6.2 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DSU.</w:t>
      </w:r>
    </w:p>
    <w:p>
      <w:pPr>
        <w:spacing w:after="0" w:line="249" w:lineRule="exact"/>
        <w:jc w:val="both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41"/>
        <w:jc w:val="both"/>
      </w:pPr>
      <w:r>
        <w:rPr/>
        <w:t>issued by the government of member states, if it effectively carries out the prohibited act, would</w:t>
      </w:r>
      <w:r>
        <w:rPr>
          <w:spacing w:val="1"/>
        </w:rPr>
        <w:t> </w:t>
      </w:r>
      <w:r>
        <w:rPr/>
        <w:t>amount to a positive action.</w:t>
      </w:r>
      <w:r>
        <w:rPr>
          <w:vertAlign w:val="superscript"/>
        </w:rPr>
        <w:t>152</w:t>
      </w:r>
    </w:p>
    <w:p>
      <w:pPr>
        <w:pStyle w:val="BodyText"/>
        <w:spacing w:line="360" w:lineRule="auto" w:before="1"/>
        <w:ind w:right="533" w:firstLine="719"/>
        <w:jc w:val="both"/>
      </w:pPr>
      <w:r>
        <w:rPr/>
        <w:t>On the other hand, where the provision of a covered agreement</w:t>
      </w:r>
      <w:r>
        <w:rPr>
          <w:vertAlign w:val="superscript"/>
        </w:rPr>
        <w:t>153</w:t>
      </w:r>
      <w:r>
        <w:rPr>
          <w:vertAlign w:val="baseline"/>
        </w:rPr>
        <w:t> requires the taking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 actions and do not prohibit certain actions, the situation becomes different. Here,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states are required to pass and apply laws to meet such obligations. Therefore, inaction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 an omission to pass and apply the necessary laws would be at the heart of a violation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obligation, and a violation complaint can be brought when a member has done nothing or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laws passed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applied</w:t>
      </w:r>
      <w:r>
        <w:rPr>
          <w:spacing w:val="-1"/>
          <w:vertAlign w:val="baseline"/>
        </w:rPr>
        <w:t> </w:t>
      </w:r>
      <w:r>
        <w:rPr>
          <w:vertAlign w:val="baseline"/>
        </w:rPr>
        <w:t>do not for</w:t>
      </w:r>
      <w:r>
        <w:rPr>
          <w:spacing w:val="-1"/>
          <w:vertAlign w:val="baseline"/>
        </w:rPr>
        <w:t> </w:t>
      </w:r>
      <w:r>
        <w:rPr>
          <w:vertAlign w:val="baseline"/>
        </w:rPr>
        <w:t>some</w:t>
      </w:r>
      <w:r>
        <w:rPr>
          <w:spacing w:val="-2"/>
          <w:vertAlign w:val="baseline"/>
        </w:rPr>
        <w:t> </w:t>
      </w:r>
      <w:r>
        <w:rPr>
          <w:vertAlign w:val="baseline"/>
        </w:rPr>
        <w:t>reasons meet the</w:t>
      </w:r>
      <w:r>
        <w:rPr>
          <w:spacing w:val="2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-1"/>
          <w:vertAlign w:val="baseline"/>
        </w:rPr>
        <w:t> </w:t>
      </w:r>
      <w:r>
        <w:rPr>
          <w:vertAlign w:val="baseline"/>
        </w:rPr>
        <w:t>standards.</w:t>
      </w:r>
    </w:p>
    <w:p>
      <w:pPr>
        <w:pStyle w:val="BodyText"/>
        <w:spacing w:line="360" w:lineRule="auto"/>
        <w:ind w:right="530" w:firstLine="719"/>
        <w:jc w:val="both"/>
      </w:pPr>
      <w:r>
        <w:rPr/>
        <w:t>The DSU</w:t>
      </w:r>
      <w:r>
        <w:rPr>
          <w:vertAlign w:val="superscript"/>
        </w:rPr>
        <w:t>154</w:t>
      </w:r>
      <w:r>
        <w:rPr>
          <w:vertAlign w:val="baseline"/>
        </w:rPr>
        <w:t> requires a complainant to identify in its request for the establishment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vertAlign w:val="baseline"/>
        </w:rPr>
        <w:t>l,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spe</w:t>
      </w:r>
      <w:r>
        <w:rPr>
          <w:spacing w:val="-2"/>
          <w:vertAlign w:val="baseline"/>
        </w:rPr>
        <w:t>c</w:t>
      </w:r>
      <w:r>
        <w:rPr>
          <w:vertAlign w:val="baseline"/>
        </w:rPr>
        <w:t>ific</w:t>
      </w:r>
      <w:r>
        <w:rPr>
          <w:spacing w:val="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m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s</w:t>
      </w:r>
      <w:r>
        <w:rPr>
          <w:vertAlign w:val="baseline"/>
        </w:rPr>
        <w:t>u</w:t>
      </w:r>
      <w:r>
        <w:rPr>
          <w:spacing w:val="-1"/>
          <w:vertAlign w:val="baseline"/>
        </w:rPr>
        <w:t>re</w:t>
      </w:r>
      <w:r>
        <w:rPr>
          <w:spacing w:val="-1"/>
          <w:w w:val="124"/>
          <w:vertAlign w:val="baseline"/>
        </w:rPr>
        <w:t>s</w:t>
      </w:r>
      <w:r>
        <w:rPr>
          <w:w w:val="124"/>
          <w:vertAlign w:val="baseline"/>
        </w:rPr>
        <w:t>‖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9"/>
          <w:vertAlign w:val="baseline"/>
        </w:rPr>
        <w:t> </w:t>
      </w:r>
      <w:r>
        <w:rPr>
          <w:vertAlign w:val="baseline"/>
        </w:rPr>
        <w:t>issu</w:t>
      </w:r>
      <w:r>
        <w:rPr>
          <w:spacing w:val="-1"/>
          <w:vertAlign w:val="baseline"/>
        </w:rPr>
        <w:t>e</w:t>
      </w:r>
      <w:r>
        <w:rPr>
          <w:vertAlign w:val="baseline"/>
        </w:rPr>
        <w:t>.</w:t>
      </w:r>
      <w:r>
        <w:rPr>
          <w:spacing w:val="11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n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Gu</w:t>
      </w:r>
      <w:r>
        <w:rPr>
          <w:spacing w:val="-2"/>
          <w:vertAlign w:val="baseline"/>
        </w:rPr>
        <w:t>a</w:t>
      </w:r>
      <w:r>
        <w:rPr>
          <w:vertAlign w:val="baseline"/>
        </w:rPr>
        <w:t>te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a</w:t>
      </w:r>
      <w:r>
        <w:rPr>
          <w:vertAlign w:val="baseline"/>
        </w:rPr>
        <w:t>la</w:t>
      </w:r>
      <w:r>
        <w:rPr>
          <w:spacing w:val="12"/>
          <w:vertAlign w:val="baseline"/>
        </w:rPr>
        <w:t> </w:t>
      </w:r>
      <w:r>
        <w:rPr>
          <w:vertAlign w:val="baseline"/>
        </w:rPr>
        <w:t>–</w:t>
      </w:r>
      <w:r>
        <w:rPr>
          <w:spacing w:val="9"/>
          <w:vertAlign w:val="baseline"/>
        </w:rPr>
        <w:t> </w:t>
      </w:r>
      <w:r>
        <w:rPr>
          <w:vertAlign w:val="baseline"/>
        </w:rPr>
        <w:t>C</w:t>
      </w:r>
      <w:r>
        <w:rPr>
          <w:spacing w:val="-1"/>
          <w:vertAlign w:val="baseline"/>
        </w:rPr>
        <w:t>e</w:t>
      </w:r>
      <w:r>
        <w:rPr>
          <w:vertAlign w:val="baseline"/>
        </w:rPr>
        <w:t>ment</w:t>
      </w:r>
      <w:r>
        <w:rPr>
          <w:spacing w:val="9"/>
          <w:vertAlign w:val="baseline"/>
        </w:rPr>
        <w:t> </w:t>
      </w:r>
      <w:r>
        <w:rPr>
          <w:vertAlign w:val="baseline"/>
        </w:rPr>
        <w:t>1</w:t>
      </w:r>
      <w:r>
        <w:rPr>
          <w:spacing w:val="9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-2"/>
          <w:vertAlign w:val="baseline"/>
        </w:rPr>
        <w:t>,</w:t>
      </w:r>
      <w:r>
        <w:rPr>
          <w:spacing w:val="1"/>
          <w:w w:val="101"/>
          <w:vertAlign w:val="superscript"/>
        </w:rPr>
        <w:t>15</w:t>
      </w:r>
      <w:r>
        <w:rPr>
          <w:w w:val="101"/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App</w:t>
      </w:r>
      <w:r>
        <w:rPr>
          <w:spacing w:val="-2"/>
          <w:vertAlign w:val="baseline"/>
        </w:rPr>
        <w:t>e</w:t>
      </w:r>
      <w:r>
        <w:rPr>
          <w:vertAlign w:val="baseline"/>
        </w:rPr>
        <w:t>ll</w:t>
      </w:r>
      <w:r>
        <w:rPr>
          <w:spacing w:val="-1"/>
          <w:vertAlign w:val="baseline"/>
        </w:rPr>
        <w:t>a</w:t>
      </w:r>
      <w:r>
        <w:rPr>
          <w:vertAlign w:val="baseline"/>
        </w:rPr>
        <w:t>te</w:t>
      </w:r>
      <w:r>
        <w:rPr>
          <w:spacing w:val="8"/>
          <w:vertAlign w:val="baseline"/>
        </w:rPr>
        <w:t> </w:t>
      </w:r>
      <w:r>
        <w:rPr>
          <w:spacing w:val="-2"/>
          <w:vertAlign w:val="baseline"/>
        </w:rPr>
        <w:t>B</w:t>
      </w:r>
      <w:r>
        <w:rPr>
          <w:vertAlign w:val="baseline"/>
        </w:rPr>
        <w:t>o</w:t>
      </w:r>
      <w:r>
        <w:rPr>
          <w:spacing w:val="4"/>
          <w:vertAlign w:val="baseline"/>
        </w:rPr>
        <w:t>d</w:t>
      </w:r>
      <w:r>
        <w:rPr>
          <w:vertAlign w:val="baseline"/>
        </w:rPr>
        <w:t>y </w:t>
      </w:r>
      <w:r>
        <w:rPr>
          <w:spacing w:val="-1"/>
          <w:vertAlign w:val="baseline"/>
        </w:rPr>
        <w:t>state</w:t>
      </w:r>
      <w:r>
        <w:rPr>
          <w:vertAlign w:val="baseline"/>
        </w:rPr>
        <w:t>d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easu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spacing w:val="-1"/>
          <w:w w:val="124"/>
          <w:vertAlign w:val="baseline"/>
        </w:rPr>
        <w:t>s</w:t>
      </w:r>
      <w:r>
        <w:rPr>
          <w:w w:val="124"/>
          <w:vertAlign w:val="baseline"/>
        </w:rPr>
        <w:t>‖</w:t>
      </w:r>
      <w:r>
        <w:rPr>
          <w:spacing w:val="23"/>
          <w:vertAlign w:val="baseline"/>
        </w:rPr>
        <w:t> </w:t>
      </w:r>
      <w:r>
        <w:rPr>
          <w:spacing w:val="2"/>
          <w:vertAlign w:val="baseline"/>
        </w:rPr>
        <w:t>i</w:t>
      </w:r>
      <w:r>
        <w:rPr>
          <w:vertAlign w:val="baseline"/>
        </w:rPr>
        <w:t>n</w:t>
      </w:r>
      <w:r>
        <w:rPr>
          <w:spacing w:val="2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2"/>
          <w:vertAlign w:val="baseline"/>
        </w:rPr>
        <w:t>r</w:t>
      </w:r>
      <w:r>
        <w:rPr>
          <w:vertAlign w:val="baseline"/>
        </w:rPr>
        <w:t>ti</w:t>
      </w:r>
      <w:r>
        <w:rPr>
          <w:spacing w:val="-1"/>
          <w:vertAlign w:val="baseline"/>
        </w:rPr>
        <w:t>c</w:t>
      </w:r>
      <w:r>
        <w:rPr>
          <w:vertAlign w:val="baseline"/>
        </w:rPr>
        <w:t>le</w:t>
      </w:r>
      <w:r>
        <w:rPr>
          <w:spacing w:val="23"/>
          <w:vertAlign w:val="baseline"/>
        </w:rPr>
        <w:t> </w:t>
      </w:r>
      <w:r>
        <w:rPr>
          <w:vertAlign w:val="baseline"/>
        </w:rPr>
        <w:t>6.2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vertAlign w:val="baseline"/>
        </w:rPr>
        <w:t>e</w:t>
      </w:r>
      <w:r>
        <w:rPr>
          <w:spacing w:val="22"/>
          <w:vertAlign w:val="baseline"/>
        </w:rPr>
        <w:t> </w:t>
      </w:r>
      <w:r>
        <w:rPr>
          <w:spacing w:val="-1"/>
          <w:vertAlign w:val="baseline"/>
        </w:rPr>
        <w:t>D</w:t>
      </w:r>
      <w:r>
        <w:rPr>
          <w:spacing w:val="2"/>
          <w:vertAlign w:val="baseline"/>
        </w:rPr>
        <w:t>S</w:t>
      </w:r>
      <w:r>
        <w:rPr>
          <w:vertAlign w:val="baseline"/>
        </w:rPr>
        <w:t>U</w:t>
      </w:r>
      <w:r>
        <w:rPr>
          <w:spacing w:val="23"/>
          <w:vertAlign w:val="baseline"/>
        </w:rPr>
        <w:t> </w:t>
      </w:r>
      <w:r>
        <w:rPr>
          <w:vertAlign w:val="baseline"/>
        </w:rPr>
        <w:t>inclu</w:t>
      </w:r>
      <w:r>
        <w:rPr>
          <w:spacing w:val="4"/>
          <w:vertAlign w:val="baseline"/>
        </w:rPr>
        <w:t>d</w:t>
      </w:r>
      <w:r>
        <w:rPr>
          <w:vertAlign w:val="baseline"/>
        </w:rPr>
        <w:t>e</w:t>
      </w:r>
      <w:r>
        <w:rPr>
          <w:spacing w:val="2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4"/>
          <w:vertAlign w:val="baseline"/>
        </w:rPr>
        <w:t>n</w:t>
      </w:r>
      <w:r>
        <w:rPr>
          <w:vertAlign w:val="baseline"/>
        </w:rPr>
        <w:t>y</w:t>
      </w:r>
      <w:r>
        <w:rPr>
          <w:spacing w:val="18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spacing w:val="-1"/>
          <w:vertAlign w:val="baseline"/>
        </w:rPr>
        <w:t>c</w:t>
      </w:r>
      <w:r>
        <w:rPr>
          <w:vertAlign w:val="baseline"/>
        </w:rPr>
        <w:t>t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memb</w:t>
      </w:r>
      <w:r>
        <w:rPr>
          <w:spacing w:val="-1"/>
          <w:vertAlign w:val="baseline"/>
        </w:rPr>
        <w:t>e</w:t>
      </w:r>
      <w:r>
        <w:rPr>
          <w:vertAlign w:val="baseline"/>
        </w:rPr>
        <w:t>r,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w</w:t>
      </w:r>
      <w:r>
        <w:rPr>
          <w:spacing w:val="1"/>
          <w:w w:val="99"/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ther</w:t>
      </w:r>
      <w:r>
        <w:rPr>
          <w:spacing w:val="24"/>
          <w:vertAlign w:val="baseline"/>
        </w:rPr>
        <w:t> </w:t>
      </w:r>
      <w:r>
        <w:rPr>
          <w:vertAlign w:val="baseline"/>
        </w:rPr>
        <w:t>or</w:t>
      </w:r>
      <w:r>
        <w:rPr>
          <w:spacing w:val="23"/>
          <w:vertAlign w:val="baseline"/>
        </w:rPr>
        <w:t> </w:t>
      </w:r>
      <w:r>
        <w:rPr>
          <w:vertAlign w:val="baseline"/>
        </w:rPr>
        <w:t>not legally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government‘s</w:t>
      </w:r>
      <w:r>
        <w:rPr>
          <w:spacing w:val="1"/>
          <w:vertAlign w:val="baseline"/>
        </w:rPr>
        <w:t> </w:t>
      </w:r>
      <w:r>
        <w:rPr>
          <w:vertAlign w:val="baseline"/>
        </w:rPr>
        <w:t>non-binding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guidance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omission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-1"/>
          <w:vertAlign w:val="baseline"/>
        </w:rPr>
        <w:t> </w:t>
      </w:r>
      <w:r>
        <w:rPr>
          <w:vertAlign w:val="baseline"/>
        </w:rPr>
        <w:t>to act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member.</w:t>
      </w:r>
    </w:p>
    <w:p>
      <w:pPr>
        <w:pStyle w:val="BodyText"/>
        <w:spacing w:line="360" w:lineRule="auto"/>
        <w:ind w:right="535" w:firstLine="719"/>
        <w:jc w:val="both"/>
      </w:pPr>
      <w:r>
        <w:rPr>
          <w:spacing w:val="-2"/>
        </w:rPr>
        <w:t>F</w:t>
      </w:r>
      <w:r>
        <w:rPr/>
        <w:t>rom </w:t>
      </w:r>
      <w:r>
        <w:rPr>
          <w:spacing w:val="-27"/>
        </w:rPr>
        <w:t> </w:t>
      </w:r>
      <w:r>
        <w:rPr/>
        <w:t>this </w:t>
      </w:r>
      <w:r>
        <w:rPr>
          <w:spacing w:val="-27"/>
        </w:rPr>
        <w:t> </w:t>
      </w:r>
      <w:r>
        <w:rPr>
          <w:spacing w:val="-1"/>
        </w:rPr>
        <w:t>state</w:t>
      </w:r>
      <w:r>
        <w:rPr/>
        <w:t>ment </w:t>
      </w:r>
      <w:r>
        <w:rPr>
          <w:spacing w:val="-27"/>
        </w:rPr>
        <w:t> </w:t>
      </w:r>
      <w:r>
        <w:rPr/>
        <w:t>of </w:t>
      </w:r>
      <w:r>
        <w:rPr>
          <w:spacing w:val="-28"/>
        </w:rPr>
        <w:t> </w:t>
      </w:r>
      <w:r>
        <w:rPr>
          <w:spacing w:val="2"/>
        </w:rPr>
        <w:t>t</w:t>
      </w:r>
      <w:r>
        <w:rPr/>
        <w:t>he </w:t>
      </w:r>
      <w:r>
        <w:rPr>
          <w:spacing w:val="-28"/>
        </w:rPr>
        <w:t> </w:t>
      </w:r>
      <w:r>
        <w:rPr>
          <w:spacing w:val="-1"/>
        </w:rPr>
        <w:t>App</w:t>
      </w:r>
      <w:r>
        <w:rPr>
          <w:spacing w:val="-2"/>
        </w:rPr>
        <w:t>e</w:t>
      </w:r>
      <w:r>
        <w:rPr/>
        <w:t>ll</w:t>
      </w:r>
      <w:r>
        <w:rPr>
          <w:spacing w:val="-1"/>
        </w:rPr>
        <w:t>a</w:t>
      </w:r>
      <w:r>
        <w:rPr/>
        <w:t>te </w:t>
      </w:r>
      <w:r>
        <w:rPr>
          <w:spacing w:val="-25"/>
        </w:rPr>
        <w:t> </w:t>
      </w:r>
      <w:r>
        <w:rPr>
          <w:spacing w:val="-2"/>
        </w:rPr>
        <w:t>B</w:t>
      </w:r>
      <w:r>
        <w:rPr/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/>
        <w:t>, </w:t>
      </w:r>
      <w:r>
        <w:rPr>
          <w:spacing w:val="-27"/>
        </w:rPr>
        <w:t> </w:t>
      </w:r>
      <w:r>
        <w:rPr/>
        <w:t>it </w:t>
      </w:r>
      <w:r>
        <w:rPr>
          <w:spacing w:val="-26"/>
        </w:rPr>
        <w:t> </w:t>
      </w:r>
      <w:r>
        <w:rPr/>
        <w:t>is </w:t>
      </w:r>
      <w:r>
        <w:rPr>
          <w:spacing w:val="-24"/>
        </w:rPr>
        <w:t> </w:t>
      </w:r>
      <w:r>
        <w:rPr>
          <w:spacing w:val="-1"/>
        </w:rPr>
        <w:t>c</w:t>
      </w:r>
      <w:r>
        <w:rPr/>
        <w:t>le</w:t>
      </w:r>
      <w:r>
        <w:rPr>
          <w:spacing w:val="-2"/>
        </w:rPr>
        <w:t>a</w:t>
      </w:r>
      <w:r>
        <w:rPr/>
        <w:t>r </w:t>
      </w:r>
      <w:r>
        <w:rPr>
          <w:spacing w:val="-26"/>
        </w:rPr>
        <w:t> </w:t>
      </w:r>
      <w:r>
        <w:rPr/>
        <w:t>that </w:t>
      </w:r>
      <w:r>
        <w:rPr>
          <w:spacing w:val="-27"/>
        </w:rPr>
        <w:t> </w:t>
      </w:r>
      <w:r>
        <w:rPr/>
        <w:t>the </w:t>
      </w:r>
      <w:r>
        <w:rPr>
          <w:spacing w:val="-28"/>
        </w:rPr>
        <w:t> </w:t>
      </w:r>
      <w:r>
        <w:rPr/>
        <w:t>te</w:t>
      </w:r>
      <w:r>
        <w:rPr>
          <w:spacing w:val="-2"/>
        </w:rPr>
        <w:t>r</w:t>
      </w:r>
      <w:r>
        <w:rPr/>
        <w:t>m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asur</w:t>
      </w:r>
      <w:r>
        <w:rPr>
          <w:spacing w:val="5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</w:t>
      </w:r>
      <w:r>
        <w:rPr>
          <w:spacing w:val="-28"/>
        </w:rPr>
        <w:t> </w:t>
      </w:r>
      <w:r>
        <w:rPr/>
        <w:t>in </w:t>
      </w:r>
      <w:r>
        <w:rPr>
          <w:spacing w:val="-27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/>
        <w:t>Article should not be understood to refer only to complaint against positive acts and to exclude</w:t>
      </w:r>
      <w:r>
        <w:rPr>
          <w:spacing w:val="1"/>
        </w:rPr>
        <w:t> </w:t>
      </w:r>
      <w:r>
        <w:rPr/>
        <w:t>inactions, especially since the Article applies to all complaints and complaints can be pursued</w:t>
      </w:r>
      <w:r>
        <w:rPr>
          <w:spacing w:val="1"/>
        </w:rPr>
        <w:t> </w:t>
      </w:r>
      <w:r>
        <w:rPr/>
        <w:t>against inactions where the provision of the covered agreement in question requires positive</w:t>
      </w:r>
      <w:r>
        <w:rPr>
          <w:spacing w:val="1"/>
        </w:rPr>
        <w:t> </w:t>
      </w:r>
      <w:r>
        <w:rPr/>
        <w:t>action.</w:t>
      </w:r>
    </w:p>
    <w:p>
      <w:pPr>
        <w:pStyle w:val="BodyText"/>
        <w:spacing w:line="360" w:lineRule="auto" w:before="1"/>
        <w:ind w:right="1330" w:firstLine="719"/>
      </w:pPr>
      <w:r>
        <w:rPr/>
        <w:t>Thus,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conclusion,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arguable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what</w:t>
      </w:r>
      <w:r>
        <w:rPr>
          <w:spacing w:val="7"/>
        </w:rPr>
        <w:t> </w:t>
      </w:r>
      <w:r>
        <w:rPr/>
        <w:t>can</w:t>
      </w:r>
      <w:r>
        <w:rPr>
          <w:spacing w:val="4"/>
        </w:rPr>
        <w:t> </w:t>
      </w:r>
      <w:r>
        <w:rPr/>
        <w:t>become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object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violation</w:t>
      </w:r>
      <w:r>
        <w:rPr>
          <w:spacing w:val="-57"/>
        </w:rPr>
        <w:t> </w:t>
      </w:r>
      <w:r>
        <w:rPr/>
        <w:t>complaint</w:t>
      </w:r>
      <w:r>
        <w:rPr>
          <w:spacing w:val="-1"/>
        </w:rPr>
        <w:t> </w:t>
      </w:r>
      <w:r>
        <w:rPr/>
        <w:t>essentially</w:t>
      </w:r>
      <w:r>
        <w:rPr>
          <w:spacing w:val="-5"/>
        </w:rPr>
        <w:t> </w:t>
      </w:r>
      <w:r>
        <w:rPr/>
        <w:t>depends on the</w:t>
      </w:r>
      <w:r>
        <w:rPr>
          <w:spacing w:val="-1"/>
        </w:rPr>
        <w:t> </w:t>
      </w:r>
      <w:r>
        <w:rPr/>
        <w:t>obligations underlying</w:t>
      </w:r>
      <w:r>
        <w:rPr>
          <w:spacing w:val="-3"/>
        </w:rPr>
        <w:t> </w:t>
      </w:r>
      <w:r>
        <w:rPr/>
        <w:t>the claim.</w:t>
      </w:r>
    </w:p>
    <w:p>
      <w:pPr>
        <w:pStyle w:val="BodyText"/>
        <w:spacing w:line="360" w:lineRule="auto" w:before="1"/>
        <w:ind w:right="535" w:firstLine="719"/>
      </w:pPr>
      <w:r>
        <w:rPr/>
        <w:pict>
          <v:rect style="position:absolute;margin-left:72.024002pt;margin-top:47.013096pt;width:144.020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33"/>
        </w:rPr>
        <w:t> </w:t>
      </w:r>
      <w:r>
        <w:rPr/>
        <w:t>WTO</w:t>
      </w:r>
      <w:r>
        <w:rPr>
          <w:spacing w:val="35"/>
        </w:rPr>
        <w:t> </w:t>
      </w:r>
      <w:r>
        <w:rPr/>
        <w:t>Agreement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an</w:t>
      </w:r>
      <w:r>
        <w:rPr>
          <w:spacing w:val="35"/>
        </w:rPr>
        <w:t> </w:t>
      </w:r>
      <w:r>
        <w:rPr/>
        <w:t>international</w:t>
      </w:r>
      <w:r>
        <w:rPr>
          <w:spacing w:val="35"/>
        </w:rPr>
        <w:t> </w:t>
      </w:r>
      <w:r>
        <w:rPr/>
        <w:t>agreement</w:t>
      </w:r>
      <w:r>
        <w:rPr>
          <w:spacing w:val="36"/>
        </w:rPr>
        <w:t> </w:t>
      </w:r>
      <w:r>
        <w:rPr/>
        <w:t>binding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WTO</w:t>
      </w:r>
      <w:r>
        <w:rPr>
          <w:spacing w:val="35"/>
        </w:rPr>
        <w:t> </w:t>
      </w:r>
      <w:r>
        <w:rPr/>
        <w:t>members</w:t>
      </w:r>
      <w:r>
        <w:rPr>
          <w:spacing w:val="34"/>
        </w:rPr>
        <w:t> </w:t>
      </w:r>
      <w:r>
        <w:rPr/>
        <w:t>under</w:t>
      </w:r>
      <w:r>
        <w:rPr>
          <w:spacing w:val="-57"/>
        </w:rPr>
        <w:t> </w:t>
      </w:r>
      <w:r>
        <w:rPr/>
        <w:t>public</w:t>
      </w:r>
      <w:r>
        <w:rPr>
          <w:spacing w:val="5"/>
        </w:rPr>
        <w:t> </w:t>
      </w:r>
      <w:r>
        <w:rPr/>
        <w:t>international</w:t>
      </w:r>
      <w:r>
        <w:rPr>
          <w:spacing w:val="6"/>
        </w:rPr>
        <w:t> </w:t>
      </w:r>
      <w:r>
        <w:rPr/>
        <w:t>law.</w:t>
      </w:r>
      <w:r>
        <w:rPr>
          <w:spacing w:val="8"/>
        </w:rPr>
        <w:t> </w:t>
      </w:r>
      <w:r>
        <w:rPr/>
        <w:t>It</w:t>
      </w:r>
      <w:r>
        <w:rPr>
          <w:spacing w:val="6"/>
        </w:rPr>
        <w:t> </w:t>
      </w:r>
      <w:r>
        <w:rPr/>
        <w:t>binds</w:t>
      </w:r>
      <w:r>
        <w:rPr>
          <w:spacing w:val="6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signatory</w:t>
      </w:r>
      <w:r>
        <w:rPr>
          <w:spacing w:val="3"/>
        </w:rPr>
        <w:t> </w:t>
      </w:r>
      <w:r>
        <w:rPr/>
        <w:t>states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separate</w:t>
      </w:r>
      <w:r>
        <w:rPr>
          <w:spacing w:val="7"/>
        </w:rPr>
        <w:t> </w:t>
      </w:r>
      <w:r>
        <w:rPr/>
        <w:t>customs/territories.</w:t>
      </w:r>
      <w:r>
        <w:rPr>
          <w:spacing w:val="7"/>
        </w:rPr>
        <w:t> </w:t>
      </w:r>
      <w:r>
        <w:rPr/>
        <w:t>Thus,</w:t>
      </w:r>
    </w:p>
    <w:p>
      <w:pPr>
        <w:spacing w:line="261" w:lineRule="auto" w:before="45"/>
        <w:ind w:left="460" w:right="543" w:firstLine="0"/>
        <w:jc w:val="both"/>
        <w:rPr>
          <w:sz w:val="18"/>
        </w:rPr>
      </w:pPr>
      <w:r>
        <w:rPr>
          <w:rFonts w:ascii="Calibri" w:hAnsi="Calibri"/>
          <w:position w:val="10"/>
          <w:sz w:val="14"/>
        </w:rPr>
        <w:t>152</w:t>
      </w:r>
      <w:r>
        <w:rPr>
          <w:sz w:val="18"/>
        </w:rPr>
        <w:t>Guatemala – Cement 1; Anti-Dumping Investigation Regarding Portland Cement from Mexico, Appellate Body Report,</w:t>
      </w:r>
      <w:r>
        <w:rPr>
          <w:spacing w:val="1"/>
          <w:sz w:val="18"/>
        </w:rPr>
        <w:t> </w:t>
      </w:r>
      <w:r>
        <w:rPr>
          <w:sz w:val="18"/>
        </w:rPr>
        <w:t>WT/DS60/AB/R, adopted</w:t>
      </w:r>
      <w:r>
        <w:rPr>
          <w:spacing w:val="-2"/>
          <w:sz w:val="18"/>
        </w:rPr>
        <w:t> </w:t>
      </w:r>
      <w:r>
        <w:rPr>
          <w:sz w:val="18"/>
        </w:rPr>
        <w:t>25</w:t>
      </w:r>
      <w:r>
        <w:rPr>
          <w:spacing w:val="1"/>
          <w:sz w:val="18"/>
        </w:rPr>
        <w:t> </w:t>
      </w:r>
      <w:r>
        <w:rPr>
          <w:sz w:val="18"/>
        </w:rPr>
        <w:t>November, 1998,</w:t>
      </w:r>
      <w:r>
        <w:rPr>
          <w:spacing w:val="-2"/>
          <w:sz w:val="18"/>
        </w:rPr>
        <w:t> </w:t>
      </w:r>
      <w:r>
        <w:rPr>
          <w:sz w:val="18"/>
        </w:rPr>
        <w:t>DSR 1998;</w:t>
      </w:r>
      <w:r>
        <w:rPr>
          <w:spacing w:val="-1"/>
          <w:sz w:val="18"/>
        </w:rPr>
        <w:t> </w:t>
      </w:r>
      <w:r>
        <w:rPr>
          <w:sz w:val="18"/>
        </w:rPr>
        <w:t>IX,</w:t>
      </w:r>
      <w:r>
        <w:rPr>
          <w:spacing w:val="-2"/>
          <w:sz w:val="18"/>
        </w:rPr>
        <w:t> </w:t>
      </w:r>
      <w:r>
        <w:rPr>
          <w:sz w:val="18"/>
        </w:rPr>
        <w:t>376,</w:t>
      </w:r>
      <w:r>
        <w:rPr>
          <w:spacing w:val="-2"/>
          <w:sz w:val="18"/>
        </w:rPr>
        <w:t> </w:t>
      </w:r>
      <w:r>
        <w:rPr>
          <w:sz w:val="18"/>
        </w:rPr>
        <w:t>Footnote 47.</w:t>
      </w:r>
    </w:p>
    <w:p>
      <w:pPr>
        <w:spacing w:line="230" w:lineRule="exact" w:before="0"/>
        <w:ind w:left="460" w:right="0" w:firstLine="0"/>
        <w:jc w:val="both"/>
        <w:rPr>
          <w:sz w:val="18"/>
        </w:rPr>
      </w:pPr>
      <w:r>
        <w:rPr>
          <w:rFonts w:ascii="Calibri" w:hAnsi="Calibri"/>
          <w:position w:val="10"/>
          <w:sz w:val="14"/>
        </w:rPr>
        <w:t>153</w:t>
      </w:r>
      <w:r>
        <w:rPr>
          <w:sz w:val="18"/>
        </w:rPr>
        <w:t>Japan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Film</w:t>
      </w:r>
      <w:r>
        <w:rPr>
          <w:spacing w:val="-4"/>
          <w:sz w:val="18"/>
        </w:rPr>
        <w:t> </w:t>
      </w:r>
      <w:r>
        <w:rPr>
          <w:sz w:val="18"/>
        </w:rPr>
        <w:t>Op.</w:t>
      </w:r>
      <w:r>
        <w:rPr>
          <w:spacing w:val="-2"/>
          <w:sz w:val="18"/>
        </w:rPr>
        <w:t> </w:t>
      </w:r>
      <w:r>
        <w:rPr>
          <w:sz w:val="18"/>
        </w:rPr>
        <w:t>Cit.,</w:t>
      </w:r>
      <w:r>
        <w:rPr>
          <w:spacing w:val="-3"/>
          <w:sz w:val="18"/>
        </w:rPr>
        <w:t> </w:t>
      </w:r>
      <w:r>
        <w:rPr>
          <w:sz w:val="18"/>
        </w:rPr>
        <w:t>paragraph</w:t>
      </w:r>
      <w:r>
        <w:rPr>
          <w:spacing w:val="1"/>
          <w:sz w:val="18"/>
        </w:rPr>
        <w:t> </w:t>
      </w:r>
      <w:r>
        <w:rPr>
          <w:sz w:val="18"/>
        </w:rPr>
        <w:t>W.52.</w:t>
      </w:r>
    </w:p>
    <w:p>
      <w:pPr>
        <w:spacing w:line="247" w:lineRule="auto" w:before="0"/>
        <w:ind w:left="460" w:right="537" w:firstLine="0"/>
        <w:jc w:val="both"/>
        <w:rPr>
          <w:sz w:val="18"/>
        </w:rPr>
      </w:pPr>
      <w:r>
        <w:rPr>
          <w:rFonts w:ascii="Calibri" w:hAnsi="Calibri"/>
          <w:position w:val="10"/>
          <w:sz w:val="14"/>
        </w:rPr>
        <w:t>154</w:t>
      </w:r>
      <w:r>
        <w:rPr>
          <w:sz w:val="18"/>
        </w:rPr>
        <w:t>Japan – Semi Conductor, Op. Cit. paragraph 117; GGC-Desert Apples; Restriction on Dumping of Desert Apples – Complaint</w:t>
      </w:r>
      <w:r>
        <w:rPr>
          <w:spacing w:val="-42"/>
          <w:sz w:val="18"/>
        </w:rPr>
        <w:t> </w:t>
      </w:r>
      <w:r>
        <w:rPr>
          <w:sz w:val="18"/>
        </w:rPr>
        <w:t>by Chile, Panel Report, adopted 22</w:t>
      </w:r>
      <w:r>
        <w:rPr>
          <w:sz w:val="18"/>
          <w:vertAlign w:val="superscript"/>
        </w:rPr>
        <w:t>nd</w:t>
      </w:r>
      <w:r>
        <w:rPr>
          <w:sz w:val="18"/>
          <w:vertAlign w:val="baseline"/>
        </w:rPr>
        <w:t> June, 1989, BISD 365/93, paragraph 126; Argentina – Hides and Leather; Measures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Affecting the Export of Bovine Hides and Import of Finished Leather, Panel Report, WT/DS 155/R and Corr. 1, adopted 16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February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2001, paragraphs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11.17,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11.12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11.51.</w:t>
      </w:r>
    </w:p>
    <w:p>
      <w:pPr>
        <w:spacing w:line="245" w:lineRule="exact" w:before="0"/>
        <w:ind w:left="460" w:right="0" w:firstLine="0"/>
        <w:jc w:val="both"/>
        <w:rPr>
          <w:sz w:val="18"/>
        </w:rPr>
      </w:pPr>
      <w:r>
        <w:rPr>
          <w:rFonts w:ascii="Calibri"/>
          <w:position w:val="10"/>
          <w:sz w:val="14"/>
        </w:rPr>
        <w:t>155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paragraph</w:t>
      </w:r>
      <w:r>
        <w:rPr>
          <w:spacing w:val="-3"/>
          <w:sz w:val="18"/>
        </w:rPr>
        <w:t> </w:t>
      </w:r>
      <w:r>
        <w:rPr>
          <w:sz w:val="18"/>
        </w:rPr>
        <w:t>10.56.</w:t>
      </w:r>
    </w:p>
    <w:p>
      <w:pPr>
        <w:spacing w:after="0" w:line="245" w:lineRule="exact"/>
        <w:jc w:val="both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8"/>
        <w:jc w:val="both"/>
      </w:pPr>
      <w:r>
        <w:rPr/>
        <w:t>private actors cannot infringe the obligations contained therein. Consequently, as a general rule,</w:t>
      </w:r>
      <w:r>
        <w:rPr>
          <w:spacing w:val="1"/>
        </w:rPr>
        <w:t> </w:t>
      </w:r>
      <w:r>
        <w:rPr/>
        <w:t>only governmental measures of member states can be object of a complaint in the WTO dispute</w:t>
      </w:r>
      <w:r>
        <w:rPr>
          <w:spacing w:val="1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360" w:lineRule="auto"/>
        <w:ind w:right="538" w:firstLine="719"/>
        <w:jc w:val="both"/>
      </w:pPr>
      <w:r>
        <w:rPr/>
        <w:t>In Japan – Film,</w:t>
      </w:r>
      <w:r>
        <w:rPr>
          <w:vertAlign w:val="superscript"/>
        </w:rPr>
        <w:t>156</w:t>
      </w:r>
      <w:r>
        <w:rPr>
          <w:vertAlign w:val="baseline"/>
        </w:rPr>
        <w:t> the Panel acknowledged that WTO Agreement is an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agreement, in respect of which only national governments and separate customs/territories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 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basis,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by 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enterprises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limited exportation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semi-conductors from Japan were attributed to Japan.</w:t>
      </w:r>
      <w:r>
        <w:rPr>
          <w:vertAlign w:val="superscript"/>
        </w:rPr>
        <w:t>157</w:t>
      </w:r>
    </w:p>
    <w:p>
      <w:pPr>
        <w:pStyle w:val="BodyText"/>
        <w:spacing w:line="360" w:lineRule="auto"/>
        <w:ind w:right="533" w:firstLine="719"/>
        <w:jc w:val="both"/>
      </w:pPr>
      <w:r>
        <w:rPr/>
        <w:t>In regards to situation complaint, it is arguable that a member may be held liable for</w:t>
      </w:r>
      <w:r>
        <w:rPr>
          <w:spacing w:val="1"/>
        </w:rPr>
        <w:t> </w:t>
      </w:r>
      <w:r>
        <w:rPr/>
        <w:t>private actions, against which the member did not act. However, this has not been tested in both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GATT</w:t>
      </w:r>
      <w:r>
        <w:rPr>
          <w:spacing w:val="-1"/>
        </w:rPr>
        <w:t> </w:t>
      </w:r>
      <w:r>
        <w:rPr/>
        <w:t>and WTO systems.</w:t>
      </w:r>
    </w:p>
    <w:p>
      <w:pPr>
        <w:pStyle w:val="BodyText"/>
        <w:spacing w:line="360" w:lineRule="auto" w:before="1"/>
        <w:ind w:right="543" w:firstLine="719"/>
        <w:jc w:val="both"/>
      </w:pPr>
      <w:r>
        <w:rPr/>
        <w:t>Under the traditional public international law, which are typically states, are responsible</w:t>
      </w:r>
      <w:r>
        <w:rPr>
          <w:spacing w:val="1"/>
        </w:rPr>
        <w:t> </w:t>
      </w:r>
      <w:r>
        <w:rPr/>
        <w:t>for the activities of all branches of government</w:t>
      </w:r>
      <w:r>
        <w:rPr>
          <w:spacing w:val="60"/>
        </w:rPr>
        <w:t> </w:t>
      </w:r>
      <w:r>
        <w:rPr/>
        <w:t>within their system of governance, and also for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regional levels or other sub-divisions of government.</w:t>
      </w:r>
      <w:r>
        <w:rPr>
          <w:vertAlign w:val="superscript"/>
        </w:rPr>
        <w:t>158</w:t>
      </w:r>
    </w:p>
    <w:p>
      <w:pPr>
        <w:pStyle w:val="BodyText"/>
        <w:spacing w:line="360" w:lineRule="auto"/>
        <w:ind w:right="53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DSU </w:t>
      </w:r>
      <w:r>
        <w:rPr>
          <w:vertAlign w:val="superscript"/>
        </w:rPr>
        <w:t>159</w:t>
      </w:r>
      <w:r>
        <w:rPr>
          <w:vertAlign w:val="baseline"/>
        </w:rPr>
        <w:t> 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settlement system can be invoked in respect of measures taken by regional or 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 or authorities within the territory of a member. However, this would not be the case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 the covered agreement in question expressly excludes such acts taken by regional or 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coverage</w:t>
      </w:r>
      <w:r>
        <w:rPr>
          <w:spacing w:val="-1"/>
          <w:vertAlign w:val="baseline"/>
        </w:rPr>
        <w:t> </w:t>
      </w:r>
      <w:r>
        <w:rPr>
          <w:vertAlign w:val="baseline"/>
        </w:rPr>
        <w:t>of certain obligations.</w:t>
      </w:r>
    </w:p>
    <w:p>
      <w:pPr>
        <w:pStyle w:val="BodyText"/>
        <w:spacing w:line="360" w:lineRule="auto" w:before="1"/>
        <w:ind w:right="540" w:firstLine="719"/>
        <w:jc w:val="both"/>
      </w:pP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governments,</w:t>
      </w:r>
      <w:r>
        <w:rPr>
          <w:spacing w:val="6"/>
        </w:rPr>
        <w:t> </w:t>
      </w:r>
      <w:r>
        <w:rPr/>
        <w:t>particular</w:t>
      </w:r>
      <w:r>
        <w:rPr>
          <w:spacing w:val="6"/>
        </w:rPr>
        <w:t> </w:t>
      </w:r>
      <w:r>
        <w:rPr/>
        <w:t>rules</w:t>
      </w:r>
      <w:r>
        <w:rPr>
          <w:spacing w:val="5"/>
        </w:rPr>
        <w:t> </w:t>
      </w:r>
      <w:r>
        <w:rPr/>
        <w:t>apply.</w:t>
      </w:r>
      <w:r>
        <w:rPr>
          <w:spacing w:val="9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result,</w:t>
      </w:r>
      <w:r>
        <w:rPr>
          <w:spacing w:val="6"/>
        </w:rPr>
        <w:t> </w:t>
      </w:r>
      <w:r>
        <w:rPr/>
        <w:t>where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regional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local</w:t>
      </w:r>
      <w:r>
        <w:rPr>
          <w:spacing w:val="9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member</w:t>
      </w:r>
    </w:p>
    <w:p>
      <w:pPr>
        <w:pStyle w:val="BodyText"/>
        <w:spacing w:line="360" w:lineRule="auto" w:before="1"/>
        <w:ind w:right="540"/>
        <w:jc w:val="both"/>
      </w:pPr>
      <w:r>
        <w:rPr/>
        <w:t>– by implication that the term measure in Article XXIII.1(b) and Article 26.1 of the DSU, as</w:t>
      </w:r>
      <w:r>
        <w:rPr>
          <w:spacing w:val="1"/>
        </w:rPr>
        <w:t> </w:t>
      </w:r>
      <w:r>
        <w:rPr/>
        <w:t>elsewhere in the WTO Agreement, refers only to policies or actions of government, not those of</w:t>
      </w:r>
      <w:r>
        <w:rPr>
          <w:spacing w:val="1"/>
        </w:rPr>
        <w:t> </w:t>
      </w:r>
      <w:r>
        <w:rPr/>
        <w:t>private</w:t>
      </w:r>
      <w:r>
        <w:rPr>
          <w:spacing w:val="27"/>
        </w:rPr>
        <w:t> </w:t>
      </w:r>
      <w:r>
        <w:rPr/>
        <w:t>parties.</w:t>
      </w:r>
      <w:r>
        <w:rPr>
          <w:spacing w:val="28"/>
        </w:rPr>
        <w:t> </w:t>
      </w:r>
      <w:r>
        <w:rPr/>
        <w:t>However,</w:t>
      </w:r>
      <w:r>
        <w:rPr>
          <w:spacing w:val="28"/>
        </w:rPr>
        <w:t> </w:t>
      </w:r>
      <w:r>
        <w:rPr/>
        <w:t>this</w:t>
      </w:r>
      <w:r>
        <w:rPr>
          <w:spacing w:val="28"/>
        </w:rPr>
        <w:t> </w:t>
      </w:r>
      <w:r>
        <w:rPr/>
        <w:t>notwithstanding,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Panel</w:t>
      </w:r>
      <w:r>
        <w:rPr>
          <w:spacing w:val="29"/>
        </w:rPr>
        <w:t> </w:t>
      </w:r>
      <w:r>
        <w:rPr/>
        <w:t>was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view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while</w:t>
      </w:r>
      <w:r>
        <w:rPr>
          <w:spacing w:val="28"/>
        </w:rPr>
        <w:t> </w:t>
      </w:r>
      <w:r>
        <w:rPr/>
        <w:t>this</w:t>
      </w:r>
      <w:r>
        <w:rPr>
          <w:spacing w:val="28"/>
        </w:rPr>
        <w:t> </w:t>
      </w:r>
      <w:r>
        <w:rPr/>
        <w:t>truth</w:t>
      </w:r>
    </w:p>
    <w:p>
      <w:pPr>
        <w:pStyle w:val="BodyText"/>
        <w:spacing w:before="9"/>
        <w:ind w:left="0"/>
        <w:rPr>
          <w:sz w:val="26"/>
        </w:rPr>
      </w:pPr>
      <w:r>
        <w:rPr/>
        <w:pict>
          <v:rect style="position:absolute;margin-left:72.024002pt;margin-top:17.390459pt;width:144.020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9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156</w:t>
      </w:r>
      <w:r>
        <w:rPr>
          <w:sz w:val="18"/>
        </w:rPr>
        <w:t>Japan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Semi</w:t>
      </w:r>
      <w:r>
        <w:rPr>
          <w:spacing w:val="-2"/>
          <w:sz w:val="18"/>
        </w:rPr>
        <w:t> </w:t>
      </w:r>
      <w:r>
        <w:rPr>
          <w:sz w:val="18"/>
        </w:rPr>
        <w:t>Conductor,</w:t>
      </w:r>
      <w:r>
        <w:rPr>
          <w:spacing w:val="-2"/>
          <w:sz w:val="18"/>
        </w:rPr>
        <w:t> </w:t>
      </w:r>
      <w:r>
        <w:rPr>
          <w:sz w:val="18"/>
        </w:rPr>
        <w:t>Op.</w:t>
      </w:r>
      <w:r>
        <w:rPr>
          <w:spacing w:val="-2"/>
          <w:sz w:val="18"/>
        </w:rPr>
        <w:t> </w:t>
      </w:r>
      <w:r>
        <w:rPr>
          <w:sz w:val="18"/>
        </w:rPr>
        <w:t>Cit.</w:t>
      </w:r>
      <w:r>
        <w:rPr>
          <w:spacing w:val="-4"/>
          <w:sz w:val="18"/>
        </w:rPr>
        <w:t> </w:t>
      </w:r>
      <w:r>
        <w:rPr>
          <w:sz w:val="18"/>
        </w:rPr>
        <w:t>paragraph</w:t>
      </w:r>
      <w:r>
        <w:rPr>
          <w:spacing w:val="-1"/>
          <w:sz w:val="18"/>
        </w:rPr>
        <w:t> </w:t>
      </w:r>
      <w:r>
        <w:rPr>
          <w:sz w:val="18"/>
        </w:rPr>
        <w:t>102.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line="210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157</w:t>
      </w:r>
      <w:r>
        <w:rPr>
          <w:sz w:val="18"/>
          <w:vertAlign w:val="baseline"/>
        </w:rPr>
        <w:t>Shaw.M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N.,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International Law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</w:t>
      </w:r>
      <w:r>
        <w:rPr>
          <w:sz w:val="18"/>
          <w:vertAlign w:val="superscript"/>
        </w:rPr>
        <w:t>nd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Edition,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(Cambridge: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Groticus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Publication Limited,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1986)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page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126.</w:t>
      </w:r>
    </w:p>
    <w:p>
      <w:pPr>
        <w:spacing w:line="26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158</w:t>
      </w: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22</w:t>
      </w:r>
      <w:r>
        <w:rPr>
          <w:spacing w:val="-1"/>
          <w:sz w:val="18"/>
        </w:rPr>
        <w:t> </w:t>
      </w:r>
      <w:r>
        <w:rPr>
          <w:sz w:val="18"/>
        </w:rPr>
        <w:t>DSU.</w:t>
      </w:r>
    </w:p>
    <w:p>
      <w:pPr>
        <w:spacing w:line="27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159</w:t>
      </w:r>
      <w:r>
        <w:rPr>
          <w:sz w:val="18"/>
        </w:rPr>
        <w:t>See</w:t>
      </w:r>
      <w:r>
        <w:rPr>
          <w:spacing w:val="-2"/>
          <w:sz w:val="18"/>
        </w:rPr>
        <w:t> </w:t>
      </w:r>
      <w:r>
        <w:rPr>
          <w:sz w:val="18"/>
        </w:rPr>
        <w:t>Ibid,</w:t>
      </w:r>
      <w:r>
        <w:rPr>
          <w:spacing w:val="-3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22.9;</w:t>
      </w:r>
      <w:r>
        <w:rPr>
          <w:spacing w:val="-1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XXIV</w:t>
      </w:r>
      <w:r>
        <w:rPr>
          <w:spacing w:val="-2"/>
          <w:sz w:val="18"/>
        </w:rPr>
        <w:t> </w:t>
      </w:r>
      <w:r>
        <w:rPr>
          <w:sz w:val="18"/>
        </w:rPr>
        <w:t>12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GATT</w:t>
      </w:r>
      <w:r>
        <w:rPr>
          <w:spacing w:val="-3"/>
          <w:sz w:val="18"/>
        </w:rPr>
        <w:t> </w:t>
      </w:r>
      <w:r>
        <w:rPr>
          <w:sz w:val="18"/>
        </w:rPr>
        <w:t>and Article</w:t>
      </w:r>
      <w:r>
        <w:rPr>
          <w:spacing w:val="-1"/>
          <w:sz w:val="18"/>
        </w:rPr>
        <w:t> </w:t>
      </w:r>
      <w:r>
        <w:rPr>
          <w:sz w:val="18"/>
        </w:rPr>
        <w:t>1.3(a)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GATTS.</w:t>
      </w:r>
    </w:p>
    <w:p>
      <w:pPr>
        <w:spacing w:after="0" w:line="271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9"/>
        <w:jc w:val="both"/>
      </w:pPr>
      <w:r>
        <w:rPr/>
        <w:t>may not be open to question, there have been a number of trade disputes in relation to which</w:t>
      </w:r>
      <w:r>
        <w:rPr>
          <w:spacing w:val="1"/>
        </w:rPr>
        <w:t> </w:t>
      </w:r>
      <w:r>
        <w:rPr/>
        <w:t>panels</w:t>
      </w:r>
      <w:r>
        <w:rPr>
          <w:spacing w:val="1"/>
        </w:rPr>
        <w:t> </w:t>
      </w:r>
      <w:r>
        <w:rPr/>
        <w:t>have been 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making sometimes difficult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 extent to which</w:t>
      </w:r>
      <w:r>
        <w:rPr>
          <w:spacing w:val="1"/>
        </w:rPr>
        <w:t> </w:t>
      </w:r>
      <w:r>
        <w:rPr/>
        <w:t>what appear on their face to be private actions may nonetheless be attributable to a government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same</w:t>
      </w:r>
      <w:r>
        <w:rPr>
          <w:spacing w:val="1"/>
        </w:rPr>
        <w:t> </w:t>
      </w:r>
      <w:r>
        <w:rPr/>
        <w:t>governmental</w:t>
      </w:r>
      <w:r>
        <w:rPr>
          <w:spacing w:val="-1"/>
        </w:rPr>
        <w:t> </w:t>
      </w:r>
      <w:r>
        <w:rPr/>
        <w:t>connection to or</w:t>
      </w:r>
      <w:r>
        <w:rPr>
          <w:spacing w:val="-1"/>
        </w:rPr>
        <w:t> </w:t>
      </w:r>
      <w:r>
        <w:rPr/>
        <w:t>endorsement of</w:t>
      </w:r>
      <w:r>
        <w:rPr>
          <w:spacing w:val="-1"/>
        </w:rPr>
        <w:t> </w:t>
      </w:r>
      <w:r>
        <w:rPr/>
        <w:t>those actions.</w:t>
      </w:r>
    </w:p>
    <w:p>
      <w:pPr>
        <w:pStyle w:val="BodyText"/>
        <w:spacing w:line="360" w:lineRule="auto" w:before="1"/>
        <w:ind w:right="533" w:firstLine="719"/>
        <w:jc w:val="both"/>
      </w:pPr>
      <w:r>
        <w:rPr/>
        <w:t>However, in such case, whether such private action could be attributed to the member</w:t>
      </w:r>
      <w:r>
        <w:rPr>
          <w:spacing w:val="1"/>
        </w:rPr>
        <w:t> </w:t>
      </w:r>
      <w:r>
        <w:rPr/>
        <w:t>state in question and therefore actionable would depend on the peculiarities of each case,</w:t>
      </w:r>
      <w:r>
        <w:rPr>
          <w:vertAlign w:val="superscript"/>
        </w:rPr>
        <w:t>160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 governmental involvement is the decisive criteria in determining when the 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 would be</w:t>
      </w:r>
      <w:r>
        <w:rPr>
          <w:spacing w:val="-1"/>
          <w:vertAlign w:val="baseline"/>
        </w:rPr>
        <w:t> </w:t>
      </w:r>
      <w:r>
        <w:rPr>
          <w:vertAlign w:val="baseline"/>
        </w:rPr>
        <w:t>deemed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a governmental measure.</w:t>
      </w:r>
      <w:r>
        <w:rPr>
          <w:vertAlign w:val="superscript"/>
        </w:rPr>
        <w:t>161</w:t>
      </w:r>
    </w:p>
    <w:p>
      <w:pPr>
        <w:pStyle w:val="BodyText"/>
        <w:spacing w:line="360" w:lineRule="auto"/>
        <w:ind w:right="541" w:firstLine="719"/>
        <w:jc w:val="both"/>
      </w:pPr>
      <w:r>
        <w:rPr/>
        <w:t>For</w:t>
      </w:r>
      <w:r>
        <w:rPr>
          <w:spacing w:val="1"/>
        </w:rPr>
        <w:t> </w:t>
      </w:r>
      <w:r>
        <w:rPr/>
        <w:t>government involvement</w:t>
      </w:r>
      <w:r>
        <w:rPr>
          <w:spacing w:val="1"/>
        </w:rPr>
        <w:t> </w:t>
      </w:r>
      <w:r>
        <w:rPr/>
        <w:t>to be sufficient, private behavior must be a</w:t>
      </w:r>
      <w:r>
        <w:rPr>
          <w:spacing w:val="60"/>
        </w:rPr>
        <w:t> </w:t>
      </w:r>
      <w:r>
        <w:rPr/>
        <w:t>very strong tie</w:t>
      </w:r>
      <w:r>
        <w:rPr>
          <w:spacing w:val="-57"/>
        </w:rPr>
        <w:t> </w:t>
      </w:r>
      <w:r>
        <w:rPr/>
        <w:t>to some governmental action. Hence, there must be an administrative structure or legislation by</w:t>
      </w:r>
      <w:r>
        <w:rPr>
          <w:spacing w:val="1"/>
        </w:rPr>
        <w:t> </w:t>
      </w:r>
      <w:r>
        <w:rPr/>
        <w:t>the government which operated to exert maximum possible pressure in the private sector to act in</w:t>
      </w:r>
      <w:r>
        <w:rPr>
          <w:spacing w:val="-57"/>
        </w:rPr>
        <w:t> </w:t>
      </w:r>
      <w:r>
        <w:rPr/>
        <w:t>a manner inconsistent with that government‘s WTO takes a measure that is inconsistent with the</w:t>
      </w:r>
      <w:r>
        <w:rPr>
          <w:spacing w:val="1"/>
        </w:rPr>
        <w:t> </w:t>
      </w:r>
      <w:r>
        <w:rPr/>
        <w:t>provision of a covered agreement, such member must take such reasonable measures that are</w:t>
      </w:r>
      <w:r>
        <w:rPr>
          <w:spacing w:val="1"/>
        </w:rPr>
        <w:t> </w:t>
      </w:r>
      <w:r>
        <w:rPr/>
        <w:t>available to it to ensure</w:t>
      </w:r>
      <w:r>
        <w:rPr>
          <w:spacing w:val="-1"/>
        </w:rPr>
        <w:t> </w:t>
      </w:r>
      <w:r>
        <w:rPr/>
        <w:t>compliance.</w:t>
      </w:r>
      <w:r>
        <w:rPr>
          <w:vertAlign w:val="superscript"/>
        </w:rPr>
        <w:t>162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1"/>
        </w:rPr>
      </w:pPr>
      <w:r>
        <w:rPr/>
        <w:pict>
          <v:rect style="position:absolute;margin-left:72.024002pt;margin-top:8.708311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1" w:lineRule="exact" w:before="47"/>
        <w:ind w:left="460" w:right="0" w:firstLine="0"/>
        <w:jc w:val="both"/>
        <w:rPr>
          <w:sz w:val="18"/>
        </w:rPr>
      </w:pPr>
      <w:r>
        <w:rPr>
          <w:rFonts w:ascii="Calibri"/>
          <w:position w:val="10"/>
          <w:sz w:val="14"/>
        </w:rPr>
        <w:t>160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14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TBT</w:t>
      </w:r>
      <w:r>
        <w:rPr>
          <w:spacing w:val="-2"/>
          <w:sz w:val="18"/>
        </w:rPr>
        <w:t> </w:t>
      </w:r>
      <w:r>
        <w:rPr>
          <w:sz w:val="18"/>
        </w:rPr>
        <w:t>Agreement.</w:t>
      </w:r>
    </w:p>
    <w:p>
      <w:pPr>
        <w:spacing w:line="269" w:lineRule="exact" w:before="0"/>
        <w:ind w:left="460" w:right="0" w:firstLine="0"/>
        <w:jc w:val="both"/>
        <w:rPr>
          <w:sz w:val="18"/>
        </w:rPr>
      </w:pPr>
      <w:r>
        <w:rPr>
          <w:rFonts w:ascii="Calibri"/>
          <w:position w:val="10"/>
          <w:sz w:val="14"/>
        </w:rPr>
        <w:t>160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XVI.4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WTO Agreement.</w:t>
      </w:r>
    </w:p>
    <w:p>
      <w:pPr>
        <w:spacing w:line="249" w:lineRule="auto" w:before="0"/>
        <w:ind w:left="460" w:right="542" w:firstLine="0"/>
        <w:jc w:val="both"/>
        <w:rPr>
          <w:sz w:val="18"/>
        </w:rPr>
      </w:pPr>
      <w:r>
        <w:rPr>
          <w:rFonts w:ascii="Calibri"/>
          <w:position w:val="10"/>
          <w:sz w:val="14"/>
        </w:rPr>
        <w:t>161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instance claims about</w:t>
      </w:r>
      <w:r>
        <w:rPr>
          <w:spacing w:val="1"/>
          <w:sz w:val="18"/>
        </w:rPr>
        <w:t> </w:t>
      </w:r>
      <w:r>
        <w:rPr>
          <w:sz w:val="18"/>
        </w:rPr>
        <w:t>Taxes which</w:t>
      </w:r>
      <w:r>
        <w:rPr>
          <w:spacing w:val="1"/>
          <w:sz w:val="18"/>
        </w:rPr>
        <w:t> </w:t>
      </w:r>
      <w:r>
        <w:rPr>
          <w:sz w:val="18"/>
        </w:rPr>
        <w:t>discriminate against</w:t>
      </w:r>
      <w:r>
        <w:rPr>
          <w:spacing w:val="1"/>
          <w:sz w:val="18"/>
        </w:rPr>
        <w:t> </w:t>
      </w:r>
      <w:r>
        <w:rPr>
          <w:sz w:val="18"/>
        </w:rPr>
        <w:t>imports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contravenes Article 111.2 of GATT 1994</w:t>
      </w:r>
      <w:r>
        <w:rPr>
          <w:spacing w:val="1"/>
          <w:sz w:val="18"/>
        </w:rPr>
        <w:t> </w:t>
      </w:r>
      <w:r>
        <w:rPr>
          <w:sz w:val="18"/>
        </w:rPr>
        <w:t>are</w:t>
      </w:r>
      <w:r>
        <w:rPr>
          <w:spacing w:val="1"/>
          <w:sz w:val="18"/>
        </w:rPr>
        <w:t> </w:t>
      </w:r>
      <w:r>
        <w:rPr>
          <w:sz w:val="18"/>
        </w:rPr>
        <w:t>typically directed at the tax legislation and not at the tax imposed on a specific shipment of goods at a specific time in the recent</w:t>
      </w:r>
      <w:r>
        <w:rPr>
          <w:spacing w:val="1"/>
          <w:sz w:val="18"/>
        </w:rPr>
        <w:t> </w:t>
      </w:r>
      <w:r>
        <w:rPr>
          <w:sz w:val="18"/>
        </w:rPr>
        <w:t>past.</w:t>
      </w:r>
    </w:p>
    <w:p>
      <w:pPr>
        <w:spacing w:after="0" w:line="249" w:lineRule="auto"/>
        <w:jc w:val="both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Heading2"/>
        <w:spacing w:before="107"/>
        <w:ind w:left="447" w:right="528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before="137"/>
        <w:ind w:left="447" w:right="527" w:firstLine="0"/>
        <w:jc w:val="center"/>
        <w:rPr>
          <w:b/>
          <w:sz w:val="24"/>
        </w:rPr>
      </w:pPr>
      <w:r>
        <w:rPr>
          <w:b/>
          <w:sz w:val="24"/>
        </w:rPr>
        <w:t>DISPUTE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SETTLEMENT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ORGANISATION</w:t>
      </w:r>
    </w:p>
    <w:p>
      <w:pPr>
        <w:pStyle w:val="Heading2"/>
        <w:numPr>
          <w:ilvl w:val="1"/>
          <w:numId w:val="12"/>
        </w:numPr>
        <w:tabs>
          <w:tab w:pos="1181" w:val="left" w:leader="none"/>
        </w:tabs>
        <w:spacing w:line="240" w:lineRule="auto" w:before="139" w:after="0"/>
        <w:ind w:left="1180" w:right="0" w:hanging="721"/>
        <w:jc w:val="both"/>
      </w:pPr>
      <w:r>
        <w:rPr/>
        <w:t>Introduction</w:t>
      </w:r>
    </w:p>
    <w:p>
      <w:pPr>
        <w:pStyle w:val="BodyText"/>
        <w:spacing w:line="360" w:lineRule="auto" w:before="132"/>
        <w:ind w:right="541" w:firstLine="719"/>
        <w:jc w:val="both"/>
      </w:pPr>
      <w:r>
        <w:rPr/>
        <w:t>The Dispute Settlement System of the World Trade Organisation has been praised as 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Uruguay</w:t>
      </w:r>
      <w:r>
        <w:rPr>
          <w:spacing w:val="1"/>
        </w:rPr>
        <w:t> </w:t>
      </w:r>
      <w:r>
        <w:rPr/>
        <w:t>Round.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misunderstood to mean that the system was a total innovation as GATT had a dispute settlement</w:t>
      </w:r>
      <w:r>
        <w:rPr>
          <w:spacing w:val="1"/>
        </w:rPr>
        <w:t> </w:t>
      </w:r>
      <w:r>
        <w:rPr/>
        <w:t>system, which evolved quite remarkably over nearly 80 years of the basis of Articles XXII and</w:t>
      </w:r>
      <w:r>
        <w:rPr>
          <w:spacing w:val="1"/>
        </w:rPr>
        <w:t> </w:t>
      </w:r>
      <w:r>
        <w:rPr/>
        <w:t>XXIII</w:t>
      </w:r>
      <w:r>
        <w:rPr>
          <w:spacing w:val="-5"/>
        </w:rPr>
        <w:t> </w:t>
      </w:r>
      <w:r>
        <w:rPr/>
        <w:t>of GATT</w:t>
      </w:r>
      <w:r>
        <w:rPr>
          <w:spacing w:val="-1"/>
        </w:rPr>
        <w:t> </w:t>
      </w:r>
      <w:r>
        <w:rPr/>
        <w:t>1947.</w:t>
      </w:r>
    </w:p>
    <w:p>
      <w:pPr>
        <w:pStyle w:val="BodyText"/>
        <w:spacing w:line="360" w:lineRule="auto" w:before="2"/>
        <w:ind w:right="529" w:firstLine="719"/>
        <w:jc w:val="both"/>
      </w:pPr>
      <w:r>
        <w:rPr/>
        <w:t>By the rudimentary rules of GATT 1947</w:t>
      </w:r>
      <w:r>
        <w:rPr>
          <w:vertAlign w:val="superscript"/>
        </w:rPr>
        <w:t>163</w:t>
      </w:r>
      <w:r>
        <w:rPr>
          <w:vertAlign w:val="baseline"/>
        </w:rPr>
        <w:t>, member states were empowered to jointly</w:t>
      </w:r>
      <w:r>
        <w:rPr>
          <w:spacing w:val="1"/>
          <w:vertAlign w:val="baseline"/>
        </w:rPr>
        <w:t> </w:t>
      </w:r>
      <w:r>
        <w:rPr>
          <w:vertAlign w:val="baseline"/>
        </w:rPr>
        <w:t>deal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any dispute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 member states.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early years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GATT 1947, disputes were decided by the rulings of the Chairman of the GATT Council. Later,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disputes were referred to working parties composed of representatives from all interested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states, including the members that are in dispute. In resolving disputes, the 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1"/>
          <w:vertAlign w:val="baseline"/>
        </w:rPr>
        <w:t> </w:t>
      </w:r>
      <w:r>
        <w:rPr>
          <w:vertAlign w:val="baseline"/>
        </w:rPr>
        <w:t>made</w:t>
      </w:r>
      <w:r>
        <w:rPr>
          <w:spacing w:val="-1"/>
          <w:vertAlign w:val="baseline"/>
        </w:rPr>
        <w:t> </w:t>
      </w:r>
      <w:r>
        <w:rPr>
          <w:vertAlign w:val="baseline"/>
        </w:rPr>
        <w:t>reports that</w:t>
      </w:r>
      <w:r>
        <w:rPr>
          <w:spacing w:val="2"/>
          <w:vertAlign w:val="baseline"/>
        </w:rPr>
        <w:t> </w:t>
      </w:r>
      <w:r>
        <w:rPr>
          <w:vertAlign w:val="baseline"/>
        </w:rPr>
        <w:t>were adopted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consensus decisions.</w:t>
      </w:r>
    </w:p>
    <w:p>
      <w:pPr>
        <w:pStyle w:val="BodyText"/>
        <w:spacing w:line="360" w:lineRule="auto" w:before="1"/>
        <w:ind w:right="536" w:firstLine="719"/>
        <w:jc w:val="both"/>
      </w:pPr>
      <w:r>
        <w:rPr/>
        <w:t>Panels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GATT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unrelated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disputing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wrote</w:t>
      </w:r>
      <w:r>
        <w:rPr>
          <w:spacing w:val="1"/>
        </w:rPr>
        <w:t> </w:t>
      </w:r>
      <w:r>
        <w:rPr/>
        <w:t>independent reports with recommendations and rulings for resolving the dispute. These reports</w:t>
      </w:r>
      <w:r>
        <w:rPr>
          <w:spacing w:val="1"/>
        </w:rPr>
        <w:t> </w:t>
      </w:r>
      <w:r>
        <w:rPr/>
        <w:t>were relevant to the</w:t>
      </w:r>
      <w:r>
        <w:rPr>
          <w:spacing w:val="1"/>
        </w:rPr>
        <w:t> </w:t>
      </w:r>
      <w:r>
        <w:rPr/>
        <w:t>GATT Council and become</w:t>
      </w:r>
      <w:r>
        <w:rPr>
          <w:spacing w:val="1"/>
        </w:rPr>
        <w:t> </w:t>
      </w:r>
      <w:r>
        <w:rPr/>
        <w:t>legally binding on the</w:t>
      </w:r>
      <w:r>
        <w:rPr>
          <w:spacing w:val="1"/>
        </w:rPr>
        <w:t> </w:t>
      </w:r>
      <w:r>
        <w:rPr/>
        <w:t>parties to the</w:t>
      </w:r>
      <w:r>
        <w:rPr>
          <w:spacing w:val="60"/>
        </w:rPr>
        <w:t> </w:t>
      </w:r>
      <w:r>
        <w:rPr/>
        <w:t>dispute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GATT</w:t>
      </w:r>
      <w:r>
        <w:rPr>
          <w:spacing w:val="1"/>
        </w:rPr>
        <w:t> </w:t>
      </w:r>
      <w:r>
        <w:rPr/>
        <w:t>Council.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GATT</w:t>
      </w:r>
      <w:r>
        <w:rPr>
          <w:spacing w:val="1"/>
        </w:rPr>
        <w:t> </w:t>
      </w:r>
      <w:r>
        <w:rPr/>
        <w:t>Panels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jurisprudence,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rules-based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and judicial style of</w:t>
      </w:r>
      <w:r>
        <w:rPr>
          <w:spacing w:val="-2"/>
        </w:rPr>
        <w:t> </w:t>
      </w:r>
      <w:r>
        <w:rPr/>
        <w:t>reasoning</w:t>
      </w:r>
      <w:r>
        <w:rPr>
          <w:spacing w:val="-3"/>
        </w:rPr>
        <w:t> </w:t>
      </w:r>
      <w:r>
        <w:rPr/>
        <w:t>in their</w:t>
      </w:r>
      <w:r>
        <w:rPr>
          <w:spacing w:val="1"/>
        </w:rPr>
        <w:t> </w:t>
      </w:r>
      <w:r>
        <w:rPr/>
        <w:t>reports.</w:t>
      </w:r>
    </w:p>
    <w:p>
      <w:pPr>
        <w:pStyle w:val="BodyText"/>
        <w:spacing w:line="360" w:lineRule="auto"/>
        <w:ind w:right="537" w:firstLine="719"/>
        <w:jc w:val="both"/>
      </w:pPr>
      <w:r>
        <w:rPr/>
        <w:t>Several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 that</w:t>
      </w:r>
      <w:r>
        <w:rPr>
          <w:spacing w:val="1"/>
        </w:rPr>
        <w:t> </w:t>
      </w:r>
      <w:r>
        <w:rPr/>
        <w:t>emerge in</w:t>
      </w:r>
      <w:r>
        <w:rPr>
          <w:spacing w:val="1"/>
        </w:rPr>
        <w:t> </w:t>
      </w:r>
      <w:r>
        <w:rPr/>
        <w:t>the GATT dispute settlement</w:t>
      </w:r>
      <w:r>
        <w:rPr>
          <w:spacing w:val="60"/>
        </w:rPr>
        <w:t> </w:t>
      </w:r>
      <w:r>
        <w:rPr/>
        <w:t>system</w:t>
      </w:r>
      <w:r>
        <w:rPr>
          <w:spacing w:val="1"/>
        </w:rPr>
        <w:t> </w:t>
      </w:r>
      <w:r>
        <w:rPr/>
        <w:t>were, over the years, codified and sometimes modified in decisions and understandings of the</w:t>
      </w:r>
      <w:r>
        <w:rPr>
          <w:spacing w:val="1"/>
        </w:rPr>
        <w:t> </w:t>
      </w:r>
      <w:r>
        <w:rPr/>
        <w:t>member</w:t>
      </w:r>
      <w:r>
        <w:rPr>
          <w:spacing w:val="47"/>
        </w:rPr>
        <w:t> </w:t>
      </w:r>
      <w:r>
        <w:rPr/>
        <w:t>states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GATT</w:t>
      </w:r>
      <w:r>
        <w:rPr>
          <w:spacing w:val="47"/>
        </w:rPr>
        <w:t> </w:t>
      </w:r>
      <w:r>
        <w:rPr/>
        <w:t>1947.</w:t>
      </w:r>
      <w:r>
        <w:rPr>
          <w:vertAlign w:val="superscript"/>
        </w:rPr>
        <w:t>164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most</w:t>
      </w:r>
      <w:r>
        <w:rPr>
          <w:spacing w:val="48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these</w:t>
      </w:r>
      <w:r>
        <w:rPr>
          <w:spacing w:val="46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48"/>
          <w:vertAlign w:val="baseline"/>
        </w:rPr>
        <w:t> </w:t>
      </w:r>
      <w:r>
        <w:rPr>
          <w:vertAlign w:val="baseline"/>
        </w:rPr>
        <w:t>and</w:t>
      </w:r>
      <w:r>
        <w:rPr>
          <w:spacing w:val="47"/>
          <w:vertAlign w:val="baseline"/>
        </w:rPr>
        <w:t> </w:t>
      </w:r>
      <w:r>
        <w:rPr>
          <w:vertAlign w:val="baseline"/>
        </w:rPr>
        <w:t>understandings</w:t>
      </w:r>
    </w:p>
    <w:p>
      <w:pPr>
        <w:pStyle w:val="BodyText"/>
        <w:ind w:left="0"/>
        <w:rPr>
          <w:sz w:val="17"/>
        </w:rPr>
      </w:pPr>
      <w:r>
        <w:rPr/>
        <w:pict>
          <v:rect style="position:absolute;margin-left:72.024002pt;margin-top:11.740459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0" w:lineRule="exact" w:before="47"/>
        <w:ind w:left="460" w:right="0" w:firstLine="0"/>
        <w:jc w:val="both"/>
        <w:rPr>
          <w:sz w:val="18"/>
        </w:rPr>
      </w:pPr>
      <w:r>
        <w:rPr>
          <w:rFonts w:ascii="Calibri"/>
          <w:position w:val="10"/>
          <w:sz w:val="14"/>
        </w:rPr>
        <w:t>163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XXIII:</w:t>
      </w:r>
      <w:r>
        <w:rPr>
          <w:spacing w:val="-3"/>
          <w:sz w:val="18"/>
        </w:rPr>
        <w:t> </w:t>
      </w:r>
      <w:r>
        <w:rPr>
          <w:sz w:val="18"/>
        </w:rPr>
        <w:t>2 of</w:t>
      </w:r>
      <w:r>
        <w:rPr>
          <w:spacing w:val="-2"/>
          <w:sz w:val="18"/>
        </w:rPr>
        <w:t> </w:t>
      </w:r>
      <w:r>
        <w:rPr>
          <w:sz w:val="18"/>
        </w:rPr>
        <w:t>GATT</w:t>
      </w:r>
      <w:r>
        <w:rPr>
          <w:spacing w:val="-3"/>
          <w:sz w:val="18"/>
        </w:rPr>
        <w:t> </w:t>
      </w:r>
      <w:r>
        <w:rPr>
          <w:sz w:val="18"/>
        </w:rPr>
        <w:t>1947.</w:t>
      </w:r>
    </w:p>
    <w:p>
      <w:pPr>
        <w:spacing w:line="249" w:lineRule="auto" w:before="0"/>
        <w:ind w:left="460" w:right="537" w:firstLine="0"/>
        <w:jc w:val="both"/>
        <w:rPr>
          <w:sz w:val="18"/>
        </w:rPr>
      </w:pPr>
      <w:r>
        <w:rPr>
          <w:rFonts w:ascii="Calibri" w:hAnsi="Calibri"/>
          <w:position w:val="10"/>
          <w:sz w:val="14"/>
        </w:rPr>
        <w:t>164 </w:t>
      </w:r>
      <w:r>
        <w:rPr>
          <w:sz w:val="18"/>
        </w:rPr>
        <w:t>Denning,</w:t>
      </w:r>
      <w:r>
        <w:rPr>
          <w:spacing w:val="1"/>
          <w:sz w:val="18"/>
        </w:rPr>
        <w:t> </w:t>
      </w:r>
      <w:r>
        <w:rPr>
          <w:sz w:val="18"/>
        </w:rPr>
        <w:t>J</w:t>
      </w:r>
      <w:r>
        <w:rPr>
          <w:spacing w:val="1"/>
          <w:sz w:val="18"/>
        </w:rPr>
        <w:t> </w:t>
      </w:r>
      <w:r>
        <w:rPr>
          <w:sz w:val="18"/>
        </w:rPr>
        <w:t>F,</w:t>
      </w:r>
      <w:r>
        <w:rPr>
          <w:spacing w:val="1"/>
          <w:sz w:val="18"/>
        </w:rPr>
        <w:t> </w:t>
      </w:r>
      <w:r>
        <w:rPr>
          <w:sz w:val="18"/>
        </w:rPr>
        <w:t>McKenna</w:t>
      </w:r>
      <w:r>
        <w:rPr>
          <w:spacing w:val="1"/>
          <w:sz w:val="18"/>
        </w:rPr>
        <w:t> </w:t>
      </w:r>
      <w:r>
        <w:rPr>
          <w:sz w:val="18"/>
        </w:rPr>
        <w:t>&amp;</w:t>
      </w:r>
      <w:r>
        <w:rPr>
          <w:spacing w:val="1"/>
          <w:sz w:val="18"/>
        </w:rPr>
        <w:t> </w:t>
      </w:r>
      <w:r>
        <w:rPr>
          <w:sz w:val="18"/>
        </w:rPr>
        <w:t>Cuneo,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Law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and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Practice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the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World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Trade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Organisation,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Statement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Agreements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Administrative Action: The WTO Agreement and the Uruguay Round Act,</w:t>
      </w:r>
      <w:r>
        <w:rPr>
          <w:sz w:val="18"/>
        </w:rPr>
        <w:t> (New York; Oceana Oceana Publications Inc: 1998)</w:t>
      </w:r>
      <w:r>
        <w:rPr>
          <w:spacing w:val="1"/>
          <w:sz w:val="18"/>
        </w:rPr>
        <w:t> </w:t>
      </w:r>
      <w:r>
        <w:rPr>
          <w:sz w:val="18"/>
        </w:rPr>
        <w:t>Booklet/Released 98 –</w:t>
      </w:r>
      <w:r>
        <w:rPr>
          <w:spacing w:val="-1"/>
          <w:sz w:val="18"/>
        </w:rPr>
        <w:t> </w:t>
      </w:r>
      <w:r>
        <w:rPr>
          <w:sz w:val="18"/>
        </w:rPr>
        <w:t>8 (General Editor McKenna</w:t>
      </w:r>
      <w:r>
        <w:rPr>
          <w:spacing w:val="-2"/>
          <w:sz w:val="18"/>
        </w:rPr>
        <w:t> </w:t>
      </w:r>
      <w:r>
        <w:rPr>
          <w:sz w:val="18"/>
        </w:rPr>
        <w:t>&amp;</w:t>
      </w:r>
      <w:r>
        <w:rPr>
          <w:spacing w:val="-1"/>
          <w:sz w:val="18"/>
        </w:rPr>
        <w:t> </w:t>
      </w:r>
      <w:r>
        <w:rPr>
          <w:sz w:val="18"/>
        </w:rPr>
        <w:t>Cuneo) written</w:t>
      </w:r>
      <w:r>
        <w:rPr>
          <w:spacing w:val="1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Linda</w:t>
      </w:r>
      <w:r>
        <w:rPr>
          <w:spacing w:val="-1"/>
          <w:sz w:val="18"/>
        </w:rPr>
        <w:t> </w:t>
      </w:r>
      <w:r>
        <w:rPr>
          <w:sz w:val="18"/>
        </w:rPr>
        <w:t>C. Reif</w:t>
      </w:r>
      <w:r>
        <w:rPr>
          <w:spacing w:val="-3"/>
          <w:sz w:val="18"/>
        </w:rPr>
        <w:t> </w:t>
      </w:r>
      <w:r>
        <w:rPr>
          <w:sz w:val="18"/>
        </w:rPr>
        <w:t>at page</w:t>
      </w:r>
      <w:r>
        <w:rPr>
          <w:spacing w:val="-1"/>
          <w:sz w:val="18"/>
        </w:rPr>
        <w:t> </w:t>
      </w:r>
      <w:r>
        <w:rPr>
          <w:sz w:val="18"/>
        </w:rPr>
        <w:t>4.</w:t>
      </w:r>
    </w:p>
    <w:p>
      <w:pPr>
        <w:spacing w:after="0" w:line="249" w:lineRule="auto"/>
        <w:jc w:val="both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5"/>
        <w:jc w:val="both"/>
      </w:pPr>
      <w:r>
        <w:rPr/>
        <w:t>included the Decisions on Procedures under Article XXIII</w:t>
      </w:r>
      <w:r>
        <w:rPr>
          <w:vertAlign w:val="superscript"/>
        </w:rPr>
        <w:t>165</w:t>
      </w:r>
      <w:r>
        <w:rPr>
          <w:vertAlign w:val="baseline"/>
        </w:rPr>
        <w:t>; the Understanding on notification,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consultation, dispute settlement and surveillance</w:t>
      </w:r>
      <w:r>
        <w:rPr>
          <w:vertAlign w:val="superscript"/>
        </w:rPr>
        <w:t>166</w:t>
      </w:r>
      <w:r>
        <w:rPr>
          <w:vertAlign w:val="baseline"/>
        </w:rPr>
        <w:t>; the decision on dispute settlement 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Ministerial Declaration of 29 November, 1982</w:t>
      </w:r>
      <w:r>
        <w:rPr>
          <w:vertAlign w:val="superscript"/>
        </w:rPr>
        <w:t>167</w:t>
      </w:r>
      <w:r>
        <w:rPr>
          <w:vertAlign w:val="baseline"/>
        </w:rPr>
        <w:t>; the Decision on Dispute Settlement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30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November, 1984</w:t>
      </w:r>
      <w:r>
        <w:rPr>
          <w:vertAlign w:val="superscript"/>
        </w:rPr>
        <w:t>168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right="542" w:firstLine="719"/>
        <w:jc w:val="both"/>
      </w:pPr>
      <w:r>
        <w:rPr/>
        <w:t>Furthermore, most of the plurilateral agreements that emerged from the Tokyo Round of</w:t>
      </w:r>
      <w:r>
        <w:rPr>
          <w:spacing w:val="1"/>
        </w:rPr>
        <w:t> </w:t>
      </w:r>
      <w:r>
        <w:rPr>
          <w:w w:val="99"/>
        </w:rPr>
        <w:t>multilat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14"/>
          <w:w w:val="99"/>
        </w:rPr>
        <w:t> </w:t>
      </w:r>
      <w:r>
        <w:rPr>
          <w:w w:val="99"/>
        </w:rPr>
        <w:t>tr</w:t>
      </w:r>
      <w:r>
        <w:rPr>
          <w:spacing w:val="-2"/>
          <w:w w:val="99"/>
        </w:rPr>
        <w:t>a</w:t>
      </w:r>
      <w:r>
        <w:rPr>
          <w:w w:val="99"/>
        </w:rPr>
        <w:t>de</w:t>
      </w:r>
      <w:r>
        <w:rPr>
          <w:spacing w:val="13"/>
          <w:w w:val="99"/>
        </w:rPr>
        <w:t> </w:t>
      </w:r>
      <w:r>
        <w:rPr>
          <w:w w:val="99"/>
        </w:rPr>
        <w:t>n</w:t>
      </w:r>
      <w:r>
        <w:rPr>
          <w:spacing w:val="-1"/>
          <w:w w:val="99"/>
        </w:rPr>
        <w:t>e</w:t>
      </w:r>
      <w:r>
        <w:rPr>
          <w:spacing w:val="-3"/>
          <w:w w:val="99"/>
        </w:rPr>
        <w:t>g</w:t>
      </w:r>
      <w:r>
        <w:rPr>
          <w:w w:val="99"/>
        </w:rPr>
        <w:t>oti</w:t>
      </w:r>
      <w:r>
        <w:rPr>
          <w:spacing w:val="1"/>
          <w:w w:val="99"/>
        </w:rPr>
        <w:t>a</w:t>
      </w:r>
      <w:r>
        <w:rPr>
          <w:w w:val="99"/>
        </w:rPr>
        <w:t>tions</w:t>
      </w:r>
      <w:r>
        <w:rPr>
          <w:spacing w:val="14"/>
          <w:w w:val="99"/>
        </w:rPr>
        <w:t> </w:t>
      </w:r>
      <w:r>
        <w:rPr>
          <w:w w:val="99"/>
        </w:rPr>
        <w:t>of</w:t>
      </w:r>
      <w:r>
        <w:rPr>
          <w:spacing w:val="13"/>
          <w:w w:val="99"/>
        </w:rPr>
        <w:t> </w:t>
      </w:r>
      <w:r>
        <w:rPr>
          <w:w w:val="99"/>
        </w:rPr>
        <w:t>memb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13"/>
          <w:w w:val="99"/>
        </w:rPr>
        <w:t> </w:t>
      </w:r>
      <w:r>
        <w:rPr>
          <w:spacing w:val="-1"/>
          <w:w w:val="99"/>
        </w:rPr>
        <w:t>state</w:t>
      </w:r>
      <w:r>
        <w:rPr>
          <w:w w:val="99"/>
        </w:rPr>
        <w:t>s</w:t>
      </w:r>
      <w:r>
        <w:rPr>
          <w:spacing w:val="14"/>
          <w:w w:val="99"/>
        </w:rPr>
        <w:t> </w:t>
      </w:r>
      <w:r>
        <w:rPr>
          <w:spacing w:val="-3"/>
          <w:w w:val="99"/>
        </w:rPr>
        <w:t>o</w:t>
      </w:r>
      <w:r>
        <w:rPr>
          <w:w w:val="99"/>
        </w:rPr>
        <w:t>f</w:t>
      </w:r>
      <w:r>
        <w:rPr>
          <w:spacing w:val="13"/>
          <w:w w:val="99"/>
        </w:rPr>
        <w:t> </w:t>
      </w:r>
      <w:r>
        <w:rPr>
          <w:spacing w:val="-1"/>
          <w:w w:val="99"/>
        </w:rPr>
        <w:t>GA</w:t>
      </w:r>
      <w:r>
        <w:rPr>
          <w:w w:val="99"/>
        </w:rPr>
        <w:t>TT,</w:t>
      </w:r>
      <w:r>
        <w:rPr>
          <w:spacing w:val="13"/>
          <w:w w:val="99"/>
        </w:rPr>
        <w:t> </w:t>
      </w:r>
      <w:r>
        <w:rPr>
          <w:w w:val="99"/>
        </w:rPr>
        <w:t>known</w:t>
      </w:r>
      <w:r>
        <w:rPr>
          <w:spacing w:val="13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14"/>
          <w:w w:val="99"/>
        </w:rPr>
        <w:t> </w:t>
      </w:r>
      <w:r>
        <w:rPr>
          <w:w w:val="99"/>
        </w:rPr>
        <w:t>the</w:t>
      </w:r>
      <w:r>
        <w:rPr>
          <w:spacing w:val="13"/>
          <w:w w:val="99"/>
        </w:rPr>
        <w:t> </w:t>
      </w:r>
      <w:r>
        <w:rPr>
          <w:spacing w:val="-1"/>
          <w:w w:val="44"/>
        </w:rPr>
        <w:t>―</w:t>
      </w:r>
      <w:r>
        <w:rPr/>
        <w:t>To</w:t>
      </w:r>
      <w:r>
        <w:rPr>
          <w:spacing w:val="1"/>
        </w:rPr>
        <w:t>k</w:t>
      </w:r>
      <w:r>
        <w:rPr>
          <w:spacing w:val="-5"/>
        </w:rPr>
        <w:t>y</w:t>
      </w:r>
      <w:r>
        <w:rPr/>
        <w:t>o</w:t>
      </w:r>
      <w:r>
        <w:rPr>
          <w:spacing w:val="14"/>
        </w:rPr>
        <w:t> </w:t>
      </w:r>
      <w:r>
        <w:rPr/>
        <w:t>Round</w:t>
      </w:r>
      <w:r>
        <w:rPr>
          <w:spacing w:val="14"/>
        </w:rPr>
        <w:t> </w:t>
      </w:r>
      <w:r>
        <w:rPr/>
        <w:t>Cod</w:t>
      </w:r>
      <w:r>
        <w:rPr>
          <w:spacing w:val="-1"/>
        </w:rPr>
        <w:t>e</w:t>
      </w:r>
      <w:r>
        <w:rPr>
          <w:spacing w:val="-1"/>
          <w:w w:val="124"/>
        </w:rPr>
        <w:t>s‖ </w:t>
      </w:r>
      <w:r>
        <w:rPr/>
        <w:t>contained code-specific dispute settlement procedures, which like the codes as a whole, were</w:t>
      </w:r>
      <w:r>
        <w:rPr>
          <w:spacing w:val="1"/>
        </w:rPr>
        <w:t> </w:t>
      </w:r>
      <w:r>
        <w:rPr/>
        <w:t>applicable</w:t>
      </w:r>
      <w:r>
        <w:rPr>
          <w:spacing w:val="43"/>
        </w:rPr>
        <w:t> </w:t>
      </w:r>
      <w:r>
        <w:rPr/>
        <w:t>only</w:t>
      </w:r>
      <w:r>
        <w:rPr>
          <w:spacing w:val="39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signatories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codes</w:t>
      </w:r>
      <w:r>
        <w:rPr>
          <w:spacing w:val="47"/>
        </w:rPr>
        <w:t> </w:t>
      </w:r>
      <w:r>
        <w:rPr/>
        <w:t>and</w:t>
      </w:r>
      <w:r>
        <w:rPr>
          <w:spacing w:val="44"/>
        </w:rPr>
        <w:t> </w:t>
      </w:r>
      <w:r>
        <w:rPr/>
        <w:t>only</w:t>
      </w:r>
      <w:r>
        <w:rPr>
          <w:spacing w:val="40"/>
        </w:rPr>
        <w:t> </w:t>
      </w:r>
      <w:r>
        <w:rPr/>
        <w:t>with</w:t>
      </w:r>
      <w:r>
        <w:rPr>
          <w:spacing w:val="44"/>
        </w:rPr>
        <w:t> </w:t>
      </w:r>
      <w:r>
        <w:rPr/>
        <w:t>regards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specific</w:t>
      </w:r>
      <w:r>
        <w:rPr>
          <w:spacing w:val="43"/>
        </w:rPr>
        <w:t> </w:t>
      </w:r>
      <w:r>
        <w:rPr/>
        <w:t>subject</w:t>
      </w:r>
      <w:r>
        <w:rPr>
          <w:spacing w:val="-57"/>
        </w:rPr>
        <w:t> </w:t>
      </w:r>
      <w:r>
        <w:rPr/>
        <w:t>matter.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2"/>
        <w:numPr>
          <w:ilvl w:val="1"/>
          <w:numId w:val="12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Dispute</w:t>
      </w:r>
      <w:r>
        <w:rPr>
          <w:spacing w:val="-3"/>
        </w:rPr>
        <w:t> </w:t>
      </w:r>
      <w:r>
        <w:rPr/>
        <w:t>Settlement System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World Trade</w:t>
      </w:r>
      <w:r>
        <w:rPr>
          <w:spacing w:val="-3"/>
        </w:rPr>
        <w:t> </w:t>
      </w:r>
      <w:r>
        <w:rPr/>
        <w:t>Organisation</w:t>
      </w:r>
    </w:p>
    <w:p>
      <w:pPr>
        <w:pStyle w:val="BodyText"/>
        <w:spacing w:line="360" w:lineRule="auto" w:before="132"/>
        <w:ind w:right="53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GATT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mechanism. In fact, notwithstanding the flaws in the system, yet, it worked better than might be</w:t>
      </w:r>
      <w:r>
        <w:rPr>
          <w:spacing w:val="1"/>
        </w:rPr>
        <w:t> </w:t>
      </w:r>
      <w:r>
        <w:rPr/>
        <w:t>expected, and some have argued that it worked better than those of the World Court. It produced</w:t>
      </w:r>
      <w:r>
        <w:rPr>
          <w:spacing w:val="1"/>
        </w:rPr>
        <w:t> </w:t>
      </w:r>
      <w:r>
        <w:rPr/>
        <w:t>100 or so formal decisions more than the International Court of Justice during a comparable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1947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1986. </w:t>
      </w:r>
      <w:r>
        <w:rPr>
          <w:vertAlign w:val="superscript"/>
        </w:rPr>
        <w:t>169</w:t>
      </w:r>
      <w:r>
        <w:rPr>
          <w:vertAlign w:val="baseline"/>
        </w:rPr>
        <w:t> One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GATT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-57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complaints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satisfaction in some 60 percent of the cases and partial satisfaction in most of the rest.</w:t>
      </w:r>
      <w:r>
        <w:rPr>
          <w:vertAlign w:val="superscript"/>
        </w:rPr>
        <w:t>170</w:t>
      </w:r>
      <w:r>
        <w:rPr>
          <w:vertAlign w:val="baseline"/>
        </w:rPr>
        <w:t>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worthy of note that out of 233 cases initiated under the system as at September 1988, panel or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 party reports were completed on 73 cases, others were either settled or withdrawn.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Moreover,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7"/>
          <w:vertAlign w:val="baseline"/>
        </w:rPr>
        <w:t> </w:t>
      </w:r>
      <w:r>
        <w:rPr>
          <w:vertAlign w:val="baseline"/>
        </w:rPr>
        <w:t>record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GATT</w:t>
      </w:r>
      <w:r>
        <w:rPr>
          <w:spacing w:val="8"/>
          <w:vertAlign w:val="baseline"/>
        </w:rPr>
        <w:t> </w:t>
      </w:r>
      <w:r>
        <w:rPr>
          <w:vertAlign w:val="baseline"/>
        </w:rPr>
        <w:t>Panel</w:t>
      </w:r>
      <w:r>
        <w:rPr>
          <w:spacing w:val="11"/>
          <w:vertAlign w:val="baseline"/>
        </w:rPr>
        <w:t> </w:t>
      </w:r>
      <w:r>
        <w:rPr>
          <w:vertAlign w:val="baseline"/>
        </w:rPr>
        <w:t>recommendations</w:t>
      </w:r>
      <w:r>
        <w:rPr>
          <w:spacing w:val="8"/>
          <w:vertAlign w:val="baseline"/>
        </w:rPr>
        <w:t> </w:t>
      </w:r>
      <w:r>
        <w:rPr>
          <w:vertAlign w:val="baseline"/>
        </w:rPr>
        <w:t>was</w:t>
      </w:r>
      <w:r>
        <w:rPr>
          <w:spacing w:val="8"/>
          <w:vertAlign w:val="baseline"/>
        </w:rPr>
        <w:t> </w:t>
      </w:r>
      <w:r>
        <w:rPr>
          <w:vertAlign w:val="baseline"/>
        </w:rPr>
        <w:t>very</w:t>
      </w:r>
      <w:r>
        <w:rPr>
          <w:spacing w:val="5"/>
          <w:vertAlign w:val="baseline"/>
        </w:rPr>
        <w:t> </w:t>
      </w:r>
      <w:r>
        <w:rPr>
          <w:vertAlign w:val="baseline"/>
        </w:rPr>
        <w:t>respectable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9"/>
        </w:rPr>
      </w:pPr>
      <w:r>
        <w:rPr/>
        <w:pict>
          <v:rect style="position:absolute;margin-left:72.024002pt;margin-top:18.997335pt;width:144.02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1" w:lineRule="exact" w:before="47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165</w:t>
      </w:r>
      <w:r>
        <w:rPr>
          <w:sz w:val="18"/>
        </w:rPr>
        <w:t>BISD</w:t>
      </w:r>
      <w:r>
        <w:rPr>
          <w:spacing w:val="-2"/>
          <w:sz w:val="18"/>
        </w:rPr>
        <w:t> </w:t>
      </w:r>
      <w:r>
        <w:rPr>
          <w:sz w:val="18"/>
        </w:rPr>
        <w:t>145/18</w:t>
      </w:r>
      <w:r>
        <w:rPr>
          <w:spacing w:val="-2"/>
          <w:sz w:val="18"/>
        </w:rPr>
        <w:t> </w:t>
      </w:r>
      <w:r>
        <w:rPr>
          <w:sz w:val="18"/>
        </w:rPr>
        <w:t>decided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8</w:t>
      </w:r>
      <w:r>
        <w:rPr>
          <w:sz w:val="18"/>
          <w:vertAlign w:val="superscript"/>
        </w:rPr>
        <w:t>th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April,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1966.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166</w:t>
      </w:r>
      <w:r>
        <w:rPr>
          <w:sz w:val="18"/>
        </w:rPr>
        <w:t>268</w:t>
      </w:r>
      <w:r>
        <w:rPr>
          <w:spacing w:val="-3"/>
          <w:sz w:val="18"/>
        </w:rPr>
        <w:t> </w:t>
      </w:r>
      <w:r>
        <w:rPr>
          <w:sz w:val="18"/>
        </w:rPr>
        <w:t>BISD</w:t>
      </w:r>
      <w:r>
        <w:rPr>
          <w:spacing w:val="-3"/>
          <w:sz w:val="18"/>
        </w:rPr>
        <w:t> </w:t>
      </w:r>
      <w:r>
        <w:rPr>
          <w:sz w:val="18"/>
        </w:rPr>
        <w:t>210</w:t>
      </w:r>
      <w:r>
        <w:rPr>
          <w:spacing w:val="-1"/>
          <w:sz w:val="18"/>
        </w:rPr>
        <w:t> </w:t>
      </w:r>
      <w:r>
        <w:rPr>
          <w:sz w:val="18"/>
        </w:rPr>
        <w:t>(1980),</w:t>
      </w:r>
      <w:r>
        <w:rPr>
          <w:spacing w:val="-1"/>
          <w:sz w:val="18"/>
        </w:rPr>
        <w:t> </w:t>
      </w:r>
      <w:r>
        <w:rPr>
          <w:sz w:val="18"/>
        </w:rPr>
        <w:t>adopted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28</w:t>
      </w:r>
      <w:r>
        <w:rPr>
          <w:sz w:val="18"/>
          <w:vertAlign w:val="superscript"/>
        </w:rPr>
        <w:t>th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November,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1979.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167</w:t>
      </w:r>
      <w:r>
        <w:rPr>
          <w:sz w:val="18"/>
        </w:rPr>
        <w:t>BISD</w:t>
      </w:r>
      <w:r>
        <w:rPr>
          <w:spacing w:val="-4"/>
          <w:sz w:val="18"/>
        </w:rPr>
        <w:t> </w:t>
      </w:r>
      <w:r>
        <w:rPr>
          <w:sz w:val="18"/>
        </w:rPr>
        <w:t>295/13</w:t>
      </w:r>
      <w:r>
        <w:rPr>
          <w:spacing w:val="-2"/>
          <w:sz w:val="18"/>
        </w:rPr>
        <w:t> </w:t>
      </w:r>
      <w:r>
        <w:rPr>
          <w:sz w:val="18"/>
        </w:rPr>
        <w:t>(1982).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168</w:t>
      </w:r>
      <w:r>
        <w:rPr>
          <w:sz w:val="18"/>
        </w:rPr>
        <w:t>BISD</w:t>
      </w:r>
      <w:r>
        <w:rPr>
          <w:spacing w:val="-3"/>
          <w:sz w:val="18"/>
        </w:rPr>
        <w:t> </w:t>
      </w:r>
      <w:r>
        <w:rPr>
          <w:sz w:val="18"/>
        </w:rPr>
        <w:t>318/9.</w:t>
      </w:r>
    </w:p>
    <w:p>
      <w:pPr>
        <w:spacing w:line="261" w:lineRule="auto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169</w:t>
      </w:r>
      <w:r>
        <w:rPr>
          <w:sz w:val="18"/>
        </w:rPr>
        <w:t>Davey,</w:t>
      </w:r>
      <w:r>
        <w:rPr>
          <w:spacing w:val="5"/>
          <w:sz w:val="18"/>
        </w:rPr>
        <w:t> </w:t>
      </w:r>
      <w:r>
        <w:rPr>
          <w:sz w:val="18"/>
        </w:rPr>
        <w:t>W.</w:t>
      </w:r>
      <w:r>
        <w:rPr>
          <w:spacing w:val="7"/>
          <w:sz w:val="18"/>
        </w:rPr>
        <w:t> </w:t>
      </w:r>
      <w:r>
        <w:rPr>
          <w:sz w:val="18"/>
        </w:rPr>
        <w:t>J.,</w:t>
      </w:r>
      <w:r>
        <w:rPr>
          <w:spacing w:val="7"/>
          <w:sz w:val="18"/>
        </w:rPr>
        <w:t> </w:t>
      </w:r>
      <w:r>
        <w:rPr>
          <w:sz w:val="18"/>
          <w:u w:val="single"/>
        </w:rPr>
        <w:t>The</w:t>
      </w:r>
      <w:r>
        <w:rPr>
          <w:spacing w:val="7"/>
          <w:sz w:val="18"/>
          <w:u w:val="single"/>
        </w:rPr>
        <w:t> </w:t>
      </w:r>
      <w:r>
        <w:rPr>
          <w:sz w:val="18"/>
          <w:u w:val="single"/>
        </w:rPr>
        <w:t>WTO</w:t>
      </w:r>
      <w:r>
        <w:rPr>
          <w:spacing w:val="6"/>
          <w:sz w:val="18"/>
          <w:u w:val="single"/>
        </w:rPr>
        <w:t> </w:t>
      </w:r>
      <w:r>
        <w:rPr>
          <w:sz w:val="18"/>
          <w:u w:val="single"/>
        </w:rPr>
        <w:t>Dispute</w:t>
      </w:r>
      <w:r>
        <w:rPr>
          <w:spacing w:val="5"/>
          <w:sz w:val="18"/>
          <w:u w:val="single"/>
        </w:rPr>
        <w:t> </w:t>
      </w:r>
      <w:r>
        <w:rPr>
          <w:sz w:val="18"/>
          <w:u w:val="single"/>
        </w:rPr>
        <w:t>Settlement</w:t>
      </w:r>
      <w:r>
        <w:rPr>
          <w:spacing w:val="6"/>
          <w:sz w:val="18"/>
          <w:u w:val="single"/>
        </w:rPr>
        <w:t> </w:t>
      </w:r>
      <w:r>
        <w:rPr>
          <w:sz w:val="18"/>
          <w:u w:val="single"/>
        </w:rPr>
        <w:t>System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in</w:t>
      </w:r>
      <w:r>
        <w:rPr>
          <w:spacing w:val="10"/>
          <w:sz w:val="18"/>
          <w:u w:val="single"/>
        </w:rPr>
        <w:t> </w:t>
      </w:r>
      <w:r>
        <w:rPr>
          <w:sz w:val="18"/>
          <w:u w:val="single"/>
        </w:rPr>
        <w:t>Trade,</w:t>
      </w:r>
      <w:r>
        <w:rPr>
          <w:spacing w:val="5"/>
          <w:sz w:val="18"/>
          <w:u w:val="single"/>
        </w:rPr>
        <w:t> </w:t>
      </w:r>
      <w:r>
        <w:rPr>
          <w:sz w:val="18"/>
          <w:u w:val="single"/>
        </w:rPr>
        <w:t>Environment</w:t>
      </w:r>
      <w:r>
        <w:rPr>
          <w:spacing w:val="6"/>
          <w:sz w:val="18"/>
          <w:u w:val="single"/>
        </w:rPr>
        <w:t> </w:t>
      </w:r>
      <w:r>
        <w:rPr>
          <w:sz w:val="18"/>
          <w:u w:val="single"/>
        </w:rPr>
        <w:t>and</w:t>
      </w:r>
      <w:r>
        <w:rPr>
          <w:spacing w:val="6"/>
          <w:sz w:val="18"/>
          <w:u w:val="single"/>
        </w:rPr>
        <w:t> </w:t>
      </w:r>
      <w:r>
        <w:rPr>
          <w:sz w:val="18"/>
          <w:u w:val="single"/>
        </w:rPr>
        <w:t>the</w:t>
      </w:r>
      <w:r>
        <w:rPr>
          <w:spacing w:val="5"/>
          <w:sz w:val="18"/>
          <w:u w:val="single"/>
        </w:rPr>
        <w:t> </w:t>
      </w:r>
      <w:r>
        <w:rPr>
          <w:sz w:val="18"/>
          <w:u w:val="single"/>
        </w:rPr>
        <w:t>Millennium</w:t>
      </w:r>
      <w:r>
        <w:rPr>
          <w:spacing w:val="9"/>
          <w:sz w:val="18"/>
        </w:rPr>
        <w:t> </w:t>
      </w:r>
      <w:r>
        <w:rPr>
          <w:sz w:val="18"/>
        </w:rPr>
        <w:t>119,</w:t>
      </w:r>
      <w:r>
        <w:rPr>
          <w:spacing w:val="4"/>
          <w:sz w:val="18"/>
        </w:rPr>
        <w:t> </w:t>
      </w:r>
      <w:r>
        <w:rPr>
          <w:sz w:val="18"/>
        </w:rPr>
        <w:t>Cury</w:t>
      </w:r>
      <w:r>
        <w:rPr>
          <w:spacing w:val="1"/>
          <w:sz w:val="18"/>
        </w:rPr>
        <w:t> </w:t>
      </w:r>
      <w:r>
        <w:rPr>
          <w:sz w:val="18"/>
        </w:rPr>
        <w:t>P.</w:t>
      </w:r>
      <w:r>
        <w:rPr>
          <w:spacing w:val="6"/>
          <w:sz w:val="18"/>
        </w:rPr>
        <w:t> </w:t>
      </w:r>
      <w:r>
        <w:rPr>
          <w:sz w:val="18"/>
        </w:rPr>
        <w:t>Sampson</w:t>
      </w:r>
      <w:r>
        <w:rPr>
          <w:spacing w:val="6"/>
          <w:sz w:val="18"/>
        </w:rPr>
        <w:t> </w:t>
      </w:r>
      <w:r>
        <w:rPr>
          <w:sz w:val="18"/>
        </w:rPr>
        <w:t>&amp;</w:t>
      </w:r>
      <w:r>
        <w:rPr>
          <w:spacing w:val="5"/>
          <w:sz w:val="18"/>
        </w:rPr>
        <w:t> </w:t>
      </w:r>
      <w:r>
        <w:rPr>
          <w:sz w:val="18"/>
        </w:rPr>
        <w:t>W.</w:t>
      </w:r>
      <w:r>
        <w:rPr>
          <w:spacing w:val="-42"/>
          <w:sz w:val="18"/>
        </w:rPr>
        <w:t> </w:t>
      </w:r>
      <w:r>
        <w:rPr>
          <w:sz w:val="18"/>
        </w:rPr>
        <w:t>Bradnee</w:t>
      </w:r>
      <w:r>
        <w:rPr>
          <w:spacing w:val="-2"/>
          <w:sz w:val="18"/>
        </w:rPr>
        <w:t> </w:t>
      </w:r>
      <w:r>
        <w:rPr>
          <w:sz w:val="18"/>
        </w:rPr>
        <w:t>Chambers Eds.</w:t>
      </w:r>
      <w:r>
        <w:rPr>
          <w:spacing w:val="-1"/>
          <w:sz w:val="18"/>
        </w:rPr>
        <w:t> </w:t>
      </w:r>
      <w:r>
        <w:rPr>
          <w:sz w:val="18"/>
        </w:rPr>
        <w:t>(Tokyo, New</w:t>
      </w:r>
      <w:r>
        <w:rPr>
          <w:spacing w:val="-3"/>
          <w:sz w:val="18"/>
        </w:rPr>
        <w:t> </w:t>
      </w:r>
      <w:r>
        <w:rPr>
          <w:sz w:val="18"/>
        </w:rPr>
        <w:t>York,</w:t>
      </w:r>
      <w:r>
        <w:rPr>
          <w:spacing w:val="-1"/>
          <w:sz w:val="18"/>
        </w:rPr>
        <w:t> </w:t>
      </w:r>
      <w:r>
        <w:rPr>
          <w:sz w:val="18"/>
        </w:rPr>
        <w:t>United</w:t>
      </w:r>
      <w:r>
        <w:rPr>
          <w:spacing w:val="1"/>
          <w:sz w:val="18"/>
        </w:rPr>
        <w:t> </w:t>
      </w:r>
      <w:r>
        <w:rPr>
          <w:sz w:val="18"/>
        </w:rPr>
        <w:t>Nations‘</w:t>
      </w:r>
      <w:r>
        <w:rPr>
          <w:spacing w:val="-2"/>
          <w:sz w:val="18"/>
        </w:rPr>
        <w:t> </w:t>
      </w:r>
      <w:r>
        <w:rPr>
          <w:sz w:val="18"/>
        </w:rPr>
        <w:t>University</w:t>
      </w:r>
      <w:r>
        <w:rPr>
          <w:spacing w:val="-4"/>
          <w:sz w:val="18"/>
        </w:rPr>
        <w:t> </w:t>
      </w:r>
      <w:r>
        <w:rPr>
          <w:sz w:val="18"/>
        </w:rPr>
        <w:t>Press, 1999)</w:t>
      </w:r>
      <w:r>
        <w:rPr>
          <w:spacing w:val="-1"/>
          <w:sz w:val="18"/>
        </w:rPr>
        <w:t> </w:t>
      </w:r>
      <w:r>
        <w:rPr>
          <w:sz w:val="18"/>
        </w:rPr>
        <w:t>Chapter 5, at</w:t>
      </w:r>
      <w:r>
        <w:rPr>
          <w:spacing w:val="-1"/>
          <w:sz w:val="18"/>
        </w:rPr>
        <w:t> </w:t>
      </w:r>
      <w:r>
        <w:rPr>
          <w:sz w:val="18"/>
        </w:rPr>
        <w:t>146.</w:t>
      </w:r>
    </w:p>
    <w:p>
      <w:pPr>
        <w:spacing w:line="23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170</w:t>
      </w:r>
      <w:r>
        <w:rPr>
          <w:sz w:val="18"/>
        </w:rPr>
        <w:t>Hudec,</w:t>
      </w:r>
      <w:r>
        <w:rPr>
          <w:spacing w:val="-3"/>
          <w:sz w:val="18"/>
        </w:rPr>
        <w:t> </w:t>
      </w:r>
      <w:r>
        <w:rPr>
          <w:sz w:val="18"/>
        </w:rPr>
        <w:t>R</w:t>
      </w:r>
      <w:r>
        <w:rPr>
          <w:spacing w:val="-1"/>
          <w:sz w:val="18"/>
        </w:rPr>
        <w:t> </w:t>
      </w:r>
      <w:r>
        <w:rPr>
          <w:sz w:val="18"/>
        </w:rPr>
        <w:t>E.,</w:t>
      </w:r>
      <w:r>
        <w:rPr>
          <w:spacing w:val="-2"/>
          <w:sz w:val="18"/>
        </w:rPr>
        <w:t> </w:t>
      </w:r>
      <w:r>
        <w:rPr>
          <w:sz w:val="18"/>
          <w:u w:val="single"/>
        </w:rPr>
        <w:t>Embracing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International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Trade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Law</w:t>
      </w:r>
      <w:r>
        <w:rPr>
          <w:sz w:val="18"/>
        </w:rPr>
        <w:t>,</w:t>
      </w:r>
      <w:r>
        <w:rPr>
          <w:spacing w:val="-3"/>
          <w:sz w:val="18"/>
        </w:rPr>
        <w:t> </w:t>
      </w:r>
      <w:r>
        <w:rPr>
          <w:sz w:val="18"/>
        </w:rPr>
        <w:t>(Salem,</w:t>
      </w:r>
      <w:r>
        <w:rPr>
          <w:spacing w:val="-2"/>
          <w:sz w:val="18"/>
        </w:rPr>
        <w:t> </w:t>
      </w:r>
      <w:r>
        <w:rPr>
          <w:sz w:val="18"/>
        </w:rPr>
        <w:t>NH:</w:t>
      </w:r>
      <w:r>
        <w:rPr>
          <w:spacing w:val="-3"/>
          <w:sz w:val="18"/>
        </w:rPr>
        <w:t> </w:t>
      </w:r>
      <w:r>
        <w:rPr>
          <w:sz w:val="18"/>
        </w:rPr>
        <w:t>Butterworth</w:t>
      </w:r>
      <w:r>
        <w:rPr>
          <w:spacing w:val="-1"/>
          <w:sz w:val="18"/>
        </w:rPr>
        <w:t> </w:t>
      </w:r>
      <w:r>
        <w:rPr>
          <w:sz w:val="18"/>
        </w:rPr>
        <w:t>Legal</w:t>
      </w:r>
      <w:r>
        <w:rPr>
          <w:spacing w:val="-3"/>
          <w:sz w:val="18"/>
        </w:rPr>
        <w:t> </w:t>
      </w:r>
      <w:r>
        <w:rPr>
          <w:sz w:val="18"/>
        </w:rPr>
        <w:t>Publishers,</w:t>
      </w:r>
      <w:r>
        <w:rPr>
          <w:spacing w:val="-2"/>
          <w:sz w:val="18"/>
        </w:rPr>
        <w:t> </w:t>
      </w:r>
      <w:r>
        <w:rPr>
          <w:sz w:val="18"/>
        </w:rPr>
        <w:t>1993).</w:t>
      </w:r>
    </w:p>
    <w:p>
      <w:pPr>
        <w:spacing w:after="0" w:line="231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40"/>
        <w:jc w:val="both"/>
      </w:pPr>
      <w:r>
        <w:rPr/>
        <w:t>of approximately 117 cases for which then are information, only about 8 – 10 have resulted in</w:t>
      </w:r>
      <w:r>
        <w:rPr>
          <w:spacing w:val="1"/>
        </w:rPr>
        <w:t> </w:t>
      </w:r>
      <w:r>
        <w:rPr/>
        <w:t>panel reports</w:t>
      </w:r>
      <w:r>
        <w:rPr>
          <w:spacing w:val="-1"/>
        </w:rPr>
        <w:t> </w:t>
      </w:r>
      <w:r>
        <w:rPr/>
        <w:t>which have</w:t>
      </w:r>
      <w:r>
        <w:rPr>
          <w:spacing w:val="1"/>
        </w:rPr>
        <w:t> </w:t>
      </w:r>
      <w:r>
        <w:rPr/>
        <w:t>not been followed.</w:t>
      </w:r>
      <w:r>
        <w:rPr>
          <w:vertAlign w:val="superscript"/>
        </w:rPr>
        <w:t>171</w:t>
      </w:r>
    </w:p>
    <w:p>
      <w:pPr>
        <w:pStyle w:val="BodyText"/>
        <w:spacing w:line="360" w:lineRule="auto" w:before="1"/>
        <w:ind w:right="534" w:firstLine="719"/>
        <w:jc w:val="both"/>
      </w:pPr>
      <w:r>
        <w:rPr/>
        <w:t>However, the development of the GATT dispute settlement system, which involved the</w:t>
      </w:r>
      <w:r>
        <w:rPr>
          <w:spacing w:val="1"/>
        </w:rPr>
        <w:t> </w:t>
      </w:r>
      <w:r>
        <w:rPr/>
        <w:t>GATT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Tokyo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Committees,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trailed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weaknesses. These weaknesses were brought about by the rules of positive consensus</w:t>
      </w:r>
      <w:r>
        <w:rPr>
          <w:vertAlign w:val="superscript"/>
        </w:rPr>
        <w:t>172</w:t>
      </w:r>
      <w:r>
        <w:rPr>
          <w:vertAlign w:val="baseline"/>
        </w:rPr>
        <w:t>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existed under the system. Under the system, positive consensus was required to refer a dispute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panel; to adopt a panel‘s report; as well as to authorize counter measure against a non-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implementing member and the disputing parties were not excluded from participating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making. In other words, the Respondent (that is, member state whom action was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questioned) could block the establishment of panel, the adoption of power‘s report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counter measures against non-implementation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report.</w:t>
      </w:r>
    </w:p>
    <w:p>
      <w:pPr>
        <w:pStyle w:val="BodyText"/>
        <w:spacing w:line="360" w:lineRule="auto"/>
        <w:ind w:right="533" w:firstLine="719"/>
        <w:jc w:val="both"/>
      </w:pP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GATT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because under its</w:t>
      </w:r>
      <w:r>
        <w:rPr>
          <w:spacing w:val="1"/>
        </w:rPr>
        <w:t> </w:t>
      </w:r>
      <w:r>
        <w:rPr/>
        <w:t>consensus</w:t>
      </w:r>
      <w:r>
        <w:rPr>
          <w:spacing w:val="60"/>
        </w:rPr>
        <w:t> </w:t>
      </w:r>
      <w:r>
        <w:rPr/>
        <w:t>decision-making</w:t>
      </w:r>
      <w:r>
        <w:rPr>
          <w:spacing w:val="-57"/>
        </w:rPr>
        <w:t> </w:t>
      </w:r>
      <w:r>
        <w:rPr/>
        <w:t>rules, a party could prevent the dispute settlement process from starting and, even it the process</w:t>
      </w:r>
      <w:r>
        <w:rPr>
          <w:spacing w:val="1"/>
        </w:rPr>
        <w:t> </w:t>
      </w:r>
      <w:r>
        <w:rPr/>
        <w:t>was allowed to go forward, a losing party, could prevent formal adoption of a decision against it</w:t>
      </w:r>
      <w:r>
        <w:rPr>
          <w:spacing w:val="1"/>
        </w:rPr>
        <w:t> </w:t>
      </w:r>
      <w:r>
        <w:rPr/>
        <w:t>and losing parties did so more frequently over time.</w:t>
      </w:r>
      <w:r>
        <w:rPr>
          <w:vertAlign w:val="superscript"/>
        </w:rPr>
        <w:t>173</w:t>
      </w:r>
      <w:r>
        <w:rPr>
          <w:vertAlign w:val="baseline"/>
        </w:rPr>
        <w:t> Without adoption, the report remained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limbo. It had no status in GATT but only expressed the views of three or five experts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-2"/>
          <w:vertAlign w:val="baseline"/>
        </w:rPr>
        <w:t> </w:t>
      </w:r>
      <w:r>
        <w:rPr>
          <w:vertAlign w:val="baseline"/>
        </w:rPr>
        <w:t>remained unsolved.</w:t>
      </w:r>
    </w:p>
    <w:p>
      <w:pPr>
        <w:pStyle w:val="BodyText"/>
        <w:spacing w:line="360" w:lineRule="auto"/>
        <w:ind w:right="540" w:firstLine="719"/>
        <w:jc w:val="both"/>
      </w:pPr>
      <w:r>
        <w:rPr/>
        <w:t>Furthermore, in some instances, were rules pertaining to a specific subject matter existed,</w:t>
      </w:r>
      <w:r>
        <w:rPr>
          <w:spacing w:val="-57"/>
        </w:rPr>
        <w:t> </w:t>
      </w:r>
      <w:r>
        <w:rPr/>
        <w:t>both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GATT</w:t>
      </w:r>
      <w:r>
        <w:rPr>
          <w:spacing w:val="11"/>
        </w:rPr>
        <w:t> </w:t>
      </w:r>
      <w:r>
        <w:rPr/>
        <w:t>1947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one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Tokyo</w:t>
      </w:r>
      <w:r>
        <w:rPr>
          <w:spacing w:val="10"/>
        </w:rPr>
        <w:t> </w:t>
      </w:r>
      <w:r>
        <w:rPr/>
        <w:t>Round</w:t>
      </w:r>
      <w:r>
        <w:rPr>
          <w:spacing w:val="11"/>
        </w:rPr>
        <w:t> </w:t>
      </w:r>
      <w:r>
        <w:rPr/>
        <w:t>Codes,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complainant</w:t>
      </w:r>
      <w:r>
        <w:rPr>
          <w:spacing w:val="12"/>
        </w:rPr>
        <w:t> </w:t>
      </w:r>
      <w:r>
        <w:rPr/>
        <w:t>had</w:t>
      </w:r>
      <w:r>
        <w:rPr>
          <w:spacing w:val="11"/>
        </w:rPr>
        <w:t> </w:t>
      </w:r>
      <w:r>
        <w:rPr/>
        <w:t>some</w:t>
      </w:r>
      <w:r>
        <w:rPr>
          <w:spacing w:val="11"/>
        </w:rPr>
        <w:t> </w:t>
      </w:r>
      <w:r>
        <w:rPr/>
        <w:t>leeway</w:t>
      </w:r>
      <w:r>
        <w:rPr>
          <w:spacing w:val="5"/>
        </w:rPr>
        <w:t> </w:t>
      </w:r>
      <w:r>
        <w:rPr/>
        <w:t>for</w:t>
      </w:r>
    </w:p>
    <w:p>
      <w:pPr>
        <w:pStyle w:val="BodyText"/>
        <w:spacing w:line="360" w:lineRule="auto"/>
        <w:ind w:right="541"/>
        <w:jc w:val="both"/>
      </w:pPr>
      <w:r>
        <w:rPr>
          <w:spacing w:val="-1"/>
          <w:w w:val="44"/>
        </w:rPr>
        <w:t>―</w:t>
      </w:r>
      <w:r>
        <w:rPr/>
        <w:t>fo</w:t>
      </w:r>
      <w:r>
        <w:rPr>
          <w:spacing w:val="-2"/>
        </w:rPr>
        <w:t>r</w:t>
      </w:r>
      <w:r>
        <w:rPr/>
        <w:t>um</w:t>
      </w:r>
      <w:r>
        <w:rPr>
          <w:spacing w:val="-1"/>
        </w:rPr>
        <w:t>-shopp</w:t>
      </w:r>
      <w:r>
        <w:rPr/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w w:val="158"/>
        </w:rPr>
        <w:t>‖</w:t>
      </w:r>
      <w:r>
        <w:rPr/>
        <w:t> </w:t>
      </w:r>
      <w:r>
        <w:rPr>
          <w:spacing w:val="27"/>
        </w:rPr>
        <w:t> </w:t>
      </w:r>
      <w:r>
        <w:rPr/>
        <w:t>or </w:t>
      </w:r>
      <w:r>
        <w:rPr>
          <w:spacing w:val="27"/>
        </w:rPr>
        <w:t> </w:t>
      </w:r>
      <w:r>
        <w:rPr/>
        <w:t>f</w:t>
      </w:r>
      <w:r>
        <w:rPr>
          <w:spacing w:val="1"/>
        </w:rPr>
        <w:t>o</w:t>
      </w:r>
      <w:r>
        <w:rPr/>
        <w:t>ru</w:t>
      </w:r>
      <w:r>
        <w:rPr>
          <w:spacing w:val="2"/>
        </w:rPr>
        <w:t>m</w:t>
      </w:r>
      <w:r>
        <w:rPr>
          <w:spacing w:val="-1"/>
        </w:rPr>
        <w:t>-</w:t>
      </w:r>
      <w:r>
        <w:rPr/>
        <w:t>dupli</w:t>
      </w:r>
      <w:r>
        <w:rPr>
          <w:spacing w:val="-1"/>
        </w:rPr>
        <w:t>ca</w:t>
      </w:r>
      <w:r>
        <w:rPr/>
        <w:t>ti</w:t>
      </w:r>
      <w:r>
        <w:rPr>
          <w:w w:val="112"/>
        </w:rPr>
        <w:t>on</w:t>
      </w:r>
      <w:r>
        <w:rPr>
          <w:spacing w:val="-1"/>
          <w:w w:val="112"/>
        </w:rPr>
        <w:t>‖</w:t>
      </w:r>
      <w:r>
        <w:rPr/>
        <w:t>, </w:t>
      </w:r>
      <w:r>
        <w:rPr>
          <w:spacing w:val="26"/>
        </w:rPr>
        <w:t> </w:t>
      </w:r>
      <w:r>
        <w:rPr/>
        <w:t>that </w:t>
      </w:r>
      <w:r>
        <w:rPr>
          <w:spacing w:val="28"/>
        </w:rPr>
        <w:t> </w:t>
      </w:r>
      <w:r>
        <w:rPr/>
        <w:t>is 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hoosi</w:t>
      </w:r>
      <w:r>
        <w:rPr>
          <w:spacing w:val="4"/>
        </w:rPr>
        <w:t>n</w:t>
      </w:r>
      <w:r>
        <w:rPr/>
        <w:t>g </w:t>
      </w:r>
      <w:r>
        <w:rPr>
          <w:spacing w:val="23"/>
        </w:rPr>
        <w:t> </w:t>
      </w:r>
      <w:r>
        <w:rPr/>
        <w:t>the </w:t>
      </w:r>
      <w:r>
        <w:rPr>
          <w:spacing w:val="27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 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8"/>
        </w:rPr>
        <w:t> </w:t>
      </w:r>
      <w:r>
        <w:rPr/>
        <w:t>the </w:t>
      </w:r>
      <w:r>
        <w:rPr>
          <w:spacing w:val="25"/>
        </w:rPr>
        <w:t> </w:t>
      </w:r>
      <w:r>
        <w:rPr/>
        <w:t>dispute </w:t>
      </w:r>
      <w:r>
        <w:rPr/>
        <w:t>settlement mechanism that promised to be the most beneficial to the interest or launching two</w:t>
      </w:r>
      <w:r>
        <w:rPr>
          <w:spacing w:val="1"/>
        </w:rPr>
        <w:t> </w:t>
      </w:r>
      <w:r>
        <w:rPr/>
        <w:t>separate</w:t>
      </w:r>
      <w:r>
        <w:rPr>
          <w:spacing w:val="2"/>
        </w:rPr>
        <w:t> </w:t>
      </w:r>
      <w:r>
        <w:rPr/>
        <w:t>disputes</w:t>
      </w:r>
      <w:r>
        <w:rPr>
          <w:spacing w:val="3"/>
        </w:rPr>
        <w:t> </w:t>
      </w:r>
      <w:r>
        <w:rPr/>
        <w:t>under</w:t>
      </w:r>
      <w:r>
        <w:rPr>
          <w:spacing w:val="2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agreements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same</w:t>
      </w:r>
      <w:r>
        <w:rPr>
          <w:spacing w:val="3"/>
        </w:rPr>
        <w:t> </w:t>
      </w:r>
      <w:r>
        <w:rPr/>
        <w:t>subject</w:t>
      </w:r>
      <w:r>
        <w:rPr>
          <w:spacing w:val="4"/>
        </w:rPr>
        <w:t> </w:t>
      </w:r>
      <w:r>
        <w:rPr/>
        <w:t>matter.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instance,</w:t>
      </w:r>
      <w:r>
        <w:rPr>
          <w:spacing w:val="3"/>
        </w:rPr>
        <w:t> </w:t>
      </w:r>
      <w:r>
        <w:rPr/>
        <w:t>Article</w:t>
      </w:r>
      <w:r>
        <w:rPr>
          <w:spacing w:val="2"/>
        </w:rPr>
        <w:t> </w:t>
      </w:r>
      <w:r>
        <w:rPr/>
        <w:t>VI</w:t>
      </w:r>
    </w:p>
    <w:p>
      <w:pPr>
        <w:pStyle w:val="BodyText"/>
        <w:spacing w:before="2"/>
        <w:ind w:left="0"/>
        <w:rPr>
          <w:sz w:val="14"/>
        </w:rPr>
      </w:pPr>
    </w:p>
    <w:p>
      <w:pPr>
        <w:spacing w:line="259" w:lineRule="auto" w:before="72"/>
        <w:ind w:left="460" w:right="539" w:firstLine="0"/>
        <w:jc w:val="both"/>
        <w:rPr>
          <w:sz w:val="18"/>
        </w:rPr>
      </w:pPr>
      <w:r>
        <w:rPr>
          <w:rFonts w:ascii="Calibri" w:hAnsi="Calibri"/>
          <w:position w:val="10"/>
          <w:sz w:val="14"/>
        </w:rPr>
        <w:t>171</w:t>
      </w:r>
      <w:r>
        <w:rPr>
          <w:sz w:val="18"/>
        </w:rPr>
        <w:t>Jackson, H J</w:t>
      </w:r>
      <w:r>
        <w:rPr>
          <w:sz w:val="18"/>
          <w:u w:val="single"/>
        </w:rPr>
        <w:t>The World Trading System Law and Policy of International Economic Relations</w:t>
      </w:r>
      <w:r>
        <w:rPr>
          <w:sz w:val="18"/>
        </w:rPr>
        <w:t>, (London, England, The MIT</w:t>
      </w:r>
      <w:r>
        <w:rPr>
          <w:spacing w:val="1"/>
          <w:sz w:val="18"/>
        </w:rPr>
        <w:t> </w:t>
      </w:r>
      <w:r>
        <w:rPr>
          <w:sz w:val="18"/>
        </w:rPr>
        <w:t>Press,</w:t>
      </w:r>
      <w:r>
        <w:rPr>
          <w:spacing w:val="-1"/>
          <w:sz w:val="18"/>
        </w:rPr>
        <w:t> </w:t>
      </w:r>
      <w:r>
        <w:rPr>
          <w:sz w:val="18"/>
        </w:rPr>
        <w:t>Cambridge: 1991)</w:t>
      </w:r>
      <w:r>
        <w:rPr>
          <w:spacing w:val="-2"/>
          <w:sz w:val="18"/>
        </w:rPr>
        <w:t> </w:t>
      </w:r>
      <w:r>
        <w:rPr>
          <w:sz w:val="18"/>
        </w:rPr>
        <w:t>Chapter 4, pages 92, 98</w:t>
      </w:r>
      <w:r>
        <w:rPr>
          <w:spacing w:val="1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101.</w:t>
      </w:r>
    </w:p>
    <w:p>
      <w:pPr>
        <w:pStyle w:val="BodyText"/>
        <w:ind w:left="0"/>
        <w:rPr>
          <w:sz w:val="20"/>
        </w:rPr>
      </w:pPr>
    </w:p>
    <w:p>
      <w:pPr>
        <w:spacing w:line="270" w:lineRule="exact" w:before="177"/>
        <w:ind w:left="460" w:right="0" w:firstLine="0"/>
        <w:jc w:val="both"/>
        <w:rPr>
          <w:sz w:val="18"/>
        </w:rPr>
      </w:pPr>
      <w:r>
        <w:rPr>
          <w:rFonts w:ascii="Calibri"/>
          <w:position w:val="10"/>
          <w:sz w:val="14"/>
        </w:rPr>
        <w:t>172</w:t>
      </w:r>
      <w:r>
        <w:rPr>
          <w:sz w:val="18"/>
        </w:rPr>
        <w:t>Positive</w:t>
      </w:r>
      <w:r>
        <w:rPr>
          <w:spacing w:val="-3"/>
          <w:sz w:val="18"/>
        </w:rPr>
        <w:t> </w:t>
      </w:r>
      <w:r>
        <w:rPr>
          <w:sz w:val="18"/>
        </w:rPr>
        <w:t>Consensus</w:t>
      </w:r>
      <w:r>
        <w:rPr>
          <w:spacing w:val="-1"/>
          <w:sz w:val="18"/>
        </w:rPr>
        <w:t> </w:t>
      </w:r>
      <w:r>
        <w:rPr>
          <w:sz w:val="18"/>
        </w:rPr>
        <w:t>meant</w:t>
      </w:r>
      <w:r>
        <w:rPr>
          <w:spacing w:val="-1"/>
          <w:sz w:val="18"/>
        </w:rPr>
        <w:t> </w:t>
      </w:r>
      <w:r>
        <w:rPr>
          <w:sz w:val="18"/>
        </w:rPr>
        <w:t>that</w:t>
      </w:r>
      <w:r>
        <w:rPr>
          <w:spacing w:val="-1"/>
          <w:sz w:val="18"/>
        </w:rPr>
        <w:t> </w:t>
      </w:r>
      <w:r>
        <w:rPr>
          <w:sz w:val="18"/>
        </w:rPr>
        <w:t>there</w:t>
      </w:r>
      <w:r>
        <w:rPr>
          <w:spacing w:val="-2"/>
          <w:sz w:val="18"/>
        </w:rPr>
        <w:t> </w:t>
      </w:r>
      <w:r>
        <w:rPr>
          <w:sz w:val="18"/>
        </w:rPr>
        <w:t>had to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2"/>
          <w:sz w:val="18"/>
        </w:rPr>
        <w:t> </w:t>
      </w:r>
      <w:r>
        <w:rPr>
          <w:sz w:val="18"/>
        </w:rPr>
        <w:t>objection from</w:t>
      </w:r>
      <w:r>
        <w:rPr>
          <w:spacing w:val="-4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contracting</w:t>
      </w:r>
      <w:r>
        <w:rPr>
          <w:spacing w:val="-3"/>
          <w:sz w:val="18"/>
        </w:rPr>
        <w:t> </w:t>
      </w:r>
      <w:r>
        <w:rPr>
          <w:sz w:val="18"/>
        </w:rPr>
        <w:t>party</w:t>
      </w:r>
      <w:r>
        <w:rPr>
          <w:spacing w:val="-4"/>
          <w:sz w:val="18"/>
        </w:rPr>
        <w:t> </w:t>
      </w:r>
      <w:r>
        <w:rPr>
          <w:sz w:val="18"/>
        </w:rPr>
        <w:t>to the</w:t>
      </w:r>
      <w:r>
        <w:rPr>
          <w:spacing w:val="-2"/>
          <w:sz w:val="18"/>
        </w:rPr>
        <w:t> </w:t>
      </w:r>
      <w:r>
        <w:rPr>
          <w:sz w:val="18"/>
        </w:rPr>
        <w:t>decision.</w:t>
      </w:r>
    </w:p>
    <w:p>
      <w:pPr>
        <w:spacing w:line="249" w:lineRule="auto" w:before="0"/>
        <w:ind w:left="460" w:right="535" w:firstLine="0"/>
        <w:jc w:val="both"/>
        <w:rPr>
          <w:sz w:val="18"/>
        </w:rPr>
      </w:pPr>
      <w:r>
        <w:rPr>
          <w:rFonts w:ascii="Calibri" w:hAnsi="Calibri"/>
          <w:position w:val="10"/>
          <w:sz w:val="14"/>
        </w:rPr>
        <w:t>173</w:t>
      </w:r>
      <w:r>
        <w:rPr>
          <w:sz w:val="18"/>
        </w:rPr>
        <w:t>By GATT Analytical Index, 6</w:t>
      </w:r>
      <w:r>
        <w:rPr>
          <w:sz w:val="18"/>
          <w:vertAlign w:val="superscript"/>
        </w:rPr>
        <w:t>th</w:t>
      </w:r>
      <w:r>
        <w:rPr>
          <w:sz w:val="18"/>
          <w:vertAlign w:val="baseline"/>
        </w:rPr>
        <w:t> Edition, 1995, pages 668 – 671, of the 25 Panel reports circulated in the five-year period from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1986 to 1990, only 3 were not adopted. Of the 24 reports circulated in the five-year period from 1991 – 1995, 11 were not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adopted.</w:t>
      </w:r>
    </w:p>
    <w:p>
      <w:pPr>
        <w:spacing w:after="0" w:line="249" w:lineRule="auto"/>
        <w:jc w:val="both"/>
        <w:rPr>
          <w:sz w:val="18"/>
        </w:rPr>
        <w:sectPr>
          <w:footerReference w:type="default" r:id="rId10"/>
          <w:pgSz w:w="12240" w:h="14120"/>
          <w:pgMar w:footer="1162" w:header="0" w:top="1320" w:bottom="1360" w:left="980" w:right="900"/>
        </w:sectPr>
      </w:pPr>
    </w:p>
    <w:p>
      <w:pPr>
        <w:pStyle w:val="BodyText"/>
        <w:spacing w:line="360" w:lineRule="auto" w:before="102"/>
        <w:ind w:right="538"/>
        <w:jc w:val="both"/>
      </w:pPr>
      <w:r>
        <w:rPr/>
        <w:t>of GATT 1947 and the Tokyo Round SCM (Subsidies and Countervailing Measures) Code</w:t>
      </w:r>
      <w:r>
        <w:rPr>
          <w:spacing w:val="1"/>
        </w:rPr>
        <w:t> </w:t>
      </w:r>
      <w:r>
        <w:rPr/>
        <w:t>represent,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among</w:t>
      </w:r>
      <w:r>
        <w:rPr>
          <w:spacing w:val="22"/>
        </w:rPr>
        <w:t> </w:t>
      </w:r>
      <w:r>
        <w:rPr/>
        <w:t>GATT</w:t>
      </w:r>
      <w:r>
        <w:rPr>
          <w:spacing w:val="23"/>
        </w:rPr>
        <w:t> </w:t>
      </w:r>
      <w:r>
        <w:rPr/>
        <w:t>1947</w:t>
      </w:r>
      <w:r>
        <w:rPr>
          <w:spacing w:val="22"/>
        </w:rPr>
        <w:t> </w:t>
      </w:r>
      <w:r>
        <w:rPr/>
        <w:t>member</w:t>
      </w:r>
      <w:r>
        <w:rPr>
          <w:spacing w:val="22"/>
        </w:rPr>
        <w:t> </w:t>
      </w:r>
      <w:r>
        <w:rPr/>
        <w:t>states,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package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rights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obligations</w:t>
      </w:r>
      <w:r>
        <w:rPr>
          <w:spacing w:val="23"/>
        </w:rPr>
        <w:t> </w:t>
      </w:r>
      <w:r>
        <w:rPr/>
        <w:t>regarding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countervailing</w:t>
      </w:r>
      <w:r>
        <w:rPr>
          <w:spacing w:val="1"/>
        </w:rPr>
        <w:t> </w:t>
      </w:r>
      <w:r>
        <w:rPr/>
        <w:t>measures.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Brazil-Desiccated</w:t>
      </w:r>
      <w:r>
        <w:rPr>
          <w:spacing w:val="1"/>
        </w:rPr>
        <w:t> </w:t>
      </w:r>
      <w:r>
        <w:rPr/>
        <w:t>Coconut</w:t>
      </w:r>
      <w:r>
        <w:rPr>
          <w:spacing w:val="-57"/>
        </w:rPr>
        <w:t> </w:t>
      </w:r>
      <w:r>
        <w:rPr/>
        <w:t>Dispute</w:t>
      </w:r>
      <w:r>
        <w:rPr>
          <w:vertAlign w:val="superscript"/>
        </w:rPr>
        <w:t>174</w:t>
      </w:r>
      <w:r>
        <w:rPr>
          <w:vertAlign w:val="baseline"/>
        </w:rPr>
        <w:t> noted the fact that Article VI of the GATT 1947, could be invoked independently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Tokyo Round SCM Code under the previous GATT system as demonstrated by the panel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US-Canadian Pork dispute.</w:t>
      </w:r>
      <w:r>
        <w:rPr>
          <w:vertAlign w:val="superscript"/>
        </w:rPr>
        <w:t>175</w:t>
      </w:r>
    </w:p>
    <w:p>
      <w:pPr>
        <w:pStyle w:val="BodyText"/>
        <w:spacing w:line="360" w:lineRule="auto" w:before="1"/>
        <w:ind w:right="539" w:firstLine="719"/>
        <w:jc w:val="both"/>
      </w:pPr>
      <w:r>
        <w:rPr/>
        <w:t>As a result of the foregoing, there was a perception that the GATT system was not</w:t>
      </w:r>
      <w:r>
        <w:rPr>
          <w:spacing w:val="1"/>
        </w:rPr>
        <w:t> </w:t>
      </w:r>
      <w:r>
        <w:rPr/>
        <w:t>adequate. It was also believed that cases that should have been resolved in the system were never</w:t>
      </w:r>
      <w:r>
        <w:rPr>
          <w:spacing w:val="-57"/>
        </w:rPr>
        <w:t> </w:t>
      </w:r>
      <w:r>
        <w:rPr/>
        <w:t>even</w:t>
      </w:r>
      <w:r>
        <w:rPr>
          <w:spacing w:val="-1"/>
        </w:rPr>
        <w:t> </w:t>
      </w:r>
      <w:r>
        <w:rPr/>
        <w:t>brought to it because</w:t>
      </w:r>
      <w:r>
        <w:rPr>
          <w:spacing w:val="-1"/>
        </w:rPr>
        <w:t> </w:t>
      </w:r>
      <w:r>
        <w:rPr/>
        <w:t>of this perceived</w:t>
      </w:r>
      <w:r>
        <w:rPr>
          <w:spacing w:val="-1"/>
        </w:rPr>
        <w:t> </w:t>
      </w:r>
      <w:r>
        <w:rPr/>
        <w:t>shortcoming.</w:t>
      </w:r>
    </w:p>
    <w:p>
      <w:pPr>
        <w:pStyle w:val="BodyText"/>
        <w:spacing w:line="360" w:lineRule="auto"/>
        <w:ind w:right="53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1980‘s,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deteriorated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blocked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panels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reports.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confidence by the member states in the ability of the GATT system to resolve difficult cases,</w:t>
      </w:r>
      <w:r>
        <w:rPr>
          <w:spacing w:val="1"/>
        </w:rPr>
        <w:t> </w:t>
      </w:r>
      <w:r>
        <w:rPr/>
        <w:t>which in turn, led to individual member states taking more unilateral actions against other parties</w:t>
      </w:r>
      <w:r>
        <w:rPr>
          <w:spacing w:val="-57"/>
        </w:rPr>
        <w:t> </w:t>
      </w:r>
      <w:r>
        <w:rPr/>
        <w:t>in order to enforce</w:t>
      </w:r>
      <w:r>
        <w:rPr>
          <w:spacing w:val="-1"/>
        </w:rPr>
        <w:t> </w:t>
      </w:r>
      <w:r>
        <w:rPr/>
        <w:t>their rights, instead of invoking the GATT</w:t>
      </w:r>
      <w:r>
        <w:rPr>
          <w:spacing w:val="-1"/>
        </w:rPr>
        <w:t> </w:t>
      </w:r>
      <w:r>
        <w:rPr/>
        <w:t>dispute settlement system.</w:t>
      </w:r>
      <w:r>
        <w:rPr>
          <w:vertAlign w:val="superscript"/>
        </w:rPr>
        <w:t>176</w:t>
      </w:r>
    </w:p>
    <w:p>
      <w:pPr>
        <w:pStyle w:val="BodyText"/>
        <w:spacing w:line="360" w:lineRule="auto" w:before="1"/>
        <w:ind w:right="539" w:firstLine="719"/>
        <w:jc w:val="both"/>
      </w:pPr>
      <w:r>
        <w:rPr/>
        <w:t>For instance, in 1970 and 1980‘s, the United States Steel Industry argued for protection</w:t>
      </w:r>
      <w:r>
        <w:rPr>
          <w:spacing w:val="1"/>
        </w:rPr>
        <w:t> </w:t>
      </w:r>
      <w:r>
        <w:rPr/>
        <w:t>against European and Asian Steel imports. The United States firms were less efficient and had</w:t>
      </w:r>
      <w:r>
        <w:rPr>
          <w:spacing w:val="1"/>
        </w:rPr>
        <w:t> </w:t>
      </w:r>
      <w:r>
        <w:rPr/>
        <w:t>higher costs than the European and Asian Firms. The United States invoked Section 301 of its</w:t>
      </w:r>
      <w:r>
        <w:rPr>
          <w:spacing w:val="1"/>
        </w:rPr>
        <w:t> </w:t>
      </w:r>
      <w:r>
        <w:rPr/>
        <w:t>Trade Act of 1974, not to provide consumers with less expensive and better quality products but</w:t>
      </w:r>
      <w:r>
        <w:rPr>
          <w:spacing w:val="1"/>
        </w:rPr>
        <w:t> </w:t>
      </w:r>
      <w:r>
        <w:rPr/>
        <w:t>to protect the domestic firm from going out of business. In the end, Section 301 action threatened</w:t>
      </w:r>
      <w:r>
        <w:rPr>
          <w:spacing w:val="-57"/>
        </w:rPr>
        <w:t> </w:t>
      </w:r>
      <w:r>
        <w:rPr/>
        <w:t>to</w:t>
      </w:r>
      <w:r>
        <w:rPr>
          <w:spacing w:val="59"/>
        </w:rPr>
        <w:t> </w:t>
      </w:r>
      <w:r>
        <w:rPr/>
        <w:t>cut</w:t>
      </w:r>
      <w:r>
        <w:rPr>
          <w:spacing w:val="59"/>
        </w:rPr>
        <w:t> </w:t>
      </w:r>
      <w:r>
        <w:rPr/>
        <w:t>them</w:t>
      </w:r>
      <w:r>
        <w:rPr>
          <w:spacing w:val="58"/>
        </w:rPr>
        <w:t> </w:t>
      </w:r>
      <w:r>
        <w:rPr/>
        <w:t>off</w:t>
      </w:r>
      <w:r>
        <w:rPr>
          <w:spacing w:val="58"/>
        </w:rPr>
        <w:t> </w:t>
      </w:r>
      <w:r>
        <w:rPr/>
        <w:t>from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American</w:t>
      </w:r>
      <w:r>
        <w:rPr>
          <w:spacing w:val="58"/>
        </w:rPr>
        <w:t> </w:t>
      </w:r>
      <w:r>
        <w:rPr/>
        <w:t>market,</w:t>
      </w:r>
      <w:r>
        <w:rPr>
          <w:spacing w:val="59"/>
        </w:rPr>
        <w:t> </w:t>
      </w:r>
      <w:r>
        <w:rPr/>
        <w:t>foreign</w:t>
      </w:r>
      <w:r>
        <w:rPr>
          <w:spacing w:val="58"/>
        </w:rPr>
        <w:t> </w:t>
      </w:r>
      <w:r>
        <w:rPr/>
        <w:t>steel</w:t>
      </w:r>
      <w:r>
        <w:rPr>
          <w:spacing w:val="59"/>
        </w:rPr>
        <w:t> </w:t>
      </w:r>
      <w:r>
        <w:rPr/>
        <w:t>producers</w:t>
      </w:r>
      <w:r>
        <w:rPr>
          <w:spacing w:val="58"/>
        </w:rPr>
        <w:t> </w:t>
      </w:r>
      <w:r>
        <w:rPr/>
        <w:t>implemented</w:t>
      </w:r>
      <w:r>
        <w:rPr>
          <w:spacing w:val="58"/>
        </w:rPr>
        <w:t> </w:t>
      </w:r>
      <w:r>
        <w:rPr/>
        <w:t>voluntary</w:t>
      </w:r>
      <w:r>
        <w:rPr>
          <w:spacing w:val="-58"/>
        </w:rPr>
        <w:t> </w:t>
      </w:r>
      <w:r>
        <w:rPr/>
        <w:t>restraint agreement.</w:t>
      </w:r>
      <w:r>
        <w:rPr>
          <w:vertAlign w:val="superscript"/>
        </w:rPr>
        <w:t>177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</w:pPr>
    </w:p>
    <w:p>
      <w:pPr>
        <w:spacing w:line="261" w:lineRule="auto" w:before="73"/>
        <w:ind w:left="460" w:right="524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174</w:t>
      </w:r>
      <w:r>
        <w:rPr>
          <w:sz w:val="18"/>
          <w:u w:val="single"/>
        </w:rPr>
        <w:t>Brazil</w:t>
      </w:r>
      <w:r>
        <w:rPr>
          <w:spacing w:val="4"/>
          <w:sz w:val="18"/>
          <w:u w:val="single"/>
        </w:rPr>
        <w:t> </w:t>
      </w:r>
      <w:r>
        <w:rPr>
          <w:sz w:val="18"/>
          <w:u w:val="single"/>
        </w:rPr>
        <w:t>–</w:t>
      </w:r>
      <w:r>
        <w:rPr>
          <w:spacing w:val="5"/>
          <w:sz w:val="18"/>
          <w:u w:val="single"/>
        </w:rPr>
        <w:t> </w:t>
      </w:r>
      <w:r>
        <w:rPr>
          <w:sz w:val="18"/>
          <w:u w:val="single"/>
        </w:rPr>
        <w:t>Desiccated</w:t>
      </w:r>
      <w:r>
        <w:rPr>
          <w:spacing w:val="4"/>
          <w:sz w:val="18"/>
          <w:u w:val="single"/>
        </w:rPr>
        <w:t> </w:t>
      </w:r>
      <w:r>
        <w:rPr>
          <w:sz w:val="18"/>
          <w:u w:val="single"/>
        </w:rPr>
        <w:t>Coconut:</w:t>
      </w:r>
      <w:r>
        <w:rPr>
          <w:spacing w:val="4"/>
          <w:sz w:val="18"/>
          <w:u w:val="single"/>
        </w:rPr>
        <w:t> </w:t>
      </w:r>
      <w:r>
        <w:rPr>
          <w:sz w:val="18"/>
          <w:u w:val="single"/>
        </w:rPr>
        <w:t>Countervailing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Duty applied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by Brazil,</w:t>
      </w:r>
      <w:r>
        <w:rPr>
          <w:spacing w:val="4"/>
          <w:sz w:val="18"/>
          <w:u w:val="single"/>
        </w:rPr>
        <w:t> </w:t>
      </w:r>
      <w:r>
        <w:rPr>
          <w:sz w:val="18"/>
          <w:u w:val="single"/>
        </w:rPr>
        <w:t>dispute</w:t>
      </w:r>
      <w:r>
        <w:rPr>
          <w:spacing w:val="3"/>
          <w:sz w:val="18"/>
          <w:u w:val="single"/>
        </w:rPr>
        <w:t> </w:t>
      </w:r>
      <w:r>
        <w:rPr>
          <w:sz w:val="18"/>
          <w:u w:val="single"/>
        </w:rPr>
        <w:t>brought</w:t>
      </w:r>
      <w:r>
        <w:rPr>
          <w:spacing w:val="4"/>
          <w:sz w:val="18"/>
          <w:u w:val="single"/>
        </w:rPr>
        <w:t> </w:t>
      </w:r>
      <w:r>
        <w:rPr>
          <w:sz w:val="18"/>
          <w:u w:val="single"/>
        </w:rPr>
        <w:t>by Philippines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and</w:t>
      </w:r>
      <w:r>
        <w:rPr>
          <w:spacing w:val="5"/>
          <w:sz w:val="18"/>
          <w:u w:val="single"/>
        </w:rPr>
        <w:t> </w:t>
      </w:r>
      <w:r>
        <w:rPr>
          <w:sz w:val="18"/>
          <w:u w:val="single"/>
        </w:rPr>
        <w:t>Sri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Lanka</w:t>
      </w:r>
      <w:r>
        <w:rPr>
          <w:sz w:val="18"/>
        </w:rPr>
        <w:t>,</w:t>
      </w:r>
      <w:r>
        <w:rPr>
          <w:spacing w:val="6"/>
          <w:sz w:val="18"/>
        </w:rPr>
        <w:t> </w:t>
      </w:r>
      <w:r>
        <w:rPr>
          <w:sz w:val="18"/>
        </w:rPr>
        <w:t>Appellate</w:t>
      </w:r>
      <w:r>
        <w:rPr>
          <w:spacing w:val="-42"/>
          <w:sz w:val="18"/>
        </w:rPr>
        <w:t> </w:t>
      </w:r>
      <w:r>
        <w:rPr>
          <w:sz w:val="18"/>
        </w:rPr>
        <w:t>Body</w:t>
      </w:r>
      <w:r>
        <w:rPr>
          <w:spacing w:val="-5"/>
          <w:sz w:val="18"/>
        </w:rPr>
        <w:t> </w:t>
      </w:r>
      <w:r>
        <w:rPr>
          <w:sz w:val="18"/>
        </w:rPr>
        <w:t>Report,</w:t>
      </w:r>
      <w:r>
        <w:rPr>
          <w:spacing w:val="1"/>
          <w:sz w:val="18"/>
        </w:rPr>
        <w:t> </w:t>
      </w:r>
      <w:r>
        <w:rPr>
          <w:sz w:val="18"/>
        </w:rPr>
        <w:t>DS</w:t>
      </w:r>
      <w:r>
        <w:rPr>
          <w:spacing w:val="-2"/>
          <w:sz w:val="18"/>
        </w:rPr>
        <w:t> </w:t>
      </w:r>
      <w:r>
        <w:rPr>
          <w:sz w:val="18"/>
        </w:rPr>
        <w:t>22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DS 30</w:t>
      </w:r>
      <w:r>
        <w:rPr>
          <w:spacing w:val="1"/>
          <w:sz w:val="18"/>
        </w:rPr>
        <w:t> </w:t>
      </w:r>
      <w:r>
        <w:rPr>
          <w:sz w:val="18"/>
        </w:rPr>
        <w:t>respectively</w:t>
      </w:r>
      <w:r>
        <w:rPr>
          <w:spacing w:val="-4"/>
          <w:sz w:val="18"/>
        </w:rPr>
        <w:t> </w:t>
      </w:r>
      <w:r>
        <w:rPr>
          <w:sz w:val="18"/>
        </w:rPr>
        <w:t>at page</w:t>
      </w:r>
      <w:r>
        <w:rPr>
          <w:spacing w:val="-1"/>
          <w:sz w:val="18"/>
        </w:rPr>
        <w:t> </w:t>
      </w:r>
      <w:r>
        <w:rPr>
          <w:sz w:val="18"/>
        </w:rPr>
        <w:t>17.</w:t>
      </w:r>
    </w:p>
    <w:p>
      <w:pPr>
        <w:spacing w:line="233" w:lineRule="exact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175</w:t>
      </w:r>
      <w:r>
        <w:rPr>
          <w:sz w:val="18"/>
          <w:u w:val="single"/>
        </w:rPr>
        <w:t>United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States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–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Canadian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Port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Countervailing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Duty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imposed by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United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States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on Imported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Pork</w:t>
      </w:r>
      <w:r>
        <w:rPr>
          <w:sz w:val="18"/>
        </w:rPr>
        <w:t>,</w:t>
      </w:r>
      <w:r>
        <w:rPr>
          <w:spacing w:val="-3"/>
          <w:sz w:val="18"/>
        </w:rPr>
        <w:t> </w:t>
      </w:r>
      <w:r>
        <w:rPr>
          <w:sz w:val="18"/>
        </w:rPr>
        <w:t>Panel, DS</w:t>
      </w:r>
      <w:r>
        <w:rPr>
          <w:spacing w:val="-2"/>
          <w:sz w:val="18"/>
        </w:rPr>
        <w:t> </w:t>
      </w:r>
      <w:r>
        <w:rPr>
          <w:sz w:val="18"/>
        </w:rPr>
        <w:t>167.</w:t>
      </w:r>
    </w:p>
    <w:p>
      <w:pPr>
        <w:pStyle w:val="BodyText"/>
        <w:ind w:left="0"/>
      </w:pPr>
    </w:p>
    <w:p>
      <w:pPr>
        <w:spacing w:line="271" w:lineRule="exact" w:before="162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176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is now</w:t>
      </w:r>
      <w:r>
        <w:rPr>
          <w:spacing w:val="-4"/>
          <w:sz w:val="18"/>
        </w:rPr>
        <w:t> </w:t>
      </w:r>
      <w:r>
        <w:rPr>
          <w:sz w:val="18"/>
        </w:rPr>
        <w:t>excluded</w:t>
      </w:r>
      <w:r>
        <w:rPr>
          <w:spacing w:val="1"/>
          <w:sz w:val="18"/>
        </w:rPr>
        <w:t> </w:t>
      </w:r>
      <w:r>
        <w:rPr>
          <w:sz w:val="18"/>
        </w:rPr>
        <w:t>by</w:t>
      </w:r>
      <w:r>
        <w:rPr>
          <w:spacing w:val="-4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23.1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DSU.</w:t>
      </w:r>
    </w:p>
    <w:p>
      <w:pPr>
        <w:spacing w:line="261" w:lineRule="auto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177</w:t>
      </w:r>
      <w:r>
        <w:rPr>
          <w:rFonts w:ascii="Calibri" w:hAnsi="Calibri"/>
          <w:spacing w:val="-20"/>
          <w:position w:val="10"/>
          <w:sz w:val="14"/>
        </w:rPr>
        <w:t> </w:t>
      </w:r>
      <w:r>
        <w:rPr>
          <w:sz w:val="18"/>
        </w:rPr>
        <w:t>Curzon,</w:t>
      </w:r>
      <w:r>
        <w:rPr>
          <w:spacing w:val="38"/>
          <w:sz w:val="18"/>
        </w:rPr>
        <w:t> </w:t>
      </w:r>
      <w:r>
        <w:rPr>
          <w:sz w:val="18"/>
        </w:rPr>
        <w:t>Gerald</w:t>
      </w:r>
      <w:r>
        <w:rPr>
          <w:spacing w:val="41"/>
          <w:sz w:val="18"/>
        </w:rPr>
        <w:t> </w:t>
      </w:r>
      <w:r>
        <w:rPr>
          <w:sz w:val="18"/>
        </w:rPr>
        <w:t>and</w:t>
      </w:r>
      <w:r>
        <w:rPr>
          <w:spacing w:val="38"/>
          <w:sz w:val="18"/>
        </w:rPr>
        <w:t> </w:t>
      </w:r>
      <w:r>
        <w:rPr>
          <w:sz w:val="18"/>
        </w:rPr>
        <w:t>Victoria</w:t>
      </w:r>
      <w:r>
        <w:rPr>
          <w:spacing w:val="39"/>
          <w:sz w:val="18"/>
        </w:rPr>
        <w:t> </w:t>
      </w:r>
      <w:r>
        <w:rPr>
          <w:sz w:val="18"/>
        </w:rPr>
        <w:t>C,</w:t>
      </w:r>
      <w:r>
        <w:rPr>
          <w:spacing w:val="38"/>
          <w:sz w:val="18"/>
        </w:rPr>
        <w:t> </w:t>
      </w:r>
      <w:r>
        <w:rPr>
          <w:sz w:val="18"/>
        </w:rPr>
        <w:t>1976,</w:t>
      </w:r>
      <w:r>
        <w:rPr>
          <w:spacing w:val="41"/>
          <w:sz w:val="18"/>
        </w:rPr>
        <w:t> </w:t>
      </w:r>
      <w:r>
        <w:rPr>
          <w:sz w:val="18"/>
          <w:u w:val="single"/>
        </w:rPr>
        <w:t>The</w:t>
      </w:r>
      <w:r>
        <w:rPr>
          <w:spacing w:val="39"/>
          <w:sz w:val="18"/>
          <w:u w:val="single"/>
        </w:rPr>
        <w:t> </w:t>
      </w:r>
      <w:r>
        <w:rPr>
          <w:sz w:val="18"/>
          <w:u w:val="single"/>
        </w:rPr>
        <w:t>Management</w:t>
      </w:r>
      <w:r>
        <w:rPr>
          <w:spacing w:val="39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37"/>
          <w:sz w:val="18"/>
          <w:u w:val="single"/>
        </w:rPr>
        <w:t> </w:t>
      </w:r>
      <w:r>
        <w:rPr>
          <w:sz w:val="18"/>
          <w:u w:val="single"/>
        </w:rPr>
        <w:t>Trade</w:t>
      </w:r>
      <w:r>
        <w:rPr>
          <w:spacing w:val="39"/>
          <w:sz w:val="18"/>
          <w:u w:val="single"/>
        </w:rPr>
        <w:t> </w:t>
      </w:r>
      <w:r>
        <w:rPr>
          <w:sz w:val="18"/>
          <w:u w:val="single"/>
        </w:rPr>
        <w:t>Relations</w:t>
      </w:r>
      <w:r>
        <w:rPr>
          <w:spacing w:val="39"/>
          <w:sz w:val="18"/>
          <w:u w:val="single"/>
        </w:rPr>
        <w:t> </w:t>
      </w:r>
      <w:r>
        <w:rPr>
          <w:sz w:val="18"/>
          <w:u w:val="single"/>
        </w:rPr>
        <w:t>in</w:t>
      </w:r>
      <w:r>
        <w:rPr>
          <w:spacing w:val="41"/>
          <w:sz w:val="18"/>
          <w:u w:val="single"/>
        </w:rPr>
        <w:t> </w:t>
      </w:r>
      <w:r>
        <w:rPr>
          <w:sz w:val="18"/>
          <w:u w:val="single"/>
        </w:rPr>
        <w:t>the</w:t>
      </w:r>
      <w:r>
        <w:rPr>
          <w:spacing w:val="39"/>
          <w:sz w:val="18"/>
          <w:u w:val="single"/>
        </w:rPr>
        <w:t> </w:t>
      </w:r>
      <w:r>
        <w:rPr>
          <w:sz w:val="18"/>
          <w:u w:val="single"/>
        </w:rPr>
        <w:t>GATT</w:t>
      </w:r>
      <w:r>
        <w:rPr>
          <w:sz w:val="18"/>
        </w:rPr>
        <w:t>,</w:t>
      </w:r>
      <w:r>
        <w:rPr>
          <w:spacing w:val="44"/>
          <w:sz w:val="18"/>
        </w:rPr>
        <w:t> </w:t>
      </w:r>
      <w:r>
        <w:rPr>
          <w:sz w:val="18"/>
        </w:rPr>
        <w:t>in</w:t>
      </w:r>
      <w:r>
        <w:rPr>
          <w:spacing w:val="41"/>
          <w:sz w:val="18"/>
        </w:rPr>
        <w:t> </w:t>
      </w:r>
      <w:r>
        <w:rPr>
          <w:sz w:val="18"/>
        </w:rPr>
        <w:t>Andrew</w:t>
      </w:r>
      <w:r>
        <w:rPr>
          <w:spacing w:val="37"/>
          <w:sz w:val="18"/>
        </w:rPr>
        <w:t> </w:t>
      </w:r>
      <w:r>
        <w:rPr>
          <w:sz w:val="18"/>
        </w:rPr>
        <w:t>Schonfield,</w:t>
      </w:r>
      <w:r>
        <w:rPr>
          <w:spacing w:val="39"/>
          <w:sz w:val="18"/>
        </w:rPr>
        <w:t> </w:t>
      </w:r>
      <w:r>
        <w:rPr>
          <w:sz w:val="18"/>
        </w:rPr>
        <w:t>Ed.,</w:t>
      </w:r>
      <w:r>
        <w:rPr>
          <w:spacing w:val="-42"/>
          <w:sz w:val="18"/>
        </w:rPr>
        <w:t> </w:t>
      </w:r>
      <w:r>
        <w:rPr>
          <w:sz w:val="18"/>
        </w:rPr>
        <w:t>International</w:t>
      </w:r>
      <w:r>
        <w:rPr>
          <w:spacing w:val="-1"/>
          <w:sz w:val="18"/>
        </w:rPr>
        <w:t> </w:t>
      </w:r>
      <w:r>
        <w:rPr>
          <w:sz w:val="18"/>
        </w:rPr>
        <w:t>Economic</w:t>
      </w:r>
      <w:r>
        <w:rPr>
          <w:spacing w:val="-1"/>
          <w:sz w:val="18"/>
        </w:rPr>
        <w:t> </w:t>
      </w:r>
      <w:r>
        <w:rPr>
          <w:sz w:val="18"/>
        </w:rPr>
        <w:t>Relations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Western World,</w:t>
      </w:r>
      <w:r>
        <w:rPr>
          <w:spacing w:val="-1"/>
          <w:sz w:val="18"/>
        </w:rPr>
        <w:t> </w:t>
      </w:r>
      <w:r>
        <w:rPr>
          <w:sz w:val="18"/>
        </w:rPr>
        <w:t>1959</w:t>
      </w:r>
      <w:r>
        <w:rPr>
          <w:spacing w:val="3"/>
          <w:sz w:val="18"/>
        </w:rPr>
        <w:t> </w:t>
      </w:r>
      <w:r>
        <w:rPr>
          <w:sz w:val="18"/>
        </w:rPr>
        <w:t>– 1971</w:t>
      </w:r>
      <w:r>
        <w:rPr>
          <w:spacing w:val="1"/>
          <w:sz w:val="18"/>
        </w:rPr>
        <w:t> </w:t>
      </w:r>
      <w:r>
        <w:rPr>
          <w:sz w:val="18"/>
        </w:rPr>
        <w:t>(Oxford:</w:t>
      </w:r>
      <w:r>
        <w:rPr>
          <w:spacing w:val="-1"/>
          <w:sz w:val="18"/>
        </w:rPr>
        <w:t> </w:t>
      </w:r>
      <w:r>
        <w:rPr>
          <w:sz w:val="18"/>
        </w:rPr>
        <w:t>Oxford University</w:t>
      </w:r>
      <w:r>
        <w:rPr>
          <w:spacing w:val="-4"/>
          <w:sz w:val="18"/>
        </w:rPr>
        <w:t> </w:t>
      </w:r>
      <w:r>
        <w:rPr>
          <w:sz w:val="18"/>
        </w:rPr>
        <w:t>Press,</w:t>
      </w:r>
      <w:r>
        <w:rPr>
          <w:spacing w:val="-1"/>
          <w:sz w:val="18"/>
        </w:rPr>
        <w:t> </w:t>
      </w:r>
      <w:r>
        <w:rPr>
          <w:sz w:val="18"/>
        </w:rPr>
        <w:t>1991),</w:t>
      </w:r>
      <w:r>
        <w:rPr>
          <w:spacing w:val="-3"/>
          <w:sz w:val="18"/>
        </w:rPr>
        <w:t> </w:t>
      </w:r>
      <w:r>
        <w:rPr>
          <w:sz w:val="18"/>
        </w:rPr>
        <w:t>page</w:t>
      </w:r>
      <w:r>
        <w:rPr>
          <w:spacing w:val="-2"/>
          <w:sz w:val="18"/>
        </w:rPr>
        <w:t> </w:t>
      </w:r>
      <w:r>
        <w:rPr>
          <w:sz w:val="18"/>
        </w:rPr>
        <w:t>156.</w:t>
      </w:r>
    </w:p>
    <w:p>
      <w:pPr>
        <w:spacing w:after="0" w:line="261" w:lineRule="auto"/>
        <w:jc w:val="left"/>
        <w:rPr>
          <w:sz w:val="18"/>
        </w:rPr>
        <w:sectPr>
          <w:pgSz w:w="12240" w:h="14120"/>
          <w:pgMar w:header="0" w:footer="1162" w:top="1320" w:bottom="1360" w:left="980" w:right="900"/>
        </w:sectPr>
      </w:pPr>
    </w:p>
    <w:p>
      <w:pPr>
        <w:pStyle w:val="BodyText"/>
        <w:spacing w:line="360" w:lineRule="auto" w:before="102"/>
        <w:ind w:right="535" w:firstLine="719"/>
        <w:jc w:val="both"/>
      </w:pPr>
      <w:r>
        <w:rPr/>
        <w:t>As these inherent weaknesses in the GATT system led to increasing problems in the</w:t>
      </w:r>
      <w:r>
        <w:rPr>
          <w:spacing w:val="1"/>
        </w:rPr>
        <w:t> </w:t>
      </w:r>
      <w:r>
        <w:rPr/>
        <w:t>1980‘s, many of the member states of GATT 1947 felt that the system needed improving and</w:t>
      </w:r>
      <w:r>
        <w:rPr>
          <w:spacing w:val="1"/>
        </w:rPr>
        <w:t> </w:t>
      </w:r>
      <w:r>
        <w:rPr/>
        <w:t>strengthening. Accordingly, negotiations on dispute settlement were included and given high</w:t>
      </w:r>
      <w:r>
        <w:rPr>
          <w:spacing w:val="1"/>
        </w:rPr>
        <w:t> </w:t>
      </w:r>
      <w:r>
        <w:rPr/>
        <w:t>priority</w:t>
      </w:r>
      <w:r>
        <w:rPr>
          <w:spacing w:val="-5"/>
        </w:rPr>
        <w:t> </w:t>
      </w:r>
      <w:r>
        <w:rPr/>
        <w:t>on the agenda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Uruguay</w:t>
      </w:r>
      <w:r>
        <w:rPr>
          <w:spacing w:val="-5"/>
        </w:rPr>
        <w:t> </w:t>
      </w:r>
      <w:r>
        <w:rPr/>
        <w:t>Round Negotiations held between 1986 and 1994.</w:t>
      </w:r>
    </w:p>
    <w:p>
      <w:pPr>
        <w:pStyle w:val="BodyText"/>
        <w:spacing w:line="360" w:lineRule="auto" w:before="1"/>
        <w:ind w:right="537" w:firstLine="719"/>
        <w:jc w:val="both"/>
      </w:pPr>
      <w:r>
        <w:rPr/>
        <w:t>In the Uruguay Round Trade negotiations, the United States in particular wanted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Traditionally,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had</w:t>
      </w:r>
      <w:r>
        <w:rPr>
          <w:spacing w:val="-57"/>
        </w:rPr>
        <w:t> </w:t>
      </w:r>
      <w:r>
        <w:rPr/>
        <w:t>supported a more judicial-like system in GATT, whereas major powers such as the European</w:t>
      </w:r>
      <w:r>
        <w:rPr>
          <w:spacing w:val="1"/>
        </w:rPr>
        <w:t> </w:t>
      </w:r>
      <w:r>
        <w:rPr/>
        <w:t>Communities and Japan preferred a system that stressed the negotiated settlement of disputes.</w:t>
      </w:r>
      <w:r>
        <w:rPr>
          <w:vertAlign w:val="superscript"/>
        </w:rPr>
        <w:t>178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viewed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inappropriate US unilateralism and they became convinced during the course of the Uruguay</w:t>
      </w:r>
      <w:r>
        <w:rPr>
          <w:spacing w:val="1"/>
          <w:vertAlign w:val="baseline"/>
        </w:rPr>
        <w:t> </w:t>
      </w:r>
      <w:r>
        <w:rPr>
          <w:vertAlign w:val="baseline"/>
        </w:rPr>
        <w:t>Round that one way to restrain US unilateralism would be to strengthen the GATT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15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persuade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4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commit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use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improved</w:t>
      </w:r>
      <w:r>
        <w:rPr>
          <w:spacing w:val="14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lieu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taking</w:t>
      </w:r>
      <w:r>
        <w:rPr>
          <w:spacing w:val="-3"/>
          <w:vertAlign w:val="baseline"/>
        </w:rPr>
        <w:t> </w:t>
      </w:r>
      <w:r>
        <w:rPr>
          <w:vertAlign w:val="baseline"/>
        </w:rPr>
        <w:t>unilateral action.</w:t>
      </w:r>
      <w:r>
        <w:rPr>
          <w:vertAlign w:val="superscript"/>
        </w:rPr>
        <w:t>179</w:t>
      </w:r>
    </w:p>
    <w:p>
      <w:pPr>
        <w:pStyle w:val="BodyText"/>
        <w:spacing w:line="360" w:lineRule="auto"/>
        <w:ind w:right="542" w:firstLine="719"/>
        <w:jc w:val="both"/>
      </w:pPr>
      <w:r>
        <w:rPr/>
        <w:t>However, midway through the Uruguay Round negotiations, the negotiating members of</w:t>
      </w:r>
      <w:r>
        <w:rPr>
          <w:spacing w:val="1"/>
        </w:rPr>
        <w:t> </w:t>
      </w:r>
      <w:r>
        <w:rPr/>
        <w:t>GATT 1947 were ready to implement some preliminary results of the negotiations on certain</w:t>
      </w:r>
      <w:r>
        <w:rPr>
          <w:spacing w:val="1"/>
        </w:rPr>
        <w:t> </w:t>
      </w:r>
      <w:r>
        <w:rPr/>
        <w:t>issues. Consequently, they adopted the decision of 12 April, 1989, on improvement to the GATT</w:t>
      </w:r>
      <w:r>
        <w:rPr>
          <w:spacing w:val="-57"/>
        </w:rPr>
        <w:t> </w:t>
      </w:r>
      <w:r>
        <w:rPr/>
        <w:t>Dispute</w:t>
      </w:r>
      <w:r>
        <w:rPr>
          <w:spacing w:val="-1"/>
        </w:rPr>
        <w:t> </w:t>
      </w:r>
      <w:r>
        <w:rPr/>
        <w:t>Settlement Rules and Procedures.</w:t>
      </w:r>
      <w:r>
        <w:rPr>
          <w:vertAlign w:val="superscript"/>
        </w:rPr>
        <w:t>180</w:t>
      </w:r>
    </w:p>
    <w:p>
      <w:pPr>
        <w:pStyle w:val="BodyText"/>
        <w:spacing w:line="360" w:lineRule="auto"/>
        <w:ind w:right="537" w:firstLine="719"/>
        <w:jc w:val="both"/>
      </w:pPr>
      <w:r>
        <w:rPr/>
        <w:t>The WTO dispute settlement system was part of the result of the Uruguay Round, and is</w:t>
      </w:r>
      <w:r>
        <w:rPr>
          <w:spacing w:val="1"/>
        </w:rPr>
        <w:t> </w:t>
      </w:r>
      <w:r>
        <w:rPr/>
        <w:t>embodied in the understanding of rules and procedures governing the settlement of disputes,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(DSU).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DSU,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constitutes Annex 2 to the WTO Agreements, sets out procedures and rules that define today‘s</w:t>
      </w:r>
      <w:r>
        <w:rPr>
          <w:spacing w:val="1"/>
        </w:rPr>
        <w:t> </w:t>
      </w:r>
      <w:r>
        <w:rPr/>
        <w:t>dispute settlement system. It introduced procedures and rules for resolving trade disputes that</w:t>
      </w:r>
      <w:r>
        <w:rPr>
          <w:spacing w:val="1"/>
        </w:rPr>
        <w:t> </w:t>
      </w:r>
      <w:r>
        <w:rPr/>
        <w:t>were</w:t>
      </w:r>
      <w:r>
        <w:rPr>
          <w:spacing w:val="31"/>
        </w:rPr>
        <w:t> </w:t>
      </w:r>
      <w:r>
        <w:rPr/>
        <w:t>much</w:t>
      </w:r>
      <w:r>
        <w:rPr>
          <w:spacing w:val="33"/>
        </w:rPr>
        <w:t> </w:t>
      </w:r>
      <w:r>
        <w:rPr/>
        <w:t>improved</w:t>
      </w:r>
      <w:r>
        <w:rPr>
          <w:spacing w:val="33"/>
        </w:rPr>
        <w:t> </w:t>
      </w:r>
      <w:r>
        <w:rPr/>
        <w:t>over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GATT</w:t>
      </w:r>
      <w:r>
        <w:rPr>
          <w:spacing w:val="32"/>
        </w:rPr>
        <w:t> </w:t>
      </w:r>
      <w:r>
        <w:rPr/>
        <w:t>procedures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its</w:t>
      </w:r>
      <w:r>
        <w:rPr>
          <w:spacing w:val="33"/>
        </w:rPr>
        <w:t> </w:t>
      </w:r>
      <w:r>
        <w:rPr/>
        <w:t>first</w:t>
      </w:r>
      <w:r>
        <w:rPr>
          <w:spacing w:val="34"/>
        </w:rPr>
        <w:t> </w:t>
      </w:r>
      <w:r>
        <w:rPr/>
        <w:t>18</w:t>
      </w:r>
      <w:r>
        <w:rPr>
          <w:spacing w:val="33"/>
        </w:rPr>
        <w:t> </w:t>
      </w:r>
      <w:r>
        <w:rPr/>
        <w:t>months,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WTO</w:t>
      </w:r>
      <w:r>
        <w:rPr>
          <w:spacing w:val="32"/>
        </w:rPr>
        <w:t> </w:t>
      </w:r>
      <w:r>
        <w:rPr/>
        <w:t>settled</w:t>
      </w:r>
    </w:p>
    <w:p>
      <w:pPr>
        <w:pStyle w:val="BodyText"/>
        <w:ind w:left="0"/>
        <w:rPr>
          <w:sz w:val="9"/>
        </w:rPr>
      </w:pPr>
      <w:r>
        <w:rPr/>
        <w:pict>
          <v:rect style="position:absolute;margin-left:72.024002pt;margin-top:7.17046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9"/>
        <w:ind w:left="460" w:right="0" w:firstLine="0"/>
        <w:jc w:val="left"/>
        <w:rPr>
          <w:sz w:val="18"/>
        </w:rPr>
      </w:pPr>
      <w:r>
        <w:rPr>
          <w:rFonts w:ascii="Calibri" w:hAnsi="Calibri"/>
          <w:spacing w:val="-1"/>
          <w:w w:val="99"/>
          <w:position w:val="10"/>
          <w:sz w:val="14"/>
        </w:rPr>
        <w:t>178</w:t>
      </w:r>
      <w:r>
        <w:rPr>
          <w:w w:val="99"/>
          <w:sz w:val="18"/>
        </w:rPr>
        <w:t>D</w:t>
      </w:r>
      <w:r>
        <w:rPr>
          <w:spacing w:val="-2"/>
          <w:w w:val="99"/>
          <w:sz w:val="18"/>
        </w:rPr>
        <w:t>a</w:t>
      </w:r>
      <w:r>
        <w:rPr>
          <w:spacing w:val="-2"/>
          <w:sz w:val="18"/>
        </w:rPr>
        <w:t>v</w:t>
      </w:r>
      <w:r>
        <w:rPr>
          <w:spacing w:val="1"/>
          <w:sz w:val="18"/>
        </w:rPr>
        <w:t>e</w:t>
      </w:r>
      <w:r>
        <w:rPr>
          <w:spacing w:val="-2"/>
          <w:sz w:val="18"/>
        </w:rPr>
        <w:t>y</w:t>
      </w:r>
      <w:r>
        <w:rPr>
          <w:sz w:val="18"/>
        </w:rPr>
        <w:t>, W</w:t>
      </w:r>
      <w:r>
        <w:rPr>
          <w:spacing w:val="-1"/>
          <w:sz w:val="18"/>
        </w:rPr>
        <w:t> J</w:t>
      </w:r>
      <w:r>
        <w:rPr>
          <w:sz w:val="18"/>
        </w:rPr>
        <w:t>. </w:t>
      </w:r>
      <w:r>
        <w:rPr>
          <w:spacing w:val="-1"/>
          <w:w w:val="44"/>
          <w:sz w:val="18"/>
        </w:rPr>
        <w:t>―</w:t>
      </w:r>
      <w:r>
        <w:rPr>
          <w:spacing w:val="-1"/>
          <w:sz w:val="18"/>
          <w:u w:val="single"/>
        </w:rPr>
        <w:t>Dis</w:t>
      </w:r>
      <w:r>
        <w:rPr>
          <w:sz w:val="18"/>
          <w:u w:val="single"/>
        </w:rPr>
        <w:t>p</w:t>
      </w:r>
      <w:r>
        <w:rPr>
          <w:spacing w:val="1"/>
          <w:sz w:val="18"/>
          <w:u w:val="single"/>
        </w:rPr>
        <w:t>u</w:t>
      </w:r>
      <w:r>
        <w:rPr>
          <w:sz w:val="18"/>
          <w:u w:val="single"/>
        </w:rPr>
        <w:t>te S</w:t>
      </w:r>
      <w:r>
        <w:rPr>
          <w:spacing w:val="-1"/>
          <w:sz w:val="18"/>
          <w:u w:val="single"/>
        </w:rPr>
        <w:t>e</w:t>
      </w:r>
      <w:r>
        <w:rPr>
          <w:sz w:val="18"/>
          <w:u w:val="single"/>
        </w:rPr>
        <w:t>ttle</w:t>
      </w:r>
      <w:r>
        <w:rPr>
          <w:spacing w:val="-4"/>
          <w:sz w:val="18"/>
          <w:u w:val="single"/>
        </w:rPr>
        <w:t>m</w:t>
      </w:r>
      <w:r>
        <w:rPr>
          <w:spacing w:val="-1"/>
          <w:sz w:val="18"/>
          <w:u w:val="single"/>
        </w:rPr>
        <w:t>e</w:t>
      </w:r>
      <w:r>
        <w:rPr>
          <w:spacing w:val="1"/>
          <w:sz w:val="18"/>
          <w:u w:val="single"/>
        </w:rPr>
        <w:t>n</w:t>
      </w:r>
      <w:r>
        <w:rPr>
          <w:sz w:val="18"/>
          <w:u w:val="single"/>
        </w:rPr>
        <w:t>t in</w:t>
      </w:r>
      <w:r>
        <w:rPr>
          <w:spacing w:val="1"/>
          <w:sz w:val="18"/>
          <w:u w:val="single"/>
        </w:rPr>
        <w:t> </w:t>
      </w:r>
      <w:r>
        <w:rPr>
          <w:spacing w:val="-3"/>
          <w:sz w:val="18"/>
          <w:u w:val="single"/>
        </w:rPr>
        <w:t>G</w:t>
      </w:r>
      <w:r>
        <w:rPr>
          <w:spacing w:val="-1"/>
          <w:sz w:val="18"/>
          <w:u w:val="single"/>
        </w:rPr>
        <w:t>AT</w:t>
      </w:r>
      <w:r>
        <w:rPr>
          <w:spacing w:val="-3"/>
          <w:sz w:val="18"/>
          <w:u w:val="single"/>
        </w:rPr>
        <w:t>T</w:t>
      </w:r>
      <w:r>
        <w:rPr>
          <w:spacing w:val="1"/>
          <w:w w:val="158"/>
          <w:sz w:val="18"/>
          <w:u w:val="single"/>
        </w:rPr>
        <w:t>‖</w:t>
      </w:r>
      <w:r>
        <w:rPr>
          <w:sz w:val="18"/>
        </w:rPr>
        <w:t>, </w:t>
      </w:r>
      <w:r>
        <w:rPr>
          <w:w w:val="99"/>
          <w:sz w:val="18"/>
        </w:rPr>
        <w:t>F</w:t>
      </w:r>
      <w:r>
        <w:rPr>
          <w:spacing w:val="1"/>
          <w:sz w:val="18"/>
        </w:rPr>
        <w:t>o</w:t>
      </w:r>
      <w:r>
        <w:rPr>
          <w:sz w:val="18"/>
        </w:rPr>
        <w:t>r</w:t>
      </w:r>
      <w:r>
        <w:rPr>
          <w:spacing w:val="1"/>
          <w:sz w:val="18"/>
        </w:rPr>
        <w:t>dh</w:t>
      </w:r>
      <w:r>
        <w:rPr>
          <w:spacing w:val="-1"/>
          <w:sz w:val="18"/>
        </w:rPr>
        <w:t>a</w:t>
      </w:r>
      <w:r>
        <w:rPr>
          <w:sz w:val="18"/>
        </w:rPr>
        <w:t>m</w:t>
      </w:r>
      <w:r>
        <w:rPr>
          <w:spacing w:val="-3"/>
          <w:sz w:val="18"/>
        </w:rPr>
        <w:t> </w:t>
      </w:r>
      <w:r>
        <w:rPr>
          <w:w w:val="99"/>
          <w:sz w:val="18"/>
        </w:rPr>
        <w:t>Jo</w:t>
      </w:r>
      <w:r>
        <w:rPr>
          <w:spacing w:val="1"/>
          <w:sz w:val="18"/>
        </w:rPr>
        <w:t>u</w:t>
      </w:r>
      <w:r>
        <w:rPr>
          <w:sz w:val="18"/>
        </w:rPr>
        <w:t>r</w:t>
      </w:r>
      <w:r>
        <w:rPr>
          <w:spacing w:val="1"/>
          <w:sz w:val="18"/>
        </w:rPr>
        <w:t>n</w:t>
      </w:r>
      <w:r>
        <w:rPr>
          <w:spacing w:val="-1"/>
          <w:sz w:val="18"/>
        </w:rPr>
        <w:t>a</w:t>
      </w:r>
      <w:r>
        <w:rPr>
          <w:sz w:val="18"/>
        </w:rPr>
        <w:t>l </w:t>
      </w:r>
      <w:r>
        <w:rPr>
          <w:spacing w:val="1"/>
          <w:sz w:val="18"/>
        </w:rPr>
        <w:t>o</w:t>
      </w:r>
      <w:r>
        <w:rPr>
          <w:sz w:val="18"/>
        </w:rPr>
        <w:t>f</w:t>
      </w:r>
      <w:r>
        <w:rPr>
          <w:spacing w:val="-2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n</w:t>
      </w:r>
      <w:r>
        <w:rPr>
          <w:sz w:val="18"/>
        </w:rPr>
        <w:t>ter</w:t>
      </w:r>
      <w:r>
        <w:rPr>
          <w:spacing w:val="3"/>
          <w:sz w:val="18"/>
        </w:rPr>
        <w:t>n</w:t>
      </w:r>
      <w:r>
        <w:rPr>
          <w:spacing w:val="-1"/>
          <w:sz w:val="18"/>
        </w:rPr>
        <w:t>a</w:t>
      </w:r>
      <w:r>
        <w:rPr>
          <w:sz w:val="18"/>
        </w:rPr>
        <w:t>ti</w:t>
      </w:r>
      <w:r>
        <w:rPr>
          <w:spacing w:val="1"/>
          <w:sz w:val="18"/>
        </w:rPr>
        <w:t>on</w:t>
      </w:r>
      <w:r>
        <w:rPr>
          <w:spacing w:val="-1"/>
          <w:sz w:val="18"/>
        </w:rPr>
        <w:t>a</w:t>
      </w:r>
      <w:r>
        <w:rPr>
          <w:sz w:val="18"/>
        </w:rPr>
        <w:t>l</w:t>
      </w:r>
      <w:r>
        <w:rPr>
          <w:spacing w:val="-2"/>
          <w:sz w:val="18"/>
        </w:rPr>
        <w:t> L</w:t>
      </w:r>
      <w:r>
        <w:rPr>
          <w:spacing w:val="1"/>
          <w:sz w:val="18"/>
        </w:rPr>
        <w:t>a</w:t>
      </w:r>
      <w:r>
        <w:rPr>
          <w:w w:val="99"/>
          <w:sz w:val="18"/>
        </w:rPr>
        <w:t>w</w:t>
      </w:r>
      <w:r>
        <w:rPr>
          <w:spacing w:val="-3"/>
          <w:sz w:val="18"/>
        </w:rPr>
        <w:t> </w:t>
      </w:r>
      <w:r>
        <w:rPr>
          <w:spacing w:val="1"/>
          <w:sz w:val="18"/>
        </w:rPr>
        <w:t>11</w:t>
      </w:r>
      <w:r>
        <w:rPr>
          <w:sz w:val="18"/>
        </w:rPr>
        <w:t>(</w:t>
      </w:r>
      <w:r>
        <w:rPr>
          <w:spacing w:val="1"/>
          <w:sz w:val="18"/>
        </w:rPr>
        <w:t>1</w:t>
      </w:r>
      <w:r>
        <w:rPr>
          <w:sz w:val="18"/>
        </w:rPr>
        <w:t>),</w:t>
      </w:r>
      <w:r>
        <w:rPr>
          <w:spacing w:val="-2"/>
          <w:sz w:val="18"/>
        </w:rPr>
        <w:t> 1</w:t>
      </w:r>
      <w:r>
        <w:rPr>
          <w:spacing w:val="1"/>
          <w:sz w:val="18"/>
        </w:rPr>
        <w:t>9</w:t>
      </w:r>
      <w:r>
        <w:rPr>
          <w:spacing w:val="-2"/>
          <w:sz w:val="18"/>
        </w:rPr>
        <w:t>8</w:t>
      </w:r>
      <w:r>
        <w:rPr>
          <w:spacing w:val="1"/>
          <w:sz w:val="18"/>
        </w:rPr>
        <w:t>7</w:t>
      </w:r>
      <w:r>
        <w:rPr>
          <w:sz w:val="18"/>
        </w:rPr>
        <w:t>,</w:t>
      </w:r>
      <w:r>
        <w:rPr>
          <w:spacing w:val="-2"/>
          <w:sz w:val="18"/>
        </w:rPr>
        <w:t> </w:t>
      </w:r>
      <w:r>
        <w:rPr>
          <w:spacing w:val="1"/>
          <w:sz w:val="18"/>
        </w:rPr>
        <w:t>51</w:t>
      </w:r>
      <w:r>
        <w:rPr>
          <w:sz w:val="18"/>
        </w:rPr>
        <w:t>.</w:t>
      </w:r>
    </w:p>
    <w:p>
      <w:pPr>
        <w:pStyle w:val="BodyText"/>
        <w:ind w:left="0"/>
      </w:pPr>
    </w:p>
    <w:p>
      <w:pPr>
        <w:spacing w:line="271" w:lineRule="exact" w:before="163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179</w:t>
      </w:r>
      <w:r>
        <w:rPr>
          <w:sz w:val="18"/>
        </w:rPr>
        <w:t>Davey,</w:t>
      </w:r>
      <w:r>
        <w:rPr>
          <w:spacing w:val="-2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J.</w:t>
      </w:r>
      <w:r>
        <w:rPr>
          <w:spacing w:val="-1"/>
          <w:sz w:val="18"/>
        </w:rPr>
        <w:t> </w:t>
      </w:r>
      <w:r>
        <w:rPr>
          <w:sz w:val="18"/>
          <w:u w:val="single"/>
        </w:rPr>
        <w:t>The WTO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Dispute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Settlement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System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in Trade,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Environment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and the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Millennium</w:t>
      </w:r>
      <w:r>
        <w:rPr>
          <w:spacing w:val="2"/>
          <w:sz w:val="18"/>
        </w:rPr>
        <w:t> </w:t>
      </w:r>
      <w:r>
        <w:rPr>
          <w:sz w:val="18"/>
        </w:rPr>
        <w:t>119,</w:t>
      </w:r>
      <w:r>
        <w:rPr>
          <w:spacing w:val="-4"/>
          <w:sz w:val="18"/>
        </w:rPr>
        <w:t> </w:t>
      </w:r>
      <w:r>
        <w:rPr>
          <w:sz w:val="18"/>
        </w:rPr>
        <w:t>Op.</w:t>
      </w:r>
      <w:r>
        <w:rPr>
          <w:spacing w:val="-1"/>
          <w:sz w:val="18"/>
        </w:rPr>
        <w:t> </w:t>
      </w:r>
      <w:r>
        <w:rPr>
          <w:sz w:val="18"/>
        </w:rPr>
        <w:t>Cit.</w:t>
      </w:r>
    </w:p>
    <w:p>
      <w:pPr>
        <w:spacing w:line="261" w:lineRule="auto" w:before="0"/>
        <w:ind w:left="460" w:right="533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180</w:t>
      </w:r>
      <w:r>
        <w:rPr>
          <w:sz w:val="18"/>
        </w:rPr>
        <w:t>BISD 365/61 (Montreal mid-term 1989 Decision), Implemented on a Provisional Basis Pending the conclusion of the Uruguay</w:t>
      </w:r>
      <w:r>
        <w:rPr>
          <w:spacing w:val="-42"/>
          <w:sz w:val="18"/>
        </w:rPr>
        <w:t> </w:t>
      </w:r>
      <w:r>
        <w:rPr>
          <w:sz w:val="18"/>
        </w:rPr>
        <w:t>Round.</w:t>
      </w:r>
    </w:p>
    <w:p>
      <w:pPr>
        <w:spacing w:after="0" w:line="261" w:lineRule="auto"/>
        <w:jc w:val="left"/>
        <w:rPr>
          <w:sz w:val="18"/>
        </w:rPr>
        <w:sectPr>
          <w:footerReference w:type="default" r:id="rId11"/>
          <w:pgSz w:w="12240" w:h="14120"/>
          <w:pgMar w:footer="1060" w:header="0" w:top="1320" w:bottom="1260" w:left="980" w:right="900"/>
        </w:sectPr>
      </w:pPr>
    </w:p>
    <w:p>
      <w:pPr>
        <w:pStyle w:val="BodyText"/>
        <w:spacing w:line="360" w:lineRule="auto" w:before="102"/>
        <w:ind w:right="537"/>
        <w:jc w:val="both"/>
      </w:pPr>
      <w:r>
        <w:rPr/>
        <w:t>more than 50 trade disputes.</w:t>
      </w:r>
      <w:r>
        <w:rPr>
          <w:vertAlign w:val="superscript"/>
        </w:rPr>
        <w:t>181</w:t>
      </w:r>
      <w:r>
        <w:rPr>
          <w:vertAlign w:val="baseline"/>
        </w:rPr>
        <w:t> In fact, the most significant innovation of the DSU is that it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eliminated the above highlighted inherent weakness in the GATT procedure. Importantly,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quasi-automatic</w:t>
      </w:r>
      <w:r>
        <w:rPr>
          <w:spacing w:val="52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53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52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53"/>
          <w:vertAlign w:val="baseline"/>
        </w:rPr>
        <w:t> </w:t>
      </w:r>
      <w:r>
        <w:rPr>
          <w:vertAlign w:val="baseline"/>
        </w:rPr>
        <w:t>which</w:t>
      </w:r>
      <w:r>
        <w:rPr>
          <w:spacing w:val="53"/>
          <w:vertAlign w:val="baseline"/>
        </w:rPr>
        <w:t> </w:t>
      </w:r>
      <w:r>
        <w:rPr>
          <w:vertAlign w:val="baseline"/>
        </w:rPr>
        <w:t>is</w:t>
      </w:r>
      <w:r>
        <w:rPr>
          <w:spacing w:val="54"/>
          <w:vertAlign w:val="baseline"/>
        </w:rPr>
        <w:t> </w:t>
      </w:r>
      <w:r>
        <w:rPr>
          <w:vertAlign w:val="baseline"/>
        </w:rPr>
        <w:t>a</w:t>
      </w:r>
      <w:r>
        <w:rPr>
          <w:spacing w:val="53"/>
          <w:vertAlign w:val="baseline"/>
        </w:rPr>
        <w:t> </w:t>
      </w:r>
      <w:r>
        <w:rPr>
          <w:vertAlign w:val="baseline"/>
        </w:rPr>
        <w:t>new</w:t>
      </w:r>
      <w:r>
        <w:rPr>
          <w:spacing w:val="53"/>
          <w:vertAlign w:val="baseline"/>
        </w:rPr>
        <w:t> </w:t>
      </w:r>
      <w:r>
        <w:rPr>
          <w:vertAlign w:val="baseline"/>
        </w:rPr>
        <w:t>feature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WTO</w:t>
      </w:r>
      <w:r>
        <w:rPr>
          <w:spacing w:val="-57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-1"/>
          <w:vertAlign w:val="baseline"/>
        </w:rPr>
        <w:t> </w:t>
      </w:r>
      <w:r>
        <w:rPr>
          <w:vertAlign w:val="baseline"/>
        </w:rPr>
        <w:t>settlement mechanism.</w:t>
      </w:r>
    </w:p>
    <w:p>
      <w:pPr>
        <w:pStyle w:val="Heading2"/>
        <w:numPr>
          <w:ilvl w:val="1"/>
          <w:numId w:val="12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Function,</w:t>
      </w:r>
      <w:r>
        <w:rPr>
          <w:spacing w:val="-2"/>
        </w:rPr>
        <w:t> </w:t>
      </w:r>
      <w:r>
        <w:rPr/>
        <w:t>Objectivesand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line="360" w:lineRule="auto" w:before="132"/>
        <w:ind w:right="540" w:firstLine="719"/>
        <w:jc w:val="both"/>
      </w:pPr>
      <w:r>
        <w:rPr/>
        <w:t>For several decades now, many countries have come to recognize the crucial role that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 treaty system.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 the</w:t>
      </w:r>
      <w:r>
        <w:rPr>
          <w:spacing w:val="60"/>
        </w:rPr>
        <w:t> </w:t>
      </w:r>
      <w:r>
        <w:rPr/>
        <w:t>case for a</w:t>
      </w:r>
      <w:r>
        <w:rPr>
          <w:spacing w:val="-57"/>
        </w:rPr>
        <w:t> </w:t>
      </w:r>
      <w:r>
        <w:rPr/>
        <w:t>treaty system designed to address the myriads of complex economic questions of international</w:t>
      </w:r>
      <w:r>
        <w:rPr>
          <w:spacing w:val="1"/>
        </w:rPr>
        <w:t> </w:t>
      </w:r>
      <w:r>
        <w:rPr/>
        <w:t>relations today and to facilitate the cooperation among nations that is essential to peaceful and</w:t>
      </w:r>
      <w:r>
        <w:rPr>
          <w:spacing w:val="1"/>
        </w:rPr>
        <w:t> </w:t>
      </w:r>
      <w:r>
        <w:rPr/>
        <w:t>welfare</w:t>
      </w:r>
      <w:r>
        <w:rPr>
          <w:spacing w:val="-2"/>
        </w:rPr>
        <w:t> </w:t>
      </w:r>
      <w:r>
        <w:rPr/>
        <w:t>enhancing</w:t>
      </w:r>
      <w:r>
        <w:rPr>
          <w:spacing w:val="-3"/>
        </w:rPr>
        <w:t> </w:t>
      </w:r>
      <w:r>
        <w:rPr/>
        <w:t>role of those</w:t>
      </w:r>
      <w:r>
        <w:rPr>
          <w:spacing w:val="-1"/>
        </w:rPr>
        <w:t> </w:t>
      </w:r>
      <w:r>
        <w:rPr/>
        <w:t>relations.</w:t>
      </w:r>
    </w:p>
    <w:p>
      <w:pPr>
        <w:pStyle w:val="BodyText"/>
        <w:spacing w:line="360" w:lineRule="auto" w:before="2"/>
        <w:ind w:right="544" w:firstLine="719"/>
        <w:jc w:val="both"/>
      </w:pP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mandated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important functions and has certain significant and key features. These functions, objectives and</w:t>
      </w:r>
      <w:r>
        <w:rPr>
          <w:spacing w:val="1"/>
        </w:rPr>
        <w:t> </w:t>
      </w:r>
      <w:r>
        <w:rPr/>
        <w:t>key</w:t>
      </w:r>
      <w:r>
        <w:rPr>
          <w:spacing w:val="-4"/>
        </w:rPr>
        <w:t> </w:t>
      </w:r>
      <w:r>
        <w:rPr/>
        <w:t>features 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 as follows:</w:t>
      </w:r>
    </w:p>
    <w:p>
      <w:pPr>
        <w:pStyle w:val="Heading2"/>
        <w:numPr>
          <w:ilvl w:val="2"/>
          <w:numId w:val="12"/>
        </w:numPr>
        <w:tabs>
          <w:tab w:pos="1181" w:val="left" w:leader="none"/>
        </w:tabs>
        <w:spacing w:line="240" w:lineRule="auto" w:before="4" w:after="0"/>
        <w:ind w:left="1180" w:right="0" w:hanging="721"/>
        <w:jc w:val="both"/>
      </w:pPr>
      <w:r>
        <w:rPr/>
        <w:t>Functions</w:t>
      </w:r>
    </w:p>
    <w:p>
      <w:pPr>
        <w:pStyle w:val="ListParagraph"/>
        <w:numPr>
          <w:ilvl w:val="3"/>
          <w:numId w:val="12"/>
        </w:numPr>
        <w:tabs>
          <w:tab w:pos="1181" w:val="left" w:leader="none"/>
        </w:tabs>
        <w:spacing w:line="240" w:lineRule="auto" w:before="135" w:after="0"/>
        <w:ind w:left="1180" w:right="0" w:hanging="361"/>
        <w:jc w:val="both"/>
        <w:rPr>
          <w:b/>
          <w:sz w:val="24"/>
        </w:rPr>
      </w:pPr>
      <w:r>
        <w:rPr>
          <w:b/>
          <w:sz w:val="24"/>
        </w:rPr>
        <w:t>Providing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Predictability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Multilateral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Trading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System</w:t>
      </w:r>
    </w:p>
    <w:p>
      <w:pPr>
        <w:pStyle w:val="BodyText"/>
        <w:spacing w:line="360" w:lineRule="auto" w:before="137"/>
        <w:ind w:left="1180" w:right="534"/>
        <w:jc w:val="both"/>
      </w:pPr>
      <w:r>
        <w:rPr/>
        <w:t>The system is a central element in providing security and predictability to the multilateral</w:t>
      </w:r>
      <w:r>
        <w:rPr>
          <w:spacing w:val="-57"/>
        </w:rPr>
        <w:t> </w:t>
      </w:r>
      <w:r>
        <w:rPr/>
        <w:t>trading system</w:t>
      </w:r>
      <w:r>
        <w:rPr>
          <w:vertAlign w:val="superscript"/>
        </w:rPr>
        <w:t>182</w:t>
      </w:r>
      <w:r>
        <w:rPr>
          <w:vertAlign w:val="baseline"/>
        </w:rPr>
        <w:t>. Accordingly, the DSU states that the central objective of the system is</w:t>
      </w:r>
      <w:r>
        <w:rPr>
          <w:spacing w:val="1"/>
          <w:vertAlign w:val="baseline"/>
        </w:rPr>
        <w:t> </w:t>
      </w:r>
      <w:r>
        <w:rPr>
          <w:vertAlign w:val="baseline"/>
        </w:rPr>
        <w:t>to provide security and predictability to the multilateral trading system.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in the WTO is understood as the flow of goods and services between 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states.</w:t>
      </w:r>
      <w:r>
        <w:rPr>
          <w:vertAlign w:val="superscript"/>
        </w:rPr>
        <w:t>183</w:t>
      </w:r>
      <w:r>
        <w:rPr>
          <w:vertAlign w:val="baseline"/>
        </w:rPr>
        <w:t> However, such trade is typically not conducted by states but rather by 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predictability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laws, rules and regulations applying to their commercial activities, especially</w:t>
      </w:r>
      <w:r>
        <w:rPr>
          <w:spacing w:val="-57"/>
          <w:vertAlign w:val="baseline"/>
        </w:rPr>
        <w:t> </w:t>
      </w:r>
      <w:r>
        <w:rPr>
          <w:vertAlign w:val="baseline"/>
        </w:rPr>
        <w:t>when</w:t>
      </w:r>
      <w:r>
        <w:rPr>
          <w:spacing w:val="-1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conduct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basis</w:t>
      </w:r>
      <w:r>
        <w:rPr>
          <w:spacing w:val="-1"/>
          <w:vertAlign w:val="baseline"/>
        </w:rPr>
        <w:t> </w:t>
      </w:r>
      <w:r>
        <w:rPr>
          <w:vertAlign w:val="baseline"/>
        </w:rPr>
        <w:t>of long-term</w:t>
      </w:r>
      <w:r>
        <w:rPr>
          <w:spacing w:val="2"/>
          <w:vertAlign w:val="baseline"/>
        </w:rPr>
        <w:t> </w:t>
      </w:r>
      <w:r>
        <w:rPr>
          <w:vertAlign w:val="baseline"/>
        </w:rPr>
        <w:t>transaction.</w:t>
      </w:r>
    </w:p>
    <w:p>
      <w:pPr>
        <w:pStyle w:val="BodyText"/>
        <w:spacing w:before="3"/>
        <w:ind w:left="0"/>
        <w:rPr>
          <w:sz w:val="14"/>
        </w:rPr>
      </w:pPr>
    </w:p>
    <w:p>
      <w:pPr>
        <w:spacing w:before="72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181</w:t>
      </w:r>
      <w:r>
        <w:rPr>
          <w:sz w:val="18"/>
        </w:rPr>
        <w:t>Malonis,</w:t>
      </w:r>
      <w:r>
        <w:rPr>
          <w:spacing w:val="-3"/>
          <w:sz w:val="18"/>
        </w:rPr>
        <w:t> </w:t>
      </w:r>
      <w:r>
        <w:rPr>
          <w:sz w:val="18"/>
        </w:rPr>
        <w:t>J</w:t>
      </w:r>
      <w:r>
        <w:rPr>
          <w:spacing w:val="-2"/>
          <w:sz w:val="18"/>
        </w:rPr>
        <w:t> </w:t>
      </w:r>
      <w:r>
        <w:rPr>
          <w:sz w:val="18"/>
        </w:rPr>
        <w:t>A.,</w:t>
      </w:r>
      <w:r>
        <w:rPr>
          <w:spacing w:val="-1"/>
          <w:sz w:val="18"/>
        </w:rPr>
        <w:t> </w:t>
      </w:r>
      <w:r>
        <w:rPr>
          <w:sz w:val="18"/>
          <w:u w:val="single"/>
        </w:rPr>
        <w:t>Encyclopedia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Business,</w:t>
      </w:r>
      <w:r>
        <w:rPr>
          <w:spacing w:val="1"/>
          <w:sz w:val="18"/>
          <w:u w:val="single"/>
        </w:rPr>
        <w:t> </w:t>
      </w:r>
      <w:r>
        <w:rPr>
          <w:sz w:val="18"/>
        </w:rPr>
        <w:t>2</w:t>
      </w:r>
      <w:r>
        <w:rPr>
          <w:sz w:val="18"/>
          <w:vertAlign w:val="superscript"/>
        </w:rPr>
        <w:t>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Edition,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(London: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Cale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Grump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2000),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page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1033.</w:t>
      </w:r>
    </w:p>
    <w:p>
      <w:pPr>
        <w:pStyle w:val="BodyText"/>
        <w:ind w:left="0"/>
      </w:pPr>
    </w:p>
    <w:p>
      <w:pPr>
        <w:spacing w:line="261" w:lineRule="auto" w:before="162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182</w:t>
      </w:r>
      <w:r>
        <w:rPr>
          <w:sz w:val="18"/>
        </w:rPr>
        <w:t>Article</w:t>
      </w:r>
      <w:r>
        <w:rPr>
          <w:spacing w:val="24"/>
          <w:sz w:val="18"/>
        </w:rPr>
        <w:t> </w:t>
      </w:r>
      <w:r>
        <w:rPr>
          <w:sz w:val="18"/>
        </w:rPr>
        <w:t>3.2</w:t>
      </w:r>
      <w:r>
        <w:rPr>
          <w:spacing w:val="23"/>
          <w:sz w:val="18"/>
        </w:rPr>
        <w:t> </w:t>
      </w:r>
      <w:r>
        <w:rPr>
          <w:sz w:val="18"/>
        </w:rPr>
        <w:t>of</w:t>
      </w:r>
      <w:r>
        <w:rPr>
          <w:spacing w:val="23"/>
          <w:sz w:val="18"/>
        </w:rPr>
        <w:t> </w:t>
      </w:r>
      <w:r>
        <w:rPr>
          <w:sz w:val="18"/>
        </w:rPr>
        <w:t>Understanding</w:t>
      </w:r>
      <w:r>
        <w:rPr>
          <w:spacing w:val="22"/>
          <w:sz w:val="18"/>
        </w:rPr>
        <w:t> </w:t>
      </w:r>
      <w:r>
        <w:rPr>
          <w:sz w:val="18"/>
        </w:rPr>
        <w:t>on</w:t>
      </w:r>
      <w:r>
        <w:rPr>
          <w:spacing w:val="23"/>
          <w:sz w:val="18"/>
        </w:rPr>
        <w:t> </w:t>
      </w:r>
      <w:r>
        <w:rPr>
          <w:sz w:val="18"/>
        </w:rPr>
        <w:t>Rules</w:t>
      </w:r>
      <w:r>
        <w:rPr>
          <w:spacing w:val="25"/>
          <w:sz w:val="18"/>
        </w:rPr>
        <w:t> </w:t>
      </w:r>
      <w:r>
        <w:rPr>
          <w:sz w:val="18"/>
        </w:rPr>
        <w:t>and</w:t>
      </w:r>
      <w:r>
        <w:rPr>
          <w:spacing w:val="21"/>
          <w:sz w:val="18"/>
        </w:rPr>
        <w:t> </w:t>
      </w:r>
      <w:r>
        <w:rPr>
          <w:sz w:val="18"/>
        </w:rPr>
        <w:t>Procedures</w:t>
      </w:r>
      <w:r>
        <w:rPr>
          <w:spacing w:val="25"/>
          <w:sz w:val="18"/>
        </w:rPr>
        <w:t> </w:t>
      </w:r>
      <w:r>
        <w:rPr>
          <w:sz w:val="18"/>
        </w:rPr>
        <w:t>Governing</w:t>
      </w:r>
      <w:r>
        <w:rPr>
          <w:spacing w:val="23"/>
          <w:sz w:val="18"/>
        </w:rPr>
        <w:t> </w:t>
      </w:r>
      <w:r>
        <w:rPr>
          <w:sz w:val="18"/>
        </w:rPr>
        <w:t>the</w:t>
      </w:r>
      <w:r>
        <w:rPr>
          <w:spacing w:val="25"/>
          <w:sz w:val="18"/>
        </w:rPr>
        <w:t> </w:t>
      </w:r>
      <w:r>
        <w:rPr>
          <w:sz w:val="18"/>
        </w:rPr>
        <w:t>Settlement</w:t>
      </w:r>
      <w:r>
        <w:rPr>
          <w:spacing w:val="25"/>
          <w:sz w:val="18"/>
        </w:rPr>
        <w:t> </w:t>
      </w:r>
      <w:r>
        <w:rPr>
          <w:sz w:val="18"/>
        </w:rPr>
        <w:t>of</w:t>
      </w:r>
      <w:r>
        <w:rPr>
          <w:spacing w:val="22"/>
          <w:sz w:val="18"/>
        </w:rPr>
        <w:t> </w:t>
      </w:r>
      <w:r>
        <w:rPr>
          <w:sz w:val="18"/>
        </w:rPr>
        <w:t>Dispute</w:t>
      </w:r>
      <w:r>
        <w:rPr>
          <w:spacing w:val="25"/>
          <w:sz w:val="18"/>
        </w:rPr>
        <w:t> </w:t>
      </w:r>
      <w:r>
        <w:rPr>
          <w:sz w:val="18"/>
        </w:rPr>
        <w:t>(DSU),</w:t>
      </w:r>
      <w:r>
        <w:rPr>
          <w:spacing w:val="25"/>
          <w:sz w:val="18"/>
        </w:rPr>
        <w:t> </w:t>
      </w:r>
      <w:r>
        <w:rPr>
          <w:sz w:val="18"/>
        </w:rPr>
        <w:t>Annex</w:t>
      </w:r>
      <w:r>
        <w:rPr>
          <w:spacing w:val="24"/>
          <w:sz w:val="18"/>
        </w:rPr>
        <w:t> </w:t>
      </w:r>
      <w:r>
        <w:rPr>
          <w:sz w:val="18"/>
        </w:rPr>
        <w:t>2</w:t>
      </w:r>
      <w:r>
        <w:rPr>
          <w:spacing w:val="23"/>
          <w:sz w:val="18"/>
        </w:rPr>
        <w:t> </w:t>
      </w:r>
      <w:r>
        <w:rPr>
          <w:sz w:val="18"/>
        </w:rPr>
        <w:t>of</w:t>
      </w:r>
      <w:r>
        <w:rPr>
          <w:spacing w:val="23"/>
          <w:sz w:val="18"/>
        </w:rPr>
        <w:t> </w:t>
      </w:r>
      <w:r>
        <w:rPr>
          <w:sz w:val="18"/>
        </w:rPr>
        <w:t>the</w:t>
      </w:r>
      <w:r>
        <w:rPr>
          <w:spacing w:val="21"/>
          <w:sz w:val="18"/>
        </w:rPr>
        <w:t> </w:t>
      </w:r>
      <w:r>
        <w:rPr>
          <w:sz w:val="18"/>
        </w:rPr>
        <w:t>1994</w:t>
      </w:r>
      <w:r>
        <w:rPr>
          <w:spacing w:val="-42"/>
          <w:sz w:val="18"/>
        </w:rPr>
        <w:t> </w:t>
      </w:r>
      <w:r>
        <w:rPr>
          <w:sz w:val="18"/>
        </w:rPr>
        <w:t>Marrakesh</w:t>
      </w:r>
      <w:r>
        <w:rPr>
          <w:spacing w:val="2"/>
          <w:sz w:val="18"/>
        </w:rPr>
        <w:t> </w:t>
      </w:r>
      <w:r>
        <w:rPr>
          <w:sz w:val="18"/>
        </w:rPr>
        <w:t>Agreement establishing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World</w:t>
      </w:r>
      <w:r>
        <w:rPr>
          <w:spacing w:val="1"/>
          <w:sz w:val="18"/>
        </w:rPr>
        <w:t> </w:t>
      </w:r>
      <w:r>
        <w:rPr>
          <w:sz w:val="18"/>
        </w:rPr>
        <w:t>Trade</w:t>
      </w:r>
      <w:r>
        <w:rPr>
          <w:spacing w:val="-1"/>
          <w:sz w:val="18"/>
        </w:rPr>
        <w:t> </w:t>
      </w:r>
      <w:r>
        <w:rPr>
          <w:sz w:val="18"/>
        </w:rPr>
        <w:t>Organisation.</w:t>
      </w:r>
    </w:p>
    <w:p>
      <w:pPr>
        <w:spacing w:line="23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183</w:t>
      </w:r>
      <w:r>
        <w:rPr>
          <w:sz w:val="18"/>
          <w:u w:val="single"/>
        </w:rPr>
        <w:t>The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World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Book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Encyclopedia,</w:t>
      </w:r>
      <w:r>
        <w:rPr>
          <w:spacing w:val="1"/>
          <w:sz w:val="18"/>
        </w:rPr>
        <w:t> </w:t>
      </w:r>
      <w:r>
        <w:rPr>
          <w:sz w:val="18"/>
        </w:rPr>
        <w:t>(Chicago,</w:t>
      </w:r>
      <w:r>
        <w:rPr>
          <w:spacing w:val="-2"/>
          <w:sz w:val="18"/>
        </w:rPr>
        <w:t> </w:t>
      </w:r>
      <w:r>
        <w:rPr>
          <w:sz w:val="18"/>
        </w:rPr>
        <w:t>USA;</w:t>
      </w:r>
      <w:r>
        <w:rPr>
          <w:spacing w:val="-2"/>
          <w:sz w:val="18"/>
        </w:rPr>
        <w:t> </w:t>
      </w:r>
      <w:r>
        <w:rPr>
          <w:sz w:val="18"/>
        </w:rPr>
        <w:t>World Book</w:t>
      </w:r>
      <w:r>
        <w:rPr>
          <w:spacing w:val="-3"/>
          <w:sz w:val="18"/>
        </w:rPr>
        <w:t> </w:t>
      </w:r>
      <w:r>
        <w:rPr>
          <w:sz w:val="18"/>
        </w:rPr>
        <w:t>Inc.</w:t>
      </w:r>
      <w:r>
        <w:rPr>
          <w:spacing w:val="-4"/>
          <w:sz w:val="18"/>
        </w:rPr>
        <w:t> </w:t>
      </w:r>
      <w:r>
        <w:rPr>
          <w:sz w:val="18"/>
        </w:rPr>
        <w:t>2001)</w:t>
      </w:r>
      <w:r>
        <w:rPr>
          <w:spacing w:val="-1"/>
          <w:sz w:val="18"/>
        </w:rPr>
        <w:t> </w:t>
      </w:r>
      <w:r>
        <w:rPr>
          <w:sz w:val="18"/>
        </w:rPr>
        <w:t>IXII.10</w:t>
      </w:r>
      <w:r>
        <w:rPr>
          <w:spacing w:val="-3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page</w:t>
      </w:r>
      <w:r>
        <w:rPr>
          <w:spacing w:val="-3"/>
          <w:sz w:val="18"/>
        </w:rPr>
        <w:t> </w:t>
      </w:r>
      <w:r>
        <w:rPr>
          <w:sz w:val="18"/>
        </w:rPr>
        <w:t>348.</w:t>
      </w:r>
    </w:p>
    <w:p>
      <w:pPr>
        <w:spacing w:after="0" w:line="231" w:lineRule="exact"/>
        <w:jc w:val="left"/>
        <w:rPr>
          <w:sz w:val="18"/>
        </w:rPr>
        <w:sectPr>
          <w:footerReference w:type="default" r:id="rId12"/>
          <w:pgSz w:w="12240" w:h="14120"/>
          <w:pgMar w:footer="1181" w:header="0" w:top="1320" w:bottom="1380" w:left="980" w:right="900"/>
        </w:sectPr>
      </w:pPr>
    </w:p>
    <w:p>
      <w:pPr>
        <w:pStyle w:val="BodyText"/>
        <w:spacing w:line="360" w:lineRule="auto" w:before="102"/>
        <w:ind w:left="1180" w:right="532"/>
        <w:jc w:val="both"/>
      </w:pPr>
      <w:r>
        <w:rPr/>
        <w:t>In the light of the foregoing, the DSU aims at providing a fast, efficient, dependable and</w:t>
      </w:r>
      <w:r>
        <w:rPr>
          <w:spacing w:val="1"/>
        </w:rPr>
        <w:t> </w:t>
      </w:r>
      <w:r>
        <w:rPr/>
        <w:t>rule oriented system to resolve disputes about the application of the provisions of the</w:t>
      </w:r>
      <w:r>
        <w:rPr>
          <w:spacing w:val="1"/>
        </w:rPr>
        <w:t> </w:t>
      </w:r>
      <w:r>
        <w:rPr/>
        <w:t>WTO Agreement. It is believed by the WTO member states that by reinforcing the rule of</w:t>
      </w:r>
      <w:r>
        <w:rPr>
          <w:spacing w:val="-57"/>
        </w:rPr>
        <w:t> </w:t>
      </w:r>
      <w:r>
        <w:rPr/>
        <w:t>law, the WTO dispute settlement system would make the trading system more secure and</w:t>
      </w:r>
      <w:r>
        <w:rPr>
          <w:spacing w:val="1"/>
        </w:rPr>
        <w:t> </w:t>
      </w:r>
      <w:r>
        <w:rPr/>
        <w:t>predictable. Thus, whenever a WTO member alleges non-compliance with the WTO</w:t>
      </w:r>
      <w:r>
        <w:rPr>
          <w:spacing w:val="1"/>
        </w:rPr>
        <w:t> </w:t>
      </w:r>
      <w:r>
        <w:rPr/>
        <w:t>Agreement, the trading system provides for a relatively rapid resolution of the matter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promptly,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implementing</w:t>
      </w:r>
      <w:r>
        <w:rPr>
          <w:spacing w:val="-3"/>
        </w:rPr>
        <w:t> </w:t>
      </w:r>
      <w:r>
        <w:rPr/>
        <w:t>member will face</w:t>
      </w:r>
      <w:r>
        <w:rPr>
          <w:spacing w:val="-1"/>
        </w:rPr>
        <w:t> </w:t>
      </w:r>
      <w:r>
        <w:rPr/>
        <w:t>possible trade</w:t>
      </w:r>
      <w:r>
        <w:rPr>
          <w:spacing w:val="-1"/>
        </w:rPr>
        <w:t> </w:t>
      </w:r>
      <w:r>
        <w:rPr/>
        <w:t>sanctions.</w:t>
      </w:r>
      <w:r>
        <w:rPr>
          <w:vertAlign w:val="superscript"/>
        </w:rPr>
        <w:t>184</w:t>
      </w:r>
    </w:p>
    <w:p>
      <w:pPr>
        <w:pStyle w:val="Heading2"/>
        <w:numPr>
          <w:ilvl w:val="3"/>
          <w:numId w:val="12"/>
        </w:numPr>
        <w:tabs>
          <w:tab w:pos="1181" w:val="left" w:leader="none"/>
        </w:tabs>
        <w:spacing w:line="240" w:lineRule="auto" w:before="1" w:after="0"/>
        <w:ind w:left="1180" w:right="0" w:hanging="361"/>
        <w:jc w:val="both"/>
      </w:pPr>
      <w:r>
        <w:rPr/>
        <w:t>Preserving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 Obligations</w:t>
      </w:r>
      <w:r>
        <w:rPr>
          <w:spacing w:val="-2"/>
        </w:rPr>
        <w:t> </w:t>
      </w:r>
      <w:r>
        <w:rPr/>
        <w:t>of WTO</w:t>
      </w:r>
      <w:r>
        <w:rPr>
          <w:spacing w:val="-4"/>
        </w:rPr>
        <w:t> </w:t>
      </w:r>
      <w:r>
        <w:rPr/>
        <w:t>Members</w:t>
      </w:r>
    </w:p>
    <w:p>
      <w:pPr>
        <w:pStyle w:val="BodyText"/>
        <w:spacing w:line="360" w:lineRule="auto" w:before="137"/>
        <w:ind w:left="1180" w:right="537"/>
        <w:jc w:val="both"/>
      </w:pPr>
      <w:r>
        <w:rPr/>
        <w:t>Dispute in the WTO is mainly about broken promises. It arises when one WTO member</w:t>
      </w:r>
      <w:r>
        <w:rPr>
          <w:spacing w:val="1"/>
        </w:rPr>
        <w:t> </w:t>
      </w:r>
      <w:r>
        <w:rPr/>
        <w:t>adopts a trade policy measure that one or more other members consider to be inconsistent</w:t>
      </w:r>
      <w:r>
        <w:rPr>
          <w:spacing w:val="-57"/>
        </w:rPr>
        <w:t> </w:t>
      </w:r>
      <w:r>
        <w:rPr/>
        <w:t>with the obligations set out in the WTO Agreements. In such a case, any member who</w:t>
      </w:r>
      <w:r>
        <w:rPr>
          <w:spacing w:val="1"/>
        </w:rPr>
        <w:t> </w:t>
      </w:r>
      <w:r>
        <w:rPr/>
        <w:t>feels aggrieved is entitled to invoke the provisions of the DSU in order to challenge that</w:t>
      </w:r>
      <w:r>
        <w:rPr>
          <w:spacing w:val="1"/>
        </w:rPr>
        <w:t> </w:t>
      </w:r>
      <w:r>
        <w:rPr/>
        <w:t>measure.</w:t>
      </w:r>
    </w:p>
    <w:p>
      <w:pPr>
        <w:pStyle w:val="BodyText"/>
        <w:spacing w:line="360" w:lineRule="auto" w:before="2"/>
        <w:ind w:left="1180" w:right="538"/>
        <w:jc w:val="both"/>
      </w:pPr>
      <w:r>
        <w:rPr/>
        <w:t>Whenever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parties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9"/>
        </w:rPr>
        <w:t> </w:t>
      </w:r>
      <w:r>
        <w:rPr/>
        <w:t>dispute</w:t>
      </w:r>
      <w:r>
        <w:rPr>
          <w:spacing w:val="11"/>
        </w:rPr>
        <w:t> </w:t>
      </w:r>
      <w:r>
        <w:rPr/>
        <w:t>fail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reach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mutually</w:t>
      </w:r>
      <w:r>
        <w:rPr>
          <w:spacing w:val="6"/>
        </w:rPr>
        <w:t> </w:t>
      </w:r>
      <w:r>
        <w:rPr/>
        <w:t>agreed</w:t>
      </w:r>
      <w:r>
        <w:rPr>
          <w:spacing w:val="13"/>
        </w:rPr>
        <w:t> </w:t>
      </w:r>
      <w:r>
        <w:rPr/>
        <w:t>solution,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complaint</w:t>
      </w:r>
      <w:r>
        <w:rPr>
          <w:spacing w:val="-58"/>
        </w:rPr>
        <w:t> </w:t>
      </w:r>
      <w:r>
        <w:rPr/>
        <w:t>is guaranteed a rule based procedure in which the merit of the claims would be examined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defend</w:t>
      </w:r>
      <w:r>
        <w:rPr>
          <w:spacing w:val="2"/>
        </w:rPr>
        <w:t> </w:t>
      </w:r>
      <w:r>
        <w:rPr/>
        <w:t>if</w:t>
      </w:r>
      <w:r>
        <w:rPr>
          <w:spacing w:val="-1"/>
        </w:rPr>
        <w:t> </w:t>
      </w:r>
      <w:r>
        <w:rPr/>
        <w:t>it disagrees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claims raised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complaint.</w:t>
      </w:r>
    </w:p>
    <w:p>
      <w:pPr>
        <w:pStyle w:val="BodyText"/>
        <w:spacing w:line="360" w:lineRule="auto"/>
        <w:ind w:left="1180" w:right="540"/>
        <w:jc w:val="both"/>
      </w:pPr>
      <w:r>
        <w:rPr/>
        <w:t>Furthermore, even if the complainant succeeds, the desired outcome is to secure the</w:t>
      </w:r>
      <w:r>
        <w:rPr>
          <w:spacing w:val="1"/>
        </w:rPr>
        <w:t> </w:t>
      </w:r>
      <w:r>
        <w:rPr/>
        <w:t>withdrawal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compensation and countermeasures being available only as secondary and temporary</w:t>
      </w:r>
      <w:r>
        <w:rPr>
          <w:spacing w:val="1"/>
        </w:rPr>
        <w:t> </w:t>
      </w:r>
      <w:r>
        <w:rPr/>
        <w:t>response to a</w:t>
      </w:r>
      <w:r>
        <w:rPr>
          <w:spacing w:val="1"/>
        </w:rPr>
        <w:t> </w:t>
      </w:r>
      <w:r>
        <w:rPr/>
        <w:t>contravention of</w:t>
      </w:r>
      <w:r>
        <w:rPr>
          <w:spacing w:val="-1"/>
        </w:rPr>
        <w:t> </w:t>
      </w:r>
      <w:r>
        <w:rPr/>
        <w:t>the WTO Agreement.</w:t>
      </w:r>
      <w:r>
        <w:rPr>
          <w:vertAlign w:val="superscript"/>
        </w:rPr>
        <w:t>185</w:t>
      </w:r>
    </w:p>
    <w:p>
      <w:pPr>
        <w:pStyle w:val="BodyText"/>
        <w:spacing w:line="360" w:lineRule="auto" w:before="1"/>
        <w:ind w:left="1180" w:right="541"/>
        <w:jc w:val="both"/>
      </w:pPr>
      <w:r>
        <w:rPr/>
        <w:t>In addition, the DSU stipulates that the recommendations and rulings of the 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Body should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correctly apply 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36"/>
        </w:rPr>
        <w:t> </w:t>
      </w:r>
      <w:r>
        <w:rPr/>
        <w:t>as</w:t>
      </w:r>
      <w:r>
        <w:rPr>
          <w:spacing w:val="37"/>
        </w:rPr>
        <w:t> </w:t>
      </w:r>
      <w:r>
        <w:rPr/>
        <w:t>they</w:t>
      </w:r>
      <w:r>
        <w:rPr>
          <w:spacing w:val="33"/>
        </w:rPr>
        <w:t> </w:t>
      </w:r>
      <w:r>
        <w:rPr/>
        <w:t>are</w:t>
      </w:r>
      <w:r>
        <w:rPr>
          <w:spacing w:val="36"/>
        </w:rPr>
        <w:t> </w:t>
      </w:r>
      <w:r>
        <w:rPr/>
        <w:t>set</w:t>
      </w:r>
      <w:r>
        <w:rPr>
          <w:spacing w:val="37"/>
        </w:rPr>
        <w:t> </w:t>
      </w:r>
      <w:r>
        <w:rPr/>
        <w:t>out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WTO</w:t>
      </w:r>
      <w:r>
        <w:rPr>
          <w:spacing w:val="36"/>
        </w:rPr>
        <w:t> </w:t>
      </w:r>
      <w:r>
        <w:rPr/>
        <w:t>Agreement.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recommendations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rulings</w:t>
      </w:r>
    </w:p>
    <w:p>
      <w:pPr>
        <w:pStyle w:val="BodyText"/>
        <w:spacing w:before="9"/>
        <w:ind w:left="0"/>
        <w:rPr>
          <w:sz w:val="16"/>
        </w:rPr>
      </w:pPr>
      <w:r>
        <w:rPr/>
        <w:pict>
          <v:rect style="position:absolute;margin-left:72.024002pt;margin-top:11.633389pt;width:144.020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1" w:lineRule="exact" w:before="47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184</w:t>
      </w:r>
      <w:r>
        <w:rPr>
          <w:sz w:val="18"/>
        </w:rPr>
        <w:t>See</w:t>
      </w:r>
      <w:r>
        <w:rPr>
          <w:spacing w:val="-2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3.7 and</w:t>
      </w:r>
      <w:r>
        <w:rPr>
          <w:spacing w:val="-2"/>
          <w:sz w:val="18"/>
        </w:rPr>
        <w:t> </w:t>
      </w:r>
      <w:r>
        <w:rPr>
          <w:sz w:val="18"/>
        </w:rPr>
        <w:t>22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DSU.</w:t>
      </w:r>
    </w:p>
    <w:p>
      <w:pPr>
        <w:spacing w:line="27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185</w:t>
      </w:r>
      <w:r>
        <w:rPr>
          <w:sz w:val="18"/>
        </w:rPr>
        <w:t>Ibid.</w:t>
      </w:r>
    </w:p>
    <w:p>
      <w:pPr>
        <w:spacing w:after="0" w:line="271" w:lineRule="exact"/>
        <w:jc w:val="left"/>
        <w:rPr>
          <w:sz w:val="18"/>
        </w:rPr>
        <w:sectPr>
          <w:footerReference w:type="default" r:id="rId13"/>
          <w:pgSz w:w="12240" w:h="14120"/>
          <w:pgMar w:footer="1060" w:header="0" w:top="1320" w:bottom="1260" w:left="980" w:right="900"/>
        </w:sectPr>
      </w:pPr>
    </w:p>
    <w:p>
      <w:pPr>
        <w:pStyle w:val="BodyText"/>
        <w:spacing w:line="360" w:lineRule="auto" w:before="102"/>
        <w:ind w:left="1180" w:right="538"/>
        <w:jc w:val="both"/>
      </w:pPr>
      <w:r>
        <w:rPr/>
        <w:t>must not change the WTO law that is applicable between the parties, and cannot add or</w:t>
      </w:r>
      <w:r>
        <w:rPr>
          <w:spacing w:val="1"/>
        </w:rPr>
        <w:t> </w:t>
      </w:r>
      <w:r>
        <w:rPr/>
        <w:t>diminish the rights and obligations of the parties as provided in the covered agreement.</w:t>
      </w:r>
      <w:r>
        <w:rPr>
          <w:vertAlign w:val="superscript"/>
        </w:rPr>
        <w:t>186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Consequently, all solutions to matters formally raised under the consultation and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 provisions of the covered agreements, including arbitration awards,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consistent with those agreements, and shall not nullify or impair benefits accruing to any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under those agreement nor impede the attainment of any objective of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agreement. Hence, even dispute settlements through bilateral arbitration and mutually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agreed arrangements must be transparent and consistent with WTO law. In this way,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serves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members‘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WTO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Agreement.</w:t>
      </w:r>
    </w:p>
    <w:p>
      <w:pPr>
        <w:pStyle w:val="Heading2"/>
        <w:numPr>
          <w:ilvl w:val="3"/>
          <w:numId w:val="12"/>
        </w:numPr>
        <w:tabs>
          <w:tab w:pos="1181" w:val="left" w:leader="none"/>
        </w:tabs>
        <w:spacing w:line="240" w:lineRule="auto" w:before="1" w:after="0"/>
        <w:ind w:left="1180" w:right="0" w:hanging="361"/>
        <w:jc w:val="both"/>
      </w:pPr>
      <w:r>
        <w:rPr/>
        <w:t>Clarification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Obligations through</w:t>
      </w:r>
      <w:r>
        <w:rPr>
          <w:spacing w:val="-1"/>
        </w:rPr>
        <w:t> </w:t>
      </w:r>
      <w:r>
        <w:rPr/>
        <w:t>Interpretation</w:t>
      </w:r>
    </w:p>
    <w:p>
      <w:pPr>
        <w:pStyle w:val="BodyText"/>
        <w:spacing w:line="360" w:lineRule="auto" w:before="137"/>
        <w:ind w:left="1180" w:right="533"/>
      </w:pPr>
      <w:r>
        <w:rPr/>
        <w:t>According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DSU,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dispute</w:t>
      </w:r>
      <w:r>
        <w:rPr>
          <w:spacing w:val="6"/>
        </w:rPr>
        <w:t> </w:t>
      </w:r>
      <w:r>
        <w:rPr/>
        <w:t>settlement</w:t>
      </w:r>
      <w:r>
        <w:rPr>
          <w:spacing w:val="7"/>
        </w:rPr>
        <w:t> </w:t>
      </w:r>
      <w:r>
        <w:rPr/>
        <w:t>system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intended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clarify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provisions</w:t>
      </w:r>
      <w:r>
        <w:rPr>
          <w:spacing w:val="-57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WTO</w:t>
      </w:r>
      <w:r>
        <w:rPr>
          <w:spacing w:val="29"/>
        </w:rPr>
        <w:t> </w:t>
      </w:r>
      <w:r>
        <w:rPr/>
        <w:t>Agreement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accordance</w:t>
      </w:r>
      <w:r>
        <w:rPr>
          <w:spacing w:val="29"/>
        </w:rPr>
        <w:t> </w:t>
      </w:r>
      <w:r>
        <w:rPr/>
        <w:t>with</w:t>
      </w:r>
      <w:r>
        <w:rPr>
          <w:spacing w:val="30"/>
        </w:rPr>
        <w:t> </w:t>
      </w:r>
      <w:r>
        <w:rPr/>
        <w:t>customary</w:t>
      </w:r>
      <w:r>
        <w:rPr>
          <w:spacing w:val="26"/>
        </w:rPr>
        <w:t> </w:t>
      </w:r>
      <w:r>
        <w:rPr/>
        <w:t>rules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interpretation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public</w:t>
      </w:r>
      <w:r>
        <w:rPr>
          <w:spacing w:val="-57"/>
        </w:rPr>
        <w:t> </w:t>
      </w:r>
      <w:r>
        <w:rPr/>
        <w:t>international</w:t>
      </w:r>
      <w:r>
        <w:rPr>
          <w:spacing w:val="8"/>
        </w:rPr>
        <w:t> </w:t>
      </w:r>
      <w:r>
        <w:rPr/>
        <w:t>law.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DSU</w:t>
      </w:r>
      <w:r>
        <w:rPr>
          <w:spacing w:val="8"/>
        </w:rPr>
        <w:t> </w:t>
      </w:r>
      <w:r>
        <w:rPr/>
        <w:t>thus</w:t>
      </w:r>
      <w:r>
        <w:rPr>
          <w:spacing w:val="9"/>
        </w:rPr>
        <w:t> </w:t>
      </w:r>
      <w:r>
        <w:rPr/>
        <w:t>recognizes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need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clarify</w:t>
      </w:r>
      <w:r>
        <w:rPr>
          <w:spacing w:val="4"/>
        </w:rPr>
        <w:t> </w:t>
      </w:r>
      <w:r>
        <w:rPr/>
        <w:t>WTO</w:t>
      </w:r>
      <w:r>
        <w:rPr>
          <w:spacing w:val="9"/>
        </w:rPr>
        <w:t> </w:t>
      </w:r>
      <w:r>
        <w:rPr/>
        <w:t>rules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mandates</w:t>
      </w:r>
      <w:r>
        <w:rPr>
          <w:spacing w:val="-57"/>
        </w:rPr>
        <w:t> </w:t>
      </w:r>
      <w:r>
        <w:rPr/>
        <w:t>that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clarification</w:t>
      </w:r>
      <w:r>
        <w:rPr>
          <w:spacing w:val="18"/>
        </w:rPr>
        <w:t> </w:t>
      </w:r>
      <w:r>
        <w:rPr/>
        <w:t>takes</w:t>
      </w:r>
      <w:r>
        <w:rPr>
          <w:spacing w:val="19"/>
        </w:rPr>
        <w:t> </w:t>
      </w:r>
      <w:r>
        <w:rPr/>
        <w:t>place</w:t>
      </w:r>
      <w:r>
        <w:rPr>
          <w:spacing w:val="20"/>
        </w:rPr>
        <w:t> </w:t>
      </w:r>
      <w:r>
        <w:rPr/>
        <w:t>pursuant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customary</w:t>
      </w:r>
      <w:r>
        <w:rPr>
          <w:spacing w:val="16"/>
        </w:rPr>
        <w:t> </w:t>
      </w:r>
      <w:r>
        <w:rPr/>
        <w:t>rules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interpretation.</w:t>
      </w:r>
      <w:r>
        <w:rPr>
          <w:spacing w:val="24"/>
        </w:rPr>
        <w:t> </w:t>
      </w:r>
      <w:r>
        <w:rPr/>
        <w:t>In</w:t>
      </w:r>
      <w:r>
        <w:rPr>
          <w:spacing w:val="-57"/>
        </w:rPr>
        <w:t> </w:t>
      </w:r>
      <w:r>
        <w:rPr/>
        <w:t>addition, the DSU implicitly recognizes that panel may develop legal interpretation.</w:t>
      </w:r>
      <w:r>
        <w:rPr>
          <w:vertAlign w:val="superscript"/>
        </w:rPr>
        <w:t>187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4"/>
          <w:vertAlign w:val="baseline"/>
        </w:rPr>
        <w:t> </w:t>
      </w:r>
      <w:r>
        <w:rPr>
          <w:vertAlign w:val="baseline"/>
        </w:rPr>
        <w:t>might</w:t>
      </w:r>
      <w:r>
        <w:rPr>
          <w:spacing w:val="16"/>
          <w:vertAlign w:val="baseline"/>
        </w:rPr>
        <w:t> </w:t>
      </w:r>
      <w:r>
        <w:rPr>
          <w:vertAlign w:val="baseline"/>
        </w:rPr>
        <w:t>think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such</w:t>
      </w:r>
      <w:r>
        <w:rPr>
          <w:spacing w:val="14"/>
          <w:vertAlign w:val="baseline"/>
        </w:rPr>
        <w:t> </w:t>
      </w:r>
      <w:r>
        <w:rPr>
          <w:vertAlign w:val="baseline"/>
        </w:rPr>
        <w:t>an</w:t>
      </w:r>
      <w:r>
        <w:rPr>
          <w:spacing w:val="15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6"/>
          <w:vertAlign w:val="baseline"/>
        </w:rPr>
        <w:t> </w:t>
      </w:r>
      <w:r>
        <w:rPr>
          <w:vertAlign w:val="baseline"/>
        </w:rPr>
        <w:t>occur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WTO</w:t>
      </w:r>
      <w:r>
        <w:rPr>
          <w:spacing w:val="14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5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50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49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52"/>
          <w:vertAlign w:val="baseline"/>
        </w:rPr>
        <w:t> </w:t>
      </w:r>
      <w:r>
        <w:rPr>
          <w:vertAlign w:val="baseline"/>
        </w:rPr>
        <w:t>IX.2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1994</w:t>
      </w:r>
      <w:r>
        <w:rPr>
          <w:spacing w:val="50"/>
          <w:vertAlign w:val="baseline"/>
        </w:rPr>
        <w:t> </w:t>
      </w:r>
      <w:r>
        <w:rPr>
          <w:vertAlign w:val="baseline"/>
        </w:rPr>
        <w:t>Marrakesh</w:t>
      </w:r>
      <w:r>
        <w:rPr>
          <w:spacing w:val="50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51"/>
          <w:vertAlign w:val="baseline"/>
        </w:rPr>
        <w:t> </w:t>
      </w:r>
      <w:r>
        <w:rPr>
          <w:vertAlign w:val="baseline"/>
        </w:rPr>
        <w:t>establishing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WTO</w:t>
      </w:r>
      <w:r>
        <w:rPr>
          <w:spacing w:val="17"/>
          <w:vertAlign w:val="baseline"/>
        </w:rPr>
        <w:t> </w:t>
      </w:r>
      <w:r>
        <w:rPr>
          <w:vertAlign w:val="baseline"/>
        </w:rPr>
        <w:t>vested</w:t>
      </w:r>
      <w:r>
        <w:rPr>
          <w:spacing w:val="18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20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adopt</w:t>
      </w:r>
      <w:r>
        <w:rPr>
          <w:spacing w:val="19"/>
          <w:vertAlign w:val="baseline"/>
        </w:rPr>
        <w:t> </w:t>
      </w:r>
      <w:r>
        <w:rPr>
          <w:vertAlign w:val="baseline"/>
        </w:rPr>
        <w:t>interpretations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WTO</w:t>
      </w:r>
      <w:r>
        <w:rPr>
          <w:spacing w:val="18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Ministerial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 General Court.</w:t>
      </w:r>
    </w:p>
    <w:p>
      <w:pPr>
        <w:pStyle w:val="BodyText"/>
        <w:spacing w:line="360" w:lineRule="auto" w:before="3"/>
        <w:ind w:left="1180" w:right="538"/>
        <w:jc w:val="both"/>
      </w:pPr>
      <w:r>
        <w:rPr/>
        <w:t>However, it is arguable that the exclusive authority of this Article must be understood to</w:t>
      </w:r>
      <w:r>
        <w:rPr>
          <w:spacing w:val="1"/>
        </w:rPr>
        <w:t> </w:t>
      </w:r>
      <w:r>
        <w:rPr/>
        <w:t>refer to the adoption of authoritative interpretations that are of general application to all</w:t>
      </w:r>
      <w:r>
        <w:rPr>
          <w:spacing w:val="1"/>
        </w:rPr>
        <w:t> </w:t>
      </w:r>
      <w:r>
        <w:rPr/>
        <w:t>WTO members, unlike interpretations by the dispute settlement body that are applicable</w:t>
      </w:r>
      <w:r>
        <w:rPr>
          <w:spacing w:val="1"/>
        </w:rPr>
        <w:t> </w:t>
      </w:r>
      <w:r>
        <w:rPr/>
        <w:t>only to the parties and to the subject matter of a specific dispute. Hence, Article 3.9 of the</w:t>
      </w:r>
      <w:r>
        <w:rPr>
          <w:spacing w:val="-57"/>
        </w:rPr>
        <w:t> </w:t>
      </w:r>
      <w:r>
        <w:rPr/>
        <w:t>DSU</w:t>
      </w:r>
      <w:r>
        <w:rPr>
          <w:spacing w:val="38"/>
        </w:rPr>
        <w:t> </w:t>
      </w:r>
      <w:r>
        <w:rPr/>
        <w:t>states</w:t>
      </w:r>
      <w:r>
        <w:rPr>
          <w:spacing w:val="39"/>
        </w:rPr>
        <w:t> </w:t>
      </w:r>
      <w:r>
        <w:rPr/>
        <w:t>that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DSU‘s</w:t>
      </w:r>
      <w:r>
        <w:rPr>
          <w:spacing w:val="39"/>
        </w:rPr>
        <w:t> </w:t>
      </w:r>
      <w:r>
        <w:rPr/>
        <w:t>mandate</w:t>
      </w:r>
      <w:r>
        <w:rPr>
          <w:spacing w:val="38"/>
        </w:rPr>
        <w:t> </w:t>
      </w:r>
      <w:r>
        <w:rPr/>
        <w:t>to</w:t>
      </w:r>
      <w:r>
        <w:rPr>
          <w:spacing w:val="42"/>
        </w:rPr>
        <w:t> </w:t>
      </w:r>
      <w:r>
        <w:rPr/>
        <w:t>clarify</w:t>
      </w:r>
      <w:r>
        <w:rPr>
          <w:spacing w:val="36"/>
        </w:rPr>
        <w:t> </w:t>
      </w:r>
      <w:r>
        <w:rPr/>
        <w:t>WTO</w:t>
      </w:r>
      <w:r>
        <w:rPr>
          <w:spacing w:val="38"/>
        </w:rPr>
        <w:t> </w:t>
      </w:r>
      <w:r>
        <w:rPr/>
        <w:t>rules</w:t>
      </w:r>
      <w:r>
        <w:rPr>
          <w:spacing w:val="39"/>
        </w:rPr>
        <w:t> </w:t>
      </w:r>
      <w:r>
        <w:rPr/>
        <w:t>is</w:t>
      </w:r>
      <w:r>
        <w:rPr>
          <w:spacing w:val="39"/>
        </w:rPr>
        <w:t> </w:t>
      </w:r>
      <w:r>
        <w:rPr/>
        <w:t>without</w:t>
      </w:r>
      <w:r>
        <w:rPr>
          <w:spacing w:val="40"/>
        </w:rPr>
        <w:t> </w:t>
      </w:r>
      <w:r>
        <w:rPr/>
        <w:t>prejudice</w:t>
      </w:r>
      <w:r>
        <w:rPr>
          <w:spacing w:val="37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</w:p>
    <w:p>
      <w:pPr>
        <w:pStyle w:val="BodyText"/>
        <w:spacing w:before="9"/>
        <w:ind w:left="0"/>
        <w:rPr>
          <w:sz w:val="16"/>
        </w:rPr>
      </w:pPr>
      <w:r>
        <w:rPr/>
        <w:pict>
          <v:rect style="position:absolute;margin-left:72.024002pt;margin-top:11.633389pt;width:144.02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1" w:lineRule="exact" w:before="47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186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Articles</w:t>
      </w:r>
      <w:r>
        <w:rPr>
          <w:spacing w:val="-3"/>
          <w:sz w:val="18"/>
        </w:rPr>
        <w:t> </w:t>
      </w:r>
      <w:r>
        <w:rPr>
          <w:sz w:val="18"/>
        </w:rPr>
        <w:t>3.2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19.2.</w:t>
      </w:r>
    </w:p>
    <w:p>
      <w:pPr>
        <w:spacing w:line="27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187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17.6.</w:t>
      </w:r>
    </w:p>
    <w:p>
      <w:pPr>
        <w:spacing w:after="0" w:line="271" w:lineRule="exact"/>
        <w:jc w:val="left"/>
        <w:rPr>
          <w:sz w:val="18"/>
        </w:rPr>
        <w:sectPr>
          <w:footerReference w:type="default" r:id="rId14"/>
          <w:pgSz w:w="12240" w:h="14120"/>
          <w:pgMar w:footer="1060" w:header="0" w:top="1320" w:bottom="1260" w:left="980" w:right="900"/>
        </w:sectPr>
      </w:pPr>
    </w:p>
    <w:p>
      <w:pPr>
        <w:pStyle w:val="BodyText"/>
        <w:spacing w:line="360" w:lineRule="auto" w:before="102"/>
        <w:ind w:left="1180" w:right="540"/>
        <w:jc w:val="both"/>
      </w:pPr>
      <w:r>
        <w:rPr/>
        <w:t>rights of members to seek authoritative interpretation under Article IX.2 of the WTO</w:t>
      </w:r>
      <w:r>
        <w:rPr>
          <w:spacing w:val="1"/>
        </w:rPr>
        <w:t> </w:t>
      </w:r>
      <w:r>
        <w:rPr/>
        <w:t>Agreement.</w:t>
      </w:r>
    </w:p>
    <w:p>
      <w:pPr>
        <w:pStyle w:val="BodyText"/>
        <w:spacing w:line="360" w:lineRule="auto" w:before="1"/>
        <w:ind w:left="1180" w:right="531"/>
        <w:jc w:val="both"/>
      </w:pPr>
      <w:r>
        <w:rPr/>
        <w:t>The DSU refers to the customary rules of interpretation of public international law as the</w:t>
      </w:r>
      <w:r>
        <w:rPr>
          <w:spacing w:val="1"/>
        </w:rPr>
        <w:t> </w:t>
      </w:r>
      <w:r>
        <w:rPr/>
        <w:t>methods of interpretation. It is a known fact that customary international law is normally</w:t>
      </w:r>
      <w:r>
        <w:rPr>
          <w:spacing w:val="1"/>
        </w:rPr>
        <w:t> </w:t>
      </w:r>
      <w:r>
        <w:rPr/>
        <w:t>unwritten. However, the Vienna Invention on the law of treaties codified some of the</w:t>
      </w:r>
      <w:r>
        <w:rPr>
          <w:spacing w:val="1"/>
        </w:rPr>
        <w:t> </w:t>
      </w:r>
      <w:r>
        <w:rPr/>
        <w:t>customary rules of interpretation. Notably, the convention</w:t>
      </w:r>
      <w:r>
        <w:rPr>
          <w:vertAlign w:val="superscript"/>
        </w:rPr>
        <w:t>188</w:t>
      </w:r>
      <w:r>
        <w:rPr>
          <w:vertAlign w:val="baseline"/>
        </w:rPr>
        <w:t> embodies many 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of interpretation. Although the DSU did not make direct reference to the Articles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convention, the Appellate Body has ruled that these Articles can serve as a point of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discussing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-3"/>
          <w:vertAlign w:val="baseline"/>
        </w:rPr>
        <w:t> </w:t>
      </w:r>
      <w:r>
        <w:rPr>
          <w:vertAlign w:val="baseline"/>
        </w:rPr>
        <w:t>rules.</w:t>
      </w:r>
      <w:r>
        <w:rPr>
          <w:vertAlign w:val="superscript"/>
        </w:rPr>
        <w:t>189</w:t>
      </w:r>
    </w:p>
    <w:p>
      <w:pPr>
        <w:pStyle w:val="BodyText"/>
        <w:spacing w:line="360" w:lineRule="auto"/>
        <w:ind w:left="1180" w:right="541"/>
        <w:jc w:val="both"/>
      </w:pPr>
      <w:r>
        <w:rPr/>
        <w:t>According to Article 31 of the Convention, the WTO Agreements are to be interpreted</w:t>
      </w:r>
      <w:r>
        <w:rPr>
          <w:spacing w:val="1"/>
        </w:rPr>
        <w:t> </w:t>
      </w:r>
      <w:r>
        <w:rPr/>
        <w:t>according to the ordinary meaning of the words to the relevant provisions, viewed in their</w:t>
      </w:r>
      <w:r>
        <w:rPr>
          <w:spacing w:val="-57"/>
        </w:rPr>
        <w:t> </w:t>
      </w:r>
      <w:r>
        <w:rPr/>
        <w:t>context and in the light of the object and purpose of the agreement. However, in practice,</w:t>
      </w:r>
      <w:r>
        <w:rPr>
          <w:spacing w:val="1"/>
        </w:rPr>
        <w:t> </w:t>
      </w:r>
      <w:r>
        <w:rPr/>
        <w:t>the dispute settlement body seems to rely more on the ordinary meaning and on the</w:t>
      </w:r>
      <w:r>
        <w:rPr>
          <w:spacing w:val="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 on the object and 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 to be interpreted.</w:t>
      </w:r>
    </w:p>
    <w:p>
      <w:pPr>
        <w:pStyle w:val="BodyText"/>
        <w:spacing w:line="360" w:lineRule="auto" w:before="1"/>
        <w:ind w:left="1180" w:right="538"/>
        <w:jc w:val="both"/>
      </w:pPr>
      <w:r>
        <w:rPr/>
        <w:t>Thus, the statement by the Appellate Body in Japan – Alcoholic Beverages II that Article</w:t>
      </w:r>
      <w:r>
        <w:rPr>
          <w:spacing w:val="1"/>
        </w:rPr>
        <w:t> </w:t>
      </w:r>
      <w:r>
        <w:rPr/>
        <w:t>31 of the Vienna Convention provides that the words of the treaty form the foundation for</w:t>
      </w:r>
      <w:r>
        <w:rPr>
          <w:spacing w:val="-57"/>
        </w:rPr>
        <w:t> </w:t>
      </w:r>
      <w:r>
        <w:rPr/>
        <w:t>the interpretative process‖ interpretation must be based above all upon the text of the</w:t>
      </w:r>
      <w:r>
        <w:rPr>
          <w:spacing w:val="1"/>
        </w:rPr>
        <w:t> </w:t>
      </w:r>
      <w:r>
        <w:rPr/>
        <w:t>treaty‖.</w:t>
      </w:r>
      <w:r>
        <w:rPr>
          <w:vertAlign w:val="superscript"/>
        </w:rPr>
        <w:t>190</w:t>
      </w:r>
      <w:r>
        <w:rPr>
          <w:vertAlign w:val="baseline"/>
        </w:rPr>
        <w:t> According to another division of the Appellate Body, a treaty interpreter 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begin with and focus upon the text of the particular provision to be interpreted. It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words constituting that provision read in their context that the object and purpose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parties to the treaty</w:t>
      </w:r>
      <w:r>
        <w:rPr>
          <w:spacing w:val="-3"/>
          <w:vertAlign w:val="baseline"/>
        </w:rPr>
        <w:t> </w:t>
      </w:r>
      <w:r>
        <w:rPr>
          <w:vertAlign w:val="baseline"/>
        </w:rPr>
        <w:t>must first be sought.</w:t>
      </w:r>
      <w:r>
        <w:rPr>
          <w:vertAlign w:val="superscript"/>
        </w:rPr>
        <w:t>191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0"/>
        </w:rPr>
      </w:pPr>
      <w:r>
        <w:rPr/>
        <w:pict>
          <v:rect style="position:absolute;margin-left:72.024002pt;margin-top:13.638897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1" w:lineRule="exact" w:before="47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188</w:t>
      </w:r>
      <w:r>
        <w:rPr>
          <w:sz w:val="18"/>
        </w:rPr>
        <w:t>See</w:t>
      </w:r>
      <w:r>
        <w:rPr>
          <w:spacing w:val="-3"/>
          <w:sz w:val="18"/>
        </w:rPr>
        <w:t> 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31,</w:t>
      </w:r>
      <w:r>
        <w:rPr>
          <w:spacing w:val="-2"/>
          <w:sz w:val="18"/>
        </w:rPr>
        <w:t> </w:t>
      </w:r>
      <w:r>
        <w:rPr>
          <w:sz w:val="18"/>
        </w:rPr>
        <w:t>32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33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Vienna</w:t>
      </w:r>
      <w:r>
        <w:rPr>
          <w:spacing w:val="-3"/>
          <w:sz w:val="18"/>
        </w:rPr>
        <w:t> </w:t>
      </w:r>
      <w:r>
        <w:rPr>
          <w:sz w:val="18"/>
        </w:rPr>
        <w:t>Convention</w:t>
      </w:r>
      <w:r>
        <w:rPr>
          <w:spacing w:val="-1"/>
          <w:sz w:val="18"/>
        </w:rPr>
        <w:t> </w:t>
      </w:r>
      <w:r>
        <w:rPr>
          <w:sz w:val="18"/>
        </w:rPr>
        <w:t>on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Land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Treatise.</w:t>
      </w:r>
    </w:p>
    <w:p>
      <w:pPr>
        <w:spacing w:line="259" w:lineRule="auto" w:before="0"/>
        <w:ind w:left="460" w:right="524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189</w:t>
      </w:r>
      <w:r>
        <w:rPr>
          <w:sz w:val="18"/>
          <w:u w:val="single"/>
        </w:rPr>
        <w:t>United</w:t>
      </w:r>
      <w:r>
        <w:rPr>
          <w:spacing w:val="16"/>
          <w:sz w:val="18"/>
          <w:u w:val="single"/>
        </w:rPr>
        <w:t> </w:t>
      </w:r>
      <w:r>
        <w:rPr>
          <w:sz w:val="18"/>
          <w:u w:val="single"/>
        </w:rPr>
        <w:t>States</w:t>
      </w:r>
      <w:r>
        <w:rPr>
          <w:spacing w:val="15"/>
          <w:sz w:val="18"/>
          <w:u w:val="single"/>
        </w:rPr>
        <w:t> </w:t>
      </w:r>
      <w:r>
        <w:rPr>
          <w:sz w:val="18"/>
          <w:u w:val="single"/>
        </w:rPr>
        <w:t>–</w:t>
      </w:r>
      <w:r>
        <w:rPr>
          <w:spacing w:val="17"/>
          <w:sz w:val="18"/>
          <w:u w:val="single"/>
        </w:rPr>
        <w:t> </w:t>
      </w:r>
      <w:r>
        <w:rPr>
          <w:sz w:val="18"/>
          <w:u w:val="single"/>
        </w:rPr>
        <w:t>Standards</w:t>
      </w:r>
      <w:r>
        <w:rPr>
          <w:spacing w:val="17"/>
          <w:sz w:val="18"/>
          <w:u w:val="single"/>
        </w:rPr>
        <w:t> </w:t>
      </w:r>
      <w:r>
        <w:rPr>
          <w:sz w:val="18"/>
          <w:u w:val="single"/>
        </w:rPr>
        <w:t>for</w:t>
      </w:r>
      <w:r>
        <w:rPr>
          <w:spacing w:val="17"/>
          <w:sz w:val="18"/>
          <w:u w:val="single"/>
        </w:rPr>
        <w:t> </w:t>
      </w:r>
      <w:r>
        <w:rPr>
          <w:sz w:val="18"/>
          <w:u w:val="single"/>
        </w:rPr>
        <w:t>Reformulated</w:t>
      </w:r>
      <w:r>
        <w:rPr>
          <w:spacing w:val="19"/>
          <w:sz w:val="18"/>
          <w:u w:val="single"/>
        </w:rPr>
        <w:t> </w:t>
      </w:r>
      <w:r>
        <w:rPr>
          <w:sz w:val="18"/>
          <w:u w:val="single"/>
        </w:rPr>
        <w:t>and</w:t>
      </w:r>
      <w:r>
        <w:rPr>
          <w:spacing w:val="16"/>
          <w:sz w:val="18"/>
          <w:u w:val="single"/>
        </w:rPr>
        <w:t> </w:t>
      </w:r>
      <w:r>
        <w:rPr>
          <w:sz w:val="18"/>
          <w:u w:val="single"/>
        </w:rPr>
        <w:t>Conventional</w:t>
      </w:r>
      <w:r>
        <w:rPr>
          <w:spacing w:val="15"/>
          <w:sz w:val="18"/>
          <w:u w:val="single"/>
        </w:rPr>
        <w:t> </w:t>
      </w:r>
      <w:r>
        <w:rPr>
          <w:sz w:val="18"/>
          <w:u w:val="single"/>
        </w:rPr>
        <w:t>Gasoline,</w:t>
      </w:r>
      <w:r>
        <w:rPr>
          <w:spacing w:val="21"/>
          <w:sz w:val="18"/>
          <w:u w:val="single"/>
        </w:rPr>
        <w:t> </w:t>
      </w:r>
      <w:r>
        <w:rPr>
          <w:sz w:val="18"/>
        </w:rPr>
        <w:t>Appellate</w:t>
      </w:r>
      <w:r>
        <w:rPr>
          <w:spacing w:val="17"/>
          <w:sz w:val="18"/>
        </w:rPr>
        <w:t> </w:t>
      </w:r>
      <w:r>
        <w:rPr>
          <w:sz w:val="18"/>
        </w:rPr>
        <w:t>Body</w:t>
      </w:r>
      <w:r>
        <w:rPr>
          <w:spacing w:val="14"/>
          <w:sz w:val="18"/>
        </w:rPr>
        <w:t> </w:t>
      </w:r>
      <w:r>
        <w:rPr>
          <w:sz w:val="18"/>
        </w:rPr>
        <w:t>Report,</w:t>
      </w:r>
      <w:r>
        <w:rPr>
          <w:spacing w:val="14"/>
          <w:sz w:val="18"/>
        </w:rPr>
        <w:t> </w:t>
      </w:r>
      <w:r>
        <w:rPr>
          <w:sz w:val="18"/>
        </w:rPr>
        <w:t>DSR,</w:t>
      </w:r>
      <w:r>
        <w:rPr>
          <w:spacing w:val="16"/>
          <w:sz w:val="18"/>
        </w:rPr>
        <w:t> </w:t>
      </w:r>
      <w:r>
        <w:rPr>
          <w:sz w:val="18"/>
        </w:rPr>
        <w:t>1996:1,</w:t>
      </w:r>
      <w:r>
        <w:rPr>
          <w:spacing w:val="16"/>
          <w:sz w:val="18"/>
        </w:rPr>
        <w:t> </w:t>
      </w:r>
      <w:r>
        <w:rPr>
          <w:sz w:val="18"/>
        </w:rPr>
        <w:t>3</w:t>
      </w:r>
      <w:r>
        <w:rPr>
          <w:spacing w:val="16"/>
          <w:sz w:val="18"/>
        </w:rPr>
        <w:t> </w:t>
      </w:r>
      <w:r>
        <w:rPr>
          <w:sz w:val="18"/>
        </w:rPr>
        <w:t>at</w:t>
      </w:r>
      <w:r>
        <w:rPr>
          <w:spacing w:val="15"/>
          <w:sz w:val="18"/>
        </w:rPr>
        <w:t> </w:t>
      </w:r>
      <w:r>
        <w:rPr>
          <w:sz w:val="18"/>
        </w:rPr>
        <w:t>pg.</w:t>
      </w:r>
      <w:r>
        <w:rPr>
          <w:spacing w:val="16"/>
          <w:sz w:val="18"/>
        </w:rPr>
        <w:t> </w:t>
      </w:r>
      <w:r>
        <w:rPr>
          <w:sz w:val="18"/>
        </w:rPr>
        <w:t>23;</w:t>
      </w:r>
      <w:r>
        <w:rPr>
          <w:spacing w:val="-42"/>
          <w:sz w:val="18"/>
        </w:rPr>
        <w:t> </w:t>
      </w:r>
      <w:r>
        <w:rPr>
          <w:sz w:val="18"/>
        </w:rPr>
        <w:t>Japan –</w:t>
      </w:r>
      <w:r>
        <w:rPr>
          <w:spacing w:val="1"/>
          <w:sz w:val="18"/>
        </w:rPr>
        <w:t> </w:t>
      </w:r>
      <w:r>
        <w:rPr>
          <w:sz w:val="18"/>
        </w:rPr>
        <w:t>Taxes on</w:t>
      </w:r>
      <w:r>
        <w:rPr>
          <w:spacing w:val="1"/>
          <w:sz w:val="18"/>
        </w:rPr>
        <w:t> </w:t>
      </w:r>
      <w:r>
        <w:rPr>
          <w:sz w:val="18"/>
        </w:rPr>
        <w:t>Alcoholic</w:t>
      </w:r>
      <w:r>
        <w:rPr>
          <w:spacing w:val="-2"/>
          <w:sz w:val="18"/>
        </w:rPr>
        <w:t> </w:t>
      </w:r>
      <w:r>
        <w:rPr>
          <w:sz w:val="18"/>
        </w:rPr>
        <w:t>Beverages II,</w:t>
      </w:r>
      <w:r>
        <w:rPr>
          <w:spacing w:val="3"/>
          <w:sz w:val="18"/>
        </w:rPr>
        <w:t> </w:t>
      </w:r>
      <w:r>
        <w:rPr>
          <w:sz w:val="18"/>
        </w:rPr>
        <w:t>Appellate Body</w:t>
      </w:r>
      <w:r>
        <w:rPr>
          <w:spacing w:val="-5"/>
          <w:sz w:val="18"/>
        </w:rPr>
        <w:t> </w:t>
      </w:r>
      <w:r>
        <w:rPr>
          <w:sz w:val="18"/>
        </w:rPr>
        <w:t>Report,</w:t>
      </w:r>
      <w:r>
        <w:rPr>
          <w:spacing w:val="-1"/>
          <w:sz w:val="18"/>
        </w:rPr>
        <w:t> </w:t>
      </w:r>
      <w:r>
        <w:rPr>
          <w:sz w:val="18"/>
        </w:rPr>
        <w:t>DSR 1996:1,</w:t>
      </w:r>
      <w:r>
        <w:rPr>
          <w:spacing w:val="-2"/>
          <w:sz w:val="18"/>
        </w:rPr>
        <w:t> </w:t>
      </w:r>
      <w:r>
        <w:rPr>
          <w:sz w:val="18"/>
        </w:rPr>
        <w:t>97</w:t>
      </w:r>
      <w:r>
        <w:rPr>
          <w:spacing w:val="-2"/>
          <w:sz w:val="18"/>
        </w:rPr>
        <w:t> </w:t>
      </w:r>
      <w:r>
        <w:rPr>
          <w:sz w:val="18"/>
        </w:rPr>
        <w:t>at p.104.</w:t>
      </w:r>
    </w:p>
    <w:p>
      <w:pPr>
        <w:spacing w:line="226" w:lineRule="exact" w:before="14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190</w:t>
      </w:r>
      <w:r>
        <w:rPr>
          <w:sz w:val="18"/>
          <w:u w:val="single"/>
        </w:rPr>
        <w:t>Japan</w:t>
      </w:r>
      <w:r>
        <w:rPr>
          <w:spacing w:val="19"/>
          <w:sz w:val="18"/>
          <w:u w:val="single"/>
        </w:rPr>
        <w:t> </w:t>
      </w:r>
      <w:r>
        <w:rPr>
          <w:sz w:val="18"/>
          <w:u w:val="single"/>
        </w:rPr>
        <w:t>–</w:t>
      </w:r>
      <w:r>
        <w:rPr>
          <w:spacing w:val="19"/>
          <w:sz w:val="18"/>
          <w:u w:val="single"/>
        </w:rPr>
        <w:t> </w:t>
      </w:r>
      <w:r>
        <w:rPr>
          <w:sz w:val="18"/>
          <w:u w:val="single"/>
        </w:rPr>
        <w:t>Alcoholic</w:t>
      </w:r>
      <w:r>
        <w:rPr>
          <w:spacing w:val="18"/>
          <w:sz w:val="18"/>
          <w:u w:val="single"/>
        </w:rPr>
        <w:t> </w:t>
      </w:r>
      <w:r>
        <w:rPr>
          <w:sz w:val="18"/>
          <w:u w:val="single"/>
        </w:rPr>
        <w:t>Beverages</w:t>
      </w:r>
      <w:r>
        <w:rPr>
          <w:spacing w:val="18"/>
          <w:sz w:val="18"/>
          <w:u w:val="single"/>
        </w:rPr>
        <w:t> </w:t>
      </w:r>
      <w:r>
        <w:rPr>
          <w:sz w:val="18"/>
          <w:u w:val="single"/>
        </w:rPr>
        <w:t>II:</w:t>
      </w:r>
      <w:r>
        <w:rPr>
          <w:spacing w:val="20"/>
          <w:sz w:val="18"/>
        </w:rPr>
        <w:t> </w:t>
      </w:r>
      <w:r>
        <w:rPr>
          <w:sz w:val="18"/>
        </w:rPr>
        <w:t>Taxes</w:t>
      </w:r>
      <w:r>
        <w:rPr>
          <w:spacing w:val="18"/>
          <w:sz w:val="18"/>
        </w:rPr>
        <w:t> </w:t>
      </w:r>
      <w:r>
        <w:rPr>
          <w:sz w:val="18"/>
        </w:rPr>
        <w:t>on</w:t>
      </w:r>
      <w:r>
        <w:rPr>
          <w:spacing w:val="20"/>
          <w:sz w:val="18"/>
        </w:rPr>
        <w:t> </w:t>
      </w:r>
      <w:r>
        <w:rPr>
          <w:sz w:val="18"/>
        </w:rPr>
        <w:t>Alcoholic</w:t>
      </w:r>
      <w:r>
        <w:rPr>
          <w:spacing w:val="18"/>
          <w:sz w:val="18"/>
        </w:rPr>
        <w:t> </w:t>
      </w:r>
      <w:r>
        <w:rPr>
          <w:sz w:val="18"/>
        </w:rPr>
        <w:t>Beverages,</w:t>
      </w:r>
      <w:r>
        <w:rPr>
          <w:spacing w:val="21"/>
          <w:sz w:val="18"/>
        </w:rPr>
        <w:t> </w:t>
      </w:r>
      <w:r>
        <w:rPr>
          <w:sz w:val="18"/>
        </w:rPr>
        <w:t>Appellate</w:t>
      </w:r>
      <w:r>
        <w:rPr>
          <w:spacing w:val="18"/>
          <w:sz w:val="18"/>
        </w:rPr>
        <w:t> </w:t>
      </w:r>
      <w:r>
        <w:rPr>
          <w:sz w:val="18"/>
        </w:rPr>
        <w:t>Body</w:t>
      </w:r>
      <w:r>
        <w:rPr>
          <w:spacing w:val="15"/>
          <w:sz w:val="18"/>
        </w:rPr>
        <w:t> </w:t>
      </w:r>
      <w:r>
        <w:rPr>
          <w:sz w:val="18"/>
        </w:rPr>
        <w:t>Report,</w:t>
      </w:r>
      <w:r>
        <w:rPr>
          <w:spacing w:val="19"/>
          <w:sz w:val="18"/>
        </w:rPr>
        <w:t> </w:t>
      </w:r>
      <w:r>
        <w:rPr>
          <w:sz w:val="18"/>
        </w:rPr>
        <w:t>WT/DS8/AB/R,</w:t>
      </w:r>
      <w:r>
        <w:rPr>
          <w:spacing w:val="19"/>
          <w:sz w:val="18"/>
        </w:rPr>
        <w:t> </w:t>
      </w:r>
      <w:r>
        <w:rPr>
          <w:sz w:val="18"/>
        </w:rPr>
        <w:t>WT/DS10/AB/R,</w:t>
      </w:r>
      <w:r>
        <w:rPr>
          <w:spacing w:val="-42"/>
          <w:sz w:val="18"/>
        </w:rPr>
        <w:t> </w:t>
      </w:r>
      <w:r>
        <w:rPr>
          <w:sz w:val="18"/>
        </w:rPr>
        <w:t>WT/DS11/</w:t>
      </w:r>
      <w:r>
        <w:rPr>
          <w:spacing w:val="-1"/>
          <w:sz w:val="18"/>
        </w:rPr>
        <w:t> </w:t>
      </w:r>
      <w:r>
        <w:rPr>
          <w:sz w:val="18"/>
        </w:rPr>
        <w:t>AB/R,</w:t>
      </w:r>
      <w:r>
        <w:rPr>
          <w:spacing w:val="1"/>
          <w:sz w:val="18"/>
        </w:rPr>
        <w:t> </w:t>
      </w:r>
      <w:r>
        <w:rPr>
          <w:sz w:val="18"/>
        </w:rPr>
        <w:t>adopted</w:t>
      </w:r>
      <w:r>
        <w:rPr>
          <w:spacing w:val="-2"/>
          <w:sz w:val="18"/>
        </w:rPr>
        <w:t> </w:t>
      </w:r>
      <w:r>
        <w:rPr>
          <w:sz w:val="18"/>
        </w:rPr>
        <w:t>1</w:t>
      </w:r>
      <w:r>
        <w:rPr>
          <w:spacing w:val="1"/>
          <w:sz w:val="18"/>
        </w:rPr>
        <w:t> </w:t>
      </w:r>
      <w:r>
        <w:rPr>
          <w:sz w:val="18"/>
        </w:rPr>
        <w:t>November, 1996,</w:t>
      </w:r>
      <w:r>
        <w:rPr>
          <w:spacing w:val="-2"/>
          <w:sz w:val="18"/>
        </w:rPr>
        <w:t> </w:t>
      </w:r>
      <w:r>
        <w:rPr>
          <w:sz w:val="18"/>
        </w:rPr>
        <w:t>DSR</w:t>
      </w:r>
      <w:r>
        <w:rPr>
          <w:spacing w:val="-1"/>
          <w:sz w:val="18"/>
        </w:rPr>
        <w:t> </w:t>
      </w:r>
      <w:r>
        <w:rPr>
          <w:sz w:val="18"/>
        </w:rPr>
        <w:t>1996;</w:t>
      </w:r>
      <w:r>
        <w:rPr>
          <w:spacing w:val="-2"/>
          <w:sz w:val="18"/>
        </w:rPr>
        <w:t> </w:t>
      </w:r>
      <w:r>
        <w:rPr>
          <w:sz w:val="18"/>
        </w:rPr>
        <w:t>1,</w:t>
      </w:r>
      <w:r>
        <w:rPr>
          <w:spacing w:val="-2"/>
          <w:sz w:val="18"/>
        </w:rPr>
        <w:t> </w:t>
      </w:r>
      <w:r>
        <w:rPr>
          <w:sz w:val="18"/>
        </w:rPr>
        <w:t>97</w:t>
      </w:r>
      <w:r>
        <w:rPr>
          <w:spacing w:val="-1"/>
          <w:sz w:val="18"/>
        </w:rPr>
        <w:t> </w:t>
      </w:r>
      <w:r>
        <w:rPr>
          <w:sz w:val="18"/>
        </w:rPr>
        <w:t>at</w:t>
      </w:r>
      <w:r>
        <w:rPr>
          <w:spacing w:val="-2"/>
          <w:sz w:val="18"/>
        </w:rPr>
        <w:t> </w:t>
      </w:r>
      <w:r>
        <w:rPr>
          <w:sz w:val="18"/>
        </w:rPr>
        <w:t>paragraph</w:t>
      </w:r>
      <w:r>
        <w:rPr>
          <w:spacing w:val="1"/>
          <w:sz w:val="18"/>
        </w:rPr>
        <w:t> </w:t>
      </w:r>
      <w:r>
        <w:rPr>
          <w:sz w:val="18"/>
        </w:rPr>
        <w:t>11.</w:t>
      </w:r>
    </w:p>
    <w:p>
      <w:pPr>
        <w:spacing w:line="226" w:lineRule="exact" w:before="23"/>
        <w:ind w:left="460" w:right="524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191</w:t>
      </w:r>
      <w:r>
        <w:rPr>
          <w:sz w:val="18"/>
          <w:u w:val="single"/>
        </w:rPr>
        <w:t>United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States</w:t>
      </w:r>
      <w:r>
        <w:rPr>
          <w:spacing w:val="4"/>
          <w:sz w:val="18"/>
          <w:u w:val="single"/>
        </w:rPr>
        <w:t> </w:t>
      </w:r>
      <w:r>
        <w:rPr>
          <w:sz w:val="18"/>
          <w:u w:val="single"/>
        </w:rPr>
        <w:t>–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Shrimp</w:t>
      </w:r>
      <w:r>
        <w:rPr>
          <w:spacing w:val="5"/>
          <w:sz w:val="18"/>
          <w:u w:val="single"/>
        </w:rPr>
        <w:t> </w:t>
      </w:r>
      <w:r>
        <w:rPr>
          <w:sz w:val="18"/>
          <w:u w:val="single"/>
        </w:rPr>
        <w:t>Import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Publication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Certain</w:t>
      </w:r>
      <w:r>
        <w:rPr>
          <w:spacing w:val="4"/>
          <w:sz w:val="18"/>
          <w:u w:val="single"/>
        </w:rPr>
        <w:t> </w:t>
      </w:r>
      <w:r>
        <w:rPr>
          <w:sz w:val="18"/>
          <w:u w:val="single"/>
        </w:rPr>
        <w:t>Shrimp</w:t>
      </w:r>
      <w:r>
        <w:rPr>
          <w:spacing w:val="5"/>
          <w:sz w:val="18"/>
          <w:u w:val="single"/>
        </w:rPr>
        <w:t> </w:t>
      </w:r>
      <w:r>
        <w:rPr>
          <w:sz w:val="18"/>
          <w:u w:val="single"/>
        </w:rPr>
        <w:t>and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Shrimp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Products,</w:t>
      </w:r>
      <w:r>
        <w:rPr>
          <w:spacing w:val="8"/>
          <w:sz w:val="18"/>
        </w:rPr>
        <w:t> </w:t>
      </w:r>
      <w:r>
        <w:rPr>
          <w:sz w:val="18"/>
        </w:rPr>
        <w:t>Appellate</w:t>
      </w:r>
      <w:r>
        <w:rPr>
          <w:spacing w:val="2"/>
          <w:sz w:val="18"/>
        </w:rPr>
        <w:t> </w:t>
      </w:r>
      <w:r>
        <w:rPr>
          <w:sz w:val="18"/>
        </w:rPr>
        <w:t>Body Report,</w:t>
      </w:r>
      <w:r>
        <w:rPr>
          <w:spacing w:val="2"/>
          <w:sz w:val="18"/>
        </w:rPr>
        <w:t> </w:t>
      </w:r>
      <w:r>
        <w:rPr>
          <w:sz w:val="18"/>
        </w:rPr>
        <w:t>WT/DS58/AB/R,</w:t>
      </w:r>
      <w:r>
        <w:rPr>
          <w:spacing w:val="-42"/>
          <w:sz w:val="18"/>
        </w:rPr>
        <w:t> </w:t>
      </w:r>
      <w:r>
        <w:rPr>
          <w:sz w:val="18"/>
        </w:rPr>
        <w:t>adopted 6</w:t>
      </w:r>
      <w:r>
        <w:rPr>
          <w:spacing w:val="-1"/>
          <w:sz w:val="18"/>
        </w:rPr>
        <w:t> </w:t>
      </w:r>
      <w:r>
        <w:rPr>
          <w:sz w:val="18"/>
        </w:rPr>
        <w:t>November, 1998</w:t>
      </w:r>
      <w:r>
        <w:rPr>
          <w:spacing w:val="-1"/>
          <w:sz w:val="18"/>
        </w:rPr>
        <w:t> </w:t>
      </w:r>
      <w:r>
        <w:rPr>
          <w:sz w:val="18"/>
        </w:rPr>
        <w:t>DSR</w:t>
      </w:r>
      <w:r>
        <w:rPr>
          <w:spacing w:val="-2"/>
          <w:sz w:val="18"/>
        </w:rPr>
        <w:t> </w:t>
      </w:r>
      <w:r>
        <w:rPr>
          <w:sz w:val="18"/>
        </w:rPr>
        <w:t>1998:</w:t>
      </w:r>
      <w:r>
        <w:rPr>
          <w:spacing w:val="-2"/>
          <w:sz w:val="18"/>
        </w:rPr>
        <w:t> </w:t>
      </w:r>
      <w:r>
        <w:rPr>
          <w:sz w:val="18"/>
        </w:rPr>
        <w:t>VII</w:t>
      </w:r>
      <w:r>
        <w:rPr>
          <w:spacing w:val="-2"/>
          <w:sz w:val="18"/>
        </w:rPr>
        <w:t> </w:t>
      </w:r>
      <w:r>
        <w:rPr>
          <w:sz w:val="18"/>
        </w:rPr>
        <w:t>2755</w:t>
      </w:r>
      <w:r>
        <w:rPr>
          <w:spacing w:val="1"/>
          <w:sz w:val="18"/>
        </w:rPr>
        <w:t> </w:t>
      </w:r>
      <w:r>
        <w:rPr>
          <w:sz w:val="18"/>
        </w:rPr>
        <w:t>at paragraph</w:t>
      </w:r>
      <w:r>
        <w:rPr>
          <w:spacing w:val="-1"/>
          <w:sz w:val="18"/>
        </w:rPr>
        <w:t> </w:t>
      </w:r>
      <w:r>
        <w:rPr>
          <w:sz w:val="18"/>
        </w:rPr>
        <w:t>181.</w:t>
      </w:r>
    </w:p>
    <w:p>
      <w:pPr>
        <w:spacing w:after="0" w:line="226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left="1180" w:right="539"/>
        <w:jc w:val="both"/>
      </w:pPr>
      <w:r>
        <w:rPr/>
        <w:t>By Article 32 of the convention, reference can be made to the negotiating history of the</w:t>
      </w:r>
      <w:r>
        <w:rPr>
          <w:spacing w:val="1"/>
        </w:rPr>
        <w:t> </w:t>
      </w:r>
      <w:r>
        <w:rPr/>
        <w:t>Agreement to confirm interpretation made in accordance with the ordinary meaning,</w:t>
      </w:r>
      <w:r>
        <w:rPr>
          <w:spacing w:val="1"/>
        </w:rPr>
        <w:t> </w:t>
      </w:r>
      <w:r>
        <w:rPr/>
        <w:t>context, object and purpose, as well as the situation where the result of such interpretation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ambiguous, obscure, manifestly</w:t>
      </w:r>
      <w:r>
        <w:rPr>
          <w:spacing w:val="-3"/>
        </w:rPr>
        <w:t> </w:t>
      </w:r>
      <w:r>
        <w:rPr/>
        <w:t>absurd or</w:t>
      </w:r>
      <w:r>
        <w:rPr>
          <w:spacing w:val="-2"/>
        </w:rPr>
        <w:t> </w:t>
      </w:r>
      <w:r>
        <w:rPr/>
        <w:t>unreasonable.</w:t>
      </w:r>
    </w:p>
    <w:p>
      <w:pPr>
        <w:pStyle w:val="BodyText"/>
        <w:spacing w:line="360" w:lineRule="auto" w:before="1"/>
        <w:ind w:left="1180" w:right="538"/>
        <w:jc w:val="both"/>
      </w:pPr>
      <w:r>
        <w:rPr/>
        <w:t>On the other hand, Article 33 of other convention made provision for the interpretation of</w:t>
      </w:r>
      <w:r>
        <w:rPr>
          <w:spacing w:val="-57"/>
        </w:rPr>
        <w:t> </w:t>
      </w:r>
      <w:r>
        <w:rPr/>
        <w:t>treaties authenticated in two or more languages. The WTO Agreement is authenticated in</w:t>
      </w:r>
      <w:r>
        <w:rPr>
          <w:spacing w:val="1"/>
        </w:rPr>
        <w:t> </w:t>
      </w:r>
      <w:r>
        <w:rPr/>
        <w:t>English, French</w:t>
      </w:r>
      <w:r>
        <w:rPr>
          <w:spacing w:val="2"/>
        </w:rPr>
        <w:t> </w:t>
      </w:r>
      <w:r>
        <w:rPr/>
        <w:t>and Spanish.</w:t>
      </w:r>
      <w:r>
        <w:rPr>
          <w:vertAlign w:val="superscript"/>
        </w:rPr>
        <w:t>192</w:t>
      </w:r>
    </w:p>
    <w:p>
      <w:pPr>
        <w:pStyle w:val="BodyText"/>
        <w:spacing w:line="360" w:lineRule="auto"/>
        <w:ind w:left="1180" w:right="539"/>
        <w:jc w:val="both"/>
      </w:pPr>
      <w:r>
        <w:rPr/>
        <w:t>In conclusion, the members of the WTO recognize that the dispute settlement system</w:t>
      </w:r>
      <w:r>
        <w:rPr>
          <w:spacing w:val="1"/>
        </w:rPr>
        <w:t> </w:t>
      </w:r>
      <w:r>
        <w:rPr/>
        <w:t>serves to</w:t>
      </w:r>
      <w:r>
        <w:rPr>
          <w:spacing w:val="1"/>
        </w:rPr>
        <w:t> </w:t>
      </w:r>
      <w:r>
        <w:rPr/>
        <w:t>preserve their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 obligations</w:t>
      </w:r>
      <w:r>
        <w:rPr>
          <w:spacing w:val="60"/>
        </w:rPr>
        <w:t> </w:t>
      </w:r>
      <w:r>
        <w:rPr/>
        <w:t>under the covered agreements, and to</w:t>
      </w:r>
      <w:r>
        <w:rPr>
          <w:spacing w:val="1"/>
        </w:rPr>
        <w:t> </w:t>
      </w:r>
      <w:r>
        <w:rPr/>
        <w:t>clarify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of public</w:t>
      </w:r>
      <w:r>
        <w:rPr>
          <w:spacing w:val="-1"/>
        </w:rPr>
        <w:t> </w:t>
      </w:r>
      <w:r>
        <w:rPr/>
        <w:t>international law.</w:t>
      </w:r>
    </w:p>
    <w:p>
      <w:pPr>
        <w:pStyle w:val="Heading2"/>
        <w:numPr>
          <w:ilvl w:val="2"/>
          <w:numId w:val="12"/>
        </w:numPr>
        <w:tabs>
          <w:tab w:pos="1181" w:val="left" w:leader="none"/>
        </w:tabs>
        <w:spacing w:line="240" w:lineRule="auto" w:before="4" w:after="0"/>
        <w:ind w:left="1180" w:right="0" w:hanging="721"/>
        <w:jc w:val="both"/>
      </w:pPr>
      <w:r>
        <w:rPr/>
        <w:t>Objectives</w:t>
      </w:r>
    </w:p>
    <w:p>
      <w:pPr>
        <w:pStyle w:val="ListParagraph"/>
        <w:numPr>
          <w:ilvl w:val="3"/>
          <w:numId w:val="12"/>
        </w:numPr>
        <w:tabs>
          <w:tab w:pos="1181" w:val="left" w:leader="none"/>
        </w:tabs>
        <w:spacing w:line="240" w:lineRule="auto" w:before="134" w:after="0"/>
        <w:ind w:left="1180" w:right="0" w:hanging="361"/>
        <w:jc w:val="both"/>
        <w:rPr>
          <w:b/>
          <w:sz w:val="24"/>
        </w:rPr>
      </w:pPr>
      <w:r>
        <w:rPr>
          <w:b/>
          <w:sz w:val="24"/>
        </w:rPr>
        <w:t>Mutually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Agreed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Solution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Preferred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Solution</w:t>
      </w:r>
    </w:p>
    <w:p>
      <w:pPr>
        <w:pStyle w:val="BodyText"/>
        <w:spacing w:line="360" w:lineRule="auto" w:before="138"/>
        <w:ind w:left="1180" w:right="538"/>
        <w:jc w:val="both"/>
      </w:pPr>
      <w:r>
        <w:rPr/>
        <w:t>Under the DSU,</w:t>
      </w:r>
      <w:r>
        <w:rPr>
          <w:vertAlign w:val="superscript"/>
        </w:rPr>
        <w:t>193</w:t>
      </w:r>
      <w:r>
        <w:rPr>
          <w:vertAlign w:val="baseline"/>
        </w:rPr>
        <w:t> the primary objective of the dispute settlement mechanism is to secure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dispute,</w:t>
      </w:r>
      <w:r>
        <w:rPr>
          <w:spacing w:val="1"/>
          <w:vertAlign w:val="baseline"/>
        </w:rPr>
        <w:t> </w:t>
      </w:r>
      <w:r>
        <w:rPr>
          <w:vertAlign w:val="baseline"/>
        </w:rPr>
        <w:t>preferably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mutually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 the DSU enjoins panels to give adequate opportunity to parties to a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to develop a mutually</w:t>
      </w:r>
      <w:r>
        <w:rPr>
          <w:spacing w:val="-5"/>
          <w:vertAlign w:val="baseline"/>
        </w:rPr>
        <w:t> </w:t>
      </w:r>
      <w:r>
        <w:rPr>
          <w:vertAlign w:val="baseline"/>
        </w:rPr>
        <w:t>satisfactory</w:t>
      </w:r>
      <w:r>
        <w:rPr>
          <w:spacing w:val="-5"/>
          <w:vertAlign w:val="baseline"/>
        </w:rPr>
        <w:t> </w:t>
      </w:r>
      <w:r>
        <w:rPr>
          <w:vertAlign w:val="baseline"/>
        </w:rPr>
        <w:t>solution.</w:t>
      </w:r>
      <w:r>
        <w:rPr>
          <w:vertAlign w:val="superscript"/>
        </w:rPr>
        <w:t>194</w:t>
      </w:r>
    </w:p>
    <w:p>
      <w:pPr>
        <w:pStyle w:val="BodyText"/>
        <w:spacing w:line="360" w:lineRule="auto" w:before="1"/>
        <w:ind w:left="1180" w:right="540"/>
        <w:jc w:val="both"/>
      </w:pPr>
      <w:r>
        <w:rPr/>
        <w:t>It is clear from the above provisions of the DSU that unlike other judicial systems, the</w:t>
      </w:r>
      <w:r>
        <w:rPr>
          <w:spacing w:val="1"/>
        </w:rPr>
        <w:t> </w:t>
      </w:r>
      <w:r>
        <w:rPr/>
        <w:t>priority of the WTO dispute settlement system is to settle disputes, preferably through a</w:t>
      </w:r>
      <w:r>
        <w:rPr>
          <w:spacing w:val="1"/>
        </w:rPr>
        <w:t> </w:t>
      </w:r>
      <w:r>
        <w:rPr/>
        <w:t>mutually agreed solution that is consistent with the WTO Agreements, and to make</w:t>
      </w:r>
      <w:r>
        <w:rPr>
          <w:spacing w:val="1"/>
        </w:rPr>
        <w:t> </w:t>
      </w:r>
      <w:r>
        <w:rPr/>
        <w:t>rulings</w:t>
      </w:r>
      <w:r>
        <w:rPr>
          <w:spacing w:val="-1"/>
        </w:rPr>
        <w:t> </w:t>
      </w:r>
      <w:r>
        <w:rPr/>
        <w:t>or to develop jurisprudence.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1"/>
        </w:rPr>
      </w:pPr>
      <w:r>
        <w:rPr/>
        <w:pict>
          <v:rect style="position:absolute;margin-left:72.024002pt;margin-top:14.341436pt;width:144.020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1" w:lineRule="exact" w:before="47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192</w:t>
      </w:r>
      <w:r>
        <w:rPr>
          <w:sz w:val="18"/>
        </w:rPr>
        <w:t>Source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World Trade</w:t>
      </w:r>
      <w:r>
        <w:rPr>
          <w:spacing w:val="-2"/>
          <w:sz w:val="18"/>
        </w:rPr>
        <w:t> </w:t>
      </w:r>
      <w:r>
        <w:rPr>
          <w:sz w:val="18"/>
        </w:rPr>
        <w:t>Organisation,</w:t>
      </w:r>
      <w:r>
        <w:rPr>
          <w:spacing w:val="-2"/>
          <w:sz w:val="18"/>
        </w:rPr>
        <w:t> </w:t>
      </w:r>
      <w:r>
        <w:rPr>
          <w:sz w:val="18"/>
        </w:rPr>
        <w:t>press</w:t>
      </w:r>
      <w:r>
        <w:rPr>
          <w:spacing w:val="-2"/>
          <w:sz w:val="18"/>
        </w:rPr>
        <w:t> </w:t>
      </w:r>
      <w:r>
        <w:rPr>
          <w:sz w:val="18"/>
        </w:rPr>
        <w:t>Release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23</w:t>
      </w:r>
      <w:r>
        <w:rPr>
          <w:sz w:val="18"/>
          <w:vertAlign w:val="superscript"/>
        </w:rPr>
        <w:t>rd</w:t>
      </w:r>
      <w:r>
        <w:rPr>
          <w:sz w:val="18"/>
          <w:vertAlign w:val="baseline"/>
        </w:rPr>
        <w:t> April,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2004.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193</w:t>
      </w:r>
      <w:r>
        <w:rPr>
          <w:sz w:val="18"/>
        </w:rPr>
        <w:t>Article</w:t>
      </w:r>
      <w:r>
        <w:rPr>
          <w:spacing w:val="-4"/>
          <w:sz w:val="18"/>
        </w:rPr>
        <w:t> </w:t>
      </w:r>
      <w:r>
        <w:rPr>
          <w:sz w:val="18"/>
        </w:rPr>
        <w:t>3.7.DSU.</w:t>
      </w:r>
    </w:p>
    <w:p>
      <w:pPr>
        <w:spacing w:line="27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194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11.</w:t>
      </w:r>
    </w:p>
    <w:p>
      <w:pPr>
        <w:spacing w:after="0" w:line="271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Heading2"/>
        <w:numPr>
          <w:ilvl w:val="3"/>
          <w:numId w:val="12"/>
        </w:numPr>
        <w:tabs>
          <w:tab w:pos="1181" w:val="left" w:leader="none"/>
        </w:tabs>
        <w:spacing w:line="240" w:lineRule="auto" w:before="102" w:after="0"/>
        <w:ind w:left="1180" w:right="0" w:hanging="361"/>
        <w:jc w:val="both"/>
      </w:pPr>
      <w:r>
        <w:rPr/>
        <w:t>Prompt</w:t>
      </w:r>
      <w:r>
        <w:rPr>
          <w:spacing w:val="-2"/>
        </w:rPr>
        <w:t> </w:t>
      </w:r>
      <w:r>
        <w:rPr/>
        <w:t>Settlement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Disputes</w:t>
      </w:r>
    </w:p>
    <w:p>
      <w:pPr>
        <w:pStyle w:val="BodyText"/>
        <w:spacing w:line="360" w:lineRule="auto" w:before="137"/>
        <w:ind w:left="1180" w:right="537"/>
        <w:jc w:val="both"/>
      </w:pPr>
      <w:r>
        <w:rPr/>
        <w:t>It is well known that justice delayed is justice denied. Consequently, to be achieved,</w:t>
      </w:r>
      <w:r>
        <w:rPr>
          <w:spacing w:val="1"/>
        </w:rPr>
        <w:t> </w:t>
      </w:r>
      <w:r>
        <w:rPr/>
        <w:t>justice must not only provide an equitable outcome, but must also be swift. In line with</w:t>
      </w:r>
      <w:r>
        <w:rPr>
          <w:spacing w:val="1"/>
        </w:rPr>
        <w:t> </w:t>
      </w:r>
      <w:r>
        <w:rPr/>
        <w:t>this</w:t>
      </w:r>
      <w:r>
        <w:rPr>
          <w:spacing w:val="25"/>
        </w:rPr>
        <w:t> </w:t>
      </w:r>
      <w:r>
        <w:rPr/>
        <w:t>saying,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DSU</w:t>
      </w:r>
      <w:r>
        <w:rPr>
          <w:vertAlign w:val="superscript"/>
        </w:rPr>
        <w:t>195</w:t>
      </w:r>
      <w:r>
        <w:rPr>
          <w:vertAlign w:val="baseline"/>
        </w:rPr>
        <w:t> emphasizes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prompt</w:t>
      </w:r>
      <w:r>
        <w:rPr>
          <w:spacing w:val="23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effective functioning of the WTO and the maintenance of a proper balance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and obligations</w:t>
      </w:r>
      <w:r>
        <w:rPr>
          <w:spacing w:val="2"/>
          <w:vertAlign w:val="baseline"/>
        </w:rPr>
        <w:t> </w:t>
      </w:r>
      <w:r>
        <w:rPr>
          <w:vertAlign w:val="baseline"/>
        </w:rPr>
        <w:t>of members.</w:t>
      </w:r>
    </w:p>
    <w:p>
      <w:pPr>
        <w:pStyle w:val="BodyText"/>
        <w:spacing w:line="360" w:lineRule="auto" w:before="2"/>
        <w:ind w:left="1180" w:right="535"/>
        <w:jc w:val="both"/>
      </w:pPr>
      <w:r>
        <w:rPr/>
        <w:t>In order to achieve efficiency, the DSU sets out in considerable detail, the procedure and</w:t>
      </w:r>
      <w:r>
        <w:rPr>
          <w:spacing w:val="1"/>
        </w:rPr>
        <w:t> </w:t>
      </w:r>
      <w:r>
        <w:rPr/>
        <w:t>corresponding deadline to be followed in resolving disputes, including the right of a</w:t>
      </w:r>
      <w:r>
        <w:rPr>
          <w:spacing w:val="1"/>
        </w:rPr>
        <w:t> </w:t>
      </w:r>
      <w:r>
        <w:rPr/>
        <w:t>complainant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complaint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respondent.</w:t>
      </w:r>
      <w:r>
        <w:rPr>
          <w:vertAlign w:val="superscript"/>
        </w:rPr>
        <w:t>196</w:t>
      </w:r>
      <w:r>
        <w:rPr>
          <w:vertAlign w:val="baseline"/>
        </w:rPr>
        <w:t> Moreover, where a case is adjudicated, it should normally take not 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 9 months or 12 months from the date of establishment of a panel for a panel‘s ruling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or appellate body‘s </w:t>
      </w:r>
      <w:r>
        <w:rPr>
          <w:vertAlign w:val="baseline"/>
        </w:rPr>
        <w:t>report respectively. </w:t>
      </w:r>
      <w:r>
        <w:rPr>
          <w:vertAlign w:val="superscript"/>
        </w:rPr>
        <w:t>197</w:t>
      </w:r>
      <w:r>
        <w:rPr>
          <w:vertAlign w:val="baseline"/>
        </w:rPr>
        <w:t> Consideration of disputes would even take</w:t>
      </w:r>
      <w:r>
        <w:rPr>
          <w:spacing w:val="1"/>
          <w:vertAlign w:val="baseline"/>
        </w:rPr>
        <w:t> </w:t>
      </w:r>
      <w:r>
        <w:rPr>
          <w:vertAlign w:val="baseline"/>
        </w:rPr>
        <w:t>lesser time in cases which the parties or panel or appellate body considers to be urgent,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those disputes that concern perishable</w:t>
      </w:r>
      <w:r>
        <w:rPr>
          <w:spacing w:val="1"/>
          <w:vertAlign w:val="baseline"/>
        </w:rPr>
        <w:t> </w:t>
      </w:r>
      <w:r>
        <w:rPr>
          <w:vertAlign w:val="baseline"/>
        </w:rPr>
        <w:t>goods.</w:t>
      </w:r>
      <w:r>
        <w:rPr>
          <w:vertAlign w:val="superscript"/>
        </w:rPr>
        <w:t>198</w:t>
      </w:r>
    </w:p>
    <w:p>
      <w:pPr>
        <w:pStyle w:val="Heading2"/>
        <w:numPr>
          <w:ilvl w:val="3"/>
          <w:numId w:val="12"/>
        </w:numPr>
        <w:tabs>
          <w:tab w:pos="1181" w:val="left" w:leader="none"/>
        </w:tabs>
        <w:spacing w:line="240" w:lineRule="auto" w:before="1" w:after="0"/>
        <w:ind w:left="1180" w:right="0" w:hanging="361"/>
        <w:jc w:val="both"/>
      </w:pPr>
      <w:r>
        <w:rPr/>
        <w:t>Prohibition</w:t>
      </w:r>
      <w:r>
        <w:rPr>
          <w:spacing w:val="-3"/>
        </w:rPr>
        <w:t> </w:t>
      </w:r>
      <w:r>
        <w:rPr/>
        <w:t>against</w:t>
      </w:r>
      <w:r>
        <w:rPr>
          <w:spacing w:val="-2"/>
        </w:rPr>
        <w:t> </w:t>
      </w:r>
      <w:r>
        <w:rPr/>
        <w:t>Unilateral</w:t>
      </w:r>
      <w:r>
        <w:rPr>
          <w:spacing w:val="-3"/>
        </w:rPr>
        <w:t> </w:t>
      </w:r>
      <w:r>
        <w:rPr/>
        <w:t>Determination</w:t>
      </w:r>
    </w:p>
    <w:p>
      <w:pPr>
        <w:pStyle w:val="BodyText"/>
        <w:spacing w:line="360" w:lineRule="auto" w:before="137"/>
        <w:ind w:left="1180" w:right="532"/>
        <w:jc w:val="both"/>
      </w:pP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DSU,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>
          <w:spacing w:val="-1"/>
        </w:rPr>
        <w:t>mechanism</w:t>
      </w:r>
      <w:r>
        <w:rPr/>
        <w:t> </w:t>
      </w:r>
      <w:r>
        <w:rPr>
          <w:spacing w:val="-1"/>
        </w:rPr>
        <w:t>for</w:t>
      </w:r>
      <w:r>
        <w:rPr/>
        <w:t> settling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taking unilateral</w:t>
      </w:r>
      <w:r>
        <w:rPr>
          <w:spacing w:val="1"/>
        </w:rPr>
        <w:t> </w:t>
      </w:r>
      <w:r>
        <w:rPr/>
        <w:t>actions. </w:t>
      </w:r>
      <w:r>
        <w:rPr>
          <w:vertAlign w:val="superscript"/>
        </w:rPr>
        <w:t>199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words, members of the WTO have agreed to abide by the agreed procedures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DSU;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rulings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5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16"/>
          <w:vertAlign w:val="baseline"/>
        </w:rPr>
        <w:t> </w:t>
      </w:r>
      <w:r>
        <w:rPr>
          <w:vertAlign w:val="baseline"/>
        </w:rPr>
        <w:t>body</w:t>
      </w:r>
      <w:r>
        <w:rPr>
          <w:spacing w:val="8"/>
          <w:vertAlign w:val="baseline"/>
        </w:rPr>
        <w:t> </w:t>
      </w:r>
      <w:r>
        <w:rPr>
          <w:vertAlign w:val="baseline"/>
        </w:rPr>
        <w:t>once</w:t>
      </w:r>
      <w:r>
        <w:rPr>
          <w:spacing w:val="15"/>
          <w:vertAlign w:val="baseline"/>
        </w:rPr>
        <w:t> </w:t>
      </w:r>
      <w:r>
        <w:rPr>
          <w:vertAlign w:val="baseline"/>
        </w:rPr>
        <w:t>they</w:t>
      </w:r>
      <w:r>
        <w:rPr>
          <w:spacing w:val="8"/>
          <w:vertAlign w:val="baseline"/>
        </w:rPr>
        <w:t> </w:t>
      </w:r>
      <w:r>
        <w:rPr>
          <w:vertAlign w:val="baseline"/>
        </w:rPr>
        <w:t>are</w:t>
      </w:r>
      <w:r>
        <w:rPr>
          <w:spacing w:val="17"/>
          <w:vertAlign w:val="baseline"/>
        </w:rPr>
        <w:t> </w:t>
      </w:r>
      <w:r>
        <w:rPr>
          <w:vertAlign w:val="baseline"/>
        </w:rPr>
        <w:t>issued;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not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take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law into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own hands.</w:t>
      </w:r>
    </w:p>
    <w:p>
      <w:pPr>
        <w:pStyle w:val="BodyText"/>
        <w:spacing w:line="360" w:lineRule="auto" w:before="2"/>
        <w:ind w:right="541" w:firstLine="719"/>
        <w:jc w:val="both"/>
      </w:pPr>
      <w:r>
        <w:rPr/>
        <w:pict>
          <v:rect style="position:absolute;margin-left:72.024002pt;margin-top:66.143158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DSU,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detrimental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taking</w:t>
      </w:r>
      <w:r>
        <w:rPr>
          <w:spacing w:val="-57"/>
        </w:rPr>
        <w:t> </w:t>
      </w:r>
      <w:r>
        <w:rPr/>
        <w:t>unilateral actions, provides that the WTO members must have recourse to the WTO system of</w:t>
      </w:r>
      <w:r>
        <w:rPr>
          <w:spacing w:val="1"/>
        </w:rPr>
        <w:t> </w:t>
      </w:r>
      <w:r>
        <w:rPr/>
        <w:t>settlement</w:t>
      </w:r>
      <w:r>
        <w:rPr>
          <w:spacing w:val="31"/>
        </w:rPr>
        <w:t> </w:t>
      </w:r>
      <w:r>
        <w:rPr/>
        <w:t>dispute</w:t>
      </w:r>
      <w:r>
        <w:rPr>
          <w:spacing w:val="30"/>
        </w:rPr>
        <w:t> </w:t>
      </w:r>
      <w:r>
        <w:rPr/>
        <w:t>whenever</w:t>
      </w:r>
      <w:r>
        <w:rPr>
          <w:spacing w:val="30"/>
        </w:rPr>
        <w:t> </w:t>
      </w:r>
      <w:r>
        <w:rPr/>
        <w:t>they</w:t>
      </w:r>
      <w:r>
        <w:rPr>
          <w:spacing w:val="26"/>
        </w:rPr>
        <w:t> </w:t>
      </w:r>
      <w:r>
        <w:rPr/>
        <w:t>seek</w:t>
      </w:r>
      <w:r>
        <w:rPr>
          <w:spacing w:val="33"/>
        </w:rPr>
        <w:t> </w:t>
      </w:r>
      <w:r>
        <w:rPr/>
        <w:t>redress</w:t>
      </w:r>
      <w:r>
        <w:rPr>
          <w:spacing w:val="31"/>
        </w:rPr>
        <w:t> </w:t>
      </w:r>
      <w:r>
        <w:rPr/>
        <w:t>against</w:t>
      </w:r>
      <w:r>
        <w:rPr>
          <w:spacing w:val="31"/>
        </w:rPr>
        <w:t> </w:t>
      </w:r>
      <w:r>
        <w:rPr/>
        <w:t>another</w:t>
      </w:r>
      <w:r>
        <w:rPr>
          <w:spacing w:val="30"/>
        </w:rPr>
        <w:t> </w:t>
      </w:r>
      <w:r>
        <w:rPr/>
        <w:t>member</w:t>
      </w:r>
      <w:r>
        <w:rPr>
          <w:spacing w:val="30"/>
        </w:rPr>
        <w:t> </w:t>
      </w:r>
      <w:r>
        <w:rPr/>
        <w:t>under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WTO</w:t>
      </w:r>
    </w:p>
    <w:p>
      <w:pPr>
        <w:spacing w:line="271" w:lineRule="exact" w:before="47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195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Articles</w:t>
      </w:r>
      <w:r>
        <w:rPr>
          <w:spacing w:val="-2"/>
          <w:sz w:val="18"/>
        </w:rPr>
        <w:t> </w:t>
      </w:r>
      <w:r>
        <w:rPr>
          <w:sz w:val="18"/>
        </w:rPr>
        <w:t>3.3.</w:t>
      </w:r>
    </w:p>
    <w:p>
      <w:pPr>
        <w:spacing w:line="270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196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Articles</w:t>
      </w:r>
      <w:r>
        <w:rPr>
          <w:spacing w:val="-3"/>
          <w:sz w:val="18"/>
        </w:rPr>
        <w:t> </w:t>
      </w:r>
      <w:r>
        <w:rPr>
          <w:sz w:val="18"/>
        </w:rPr>
        <w:t>4.3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6.1.</w:t>
      </w:r>
    </w:p>
    <w:p>
      <w:pPr>
        <w:spacing w:line="272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197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20.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line="210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198</w:t>
      </w:r>
      <w:r>
        <w:rPr>
          <w:sz w:val="18"/>
          <w:vertAlign w:val="baseline"/>
        </w:rPr>
        <w:t>Ibid,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Articles 4.9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12.8.</w:t>
      </w:r>
    </w:p>
    <w:p>
      <w:pPr>
        <w:spacing w:line="262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199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23.</w:t>
      </w:r>
    </w:p>
    <w:p>
      <w:pPr>
        <w:spacing w:after="0" w:line="262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40"/>
        <w:jc w:val="both"/>
      </w:pPr>
      <w:r>
        <w:rPr/>
        <w:t>Agreement.</w:t>
      </w:r>
      <w:r>
        <w:rPr>
          <w:vertAlign w:val="superscript"/>
        </w:rPr>
        <w:t>200</w:t>
      </w:r>
      <w:r>
        <w:rPr>
          <w:vertAlign w:val="baseline"/>
        </w:rPr>
        <w:t> Moreover, the complaining member should only take action based on the findings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panel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around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 stipulated in the DSU for the determination of the time for implementation, as well as</w:t>
      </w:r>
      <w:r>
        <w:rPr>
          <w:spacing w:val="-57"/>
          <w:vertAlign w:val="baseline"/>
        </w:rPr>
        <w:t> </w:t>
      </w:r>
      <w:r>
        <w:rPr>
          <w:vertAlign w:val="baseline"/>
        </w:rPr>
        <w:t>impose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countermeasures</w:t>
      </w:r>
      <w:r>
        <w:rPr>
          <w:spacing w:val="2"/>
          <w:vertAlign w:val="baseline"/>
        </w:rPr>
        <w:t> </w:t>
      </w:r>
      <w:r>
        <w:rPr>
          <w:vertAlign w:val="baseline"/>
        </w:rPr>
        <w:t>only</w:t>
      </w:r>
      <w:r>
        <w:rPr>
          <w:spacing w:val="-5"/>
          <w:vertAlign w:val="baseline"/>
        </w:rPr>
        <w:t> </w:t>
      </w:r>
      <w:r>
        <w:rPr>
          <w:vertAlign w:val="baseline"/>
        </w:rPr>
        <w:t>when</w:t>
      </w:r>
      <w:r>
        <w:rPr>
          <w:spacing w:val="2"/>
          <w:vertAlign w:val="baseline"/>
        </w:rPr>
        <w:t> </w:t>
      </w:r>
      <w:r>
        <w:rPr>
          <w:vertAlign w:val="baseline"/>
        </w:rPr>
        <w:t>authorized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 dispute</w:t>
      </w:r>
      <w:r>
        <w:rPr>
          <w:spacing w:val="-1"/>
          <w:vertAlign w:val="baseline"/>
        </w:rPr>
        <w:t> </w:t>
      </w:r>
      <w:r>
        <w:rPr>
          <w:vertAlign w:val="baseline"/>
        </w:rPr>
        <w:t>settlement body.</w:t>
      </w:r>
      <w:r>
        <w:rPr>
          <w:vertAlign w:val="superscript"/>
        </w:rPr>
        <w:t>201</w:t>
      </w:r>
    </w:p>
    <w:p>
      <w:pPr>
        <w:pStyle w:val="Heading2"/>
        <w:numPr>
          <w:ilvl w:val="2"/>
          <w:numId w:val="12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Key</w:t>
      </w:r>
      <w:r>
        <w:rPr>
          <w:spacing w:val="-2"/>
        </w:rPr>
        <w:t> </w:t>
      </w:r>
      <w:r>
        <w:rPr/>
        <w:t>Features</w:t>
      </w:r>
    </w:p>
    <w:p>
      <w:pPr>
        <w:pStyle w:val="ListParagraph"/>
        <w:numPr>
          <w:ilvl w:val="3"/>
          <w:numId w:val="12"/>
        </w:numPr>
        <w:tabs>
          <w:tab w:pos="1181" w:val="left" w:leader="none"/>
        </w:tabs>
        <w:spacing w:line="240" w:lineRule="auto" w:before="132" w:after="0"/>
        <w:ind w:left="1180" w:right="0" w:hanging="361"/>
        <w:jc w:val="both"/>
        <w:rPr>
          <w:b/>
          <w:sz w:val="24"/>
        </w:rPr>
      </w:pPr>
      <w:r>
        <w:rPr>
          <w:b/>
          <w:sz w:val="24"/>
        </w:rPr>
        <w:t>Exclusive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Jurisdiction</w:t>
      </w:r>
    </w:p>
    <w:p>
      <w:pPr>
        <w:pStyle w:val="BodyText"/>
        <w:spacing w:line="360" w:lineRule="auto" w:before="140"/>
        <w:ind w:left="1180" w:right="542"/>
        <w:jc w:val="both"/>
      </w:pPr>
      <w:r>
        <w:rPr/>
        <w:t>By mandating recourse to the WTO system for resolving trade disputes as already stated,</w:t>
      </w:r>
      <w:r>
        <w:rPr>
          <w:spacing w:val="1"/>
        </w:rPr>
        <w:t> </w:t>
      </w:r>
      <w:r>
        <w:rPr/>
        <w:t>the DSU not only excludes unilateral actions but also precludes the members from using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settling</w:t>
      </w:r>
      <w:r>
        <w:rPr>
          <w:spacing w:val="-3"/>
        </w:rPr>
        <w:t> </w:t>
      </w:r>
      <w:r>
        <w:rPr/>
        <w:t>trade</w:t>
      </w:r>
      <w:r>
        <w:rPr>
          <w:spacing w:val="-1"/>
        </w:rPr>
        <w:t> </w:t>
      </w:r>
      <w:r>
        <w:rPr/>
        <w:t>disputes arising from the</w:t>
      </w:r>
      <w:r>
        <w:rPr>
          <w:spacing w:val="2"/>
        </w:rPr>
        <w:t> </w:t>
      </w:r>
      <w:r>
        <w:rPr/>
        <w:t>WTO Agreements.</w:t>
      </w:r>
    </w:p>
    <w:p>
      <w:pPr>
        <w:pStyle w:val="BodyText"/>
        <w:spacing w:line="360" w:lineRule="auto"/>
        <w:ind w:left="1180" w:right="537"/>
        <w:jc w:val="both"/>
      </w:pPr>
      <w:r>
        <w:rPr/>
        <w:t>No dispute involving the WTO agreements has ever been taken to the international Court</w:t>
      </w:r>
      <w:r>
        <w:rPr>
          <w:spacing w:val="1"/>
        </w:rPr>
        <w:t> </w:t>
      </w:r>
      <w:r>
        <w:rPr/>
        <w:t>of Justice (ICJ). However, one may ask whether the court has jurisdiction over such a</w:t>
      </w:r>
      <w:r>
        <w:rPr>
          <w:spacing w:val="1"/>
        </w:rPr>
        <w:t> </w:t>
      </w:r>
      <w:r>
        <w:rPr/>
        <w:t>dispute or whether the DSU would be held to be exclusive. In answer to this question,</w:t>
      </w:r>
      <w:r>
        <w:rPr>
          <w:spacing w:val="1"/>
        </w:rPr>
        <w:t> </w:t>
      </w:r>
      <w:r>
        <w:rPr/>
        <w:t>Article 23.1 and 2(a) of the DSU expressly excludes the use of other forms to settle trade</w:t>
      </w:r>
      <w:r>
        <w:rPr>
          <w:spacing w:val="1"/>
        </w:rPr>
        <w:t> </w:t>
      </w:r>
      <w:r>
        <w:rPr/>
        <w:t>disputes. In fact, according to a panel in US – Certain EC Products, the structure of</w:t>
      </w:r>
      <w:r>
        <w:rPr>
          <w:spacing w:val="1"/>
        </w:rPr>
        <w:t> </w:t>
      </w:r>
      <w:r>
        <w:rPr/>
        <w:t>Article 23 is that the first paragraphs states the general prohibition or general obligation,</w:t>
      </w:r>
      <w:r>
        <w:rPr>
          <w:spacing w:val="1"/>
        </w:rPr>
        <w:t> </w:t>
      </w:r>
      <w:r>
        <w:rPr/>
        <w:t>that is, when members seek the redress of a WTO violation, they shall do so only through</w:t>
      </w:r>
      <w:r>
        <w:rPr>
          <w:spacing w:val="-57"/>
        </w:rPr>
        <w:t> </w:t>
      </w:r>
      <w:r>
        <w:rPr/>
        <w:t>the DSU. This is a general obligation and any attempt to seek redress can take place only</w:t>
      </w:r>
      <w:r>
        <w:rPr>
          <w:spacing w:val="1"/>
        </w:rPr>
        <w:t> </w:t>
      </w:r>
      <w:r>
        <w:rPr/>
        <w:t>in the institutional framework of the WTO and pursuant to the rules and procedures of the</w:t>
      </w:r>
      <w:r>
        <w:rPr>
          <w:spacing w:val="-57"/>
        </w:rPr>
        <w:t> </w:t>
      </w:r>
      <w:r>
        <w:rPr/>
        <w:t>DSU</w:t>
      </w:r>
      <w:r>
        <w:rPr>
          <w:vertAlign w:val="superscript"/>
        </w:rPr>
        <w:t>202</w:t>
      </w:r>
      <w:r>
        <w:rPr>
          <w:vertAlign w:val="baseline"/>
        </w:rPr>
        <w:t>. Thus, it can be safely concluded that the ICJ do not have jurisdiction to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 arising from WTO Agreements, and any party that takes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dispute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ICJ</w:t>
      </w:r>
      <w:r>
        <w:rPr>
          <w:spacing w:val="1"/>
          <w:vertAlign w:val="baseline"/>
        </w:rPr>
        <w:t> </w:t>
      </w:r>
      <w:r>
        <w:rPr>
          <w:vertAlign w:val="baseline"/>
        </w:rPr>
        <w:t>is in fact violating</w:t>
      </w:r>
      <w:r>
        <w:rPr>
          <w:spacing w:val="-2"/>
          <w:vertAlign w:val="baseline"/>
        </w:rPr>
        <w:t> </w:t>
      </w:r>
      <w:r>
        <w:rPr>
          <w:vertAlign w:val="baseline"/>
        </w:rPr>
        <w:t>Article 23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DSU.</w:t>
      </w:r>
    </w:p>
    <w:p>
      <w:pPr>
        <w:pStyle w:val="Heading2"/>
        <w:numPr>
          <w:ilvl w:val="3"/>
          <w:numId w:val="12"/>
        </w:numPr>
        <w:tabs>
          <w:tab w:pos="1181" w:val="left" w:leader="none"/>
        </w:tabs>
        <w:spacing w:line="240" w:lineRule="auto" w:before="1" w:after="0"/>
        <w:ind w:left="1180" w:right="0" w:hanging="361"/>
        <w:jc w:val="both"/>
      </w:pPr>
      <w:r>
        <w:rPr/>
        <w:t>Compulsory</w:t>
      </w:r>
      <w:r>
        <w:rPr>
          <w:spacing w:val="-3"/>
        </w:rPr>
        <w:t> </w:t>
      </w:r>
      <w:r>
        <w:rPr/>
        <w:t>Nature</w:t>
      </w:r>
    </w:p>
    <w:p>
      <w:pPr>
        <w:pStyle w:val="BodyText"/>
        <w:spacing w:line="360" w:lineRule="auto" w:before="139"/>
        <w:ind w:left="1180" w:right="539"/>
        <w:jc w:val="both"/>
      </w:pPr>
      <w:r>
        <w:rPr/>
        <w:t>One of the important features of the WTO dispute settlement system is that, unlike other</w:t>
      </w:r>
      <w:r>
        <w:rPr>
          <w:spacing w:val="1"/>
        </w:rPr>
        <w:t> </w:t>
      </w:r>
      <w:r>
        <w:rPr/>
        <w:t>international</w:t>
      </w:r>
      <w:r>
        <w:rPr>
          <w:spacing w:val="35"/>
        </w:rPr>
        <w:t> </w:t>
      </w:r>
      <w:r>
        <w:rPr/>
        <w:t>dispute</w:t>
      </w:r>
      <w:r>
        <w:rPr>
          <w:spacing w:val="36"/>
        </w:rPr>
        <w:t> </w:t>
      </w:r>
      <w:r>
        <w:rPr/>
        <w:t>resolution,</w:t>
      </w:r>
      <w:r>
        <w:rPr>
          <w:spacing w:val="35"/>
        </w:rPr>
        <w:t> </w:t>
      </w:r>
      <w:r>
        <w:rPr/>
        <w:t>it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compulsory.</w:t>
      </w:r>
      <w:r>
        <w:rPr>
          <w:spacing w:val="38"/>
        </w:rPr>
        <w:t> </w:t>
      </w:r>
      <w:r>
        <w:rPr/>
        <w:t>All</w:t>
      </w:r>
      <w:r>
        <w:rPr>
          <w:spacing w:val="35"/>
        </w:rPr>
        <w:t> </w:t>
      </w:r>
      <w:r>
        <w:rPr/>
        <w:t>WTO</w:t>
      </w:r>
      <w:r>
        <w:rPr>
          <w:spacing w:val="34"/>
        </w:rPr>
        <w:t> </w:t>
      </w:r>
      <w:r>
        <w:rPr/>
        <w:t>members</w:t>
      </w:r>
      <w:r>
        <w:rPr>
          <w:spacing w:val="34"/>
        </w:rPr>
        <w:t> </w:t>
      </w:r>
      <w:r>
        <w:rPr/>
        <w:t>have</w:t>
      </w:r>
      <w:r>
        <w:rPr>
          <w:spacing w:val="34"/>
        </w:rPr>
        <w:t> </w:t>
      </w:r>
      <w:r>
        <w:rPr/>
        <w:t>signed</w:t>
      </w:r>
      <w:r>
        <w:rPr>
          <w:spacing w:val="36"/>
        </w:rPr>
        <w:t> </w:t>
      </w:r>
      <w:r>
        <w:rPr/>
        <w:t>and</w:t>
      </w:r>
    </w:p>
    <w:p>
      <w:pPr>
        <w:pStyle w:val="BodyText"/>
        <w:spacing w:before="5"/>
        <w:ind w:left="0"/>
        <w:rPr>
          <w:sz w:val="11"/>
        </w:rPr>
      </w:pPr>
      <w:r>
        <w:rPr/>
        <w:pict>
          <v:rect style="position:absolute;margin-left:72.024002pt;margin-top:8.570459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0" w:lineRule="exact" w:before="47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200</w:t>
      </w:r>
      <w:r>
        <w:rPr>
          <w:sz w:val="18"/>
        </w:rPr>
        <w:t>See</w:t>
      </w:r>
      <w:r>
        <w:rPr>
          <w:spacing w:val="-3"/>
          <w:sz w:val="18"/>
        </w:rPr>
        <w:t> 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23.1.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201</w:t>
      </w:r>
      <w:r>
        <w:rPr>
          <w:sz w:val="18"/>
        </w:rPr>
        <w:t>Ibid,</w:t>
      </w:r>
      <w:r>
        <w:rPr>
          <w:spacing w:val="-3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23.2(a),</w:t>
      </w:r>
      <w:r>
        <w:rPr>
          <w:spacing w:val="-3"/>
          <w:sz w:val="18"/>
        </w:rPr>
        <w:t> </w:t>
      </w:r>
      <w:r>
        <w:rPr>
          <w:sz w:val="18"/>
        </w:rPr>
        <w:t>(b) and (c).</w:t>
      </w:r>
    </w:p>
    <w:p>
      <w:pPr>
        <w:spacing w:line="261" w:lineRule="auto" w:before="0"/>
        <w:ind w:left="460" w:right="524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202</w:t>
      </w:r>
      <w:r>
        <w:rPr>
          <w:sz w:val="18"/>
        </w:rPr>
        <w:t>Single</w:t>
      </w:r>
      <w:r>
        <w:rPr>
          <w:spacing w:val="5"/>
          <w:sz w:val="18"/>
        </w:rPr>
        <w:t> </w:t>
      </w:r>
      <w:r>
        <w:rPr>
          <w:sz w:val="18"/>
        </w:rPr>
        <w:t>Undertaking</w:t>
      </w:r>
      <w:r>
        <w:rPr>
          <w:spacing w:val="4"/>
          <w:sz w:val="18"/>
        </w:rPr>
        <w:t> </w:t>
      </w:r>
      <w:r>
        <w:rPr>
          <w:sz w:val="18"/>
        </w:rPr>
        <w:t>means</w:t>
      </w:r>
      <w:r>
        <w:rPr>
          <w:spacing w:val="5"/>
          <w:sz w:val="18"/>
        </w:rPr>
        <w:t> </w:t>
      </w:r>
      <w:r>
        <w:rPr>
          <w:sz w:val="18"/>
        </w:rPr>
        <w:t>that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4"/>
          <w:sz w:val="18"/>
        </w:rPr>
        <w:t> </w:t>
      </w:r>
      <w:r>
        <w:rPr>
          <w:sz w:val="18"/>
        </w:rPr>
        <w:t>WTO</w:t>
      </w:r>
      <w:r>
        <w:rPr>
          <w:spacing w:val="7"/>
          <w:sz w:val="18"/>
        </w:rPr>
        <w:t> </w:t>
      </w:r>
      <w:r>
        <w:rPr>
          <w:sz w:val="18"/>
        </w:rPr>
        <w:t>Agreements</w:t>
      </w:r>
      <w:r>
        <w:rPr>
          <w:spacing w:val="5"/>
          <w:sz w:val="18"/>
        </w:rPr>
        <w:t> </w:t>
      </w:r>
      <w:r>
        <w:rPr>
          <w:sz w:val="18"/>
        </w:rPr>
        <w:t>had</w:t>
      </w:r>
      <w:r>
        <w:rPr>
          <w:spacing w:val="6"/>
          <w:sz w:val="18"/>
        </w:rPr>
        <w:t> </w:t>
      </w:r>
      <w:r>
        <w:rPr>
          <w:sz w:val="18"/>
        </w:rPr>
        <w:t>to</w:t>
      </w:r>
      <w:r>
        <w:rPr>
          <w:spacing w:val="4"/>
          <w:sz w:val="18"/>
        </w:rPr>
        <w:t> </w:t>
      </w:r>
      <w:r>
        <w:rPr>
          <w:sz w:val="18"/>
        </w:rPr>
        <w:t>be</w:t>
      </w:r>
      <w:r>
        <w:rPr>
          <w:spacing w:val="4"/>
          <w:sz w:val="18"/>
        </w:rPr>
        <w:t> </w:t>
      </w:r>
      <w:r>
        <w:rPr>
          <w:sz w:val="18"/>
        </w:rPr>
        <w:t>signed</w:t>
      </w:r>
      <w:r>
        <w:rPr>
          <w:spacing w:val="6"/>
          <w:sz w:val="18"/>
        </w:rPr>
        <w:t> </w:t>
      </w:r>
      <w:r>
        <w:rPr>
          <w:sz w:val="18"/>
        </w:rPr>
        <w:t>in</w:t>
      </w:r>
      <w:r>
        <w:rPr>
          <w:spacing w:val="6"/>
          <w:sz w:val="18"/>
        </w:rPr>
        <w:t> </w:t>
      </w:r>
      <w:r>
        <w:rPr>
          <w:sz w:val="18"/>
        </w:rPr>
        <w:t>its</w:t>
      </w:r>
      <w:r>
        <w:rPr>
          <w:spacing w:val="2"/>
          <w:sz w:val="18"/>
        </w:rPr>
        <w:t> </w:t>
      </w:r>
      <w:r>
        <w:rPr>
          <w:sz w:val="18"/>
        </w:rPr>
        <w:t>totality</w:t>
      </w:r>
      <w:r>
        <w:rPr>
          <w:spacing w:val="1"/>
          <w:sz w:val="18"/>
        </w:rPr>
        <w:t> </w:t>
      </w:r>
      <w:r>
        <w:rPr>
          <w:sz w:val="18"/>
        </w:rPr>
        <w:t>(except)</w:t>
      </w:r>
      <w:r>
        <w:rPr>
          <w:spacing w:val="6"/>
          <w:sz w:val="18"/>
        </w:rPr>
        <w:t> </w:t>
      </w:r>
      <w:r>
        <w:rPr>
          <w:sz w:val="18"/>
        </w:rPr>
        <w:t>for</w:t>
      </w:r>
      <w:r>
        <w:rPr>
          <w:spacing w:val="5"/>
          <w:sz w:val="18"/>
        </w:rPr>
        <w:t> </w:t>
      </w:r>
      <w:r>
        <w:rPr>
          <w:sz w:val="18"/>
        </w:rPr>
        <w:t>agreements</w:t>
      </w:r>
      <w:r>
        <w:rPr>
          <w:spacing w:val="5"/>
          <w:sz w:val="18"/>
        </w:rPr>
        <w:t> </w:t>
      </w:r>
      <w:r>
        <w:rPr>
          <w:sz w:val="18"/>
        </w:rPr>
        <w:t>signed</w:t>
      </w:r>
      <w:r>
        <w:rPr>
          <w:spacing w:val="6"/>
          <w:sz w:val="18"/>
        </w:rPr>
        <w:t> </w:t>
      </w:r>
      <w:r>
        <w:rPr>
          <w:sz w:val="18"/>
        </w:rPr>
        <w:t>in</w:t>
      </w:r>
      <w:r>
        <w:rPr>
          <w:spacing w:val="7"/>
          <w:sz w:val="18"/>
        </w:rPr>
        <w:t> </w:t>
      </w:r>
      <w:r>
        <w:rPr>
          <w:sz w:val="18"/>
        </w:rPr>
        <w:t>Annex</w:t>
      </w:r>
      <w:r>
        <w:rPr>
          <w:spacing w:val="-42"/>
          <w:sz w:val="18"/>
        </w:rPr>
        <w:t> </w:t>
      </w:r>
      <w:r>
        <w:rPr>
          <w:sz w:val="18"/>
        </w:rPr>
        <w:t>4 known as</w:t>
      </w:r>
      <w:r>
        <w:rPr>
          <w:spacing w:val="-3"/>
          <w:sz w:val="18"/>
        </w:rPr>
        <w:t> </w:t>
      </w:r>
      <w:r>
        <w:rPr>
          <w:sz w:val="18"/>
        </w:rPr>
        <w:t>Plurilateral Agreements).</w:t>
      </w:r>
      <w:r>
        <w:rPr>
          <w:spacing w:val="-1"/>
          <w:sz w:val="18"/>
        </w:rPr>
        <w:t> </w:t>
      </w:r>
      <w:r>
        <w:rPr>
          <w:sz w:val="18"/>
        </w:rPr>
        <w:t>Signatories</w:t>
      </w:r>
      <w:r>
        <w:rPr>
          <w:spacing w:val="-2"/>
          <w:sz w:val="18"/>
        </w:rPr>
        <w:t> </w:t>
      </w:r>
      <w:r>
        <w:rPr>
          <w:sz w:val="18"/>
        </w:rPr>
        <w:t>were</w:t>
      </w:r>
      <w:r>
        <w:rPr>
          <w:spacing w:val="-2"/>
          <w:sz w:val="18"/>
        </w:rPr>
        <w:t> </w:t>
      </w:r>
      <w:r>
        <w:rPr>
          <w:sz w:val="18"/>
        </w:rPr>
        <w:t>not allowed to sign</w:t>
      </w:r>
      <w:r>
        <w:rPr>
          <w:spacing w:val="-2"/>
          <w:sz w:val="18"/>
        </w:rPr>
        <w:t> </w:t>
      </w:r>
      <w:r>
        <w:rPr>
          <w:sz w:val="18"/>
        </w:rPr>
        <w:t>only</w:t>
      </w:r>
      <w:r>
        <w:rPr>
          <w:spacing w:val="-3"/>
          <w:sz w:val="18"/>
        </w:rPr>
        <w:t> </w:t>
      </w:r>
      <w:r>
        <w:rPr>
          <w:sz w:val="18"/>
        </w:rPr>
        <w:t>individual</w:t>
      </w:r>
      <w:r>
        <w:rPr>
          <w:spacing w:val="-3"/>
          <w:sz w:val="18"/>
        </w:rPr>
        <w:t> </w:t>
      </w:r>
      <w:r>
        <w:rPr>
          <w:sz w:val="18"/>
        </w:rPr>
        <w:t>parts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entire</w:t>
      </w:r>
      <w:r>
        <w:rPr>
          <w:spacing w:val="-2"/>
          <w:sz w:val="18"/>
        </w:rPr>
        <w:t> </w:t>
      </w:r>
      <w:r>
        <w:rPr>
          <w:sz w:val="18"/>
        </w:rPr>
        <w:t>package.</w:t>
      </w:r>
    </w:p>
    <w:p>
      <w:pPr>
        <w:spacing w:after="0" w:line="261" w:lineRule="auto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left="1180" w:right="536"/>
        <w:jc w:val="both"/>
      </w:pPr>
      <w:r>
        <w:rPr/>
        <w:t>rectified the WTO Agreements as a single undertaking</w:t>
      </w:r>
      <w:r>
        <w:rPr>
          <w:vertAlign w:val="superscript"/>
        </w:rPr>
        <w:t>203</w:t>
      </w:r>
      <w:r>
        <w:rPr>
          <w:vertAlign w:val="baseline"/>
        </w:rPr>
        <w:t> of which the DSU is part.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all WTO members are subject to the dispute settlement system for all 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 under the WTO Agreements. Consequently, there is the need for any member to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agreement as the consent to accept the dispute settlement system is already contained in a</w:t>
      </w:r>
      <w:r>
        <w:rPr>
          <w:spacing w:val="-57"/>
          <w:vertAlign w:val="baseline"/>
        </w:rPr>
        <w:t> </w:t>
      </w:r>
      <w:r>
        <w:rPr>
          <w:vertAlign w:val="baseline"/>
        </w:rPr>
        <w:t>member‘s accession to the WTO. As a result, every member enjoys assured access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settlement system and a responding member cannot escape the jurisdiction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-1"/>
          <w:vertAlign w:val="baseline"/>
        </w:rPr>
        <w:t> </w:t>
      </w:r>
      <w:r>
        <w:rPr>
          <w:vertAlign w:val="baseline"/>
        </w:rPr>
        <w:t>settlement system.</w:t>
      </w:r>
    </w:p>
    <w:p>
      <w:pPr>
        <w:pStyle w:val="Heading2"/>
        <w:numPr>
          <w:ilvl w:val="3"/>
          <w:numId w:val="12"/>
        </w:numPr>
        <w:tabs>
          <w:tab w:pos="1181" w:val="left" w:leader="none"/>
        </w:tabs>
        <w:spacing w:line="240" w:lineRule="auto" w:before="1" w:after="0"/>
        <w:ind w:left="1180" w:right="0" w:hanging="361"/>
        <w:jc w:val="both"/>
      </w:pPr>
      <w:r>
        <w:rPr/>
        <w:t>Participation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Dispute</w:t>
      </w:r>
      <w:r>
        <w:rPr>
          <w:spacing w:val="-4"/>
        </w:rPr>
        <w:t> </w:t>
      </w:r>
      <w:r>
        <w:rPr/>
        <w:t>Settlement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line="360" w:lineRule="auto" w:before="137"/>
        <w:ind w:left="1180" w:right="533"/>
        <w:jc w:val="both"/>
      </w:pPr>
      <w:r>
        <w:rPr/>
        <w:t>Only member governments of WTO can participate in the dispute settlement process</w:t>
      </w:r>
      <w:r>
        <w:rPr>
          <w:spacing w:val="1"/>
        </w:rPr>
        <w:t> </w:t>
      </w:r>
      <w:r>
        <w:rPr/>
        <w:t>either as parties or as third parties. Consequently, the WTO Secretariat, WTO observer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Organisations,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governmental Organisation, private individuals and companies are not entitled to initiate</w:t>
      </w:r>
      <w:r>
        <w:rPr>
          <w:spacing w:val="1"/>
        </w:rPr>
        <w:t> </w:t>
      </w:r>
      <w:r>
        <w:rPr/>
        <w:t>dispute settlement proceedings in the WTO.</w:t>
      </w:r>
      <w:r>
        <w:rPr>
          <w:vertAlign w:val="superscript"/>
        </w:rPr>
        <w:t>204</w:t>
      </w:r>
      <w:r>
        <w:rPr>
          <w:vertAlign w:val="baseline"/>
        </w:rPr>
        <w:t> With respect to Annex 4 – plurilateral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agreements, the DSU is only applicable to those members which have become parties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relevant plurilateral agreement and is subject to the adoption of a decision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to each of these agreements settling out the</w:t>
      </w:r>
      <w:r>
        <w:rPr>
          <w:spacing w:val="60"/>
          <w:vertAlign w:val="baseline"/>
        </w:rPr>
        <w:t> </w:t>
      </w:r>
      <w:r>
        <w:rPr>
          <w:vertAlign w:val="baseline"/>
        </w:rPr>
        <w:t>terms for the application of the DSU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individual agreement,</w:t>
      </w:r>
      <w:r>
        <w:rPr>
          <w:vertAlign w:val="superscript"/>
        </w:rPr>
        <w:t>205</w:t>
      </w:r>
      <w:r>
        <w:rPr>
          <w:vertAlign w:val="baseline"/>
        </w:rPr>
        <w:t> including any special additional rules or procedures. Only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procurement has taken such a</w:t>
      </w:r>
      <w:r>
        <w:rPr>
          <w:spacing w:val="-1"/>
          <w:vertAlign w:val="baseline"/>
        </w:rPr>
        <w:t> </w:t>
      </w:r>
      <w:r>
        <w:rPr>
          <w:vertAlign w:val="baseline"/>
        </w:rPr>
        <w:t>decision.</w:t>
      </w:r>
      <w:r>
        <w:rPr>
          <w:vertAlign w:val="superscript"/>
        </w:rPr>
        <w:t>206</w:t>
      </w:r>
    </w:p>
    <w:p>
      <w:pPr>
        <w:pStyle w:val="BodyText"/>
        <w:spacing w:line="362" w:lineRule="auto" w:before="1"/>
        <w:ind w:right="534" w:firstLine="719"/>
        <w:jc w:val="both"/>
      </w:pPr>
      <w:r>
        <w:rPr/>
        <w:t>However, the application</w:t>
      </w:r>
      <w:r>
        <w:rPr>
          <w:spacing w:val="1"/>
        </w:rPr>
        <w:t> </w:t>
      </w:r>
      <w:r>
        <w:rPr/>
        <w:t>of the DSU</w:t>
      </w:r>
      <w:r>
        <w:rPr>
          <w:spacing w:val="1"/>
        </w:rPr>
        <w:t> </w:t>
      </w:r>
      <w:r>
        <w:rPr/>
        <w:t>to these covered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additional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special</w:t>
      </w:r>
      <w:r>
        <w:rPr>
          <w:spacing w:val="10"/>
        </w:rPr>
        <w:t> </w:t>
      </w:r>
      <w:r>
        <w:rPr/>
        <w:t>dispute</w:t>
      </w:r>
      <w:r>
        <w:rPr>
          <w:spacing w:val="10"/>
        </w:rPr>
        <w:t> </w:t>
      </w:r>
      <w:r>
        <w:rPr/>
        <w:t>settlement</w:t>
      </w:r>
      <w:r>
        <w:rPr>
          <w:spacing w:val="11"/>
        </w:rPr>
        <w:t> </w:t>
      </w:r>
      <w:r>
        <w:rPr/>
        <w:t>provisions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covered</w:t>
      </w:r>
      <w:r>
        <w:rPr>
          <w:spacing w:val="10"/>
        </w:rPr>
        <w:t> </w:t>
      </w:r>
      <w:r>
        <w:rPr/>
        <w:t>agreements</w:t>
      </w:r>
      <w:r>
        <w:rPr>
          <w:spacing w:val="11"/>
        </w:rPr>
        <w:t> </w:t>
      </w:r>
      <w:r>
        <w:rPr/>
        <w:t>listed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Appendix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9"/>
        </w:rPr>
      </w:pPr>
      <w:r>
        <w:rPr/>
        <w:pict>
          <v:rect style="position:absolute;margin-left:72.024002pt;margin-top:13.412334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1" w:lineRule="auto" w:before="47"/>
        <w:ind w:left="460" w:right="524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203</w:t>
      </w:r>
      <w:r>
        <w:rPr>
          <w:sz w:val="18"/>
          <w:u w:val="single"/>
        </w:rPr>
        <w:t>United</w:t>
      </w:r>
      <w:r>
        <w:rPr>
          <w:spacing w:val="5"/>
          <w:sz w:val="18"/>
          <w:u w:val="single"/>
        </w:rPr>
        <w:t> </w:t>
      </w:r>
      <w:r>
        <w:rPr>
          <w:sz w:val="18"/>
          <w:u w:val="single"/>
        </w:rPr>
        <w:t>States</w:t>
      </w:r>
      <w:r>
        <w:rPr>
          <w:spacing w:val="4"/>
          <w:sz w:val="18"/>
          <w:u w:val="single"/>
        </w:rPr>
        <w:t> </w:t>
      </w:r>
      <w:r>
        <w:rPr>
          <w:sz w:val="18"/>
          <w:u w:val="single"/>
        </w:rPr>
        <w:t>–</w:t>
      </w:r>
      <w:r>
        <w:rPr>
          <w:spacing w:val="6"/>
          <w:sz w:val="18"/>
          <w:u w:val="single"/>
        </w:rPr>
        <w:t> </w:t>
      </w:r>
      <w:r>
        <w:rPr>
          <w:sz w:val="18"/>
          <w:u w:val="single"/>
        </w:rPr>
        <w:t>Certain</w:t>
      </w:r>
      <w:r>
        <w:rPr>
          <w:spacing w:val="5"/>
          <w:sz w:val="18"/>
          <w:u w:val="single"/>
        </w:rPr>
        <w:t> </w:t>
      </w:r>
      <w:r>
        <w:rPr>
          <w:sz w:val="18"/>
          <w:u w:val="single"/>
        </w:rPr>
        <w:t>EC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Products:</w:t>
      </w:r>
      <w:r>
        <w:rPr>
          <w:spacing w:val="5"/>
          <w:sz w:val="18"/>
          <w:u w:val="single"/>
        </w:rPr>
        <w:t> </w:t>
      </w:r>
      <w:r>
        <w:rPr>
          <w:sz w:val="18"/>
          <w:u w:val="single"/>
        </w:rPr>
        <w:t>Import</w:t>
      </w:r>
      <w:r>
        <w:rPr>
          <w:spacing w:val="4"/>
          <w:sz w:val="18"/>
          <w:u w:val="single"/>
        </w:rPr>
        <w:t> </w:t>
      </w:r>
      <w:r>
        <w:rPr>
          <w:sz w:val="18"/>
          <w:u w:val="single"/>
        </w:rPr>
        <w:t>Measures</w:t>
      </w:r>
      <w:r>
        <w:rPr>
          <w:spacing w:val="3"/>
          <w:sz w:val="18"/>
          <w:u w:val="single"/>
        </w:rPr>
        <w:t> </w:t>
      </w:r>
      <w:r>
        <w:rPr>
          <w:sz w:val="18"/>
          <w:u w:val="single"/>
        </w:rPr>
        <w:t>on</w:t>
      </w:r>
      <w:r>
        <w:rPr>
          <w:spacing w:val="6"/>
          <w:sz w:val="18"/>
          <w:u w:val="single"/>
        </w:rPr>
        <w:t> </w:t>
      </w:r>
      <w:r>
        <w:rPr>
          <w:sz w:val="18"/>
          <w:u w:val="single"/>
        </w:rPr>
        <w:t>Certain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Products</w:t>
      </w:r>
      <w:r>
        <w:rPr>
          <w:spacing w:val="5"/>
          <w:sz w:val="18"/>
          <w:u w:val="single"/>
        </w:rPr>
        <w:t> </w:t>
      </w:r>
      <w:r>
        <w:rPr>
          <w:sz w:val="18"/>
          <w:u w:val="single"/>
        </w:rPr>
        <w:t>from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the</w:t>
      </w:r>
      <w:r>
        <w:rPr>
          <w:spacing w:val="3"/>
          <w:sz w:val="18"/>
          <w:u w:val="single"/>
        </w:rPr>
        <w:t> </w:t>
      </w:r>
      <w:r>
        <w:rPr>
          <w:sz w:val="18"/>
          <w:u w:val="single"/>
        </w:rPr>
        <w:t>European</w:t>
      </w:r>
      <w:r>
        <w:rPr>
          <w:spacing w:val="6"/>
          <w:sz w:val="18"/>
          <w:u w:val="single"/>
        </w:rPr>
        <w:t> </w:t>
      </w:r>
      <w:r>
        <w:rPr>
          <w:sz w:val="18"/>
          <w:u w:val="single"/>
        </w:rPr>
        <w:t>Communities</w:t>
      </w:r>
      <w:r>
        <w:rPr>
          <w:sz w:val="18"/>
        </w:rPr>
        <w:t>,</w:t>
      </w:r>
      <w:r>
        <w:rPr>
          <w:spacing w:val="4"/>
          <w:sz w:val="18"/>
        </w:rPr>
        <w:t> </w:t>
      </w:r>
      <w:r>
        <w:rPr>
          <w:sz w:val="18"/>
        </w:rPr>
        <w:t>Appellate</w:t>
      </w:r>
      <w:r>
        <w:rPr>
          <w:spacing w:val="3"/>
          <w:sz w:val="18"/>
        </w:rPr>
        <w:t> </w:t>
      </w:r>
      <w:r>
        <w:rPr>
          <w:sz w:val="18"/>
        </w:rPr>
        <w:t>Body</w:t>
      </w:r>
      <w:r>
        <w:rPr>
          <w:spacing w:val="-42"/>
          <w:sz w:val="18"/>
        </w:rPr>
        <w:t> </w:t>
      </w:r>
      <w:r>
        <w:rPr>
          <w:sz w:val="18"/>
        </w:rPr>
        <w:t>Report, WT/DS165/AB/R,</w:t>
      </w:r>
      <w:r>
        <w:rPr>
          <w:spacing w:val="1"/>
          <w:sz w:val="18"/>
        </w:rPr>
        <w:t> </w:t>
      </w:r>
      <w:r>
        <w:rPr>
          <w:sz w:val="18"/>
        </w:rPr>
        <w:t>adopted</w:t>
      </w:r>
      <w:r>
        <w:rPr>
          <w:spacing w:val="1"/>
          <w:sz w:val="18"/>
        </w:rPr>
        <w:t> </w:t>
      </w:r>
      <w:r>
        <w:rPr>
          <w:sz w:val="18"/>
        </w:rPr>
        <w:t>10</w:t>
      </w:r>
      <w:r>
        <w:rPr>
          <w:spacing w:val="1"/>
          <w:sz w:val="18"/>
        </w:rPr>
        <w:t> </w:t>
      </w:r>
      <w:r>
        <w:rPr>
          <w:sz w:val="18"/>
        </w:rPr>
        <w:t>January</w:t>
      </w:r>
      <w:r>
        <w:rPr>
          <w:spacing w:val="-4"/>
          <w:sz w:val="18"/>
        </w:rPr>
        <w:t> </w:t>
      </w:r>
      <w:r>
        <w:rPr>
          <w:sz w:val="18"/>
        </w:rPr>
        <w:t>2001.</w:t>
      </w:r>
    </w:p>
    <w:p>
      <w:pPr>
        <w:spacing w:line="229" w:lineRule="exact" w:before="0"/>
        <w:ind w:left="460" w:right="0" w:firstLine="0"/>
        <w:jc w:val="left"/>
        <w:rPr>
          <w:sz w:val="18"/>
        </w:rPr>
      </w:pPr>
      <w:r>
        <w:rPr/>
        <w:pict>
          <v:rect style="position:absolute;margin-left:82.463997pt;margin-top:10.561223pt;width:415.75pt;height:.48004pt;mso-position-horizontal-relative:page;mso-position-vertical-relative:paragraph;z-index:15757312" filled="true" fillcolor="#000000" stroked="false">
            <v:fill type="solid"/>
            <w10:wrap type="none"/>
          </v:rect>
        </w:pict>
      </w:r>
      <w:r>
        <w:rPr>
          <w:rFonts w:ascii="Calibri" w:hAnsi="Calibri"/>
          <w:position w:val="10"/>
          <w:sz w:val="14"/>
        </w:rPr>
        <w:t>204</w:t>
      </w:r>
      <w:r>
        <w:rPr>
          <w:sz w:val="18"/>
        </w:rPr>
        <w:t>Source:</w:t>
      </w:r>
      <w:r>
        <w:rPr>
          <w:spacing w:val="-2"/>
          <w:sz w:val="18"/>
        </w:rPr>
        <w:t> </w:t>
      </w:r>
      <w:r>
        <w:rPr>
          <w:sz w:val="18"/>
        </w:rPr>
        <w:t>Understanding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WTO:</w:t>
      </w:r>
      <w:r>
        <w:rPr>
          <w:spacing w:val="-2"/>
          <w:sz w:val="18"/>
        </w:rPr>
        <w:t> </w:t>
      </w:r>
      <w:r>
        <w:rPr>
          <w:sz w:val="18"/>
        </w:rPr>
        <w:t>Settling</w:t>
      </w:r>
      <w:r>
        <w:rPr>
          <w:spacing w:val="-2"/>
          <w:sz w:val="18"/>
        </w:rPr>
        <w:t> </w:t>
      </w:r>
      <w:r>
        <w:rPr>
          <w:sz w:val="18"/>
        </w:rPr>
        <w:t>Disputes</w:t>
      </w:r>
      <w:r>
        <w:rPr>
          <w:spacing w:val="2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Unique</w:t>
      </w:r>
      <w:r>
        <w:rPr>
          <w:spacing w:val="-2"/>
          <w:sz w:val="18"/>
        </w:rPr>
        <w:t> </w:t>
      </w:r>
      <w:r>
        <w:rPr>
          <w:sz w:val="18"/>
        </w:rPr>
        <w:t>Contribution WTO</w:t>
      </w:r>
      <w:r>
        <w:rPr>
          <w:spacing w:val="-2"/>
          <w:sz w:val="18"/>
        </w:rPr>
        <w:t> </w:t>
      </w:r>
      <w:r>
        <w:rPr>
          <w:sz w:val="18"/>
        </w:rPr>
        <w:t>Publication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23</w:t>
      </w:r>
      <w:r>
        <w:rPr>
          <w:sz w:val="18"/>
          <w:vertAlign w:val="superscript"/>
        </w:rPr>
        <w:t>rd</w:t>
      </w:r>
      <w:r>
        <w:rPr>
          <w:sz w:val="18"/>
          <w:vertAlign w:val="baseline"/>
        </w:rPr>
        <w:t> April,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2004.</w:t>
      </w:r>
    </w:p>
    <w:p>
      <w:pPr>
        <w:spacing w:line="261" w:lineRule="auto" w:before="0"/>
        <w:ind w:left="460" w:right="133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205</w:t>
      </w:r>
      <w:r>
        <w:rPr>
          <w:rFonts w:ascii="Calibri"/>
          <w:spacing w:val="-8"/>
          <w:position w:val="10"/>
          <w:sz w:val="14"/>
        </w:rPr>
        <w:t> </w:t>
      </w:r>
      <w:r>
        <w:rPr>
          <w:sz w:val="18"/>
        </w:rPr>
        <w:t>For</w:t>
      </w:r>
      <w:r>
        <w:rPr>
          <w:spacing w:val="8"/>
          <w:sz w:val="18"/>
        </w:rPr>
        <w:t> </w:t>
      </w:r>
      <w:r>
        <w:rPr>
          <w:sz w:val="18"/>
        </w:rPr>
        <w:t>example</w:t>
      </w:r>
      <w:r>
        <w:rPr>
          <w:spacing w:val="7"/>
          <w:sz w:val="18"/>
        </w:rPr>
        <w:t> </w:t>
      </w:r>
      <w:r>
        <w:rPr>
          <w:sz w:val="18"/>
        </w:rPr>
        <w:t>Section</w:t>
      </w:r>
      <w:r>
        <w:rPr>
          <w:spacing w:val="9"/>
          <w:sz w:val="18"/>
        </w:rPr>
        <w:t> </w:t>
      </w:r>
      <w:r>
        <w:rPr>
          <w:sz w:val="18"/>
        </w:rPr>
        <w:t>301</w:t>
      </w:r>
      <w:r>
        <w:rPr>
          <w:spacing w:val="9"/>
          <w:sz w:val="18"/>
        </w:rPr>
        <w:t> </w:t>
      </w:r>
      <w:r>
        <w:rPr>
          <w:sz w:val="18"/>
        </w:rPr>
        <w:t>et.</w:t>
      </w:r>
      <w:r>
        <w:rPr>
          <w:spacing w:val="9"/>
          <w:sz w:val="18"/>
        </w:rPr>
        <w:t> </w:t>
      </w:r>
      <w:r>
        <w:rPr>
          <w:sz w:val="18"/>
        </w:rPr>
        <w:t>seg</w:t>
      </w:r>
      <w:r>
        <w:rPr>
          <w:spacing w:val="7"/>
          <w:sz w:val="18"/>
        </w:rPr>
        <w:t> </w:t>
      </w:r>
      <w:r>
        <w:rPr>
          <w:sz w:val="18"/>
        </w:rPr>
        <w:t>of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United</w:t>
      </w:r>
      <w:r>
        <w:rPr>
          <w:spacing w:val="9"/>
          <w:sz w:val="18"/>
        </w:rPr>
        <w:t> </w:t>
      </w:r>
      <w:r>
        <w:rPr>
          <w:sz w:val="18"/>
        </w:rPr>
        <w:t>States</w:t>
      </w:r>
      <w:r>
        <w:rPr>
          <w:spacing w:val="7"/>
          <w:sz w:val="18"/>
        </w:rPr>
        <w:t> </w:t>
      </w:r>
      <w:r>
        <w:rPr>
          <w:sz w:val="18"/>
        </w:rPr>
        <w:t>Trade</w:t>
      </w:r>
      <w:r>
        <w:rPr>
          <w:spacing w:val="9"/>
          <w:sz w:val="18"/>
        </w:rPr>
        <w:t> </w:t>
      </w:r>
      <w:r>
        <w:rPr>
          <w:sz w:val="18"/>
        </w:rPr>
        <w:t>Act</w:t>
      </w:r>
      <w:r>
        <w:rPr>
          <w:spacing w:val="8"/>
          <w:sz w:val="18"/>
        </w:rPr>
        <w:t> </w:t>
      </w:r>
      <w:r>
        <w:rPr>
          <w:sz w:val="18"/>
        </w:rPr>
        <w:t>or</w:t>
      </w:r>
      <w:r>
        <w:rPr>
          <w:spacing w:val="8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Trade</w:t>
      </w:r>
      <w:r>
        <w:rPr>
          <w:spacing w:val="7"/>
          <w:sz w:val="18"/>
        </w:rPr>
        <w:t> </w:t>
      </w:r>
      <w:r>
        <w:rPr>
          <w:sz w:val="18"/>
        </w:rPr>
        <w:t>Barners</w:t>
      </w:r>
      <w:r>
        <w:rPr>
          <w:spacing w:val="7"/>
          <w:sz w:val="18"/>
        </w:rPr>
        <w:t> </w:t>
      </w:r>
      <w:r>
        <w:rPr>
          <w:sz w:val="18"/>
        </w:rPr>
        <w:t>Regulation</w:t>
      </w:r>
      <w:r>
        <w:rPr>
          <w:spacing w:val="6"/>
          <w:sz w:val="18"/>
        </w:rPr>
        <w:t> </w:t>
      </w:r>
      <w:r>
        <w:rPr>
          <w:sz w:val="18"/>
        </w:rPr>
        <w:t>of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European</w:t>
      </w:r>
      <w:r>
        <w:rPr>
          <w:spacing w:val="-42"/>
          <w:sz w:val="18"/>
        </w:rPr>
        <w:t> </w:t>
      </w:r>
      <w:r>
        <w:rPr>
          <w:sz w:val="18"/>
        </w:rPr>
        <w:t>Communities.</w:t>
      </w:r>
    </w:p>
    <w:p>
      <w:pPr>
        <w:spacing w:line="226" w:lineRule="exact" w:before="10"/>
        <w:ind w:left="460" w:right="524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206</w:t>
      </w:r>
      <w:r>
        <w:rPr>
          <w:sz w:val="18"/>
          <w:u w:val="single"/>
        </w:rPr>
        <w:t>World</w:t>
      </w:r>
      <w:r>
        <w:rPr>
          <w:spacing w:val="33"/>
          <w:sz w:val="18"/>
          <w:u w:val="single"/>
        </w:rPr>
        <w:t> </w:t>
      </w:r>
      <w:r>
        <w:rPr>
          <w:sz w:val="18"/>
          <w:u w:val="single"/>
        </w:rPr>
        <w:t>Trade</w:t>
      </w:r>
      <w:r>
        <w:rPr>
          <w:spacing w:val="32"/>
          <w:sz w:val="18"/>
          <w:u w:val="single"/>
        </w:rPr>
        <w:t> </w:t>
      </w:r>
      <w:r>
        <w:rPr>
          <w:sz w:val="18"/>
          <w:u w:val="single"/>
        </w:rPr>
        <w:t>Organisation</w:t>
      </w:r>
      <w:r>
        <w:rPr>
          <w:sz w:val="18"/>
        </w:rPr>
        <w:t>,</w:t>
      </w:r>
      <w:r>
        <w:rPr>
          <w:spacing w:val="31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Handbook</w:t>
      </w:r>
      <w:r>
        <w:rPr>
          <w:spacing w:val="29"/>
          <w:sz w:val="18"/>
        </w:rPr>
        <w:t> </w:t>
      </w:r>
      <w:r>
        <w:rPr>
          <w:sz w:val="18"/>
        </w:rPr>
        <w:t>on</w:t>
      </w:r>
      <w:r>
        <w:rPr>
          <w:spacing w:val="31"/>
          <w:sz w:val="18"/>
        </w:rPr>
        <w:t> </w:t>
      </w:r>
      <w:r>
        <w:rPr>
          <w:sz w:val="18"/>
        </w:rPr>
        <w:t>the</w:t>
      </w:r>
      <w:r>
        <w:rPr>
          <w:spacing w:val="32"/>
          <w:sz w:val="18"/>
        </w:rPr>
        <w:t> </w:t>
      </w:r>
      <w:r>
        <w:rPr>
          <w:sz w:val="18"/>
        </w:rPr>
        <w:t>WTO</w:t>
      </w:r>
      <w:r>
        <w:rPr>
          <w:spacing w:val="32"/>
          <w:sz w:val="18"/>
        </w:rPr>
        <w:t> </w:t>
      </w:r>
      <w:r>
        <w:rPr>
          <w:sz w:val="18"/>
        </w:rPr>
        <w:t>Dispute</w:t>
      </w:r>
      <w:r>
        <w:rPr>
          <w:spacing w:val="30"/>
          <w:sz w:val="18"/>
        </w:rPr>
        <w:t> </w:t>
      </w:r>
      <w:r>
        <w:rPr>
          <w:sz w:val="18"/>
        </w:rPr>
        <w:t>Settlement,</w:t>
      </w:r>
      <w:r>
        <w:rPr>
          <w:spacing w:val="33"/>
          <w:sz w:val="18"/>
        </w:rPr>
        <w:t> </w:t>
      </w:r>
      <w:r>
        <w:rPr>
          <w:sz w:val="18"/>
        </w:rPr>
        <w:t>System</w:t>
      </w:r>
      <w:r>
        <w:rPr>
          <w:spacing w:val="29"/>
          <w:sz w:val="18"/>
        </w:rPr>
        <w:t> </w:t>
      </w:r>
      <w:r>
        <w:rPr>
          <w:sz w:val="18"/>
        </w:rPr>
        <w:t>(Geneva;</w:t>
      </w:r>
      <w:r>
        <w:rPr>
          <w:spacing w:val="32"/>
          <w:sz w:val="18"/>
        </w:rPr>
        <w:t> </w:t>
      </w:r>
      <w:r>
        <w:rPr>
          <w:sz w:val="18"/>
        </w:rPr>
        <w:t>Cambridge</w:t>
      </w:r>
      <w:r>
        <w:rPr>
          <w:spacing w:val="32"/>
          <w:sz w:val="18"/>
        </w:rPr>
        <w:t> </w:t>
      </w:r>
      <w:r>
        <w:rPr>
          <w:sz w:val="18"/>
        </w:rPr>
        <w:t>University</w:t>
      </w:r>
      <w:r>
        <w:rPr>
          <w:spacing w:val="29"/>
          <w:sz w:val="18"/>
        </w:rPr>
        <w:t> </w:t>
      </w:r>
      <w:r>
        <w:rPr>
          <w:sz w:val="18"/>
        </w:rPr>
        <w:t>Press</w:t>
      </w:r>
      <w:r>
        <w:rPr>
          <w:spacing w:val="-42"/>
          <w:sz w:val="18"/>
        </w:rPr>
        <w:t> </w:t>
      </w:r>
      <w:r>
        <w:rPr>
          <w:sz w:val="18"/>
        </w:rPr>
        <w:t>2004),</w:t>
      </w:r>
      <w:r>
        <w:rPr>
          <w:spacing w:val="-2"/>
          <w:sz w:val="18"/>
        </w:rPr>
        <w:t> </w:t>
      </w:r>
      <w:r>
        <w:rPr>
          <w:sz w:val="18"/>
        </w:rPr>
        <w:t>Chapter</w:t>
      </w:r>
      <w:r>
        <w:rPr>
          <w:spacing w:val="-3"/>
          <w:sz w:val="18"/>
        </w:rPr>
        <w:t> </w:t>
      </w:r>
      <w:r>
        <w:rPr>
          <w:sz w:val="18"/>
        </w:rPr>
        <w:t>1.</w:t>
      </w:r>
    </w:p>
    <w:p>
      <w:pPr>
        <w:spacing w:after="0" w:line="226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3"/>
        <w:jc w:val="both"/>
      </w:pPr>
      <w:r>
        <w:rPr/>
        <w:t>2 to the DSU, which are relevant to the dispute.</w:t>
      </w:r>
      <w:r>
        <w:rPr>
          <w:vertAlign w:val="superscript"/>
        </w:rPr>
        <w:t>207</w:t>
      </w:r>
      <w:r>
        <w:rPr>
          <w:vertAlign w:val="baseline"/>
        </w:rPr>
        <w:t> These special or additional rules or procedures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specific rules designed to deal with the particularities of disputes under a specific 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agreement,</w:t>
      </w:r>
      <w:r>
        <w:rPr>
          <w:vertAlign w:val="superscript"/>
        </w:rPr>
        <w:t>208</w:t>
      </w:r>
      <w:r>
        <w:rPr>
          <w:vertAlign w:val="baseline"/>
        </w:rPr>
        <w:t> and they take precedence over the rules of the DSU whenever there is a 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or conduct between them. Such difference or conflict exists when the provisions of the DSU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read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complementing each other, because they are mutually inconsistent, and adherence to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would lead to a violation of the other provision. In such cases, the DSU rules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 apply.</w:t>
      </w:r>
      <w:r>
        <w:rPr>
          <w:vertAlign w:val="superscript"/>
        </w:rPr>
        <w:t>209</w:t>
      </w:r>
    </w:p>
    <w:p>
      <w:pPr>
        <w:pStyle w:val="Heading2"/>
        <w:numPr>
          <w:ilvl w:val="1"/>
          <w:numId w:val="12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line="360" w:lineRule="auto" w:before="132"/>
        <w:ind w:right="537" w:firstLine="719"/>
        <w:jc w:val="both"/>
      </w:pPr>
      <w:r>
        <w:rPr/>
        <w:t>The importance of the dispute settlement system to the multilateral trading system cannot</w:t>
      </w:r>
      <w:r>
        <w:rPr>
          <w:spacing w:val="-57"/>
        </w:rPr>
        <w:t> </w:t>
      </w:r>
      <w:r>
        <w:rPr/>
        <w:t>be over-emphasized, as an international agreement is not worth very much, if its obligations</w:t>
      </w:r>
      <w:r>
        <w:rPr>
          <w:spacing w:val="1"/>
        </w:rPr>
        <w:t> </w:t>
      </w:r>
      <w:r>
        <w:rPr/>
        <w:t>cannot be enforced when one of the signatories fails to comply with such obligation. Indeed,</w:t>
      </w:r>
      <w:r>
        <w:rPr>
          <w:spacing w:val="1"/>
        </w:rPr>
        <w:t> </w:t>
      </w:r>
      <w:r>
        <w:rPr/>
        <w:t>according to William J. Davey,</w:t>
      </w:r>
      <w:r>
        <w:rPr>
          <w:vertAlign w:val="superscript"/>
        </w:rPr>
        <w:t>210</w:t>
      </w:r>
      <w:r>
        <w:rPr>
          <w:vertAlign w:val="baseline"/>
        </w:rPr>
        <w:t> it would make little sense to spend years negotiating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detailed rules in international trade agreements if those rules could be ignored. Therefore, a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rule</w:t>
      </w:r>
      <w:r>
        <w:rPr>
          <w:spacing w:val="-2"/>
          <w:vertAlign w:val="baseline"/>
        </w:rPr>
        <w:t> </w:t>
      </w:r>
      <w:r>
        <w:rPr>
          <w:vertAlign w:val="baseline"/>
        </w:rPr>
        <w:t>enforcement is</w:t>
      </w:r>
      <w:r>
        <w:rPr>
          <w:spacing w:val="-1"/>
          <w:vertAlign w:val="baseline"/>
        </w:rPr>
        <w:t> </w:t>
      </w:r>
      <w:r>
        <w:rPr>
          <w:vertAlign w:val="baseline"/>
        </w:rPr>
        <w:t>necessary.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WTO,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function is</w:t>
      </w:r>
      <w:r>
        <w:rPr>
          <w:spacing w:val="-1"/>
          <w:vertAlign w:val="baseline"/>
        </w:rPr>
        <w:t> </w:t>
      </w:r>
      <w:r>
        <w:rPr>
          <w:vertAlign w:val="baseline"/>
        </w:rPr>
        <w:t>performed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DSU.</w:t>
      </w:r>
    </w:p>
    <w:p>
      <w:pPr>
        <w:pStyle w:val="BodyText"/>
        <w:spacing w:line="360" w:lineRule="auto" w:before="1"/>
        <w:ind w:right="539" w:firstLine="719"/>
        <w:jc w:val="both"/>
      </w:pPr>
      <w:r>
        <w:rPr/>
        <w:t>The system for settling disputes helps to realize the practical value of the commitments,</w:t>
      </w:r>
      <w:r>
        <w:rPr>
          <w:spacing w:val="1"/>
        </w:rPr>
        <w:t> </w:t>
      </w:r>
      <w:r>
        <w:rPr/>
        <w:t>which the WTO member countries undertake in the WTO Agreement. It also gives the member</w:t>
      </w:r>
      <w:r>
        <w:rPr>
          <w:spacing w:val="1"/>
        </w:rPr>
        <w:t> </w:t>
      </w:r>
      <w:r>
        <w:rPr/>
        <w:t>countries right of redress when infringements occur, thereby helping to prevent the detrimental</w:t>
      </w:r>
      <w:r>
        <w:rPr>
          <w:spacing w:val="1"/>
        </w:rPr>
        <w:t> </w:t>
      </w:r>
      <w:r>
        <w:rPr/>
        <w:t>effect of unresolved international trade conflicts and to mitigate the imbalance between the</w:t>
      </w:r>
      <w:r>
        <w:rPr>
          <w:spacing w:val="1"/>
        </w:rPr>
        <w:t> </w:t>
      </w:r>
      <w:r>
        <w:rPr/>
        <w:t>stronger and weaker players by having their disputes settled on the basis of rules rather than</w:t>
      </w:r>
      <w:r>
        <w:rPr>
          <w:spacing w:val="1"/>
        </w:rPr>
        <w:t> </w:t>
      </w:r>
      <w:r>
        <w:rPr/>
        <w:t>having</w:t>
      </w:r>
      <w:r>
        <w:rPr>
          <w:spacing w:val="-3"/>
        </w:rPr>
        <w:t> </w:t>
      </w:r>
      <w:r>
        <w:rPr/>
        <w:t>power to determine</w:t>
      </w:r>
      <w:r>
        <w:rPr>
          <w:spacing w:val="-1"/>
        </w:rPr>
        <w:t> </w:t>
      </w:r>
      <w:r>
        <w:rPr/>
        <w:t>the outcome.</w:t>
      </w:r>
    </w:p>
    <w:p>
      <w:pPr>
        <w:pStyle w:val="BodyText"/>
        <w:spacing w:line="360" w:lineRule="auto" w:before="1"/>
        <w:ind w:right="536" w:firstLine="719"/>
        <w:jc w:val="both"/>
      </w:pPr>
      <w:r>
        <w:rPr/>
        <w:pict>
          <v:rect style="position:absolute;margin-left:72.024002pt;margin-top:47.013157pt;width:144.02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  <w:r>
        <w:rPr/>
        <w:t>Furthermore, as stated in Article 3.2 of the DSU, the dispute settlement system of the</w:t>
      </w:r>
      <w:r>
        <w:rPr>
          <w:spacing w:val="1"/>
        </w:rPr>
        <w:t> </w:t>
      </w:r>
      <w:r>
        <w:rPr/>
        <w:t>WTO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central</w:t>
      </w:r>
      <w:r>
        <w:rPr>
          <w:spacing w:val="3"/>
        </w:rPr>
        <w:t> </w:t>
      </w:r>
      <w:r>
        <w:rPr/>
        <w:t>element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providing</w:t>
      </w:r>
      <w:r>
        <w:rPr>
          <w:spacing w:val="59"/>
        </w:rPr>
        <w:t> </w:t>
      </w:r>
      <w:r>
        <w:rPr/>
        <w:t>security</w:t>
      </w:r>
      <w:r>
        <w:rPr>
          <w:spacing w:val="59"/>
        </w:rPr>
        <w:t> </w:t>
      </w:r>
      <w:r>
        <w:rPr/>
        <w:t>and</w:t>
      </w:r>
      <w:r>
        <w:rPr>
          <w:spacing w:val="3"/>
        </w:rPr>
        <w:t> </w:t>
      </w:r>
      <w:r>
        <w:rPr/>
        <w:t>predictability</w:t>
      </w:r>
      <w:r>
        <w:rPr>
          <w:spacing w:val="57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multilateral</w:t>
      </w:r>
      <w:r>
        <w:rPr>
          <w:spacing w:val="3"/>
        </w:rPr>
        <w:t> </w:t>
      </w:r>
      <w:r>
        <w:rPr/>
        <w:t>trading</w:t>
      </w:r>
    </w:p>
    <w:p>
      <w:pPr>
        <w:spacing w:line="271" w:lineRule="exact" w:before="47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207</w:t>
      </w:r>
      <w:r>
        <w:rPr>
          <w:sz w:val="18"/>
          <w:u w:val="single"/>
        </w:rPr>
        <w:t>Article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1.2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DSU.</w:t>
      </w:r>
    </w:p>
    <w:p>
      <w:pPr>
        <w:spacing w:line="261" w:lineRule="auto" w:before="0"/>
        <w:ind w:left="460" w:right="524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208</w:t>
      </w:r>
      <w:r>
        <w:rPr>
          <w:sz w:val="18"/>
        </w:rPr>
        <w:t>See</w:t>
      </w:r>
      <w:r>
        <w:rPr>
          <w:spacing w:val="9"/>
          <w:sz w:val="18"/>
        </w:rPr>
        <w:t> </w:t>
      </w:r>
      <w:r>
        <w:rPr>
          <w:sz w:val="18"/>
        </w:rPr>
        <w:t>Appendix</w:t>
      </w:r>
      <w:r>
        <w:rPr>
          <w:spacing w:val="8"/>
          <w:sz w:val="18"/>
        </w:rPr>
        <w:t> </w:t>
      </w:r>
      <w:r>
        <w:rPr>
          <w:sz w:val="18"/>
        </w:rPr>
        <w:t>2</w:t>
      </w:r>
      <w:r>
        <w:rPr>
          <w:spacing w:val="12"/>
          <w:sz w:val="18"/>
        </w:rPr>
        <w:t> </w:t>
      </w:r>
      <w:r>
        <w:rPr>
          <w:sz w:val="18"/>
        </w:rPr>
        <w:t>to</w:t>
      </w:r>
      <w:r>
        <w:rPr>
          <w:spacing w:val="10"/>
          <w:sz w:val="18"/>
        </w:rPr>
        <w:t> </w:t>
      </w:r>
      <w:r>
        <w:rPr>
          <w:sz w:val="18"/>
        </w:rPr>
        <w:t>the</w:t>
      </w:r>
      <w:r>
        <w:rPr>
          <w:spacing w:val="8"/>
          <w:sz w:val="18"/>
        </w:rPr>
        <w:t> </w:t>
      </w:r>
      <w:r>
        <w:rPr>
          <w:sz w:val="18"/>
        </w:rPr>
        <w:t>DSU,</w:t>
      </w:r>
      <w:r>
        <w:rPr>
          <w:spacing w:val="9"/>
          <w:sz w:val="18"/>
        </w:rPr>
        <w:t> </w:t>
      </w:r>
      <w:r>
        <w:rPr>
          <w:sz w:val="18"/>
        </w:rPr>
        <w:t>which</w:t>
      </w:r>
      <w:r>
        <w:rPr>
          <w:spacing w:val="12"/>
          <w:sz w:val="18"/>
        </w:rPr>
        <w:t> </w:t>
      </w:r>
      <w:r>
        <w:rPr>
          <w:sz w:val="18"/>
        </w:rPr>
        <w:t>listed</w:t>
      </w:r>
      <w:r>
        <w:rPr>
          <w:spacing w:val="10"/>
          <w:sz w:val="18"/>
        </w:rPr>
        <w:t> </w:t>
      </w:r>
      <w:r>
        <w:rPr>
          <w:sz w:val="18"/>
        </w:rPr>
        <w:t>the</w:t>
      </w:r>
      <w:r>
        <w:rPr>
          <w:spacing w:val="8"/>
          <w:sz w:val="18"/>
        </w:rPr>
        <w:t> </w:t>
      </w:r>
      <w:r>
        <w:rPr>
          <w:sz w:val="18"/>
        </w:rPr>
        <w:t>particular</w:t>
      </w:r>
      <w:r>
        <w:rPr>
          <w:spacing w:val="11"/>
          <w:sz w:val="18"/>
        </w:rPr>
        <w:t> </w:t>
      </w:r>
      <w:r>
        <w:rPr>
          <w:sz w:val="18"/>
        </w:rPr>
        <w:t>agreements</w:t>
      </w:r>
      <w:r>
        <w:rPr>
          <w:spacing w:val="11"/>
          <w:sz w:val="18"/>
        </w:rPr>
        <w:t> </w:t>
      </w:r>
      <w:r>
        <w:rPr>
          <w:sz w:val="18"/>
        </w:rPr>
        <w:t>and</w:t>
      </w:r>
      <w:r>
        <w:rPr>
          <w:spacing w:val="10"/>
          <w:sz w:val="18"/>
        </w:rPr>
        <w:t> </w:t>
      </w:r>
      <w:r>
        <w:rPr>
          <w:sz w:val="18"/>
        </w:rPr>
        <w:t>the</w:t>
      </w:r>
      <w:r>
        <w:rPr>
          <w:spacing w:val="8"/>
          <w:sz w:val="18"/>
        </w:rPr>
        <w:t> </w:t>
      </w:r>
      <w:r>
        <w:rPr>
          <w:sz w:val="18"/>
        </w:rPr>
        <w:t>specific</w:t>
      </w:r>
      <w:r>
        <w:rPr>
          <w:spacing w:val="11"/>
          <w:sz w:val="18"/>
        </w:rPr>
        <w:t> </w:t>
      </w:r>
      <w:r>
        <w:rPr>
          <w:sz w:val="18"/>
        </w:rPr>
        <w:t>Articles</w:t>
      </w:r>
      <w:r>
        <w:rPr>
          <w:spacing w:val="10"/>
          <w:sz w:val="18"/>
        </w:rPr>
        <w:t> </w:t>
      </w:r>
      <w:r>
        <w:rPr>
          <w:sz w:val="18"/>
        </w:rPr>
        <w:t>in</w:t>
      </w:r>
      <w:r>
        <w:rPr>
          <w:spacing w:val="12"/>
          <w:sz w:val="18"/>
        </w:rPr>
        <w:t> </w:t>
      </w: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sz w:val="18"/>
        </w:rPr>
        <w:t>agreements</w:t>
      </w:r>
      <w:r>
        <w:rPr>
          <w:spacing w:val="10"/>
          <w:sz w:val="18"/>
        </w:rPr>
        <w:t> </w:t>
      </w:r>
      <w:r>
        <w:rPr>
          <w:sz w:val="18"/>
        </w:rPr>
        <w:t>providing</w:t>
      </w:r>
      <w:r>
        <w:rPr>
          <w:spacing w:val="10"/>
          <w:sz w:val="18"/>
        </w:rPr>
        <w:t> </w:t>
      </w:r>
      <w:r>
        <w:rPr>
          <w:sz w:val="18"/>
        </w:rPr>
        <w:t>for</w:t>
      </w:r>
      <w:r>
        <w:rPr>
          <w:spacing w:val="-4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special or additional rules</w:t>
      </w:r>
      <w:r>
        <w:rPr>
          <w:spacing w:val="-3"/>
          <w:sz w:val="18"/>
        </w:rPr>
        <w:t> </w:t>
      </w:r>
      <w:r>
        <w:rPr>
          <w:sz w:val="18"/>
        </w:rPr>
        <w:t>or procedures for dispute settlement.</w:t>
      </w:r>
    </w:p>
    <w:p>
      <w:pPr>
        <w:spacing w:line="226" w:lineRule="exact" w:before="9"/>
        <w:ind w:left="460" w:right="524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209</w:t>
      </w:r>
      <w:r>
        <w:rPr>
          <w:sz w:val="18"/>
          <w:u w:val="single"/>
        </w:rPr>
        <w:t>Guatemala</w:t>
      </w:r>
      <w:r>
        <w:rPr>
          <w:spacing w:val="13"/>
          <w:sz w:val="18"/>
          <w:u w:val="single"/>
        </w:rPr>
        <w:t> </w:t>
      </w:r>
      <w:r>
        <w:rPr>
          <w:sz w:val="18"/>
          <w:u w:val="single"/>
        </w:rPr>
        <w:t>–</w:t>
      </w:r>
      <w:r>
        <w:rPr>
          <w:spacing w:val="15"/>
          <w:sz w:val="18"/>
          <w:u w:val="single"/>
        </w:rPr>
        <w:t> </w:t>
      </w:r>
      <w:r>
        <w:rPr>
          <w:sz w:val="18"/>
          <w:u w:val="single"/>
        </w:rPr>
        <w:t>Anti-Dumping</w:t>
      </w:r>
      <w:r>
        <w:rPr>
          <w:spacing w:val="12"/>
          <w:sz w:val="18"/>
          <w:u w:val="single"/>
        </w:rPr>
        <w:t> </w:t>
      </w:r>
      <w:r>
        <w:rPr>
          <w:sz w:val="18"/>
          <w:u w:val="single"/>
        </w:rPr>
        <w:t>Investigation</w:t>
      </w:r>
      <w:r>
        <w:rPr>
          <w:spacing w:val="13"/>
          <w:sz w:val="18"/>
          <w:u w:val="single"/>
        </w:rPr>
        <w:t> </w:t>
      </w:r>
      <w:r>
        <w:rPr>
          <w:sz w:val="18"/>
          <w:u w:val="single"/>
        </w:rPr>
        <w:t>Regarding</w:t>
      </w:r>
      <w:r>
        <w:rPr>
          <w:spacing w:val="10"/>
          <w:sz w:val="18"/>
          <w:u w:val="single"/>
        </w:rPr>
        <w:t> </w:t>
      </w:r>
      <w:r>
        <w:rPr>
          <w:sz w:val="18"/>
          <w:u w:val="single"/>
        </w:rPr>
        <w:t>Portland</w:t>
      </w:r>
      <w:r>
        <w:rPr>
          <w:spacing w:val="14"/>
          <w:sz w:val="18"/>
          <w:u w:val="single"/>
        </w:rPr>
        <w:t> </w:t>
      </w:r>
      <w:r>
        <w:rPr>
          <w:sz w:val="18"/>
          <w:u w:val="single"/>
        </w:rPr>
        <w:t>Cement</w:t>
      </w:r>
      <w:r>
        <w:rPr>
          <w:spacing w:val="14"/>
          <w:sz w:val="18"/>
          <w:u w:val="single"/>
        </w:rPr>
        <w:t> </w:t>
      </w:r>
      <w:r>
        <w:rPr>
          <w:sz w:val="18"/>
          <w:u w:val="single"/>
        </w:rPr>
        <w:t>from</w:t>
      </w:r>
      <w:r>
        <w:rPr>
          <w:spacing w:val="9"/>
          <w:sz w:val="18"/>
          <w:u w:val="single"/>
        </w:rPr>
        <w:t> </w:t>
      </w:r>
      <w:r>
        <w:rPr>
          <w:sz w:val="18"/>
          <w:u w:val="single"/>
        </w:rPr>
        <w:t>Mexico</w:t>
      </w:r>
      <w:r>
        <w:rPr>
          <w:sz w:val="18"/>
        </w:rPr>
        <w:t>,</w:t>
      </w:r>
      <w:r>
        <w:rPr>
          <w:spacing w:val="16"/>
          <w:sz w:val="18"/>
        </w:rPr>
        <w:t> </w:t>
      </w:r>
      <w:r>
        <w:rPr>
          <w:sz w:val="18"/>
        </w:rPr>
        <w:t>Appellate</w:t>
      </w:r>
      <w:r>
        <w:rPr>
          <w:spacing w:val="13"/>
          <w:sz w:val="18"/>
        </w:rPr>
        <w:t> </w:t>
      </w:r>
      <w:r>
        <w:rPr>
          <w:sz w:val="18"/>
        </w:rPr>
        <w:t>Body</w:t>
      </w:r>
      <w:r>
        <w:rPr>
          <w:spacing w:val="10"/>
          <w:sz w:val="18"/>
        </w:rPr>
        <w:t> </w:t>
      </w:r>
      <w:r>
        <w:rPr>
          <w:sz w:val="18"/>
        </w:rPr>
        <w:t>Report</w:t>
      </w:r>
      <w:r>
        <w:rPr>
          <w:spacing w:val="13"/>
          <w:sz w:val="18"/>
        </w:rPr>
        <w:t> </w:t>
      </w:r>
      <w:r>
        <w:rPr>
          <w:sz w:val="18"/>
        </w:rPr>
        <w:t>DSR</w:t>
      </w:r>
      <w:r>
        <w:rPr>
          <w:spacing w:val="14"/>
          <w:sz w:val="18"/>
        </w:rPr>
        <w:t> </w:t>
      </w:r>
      <w:r>
        <w:rPr>
          <w:sz w:val="18"/>
        </w:rPr>
        <w:t>1998:</w:t>
      </w:r>
      <w:r>
        <w:rPr>
          <w:spacing w:val="17"/>
          <w:sz w:val="18"/>
        </w:rPr>
        <w:t> </w:t>
      </w:r>
      <w:r>
        <w:rPr>
          <w:sz w:val="18"/>
        </w:rPr>
        <w:t>IX,</w:t>
      </w:r>
      <w:r>
        <w:rPr>
          <w:spacing w:val="-42"/>
          <w:sz w:val="18"/>
        </w:rPr>
        <w:t> </w:t>
      </w:r>
      <w:r>
        <w:rPr>
          <w:sz w:val="18"/>
        </w:rPr>
        <w:t>3767</w:t>
      </w:r>
      <w:r>
        <w:rPr>
          <w:spacing w:val="-2"/>
          <w:sz w:val="18"/>
        </w:rPr>
        <w:t> </w:t>
      </w:r>
      <w:r>
        <w:rPr>
          <w:sz w:val="18"/>
        </w:rPr>
        <w:t>paragraphs 65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66.</w:t>
      </w:r>
    </w:p>
    <w:p>
      <w:pPr>
        <w:spacing w:line="243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210</w:t>
      </w:r>
      <w:r>
        <w:rPr>
          <w:sz w:val="18"/>
        </w:rPr>
        <w:t>Davey,</w:t>
      </w:r>
      <w:r>
        <w:rPr>
          <w:spacing w:val="-2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J., </w:t>
      </w:r>
      <w:r>
        <w:rPr>
          <w:sz w:val="18"/>
          <w:u w:val="single"/>
        </w:rPr>
        <w:t>The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WTO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Dispute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Settlement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in Trade,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Environment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and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the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Millennium</w:t>
      </w:r>
      <w:r>
        <w:rPr>
          <w:sz w:val="18"/>
        </w:rPr>
        <w:t> 119,</w:t>
      </w:r>
      <w:r>
        <w:rPr>
          <w:spacing w:val="-2"/>
          <w:sz w:val="18"/>
        </w:rPr>
        <w:t> </w:t>
      </w:r>
      <w:r>
        <w:rPr>
          <w:sz w:val="18"/>
        </w:rPr>
        <w:t>loc</w:t>
      </w:r>
      <w:r>
        <w:rPr>
          <w:spacing w:val="-2"/>
          <w:sz w:val="18"/>
        </w:rPr>
        <w:t> </w:t>
      </w:r>
      <w:r>
        <w:rPr>
          <w:sz w:val="18"/>
        </w:rPr>
        <w:t>cit.</w:t>
      </w:r>
      <w:r>
        <w:rPr>
          <w:spacing w:val="-3"/>
          <w:sz w:val="18"/>
        </w:rPr>
        <w:t> </w:t>
      </w:r>
      <w:r>
        <w:rPr>
          <w:sz w:val="18"/>
        </w:rPr>
        <w:t>Chapter</w:t>
      </w:r>
      <w:r>
        <w:rPr>
          <w:spacing w:val="-2"/>
          <w:sz w:val="18"/>
        </w:rPr>
        <w:t> </w:t>
      </w:r>
      <w:r>
        <w:rPr>
          <w:sz w:val="18"/>
        </w:rPr>
        <w:t>5,</w:t>
      </w:r>
      <w:r>
        <w:rPr>
          <w:spacing w:val="-1"/>
          <w:sz w:val="18"/>
        </w:rPr>
        <w:t> </w:t>
      </w:r>
      <w:r>
        <w:rPr>
          <w:sz w:val="18"/>
        </w:rPr>
        <w:t>at</w:t>
      </w:r>
      <w:r>
        <w:rPr>
          <w:spacing w:val="-2"/>
          <w:sz w:val="18"/>
        </w:rPr>
        <w:t> </w:t>
      </w:r>
      <w:r>
        <w:rPr>
          <w:sz w:val="18"/>
        </w:rPr>
        <w:t>page</w:t>
      </w:r>
      <w:r>
        <w:rPr>
          <w:spacing w:val="-2"/>
          <w:sz w:val="18"/>
        </w:rPr>
        <w:t> </w:t>
      </w:r>
      <w:r>
        <w:rPr>
          <w:sz w:val="18"/>
        </w:rPr>
        <w:t>145.</w:t>
      </w:r>
    </w:p>
    <w:p>
      <w:pPr>
        <w:spacing w:after="0" w:line="243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43"/>
        <w:jc w:val="both"/>
      </w:pPr>
      <w:r>
        <w:rPr/>
        <w:t>system. In the commercial world, such security and predictability are viewed as fundamental</w:t>
      </w:r>
      <w:r>
        <w:rPr>
          <w:spacing w:val="1"/>
        </w:rPr>
        <w:t> </w:t>
      </w:r>
      <w:r>
        <w:rPr/>
        <w:t>prerequisites</w:t>
      </w:r>
      <w:r>
        <w:rPr>
          <w:spacing w:val="-1"/>
        </w:rPr>
        <w:t> </w:t>
      </w:r>
      <w:r>
        <w:rPr/>
        <w:t>to conducting</w:t>
      </w:r>
      <w:r>
        <w:rPr>
          <w:spacing w:val="-3"/>
        </w:rPr>
        <w:t> </w:t>
      </w:r>
      <w:r>
        <w:rPr/>
        <w:t>business internationally.</w:t>
      </w:r>
    </w:p>
    <w:p>
      <w:pPr>
        <w:pStyle w:val="BodyText"/>
        <w:spacing w:line="360" w:lineRule="auto" w:before="1"/>
        <w:ind w:right="537" w:firstLine="719"/>
        <w:jc w:val="both"/>
      </w:pPr>
      <w:r>
        <w:rPr/>
        <w:t>More importantly, the DSU provides an integrated dispute settlement system with much</w:t>
      </w:r>
      <w:r>
        <w:rPr>
          <w:spacing w:val="1"/>
        </w:rPr>
        <w:t> </w:t>
      </w:r>
      <w:r>
        <w:rPr/>
        <w:t>broader jurisdiction and less scope for rule shopping or the so called from shopping. While the</w:t>
      </w:r>
      <w:r>
        <w:rPr>
          <w:spacing w:val="1"/>
        </w:rPr>
        <w:t> </w:t>
      </w:r>
      <w:r>
        <w:rPr/>
        <w:t>traditional panel system of settling dispute within the GATT remains the central feature of this</w:t>
      </w:r>
      <w:r>
        <w:rPr>
          <w:spacing w:val="1"/>
        </w:rPr>
        <w:t> </w:t>
      </w:r>
      <w:r>
        <w:rPr/>
        <w:t>system, the new mechanism indicates a distinctive trend towards judicialising the system with a</w:t>
      </w:r>
      <w:r>
        <w:rPr>
          <w:spacing w:val="1"/>
        </w:rPr>
        <w:t> </w:t>
      </w:r>
      <w:r>
        <w:rPr/>
        <w:t>change</w:t>
      </w:r>
      <w:r>
        <w:rPr>
          <w:spacing w:val="50"/>
        </w:rPr>
        <w:t> </w:t>
      </w:r>
      <w:r>
        <w:rPr/>
        <w:t>from</w:t>
      </w:r>
      <w:r>
        <w:rPr>
          <w:spacing w:val="49"/>
        </w:rPr>
        <w:t> </w:t>
      </w:r>
      <w:r>
        <w:rPr/>
        <w:t>power</w:t>
      </w:r>
      <w:r>
        <w:rPr>
          <w:spacing w:val="49"/>
        </w:rPr>
        <w:t> </w:t>
      </w:r>
      <w:r>
        <w:rPr/>
        <w:t>oriented</w:t>
      </w:r>
      <w:r>
        <w:rPr>
          <w:spacing w:val="48"/>
        </w:rPr>
        <w:t> </w:t>
      </w:r>
      <w:r>
        <w:rPr/>
        <w:t>diplomatic</w:t>
      </w:r>
      <w:r>
        <w:rPr>
          <w:spacing w:val="48"/>
        </w:rPr>
        <w:t> </w:t>
      </w:r>
      <w:r>
        <w:rPr/>
        <w:t>methods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dispute</w:t>
      </w:r>
      <w:r>
        <w:rPr>
          <w:spacing w:val="48"/>
        </w:rPr>
        <w:t> </w:t>
      </w:r>
      <w:r>
        <w:rPr/>
        <w:t>settlement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rule-oriented</w:t>
      </w:r>
      <w:r>
        <w:rPr>
          <w:spacing w:val="50"/>
        </w:rPr>
        <w:t> </w:t>
      </w:r>
      <w:r>
        <w:rPr/>
        <w:t>legal</w:t>
      </w:r>
      <w:r>
        <w:rPr>
          <w:spacing w:val="-58"/>
        </w:rPr>
        <w:t> </w:t>
      </w:r>
      <w:r>
        <w:rPr/>
        <w:t>ones.</w:t>
      </w:r>
    </w:p>
    <w:p>
      <w:pPr>
        <w:pStyle w:val="BodyText"/>
        <w:spacing w:line="360" w:lineRule="auto"/>
        <w:ind w:right="535" w:firstLine="719"/>
        <w:jc w:val="both"/>
      </w:pP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DSU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power-oriented</w:t>
      </w:r>
      <w:r>
        <w:rPr>
          <w:spacing w:val="1"/>
        </w:rPr>
        <w:t> </w:t>
      </w:r>
      <w:r>
        <w:rPr/>
        <w:t>interpretation and application of the WTO dispute settlement procedure, with a trend towards a</w:t>
      </w:r>
      <w:r>
        <w:rPr>
          <w:spacing w:val="1"/>
        </w:rPr>
        <w:t> </w:t>
      </w:r>
      <w:r>
        <w:rPr/>
        <w:t>more judicial form of process that allows for review of decisions through an Appellant Body</w:t>
      </w:r>
      <w:r>
        <w:rPr>
          <w:spacing w:val="1"/>
        </w:rPr>
        <w:t> </w:t>
      </w:r>
      <w:r>
        <w:rPr/>
        <w:t>decisions. Consequently, the DSU is in turn a view element of the legislation of the World Trade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Uruguay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re-</w:t>
      </w:r>
      <w:r>
        <w:rPr>
          <w:spacing w:val="1"/>
        </w:rPr>
        <w:t> </w:t>
      </w:r>
      <w:r>
        <w:rPr/>
        <w:t>enforcement of</w:t>
      </w:r>
      <w:r>
        <w:rPr>
          <w:spacing w:val="-1"/>
        </w:rPr>
        <w:t> </w:t>
      </w:r>
      <w:r>
        <w:rPr/>
        <w:t>substantial rules of conflict conduct.</w:t>
      </w:r>
      <w:r>
        <w:rPr>
          <w:vertAlign w:val="superscript"/>
        </w:rPr>
        <w:t>211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2"/>
        <w:numPr>
          <w:ilvl w:val="1"/>
          <w:numId w:val="12"/>
        </w:numPr>
        <w:tabs>
          <w:tab w:pos="1180" w:val="left" w:leader="none"/>
          <w:tab w:pos="1181" w:val="left" w:leader="none"/>
        </w:tabs>
        <w:spacing w:line="360" w:lineRule="auto" w:before="1" w:after="0"/>
        <w:ind w:left="1180" w:right="542" w:hanging="720"/>
        <w:jc w:val="left"/>
      </w:pPr>
      <w:r>
        <w:rPr/>
        <w:t>APPLICABLE</w:t>
      </w:r>
      <w:r>
        <w:rPr>
          <w:spacing w:val="48"/>
        </w:rPr>
        <w:t> </w:t>
      </w:r>
      <w:r>
        <w:rPr/>
        <w:t>LAWS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LEGAL</w:t>
      </w:r>
      <w:r>
        <w:rPr>
          <w:spacing w:val="48"/>
        </w:rPr>
        <w:t> </w:t>
      </w:r>
      <w:r>
        <w:rPr/>
        <w:t>INTERPRETATIONS</w:t>
      </w:r>
      <w:r>
        <w:rPr>
          <w:spacing w:val="49"/>
        </w:rPr>
        <w:t> </w:t>
      </w:r>
      <w:r>
        <w:rPr/>
        <w:t>OF</w:t>
      </w:r>
      <w:r>
        <w:rPr>
          <w:spacing w:val="46"/>
        </w:rPr>
        <w:t> </w:t>
      </w:r>
      <w:r>
        <w:rPr/>
        <w:t>WORLD</w:t>
      </w:r>
      <w:r>
        <w:rPr>
          <w:spacing w:val="47"/>
        </w:rPr>
        <w:t> </w:t>
      </w:r>
      <w:r>
        <w:rPr/>
        <w:t>TRADE</w:t>
      </w:r>
      <w:r>
        <w:rPr>
          <w:spacing w:val="-57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AGREEMENTS WITHIN</w:t>
      </w:r>
      <w:r>
        <w:rPr>
          <w:spacing w:val="-3"/>
        </w:rPr>
        <w:t> </w:t>
      </w:r>
      <w:r>
        <w:rPr/>
        <w:t>THE SYSTEM</w:t>
      </w:r>
    </w:p>
    <w:p>
      <w:pPr>
        <w:pStyle w:val="BodyText"/>
        <w:spacing w:line="360" w:lineRule="auto"/>
        <w:ind w:right="532" w:firstLine="719"/>
        <w:jc w:val="both"/>
      </w:pPr>
      <w:r>
        <w:rPr/>
        <w:t>Legal interpretations in the WTO Dispute Settlement System must be considered in the</w:t>
      </w:r>
      <w:r>
        <w:rPr>
          <w:spacing w:val="1"/>
        </w:rPr>
        <w:t> </w:t>
      </w:r>
      <w:r>
        <w:rPr/>
        <w:t>context of the general rules of international law regarding interpretation of treaties, as according</w:t>
      </w:r>
      <w:r>
        <w:rPr>
          <w:spacing w:val="1"/>
        </w:rPr>
        <w:t> </w:t>
      </w:r>
      <w:r>
        <w:rPr/>
        <w:t>to the Appellate Body, the WTO laws are not to be read the clinical isolation from public</w:t>
      </w:r>
      <w:r>
        <w:rPr>
          <w:spacing w:val="1"/>
        </w:rPr>
        <w:t> </w:t>
      </w:r>
      <w:r>
        <w:rPr/>
        <w:t>international law.</w:t>
      </w:r>
      <w:r>
        <w:rPr>
          <w:vertAlign w:val="superscript"/>
        </w:rPr>
        <w:t>212</w:t>
      </w:r>
      <w:r>
        <w:rPr>
          <w:vertAlign w:val="baseline"/>
        </w:rPr>
        <w:t> The general rules of interpretation as admitted by the Appellate Body</w:t>
      </w:r>
      <w:r>
        <w:rPr>
          <w:vertAlign w:val="superscript"/>
        </w:rPr>
        <w:t>213</w:t>
      </w:r>
      <w:r>
        <w:rPr>
          <w:vertAlign w:val="baseline"/>
        </w:rPr>
        <w:t> 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 in Article 31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Vienna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and had</w:t>
      </w:r>
      <w:r>
        <w:rPr>
          <w:spacing w:val="1"/>
          <w:vertAlign w:val="baseline"/>
        </w:rPr>
        <w:t> </w:t>
      </w:r>
      <w:r>
        <w:rPr>
          <w:vertAlign w:val="baseline"/>
        </w:rPr>
        <w:t>attained the status 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rule of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4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2"/>
          <w:vertAlign w:val="baseline"/>
        </w:rPr>
        <w:t> </w:t>
      </w:r>
      <w:r>
        <w:rPr>
          <w:vertAlign w:val="baseline"/>
        </w:rPr>
        <w:t>law.</w:t>
      </w:r>
      <w:r>
        <w:rPr>
          <w:spacing w:val="11"/>
          <w:vertAlign w:val="baseline"/>
        </w:rPr>
        <w:t> </w:t>
      </w:r>
      <w:r>
        <w:rPr>
          <w:vertAlign w:val="baseline"/>
        </w:rPr>
        <w:t>As</w:t>
      </w:r>
      <w:r>
        <w:rPr>
          <w:spacing w:val="11"/>
          <w:vertAlign w:val="baseline"/>
        </w:rPr>
        <w:t> </w:t>
      </w:r>
      <w:r>
        <w:rPr>
          <w:vertAlign w:val="baseline"/>
        </w:rPr>
        <w:t>such,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forms</w:t>
      </w:r>
      <w:r>
        <w:rPr>
          <w:spacing w:val="12"/>
          <w:vertAlign w:val="baseline"/>
        </w:rPr>
        <w:t> </w:t>
      </w:r>
      <w:r>
        <w:rPr>
          <w:vertAlign w:val="baseline"/>
        </w:rPr>
        <w:t>part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6"/>
          <w:vertAlign w:val="baseline"/>
        </w:rPr>
        <w:t> </w:t>
      </w:r>
      <w:r>
        <w:rPr>
          <w:vertAlign w:val="baseline"/>
        </w:rPr>
        <w:t>rules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4"/>
        <w:ind w:left="0"/>
        <w:rPr>
          <w:sz w:val="16"/>
        </w:rPr>
      </w:pPr>
    </w:p>
    <w:p>
      <w:pPr>
        <w:spacing w:line="259" w:lineRule="auto" w:before="72"/>
        <w:ind w:left="460" w:right="541" w:firstLine="0"/>
        <w:jc w:val="both"/>
        <w:rPr>
          <w:sz w:val="18"/>
        </w:rPr>
      </w:pPr>
      <w:r>
        <w:rPr>
          <w:rFonts w:ascii="Calibri" w:hAnsi="Calibri"/>
          <w:position w:val="10"/>
          <w:sz w:val="14"/>
        </w:rPr>
        <w:t>211</w:t>
      </w:r>
      <w:r>
        <w:rPr>
          <w:sz w:val="18"/>
        </w:rPr>
        <w:t>Chegwei, L, </w:t>
      </w:r>
      <w:r>
        <w:rPr>
          <w:sz w:val="18"/>
          <w:u w:val="single"/>
        </w:rPr>
        <w:t>WTO Dispute Settlement Mechanism – An Analysis of the DSU in Positivism</w:t>
      </w:r>
      <w:r>
        <w:rPr>
          <w:sz w:val="18"/>
        </w:rPr>
        <w:t> (Northampton, MA: Edward Elgar</w:t>
      </w:r>
      <w:r>
        <w:rPr>
          <w:spacing w:val="-42"/>
          <w:sz w:val="18"/>
        </w:rPr>
        <w:t> </w:t>
      </w:r>
      <w:r>
        <w:rPr>
          <w:sz w:val="18"/>
        </w:rPr>
        <w:t>Pub.</w:t>
      </w:r>
      <w:r>
        <w:rPr>
          <w:spacing w:val="-1"/>
          <w:sz w:val="18"/>
        </w:rPr>
        <w:t> </w:t>
      </w:r>
      <w:r>
        <w:rPr>
          <w:sz w:val="18"/>
        </w:rPr>
        <w:t>1999 –</w:t>
      </w:r>
      <w:r>
        <w:rPr>
          <w:spacing w:val="1"/>
          <w:sz w:val="18"/>
        </w:rPr>
        <w:t> </w:t>
      </w:r>
      <w:r>
        <w:rPr>
          <w:sz w:val="18"/>
        </w:rPr>
        <w:t>2005) Chapter 1.</w:t>
      </w:r>
    </w:p>
    <w:p>
      <w:pPr>
        <w:spacing w:line="233" w:lineRule="exact" w:before="0"/>
        <w:ind w:left="460" w:right="0" w:firstLine="0"/>
        <w:jc w:val="both"/>
        <w:rPr>
          <w:sz w:val="18"/>
        </w:rPr>
      </w:pPr>
      <w:r>
        <w:rPr>
          <w:rFonts w:ascii="Calibri"/>
          <w:position w:val="10"/>
          <w:sz w:val="14"/>
        </w:rPr>
        <w:t>212</w:t>
      </w:r>
      <w:r>
        <w:rPr>
          <w:sz w:val="18"/>
          <w:u w:val="single"/>
        </w:rPr>
        <w:t>US-Standards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for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Reformulated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and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Conventional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Gasoline</w:t>
      </w:r>
      <w:r>
        <w:rPr>
          <w:sz w:val="18"/>
        </w:rPr>
        <w:t>,</w:t>
      </w:r>
      <w:r>
        <w:rPr>
          <w:spacing w:val="-2"/>
          <w:sz w:val="18"/>
        </w:rPr>
        <w:t> </w:t>
      </w:r>
      <w:r>
        <w:rPr>
          <w:sz w:val="18"/>
        </w:rPr>
        <w:t>Appellate</w:t>
      </w:r>
      <w:r>
        <w:rPr>
          <w:spacing w:val="-3"/>
          <w:sz w:val="18"/>
        </w:rPr>
        <w:t> </w:t>
      </w:r>
      <w:r>
        <w:rPr>
          <w:sz w:val="18"/>
        </w:rPr>
        <w:t>Body</w:t>
      </w:r>
      <w:r>
        <w:rPr>
          <w:spacing w:val="-5"/>
          <w:sz w:val="18"/>
        </w:rPr>
        <w:t> </w:t>
      </w:r>
      <w:r>
        <w:rPr>
          <w:sz w:val="18"/>
        </w:rPr>
        <w:t>Report,</w:t>
      </w:r>
      <w:r>
        <w:rPr>
          <w:spacing w:val="-1"/>
          <w:sz w:val="18"/>
        </w:rPr>
        <w:t> </w:t>
      </w:r>
      <w:r>
        <w:rPr>
          <w:sz w:val="18"/>
        </w:rPr>
        <w:t>Op.</w:t>
      </w:r>
      <w:r>
        <w:rPr>
          <w:spacing w:val="-2"/>
          <w:sz w:val="18"/>
        </w:rPr>
        <w:t> </w:t>
      </w:r>
      <w:r>
        <w:rPr>
          <w:sz w:val="18"/>
        </w:rPr>
        <w:t>Cit.</w:t>
      </w:r>
      <w:r>
        <w:rPr>
          <w:spacing w:val="-3"/>
          <w:sz w:val="18"/>
        </w:rPr>
        <w:t> </w:t>
      </w:r>
      <w:r>
        <w:rPr>
          <w:sz w:val="18"/>
        </w:rPr>
        <w:t>pg</w:t>
      </w:r>
      <w:r>
        <w:rPr>
          <w:spacing w:val="-3"/>
          <w:sz w:val="18"/>
        </w:rPr>
        <w:t> </w:t>
      </w:r>
      <w:r>
        <w:rPr>
          <w:sz w:val="18"/>
        </w:rPr>
        <w:t>17.</w:t>
      </w:r>
    </w:p>
    <w:p>
      <w:pPr>
        <w:spacing w:line="249" w:lineRule="auto" w:before="0"/>
        <w:ind w:left="460" w:right="539" w:firstLine="0"/>
        <w:jc w:val="both"/>
        <w:rPr>
          <w:sz w:val="18"/>
        </w:rPr>
      </w:pPr>
      <w:r>
        <w:rPr>
          <w:rFonts w:ascii="Calibri" w:hAnsi="Calibri"/>
          <w:position w:val="10"/>
          <w:sz w:val="14"/>
        </w:rPr>
        <w:t>213</w:t>
      </w:r>
      <w:r>
        <w:rPr>
          <w:rFonts w:ascii="Calibri" w:hAnsi="Calibri"/>
          <w:sz w:val="14"/>
        </w:rPr>
        <w:t> </w:t>
      </w:r>
      <w:r>
        <w:rPr>
          <w:sz w:val="18"/>
          <w:u w:val="single"/>
        </w:rPr>
        <w:t>Japan-Alcoholic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Beverages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11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Appellate</w:t>
      </w:r>
      <w:r>
        <w:rPr>
          <w:spacing w:val="1"/>
          <w:sz w:val="18"/>
        </w:rPr>
        <w:t> </w:t>
      </w:r>
      <w:r>
        <w:rPr>
          <w:sz w:val="18"/>
        </w:rPr>
        <w:t>Body</w:t>
      </w:r>
      <w:r>
        <w:rPr>
          <w:spacing w:val="1"/>
          <w:sz w:val="18"/>
        </w:rPr>
        <w:t> </w:t>
      </w:r>
      <w:r>
        <w:rPr>
          <w:sz w:val="18"/>
        </w:rPr>
        <w:t>Report,</w:t>
      </w:r>
      <w:r>
        <w:rPr>
          <w:spacing w:val="1"/>
          <w:sz w:val="18"/>
        </w:rPr>
        <w:t> </w:t>
      </w:r>
      <w:r>
        <w:rPr>
          <w:sz w:val="18"/>
        </w:rPr>
        <w:t>Op.</w:t>
      </w:r>
      <w:r>
        <w:rPr>
          <w:spacing w:val="1"/>
          <w:sz w:val="18"/>
        </w:rPr>
        <w:t> </w:t>
      </w:r>
      <w:r>
        <w:rPr>
          <w:sz w:val="18"/>
        </w:rPr>
        <w:t>Cit.</w:t>
      </w:r>
      <w:r>
        <w:rPr>
          <w:spacing w:val="1"/>
          <w:sz w:val="18"/>
        </w:rPr>
        <w:t> </w:t>
      </w:r>
      <w:r>
        <w:rPr>
          <w:sz w:val="18"/>
        </w:rPr>
        <w:t>pp</w:t>
      </w:r>
      <w:r>
        <w:rPr>
          <w:spacing w:val="1"/>
          <w:sz w:val="18"/>
        </w:rPr>
        <w:t> </w:t>
      </w:r>
      <w:r>
        <w:rPr>
          <w:sz w:val="18"/>
        </w:rPr>
        <w:t>10</w:t>
      </w:r>
      <w:r>
        <w:rPr>
          <w:spacing w:val="1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12;</w:t>
      </w:r>
      <w:r>
        <w:rPr>
          <w:spacing w:val="1"/>
          <w:sz w:val="18"/>
        </w:rPr>
        <w:t> </w:t>
      </w:r>
      <w:r>
        <w:rPr>
          <w:sz w:val="18"/>
        </w:rPr>
        <w:t>see</w:t>
      </w:r>
      <w:r>
        <w:rPr>
          <w:spacing w:val="1"/>
          <w:sz w:val="18"/>
        </w:rPr>
        <w:t> </w:t>
      </w:r>
      <w:r>
        <w:rPr>
          <w:sz w:val="18"/>
        </w:rPr>
        <w:t>also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Indian-Patent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Protection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for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Pharmaceutical and Agricultural Chemical Products,</w:t>
      </w:r>
      <w:r>
        <w:rPr>
          <w:sz w:val="18"/>
        </w:rPr>
        <w:t> Appellate Body Report, WT DS50/AB/R, adopted 16th January, 1998 DSR</w:t>
      </w:r>
      <w:r>
        <w:rPr>
          <w:spacing w:val="1"/>
          <w:sz w:val="18"/>
        </w:rPr>
        <w:t> </w:t>
      </w:r>
      <w:r>
        <w:rPr>
          <w:sz w:val="18"/>
        </w:rPr>
        <w:t>1998:1,</w:t>
      </w:r>
      <w:r>
        <w:rPr>
          <w:spacing w:val="-2"/>
          <w:sz w:val="18"/>
        </w:rPr>
        <w:t> </w:t>
      </w:r>
      <w:r>
        <w:rPr>
          <w:sz w:val="18"/>
        </w:rPr>
        <w:t>9,</w:t>
      </w:r>
      <w:r>
        <w:rPr>
          <w:spacing w:val="-3"/>
          <w:sz w:val="18"/>
        </w:rPr>
        <w:t> </w:t>
      </w:r>
      <w:r>
        <w:rPr>
          <w:sz w:val="18"/>
        </w:rPr>
        <w:t>para. 46.</w:t>
      </w:r>
    </w:p>
    <w:p>
      <w:pPr>
        <w:spacing w:after="0" w:line="249" w:lineRule="auto"/>
        <w:jc w:val="both"/>
        <w:rPr>
          <w:sz w:val="18"/>
        </w:rPr>
        <w:sectPr>
          <w:footerReference w:type="default" r:id="rId15"/>
          <w:pgSz w:w="12240" w:h="14120"/>
          <w:pgMar w:footer="1162" w:header="0" w:top="1320" w:bottom="1360" w:left="980" w:right="900"/>
        </w:sectPr>
      </w:pPr>
    </w:p>
    <w:p>
      <w:pPr>
        <w:pStyle w:val="BodyText"/>
        <w:spacing w:line="360" w:lineRule="auto" w:before="102"/>
        <w:ind w:right="543"/>
        <w:jc w:val="both"/>
      </w:pPr>
      <w:r>
        <w:rPr/>
        <w:t>interpretation of public international law which the WTO Dispute Settlement Body had been</w:t>
      </w:r>
      <w:r>
        <w:rPr>
          <w:spacing w:val="1"/>
        </w:rPr>
        <w:t> </w:t>
      </w:r>
      <w:r>
        <w:rPr/>
        <w:t>directed to apply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Article</w:t>
      </w:r>
      <w:r>
        <w:rPr>
          <w:spacing w:val="-2"/>
        </w:rPr>
        <w:t> </w:t>
      </w:r>
      <w:r>
        <w:rPr/>
        <w:t>3.2 of</w:t>
      </w:r>
      <w:r>
        <w:rPr>
          <w:spacing w:val="-1"/>
        </w:rPr>
        <w:t> </w:t>
      </w:r>
      <w:r>
        <w:rPr/>
        <w:t>the DSU.</w:t>
      </w:r>
    </w:p>
    <w:p>
      <w:pPr>
        <w:pStyle w:val="BodyText"/>
        <w:spacing w:line="360" w:lineRule="auto" w:before="1"/>
        <w:ind w:right="540" w:firstLine="719"/>
        <w:jc w:val="both"/>
      </w:pPr>
      <w:r>
        <w:rPr/>
        <w:t>According to Article 31 of the Vienna Convention, the principles of treaty interpretation</w:t>
      </w:r>
      <w:r>
        <w:rPr>
          <w:spacing w:val="1"/>
        </w:rPr>
        <w:t> </w:t>
      </w:r>
      <w:r>
        <w:rPr/>
        <w:t>include: ordinary meaning of words of the treaty given in the context and in the light of its object</w:t>
      </w:r>
      <w:r>
        <w:rPr>
          <w:spacing w:val="-57"/>
        </w:rPr>
        <w:t> </w:t>
      </w:r>
      <w:r>
        <w:rPr/>
        <w:t>and purpose; any agreement or instrument relating to the treaty which was made and accepted by</w:t>
      </w:r>
      <w:r>
        <w:rPr>
          <w:spacing w:val="-57"/>
        </w:rPr>
        <w:t> </w:t>
      </w:r>
      <w:r>
        <w:rPr/>
        <w:t>the parties in connection with the conclusion of the treaty; subsequent agreement between the</w:t>
      </w:r>
      <w:r>
        <w:rPr>
          <w:spacing w:val="1"/>
        </w:rPr>
        <w:t> </w:t>
      </w:r>
      <w:r>
        <w:rPr/>
        <w:t>parties regarding the interpretation of the treaty; subsequent practice in the application of the</w:t>
      </w:r>
      <w:r>
        <w:rPr>
          <w:spacing w:val="1"/>
        </w:rPr>
        <w:t> </w:t>
      </w:r>
      <w:r>
        <w:rPr/>
        <w:t>treaty which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the agreement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 regarding its</w:t>
      </w:r>
      <w:r>
        <w:rPr>
          <w:spacing w:val="1"/>
        </w:rPr>
        <w:t> </w:t>
      </w:r>
      <w:r>
        <w:rPr/>
        <w:t>interpretation;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rules of international</w:t>
      </w:r>
      <w:r>
        <w:rPr>
          <w:spacing w:val="-1"/>
        </w:rPr>
        <w:t> </w:t>
      </w:r>
      <w:r>
        <w:rPr/>
        <w:t>law.</w:t>
      </w:r>
      <w:r>
        <w:rPr>
          <w:spacing w:val="1"/>
        </w:rPr>
        <w:t> </w:t>
      </w:r>
      <w:r>
        <w:rPr/>
        <w:t>In addition,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treaty</w:t>
      </w:r>
      <w:r>
        <w:rPr>
          <w:spacing w:val="-5"/>
        </w:rPr>
        <w:t> </w:t>
      </w:r>
      <w:r>
        <w:rPr/>
        <w:t>must</w:t>
      </w:r>
      <w:r>
        <w:rPr>
          <w:spacing w:val="-1"/>
        </w:rPr>
        <w:t> </w:t>
      </w:r>
      <w:r>
        <w:rPr/>
        <w:t>be interpreted in</w:t>
      </w:r>
      <w:r>
        <w:rPr>
          <w:spacing w:val="-1"/>
        </w:rPr>
        <w:t> </w:t>
      </w:r>
      <w:r>
        <w:rPr/>
        <w:t>good faith.</w:t>
      </w:r>
    </w:p>
    <w:p>
      <w:pPr>
        <w:pStyle w:val="BodyText"/>
        <w:spacing w:line="360" w:lineRule="auto"/>
        <w:ind w:right="537" w:firstLine="719"/>
        <w:jc w:val="both"/>
      </w:pPr>
      <w:r>
        <w:rPr/>
        <w:t>Each of these principles of interpretations plays a role in the interpretation of the WTO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Body.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Body in</w:t>
      </w:r>
      <w:r>
        <w:rPr>
          <w:spacing w:val="1"/>
        </w:rPr>
        <w:t> </w:t>
      </w:r>
      <w:r>
        <w:rPr/>
        <w:t>India</w:t>
      </w:r>
      <w:r>
        <w:rPr>
          <w:spacing w:val="60"/>
        </w:rPr>
        <w:t> </w:t>
      </w:r>
      <w:r>
        <w:rPr/>
        <w:t>–</w:t>
      </w:r>
      <w:r>
        <w:rPr>
          <w:spacing w:val="1"/>
        </w:rPr>
        <w:t> </w:t>
      </w:r>
      <w:r>
        <w:rPr/>
        <w:t>Patents (US) emphasized that the duty of a treaty interpreter is to examine the words of the treaty</w:t>
      </w:r>
      <w:r>
        <w:rPr>
          <w:spacing w:val="-57"/>
        </w:rPr>
        <w:t> </w:t>
      </w:r>
      <w:r>
        <w:rPr/>
        <w:t>to</w:t>
      </w:r>
      <w:r>
        <w:rPr>
          <w:spacing w:val="56"/>
        </w:rPr>
        <w:t> </w:t>
      </w:r>
      <w:r>
        <w:rPr/>
        <w:t>determine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intentions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parties,</w:t>
      </w:r>
      <w:r>
        <w:rPr>
          <w:spacing w:val="56"/>
        </w:rPr>
        <w:t> </w:t>
      </w:r>
      <w:r>
        <w:rPr/>
        <w:t>and</w:t>
      </w:r>
      <w:r>
        <w:rPr>
          <w:spacing w:val="59"/>
        </w:rPr>
        <w:t> </w:t>
      </w:r>
      <w:r>
        <w:rPr/>
        <w:t>this</w:t>
      </w:r>
      <w:r>
        <w:rPr>
          <w:spacing w:val="57"/>
        </w:rPr>
        <w:t> </w:t>
      </w:r>
      <w:r>
        <w:rPr/>
        <w:t>should</w:t>
      </w:r>
      <w:r>
        <w:rPr>
          <w:spacing w:val="57"/>
        </w:rPr>
        <w:t> </w:t>
      </w:r>
      <w:r>
        <w:rPr/>
        <w:t>be</w:t>
      </w:r>
      <w:r>
        <w:rPr>
          <w:spacing w:val="56"/>
        </w:rPr>
        <w:t> </w:t>
      </w:r>
      <w:r>
        <w:rPr/>
        <w:t>done</w:t>
      </w:r>
      <w:r>
        <w:rPr>
          <w:spacing w:val="56"/>
        </w:rPr>
        <w:t> </w:t>
      </w:r>
      <w:r>
        <w:rPr/>
        <w:t>in</w:t>
      </w:r>
      <w:r>
        <w:rPr>
          <w:spacing w:val="57"/>
        </w:rPr>
        <w:t> </w:t>
      </w:r>
      <w:r>
        <w:rPr/>
        <w:t>accordance</w:t>
      </w:r>
      <w:r>
        <w:rPr>
          <w:spacing w:val="56"/>
        </w:rPr>
        <w:t> </w:t>
      </w:r>
      <w:r>
        <w:rPr/>
        <w:t>with</w:t>
      </w:r>
      <w:r>
        <w:rPr>
          <w:spacing w:val="56"/>
        </w:rPr>
        <w:t> </w:t>
      </w:r>
      <w:r>
        <w:rPr/>
        <w:t>the</w:t>
      </w:r>
      <w:r>
        <w:rPr>
          <w:spacing w:val="-57"/>
        </w:rPr>
        <w:t> </w:t>
      </w:r>
      <w:r>
        <w:rPr/>
        <w:t>principles of</w:t>
      </w:r>
      <w:r>
        <w:rPr>
          <w:spacing w:val="-1"/>
        </w:rPr>
        <w:t> </w:t>
      </w:r>
      <w:r>
        <w:rPr/>
        <w:t>treat interpretation set out in Article 31 of</w:t>
      </w:r>
      <w:r>
        <w:rPr>
          <w:spacing w:val="-2"/>
        </w:rPr>
        <w:t> </w:t>
      </w:r>
      <w:r>
        <w:rPr/>
        <w:t>the Vienna</w:t>
      </w:r>
      <w:r>
        <w:rPr>
          <w:spacing w:val="-2"/>
        </w:rPr>
        <w:t> </w:t>
      </w:r>
      <w:r>
        <w:rPr/>
        <w:t>Convention.</w:t>
      </w:r>
      <w:r>
        <w:rPr>
          <w:vertAlign w:val="superscript"/>
        </w:rPr>
        <w:t>214</w:t>
      </w:r>
    </w:p>
    <w:p>
      <w:pPr>
        <w:pStyle w:val="BodyText"/>
        <w:spacing w:line="360" w:lineRule="auto" w:before="1"/>
        <w:ind w:right="532" w:firstLine="719"/>
        <w:jc w:val="both"/>
      </w:pPr>
      <w:r>
        <w:rPr/>
        <w:t>The principle of good faith has come into play in the interpretation of WTO agreements.</w:t>
      </w:r>
      <w:r>
        <w:rPr>
          <w:spacing w:val="1"/>
        </w:rPr>
        <w:t> </w:t>
      </w:r>
      <w:r>
        <w:rPr/>
        <w:t>Thus, in US-Shrimp,</w:t>
      </w:r>
      <w:r>
        <w:rPr>
          <w:vertAlign w:val="superscript"/>
        </w:rPr>
        <w:t>215</w:t>
      </w:r>
      <w:r>
        <w:rPr>
          <w:vertAlign w:val="baseline"/>
        </w:rPr>
        <w:t> the Appellate Body held that the Chapeau of Article XX of GATT 1994</w:t>
      </w:r>
      <w:r>
        <w:rPr>
          <w:spacing w:val="1"/>
          <w:vertAlign w:val="baseline"/>
        </w:rPr>
        <w:t> </w:t>
      </w:r>
      <w:r>
        <w:rPr>
          <w:vertAlign w:val="baseline"/>
        </w:rPr>
        <w:t>was but one expression of good faith and also reflected the notion of </w:t>
      </w:r>
      <w:r>
        <w:rPr>
          <w:i/>
          <w:vertAlign w:val="baseline"/>
        </w:rPr>
        <w:t>abus de droit</w:t>
      </w:r>
      <w:r>
        <w:rPr>
          <w:vertAlign w:val="superscript"/>
        </w:rPr>
        <w:t>216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 of WTO member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played</w:t>
      </w:r>
      <w:r>
        <w:rPr>
          <w:spacing w:val="1"/>
          <w:vertAlign w:val="baseline"/>
        </w:rPr>
        <w:t> </w:t>
      </w:r>
      <w:r>
        <w:rPr>
          <w:vertAlign w:val="baseline"/>
        </w:rPr>
        <w:t>a role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WTO agreements. To be binding, however, the practice must have been a concordant, 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consistent sequence of acts or pronouncements which is sufficient to establish a discernable</w:t>
      </w:r>
      <w:r>
        <w:rPr>
          <w:spacing w:val="1"/>
          <w:vertAlign w:val="baseline"/>
        </w:rPr>
        <w:t> </w:t>
      </w:r>
      <w:r>
        <w:rPr>
          <w:vertAlign w:val="baseline"/>
        </w:rPr>
        <w:t>pattern implying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agreement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parties regarding</w:t>
      </w:r>
      <w:r>
        <w:rPr>
          <w:spacing w:val="-2"/>
          <w:vertAlign w:val="baseline"/>
        </w:rPr>
        <w:t> </w:t>
      </w:r>
      <w:r>
        <w:rPr>
          <w:vertAlign w:val="baseline"/>
        </w:rPr>
        <w:t>its interpretation.</w:t>
      </w:r>
      <w:r>
        <w:rPr>
          <w:vertAlign w:val="superscript"/>
        </w:rPr>
        <w:t>217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2"/>
        </w:rPr>
      </w:pPr>
      <w:r>
        <w:rPr/>
        <w:pict>
          <v:rect style="position:absolute;margin-left:72.024002pt;margin-top:14.817861pt;width:144.02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45"/>
        <w:ind w:left="460" w:right="536" w:firstLine="0"/>
        <w:jc w:val="both"/>
        <w:rPr>
          <w:sz w:val="18"/>
        </w:rPr>
      </w:pPr>
      <w:r>
        <w:rPr>
          <w:rFonts w:ascii="Calibri" w:hAnsi="Calibri"/>
          <w:position w:val="10"/>
          <w:sz w:val="14"/>
        </w:rPr>
        <w:t>214</w:t>
      </w:r>
      <w:r>
        <w:rPr>
          <w:sz w:val="18"/>
          <w:u w:val="single"/>
        </w:rPr>
        <w:t>Indian-Patent Protection for Pharmaceutical and Agricultural Chemical Products</w:t>
      </w:r>
      <w:r>
        <w:rPr>
          <w:sz w:val="18"/>
        </w:rPr>
        <w:t>, Loc. Cit. para. 45 – 46; see also Indian-</w:t>
      </w:r>
      <w:r>
        <w:rPr>
          <w:spacing w:val="1"/>
          <w:sz w:val="18"/>
        </w:rPr>
        <w:t> </w:t>
      </w:r>
      <w:r>
        <w:rPr>
          <w:sz w:val="18"/>
        </w:rPr>
        <w:t>Quantitative Restriction on Imports of Agricultural, Textile and Industrial Products, Appellate Body Report, WT/DS/91/AB/R,</w:t>
      </w:r>
      <w:r>
        <w:rPr>
          <w:spacing w:val="1"/>
          <w:sz w:val="18"/>
        </w:rPr>
        <w:t> </w:t>
      </w:r>
      <w:r>
        <w:rPr>
          <w:sz w:val="18"/>
        </w:rPr>
        <w:t>adopted 22</w:t>
      </w:r>
      <w:r>
        <w:rPr>
          <w:spacing w:val="1"/>
          <w:sz w:val="18"/>
        </w:rPr>
        <w:t> </w:t>
      </w:r>
      <w:r>
        <w:rPr>
          <w:sz w:val="18"/>
        </w:rPr>
        <w:t>September 1999, DSR</w:t>
      </w:r>
      <w:r>
        <w:rPr>
          <w:spacing w:val="-2"/>
          <w:sz w:val="18"/>
        </w:rPr>
        <w:t> </w:t>
      </w:r>
      <w:r>
        <w:rPr>
          <w:sz w:val="18"/>
        </w:rPr>
        <w:t>1999:V,</w:t>
      </w:r>
      <w:r>
        <w:rPr>
          <w:spacing w:val="-2"/>
          <w:sz w:val="18"/>
        </w:rPr>
        <w:t> </w:t>
      </w:r>
      <w:r>
        <w:rPr>
          <w:sz w:val="18"/>
        </w:rPr>
        <w:t>1799,</w:t>
      </w:r>
      <w:r>
        <w:rPr>
          <w:spacing w:val="-2"/>
          <w:sz w:val="18"/>
        </w:rPr>
        <w:t> </w:t>
      </w:r>
      <w:r>
        <w:rPr>
          <w:sz w:val="18"/>
        </w:rPr>
        <w:t>para. 94.</w:t>
      </w:r>
    </w:p>
    <w:p>
      <w:pPr>
        <w:spacing w:line="237" w:lineRule="exact" w:before="0"/>
        <w:ind w:left="460" w:right="0" w:firstLine="0"/>
        <w:jc w:val="both"/>
        <w:rPr>
          <w:sz w:val="18"/>
        </w:rPr>
      </w:pPr>
      <w:r>
        <w:rPr>
          <w:rFonts w:ascii="Calibri" w:hAnsi="Calibri"/>
          <w:position w:val="10"/>
          <w:sz w:val="14"/>
        </w:rPr>
        <w:t>215</w:t>
      </w:r>
      <w:r>
        <w:rPr>
          <w:sz w:val="18"/>
          <w:u w:val="single"/>
        </w:rPr>
        <w:t>United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States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–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Shrimp: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Import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Prohibition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Certain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Shrimp and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Shrimp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Products,</w:t>
      </w:r>
      <w:r>
        <w:rPr>
          <w:spacing w:val="5"/>
          <w:sz w:val="18"/>
        </w:rPr>
        <w:t> </w:t>
      </w:r>
      <w:r>
        <w:rPr>
          <w:sz w:val="18"/>
        </w:rPr>
        <w:t>Op.</w:t>
      </w:r>
      <w:r>
        <w:rPr>
          <w:spacing w:val="-2"/>
          <w:sz w:val="18"/>
        </w:rPr>
        <w:t> </w:t>
      </w:r>
      <w:r>
        <w:rPr>
          <w:sz w:val="18"/>
        </w:rPr>
        <w:t>Cit.</w:t>
      </w:r>
      <w:r>
        <w:rPr>
          <w:spacing w:val="-2"/>
          <w:sz w:val="18"/>
        </w:rPr>
        <w:t> </w:t>
      </w:r>
      <w:r>
        <w:rPr>
          <w:sz w:val="18"/>
        </w:rPr>
        <w:t>paragraph</w:t>
      </w:r>
      <w:r>
        <w:rPr>
          <w:spacing w:val="-2"/>
          <w:sz w:val="18"/>
        </w:rPr>
        <w:t> </w:t>
      </w:r>
      <w:r>
        <w:rPr>
          <w:sz w:val="18"/>
        </w:rPr>
        <w:t>158.</w:t>
      </w:r>
    </w:p>
    <w:p>
      <w:pPr>
        <w:spacing w:line="261" w:lineRule="auto" w:before="0"/>
        <w:ind w:left="460" w:right="539" w:firstLine="0"/>
        <w:jc w:val="both"/>
        <w:rPr>
          <w:sz w:val="18"/>
        </w:rPr>
      </w:pPr>
      <w:r>
        <w:rPr>
          <w:rFonts w:ascii="Calibri"/>
          <w:position w:val="10"/>
          <w:sz w:val="14"/>
        </w:rPr>
        <w:t>216</w:t>
      </w:r>
      <w:r>
        <w:rPr>
          <w:sz w:val="18"/>
          <w:u w:val="single"/>
        </w:rPr>
        <w:t>Cheng, B., General Principles of Law as applied by International Courts and Tribunals,</w:t>
      </w:r>
      <w:r>
        <w:rPr>
          <w:sz w:val="18"/>
        </w:rPr>
        <w:t> (Slevens and Sons, Ltd., 1953, Chapter</w:t>
      </w:r>
      <w:r>
        <w:rPr>
          <w:spacing w:val="-42"/>
          <w:sz w:val="18"/>
        </w:rPr>
        <w:t> </w:t>
      </w:r>
      <w:r>
        <w:rPr>
          <w:sz w:val="18"/>
        </w:rPr>
        <w:t>4,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particular,</w:t>
      </w:r>
      <w:r>
        <w:rPr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2"/>
          <w:sz w:val="18"/>
        </w:rPr>
        <w:t> </w:t>
      </w:r>
      <w:r>
        <w:rPr>
          <w:sz w:val="18"/>
        </w:rPr>
        <w:t>125.</w:t>
      </w:r>
    </w:p>
    <w:p>
      <w:pPr>
        <w:spacing w:line="226" w:lineRule="exact" w:before="10"/>
        <w:ind w:left="460" w:right="538" w:firstLine="0"/>
        <w:jc w:val="both"/>
        <w:rPr>
          <w:sz w:val="18"/>
        </w:rPr>
      </w:pPr>
      <w:r>
        <w:rPr>
          <w:rFonts w:ascii="Calibri" w:hAnsi="Calibri"/>
          <w:position w:val="10"/>
          <w:sz w:val="14"/>
        </w:rPr>
        <w:t>217</w:t>
      </w:r>
      <w:r>
        <w:rPr>
          <w:sz w:val="18"/>
          <w:u w:val="single"/>
        </w:rPr>
        <w:t>Japan-Alcoholic Beverages II,</w:t>
      </w:r>
      <w:r>
        <w:rPr>
          <w:sz w:val="18"/>
        </w:rPr>
        <w:t> Appellate Body Report, Loc Cit. pp 12 – 13; see also </w:t>
      </w:r>
      <w:r>
        <w:rPr>
          <w:sz w:val="18"/>
          <w:u w:val="single"/>
        </w:rPr>
        <w:t>Yearbook of the International Law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Commission</w:t>
      </w:r>
      <w:r>
        <w:rPr>
          <w:sz w:val="18"/>
        </w:rPr>
        <w:t>,</w:t>
      </w:r>
      <w:r>
        <w:rPr>
          <w:spacing w:val="-1"/>
          <w:sz w:val="18"/>
        </w:rPr>
        <w:t> </w:t>
      </w:r>
      <w:r>
        <w:rPr>
          <w:sz w:val="18"/>
        </w:rPr>
        <w:t>Volume</w:t>
      </w:r>
      <w:r>
        <w:rPr>
          <w:spacing w:val="-1"/>
          <w:sz w:val="18"/>
        </w:rPr>
        <w:t> </w:t>
      </w:r>
      <w:r>
        <w:rPr>
          <w:sz w:val="18"/>
        </w:rPr>
        <w:t>II, p.</w:t>
      </w:r>
      <w:r>
        <w:rPr>
          <w:spacing w:val="-2"/>
          <w:sz w:val="18"/>
        </w:rPr>
        <w:t> </w:t>
      </w:r>
      <w:r>
        <w:rPr>
          <w:sz w:val="18"/>
        </w:rPr>
        <w:t>222.</w:t>
      </w:r>
    </w:p>
    <w:p>
      <w:pPr>
        <w:spacing w:after="0" w:line="226" w:lineRule="exact"/>
        <w:jc w:val="both"/>
        <w:rPr>
          <w:sz w:val="18"/>
        </w:rPr>
        <w:sectPr>
          <w:footerReference w:type="default" r:id="rId16"/>
          <w:pgSz w:w="12240" w:h="14120"/>
          <w:pgMar w:footer="1060" w:header="0" w:top="1320" w:bottom="1260" w:left="980" w:right="900"/>
        </w:sectPr>
      </w:pPr>
    </w:p>
    <w:p>
      <w:pPr>
        <w:pStyle w:val="BodyText"/>
        <w:spacing w:line="360" w:lineRule="auto" w:before="102"/>
        <w:ind w:right="533" w:firstLine="719"/>
        <w:jc w:val="both"/>
      </w:pPr>
      <w:r>
        <w:rPr/>
        <w:t>Article 32 of the Vienna Convention which allows a treaty interpreter to have recourse to</w:t>
      </w:r>
      <w:r>
        <w:rPr>
          <w:spacing w:val="1"/>
        </w:rPr>
        <w:t> </w:t>
      </w:r>
      <w:r>
        <w:rPr/>
        <w:t>the supplementary means of interpretation, which include the preparatory work of the treaty and</w:t>
      </w:r>
      <w:r>
        <w:rPr>
          <w:spacing w:val="1"/>
        </w:rPr>
        <w:t> </w:t>
      </w:r>
      <w:r>
        <w:rPr/>
        <w:t>the circumstances of its conclusion have also been applied in interpreting WTO agreements.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Communities and the classification of LAN equipment by United States during the Uruguay</w:t>
      </w:r>
      <w:r>
        <w:rPr>
          <w:spacing w:val="1"/>
        </w:rPr>
        <w:t> </w:t>
      </w:r>
      <w:r>
        <w:rPr/>
        <w:t>Round are part of the circumstances of the conclusion of the WTO agreement and must be used a</w:t>
      </w:r>
      <w:r>
        <w:rPr>
          <w:spacing w:val="-57"/>
        </w:rPr>
        <w:t> </w:t>
      </w:r>
      <w:r>
        <w:rPr/>
        <w:t>supplementary</w:t>
      </w:r>
      <w:r>
        <w:rPr>
          <w:spacing w:val="-5"/>
        </w:rPr>
        <w:t> </w:t>
      </w:r>
      <w:r>
        <w:rPr/>
        <w:t>means of</w:t>
      </w:r>
      <w:r>
        <w:rPr>
          <w:spacing w:val="1"/>
        </w:rPr>
        <w:t> </w:t>
      </w:r>
      <w:r>
        <w:rPr/>
        <w:t>interpretation.</w:t>
      </w:r>
      <w:r>
        <w:rPr>
          <w:vertAlign w:val="superscript"/>
        </w:rPr>
        <w:t>218</w:t>
      </w:r>
    </w:p>
    <w:p>
      <w:pPr>
        <w:pStyle w:val="BodyText"/>
        <w:spacing w:line="360" w:lineRule="auto"/>
        <w:ind w:right="537" w:firstLine="719"/>
        <w:jc w:val="both"/>
      </w:pPr>
      <w:r>
        <w:rPr/>
        <w:t>Finally, the corollaries of the general rule of interpretation of treatise like the principles</w:t>
      </w:r>
      <w:r>
        <w:rPr>
          <w:spacing w:val="1"/>
        </w:rPr>
        <w:t> </w:t>
      </w:r>
      <w:r>
        <w:rPr/>
        <w:t>of; effective treaty interpretation – which stipulates that interpretation must give meaning and</w:t>
      </w:r>
      <w:r>
        <w:rPr>
          <w:spacing w:val="1"/>
        </w:rPr>
        <w:t> </w:t>
      </w:r>
      <w:r>
        <w:rPr/>
        <w:t>effect to all the terms of a treaty; presumption against conflict; state responsibility; legitimate</w:t>
      </w:r>
      <w:r>
        <w:rPr>
          <w:spacing w:val="1"/>
        </w:rPr>
        <w:t> </w:t>
      </w:r>
      <w:r>
        <w:rPr/>
        <w:t>expectations; and non-retroactivity of treaties plays a vital role in the interpretation of WTO</w:t>
      </w:r>
      <w:r>
        <w:rPr>
          <w:spacing w:val="1"/>
        </w:rPr>
        <w:t> </w:t>
      </w:r>
      <w:r>
        <w:rPr/>
        <w:t>agreements.</w:t>
      </w:r>
      <w:r>
        <w:rPr>
          <w:vertAlign w:val="superscript"/>
        </w:rPr>
        <w:t>219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2"/>
        <w:numPr>
          <w:ilvl w:val="1"/>
          <w:numId w:val="12"/>
        </w:numPr>
        <w:tabs>
          <w:tab w:pos="1180" w:val="left" w:leader="none"/>
          <w:tab w:pos="1181" w:val="left" w:leader="none"/>
        </w:tabs>
        <w:spacing w:line="360" w:lineRule="auto" w:before="0" w:after="0"/>
        <w:ind w:left="1180" w:right="539" w:hanging="720"/>
        <w:jc w:val="left"/>
      </w:pPr>
      <w:r>
        <w:rPr/>
        <w:t>WORLD</w:t>
      </w:r>
      <w:r>
        <w:rPr>
          <w:spacing w:val="23"/>
        </w:rPr>
        <w:t> </w:t>
      </w:r>
      <w:r>
        <w:rPr/>
        <w:t>TRADE</w:t>
      </w:r>
      <w:r>
        <w:rPr>
          <w:spacing w:val="24"/>
        </w:rPr>
        <w:t> </w:t>
      </w:r>
      <w:r>
        <w:rPr/>
        <w:t>ORGANISATION</w:t>
      </w:r>
      <w:r>
        <w:rPr>
          <w:spacing w:val="25"/>
        </w:rPr>
        <w:t> </w:t>
      </w:r>
      <w:r>
        <w:rPr/>
        <w:t>AGENCIES</w:t>
      </w:r>
      <w:r>
        <w:rPr>
          <w:spacing w:val="26"/>
        </w:rPr>
        <w:t> </w:t>
      </w:r>
      <w:r>
        <w:rPr/>
        <w:t>INVOLVED</w:t>
      </w:r>
      <w:r>
        <w:rPr>
          <w:spacing w:val="23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DISPUTE</w:t>
      </w:r>
      <w:r>
        <w:rPr>
          <w:spacing w:val="-57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PROCESS</w:t>
      </w:r>
    </w:p>
    <w:p>
      <w:pPr>
        <w:pStyle w:val="BodyText"/>
        <w:spacing w:line="360" w:lineRule="auto"/>
        <w:ind w:right="540" w:firstLine="719"/>
        <w:jc w:val="both"/>
      </w:pPr>
      <w:r>
        <w:rPr/>
        <w:t>The DSU besides judicialising and codifying former GATT practice has an institutional</w:t>
      </w:r>
      <w:r>
        <w:rPr>
          <w:spacing w:val="1"/>
        </w:rPr>
        <w:t> </w:t>
      </w:r>
      <w:r>
        <w:rPr/>
        <w:t>dimension.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(DSB)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 for panel proceedings, for appeal against panel decisions to the standing Appellate</w:t>
      </w:r>
      <w:r>
        <w:rPr>
          <w:spacing w:val="1"/>
        </w:rPr>
        <w:t> </w:t>
      </w:r>
      <w:r>
        <w:rPr/>
        <w:t>Body</w:t>
      </w:r>
      <w:r>
        <w:rPr>
          <w:spacing w:val="-5"/>
        </w:rPr>
        <w:t> </w:t>
      </w:r>
      <w:r>
        <w:rPr/>
        <w:t>and for adopting</w:t>
      </w:r>
      <w:r>
        <w:rPr>
          <w:spacing w:val="-3"/>
        </w:rPr>
        <w:t> </w:t>
      </w:r>
      <w:r>
        <w:rPr/>
        <w:t>panel and Appellate</w:t>
      </w:r>
      <w:r>
        <w:rPr>
          <w:spacing w:val="1"/>
        </w:rPr>
        <w:t> </w:t>
      </w:r>
      <w:r>
        <w:rPr/>
        <w:t>Body</w:t>
      </w:r>
      <w:r>
        <w:rPr>
          <w:spacing w:val="-5"/>
        </w:rPr>
        <w:t> </w:t>
      </w:r>
      <w:r>
        <w:rPr/>
        <w:t>reports.</w:t>
      </w:r>
    </w:p>
    <w:p>
      <w:pPr>
        <w:pStyle w:val="BodyText"/>
        <w:spacing w:line="360" w:lineRule="auto"/>
        <w:ind w:right="533" w:firstLine="719"/>
        <w:jc w:val="both"/>
      </w:pPr>
      <w:r>
        <w:rPr/>
        <w:t>The dispute</w:t>
      </w:r>
      <w:r>
        <w:rPr>
          <w:spacing w:val="1"/>
        </w:rPr>
        <w:t> </w:t>
      </w:r>
      <w:r>
        <w:rPr/>
        <w:t>settlement process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 and</w:t>
      </w:r>
      <w:r>
        <w:rPr>
          <w:spacing w:val="1"/>
        </w:rPr>
        <w:t> </w:t>
      </w:r>
      <w:r>
        <w:rPr/>
        <w:t>third parties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 case,</w:t>
      </w:r>
      <w:r>
        <w:rPr>
          <w:vertAlign w:val="superscript"/>
        </w:rPr>
        <w:t>220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DSB panels, the Appellate Body, the WTO secretariat, arbitrators, independent experts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specialized institutions.</w:t>
      </w:r>
      <w:r>
        <w:rPr>
          <w:vertAlign w:val="superscript"/>
        </w:rPr>
        <w:t>221</w:t>
      </w:r>
    </w:p>
    <w:p>
      <w:pPr>
        <w:pStyle w:val="BodyText"/>
        <w:ind w:left="0"/>
      </w:pPr>
      <w:r>
        <w:rPr/>
        <w:pict>
          <v:rect style="position:absolute;margin-left:72.024002pt;margin-top:15.788702pt;width:144.02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1" w:lineRule="auto" w:before="47"/>
        <w:ind w:left="460" w:right="524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218</w:t>
      </w:r>
      <w:r>
        <w:rPr>
          <w:sz w:val="18"/>
          <w:u w:val="single"/>
        </w:rPr>
        <w:t>EC-Customs,</w:t>
      </w:r>
      <w:r>
        <w:rPr>
          <w:spacing w:val="34"/>
          <w:sz w:val="18"/>
          <w:u w:val="single"/>
        </w:rPr>
        <w:t> </w:t>
      </w:r>
      <w:r>
        <w:rPr>
          <w:sz w:val="18"/>
          <w:u w:val="single"/>
        </w:rPr>
        <w:t>Classification</w:t>
      </w:r>
      <w:r>
        <w:rPr>
          <w:spacing w:val="35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33"/>
          <w:sz w:val="18"/>
          <w:u w:val="single"/>
        </w:rPr>
        <w:t> </w:t>
      </w:r>
      <w:r>
        <w:rPr>
          <w:sz w:val="18"/>
          <w:u w:val="single"/>
        </w:rPr>
        <w:t>Certain</w:t>
      </w:r>
      <w:r>
        <w:rPr>
          <w:spacing w:val="35"/>
          <w:sz w:val="18"/>
          <w:u w:val="single"/>
        </w:rPr>
        <w:t> </w:t>
      </w:r>
      <w:r>
        <w:rPr>
          <w:sz w:val="18"/>
          <w:u w:val="single"/>
        </w:rPr>
        <w:t>Computer</w:t>
      </w:r>
      <w:r>
        <w:rPr>
          <w:spacing w:val="35"/>
          <w:sz w:val="18"/>
          <w:u w:val="single"/>
        </w:rPr>
        <w:t> </w:t>
      </w:r>
      <w:r>
        <w:rPr>
          <w:sz w:val="18"/>
          <w:u w:val="single"/>
        </w:rPr>
        <w:t>Equipment,</w:t>
      </w:r>
      <w:r>
        <w:rPr>
          <w:spacing w:val="37"/>
          <w:sz w:val="18"/>
        </w:rPr>
        <w:t> </w:t>
      </w:r>
      <w:r>
        <w:rPr>
          <w:sz w:val="18"/>
        </w:rPr>
        <w:t>Appellate</w:t>
      </w:r>
      <w:r>
        <w:rPr>
          <w:spacing w:val="35"/>
          <w:sz w:val="18"/>
        </w:rPr>
        <w:t> </w:t>
      </w:r>
      <w:r>
        <w:rPr>
          <w:sz w:val="18"/>
        </w:rPr>
        <w:t>Body</w:t>
      </w:r>
      <w:r>
        <w:rPr>
          <w:spacing w:val="30"/>
          <w:sz w:val="18"/>
        </w:rPr>
        <w:t> </w:t>
      </w:r>
      <w:r>
        <w:rPr>
          <w:sz w:val="18"/>
        </w:rPr>
        <w:t>Report,</w:t>
      </w:r>
      <w:r>
        <w:rPr>
          <w:spacing w:val="36"/>
          <w:sz w:val="18"/>
        </w:rPr>
        <w:t> </w:t>
      </w:r>
      <w:r>
        <w:rPr>
          <w:sz w:val="18"/>
        </w:rPr>
        <w:t>WT/DS62/AB/R,</w:t>
      </w:r>
      <w:r>
        <w:rPr>
          <w:spacing w:val="35"/>
          <w:sz w:val="18"/>
        </w:rPr>
        <w:t> </w:t>
      </w:r>
      <w:r>
        <w:rPr>
          <w:sz w:val="18"/>
        </w:rPr>
        <w:t>WT/DS68/AB/R,</w:t>
      </w:r>
      <w:r>
        <w:rPr>
          <w:spacing w:val="-42"/>
          <w:sz w:val="18"/>
        </w:rPr>
        <w:t> </w:t>
      </w:r>
      <w:r>
        <w:rPr>
          <w:sz w:val="18"/>
        </w:rPr>
        <w:t>adopted 22</w:t>
      </w:r>
      <w:r>
        <w:rPr>
          <w:spacing w:val="1"/>
          <w:sz w:val="18"/>
        </w:rPr>
        <w:t> </w:t>
      </w:r>
      <w:r>
        <w:rPr>
          <w:sz w:val="18"/>
        </w:rPr>
        <w:t>June, DSR</w:t>
      </w:r>
      <w:r>
        <w:rPr>
          <w:spacing w:val="-2"/>
          <w:sz w:val="18"/>
        </w:rPr>
        <w:t> </w:t>
      </w:r>
      <w:r>
        <w:rPr>
          <w:sz w:val="18"/>
        </w:rPr>
        <w:t>1998:</w:t>
      </w:r>
      <w:r>
        <w:rPr>
          <w:spacing w:val="-2"/>
          <w:sz w:val="18"/>
        </w:rPr>
        <w:t> </w:t>
      </w:r>
      <w:r>
        <w:rPr>
          <w:sz w:val="18"/>
        </w:rPr>
        <w:t>V,</w:t>
      </w:r>
      <w:r>
        <w:rPr>
          <w:spacing w:val="-2"/>
          <w:sz w:val="18"/>
        </w:rPr>
        <w:t> </w:t>
      </w:r>
      <w:r>
        <w:rPr>
          <w:sz w:val="18"/>
        </w:rPr>
        <w:t>1851, paragraph</w:t>
      </w:r>
      <w:r>
        <w:rPr>
          <w:spacing w:val="-1"/>
          <w:sz w:val="18"/>
        </w:rPr>
        <w:t> </w:t>
      </w:r>
      <w:r>
        <w:rPr>
          <w:sz w:val="18"/>
        </w:rPr>
        <w:t>93</w:t>
      </w:r>
      <w:r>
        <w:rPr>
          <w:spacing w:val="4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95.</w:t>
      </w:r>
    </w:p>
    <w:p>
      <w:pPr>
        <w:spacing w:line="226" w:lineRule="exact" w:before="11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219</w:t>
      </w:r>
      <w:r>
        <w:rPr>
          <w:sz w:val="18"/>
        </w:rPr>
        <w:t>For</w:t>
      </w:r>
      <w:r>
        <w:rPr>
          <w:spacing w:val="9"/>
          <w:sz w:val="18"/>
        </w:rPr>
        <w:t> </w:t>
      </w:r>
      <w:r>
        <w:rPr>
          <w:sz w:val="18"/>
        </w:rPr>
        <w:t>the</w:t>
      </w:r>
      <w:r>
        <w:rPr>
          <w:spacing w:val="9"/>
          <w:sz w:val="18"/>
        </w:rPr>
        <w:t> </w:t>
      </w:r>
      <w:r>
        <w:rPr>
          <w:sz w:val="18"/>
        </w:rPr>
        <w:t>application</w:t>
      </w:r>
      <w:r>
        <w:rPr>
          <w:spacing w:val="9"/>
          <w:sz w:val="18"/>
        </w:rPr>
        <w:t> </w:t>
      </w:r>
      <w:r>
        <w:rPr>
          <w:sz w:val="18"/>
        </w:rPr>
        <w:t>of</w:t>
      </w:r>
      <w:r>
        <w:rPr>
          <w:spacing w:val="8"/>
          <w:sz w:val="18"/>
        </w:rPr>
        <w:t> </w:t>
      </w:r>
      <w:r>
        <w:rPr>
          <w:sz w:val="18"/>
        </w:rPr>
        <w:t>these</w:t>
      </w:r>
      <w:r>
        <w:rPr>
          <w:spacing w:val="9"/>
          <w:sz w:val="18"/>
        </w:rPr>
        <w:t> </w:t>
      </w:r>
      <w:r>
        <w:rPr>
          <w:sz w:val="18"/>
        </w:rPr>
        <w:t>principles,</w:t>
      </w:r>
      <w:r>
        <w:rPr>
          <w:spacing w:val="9"/>
          <w:sz w:val="18"/>
        </w:rPr>
        <w:t> </w:t>
      </w:r>
      <w:r>
        <w:rPr>
          <w:sz w:val="18"/>
        </w:rPr>
        <w:t>see</w:t>
      </w:r>
      <w:r>
        <w:rPr>
          <w:spacing w:val="9"/>
          <w:sz w:val="18"/>
        </w:rPr>
        <w:t> </w:t>
      </w:r>
      <w:r>
        <w:rPr>
          <w:sz w:val="18"/>
        </w:rPr>
        <w:t>generally,</w:t>
      </w:r>
      <w:r>
        <w:rPr>
          <w:spacing w:val="10"/>
          <w:sz w:val="18"/>
        </w:rPr>
        <w:t> </w:t>
      </w:r>
      <w:r>
        <w:rPr>
          <w:sz w:val="18"/>
        </w:rPr>
        <w:t>World</w:t>
      </w:r>
      <w:r>
        <w:rPr>
          <w:spacing w:val="11"/>
          <w:sz w:val="18"/>
        </w:rPr>
        <w:t> </w:t>
      </w:r>
      <w:r>
        <w:rPr>
          <w:sz w:val="18"/>
        </w:rPr>
        <w:t>Trade</w:t>
      </w:r>
      <w:r>
        <w:rPr>
          <w:spacing w:val="8"/>
          <w:sz w:val="18"/>
        </w:rPr>
        <w:t> </w:t>
      </w:r>
      <w:r>
        <w:rPr>
          <w:sz w:val="18"/>
        </w:rPr>
        <w:t>Organisation,</w:t>
      </w:r>
      <w:r>
        <w:rPr>
          <w:spacing w:val="10"/>
          <w:sz w:val="18"/>
        </w:rPr>
        <w:t> </w:t>
      </w:r>
      <w:r>
        <w:rPr>
          <w:sz w:val="18"/>
        </w:rPr>
        <w:t>WTO</w:t>
      </w:r>
      <w:r>
        <w:rPr>
          <w:spacing w:val="10"/>
          <w:sz w:val="18"/>
        </w:rPr>
        <w:t> </w:t>
      </w:r>
      <w:r>
        <w:rPr>
          <w:sz w:val="18"/>
        </w:rPr>
        <w:t>Analytical</w:t>
      </w:r>
      <w:r>
        <w:rPr>
          <w:spacing w:val="10"/>
          <w:sz w:val="18"/>
        </w:rPr>
        <w:t> </w:t>
      </w:r>
      <w:r>
        <w:rPr>
          <w:sz w:val="18"/>
        </w:rPr>
        <w:t>Index:</w:t>
      </w:r>
      <w:r>
        <w:rPr>
          <w:spacing w:val="9"/>
          <w:sz w:val="18"/>
        </w:rPr>
        <w:t> </w:t>
      </w:r>
      <w:r>
        <w:rPr>
          <w:sz w:val="18"/>
        </w:rPr>
        <w:t>Dispute</w:t>
      </w:r>
      <w:r>
        <w:rPr>
          <w:spacing w:val="10"/>
          <w:sz w:val="18"/>
        </w:rPr>
        <w:t> </w:t>
      </w:r>
      <w:r>
        <w:rPr>
          <w:sz w:val="18"/>
        </w:rPr>
        <w:t>Settlement</w:t>
      </w:r>
      <w:r>
        <w:rPr>
          <w:spacing w:val="-42"/>
          <w:sz w:val="18"/>
        </w:rPr>
        <w:t> </w:t>
      </w:r>
      <w:r>
        <w:rPr>
          <w:sz w:val="18"/>
        </w:rPr>
        <w:t>Understanding</w:t>
      </w:r>
      <w:r>
        <w:rPr>
          <w:spacing w:val="-2"/>
          <w:sz w:val="18"/>
        </w:rPr>
        <w:t> </w:t>
      </w:r>
      <w:r>
        <w:rPr>
          <w:sz w:val="18"/>
        </w:rPr>
        <w:t>Geneva:</w:t>
      </w:r>
      <w:r>
        <w:rPr>
          <w:spacing w:val="3"/>
          <w:sz w:val="18"/>
        </w:rPr>
        <w:t> </w:t>
      </w:r>
      <w:r>
        <w:rPr>
          <w:sz w:val="18"/>
        </w:rPr>
        <w:t>WTO Publication</w:t>
      </w:r>
      <w:r>
        <w:rPr>
          <w:spacing w:val="1"/>
          <w:sz w:val="18"/>
        </w:rPr>
        <w:t> </w:t>
      </w:r>
      <w:r>
        <w:rPr>
          <w:sz w:val="18"/>
        </w:rPr>
        <w:t>2003)</w:t>
      </w:r>
      <w:r>
        <w:rPr>
          <w:spacing w:val="-2"/>
          <w:sz w:val="18"/>
        </w:rPr>
        <w:t> </w:t>
      </w:r>
      <w:r>
        <w:rPr>
          <w:sz w:val="18"/>
        </w:rPr>
        <w:t>paragraphs 29</w:t>
      </w:r>
      <w:r>
        <w:rPr>
          <w:spacing w:val="1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45.</w:t>
      </w:r>
    </w:p>
    <w:p>
      <w:pPr>
        <w:spacing w:line="226" w:lineRule="exact" w:before="23"/>
        <w:ind w:left="460" w:right="524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220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Involvement</w:t>
      </w:r>
      <w:r>
        <w:rPr>
          <w:spacing w:val="9"/>
          <w:sz w:val="18"/>
        </w:rPr>
        <w:t> </w:t>
      </w:r>
      <w:r>
        <w:rPr>
          <w:sz w:val="18"/>
        </w:rPr>
        <w:t>of</w:t>
      </w:r>
      <w:r>
        <w:rPr>
          <w:spacing w:val="6"/>
          <w:sz w:val="18"/>
        </w:rPr>
        <w:t> </w:t>
      </w:r>
      <w:r>
        <w:rPr>
          <w:sz w:val="18"/>
        </w:rPr>
        <w:t>WTO</w:t>
      </w:r>
      <w:r>
        <w:rPr>
          <w:spacing w:val="8"/>
          <w:sz w:val="18"/>
        </w:rPr>
        <w:t> </w:t>
      </w:r>
      <w:r>
        <w:rPr>
          <w:sz w:val="18"/>
        </w:rPr>
        <w:t>Members</w:t>
      </w:r>
      <w:r>
        <w:rPr>
          <w:spacing w:val="8"/>
          <w:sz w:val="18"/>
        </w:rPr>
        <w:t> </w:t>
      </w:r>
      <w:r>
        <w:rPr>
          <w:sz w:val="18"/>
        </w:rPr>
        <w:t>Governments,</w:t>
      </w:r>
      <w:r>
        <w:rPr>
          <w:spacing w:val="8"/>
          <w:sz w:val="18"/>
        </w:rPr>
        <w:t> </w:t>
      </w:r>
      <w:r>
        <w:rPr>
          <w:sz w:val="18"/>
        </w:rPr>
        <w:t>who</w:t>
      </w:r>
      <w:r>
        <w:rPr>
          <w:spacing w:val="10"/>
          <w:sz w:val="18"/>
        </w:rPr>
        <w:t> </w:t>
      </w:r>
      <w:r>
        <w:rPr>
          <w:sz w:val="18"/>
        </w:rPr>
        <w:t>are</w:t>
      </w:r>
      <w:r>
        <w:rPr>
          <w:spacing w:val="8"/>
          <w:sz w:val="18"/>
        </w:rPr>
        <w:t> </w:t>
      </w:r>
      <w:r>
        <w:rPr>
          <w:sz w:val="18"/>
        </w:rPr>
        <w:t>parties</w:t>
      </w:r>
      <w:r>
        <w:rPr>
          <w:spacing w:val="8"/>
          <w:sz w:val="18"/>
        </w:rPr>
        <w:t> </w:t>
      </w:r>
      <w:r>
        <w:rPr>
          <w:sz w:val="18"/>
        </w:rPr>
        <w:t>to</w:t>
      </w:r>
      <w:r>
        <w:rPr>
          <w:spacing w:val="9"/>
          <w:sz w:val="18"/>
        </w:rPr>
        <w:t> </w:t>
      </w:r>
      <w:r>
        <w:rPr>
          <w:sz w:val="18"/>
        </w:rPr>
        <w:t>the</w:t>
      </w:r>
      <w:r>
        <w:rPr>
          <w:spacing w:val="8"/>
          <w:sz w:val="18"/>
        </w:rPr>
        <w:t> </w:t>
      </w:r>
      <w:r>
        <w:rPr>
          <w:sz w:val="18"/>
        </w:rPr>
        <w:t>dispute</w:t>
      </w:r>
      <w:r>
        <w:rPr>
          <w:spacing w:val="8"/>
          <w:sz w:val="18"/>
        </w:rPr>
        <w:t> </w:t>
      </w:r>
      <w:r>
        <w:rPr>
          <w:sz w:val="18"/>
        </w:rPr>
        <w:t>as</w:t>
      </w:r>
      <w:r>
        <w:rPr>
          <w:spacing w:val="8"/>
          <w:sz w:val="18"/>
        </w:rPr>
        <w:t> </w:t>
      </w:r>
      <w:r>
        <w:rPr>
          <w:sz w:val="18"/>
        </w:rPr>
        <w:t>parties</w:t>
      </w:r>
      <w:r>
        <w:rPr>
          <w:spacing w:val="8"/>
          <w:sz w:val="18"/>
        </w:rPr>
        <w:t> </w:t>
      </w:r>
      <w:r>
        <w:rPr>
          <w:sz w:val="18"/>
        </w:rPr>
        <w:t>or</w:t>
      </w:r>
      <w:r>
        <w:rPr>
          <w:spacing w:val="5"/>
          <w:sz w:val="18"/>
        </w:rPr>
        <w:t> </w:t>
      </w:r>
      <w:r>
        <w:rPr>
          <w:sz w:val="18"/>
        </w:rPr>
        <w:t>third</w:t>
      </w:r>
      <w:r>
        <w:rPr>
          <w:spacing w:val="7"/>
          <w:sz w:val="18"/>
        </w:rPr>
        <w:t> </w:t>
      </w:r>
      <w:r>
        <w:rPr>
          <w:sz w:val="18"/>
        </w:rPr>
        <w:t>parties</w:t>
      </w:r>
      <w:r>
        <w:rPr>
          <w:spacing w:val="8"/>
          <w:sz w:val="18"/>
        </w:rPr>
        <w:t> </w:t>
      </w:r>
      <w:r>
        <w:rPr>
          <w:sz w:val="18"/>
        </w:rPr>
        <w:t>have</w:t>
      </w:r>
      <w:r>
        <w:rPr>
          <w:spacing w:val="8"/>
          <w:sz w:val="18"/>
        </w:rPr>
        <w:t> </w:t>
      </w:r>
      <w:r>
        <w:rPr>
          <w:sz w:val="18"/>
        </w:rPr>
        <w:t>explained</w:t>
      </w:r>
      <w:r>
        <w:rPr>
          <w:spacing w:val="10"/>
          <w:sz w:val="18"/>
        </w:rPr>
        <w:t> </w:t>
      </w:r>
      <w:r>
        <w:rPr>
          <w:sz w:val="18"/>
        </w:rPr>
        <w:t>in</w:t>
      </w:r>
      <w:r>
        <w:rPr>
          <w:spacing w:val="-4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discussion</w:t>
      </w:r>
      <w:r>
        <w:rPr>
          <w:spacing w:val="-1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feature</w:t>
      </w:r>
      <w:r>
        <w:rPr>
          <w:spacing w:val="-1"/>
          <w:sz w:val="18"/>
        </w:rPr>
        <w:t> </w:t>
      </w:r>
      <w:r>
        <w:rPr>
          <w:sz w:val="18"/>
        </w:rPr>
        <w:t>as the</w:t>
      </w:r>
      <w:r>
        <w:rPr>
          <w:spacing w:val="-1"/>
          <w:sz w:val="18"/>
        </w:rPr>
        <w:t> </w:t>
      </w:r>
      <w:r>
        <w:rPr>
          <w:sz w:val="18"/>
        </w:rPr>
        <w:t>Dispute Settlement System.</w:t>
      </w:r>
    </w:p>
    <w:p>
      <w:pPr>
        <w:spacing w:line="243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221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exact</w:t>
      </w:r>
      <w:r>
        <w:rPr>
          <w:spacing w:val="-1"/>
          <w:sz w:val="18"/>
        </w:rPr>
        <w:t> </w:t>
      </w:r>
      <w:r>
        <w:rPr>
          <w:sz w:val="18"/>
        </w:rPr>
        <w:t>task</w:t>
      </w:r>
      <w:r>
        <w:rPr>
          <w:spacing w:val="-2"/>
          <w:sz w:val="18"/>
        </w:rPr>
        <w:t> </w:t>
      </w:r>
      <w:r>
        <w:rPr>
          <w:sz w:val="18"/>
        </w:rPr>
        <w:t>and roles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these</w:t>
      </w:r>
      <w:r>
        <w:rPr>
          <w:spacing w:val="-2"/>
          <w:sz w:val="18"/>
        </w:rPr>
        <w:t> </w:t>
      </w:r>
      <w:r>
        <w:rPr>
          <w:sz w:val="18"/>
        </w:rPr>
        <w:t>bodies</w:t>
      </w:r>
      <w:r>
        <w:rPr>
          <w:spacing w:val="-2"/>
          <w:sz w:val="18"/>
        </w:rPr>
        <w:t> </w:t>
      </w:r>
      <w:r>
        <w:rPr>
          <w:sz w:val="18"/>
        </w:rPr>
        <w:t>would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made</w:t>
      </w:r>
      <w:r>
        <w:rPr>
          <w:spacing w:val="-1"/>
          <w:sz w:val="18"/>
        </w:rPr>
        <w:t> </w:t>
      </w:r>
      <w:r>
        <w:rPr>
          <w:sz w:val="18"/>
        </w:rPr>
        <w:t>clear</w:t>
      </w:r>
      <w:r>
        <w:rPr>
          <w:spacing w:val="-1"/>
          <w:sz w:val="18"/>
        </w:rPr>
        <w:t> </w:t>
      </w:r>
      <w:r>
        <w:rPr>
          <w:sz w:val="18"/>
        </w:rPr>
        <w:t>in Chapter</w:t>
      </w:r>
      <w:r>
        <w:rPr>
          <w:spacing w:val="-1"/>
          <w:sz w:val="18"/>
        </w:rPr>
        <w:t> </w:t>
      </w:r>
      <w:r>
        <w:rPr>
          <w:sz w:val="18"/>
        </w:rPr>
        <w:t>5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work.</w:t>
      </w:r>
    </w:p>
    <w:p>
      <w:pPr>
        <w:spacing w:after="0" w:line="243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Heading2"/>
        <w:numPr>
          <w:ilvl w:val="2"/>
          <w:numId w:val="12"/>
        </w:numPr>
        <w:tabs>
          <w:tab w:pos="1181" w:val="left" w:leader="none"/>
        </w:tabs>
        <w:spacing w:line="240" w:lineRule="auto" w:before="107" w:after="0"/>
        <w:ind w:left="1180" w:right="0" w:hanging="721"/>
        <w:jc w:val="both"/>
      </w:pPr>
      <w:r>
        <w:rPr/>
        <w:t>Panels</w:t>
      </w:r>
    </w:p>
    <w:p>
      <w:pPr>
        <w:pStyle w:val="BodyText"/>
        <w:spacing w:line="360" w:lineRule="auto" w:before="132"/>
        <w:ind w:right="533" w:firstLine="719"/>
        <w:jc w:val="both"/>
      </w:pPr>
      <w:r>
        <w:rPr/>
        <w:t>Panels,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tribunals,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quasi-judicial</w:t>
      </w:r>
      <w:r>
        <w:rPr>
          <w:spacing w:val="1"/>
        </w:rPr>
        <w:t> </w:t>
      </w:r>
      <w:r>
        <w:rPr/>
        <w:t>bodies,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unlike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panelists are usually chosen in consultation with the countries in dispute and consist of three and</w:t>
      </w:r>
      <w:r>
        <w:rPr>
          <w:spacing w:val="1"/>
        </w:rPr>
        <w:t> </w:t>
      </w:r>
      <w:r>
        <w:rPr/>
        <w:t>possibly five experts selected on an adhoc basis.</w:t>
      </w:r>
      <w:r>
        <w:rPr>
          <w:vertAlign w:val="superscript"/>
        </w:rPr>
        <w:t>222</w:t>
      </w:r>
      <w:r>
        <w:rPr>
          <w:vertAlign w:val="baseline"/>
        </w:rPr>
        <w:t> It is only when the two sides cannot agree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selection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panelist that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WTO director-general appoints panelists.</w:t>
      </w:r>
      <w:r>
        <w:rPr>
          <w:vertAlign w:val="superscript"/>
        </w:rPr>
        <w:t>223</w:t>
      </w:r>
    </w:p>
    <w:p>
      <w:pPr>
        <w:pStyle w:val="BodyText"/>
        <w:spacing w:line="360" w:lineRule="auto"/>
        <w:ind w:right="535" w:firstLine="719"/>
        <w:jc w:val="both"/>
      </w:pPr>
      <w:r>
        <w:rPr/>
        <w:t>Anyone who is qualified and independent can serve as a panelist. Under the DSU, a</w:t>
      </w:r>
      <w:r>
        <w:rPr>
          <w:spacing w:val="1"/>
        </w:rPr>
        <w:t> </w:t>
      </w:r>
      <w:r>
        <w:rPr/>
        <w:t>person is well qualified if he/she has served on or presented a case to a panel, or has served as a</w:t>
      </w:r>
      <w:r>
        <w:rPr>
          <w:spacing w:val="1"/>
        </w:rPr>
        <w:t> </w:t>
      </w:r>
      <w:r>
        <w:rPr/>
        <w:t>representative of a member or of a contracting party to GATT 1947; or as a representative to the</w:t>
      </w:r>
      <w:r>
        <w:rPr>
          <w:spacing w:val="1"/>
        </w:rPr>
        <w:t> </w:t>
      </w:r>
      <w:r>
        <w:rPr/>
        <w:t>court or committee of any covered agreement or its predecessor agreement; or has worked in the</w:t>
      </w:r>
      <w:r>
        <w:rPr>
          <w:spacing w:val="1"/>
        </w:rPr>
        <w:t> </w:t>
      </w:r>
      <w:r>
        <w:rPr/>
        <w:t>secretariat, taught or published on international trade law</w:t>
      </w:r>
      <w:r>
        <w:rPr>
          <w:spacing w:val="60"/>
        </w:rPr>
        <w:t> </w:t>
      </w:r>
      <w:r>
        <w:rPr/>
        <w:t>or policy; or has served as a senior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state. </w:t>
      </w:r>
      <w:r>
        <w:rPr>
          <w:vertAlign w:val="superscript"/>
        </w:rPr>
        <w:t>224</w:t>
      </w:r>
      <w:r>
        <w:rPr>
          <w:vertAlign w:val="baseline"/>
        </w:rPr>
        <w:t>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criteria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roughly</w:t>
      </w:r>
      <w:r>
        <w:rPr>
          <w:spacing w:val="1"/>
          <w:vertAlign w:val="baseline"/>
        </w:rPr>
        <w:t> </w:t>
      </w:r>
      <w:r>
        <w:rPr>
          <w:vertAlign w:val="baseline"/>
        </w:rPr>
        <w:t>summarized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panelists;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1"/>
          <w:vertAlign w:val="baseline"/>
        </w:rPr>
        <w:t> </w:t>
      </w:r>
      <w:r>
        <w:rPr>
          <w:vertAlign w:val="baseline"/>
        </w:rPr>
        <w:t>(current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former),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secretariat officials, and academics. The 135 WTO Panelists positions (filled by 30</w:t>
      </w:r>
      <w:r>
        <w:rPr>
          <w:vertAlign w:val="superscript"/>
        </w:rPr>
        <w:t>th</w:t>
      </w:r>
      <w:r>
        <w:rPr>
          <w:vertAlign w:val="baseline"/>
        </w:rPr>
        <w:t> June 1999</w:t>
      </w:r>
      <w:r>
        <w:rPr>
          <w:spacing w:val="1"/>
          <w:vertAlign w:val="baseline"/>
        </w:rPr>
        <w:t> </w:t>
      </w:r>
      <w:r>
        <w:rPr>
          <w:vertAlign w:val="baseline"/>
        </w:rPr>
        <w:t>were filed by 93 different individuals</w:t>
      </w:r>
      <w:r>
        <w:rPr>
          <w:vertAlign w:val="superscript"/>
        </w:rPr>
        <w:t>225</w:t>
      </w:r>
      <w:r>
        <w:rPr>
          <w:vertAlign w:val="baseline"/>
        </w:rPr>
        <w:t>. Four individuals have served on four panels and nine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panels.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1"/>
          <w:vertAlign w:val="baseline"/>
        </w:rPr>
        <w:t> </w:t>
      </w:r>
      <w:r>
        <w:rPr>
          <w:vertAlign w:val="baseline"/>
        </w:rPr>
        <w:t>filled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positions (UN positions), 29 positions were filled by academics and positions were filled by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-2"/>
          <w:vertAlign w:val="baseline"/>
        </w:rPr>
        <w:t> </w:t>
      </w:r>
      <w:r>
        <w:rPr>
          <w:vertAlign w:val="baseline"/>
        </w:rPr>
        <w:t>secretariat officials.</w:t>
      </w:r>
      <w:r>
        <w:rPr>
          <w:vertAlign w:val="superscript"/>
        </w:rPr>
        <w:t>226</w:t>
      </w:r>
    </w:p>
    <w:p>
      <w:pPr>
        <w:pStyle w:val="BodyText"/>
        <w:spacing w:line="360" w:lineRule="auto" w:before="2"/>
        <w:ind w:right="536" w:firstLine="719"/>
        <w:jc w:val="both"/>
      </w:pPr>
      <w:r>
        <w:rPr/>
        <w:t>Panelist for each case can be chosen from a permanent list of well-qualified candidates</w:t>
      </w:r>
      <w:r>
        <w:rPr>
          <w:spacing w:val="1"/>
        </w:rPr>
        <w:t> </w:t>
      </w:r>
      <w:r>
        <w:rPr/>
        <w:t>kept by the WTO Secretariat.</w:t>
      </w:r>
      <w:r>
        <w:rPr>
          <w:vertAlign w:val="superscript"/>
        </w:rPr>
        <w:t>227</w:t>
      </w:r>
      <w:r>
        <w:rPr>
          <w:vertAlign w:val="baseline"/>
        </w:rPr>
        <w:t> To date, about one-third of the panel positions have been filled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the indicative list. The 135 panelists have been filled with persons from a wide range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(38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all)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4"/>
          <w:vertAlign w:val="baseline"/>
        </w:rPr>
        <w:t> </w:t>
      </w:r>
      <w:r>
        <w:rPr>
          <w:vertAlign w:val="baseline"/>
        </w:rPr>
        <w:t>Switzerland,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3"/>
          <w:vertAlign w:val="baseline"/>
        </w:rPr>
        <w:t> </w:t>
      </w:r>
      <w:r>
        <w:rPr>
          <w:vertAlign w:val="baseline"/>
        </w:rPr>
        <w:t>Zealand,</w:t>
      </w:r>
      <w:r>
        <w:rPr>
          <w:spacing w:val="1"/>
          <w:vertAlign w:val="baseline"/>
        </w:rPr>
        <w:t> </w:t>
      </w:r>
      <w:r>
        <w:rPr>
          <w:vertAlign w:val="baseline"/>
        </w:rPr>
        <w:t>Australia,</w:t>
      </w:r>
      <w:r>
        <w:rPr>
          <w:spacing w:val="3"/>
          <w:vertAlign w:val="baseline"/>
        </w:rPr>
        <w:t> </w:t>
      </w:r>
      <w:r>
        <w:rPr>
          <w:vertAlign w:val="baseline"/>
        </w:rPr>
        <w:t>Hong</w:t>
      </w:r>
      <w:r>
        <w:rPr>
          <w:spacing w:val="-2"/>
          <w:vertAlign w:val="baseline"/>
        </w:rPr>
        <w:t> </w:t>
      </w:r>
      <w:r>
        <w:rPr>
          <w:vertAlign w:val="baseline"/>
        </w:rPr>
        <w:t>Kong/China, and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European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4"/>
        </w:rPr>
      </w:pPr>
      <w:r>
        <w:rPr/>
        <w:pict>
          <v:rect style="position:absolute;margin-left:72.024002pt;margin-top:10.187335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1" w:lineRule="exact" w:before="47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222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8.5 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DSU.</w:t>
      </w:r>
    </w:p>
    <w:p>
      <w:pPr>
        <w:spacing w:line="270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223</w:t>
      </w:r>
      <w:r>
        <w:rPr>
          <w:sz w:val="18"/>
        </w:rPr>
        <w:t>Ibid,</w:t>
      </w:r>
      <w:r>
        <w:rPr>
          <w:spacing w:val="-5"/>
          <w:sz w:val="18"/>
        </w:rPr>
        <w:t> 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8.7.</w:t>
      </w:r>
    </w:p>
    <w:p>
      <w:pPr>
        <w:spacing w:line="272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224</w:t>
      </w:r>
      <w:r>
        <w:rPr>
          <w:sz w:val="18"/>
        </w:rPr>
        <w:t>Ibid,</w:t>
      </w:r>
      <w:r>
        <w:rPr>
          <w:spacing w:val="-5"/>
          <w:sz w:val="18"/>
        </w:rPr>
        <w:t> 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8.1.</w:t>
      </w:r>
    </w:p>
    <w:p>
      <w:pPr>
        <w:pStyle w:val="BodyText"/>
        <w:spacing w:before="8"/>
        <w:ind w:left="0"/>
        <w:rPr>
          <w:sz w:val="20"/>
        </w:rPr>
      </w:pPr>
    </w:p>
    <w:p>
      <w:pPr>
        <w:spacing w:line="210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225</w:t>
      </w:r>
      <w:r>
        <w:rPr>
          <w:sz w:val="18"/>
          <w:vertAlign w:val="baseline"/>
        </w:rPr>
        <w:t>Some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individuals are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counted in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more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than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one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category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light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their experience.</w:t>
      </w:r>
    </w:p>
    <w:p>
      <w:pPr>
        <w:spacing w:line="226" w:lineRule="exact" w:before="43"/>
        <w:ind w:left="460" w:right="524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226</w:t>
      </w:r>
      <w:r>
        <w:rPr>
          <w:sz w:val="18"/>
        </w:rPr>
        <w:t>Davey,</w:t>
      </w:r>
      <w:r>
        <w:rPr>
          <w:spacing w:val="15"/>
          <w:sz w:val="18"/>
        </w:rPr>
        <w:t> </w:t>
      </w:r>
      <w:r>
        <w:rPr>
          <w:sz w:val="18"/>
        </w:rPr>
        <w:t>W</w:t>
      </w:r>
      <w:r>
        <w:rPr>
          <w:spacing w:val="14"/>
          <w:sz w:val="18"/>
        </w:rPr>
        <w:t> </w:t>
      </w:r>
      <w:r>
        <w:rPr>
          <w:sz w:val="18"/>
        </w:rPr>
        <w:t>J.,</w:t>
      </w:r>
      <w:r>
        <w:rPr>
          <w:spacing w:val="17"/>
          <w:sz w:val="18"/>
        </w:rPr>
        <w:t> </w:t>
      </w:r>
      <w:r>
        <w:rPr>
          <w:sz w:val="18"/>
          <w:u w:val="single"/>
        </w:rPr>
        <w:t>The</w:t>
      </w:r>
      <w:r>
        <w:rPr>
          <w:spacing w:val="14"/>
          <w:sz w:val="18"/>
          <w:u w:val="single"/>
        </w:rPr>
        <w:t> </w:t>
      </w:r>
      <w:r>
        <w:rPr>
          <w:sz w:val="18"/>
          <w:u w:val="single"/>
        </w:rPr>
        <w:t>WTO</w:t>
      </w:r>
      <w:r>
        <w:rPr>
          <w:spacing w:val="15"/>
          <w:sz w:val="18"/>
          <w:u w:val="single"/>
        </w:rPr>
        <w:t> </w:t>
      </w:r>
      <w:r>
        <w:rPr>
          <w:sz w:val="18"/>
          <w:u w:val="single"/>
        </w:rPr>
        <w:t>Dispute</w:t>
      </w:r>
      <w:r>
        <w:rPr>
          <w:spacing w:val="14"/>
          <w:sz w:val="18"/>
          <w:u w:val="single"/>
        </w:rPr>
        <w:t> </w:t>
      </w:r>
      <w:r>
        <w:rPr>
          <w:sz w:val="18"/>
          <w:u w:val="single"/>
        </w:rPr>
        <w:t>Settlement</w:t>
      </w:r>
      <w:r>
        <w:rPr>
          <w:spacing w:val="16"/>
          <w:sz w:val="18"/>
          <w:u w:val="single"/>
        </w:rPr>
        <w:t> </w:t>
      </w:r>
      <w:r>
        <w:rPr>
          <w:sz w:val="18"/>
          <w:u w:val="single"/>
        </w:rPr>
        <w:t>System</w:t>
      </w:r>
      <w:r>
        <w:rPr>
          <w:spacing w:val="12"/>
          <w:sz w:val="18"/>
          <w:u w:val="single"/>
        </w:rPr>
        <w:t> </w:t>
      </w:r>
      <w:r>
        <w:rPr>
          <w:sz w:val="18"/>
          <w:u w:val="single"/>
        </w:rPr>
        <w:t>in</w:t>
      </w:r>
      <w:r>
        <w:rPr>
          <w:spacing w:val="17"/>
          <w:sz w:val="18"/>
          <w:u w:val="single"/>
        </w:rPr>
        <w:t> </w:t>
      </w:r>
      <w:r>
        <w:rPr>
          <w:sz w:val="18"/>
          <w:u w:val="single"/>
        </w:rPr>
        <w:t>Trade,</w:t>
      </w:r>
      <w:r>
        <w:rPr>
          <w:spacing w:val="15"/>
          <w:sz w:val="18"/>
          <w:u w:val="single"/>
        </w:rPr>
        <w:t> </w:t>
      </w:r>
      <w:r>
        <w:rPr>
          <w:sz w:val="18"/>
          <w:u w:val="single"/>
        </w:rPr>
        <w:t>Environment</w:t>
      </w:r>
      <w:r>
        <w:rPr>
          <w:spacing w:val="16"/>
          <w:sz w:val="18"/>
          <w:u w:val="single"/>
        </w:rPr>
        <w:t> </w:t>
      </w:r>
      <w:r>
        <w:rPr>
          <w:sz w:val="18"/>
          <w:u w:val="single"/>
        </w:rPr>
        <w:t>and</w:t>
      </w:r>
      <w:r>
        <w:rPr>
          <w:spacing w:val="13"/>
          <w:sz w:val="18"/>
          <w:u w:val="single"/>
        </w:rPr>
        <w:t> </w:t>
      </w:r>
      <w:r>
        <w:rPr>
          <w:sz w:val="18"/>
          <w:u w:val="single"/>
        </w:rPr>
        <w:t>the</w:t>
      </w:r>
      <w:r>
        <w:rPr>
          <w:spacing w:val="15"/>
          <w:sz w:val="18"/>
          <w:u w:val="single"/>
        </w:rPr>
        <w:t> </w:t>
      </w:r>
      <w:r>
        <w:rPr>
          <w:sz w:val="18"/>
          <w:u w:val="single"/>
        </w:rPr>
        <w:t>Millennium</w:t>
      </w:r>
      <w:r>
        <w:rPr>
          <w:spacing w:val="18"/>
          <w:sz w:val="18"/>
        </w:rPr>
        <w:t> </w:t>
      </w:r>
      <w:r>
        <w:rPr>
          <w:sz w:val="18"/>
        </w:rPr>
        <w:t>119</w:t>
      </w:r>
      <w:r>
        <w:rPr>
          <w:spacing w:val="17"/>
          <w:sz w:val="18"/>
        </w:rPr>
        <w:t> </w:t>
      </w:r>
      <w:r>
        <w:rPr>
          <w:sz w:val="18"/>
        </w:rPr>
        <w:t>Loc.</w:t>
      </w:r>
      <w:r>
        <w:rPr>
          <w:spacing w:val="13"/>
          <w:sz w:val="18"/>
        </w:rPr>
        <w:t> </w:t>
      </w:r>
      <w:r>
        <w:rPr>
          <w:sz w:val="18"/>
        </w:rPr>
        <w:t>Cit.</w:t>
      </w:r>
      <w:r>
        <w:rPr>
          <w:spacing w:val="14"/>
          <w:sz w:val="18"/>
        </w:rPr>
        <w:t> </w:t>
      </w:r>
      <w:r>
        <w:rPr>
          <w:sz w:val="18"/>
        </w:rPr>
        <w:t>Chapter</w:t>
      </w:r>
      <w:r>
        <w:rPr>
          <w:spacing w:val="12"/>
          <w:sz w:val="18"/>
        </w:rPr>
        <w:t> </w:t>
      </w:r>
      <w:r>
        <w:rPr>
          <w:sz w:val="18"/>
        </w:rPr>
        <w:t>5,</w:t>
      </w:r>
      <w:r>
        <w:rPr>
          <w:spacing w:val="14"/>
          <w:sz w:val="18"/>
        </w:rPr>
        <w:t> </w:t>
      </w:r>
      <w:r>
        <w:rPr>
          <w:sz w:val="18"/>
        </w:rPr>
        <w:t>of</w:t>
      </w:r>
      <w:r>
        <w:rPr>
          <w:spacing w:val="-42"/>
          <w:sz w:val="18"/>
        </w:rPr>
        <w:t> </w:t>
      </w:r>
      <w:r>
        <w:rPr>
          <w:sz w:val="18"/>
        </w:rPr>
        <w:t>page</w:t>
      </w:r>
      <w:r>
        <w:rPr>
          <w:spacing w:val="-1"/>
          <w:sz w:val="18"/>
        </w:rPr>
        <w:t> </w:t>
      </w:r>
      <w:r>
        <w:rPr>
          <w:sz w:val="18"/>
        </w:rPr>
        <w:t>150.</w:t>
      </w:r>
    </w:p>
    <w:p>
      <w:pPr>
        <w:spacing w:line="243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227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8.4 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DSU.</w:t>
      </w:r>
    </w:p>
    <w:p>
      <w:pPr>
        <w:spacing w:after="0" w:line="243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7"/>
        <w:jc w:val="both"/>
      </w:pPr>
      <w:r>
        <w:rPr/>
        <w:t>Union</w:t>
      </w:r>
      <w:r>
        <w:rPr>
          <w:spacing w:val="50"/>
        </w:rPr>
        <w:t> </w:t>
      </w:r>
      <w:r>
        <w:rPr/>
        <w:t>supplying</w:t>
      </w:r>
      <w:r>
        <w:rPr>
          <w:spacing w:val="47"/>
        </w:rPr>
        <w:t> </w:t>
      </w:r>
      <w:r>
        <w:rPr/>
        <w:t>the</w:t>
      </w:r>
      <w:r>
        <w:rPr>
          <w:spacing w:val="50"/>
        </w:rPr>
        <w:t> </w:t>
      </w:r>
      <w:r>
        <w:rPr/>
        <w:t>most.</w:t>
      </w:r>
      <w:r>
        <w:rPr>
          <w:vertAlign w:val="superscript"/>
        </w:rPr>
        <w:t>228</w:t>
      </w:r>
      <w:r>
        <w:rPr>
          <w:spacing w:val="15"/>
          <w:vertAlign w:val="baseline"/>
        </w:rPr>
        <w:t> </w:t>
      </w:r>
      <w:r>
        <w:rPr>
          <w:vertAlign w:val="baseline"/>
        </w:rPr>
        <w:t>Moe</w:t>
      </w:r>
      <w:r>
        <w:rPr>
          <w:spacing w:val="50"/>
          <w:vertAlign w:val="baseline"/>
        </w:rPr>
        <w:t> </w:t>
      </w:r>
      <w:r>
        <w:rPr>
          <w:vertAlign w:val="baseline"/>
        </w:rPr>
        <w:t>than</w:t>
      </w:r>
      <w:r>
        <w:rPr>
          <w:spacing w:val="49"/>
          <w:vertAlign w:val="baseline"/>
        </w:rPr>
        <w:t> </w:t>
      </w:r>
      <w:r>
        <w:rPr>
          <w:vertAlign w:val="baseline"/>
        </w:rPr>
        <w:t>one-half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WTO</w:t>
      </w:r>
      <w:r>
        <w:rPr>
          <w:spacing w:val="50"/>
          <w:vertAlign w:val="baseline"/>
        </w:rPr>
        <w:t> </w:t>
      </w:r>
      <w:r>
        <w:rPr>
          <w:vertAlign w:val="baseline"/>
        </w:rPr>
        <w:t>panelists</w:t>
      </w:r>
      <w:r>
        <w:rPr>
          <w:spacing w:val="50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50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date</w:t>
      </w:r>
      <w:r>
        <w:rPr>
          <w:spacing w:val="49"/>
          <w:vertAlign w:val="baseline"/>
        </w:rPr>
        <w:t> </w:t>
      </w:r>
      <w:r>
        <w:rPr>
          <w:vertAlign w:val="baseline"/>
        </w:rPr>
        <w:t>had</w:t>
      </w:r>
      <w:r>
        <w:rPr>
          <w:spacing w:val="-57"/>
          <w:vertAlign w:val="baseline"/>
        </w:rPr>
        <w:t> </w:t>
      </w:r>
      <w:r>
        <w:rPr>
          <w:vertAlign w:val="baseline"/>
        </w:rPr>
        <w:t>served on a</w:t>
      </w:r>
      <w:r>
        <w:rPr>
          <w:spacing w:val="-1"/>
          <w:vertAlign w:val="baseline"/>
        </w:rPr>
        <w:t> </w:t>
      </w:r>
      <w:r>
        <w:rPr>
          <w:vertAlign w:val="baseline"/>
        </w:rPr>
        <w:t>previous GATT or</w:t>
      </w:r>
      <w:r>
        <w:rPr>
          <w:spacing w:val="-2"/>
          <w:vertAlign w:val="baseline"/>
        </w:rPr>
        <w:t> </w:t>
      </w:r>
      <w:r>
        <w:rPr>
          <w:vertAlign w:val="baseline"/>
        </w:rPr>
        <w:t>WTO panel at the time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their selection.</w:t>
      </w:r>
      <w:r>
        <w:rPr>
          <w:vertAlign w:val="superscript"/>
        </w:rPr>
        <w:t>229</w:t>
      </w:r>
    </w:p>
    <w:p>
      <w:pPr>
        <w:pStyle w:val="BodyText"/>
        <w:spacing w:line="360" w:lineRule="auto" w:before="1"/>
        <w:ind w:right="53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panelists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capacities,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>
          <w:spacing w:val="-1"/>
        </w:rPr>
        <w:t>government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Organisation</w:t>
      </w:r>
      <w:r>
        <w:rPr/>
        <w:t> and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government. </w:t>
      </w:r>
      <w:r>
        <w:rPr>
          <w:vertAlign w:val="superscript"/>
        </w:rPr>
        <w:t>230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panelists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or</w:t>
      </w:r>
      <w:r>
        <w:rPr>
          <w:spacing w:val="1"/>
          <w:vertAlign w:val="baseline"/>
        </w:rPr>
        <w:t> </w:t>
      </w:r>
      <w:r>
        <w:rPr>
          <w:vertAlign w:val="baseline"/>
        </w:rPr>
        <w:t>third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dispute</w:t>
      </w:r>
      <w:r>
        <w:rPr>
          <w:vertAlign w:val="baseline"/>
        </w:rPr>
        <w:t> </w:t>
      </w:r>
      <w:r>
        <w:rPr>
          <w:spacing w:val="-1"/>
          <w:vertAlign w:val="baseline"/>
        </w:rPr>
        <w:t>except</w:t>
      </w:r>
      <w:r>
        <w:rPr>
          <w:vertAlign w:val="baseline"/>
        </w:rPr>
        <w:t>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dispute. </w:t>
      </w:r>
      <w:r>
        <w:rPr>
          <w:vertAlign w:val="superscript"/>
        </w:rPr>
        <w:t>231</w:t>
      </w:r>
      <w:r>
        <w:rPr>
          <w:vertAlign w:val="baseline"/>
        </w:rPr>
        <w:t> Moreover,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-2"/>
          <w:vertAlign w:val="baseline"/>
        </w:rPr>
        <w:t> </w:t>
      </w:r>
      <w:r>
        <w:rPr>
          <w:vertAlign w:val="baseline"/>
        </w:rPr>
        <w:t>a developing country, one panelist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-2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requested.</w:t>
      </w:r>
      <w:r>
        <w:rPr>
          <w:vertAlign w:val="superscript"/>
        </w:rPr>
        <w:t>232</w:t>
      </w:r>
    </w:p>
    <w:p>
      <w:pPr>
        <w:pStyle w:val="BodyText"/>
        <w:spacing w:line="360" w:lineRule="auto"/>
        <w:ind w:right="542" w:firstLine="719"/>
        <w:jc w:val="both"/>
      </w:pPr>
      <w:r>
        <w:rPr/>
        <w:t>Under the DSU, panelists composed for a specific dispute must review the case and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DSB.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finds,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complainant are well founded and that there have been breaches, of WTO obligations, by a</w:t>
      </w:r>
      <w:r>
        <w:rPr>
          <w:spacing w:val="1"/>
        </w:rPr>
        <w:t> </w:t>
      </w:r>
      <w:r>
        <w:rPr/>
        <w:t>member, make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recommendation for implementation by</w:t>
      </w:r>
      <w:r>
        <w:rPr>
          <w:spacing w:val="-5"/>
        </w:rPr>
        <w:t> </w:t>
      </w:r>
      <w:r>
        <w:rPr/>
        <w:t>the respondent.</w:t>
      </w:r>
      <w:r>
        <w:rPr>
          <w:vertAlign w:val="superscript"/>
        </w:rPr>
        <w:t>233</w:t>
      </w:r>
    </w:p>
    <w:p>
      <w:pPr>
        <w:pStyle w:val="BodyText"/>
        <w:spacing w:line="360" w:lineRule="auto"/>
        <w:ind w:right="536" w:firstLine="719"/>
        <w:jc w:val="both"/>
      </w:pPr>
      <w:r>
        <w:rPr/>
        <w:t>The WTO Secretariat assists the panels on the legal, historical and procedural aspects of</w:t>
      </w:r>
      <w:r>
        <w:rPr>
          <w:spacing w:val="1"/>
        </w:rPr>
        <w:t> </w:t>
      </w:r>
      <w:r>
        <w:rPr/>
        <w:t>the dispute at issue and provides secretariat and technical support.</w:t>
      </w:r>
      <w:r>
        <w:rPr>
          <w:vertAlign w:val="superscript"/>
        </w:rPr>
        <w:t>234</w:t>
      </w:r>
      <w:r>
        <w:rPr>
          <w:vertAlign w:val="baseline"/>
        </w:rPr>
        <w:t> Thus, the WTO secretariat</w:t>
      </w:r>
      <w:r>
        <w:rPr>
          <w:spacing w:val="1"/>
          <w:vertAlign w:val="baseline"/>
        </w:rPr>
        <w:t> </w:t>
      </w:r>
      <w:r>
        <w:rPr>
          <w:vertAlign w:val="baseline"/>
        </w:rPr>
        <w:t>handles the logistical arrangements of the panelists, provides legal support by advising them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legal issues arising in a dispute, including the jurisprudence of past panels and the appellate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body.</w:t>
      </w:r>
      <w:r>
        <w:rPr>
          <w:spacing w:val="1"/>
          <w:vertAlign w:val="baseline"/>
        </w:rPr>
        <w:t> </w:t>
      </w:r>
      <w:r>
        <w:rPr>
          <w:vertAlign w:val="baseline"/>
        </w:rPr>
        <w:t>By undertaking this task, the WTO Secretariat serves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 institutional memory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continuity and consistency between panels, necessary to achieve the DSU objective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 security and predictability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multilateral trading system,</w:t>
      </w:r>
      <w:r>
        <w:rPr>
          <w:vertAlign w:val="superscript"/>
        </w:rPr>
        <w:t>235</w:t>
      </w:r>
      <w:r>
        <w:rPr>
          <w:vertAlign w:val="baseline"/>
        </w:rPr>
        <w:t> bearing in</w:t>
      </w:r>
      <w:r>
        <w:rPr>
          <w:spacing w:val="60"/>
          <w:vertAlign w:val="baseline"/>
        </w:rPr>
        <w:t> </w:t>
      </w:r>
      <w:r>
        <w:rPr>
          <w:vertAlign w:val="baseline"/>
        </w:rPr>
        <w:t>mind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panels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not permanent bodies.</w:t>
      </w:r>
    </w:p>
    <w:p>
      <w:pPr>
        <w:pStyle w:val="BodyText"/>
        <w:spacing w:before="11"/>
        <w:ind w:left="0"/>
        <w:rPr>
          <w:sz w:val="20"/>
        </w:rPr>
      </w:pPr>
      <w:r>
        <w:rPr/>
        <w:pict>
          <v:rect style="position:absolute;margin-left:72.024002pt;margin-top:14.003399pt;width:144.020pt;height:.72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47"/>
        <w:ind w:left="460" w:right="535" w:firstLine="0"/>
        <w:jc w:val="both"/>
        <w:rPr>
          <w:sz w:val="18"/>
        </w:rPr>
      </w:pPr>
      <w:r>
        <w:rPr>
          <w:rFonts w:ascii="Calibri" w:hAnsi="Calibri"/>
          <w:position w:val="10"/>
          <w:sz w:val="14"/>
        </w:rPr>
        <w:t>228</w:t>
      </w:r>
      <w:r>
        <w:rPr>
          <w:sz w:val="18"/>
        </w:rPr>
        <w:t>Switzerland – 18; Australia – 12; New Zealand – 12; Hong Kong/.China – 9; Brazil – 7; South Africa – 6; Canada – 5; Czech</w:t>
      </w:r>
      <w:r>
        <w:rPr>
          <w:spacing w:val="1"/>
          <w:sz w:val="18"/>
        </w:rPr>
        <w:t> </w:t>
      </w:r>
      <w:r>
        <w:rPr>
          <w:sz w:val="18"/>
        </w:rPr>
        <w:t>Republic – 5; Norway – 5; Egypt 3; Mexico – 3; Poland – 3; Thailand – 3; Chile – 2; India – 2; Japan – 2; Singapore – 2; United</w:t>
      </w:r>
      <w:r>
        <w:rPr>
          <w:spacing w:val="1"/>
          <w:sz w:val="18"/>
        </w:rPr>
        <w:t> </w:t>
      </w:r>
      <w:r>
        <w:rPr>
          <w:sz w:val="18"/>
        </w:rPr>
        <w:t>States – 2; and one each from Argentina, Austria, Bulgaria, Costa Rica, France, Hungary, Iceland, Korea, the Netherlands, the</w:t>
      </w:r>
      <w:r>
        <w:rPr>
          <w:spacing w:val="1"/>
          <w:sz w:val="18"/>
        </w:rPr>
        <w:t> </w:t>
      </w:r>
      <w:r>
        <w:rPr>
          <w:sz w:val="18"/>
        </w:rPr>
        <w:t>Philippines,</w:t>
      </w:r>
      <w:r>
        <w:rPr>
          <w:spacing w:val="-1"/>
          <w:sz w:val="18"/>
        </w:rPr>
        <w:t> </w:t>
      </w:r>
      <w:r>
        <w:rPr>
          <w:sz w:val="18"/>
        </w:rPr>
        <w:t>Slovenia, Uruguay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Venezuela.</w:t>
      </w:r>
    </w:p>
    <w:p>
      <w:pPr>
        <w:spacing w:line="226" w:lineRule="exact" w:before="22"/>
        <w:ind w:left="460" w:right="539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229</w:t>
      </w:r>
      <w:r>
        <w:rPr>
          <w:sz w:val="18"/>
        </w:rPr>
        <w:t>Davey,</w:t>
      </w:r>
      <w:r>
        <w:rPr>
          <w:spacing w:val="1"/>
          <w:sz w:val="18"/>
        </w:rPr>
        <w:t> </w:t>
      </w:r>
      <w:r>
        <w:rPr>
          <w:sz w:val="18"/>
        </w:rPr>
        <w:t>W J.,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The WTO Dispute Settlement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System in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Trade,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Environment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and the Millennium 119</w:t>
      </w:r>
      <w:r>
        <w:rPr>
          <w:sz w:val="18"/>
        </w:rPr>
        <w:t>Loc Cot.</w:t>
      </w:r>
      <w:r>
        <w:rPr>
          <w:spacing w:val="1"/>
          <w:sz w:val="18"/>
        </w:rPr>
        <w:t> </w:t>
      </w:r>
      <w:r>
        <w:rPr>
          <w:sz w:val="18"/>
        </w:rPr>
        <w:t>Chapter 5,</w:t>
      </w:r>
      <w:r>
        <w:rPr>
          <w:spacing w:val="45"/>
          <w:sz w:val="18"/>
        </w:rPr>
        <w:t> </w:t>
      </w:r>
      <w:r>
        <w:rPr>
          <w:sz w:val="18"/>
        </w:rPr>
        <w:t>at</w:t>
      </w:r>
      <w:r>
        <w:rPr>
          <w:spacing w:val="-42"/>
          <w:sz w:val="18"/>
        </w:rPr>
        <w:t> </w:t>
      </w:r>
      <w:r>
        <w:rPr>
          <w:sz w:val="18"/>
        </w:rPr>
        <w:t>page</w:t>
      </w:r>
      <w:r>
        <w:rPr>
          <w:spacing w:val="-1"/>
          <w:sz w:val="18"/>
        </w:rPr>
        <w:t> </w:t>
      </w:r>
      <w:r>
        <w:rPr>
          <w:sz w:val="18"/>
        </w:rPr>
        <w:t>151.</w:t>
      </w:r>
    </w:p>
    <w:p>
      <w:pPr>
        <w:spacing w:line="244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230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8.9 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DSU.</w:t>
      </w:r>
    </w:p>
    <w:p>
      <w:pPr>
        <w:spacing w:line="268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231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8.3.</w:t>
      </w:r>
    </w:p>
    <w:p>
      <w:pPr>
        <w:spacing w:line="268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232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8.10.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233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Articles</w:t>
      </w:r>
      <w:r>
        <w:rPr>
          <w:spacing w:val="-2"/>
          <w:sz w:val="18"/>
        </w:rPr>
        <w:t> </w:t>
      </w:r>
      <w:r>
        <w:rPr>
          <w:sz w:val="18"/>
        </w:rPr>
        <w:t>11 and</w:t>
      </w:r>
      <w:r>
        <w:rPr>
          <w:spacing w:val="-2"/>
          <w:sz w:val="18"/>
        </w:rPr>
        <w:t> </w:t>
      </w:r>
      <w:r>
        <w:rPr>
          <w:sz w:val="18"/>
        </w:rPr>
        <w:t>19.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234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Articles</w:t>
      </w:r>
      <w:r>
        <w:rPr>
          <w:spacing w:val="-2"/>
          <w:sz w:val="18"/>
        </w:rPr>
        <w:t> </w:t>
      </w:r>
      <w:r>
        <w:rPr>
          <w:sz w:val="18"/>
        </w:rPr>
        <w:t>27.1.</w:t>
      </w:r>
    </w:p>
    <w:p>
      <w:pPr>
        <w:spacing w:line="27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235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3.2.</w:t>
      </w:r>
    </w:p>
    <w:p>
      <w:pPr>
        <w:spacing w:after="0" w:line="271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6" w:firstLine="719"/>
        <w:jc w:val="both"/>
      </w:pPr>
      <w:r>
        <w:rPr/>
        <w:t>The secretariat staff assisting a panel usually consists of at least a secretary and a legal</w:t>
      </w:r>
      <w:r>
        <w:rPr>
          <w:spacing w:val="1"/>
        </w:rPr>
        <w:t> </w:t>
      </w:r>
      <w:r>
        <w:rPr/>
        <w:t>officer, one of who must belong to the division of the secretariat responsible for the covered</w:t>
      </w:r>
      <w:r>
        <w:rPr>
          <w:spacing w:val="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invoked,</w:t>
      </w:r>
      <w:r>
        <w:rPr>
          <w:vertAlign w:val="superscript"/>
        </w:rPr>
        <w:t>236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other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Affairs Division.</w:t>
      </w:r>
    </w:p>
    <w:p>
      <w:pPr>
        <w:pStyle w:val="Heading2"/>
        <w:numPr>
          <w:ilvl w:val="2"/>
          <w:numId w:val="12"/>
        </w:numPr>
        <w:tabs>
          <w:tab w:pos="1181" w:val="left" w:leader="none"/>
        </w:tabs>
        <w:spacing w:line="240" w:lineRule="auto" w:before="4" w:after="0"/>
        <w:ind w:left="1180" w:right="0" w:hanging="721"/>
        <w:jc w:val="both"/>
      </w:pPr>
      <w:r>
        <w:rPr/>
        <w:t>Appellate</w:t>
      </w:r>
      <w:r>
        <w:rPr>
          <w:spacing w:val="-2"/>
        </w:rPr>
        <w:t> </w:t>
      </w:r>
      <w:r>
        <w:rPr/>
        <w:t>Body</w:t>
      </w:r>
    </w:p>
    <w:p>
      <w:pPr>
        <w:pStyle w:val="BodyText"/>
        <w:spacing w:line="360" w:lineRule="auto" w:before="135"/>
        <w:ind w:right="543" w:firstLine="719"/>
        <w:jc w:val="both"/>
      </w:pPr>
      <w:r>
        <w:rPr/>
        <w:t>The Appellate Body was one of the major innovations of the Uruguay Round of unilateral</w:t>
      </w:r>
      <w:r>
        <w:rPr>
          <w:spacing w:val="-58"/>
        </w:rPr>
        <w:t> </w:t>
      </w:r>
      <w:r>
        <w:rPr/>
        <w:t>trade</w:t>
      </w:r>
      <w:r>
        <w:rPr>
          <w:spacing w:val="-2"/>
        </w:rPr>
        <w:t> </w:t>
      </w:r>
      <w:r>
        <w:rPr/>
        <w:t>negotiations.</w:t>
      </w:r>
      <w:r>
        <w:rPr>
          <w:vertAlign w:val="superscript"/>
        </w:rPr>
        <w:t>237</w:t>
      </w:r>
      <w:r>
        <w:rPr>
          <w:spacing w:val="2"/>
          <w:vertAlign w:val="baseline"/>
        </w:rPr>
        <w:t> </w:t>
      </w:r>
      <w:r>
        <w:rPr>
          <w:vertAlign w:val="baseline"/>
        </w:rPr>
        <w:t>It 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second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first</w:t>
      </w:r>
      <w:r>
        <w:rPr>
          <w:spacing w:val="-1"/>
          <w:vertAlign w:val="baseline"/>
        </w:rPr>
        <w:t> </w:t>
      </w:r>
      <w:r>
        <w:rPr>
          <w:vertAlign w:val="baseline"/>
        </w:rPr>
        <w:t>stage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adjudication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part of the dispute.</w:t>
      </w:r>
    </w:p>
    <w:p>
      <w:pPr>
        <w:pStyle w:val="BodyText"/>
        <w:spacing w:line="360" w:lineRule="auto"/>
        <w:ind w:right="532" w:firstLine="719"/>
        <w:jc w:val="both"/>
      </w:pPr>
      <w:r>
        <w:rPr/>
        <w:t>The Appellate Body, unlike the panels is a permanent body. It consists of seven members</w:t>
      </w:r>
      <w:r>
        <w:rPr>
          <w:spacing w:val="1"/>
        </w:rPr>
        <w:t> </w:t>
      </w:r>
      <w:r>
        <w:rPr/>
        <w:t>entrusted with the task of reviewing the legal aspects of the reports issued by panels.</w:t>
      </w:r>
      <w:r>
        <w:rPr>
          <w:vertAlign w:val="superscript"/>
        </w:rPr>
        <w:t>238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Appellate Body hears appeals of panel reports in divisions of three,</w:t>
      </w:r>
      <w:r>
        <w:rPr>
          <w:vertAlign w:val="superscript"/>
        </w:rPr>
        <w:t>239</w:t>
      </w:r>
      <w:r>
        <w:rPr>
          <w:vertAlign w:val="baseline"/>
        </w:rPr>
        <w:t> although its rules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division hearing a case to exchange views with the other four Appellate Body 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division finalizes its report.</w:t>
      </w:r>
      <w:r>
        <w:rPr>
          <w:vertAlign w:val="superscript"/>
        </w:rPr>
        <w:t>240</w:t>
      </w:r>
      <w:r>
        <w:rPr>
          <w:vertAlign w:val="baseline"/>
        </w:rPr>
        <w:t> The members of the division that hears a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are selected by a secret procedure that is based on randomness, unpredictability,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all members to serve without regard to national original.</w:t>
      </w:r>
      <w:r>
        <w:rPr>
          <w:vertAlign w:val="superscript"/>
        </w:rPr>
        <w:t>241</w:t>
      </w:r>
    </w:p>
    <w:p>
      <w:pPr>
        <w:pStyle w:val="BodyText"/>
        <w:spacing w:line="360" w:lineRule="auto"/>
        <w:ind w:right="535" w:firstLine="719"/>
        <w:jc w:val="both"/>
      </w:pPr>
      <w:r>
        <w:rPr/>
        <w:t>The Appellate Body</w:t>
      </w:r>
      <w:r>
        <w:rPr>
          <w:vertAlign w:val="superscript"/>
        </w:rPr>
        <w:t>242</w:t>
      </w:r>
      <w:r>
        <w:rPr>
          <w:vertAlign w:val="baseline"/>
        </w:rPr>
        <w:t> functions to correct possible legal errors committed by panels,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thereby provided consistency of decisions.</w:t>
      </w:r>
      <w:r>
        <w:rPr>
          <w:vertAlign w:val="superscript"/>
        </w:rPr>
        <w:t>243</w:t>
      </w:r>
      <w:r>
        <w:rPr>
          <w:vertAlign w:val="baseline"/>
        </w:rPr>
        <w:t> Under the DSU</w:t>
      </w:r>
      <w:r>
        <w:rPr>
          <w:vertAlign w:val="superscript"/>
        </w:rPr>
        <w:t>244</w:t>
      </w:r>
      <w:r>
        <w:rPr>
          <w:vertAlign w:val="baseline"/>
        </w:rPr>
        <w:t>, if a party files an appeal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panel,</w:t>
      </w:r>
      <w:r>
        <w:rPr>
          <w:vertAlign w:val="superscript"/>
        </w:rPr>
        <w:t>245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vertAlign w:val="baseline"/>
        </w:rPr>
        <w:t>direct</w:t>
      </w:r>
      <w:r>
        <w:rPr>
          <w:spacing w:val="31"/>
          <w:vertAlign w:val="baseline"/>
        </w:rPr>
        <w:t> </w:t>
      </w:r>
      <w:r>
        <w:rPr>
          <w:vertAlign w:val="baseline"/>
        </w:rPr>
        <w:t>or</w:t>
      </w:r>
      <w:r>
        <w:rPr>
          <w:spacing w:val="32"/>
          <w:vertAlign w:val="baseline"/>
        </w:rPr>
        <w:t> </w:t>
      </w:r>
      <w:r>
        <w:rPr>
          <w:vertAlign w:val="baseline"/>
        </w:rPr>
        <w:t>indirect</w:t>
      </w:r>
      <w:r>
        <w:rPr>
          <w:spacing w:val="3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interest.</w:t>
      </w:r>
      <w:r>
        <w:rPr>
          <w:vertAlign w:val="superscript"/>
        </w:rPr>
        <w:t>246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31"/>
          <w:vertAlign w:val="baseline"/>
        </w:rPr>
        <w:t> </w:t>
      </w:r>
      <w:r>
        <w:rPr>
          <w:vertAlign w:val="baseline"/>
        </w:rPr>
        <w:t>all</w:t>
      </w:r>
      <w:r>
        <w:rPr>
          <w:spacing w:val="3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Appellate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6"/>
        </w:rPr>
      </w:pPr>
      <w:r>
        <w:rPr/>
        <w:pict>
          <v:rect style="position:absolute;margin-left:72.024002pt;margin-top:17.048515pt;width:144.020pt;height:.72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47"/>
        <w:ind w:left="460" w:right="542" w:firstLine="0"/>
        <w:jc w:val="both"/>
        <w:rPr>
          <w:sz w:val="18"/>
        </w:rPr>
      </w:pPr>
      <w:r>
        <w:rPr>
          <w:rFonts w:ascii="Calibri" w:hAnsi="Calibri"/>
          <w:position w:val="10"/>
          <w:sz w:val="14"/>
        </w:rPr>
        <w:t>236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example,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Services</w:t>
      </w:r>
      <w:r>
        <w:rPr>
          <w:spacing w:val="1"/>
          <w:sz w:val="18"/>
        </w:rPr>
        <w:t> </w:t>
      </w:r>
      <w:r>
        <w:rPr>
          <w:sz w:val="18"/>
        </w:rPr>
        <w:t>Division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GATT‘s</w:t>
      </w:r>
      <w:r>
        <w:rPr>
          <w:spacing w:val="1"/>
          <w:sz w:val="18"/>
        </w:rPr>
        <w:t> </w:t>
      </w:r>
      <w:r>
        <w:rPr>
          <w:sz w:val="18"/>
        </w:rPr>
        <w:t>disputes,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intellectual</w:t>
      </w:r>
      <w:r>
        <w:rPr>
          <w:spacing w:val="1"/>
          <w:sz w:val="18"/>
        </w:rPr>
        <w:t> </w:t>
      </w:r>
      <w:r>
        <w:rPr>
          <w:sz w:val="18"/>
        </w:rPr>
        <w:t>property</w:t>
      </w:r>
      <w:r>
        <w:rPr>
          <w:spacing w:val="1"/>
          <w:sz w:val="18"/>
        </w:rPr>
        <w:t> </w:t>
      </w:r>
      <w:r>
        <w:rPr>
          <w:sz w:val="18"/>
        </w:rPr>
        <w:t>division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TRIPS</w:t>
      </w:r>
      <w:r>
        <w:rPr>
          <w:spacing w:val="1"/>
          <w:sz w:val="18"/>
        </w:rPr>
        <w:t> </w:t>
      </w:r>
      <w:r>
        <w:rPr>
          <w:sz w:val="18"/>
        </w:rPr>
        <w:t>disputes,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Agricultural and Commodities Division for disputes on the Agreement on Agriculture and the Sanitary and Phytosanitary</w:t>
      </w:r>
      <w:r>
        <w:rPr>
          <w:spacing w:val="1"/>
          <w:sz w:val="18"/>
        </w:rPr>
        <w:t> </w:t>
      </w:r>
      <w:r>
        <w:rPr>
          <w:sz w:val="18"/>
        </w:rPr>
        <w:t>Agreement. The</w:t>
      </w:r>
      <w:r>
        <w:rPr>
          <w:spacing w:val="-2"/>
          <w:sz w:val="18"/>
        </w:rPr>
        <w:t> </w:t>
      </w:r>
      <w:r>
        <w:rPr>
          <w:sz w:val="18"/>
        </w:rPr>
        <w:t>staff</w:t>
      </w:r>
      <w:r>
        <w:rPr>
          <w:spacing w:val="-3"/>
          <w:sz w:val="18"/>
        </w:rPr>
        <w:t> </w:t>
      </w:r>
      <w:r>
        <w:rPr>
          <w:sz w:val="18"/>
        </w:rPr>
        <w:t>of Rules</w:t>
      </w:r>
      <w:r>
        <w:rPr>
          <w:spacing w:val="-2"/>
          <w:sz w:val="18"/>
        </w:rPr>
        <w:t> </w:t>
      </w:r>
      <w:r>
        <w:rPr>
          <w:sz w:val="18"/>
        </w:rPr>
        <w:t>Division assists</w:t>
      </w:r>
      <w:r>
        <w:rPr>
          <w:spacing w:val="-2"/>
          <w:sz w:val="18"/>
        </w:rPr>
        <w:t> </w:t>
      </w:r>
      <w:r>
        <w:rPr>
          <w:sz w:val="18"/>
        </w:rPr>
        <w:t>Panels</w:t>
      </w:r>
      <w:r>
        <w:rPr>
          <w:spacing w:val="-1"/>
          <w:sz w:val="18"/>
        </w:rPr>
        <w:t> </w:t>
      </w:r>
      <w:r>
        <w:rPr>
          <w:sz w:val="18"/>
        </w:rPr>
        <w:t>dealing</w:t>
      </w:r>
      <w:r>
        <w:rPr>
          <w:spacing w:val="-2"/>
          <w:sz w:val="18"/>
        </w:rPr>
        <w:t> </w:t>
      </w:r>
      <w:r>
        <w:rPr>
          <w:sz w:val="18"/>
        </w:rPr>
        <w:t>with</w:t>
      </w:r>
      <w:r>
        <w:rPr>
          <w:spacing w:val="1"/>
          <w:sz w:val="18"/>
        </w:rPr>
        <w:t> </w:t>
      </w:r>
      <w:r>
        <w:rPr>
          <w:sz w:val="18"/>
        </w:rPr>
        <w:t>disputes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trade</w:t>
      </w:r>
      <w:r>
        <w:rPr>
          <w:spacing w:val="-1"/>
          <w:sz w:val="18"/>
        </w:rPr>
        <w:t> </w:t>
      </w:r>
      <w:r>
        <w:rPr>
          <w:sz w:val="18"/>
        </w:rPr>
        <w:t>remedies</w:t>
      </w:r>
      <w:r>
        <w:rPr>
          <w:spacing w:val="-2"/>
          <w:sz w:val="18"/>
        </w:rPr>
        <w:t> </w:t>
      </w:r>
      <w:r>
        <w:rPr>
          <w:sz w:val="18"/>
        </w:rPr>
        <w:t>(antidroping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subsidies).</w:t>
      </w:r>
    </w:p>
    <w:p>
      <w:pPr>
        <w:spacing w:line="226" w:lineRule="exact" w:before="24"/>
        <w:ind w:left="460" w:right="524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237</w:t>
      </w:r>
      <w:r>
        <w:rPr>
          <w:sz w:val="18"/>
        </w:rPr>
        <w:t>The</w:t>
      </w:r>
      <w:r>
        <w:rPr>
          <w:spacing w:val="4"/>
          <w:sz w:val="18"/>
        </w:rPr>
        <w:t> </w:t>
      </w:r>
      <w:r>
        <w:rPr>
          <w:sz w:val="18"/>
        </w:rPr>
        <w:t>Appellate</w:t>
      </w:r>
      <w:r>
        <w:rPr>
          <w:spacing w:val="6"/>
          <w:sz w:val="18"/>
        </w:rPr>
        <w:t> </w:t>
      </w:r>
      <w:r>
        <w:rPr>
          <w:sz w:val="18"/>
        </w:rPr>
        <w:t>Body</w:t>
      </w:r>
      <w:r>
        <w:rPr>
          <w:spacing w:val="1"/>
          <w:sz w:val="18"/>
        </w:rPr>
        <w:t> </w:t>
      </w:r>
      <w:r>
        <w:rPr>
          <w:sz w:val="18"/>
        </w:rPr>
        <w:t>is</w:t>
      </w:r>
      <w:r>
        <w:rPr>
          <w:spacing w:val="6"/>
          <w:sz w:val="18"/>
        </w:rPr>
        <w:t> </w:t>
      </w:r>
      <w:r>
        <w:rPr>
          <w:sz w:val="18"/>
        </w:rPr>
        <w:t>established</w:t>
      </w:r>
      <w:r>
        <w:rPr>
          <w:spacing w:val="7"/>
          <w:sz w:val="18"/>
        </w:rPr>
        <w:t> </w:t>
      </w:r>
      <w:r>
        <w:rPr>
          <w:sz w:val="18"/>
        </w:rPr>
        <w:t>and</w:t>
      </w:r>
      <w:r>
        <w:rPr>
          <w:spacing w:val="6"/>
          <w:sz w:val="18"/>
        </w:rPr>
        <w:t> </w:t>
      </w:r>
      <w:r>
        <w:rPr>
          <w:sz w:val="18"/>
        </w:rPr>
        <w:t>regulated</w:t>
      </w:r>
      <w:r>
        <w:rPr>
          <w:spacing w:val="5"/>
          <w:sz w:val="18"/>
        </w:rPr>
        <w:t> </w:t>
      </w:r>
      <w:r>
        <w:rPr>
          <w:sz w:val="18"/>
        </w:rPr>
        <w:t>by</w:t>
      </w:r>
      <w:r>
        <w:rPr>
          <w:spacing w:val="1"/>
          <w:sz w:val="18"/>
        </w:rPr>
        <w:t> </w:t>
      </w:r>
      <w:r>
        <w:rPr>
          <w:sz w:val="18"/>
        </w:rPr>
        <w:t>Article</w:t>
      </w:r>
      <w:r>
        <w:rPr>
          <w:spacing w:val="6"/>
          <w:sz w:val="18"/>
        </w:rPr>
        <w:t> </w:t>
      </w:r>
      <w:r>
        <w:rPr>
          <w:sz w:val="18"/>
        </w:rPr>
        <w:t>17</w:t>
      </w:r>
      <w:r>
        <w:rPr>
          <w:spacing w:val="5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5"/>
          <w:sz w:val="18"/>
        </w:rPr>
        <w:t> </w:t>
      </w:r>
      <w:r>
        <w:rPr>
          <w:sz w:val="18"/>
        </w:rPr>
        <w:t>DSU.</w:t>
      </w:r>
      <w:r>
        <w:rPr>
          <w:spacing w:val="3"/>
          <w:sz w:val="18"/>
        </w:rPr>
        <w:t> </w:t>
      </w:r>
      <w:r>
        <w:rPr>
          <w:sz w:val="18"/>
        </w:rPr>
        <w:t>Its</w:t>
      </w:r>
      <w:r>
        <w:rPr>
          <w:spacing w:val="6"/>
          <w:sz w:val="18"/>
        </w:rPr>
        <w:t> </w:t>
      </w:r>
      <w:r>
        <w:rPr>
          <w:sz w:val="18"/>
        </w:rPr>
        <w:t>working</w:t>
      </w:r>
      <w:r>
        <w:rPr>
          <w:spacing w:val="5"/>
          <w:sz w:val="18"/>
        </w:rPr>
        <w:t> </w:t>
      </w:r>
      <w:r>
        <w:rPr>
          <w:sz w:val="18"/>
        </w:rPr>
        <w:t>procedures,</w:t>
      </w:r>
      <w:r>
        <w:rPr>
          <w:spacing w:val="3"/>
          <w:sz w:val="18"/>
        </w:rPr>
        <w:t> </w:t>
      </w:r>
      <w:r>
        <w:rPr>
          <w:sz w:val="18"/>
        </w:rPr>
        <w:t>which</w:t>
      </w:r>
      <w:r>
        <w:rPr>
          <w:spacing w:val="7"/>
          <w:sz w:val="18"/>
        </w:rPr>
        <w:t> </w:t>
      </w:r>
      <w:r>
        <w:rPr>
          <w:sz w:val="18"/>
        </w:rPr>
        <w:t>it</w:t>
      </w:r>
      <w:r>
        <w:rPr>
          <w:spacing w:val="6"/>
          <w:sz w:val="18"/>
        </w:rPr>
        <w:t> </w:t>
      </w:r>
      <w:r>
        <w:rPr>
          <w:sz w:val="18"/>
        </w:rPr>
        <w:t>is</w:t>
      </w:r>
      <w:r>
        <w:rPr>
          <w:spacing w:val="4"/>
          <w:sz w:val="18"/>
        </w:rPr>
        <w:t> </w:t>
      </w:r>
      <w:r>
        <w:rPr>
          <w:sz w:val="18"/>
        </w:rPr>
        <w:t>authorized</w:t>
      </w:r>
      <w:r>
        <w:rPr>
          <w:spacing w:val="5"/>
          <w:sz w:val="18"/>
        </w:rPr>
        <w:t> </w:t>
      </w:r>
      <w:r>
        <w:rPr>
          <w:sz w:val="18"/>
        </w:rPr>
        <w:t>too</w:t>
      </w:r>
      <w:r>
        <w:rPr>
          <w:spacing w:val="-42"/>
          <w:sz w:val="18"/>
        </w:rPr>
        <w:t> </w:t>
      </w:r>
      <w:r>
        <w:rPr>
          <w:sz w:val="18"/>
        </w:rPr>
        <w:t>draw</w:t>
      </w:r>
      <w:r>
        <w:rPr>
          <w:spacing w:val="-4"/>
          <w:sz w:val="18"/>
        </w:rPr>
        <w:t> </w:t>
      </w:r>
      <w:r>
        <w:rPr>
          <w:sz w:val="18"/>
        </w:rPr>
        <w:t>up itself</w:t>
      </w:r>
      <w:r>
        <w:rPr>
          <w:spacing w:val="-2"/>
          <w:sz w:val="18"/>
        </w:rPr>
        <w:t> </w:t>
      </w:r>
      <w:r>
        <w:rPr>
          <w:sz w:val="18"/>
        </w:rPr>
        <w:t>in consultation</w:t>
      </w:r>
      <w:r>
        <w:rPr>
          <w:spacing w:val="4"/>
          <w:sz w:val="18"/>
        </w:rPr>
        <w:t> </w:t>
      </w:r>
      <w:r>
        <w:rPr>
          <w:sz w:val="18"/>
        </w:rPr>
        <w:t>with the</w:t>
      </w:r>
      <w:r>
        <w:rPr>
          <w:spacing w:val="-1"/>
          <w:sz w:val="18"/>
        </w:rPr>
        <w:t> </w:t>
      </w:r>
      <w:r>
        <w:rPr>
          <w:sz w:val="18"/>
        </w:rPr>
        <w:t>Chairperson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DSB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Director-General,</w:t>
      </w:r>
      <w:r>
        <w:rPr>
          <w:spacing w:val="1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contained</w:t>
      </w:r>
      <w:r>
        <w:rPr>
          <w:spacing w:val="1"/>
          <w:sz w:val="18"/>
        </w:rPr>
        <w:t> </w:t>
      </w:r>
      <w:r>
        <w:rPr>
          <w:sz w:val="18"/>
        </w:rPr>
        <w:t>in WT/AB/WP/1.</w:t>
      </w:r>
    </w:p>
    <w:p>
      <w:pPr>
        <w:spacing w:line="24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238</w:t>
      </w:r>
      <w:r>
        <w:rPr>
          <w:sz w:val="18"/>
        </w:rPr>
        <w:t>Article</w:t>
      </w:r>
      <w:r>
        <w:rPr>
          <w:spacing w:val="-4"/>
          <w:sz w:val="18"/>
        </w:rPr>
        <w:t> </w:t>
      </w:r>
      <w:r>
        <w:rPr>
          <w:sz w:val="18"/>
        </w:rPr>
        <w:t>17.6</w:t>
      </w:r>
      <w:r>
        <w:rPr>
          <w:spacing w:val="-2"/>
          <w:sz w:val="18"/>
        </w:rPr>
        <w:t> </w:t>
      </w:r>
      <w:r>
        <w:rPr>
          <w:sz w:val="18"/>
        </w:rPr>
        <w:t>DSU.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239</w:t>
      </w:r>
      <w:r>
        <w:rPr>
          <w:sz w:val="18"/>
        </w:rPr>
        <w:t>Ibid,</w:t>
      </w:r>
      <w:r>
        <w:rPr>
          <w:spacing w:val="-6"/>
          <w:sz w:val="18"/>
        </w:rPr>
        <w:t> </w:t>
      </w: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17.1.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240</w:t>
      </w:r>
      <w:r>
        <w:rPr>
          <w:sz w:val="18"/>
        </w:rPr>
        <w:t>Rule</w:t>
      </w:r>
      <w:r>
        <w:rPr>
          <w:spacing w:val="-2"/>
          <w:sz w:val="18"/>
        </w:rPr>
        <w:t> </w:t>
      </w:r>
      <w:r>
        <w:rPr>
          <w:sz w:val="18"/>
        </w:rPr>
        <w:t>4(3)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Appellate</w:t>
      </w:r>
      <w:r>
        <w:rPr>
          <w:spacing w:val="-1"/>
          <w:sz w:val="18"/>
        </w:rPr>
        <w:t> </w:t>
      </w:r>
      <w:r>
        <w:rPr>
          <w:sz w:val="18"/>
        </w:rPr>
        <w:t>Body</w:t>
      </w:r>
      <w:r>
        <w:rPr>
          <w:spacing w:val="-5"/>
          <w:sz w:val="18"/>
        </w:rPr>
        <w:t> </w:t>
      </w:r>
      <w:r>
        <w:rPr>
          <w:sz w:val="18"/>
        </w:rPr>
        <w:t>Working</w:t>
      </w:r>
      <w:r>
        <w:rPr>
          <w:spacing w:val="-2"/>
          <w:sz w:val="18"/>
        </w:rPr>
        <w:t> </w:t>
      </w:r>
      <w:r>
        <w:rPr>
          <w:sz w:val="18"/>
        </w:rPr>
        <w:t>Procedures.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241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Rule</w:t>
      </w:r>
      <w:r>
        <w:rPr>
          <w:spacing w:val="-4"/>
          <w:sz w:val="18"/>
        </w:rPr>
        <w:t> </w:t>
      </w:r>
      <w:r>
        <w:rPr>
          <w:sz w:val="18"/>
        </w:rPr>
        <w:t>6(2).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242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17.13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DSU.</w:t>
      </w:r>
    </w:p>
    <w:p>
      <w:pPr>
        <w:spacing w:line="259" w:lineRule="auto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243</w:t>
      </w:r>
      <w:r>
        <w:rPr>
          <w:rFonts w:ascii="Calibri" w:hAnsi="Calibri"/>
          <w:spacing w:val="-20"/>
          <w:position w:val="10"/>
          <w:sz w:val="14"/>
        </w:rPr>
        <w:t> </w:t>
      </w:r>
      <w:r>
        <w:rPr>
          <w:sz w:val="18"/>
        </w:rPr>
        <w:t>See</w:t>
      </w:r>
      <w:r>
        <w:rPr>
          <w:spacing w:val="39"/>
          <w:sz w:val="18"/>
        </w:rPr>
        <w:t> </w:t>
      </w:r>
      <w:r>
        <w:rPr>
          <w:sz w:val="18"/>
        </w:rPr>
        <w:t>for</w:t>
      </w:r>
      <w:r>
        <w:rPr>
          <w:spacing w:val="40"/>
          <w:sz w:val="18"/>
        </w:rPr>
        <w:t> </w:t>
      </w:r>
      <w:r>
        <w:rPr>
          <w:sz w:val="18"/>
        </w:rPr>
        <w:t>example,</w:t>
      </w:r>
      <w:r>
        <w:rPr>
          <w:spacing w:val="40"/>
          <w:sz w:val="18"/>
        </w:rPr>
        <w:t> </w:t>
      </w:r>
      <w:r>
        <w:rPr>
          <w:sz w:val="18"/>
        </w:rPr>
        <w:t>Canada</w:t>
      </w:r>
      <w:r>
        <w:rPr>
          <w:spacing w:val="41"/>
          <w:sz w:val="18"/>
        </w:rPr>
        <w:t> </w:t>
      </w:r>
      <w:r>
        <w:rPr>
          <w:sz w:val="18"/>
        </w:rPr>
        <w:t>–</w:t>
      </w:r>
      <w:r>
        <w:rPr>
          <w:spacing w:val="41"/>
          <w:sz w:val="18"/>
        </w:rPr>
        <w:t> </w:t>
      </w:r>
      <w:r>
        <w:rPr>
          <w:sz w:val="18"/>
          <w:u w:val="single"/>
        </w:rPr>
        <w:t>Certain</w:t>
      </w:r>
      <w:r>
        <w:rPr>
          <w:spacing w:val="42"/>
          <w:sz w:val="18"/>
          <w:u w:val="single"/>
        </w:rPr>
        <w:t> </w:t>
      </w:r>
      <w:r>
        <w:rPr>
          <w:sz w:val="18"/>
          <w:u w:val="single"/>
        </w:rPr>
        <w:t>Measure</w:t>
      </w:r>
      <w:r>
        <w:rPr>
          <w:spacing w:val="38"/>
          <w:sz w:val="18"/>
          <w:u w:val="single"/>
        </w:rPr>
        <w:t> </w:t>
      </w:r>
      <w:r>
        <w:rPr>
          <w:sz w:val="18"/>
          <w:u w:val="single"/>
        </w:rPr>
        <w:t>Affecting</w:t>
      </w:r>
      <w:r>
        <w:rPr>
          <w:spacing w:val="38"/>
          <w:sz w:val="18"/>
          <w:u w:val="single"/>
        </w:rPr>
        <w:t> </w:t>
      </w:r>
      <w:r>
        <w:rPr>
          <w:sz w:val="18"/>
          <w:u w:val="single"/>
        </w:rPr>
        <w:t>Periodicals,</w:t>
      </w:r>
      <w:r>
        <w:rPr>
          <w:spacing w:val="43"/>
          <w:sz w:val="18"/>
        </w:rPr>
        <w:t> </w:t>
      </w:r>
      <w:r>
        <w:rPr>
          <w:sz w:val="18"/>
        </w:rPr>
        <w:t>Appellate</w:t>
      </w:r>
      <w:r>
        <w:rPr>
          <w:spacing w:val="39"/>
          <w:sz w:val="18"/>
        </w:rPr>
        <w:t> </w:t>
      </w:r>
      <w:r>
        <w:rPr>
          <w:sz w:val="18"/>
        </w:rPr>
        <w:t>Body</w:t>
      </w:r>
      <w:r>
        <w:rPr>
          <w:spacing w:val="38"/>
          <w:sz w:val="18"/>
        </w:rPr>
        <w:t> </w:t>
      </w:r>
      <w:r>
        <w:rPr>
          <w:sz w:val="18"/>
        </w:rPr>
        <w:t>Report</w:t>
      </w:r>
      <w:r>
        <w:rPr>
          <w:spacing w:val="40"/>
          <w:sz w:val="18"/>
        </w:rPr>
        <w:t> </w:t>
      </w:r>
      <w:r>
        <w:rPr>
          <w:sz w:val="18"/>
        </w:rPr>
        <w:t>adopted</w:t>
      </w:r>
      <w:r>
        <w:rPr>
          <w:spacing w:val="40"/>
          <w:sz w:val="18"/>
        </w:rPr>
        <w:t> </w:t>
      </w:r>
      <w:r>
        <w:rPr>
          <w:sz w:val="18"/>
        </w:rPr>
        <w:t>on</w:t>
      </w:r>
      <w:r>
        <w:rPr>
          <w:spacing w:val="41"/>
          <w:sz w:val="18"/>
        </w:rPr>
        <w:t> </w:t>
      </w:r>
      <w:r>
        <w:rPr>
          <w:sz w:val="18"/>
        </w:rPr>
        <w:t>30</w:t>
      </w:r>
      <w:r>
        <w:rPr>
          <w:sz w:val="18"/>
          <w:vertAlign w:val="superscript"/>
        </w:rPr>
        <w:t>th</w:t>
      </w:r>
      <w:r>
        <w:rPr>
          <w:spacing w:val="38"/>
          <w:sz w:val="18"/>
          <w:vertAlign w:val="baseline"/>
        </w:rPr>
        <w:t> </w:t>
      </w:r>
      <w:r>
        <w:rPr>
          <w:sz w:val="18"/>
          <w:vertAlign w:val="baseline"/>
        </w:rPr>
        <w:t>July,</w:t>
      </w:r>
      <w:r>
        <w:rPr>
          <w:spacing w:val="39"/>
          <w:sz w:val="18"/>
          <w:vertAlign w:val="baseline"/>
        </w:rPr>
        <w:t> </w:t>
      </w:r>
      <w:r>
        <w:rPr>
          <w:sz w:val="18"/>
          <w:vertAlign w:val="baseline"/>
        </w:rPr>
        <w:t>1997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WT/DS31/AB/R.</w:t>
      </w:r>
    </w:p>
    <w:p>
      <w:pPr>
        <w:spacing w:line="226" w:lineRule="exact" w:before="13"/>
        <w:ind w:left="460" w:right="524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244</w:t>
      </w:r>
      <w:r>
        <w:rPr>
          <w:sz w:val="18"/>
        </w:rPr>
        <w:t>Decision</w:t>
      </w:r>
      <w:r>
        <w:rPr>
          <w:spacing w:val="19"/>
          <w:sz w:val="18"/>
        </w:rPr>
        <w:t> </w:t>
      </w:r>
      <w:r>
        <w:rPr>
          <w:sz w:val="18"/>
        </w:rPr>
        <w:t>Establishing</w:t>
      </w:r>
      <w:r>
        <w:rPr>
          <w:spacing w:val="17"/>
          <w:sz w:val="18"/>
        </w:rPr>
        <w:t> </w:t>
      </w:r>
      <w:r>
        <w:rPr>
          <w:sz w:val="18"/>
        </w:rPr>
        <w:t>the</w:t>
      </w:r>
      <w:r>
        <w:rPr>
          <w:spacing w:val="17"/>
          <w:sz w:val="18"/>
        </w:rPr>
        <w:t> </w:t>
      </w:r>
      <w:r>
        <w:rPr>
          <w:sz w:val="18"/>
        </w:rPr>
        <w:t>Appellate</w:t>
      </w:r>
      <w:r>
        <w:rPr>
          <w:spacing w:val="19"/>
          <w:sz w:val="18"/>
        </w:rPr>
        <w:t> </w:t>
      </w:r>
      <w:r>
        <w:rPr>
          <w:sz w:val="18"/>
        </w:rPr>
        <w:t>Body,</w:t>
      </w:r>
      <w:r>
        <w:rPr>
          <w:spacing w:val="18"/>
          <w:sz w:val="18"/>
        </w:rPr>
        <w:t> </w:t>
      </w:r>
      <w:r>
        <w:rPr>
          <w:sz w:val="18"/>
        </w:rPr>
        <w:t>Recommendations</w:t>
      </w:r>
      <w:r>
        <w:rPr>
          <w:spacing w:val="18"/>
          <w:sz w:val="18"/>
        </w:rPr>
        <w:t> </w:t>
      </w:r>
      <w:r>
        <w:rPr>
          <w:sz w:val="18"/>
        </w:rPr>
        <w:t>by</w:t>
      </w:r>
      <w:r>
        <w:rPr>
          <w:spacing w:val="16"/>
          <w:sz w:val="18"/>
        </w:rPr>
        <w:t> </w:t>
      </w:r>
      <w:r>
        <w:rPr>
          <w:sz w:val="18"/>
        </w:rPr>
        <w:t>the</w:t>
      </w:r>
      <w:r>
        <w:rPr>
          <w:spacing w:val="15"/>
          <w:sz w:val="18"/>
        </w:rPr>
        <w:t> </w:t>
      </w:r>
      <w:r>
        <w:rPr>
          <w:sz w:val="18"/>
        </w:rPr>
        <w:t>Preparatory</w:t>
      </w:r>
      <w:r>
        <w:rPr>
          <w:spacing w:val="15"/>
          <w:sz w:val="18"/>
        </w:rPr>
        <w:t> </w:t>
      </w:r>
      <w:r>
        <w:rPr>
          <w:sz w:val="18"/>
        </w:rPr>
        <w:t>Committee</w:t>
      </w:r>
      <w:r>
        <w:rPr>
          <w:spacing w:val="20"/>
          <w:sz w:val="18"/>
        </w:rPr>
        <w:t> </w:t>
      </w:r>
      <w:r>
        <w:rPr>
          <w:sz w:val="18"/>
        </w:rPr>
        <w:t>for</w:t>
      </w:r>
      <w:r>
        <w:rPr>
          <w:spacing w:val="18"/>
          <w:sz w:val="18"/>
        </w:rPr>
        <w:t> </w:t>
      </w:r>
      <w:r>
        <w:rPr>
          <w:sz w:val="18"/>
        </w:rPr>
        <w:t>the</w:t>
      </w:r>
      <w:r>
        <w:rPr>
          <w:spacing w:val="17"/>
          <w:sz w:val="18"/>
        </w:rPr>
        <w:t> </w:t>
      </w:r>
      <w:r>
        <w:rPr>
          <w:sz w:val="18"/>
        </w:rPr>
        <w:t>WTO</w:t>
      </w:r>
      <w:r>
        <w:rPr>
          <w:spacing w:val="19"/>
          <w:sz w:val="18"/>
        </w:rPr>
        <w:t> </w:t>
      </w:r>
      <w:r>
        <w:rPr>
          <w:sz w:val="18"/>
        </w:rPr>
        <w:t>approved</w:t>
      </w:r>
      <w:r>
        <w:rPr>
          <w:spacing w:val="19"/>
          <w:sz w:val="18"/>
        </w:rPr>
        <w:t> </w:t>
      </w:r>
      <w:r>
        <w:rPr>
          <w:sz w:val="18"/>
        </w:rPr>
        <w:t>by</w:t>
      </w:r>
      <w:r>
        <w:rPr>
          <w:spacing w:val="15"/>
          <w:sz w:val="18"/>
        </w:rPr>
        <w:t> </w:t>
      </w:r>
      <w:r>
        <w:rPr>
          <w:sz w:val="18"/>
        </w:rPr>
        <w:t>the</w:t>
      </w:r>
      <w:r>
        <w:rPr>
          <w:spacing w:val="-42"/>
          <w:sz w:val="18"/>
        </w:rPr>
        <w:t> </w:t>
      </w:r>
      <w:r>
        <w:rPr>
          <w:sz w:val="18"/>
        </w:rPr>
        <w:t>Dispute</w:t>
      </w:r>
      <w:r>
        <w:rPr>
          <w:spacing w:val="-1"/>
          <w:sz w:val="18"/>
        </w:rPr>
        <w:t> </w:t>
      </w:r>
      <w:r>
        <w:rPr>
          <w:sz w:val="18"/>
        </w:rPr>
        <w:t>Settlement Body</w:t>
      </w:r>
      <w:r>
        <w:rPr>
          <w:spacing w:val="-4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10</w:t>
      </w:r>
      <w:r>
        <w:rPr>
          <w:spacing w:val="-1"/>
          <w:sz w:val="18"/>
        </w:rPr>
        <w:t> </w:t>
      </w:r>
      <w:r>
        <w:rPr>
          <w:sz w:val="18"/>
        </w:rPr>
        <w:t>February</w:t>
      </w:r>
      <w:r>
        <w:rPr>
          <w:spacing w:val="-4"/>
          <w:sz w:val="18"/>
        </w:rPr>
        <w:t> </w:t>
      </w:r>
      <w:r>
        <w:rPr>
          <w:sz w:val="18"/>
        </w:rPr>
        <w:t>1995,</w:t>
      </w:r>
      <w:r>
        <w:rPr>
          <w:spacing w:val="2"/>
          <w:sz w:val="18"/>
        </w:rPr>
        <w:t> </w:t>
      </w:r>
      <w:r>
        <w:rPr>
          <w:sz w:val="18"/>
        </w:rPr>
        <w:t>WT/DSB/1, dated</w:t>
      </w:r>
      <w:r>
        <w:rPr>
          <w:spacing w:val="-2"/>
          <w:sz w:val="18"/>
        </w:rPr>
        <w:t> </w:t>
      </w:r>
      <w:r>
        <w:rPr>
          <w:sz w:val="18"/>
        </w:rPr>
        <w:t>19</w:t>
      </w:r>
      <w:r>
        <w:rPr>
          <w:spacing w:val="1"/>
          <w:sz w:val="18"/>
        </w:rPr>
        <w:t> </w:t>
      </w:r>
      <w:r>
        <w:rPr>
          <w:sz w:val="18"/>
        </w:rPr>
        <w:t>June,</w:t>
      </w:r>
      <w:r>
        <w:rPr>
          <w:spacing w:val="-2"/>
          <w:sz w:val="18"/>
        </w:rPr>
        <w:t> </w:t>
      </w:r>
      <w:r>
        <w:rPr>
          <w:sz w:val="18"/>
        </w:rPr>
        <w:t>1995.</w:t>
      </w:r>
    </w:p>
    <w:p>
      <w:pPr>
        <w:spacing w:line="226" w:lineRule="exact" w:before="24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245</w:t>
      </w:r>
      <w:r>
        <w:rPr>
          <w:sz w:val="18"/>
        </w:rPr>
        <w:t>The</w:t>
      </w:r>
      <w:r>
        <w:rPr>
          <w:spacing w:val="10"/>
          <w:sz w:val="18"/>
        </w:rPr>
        <w:t> </w:t>
      </w:r>
      <w:r>
        <w:rPr>
          <w:sz w:val="18"/>
        </w:rPr>
        <w:t>first</w:t>
      </w:r>
      <w:r>
        <w:rPr>
          <w:spacing w:val="9"/>
          <w:sz w:val="18"/>
        </w:rPr>
        <w:t> </w:t>
      </w:r>
      <w:r>
        <w:rPr>
          <w:sz w:val="18"/>
        </w:rPr>
        <w:t>seven</w:t>
      </w:r>
      <w:r>
        <w:rPr>
          <w:spacing w:val="13"/>
          <w:sz w:val="18"/>
        </w:rPr>
        <w:t> </w:t>
      </w:r>
      <w:r>
        <w:rPr>
          <w:sz w:val="18"/>
        </w:rPr>
        <w:t>members</w:t>
      </w:r>
      <w:r>
        <w:rPr>
          <w:spacing w:val="8"/>
          <w:sz w:val="18"/>
        </w:rPr>
        <w:t> </w:t>
      </w:r>
      <w:r>
        <w:rPr>
          <w:sz w:val="18"/>
        </w:rPr>
        <w:t>of</w:t>
      </w:r>
      <w:r>
        <w:rPr>
          <w:spacing w:val="6"/>
          <w:sz w:val="18"/>
        </w:rPr>
        <w:t> </w:t>
      </w:r>
      <w:r>
        <w:rPr>
          <w:sz w:val="18"/>
        </w:rPr>
        <w:t>the</w:t>
      </w:r>
      <w:r>
        <w:rPr>
          <w:spacing w:val="11"/>
          <w:sz w:val="18"/>
        </w:rPr>
        <w:t> </w:t>
      </w:r>
      <w:r>
        <w:rPr>
          <w:sz w:val="18"/>
        </w:rPr>
        <w:t>Appellate</w:t>
      </w:r>
      <w:r>
        <w:rPr>
          <w:spacing w:val="8"/>
          <w:sz w:val="18"/>
        </w:rPr>
        <w:t> </w:t>
      </w:r>
      <w:r>
        <w:rPr>
          <w:sz w:val="18"/>
        </w:rPr>
        <w:t>Body</w:t>
      </w:r>
      <w:r>
        <w:rPr>
          <w:spacing w:val="7"/>
          <w:sz w:val="18"/>
        </w:rPr>
        <w:t> </w:t>
      </w:r>
      <w:r>
        <w:rPr>
          <w:sz w:val="18"/>
        </w:rPr>
        <w:t>were</w:t>
      </w:r>
      <w:r>
        <w:rPr>
          <w:spacing w:val="11"/>
          <w:sz w:val="18"/>
        </w:rPr>
        <w:t> </w:t>
      </w:r>
      <w:r>
        <w:rPr>
          <w:sz w:val="18"/>
        </w:rPr>
        <w:t>James</w:t>
      </w:r>
      <w:r>
        <w:rPr>
          <w:spacing w:val="8"/>
          <w:sz w:val="18"/>
        </w:rPr>
        <w:t> </w:t>
      </w:r>
      <w:r>
        <w:rPr>
          <w:sz w:val="18"/>
        </w:rPr>
        <w:t>Bachus</w:t>
      </w:r>
      <w:r>
        <w:rPr>
          <w:spacing w:val="8"/>
          <w:sz w:val="18"/>
        </w:rPr>
        <w:t> </w:t>
      </w:r>
      <w:r>
        <w:rPr>
          <w:sz w:val="18"/>
        </w:rPr>
        <w:t>(USA),</w:t>
      </w:r>
      <w:r>
        <w:rPr>
          <w:spacing w:val="10"/>
          <w:sz w:val="18"/>
        </w:rPr>
        <w:t> </w:t>
      </w:r>
      <w:r>
        <w:rPr>
          <w:sz w:val="18"/>
        </w:rPr>
        <w:t>Christopher</w:t>
      </w:r>
      <w:r>
        <w:rPr>
          <w:spacing w:val="9"/>
          <w:sz w:val="18"/>
        </w:rPr>
        <w:t> </w:t>
      </w:r>
      <w:r>
        <w:rPr>
          <w:sz w:val="18"/>
        </w:rPr>
        <w:t>Beeby</w:t>
      </w:r>
      <w:r>
        <w:rPr>
          <w:spacing w:val="6"/>
          <w:sz w:val="18"/>
        </w:rPr>
        <w:t> </w:t>
      </w:r>
      <w:r>
        <w:rPr>
          <w:sz w:val="18"/>
        </w:rPr>
        <w:t>(New</w:t>
      </w:r>
      <w:r>
        <w:rPr>
          <w:spacing w:val="6"/>
          <w:sz w:val="18"/>
        </w:rPr>
        <w:t> </w:t>
      </w:r>
      <w:r>
        <w:rPr>
          <w:sz w:val="18"/>
        </w:rPr>
        <w:t>Zealand),</w:t>
      </w:r>
      <w:r>
        <w:rPr>
          <w:spacing w:val="9"/>
          <w:sz w:val="18"/>
        </w:rPr>
        <w:t> </w:t>
      </w:r>
      <w:r>
        <w:rPr>
          <w:sz w:val="18"/>
        </w:rPr>
        <w:t>Claus-Dieter</w:t>
      </w:r>
      <w:r>
        <w:rPr>
          <w:spacing w:val="-42"/>
          <w:sz w:val="18"/>
        </w:rPr>
        <w:t> </w:t>
      </w:r>
      <w:r>
        <w:rPr>
          <w:sz w:val="18"/>
        </w:rPr>
        <w:t>Ehlermann (Germany),</w:t>
      </w:r>
      <w:r>
        <w:rPr>
          <w:spacing w:val="1"/>
          <w:sz w:val="18"/>
        </w:rPr>
        <w:t> </w:t>
      </w:r>
      <w:r>
        <w:rPr>
          <w:sz w:val="18"/>
        </w:rPr>
        <w:t>Florentino</w:t>
      </w:r>
      <w:r>
        <w:rPr>
          <w:spacing w:val="1"/>
          <w:sz w:val="18"/>
        </w:rPr>
        <w:t> </w:t>
      </w:r>
      <w:r>
        <w:rPr>
          <w:sz w:val="18"/>
        </w:rPr>
        <w:t>Feliciano</w:t>
      </w:r>
      <w:r>
        <w:rPr>
          <w:spacing w:val="1"/>
          <w:sz w:val="18"/>
        </w:rPr>
        <w:t> </w:t>
      </w:r>
      <w:r>
        <w:rPr>
          <w:sz w:val="18"/>
        </w:rPr>
        <w:t>(The Philippines), Said</w:t>
      </w:r>
      <w:r>
        <w:rPr>
          <w:spacing w:val="1"/>
          <w:sz w:val="18"/>
        </w:rPr>
        <w:t> </w:t>
      </w:r>
      <w:r>
        <w:rPr>
          <w:sz w:val="18"/>
        </w:rPr>
        <w:t>El-Naggar (Egypt),</w:t>
      </w:r>
      <w:r>
        <w:rPr>
          <w:spacing w:val="1"/>
          <w:sz w:val="18"/>
        </w:rPr>
        <w:t> </w:t>
      </w:r>
      <w:r>
        <w:rPr>
          <w:sz w:val="18"/>
        </w:rPr>
        <w:t>Julio</w:t>
      </w:r>
      <w:r>
        <w:rPr>
          <w:spacing w:val="1"/>
          <w:sz w:val="18"/>
        </w:rPr>
        <w:t> </w:t>
      </w:r>
      <w:r>
        <w:rPr>
          <w:sz w:val="18"/>
        </w:rPr>
        <w:t>Lacarte–Miro</w:t>
      </w:r>
      <w:r>
        <w:rPr>
          <w:spacing w:val="1"/>
          <w:sz w:val="18"/>
        </w:rPr>
        <w:t> </w:t>
      </w:r>
      <w:r>
        <w:rPr>
          <w:sz w:val="18"/>
        </w:rPr>
        <w:t>were deemed</w:t>
      </w:r>
      <w:r>
        <w:rPr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2"/>
          <w:sz w:val="18"/>
        </w:rPr>
        <w:t> </w:t>
      </w:r>
      <w:r>
        <w:rPr>
          <w:sz w:val="18"/>
        </w:rPr>
        <w:t>have</w:t>
      </w:r>
    </w:p>
    <w:p>
      <w:pPr>
        <w:spacing w:after="0" w:line="226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5"/>
        <w:jc w:val="both"/>
      </w:pPr>
      <w:r>
        <w:rPr/>
        <w:t>Body must be available at all times and on short notice,</w:t>
      </w:r>
      <w:r>
        <w:rPr>
          <w:vertAlign w:val="superscript"/>
        </w:rPr>
        <w:t>247</w:t>
      </w:r>
      <w:r>
        <w:rPr>
          <w:vertAlign w:val="baseline"/>
        </w:rPr>
        <w:t> and shall keep abreast of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activities and 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relevant activities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WTO</w:t>
      </w:r>
      <w:r>
        <w:rPr>
          <w:vertAlign w:val="superscript"/>
        </w:rPr>
        <w:t>248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right="532" w:firstLine="719"/>
        <w:jc w:val="both"/>
      </w:pPr>
      <w:r>
        <w:rPr/>
        <w:t>The members, in accordance with the working procedure</w:t>
      </w:r>
      <w:r>
        <w:rPr>
          <w:vertAlign w:val="superscript"/>
        </w:rPr>
        <w:t>249</w:t>
      </w:r>
      <w:r>
        <w:rPr>
          <w:vertAlign w:val="baseline"/>
        </w:rPr>
        <w:t> of the Appellate Body, elect</w:t>
      </w:r>
      <w:r>
        <w:rPr>
          <w:spacing w:val="1"/>
          <w:vertAlign w:val="baseline"/>
        </w:rPr>
        <w:t> </w:t>
      </w:r>
      <w:r>
        <w:rPr>
          <w:vertAlign w:val="baseline"/>
        </w:rPr>
        <w:t>one of them as Chairman, who serves a term of one year or maximum of two years.</w:t>
      </w:r>
      <w:r>
        <w:rPr>
          <w:vertAlign w:val="superscript"/>
        </w:rPr>
        <w:t>250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overall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60"/>
          <w:vertAlign w:val="baseline"/>
        </w:rPr>
        <w:t> </w:t>
      </w:r>
      <w:r>
        <w:rPr>
          <w:vertAlign w:val="baseline"/>
        </w:rPr>
        <w:t>Body,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5"/>
          <w:vertAlign w:val="baseline"/>
        </w:rPr>
        <w:t> </w:t>
      </w:r>
      <w:r>
        <w:rPr>
          <w:vertAlign w:val="baseline"/>
        </w:rPr>
        <w:t>with regards to its internal functioning.</w:t>
      </w:r>
      <w:r>
        <w:rPr>
          <w:vertAlign w:val="superscript"/>
        </w:rPr>
        <w:t>251</w:t>
      </w:r>
    </w:p>
    <w:p>
      <w:pPr>
        <w:pStyle w:val="BodyText"/>
        <w:spacing w:line="360" w:lineRule="auto"/>
        <w:ind w:right="540" w:firstLine="719"/>
        <w:jc w:val="both"/>
      </w:pPr>
      <w:r>
        <w:rPr/>
        <w:t>The Appellate Body has an independent secretariat, which provides legal assistance and</w:t>
      </w:r>
      <w:r>
        <w:rPr>
          <w:spacing w:val="1"/>
        </w:rPr>
        <w:t> </w:t>
      </w:r>
      <w:r>
        <w:rPr/>
        <w:t>administrative support to it.</w:t>
      </w:r>
      <w:r>
        <w:rPr>
          <w:vertAlign w:val="superscript"/>
        </w:rPr>
        <w:t>252</w:t>
      </w:r>
      <w:r>
        <w:rPr>
          <w:vertAlign w:val="baseline"/>
        </w:rPr>
        <w:t> The Secretariat is at Geneva in the WTO headquarters. The panels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Appellate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-5"/>
          <w:vertAlign w:val="baseline"/>
        </w:rPr>
        <w:t> </w:t>
      </w:r>
      <w:r>
        <w:rPr>
          <w:vertAlign w:val="baseline"/>
        </w:rPr>
        <w:t>hold their meetings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Secretariat.</w:t>
      </w:r>
    </w:p>
    <w:p>
      <w:pPr>
        <w:pStyle w:val="Heading2"/>
        <w:numPr>
          <w:ilvl w:val="2"/>
          <w:numId w:val="12"/>
        </w:numPr>
        <w:tabs>
          <w:tab w:pos="1181" w:val="left" w:leader="none"/>
        </w:tabs>
        <w:spacing w:line="240" w:lineRule="auto" w:before="4" w:after="0"/>
        <w:ind w:left="11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Director-General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WTO</w:t>
      </w:r>
      <w:r>
        <w:rPr>
          <w:spacing w:val="-2"/>
        </w:rPr>
        <w:t> </w:t>
      </w:r>
      <w:r>
        <w:rPr/>
        <w:t>Secretariat</w:t>
      </w:r>
    </w:p>
    <w:p>
      <w:pPr>
        <w:pStyle w:val="BodyText"/>
        <w:spacing w:line="360" w:lineRule="auto" w:before="134"/>
        <w:ind w:right="537" w:firstLine="719"/>
        <w:jc w:val="both"/>
      </w:pPr>
      <w:r>
        <w:rPr>
          <w:spacing w:val="-1"/>
        </w:rPr>
        <w:t>Under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DSU,</w:t>
      </w:r>
      <w:r>
        <w:rPr/>
        <w:t> the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 </w:t>
      </w:r>
      <w:r>
        <w:rPr>
          <w:vertAlign w:val="superscript"/>
        </w:rPr>
        <w:t>253</w:t>
      </w:r>
      <w:r>
        <w:rPr>
          <w:vertAlign w:val="baseline"/>
        </w:rPr>
        <w:t>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WTO</w:t>
      </w:r>
      <w:r>
        <w:rPr>
          <w:spacing w:val="1"/>
          <w:vertAlign w:val="baseline"/>
        </w:rPr>
        <w:t> </w:t>
      </w:r>
      <w:r>
        <w:rPr>
          <w:vertAlign w:val="baseline"/>
        </w:rPr>
        <w:t>may,</w:t>
      </w:r>
      <w:r>
        <w:rPr>
          <w:spacing w:val="1"/>
          <w:vertAlign w:val="baseline"/>
        </w:rPr>
        <w:t> </w:t>
      </w:r>
      <w:r>
        <w:rPr>
          <w:vertAlign w:val="baseline"/>
        </w:rPr>
        <w:t>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officio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capacity, offer good offices, conciliation or mediation in order to assist members to settle a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dispute.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least-developed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member,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satisfactory solution was not found during consultation, the Director-General would, upon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 by the least-developed country member, offer his or her good report, the Appellate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Body‘s task is limited to reviewing the challenged legal issues, and it may uphold, reverse or</w:t>
      </w:r>
      <w:r>
        <w:rPr>
          <w:spacing w:val="1"/>
          <w:vertAlign w:val="baseline"/>
        </w:rPr>
        <w:t> </w:t>
      </w:r>
      <w:r>
        <w:rPr>
          <w:vertAlign w:val="baseline"/>
        </w:rPr>
        <w:t>modify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panel‘s findings.</w:t>
      </w:r>
      <w:r>
        <w:rPr>
          <w:vertAlign w:val="superscript"/>
        </w:rPr>
        <w:t>254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7"/>
        </w:rPr>
      </w:pPr>
      <w:r>
        <w:rPr/>
        <w:pict>
          <v:rect style="position:absolute;margin-left:72.024002pt;margin-top:11.73125pt;width:468.07pt;height:.72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460" w:right="0" w:firstLine="0"/>
        <w:jc w:val="left"/>
        <w:rPr>
          <w:sz w:val="18"/>
        </w:rPr>
      </w:pPr>
      <w:r>
        <w:rPr>
          <w:sz w:val="18"/>
        </w:rPr>
        <w:t>initial</w:t>
      </w:r>
      <w:r>
        <w:rPr>
          <w:spacing w:val="11"/>
          <w:sz w:val="18"/>
        </w:rPr>
        <w:t> </w:t>
      </w:r>
      <w:r>
        <w:rPr>
          <w:sz w:val="18"/>
        </w:rPr>
        <w:t>two</w:t>
      </w:r>
      <w:r>
        <w:rPr>
          <w:spacing w:val="13"/>
          <w:sz w:val="18"/>
        </w:rPr>
        <w:t> </w:t>
      </w:r>
      <w:r>
        <w:rPr>
          <w:sz w:val="18"/>
        </w:rPr>
        <w:t>year</w:t>
      </w:r>
      <w:r>
        <w:rPr>
          <w:spacing w:val="12"/>
          <w:sz w:val="18"/>
        </w:rPr>
        <w:t> </w:t>
      </w:r>
      <w:r>
        <w:rPr>
          <w:sz w:val="18"/>
        </w:rPr>
        <w:t>terms</w:t>
      </w:r>
      <w:r>
        <w:rPr>
          <w:spacing w:val="12"/>
          <w:sz w:val="18"/>
        </w:rPr>
        <w:t> </w:t>
      </w:r>
      <w:r>
        <w:rPr>
          <w:sz w:val="18"/>
        </w:rPr>
        <w:t>and</w:t>
      </w:r>
      <w:r>
        <w:rPr>
          <w:spacing w:val="13"/>
          <w:sz w:val="18"/>
        </w:rPr>
        <w:t> </w:t>
      </w:r>
      <w:r>
        <w:rPr>
          <w:sz w:val="18"/>
        </w:rPr>
        <w:t>were</w:t>
      </w:r>
      <w:r>
        <w:rPr>
          <w:spacing w:val="11"/>
          <w:sz w:val="18"/>
        </w:rPr>
        <w:t> </w:t>
      </w:r>
      <w:r>
        <w:rPr>
          <w:sz w:val="18"/>
        </w:rPr>
        <w:t>re-appointed</w:t>
      </w:r>
      <w:r>
        <w:rPr>
          <w:spacing w:val="13"/>
          <w:sz w:val="18"/>
        </w:rPr>
        <w:t> </w:t>
      </w:r>
      <w:r>
        <w:rPr>
          <w:sz w:val="18"/>
        </w:rPr>
        <w:t>to</w:t>
      </w:r>
      <w:r>
        <w:rPr>
          <w:spacing w:val="13"/>
          <w:sz w:val="18"/>
        </w:rPr>
        <w:t> </w:t>
      </w:r>
      <w:r>
        <w:rPr>
          <w:sz w:val="18"/>
        </w:rPr>
        <w:t>four</w:t>
      </w:r>
      <w:r>
        <w:rPr>
          <w:spacing w:val="12"/>
          <w:sz w:val="18"/>
        </w:rPr>
        <w:t> </w:t>
      </w:r>
      <w:r>
        <w:rPr>
          <w:sz w:val="18"/>
        </w:rPr>
        <w:t>year</w:t>
      </w:r>
      <w:r>
        <w:rPr>
          <w:spacing w:val="12"/>
          <w:sz w:val="18"/>
        </w:rPr>
        <w:t> </w:t>
      </w:r>
      <w:r>
        <w:rPr>
          <w:sz w:val="18"/>
        </w:rPr>
        <w:t>terms</w:t>
      </w:r>
      <w:r>
        <w:rPr>
          <w:spacing w:val="12"/>
          <w:sz w:val="18"/>
        </w:rPr>
        <w:t> </w:t>
      </w:r>
      <w:r>
        <w:rPr>
          <w:sz w:val="18"/>
        </w:rPr>
        <w:t>on</w:t>
      </w:r>
      <w:r>
        <w:rPr>
          <w:spacing w:val="13"/>
          <w:sz w:val="18"/>
        </w:rPr>
        <w:t> </w:t>
      </w:r>
      <w:r>
        <w:rPr>
          <w:sz w:val="18"/>
        </w:rPr>
        <w:t>expiration</w:t>
      </w:r>
      <w:r>
        <w:rPr>
          <w:spacing w:val="11"/>
          <w:sz w:val="18"/>
        </w:rPr>
        <w:t> </w:t>
      </w:r>
      <w:r>
        <w:rPr>
          <w:sz w:val="18"/>
        </w:rPr>
        <w:t>of</w:t>
      </w:r>
      <w:r>
        <w:rPr>
          <w:spacing w:val="10"/>
          <w:sz w:val="18"/>
        </w:rPr>
        <w:t> </w:t>
      </w:r>
      <w:r>
        <w:rPr>
          <w:sz w:val="18"/>
        </w:rPr>
        <w:t>these</w:t>
      </w:r>
      <w:r>
        <w:rPr>
          <w:spacing w:val="11"/>
          <w:sz w:val="18"/>
        </w:rPr>
        <w:t> </w:t>
      </w:r>
      <w:r>
        <w:rPr>
          <w:sz w:val="18"/>
        </w:rPr>
        <w:t>initial</w:t>
      </w:r>
      <w:r>
        <w:rPr>
          <w:spacing w:val="12"/>
          <w:sz w:val="18"/>
        </w:rPr>
        <w:t> </w:t>
      </w:r>
      <w:r>
        <w:rPr>
          <w:sz w:val="18"/>
        </w:rPr>
        <w:t>terms.</w:t>
      </w:r>
      <w:r>
        <w:rPr>
          <w:spacing w:val="11"/>
          <w:sz w:val="18"/>
        </w:rPr>
        <w:t> </w:t>
      </w:r>
      <w:r>
        <w:rPr>
          <w:sz w:val="18"/>
        </w:rPr>
        <w:t>Only</w:t>
      </w:r>
      <w:r>
        <w:rPr>
          <w:spacing w:val="9"/>
          <w:sz w:val="18"/>
        </w:rPr>
        <w:t> </w:t>
      </w:r>
      <w:r>
        <w:rPr>
          <w:sz w:val="18"/>
        </w:rPr>
        <w:t>one</w:t>
      </w:r>
      <w:r>
        <w:rPr>
          <w:spacing w:val="11"/>
          <w:sz w:val="18"/>
        </w:rPr>
        <w:t> </w:t>
      </w:r>
      <w:r>
        <w:rPr>
          <w:sz w:val="18"/>
        </w:rPr>
        <w:t>re-appointment</w:t>
      </w:r>
      <w:r>
        <w:rPr>
          <w:spacing w:val="12"/>
          <w:sz w:val="18"/>
        </w:rPr>
        <w:t> </w:t>
      </w:r>
      <w:r>
        <w:rPr>
          <w:sz w:val="18"/>
        </w:rPr>
        <w:t>is</w:t>
      </w:r>
      <w:r>
        <w:rPr>
          <w:spacing w:val="-42"/>
          <w:sz w:val="18"/>
        </w:rPr>
        <w:t> </w:t>
      </w:r>
      <w:r>
        <w:rPr>
          <w:sz w:val="18"/>
        </w:rPr>
        <w:t>permitted.</w:t>
      </w:r>
      <w:r>
        <w:rPr>
          <w:spacing w:val="-1"/>
          <w:sz w:val="18"/>
        </w:rPr>
        <w:t> </w:t>
      </w:r>
      <w:r>
        <w:rPr>
          <w:sz w:val="18"/>
        </w:rPr>
        <w:t>(Article 17.2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DSU).</w:t>
      </w:r>
    </w:p>
    <w:p>
      <w:pPr>
        <w:spacing w:line="248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246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2.14 of</w:t>
      </w:r>
      <w:r>
        <w:rPr>
          <w:spacing w:val="-3"/>
          <w:sz w:val="18"/>
        </w:rPr>
        <w:t> </w:t>
      </w:r>
      <w:r>
        <w:rPr>
          <w:sz w:val="18"/>
        </w:rPr>
        <w:t>DSU.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247</w:t>
      </w:r>
      <w:r>
        <w:rPr>
          <w:sz w:val="18"/>
        </w:rPr>
        <w:t>Ibid,</w:t>
      </w:r>
      <w:r>
        <w:rPr>
          <w:spacing w:val="-6"/>
          <w:sz w:val="18"/>
        </w:rPr>
        <w:t> </w:t>
      </w: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17.2.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248</w:t>
      </w:r>
      <w:r>
        <w:rPr>
          <w:sz w:val="18"/>
        </w:rPr>
        <w:t>Ibid,</w:t>
      </w:r>
      <w:r>
        <w:rPr>
          <w:spacing w:val="-6"/>
          <w:sz w:val="18"/>
        </w:rPr>
        <w:t> </w:t>
      </w: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17.3.</w:t>
      </w:r>
    </w:p>
    <w:p>
      <w:pPr>
        <w:spacing w:line="261" w:lineRule="auto" w:before="0"/>
        <w:ind w:left="460" w:right="524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249</w:t>
      </w:r>
      <w:r>
        <w:rPr>
          <w:sz w:val="18"/>
        </w:rPr>
        <w:t>The</w:t>
      </w:r>
      <w:r>
        <w:rPr>
          <w:spacing w:val="4"/>
          <w:sz w:val="18"/>
        </w:rPr>
        <w:t> </w:t>
      </w:r>
      <w:r>
        <w:rPr>
          <w:sz w:val="18"/>
        </w:rPr>
        <w:t>Working</w:t>
      </w:r>
      <w:r>
        <w:rPr>
          <w:spacing w:val="3"/>
          <w:sz w:val="18"/>
        </w:rPr>
        <w:t> </w:t>
      </w:r>
      <w:r>
        <w:rPr>
          <w:sz w:val="18"/>
        </w:rPr>
        <w:t>Procedure</w:t>
      </w:r>
      <w:r>
        <w:rPr>
          <w:spacing w:val="4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4"/>
          <w:sz w:val="18"/>
        </w:rPr>
        <w:t> </w:t>
      </w:r>
      <w:r>
        <w:rPr>
          <w:sz w:val="18"/>
        </w:rPr>
        <w:t>Appellate</w:t>
      </w:r>
      <w:r>
        <w:rPr>
          <w:spacing w:val="4"/>
          <w:sz w:val="18"/>
        </w:rPr>
        <w:t> </w:t>
      </w:r>
      <w:r>
        <w:rPr>
          <w:sz w:val="18"/>
        </w:rPr>
        <w:t>Body</w:t>
      </w:r>
      <w:r>
        <w:rPr>
          <w:spacing w:val="3"/>
          <w:sz w:val="18"/>
        </w:rPr>
        <w:t> </w:t>
      </w:r>
      <w:r>
        <w:rPr>
          <w:sz w:val="18"/>
        </w:rPr>
        <w:t>was</w:t>
      </w:r>
      <w:r>
        <w:rPr>
          <w:spacing w:val="8"/>
          <w:sz w:val="18"/>
        </w:rPr>
        <w:t> </w:t>
      </w:r>
      <w:r>
        <w:rPr>
          <w:sz w:val="18"/>
        </w:rPr>
        <w:t>made</w:t>
      </w:r>
      <w:r>
        <w:rPr>
          <w:spacing w:val="4"/>
          <w:sz w:val="18"/>
        </w:rPr>
        <w:t> </w:t>
      </w:r>
      <w:r>
        <w:rPr>
          <w:sz w:val="18"/>
        </w:rPr>
        <w:t>by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sz w:val="18"/>
        </w:rPr>
        <w:t>members</w:t>
      </w:r>
      <w:r>
        <w:rPr>
          <w:spacing w:val="5"/>
          <w:sz w:val="18"/>
        </w:rPr>
        <w:t> </w:t>
      </w:r>
      <w:r>
        <w:rPr>
          <w:sz w:val="18"/>
        </w:rPr>
        <w:t>of</w:t>
      </w:r>
      <w:r>
        <w:rPr>
          <w:spacing w:val="2"/>
          <w:sz w:val="18"/>
        </w:rPr>
        <w:t> </w:t>
      </w:r>
      <w:r>
        <w:rPr>
          <w:sz w:val="18"/>
        </w:rPr>
        <w:t>the</w:t>
      </w:r>
      <w:r>
        <w:rPr>
          <w:spacing w:val="4"/>
          <w:sz w:val="18"/>
        </w:rPr>
        <w:t> </w:t>
      </w:r>
      <w:r>
        <w:rPr>
          <w:sz w:val="18"/>
        </w:rPr>
        <w:t>Body</w:t>
      </w:r>
      <w:r>
        <w:rPr>
          <w:spacing w:val="1"/>
          <w:sz w:val="18"/>
        </w:rPr>
        <w:t> </w:t>
      </w:r>
      <w:r>
        <w:rPr>
          <w:sz w:val="18"/>
        </w:rPr>
        <w:t>under</w:t>
      </w:r>
      <w:r>
        <w:rPr>
          <w:spacing w:val="6"/>
          <w:sz w:val="18"/>
        </w:rPr>
        <w:t> </w:t>
      </w:r>
      <w:r>
        <w:rPr>
          <w:sz w:val="18"/>
        </w:rPr>
        <w:t>the</w:t>
      </w:r>
      <w:r>
        <w:rPr>
          <w:spacing w:val="4"/>
          <w:sz w:val="18"/>
        </w:rPr>
        <w:t> </w:t>
      </w:r>
      <w:r>
        <w:rPr>
          <w:sz w:val="18"/>
        </w:rPr>
        <w:t>power</w:t>
      </w:r>
      <w:r>
        <w:rPr>
          <w:spacing w:val="5"/>
          <w:sz w:val="18"/>
        </w:rPr>
        <w:t> </w:t>
      </w:r>
      <w:r>
        <w:rPr>
          <w:sz w:val="18"/>
        </w:rPr>
        <w:t>conferred</w:t>
      </w:r>
      <w:r>
        <w:rPr>
          <w:spacing w:val="6"/>
          <w:sz w:val="18"/>
        </w:rPr>
        <w:t> </w:t>
      </w:r>
      <w:r>
        <w:rPr>
          <w:sz w:val="18"/>
        </w:rPr>
        <w:t>on</w:t>
      </w:r>
      <w:r>
        <w:rPr>
          <w:spacing w:val="7"/>
          <w:sz w:val="18"/>
        </w:rPr>
        <w:t> </w:t>
      </w:r>
      <w:r>
        <w:rPr>
          <w:sz w:val="18"/>
        </w:rPr>
        <w:t>them</w:t>
      </w:r>
      <w:r>
        <w:rPr>
          <w:spacing w:val="2"/>
          <w:sz w:val="18"/>
        </w:rPr>
        <w:t> </w:t>
      </w:r>
      <w:r>
        <w:rPr>
          <w:sz w:val="18"/>
        </w:rPr>
        <w:t>by</w:t>
      </w:r>
      <w:r>
        <w:rPr>
          <w:spacing w:val="-42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17.9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DSU.</w:t>
      </w:r>
    </w:p>
    <w:p>
      <w:pPr>
        <w:spacing w:line="230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250</w:t>
      </w:r>
      <w:r>
        <w:rPr>
          <w:sz w:val="18"/>
        </w:rPr>
        <w:t>Rule</w:t>
      </w:r>
      <w:r>
        <w:rPr>
          <w:spacing w:val="-1"/>
          <w:sz w:val="18"/>
        </w:rPr>
        <w:t> </w:t>
      </w:r>
      <w:r>
        <w:rPr>
          <w:sz w:val="18"/>
        </w:rPr>
        <w:t>5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Working</w:t>
      </w:r>
      <w:r>
        <w:rPr>
          <w:spacing w:val="-5"/>
          <w:sz w:val="18"/>
        </w:rPr>
        <w:t> </w:t>
      </w:r>
      <w:r>
        <w:rPr>
          <w:sz w:val="18"/>
        </w:rPr>
        <w:t>Procedures for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Appellate Body</w:t>
      </w:r>
      <w:r>
        <w:rPr>
          <w:spacing w:val="-5"/>
          <w:sz w:val="18"/>
        </w:rPr>
        <w:t> </w:t>
      </w:r>
      <w:r>
        <w:rPr>
          <w:sz w:val="18"/>
        </w:rPr>
        <w:t>Review</w:t>
      </w:r>
      <w:r>
        <w:rPr>
          <w:spacing w:val="-1"/>
          <w:sz w:val="18"/>
        </w:rPr>
        <w:t> </w:t>
      </w:r>
      <w:r>
        <w:rPr>
          <w:sz w:val="18"/>
        </w:rPr>
        <w:t>WT/AB/WP/17</w:t>
      </w:r>
      <w:r>
        <w:rPr>
          <w:spacing w:val="-1"/>
          <w:sz w:val="18"/>
        </w:rPr>
        <w:t> </w:t>
      </w:r>
      <w:r>
        <w:rPr>
          <w:sz w:val="18"/>
        </w:rPr>
        <w:t>dated</w:t>
      </w:r>
      <w:r>
        <w:rPr>
          <w:spacing w:val="-3"/>
          <w:sz w:val="18"/>
        </w:rPr>
        <w:t> </w:t>
      </w:r>
      <w:r>
        <w:rPr>
          <w:sz w:val="18"/>
        </w:rPr>
        <w:t>1</w:t>
      </w:r>
      <w:r>
        <w:rPr>
          <w:sz w:val="18"/>
          <w:vertAlign w:val="superscript"/>
        </w:rPr>
        <w:t>st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May, 2003.</w:t>
      </w:r>
    </w:p>
    <w:p>
      <w:pPr>
        <w:spacing w:line="272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251</w:t>
      </w:r>
      <w:r>
        <w:rPr>
          <w:sz w:val="18"/>
        </w:rPr>
        <w:t>Rule</w:t>
      </w:r>
      <w:r>
        <w:rPr>
          <w:spacing w:val="-2"/>
          <w:sz w:val="18"/>
        </w:rPr>
        <w:t> </w:t>
      </w:r>
      <w:r>
        <w:rPr>
          <w:sz w:val="18"/>
        </w:rPr>
        <w:t>5(3)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Working</w:t>
      </w:r>
      <w:r>
        <w:rPr>
          <w:spacing w:val="-5"/>
          <w:sz w:val="18"/>
        </w:rPr>
        <w:t> </w:t>
      </w:r>
      <w:r>
        <w:rPr>
          <w:sz w:val="18"/>
        </w:rPr>
        <w:t>Procedure.</w:t>
      </w:r>
    </w:p>
    <w:p>
      <w:pPr>
        <w:pStyle w:val="BodyText"/>
        <w:spacing w:before="7"/>
        <w:ind w:left="0"/>
        <w:rPr>
          <w:sz w:val="20"/>
        </w:rPr>
      </w:pPr>
    </w:p>
    <w:p>
      <w:pPr>
        <w:spacing w:line="21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252</w:t>
      </w:r>
      <w:r>
        <w:rPr>
          <w:sz w:val="18"/>
          <w:vertAlign w:val="baseline"/>
        </w:rPr>
        <w:t>Article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17.7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of DSU.</w:t>
      </w:r>
    </w:p>
    <w:p>
      <w:pPr>
        <w:spacing w:line="263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253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5.6.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254</w:t>
      </w:r>
      <w:r>
        <w:rPr>
          <w:sz w:val="18"/>
          <w:vertAlign w:val="baseline"/>
        </w:rPr>
        <w:t>Ibid, Article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24.1.</w:t>
      </w:r>
    </w:p>
    <w:p>
      <w:pPr>
        <w:spacing w:after="0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8" w:firstLine="719"/>
        <w:jc w:val="both"/>
      </w:pPr>
      <w:r>
        <w:rPr/>
        <w:t>However, the Appellate Body has taken</w:t>
      </w:r>
      <w:r>
        <w:rPr>
          <w:spacing w:val="1"/>
        </w:rPr>
        <w:t> </w:t>
      </w:r>
      <w:r>
        <w:rPr/>
        <w:t>a broad view of its power to review panel</w:t>
      </w:r>
      <w:r>
        <w:rPr>
          <w:spacing w:val="1"/>
        </w:rPr>
        <w:t> </w:t>
      </w:r>
      <w:r>
        <w:rPr/>
        <w:t>decisions. Consequently, although the DSU did not discuss the possibility of a reward to a panel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possible,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completing the analysis of particular issues in order to resolve cases where it has significantly</w:t>
      </w:r>
      <w:r>
        <w:rPr>
          <w:spacing w:val="1"/>
        </w:rPr>
        <w:t> </w:t>
      </w:r>
      <w:r>
        <w:rPr/>
        <w:t>modified a panel‘s reasoning. This avoids requiring a party to start the whole proceeding over 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result of those</w:t>
      </w:r>
      <w:r>
        <w:rPr>
          <w:spacing w:val="-1"/>
        </w:rPr>
        <w:t> </w:t>
      </w:r>
      <w:r>
        <w:rPr/>
        <w:t>modifications.</w:t>
      </w:r>
      <w:r>
        <w:rPr>
          <w:vertAlign w:val="superscript"/>
        </w:rPr>
        <w:t>255</w:t>
      </w:r>
    </w:p>
    <w:p>
      <w:pPr>
        <w:pStyle w:val="BodyText"/>
        <w:spacing w:line="360" w:lineRule="auto" w:before="1"/>
        <w:ind w:right="534" w:firstLine="719"/>
        <w:jc w:val="both"/>
      </w:pPr>
      <w:r>
        <w:rPr/>
        <w:t>In 1995, the DSB established</w:t>
      </w:r>
      <w:r>
        <w:rPr>
          <w:vertAlign w:val="superscript"/>
        </w:rPr>
        <w:t>256</w:t>
      </w:r>
      <w:r>
        <w:rPr>
          <w:vertAlign w:val="baseline"/>
        </w:rPr>
        <w:t> the Appellate Body, and thereafter, appointed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seven Appellate Body members</w:t>
      </w:r>
      <w:r>
        <w:rPr>
          <w:vertAlign w:val="superscript"/>
        </w:rPr>
        <w:t>257</w:t>
      </w:r>
      <w:r>
        <w:rPr>
          <w:vertAlign w:val="baseline"/>
        </w:rPr>
        <w:t> by consensus.</w:t>
      </w:r>
      <w:r>
        <w:rPr>
          <w:vertAlign w:val="superscript"/>
        </w:rPr>
        <w:t>258</w:t>
      </w:r>
      <w:r>
        <w:rPr>
          <w:vertAlign w:val="baseline"/>
        </w:rPr>
        <w:t> The members of the Appellate Body are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 for a term of four years and each member is entitled to be reappointed for one more</w:t>
      </w:r>
      <w:r>
        <w:rPr>
          <w:spacing w:val="1"/>
          <w:vertAlign w:val="baseline"/>
        </w:rPr>
        <w:t> </w:t>
      </w:r>
      <w:r>
        <w:rPr>
          <w:vertAlign w:val="baseline"/>
        </w:rPr>
        <w:t>term.</w:t>
      </w:r>
      <w:r>
        <w:rPr>
          <w:vertAlign w:val="superscript"/>
        </w:rPr>
        <w:t>259</w:t>
      </w:r>
      <w:r>
        <w:rPr>
          <w:vertAlign w:val="baseline"/>
        </w:rPr>
        <w:t> Thus, each member can serve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maximum of eight</w:t>
      </w:r>
      <w:r>
        <w:rPr>
          <w:spacing w:val="4"/>
          <w:vertAlign w:val="baseline"/>
        </w:rPr>
        <w:t> </w:t>
      </w:r>
      <w:r>
        <w:rPr>
          <w:vertAlign w:val="baseline"/>
        </w:rPr>
        <w:t>years.</w:t>
      </w:r>
    </w:p>
    <w:p>
      <w:pPr>
        <w:pStyle w:val="BodyText"/>
        <w:spacing w:line="360" w:lineRule="auto"/>
        <w:ind w:right="536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DSU,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comprise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authority, with demonstrated expertise in law, international trade and the subject matter of the</w:t>
      </w:r>
      <w:r>
        <w:rPr>
          <w:spacing w:val="1"/>
        </w:rPr>
        <w:t> </w:t>
      </w:r>
      <w:r>
        <w:rPr/>
        <w:t>covered agreements generally and unaffiliated with any government. The membership of the</w:t>
      </w:r>
      <w:r>
        <w:rPr>
          <w:spacing w:val="1"/>
        </w:rPr>
        <w:t> </w:t>
      </w:r>
      <w:r>
        <w:rPr/>
        <w:t>Appellate Body shall be broadly representative of the membership of two of the WTO, and no</w:t>
      </w:r>
      <w:r>
        <w:rPr>
          <w:spacing w:val="1"/>
        </w:rPr>
        <w:t> </w:t>
      </w:r>
      <w:r>
        <w:rPr/>
        <w:t>member of the Appellate Body shall participate in the consideration of any dispute that would</w:t>
      </w:r>
      <w:r>
        <w:rPr>
          <w:spacing w:val="1"/>
        </w:rPr>
        <w:t> </w:t>
      </w:r>
      <w:r>
        <w:rPr/>
        <w:t>create offices, conciliation and mediation in order to help the parties resolve the dispute, before a</w:t>
      </w:r>
      <w:r>
        <w:rPr>
          <w:spacing w:val="-57"/>
        </w:rPr>
        <w:t> </w:t>
      </w:r>
      <w:r>
        <w:rPr/>
        <w:t>request for</w:t>
      </w:r>
      <w:r>
        <w:rPr>
          <w:spacing w:val="-1"/>
        </w:rPr>
        <w:t> </w:t>
      </w:r>
      <w:r>
        <w:rPr/>
        <w:t>panel is made.</w:t>
      </w:r>
      <w:r>
        <w:rPr>
          <w:vertAlign w:val="superscript"/>
        </w:rPr>
        <w:t>260</w:t>
      </w:r>
    </w:p>
    <w:p>
      <w:pPr>
        <w:pStyle w:val="BodyText"/>
        <w:spacing w:line="360" w:lineRule="auto"/>
        <w:ind w:right="539" w:firstLine="719"/>
        <w:jc w:val="both"/>
      </w:pPr>
      <w:r>
        <w:rPr/>
        <w:t>The Director-General convenes the meetings of the DSB, when the parties did not agree</w:t>
      </w:r>
      <w:r>
        <w:rPr>
          <w:spacing w:val="1"/>
        </w:rPr>
        <w:t> </w:t>
      </w:r>
      <w:r>
        <w:rPr/>
        <w:t>on the composition of the panel within 21 days of its establishment, the Director-General, upon</w:t>
      </w:r>
      <w:r>
        <w:rPr>
          <w:spacing w:val="1"/>
        </w:rPr>
        <w:t> </w:t>
      </w:r>
      <w:r>
        <w:rPr/>
        <w:t>the request of either of the party to the dispute and in consultation with the Chairman of the DSB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Chairman</w:t>
      </w:r>
      <w:r>
        <w:rPr>
          <w:spacing w:val="-1"/>
        </w:rPr>
        <w:t> </w:t>
      </w:r>
      <w:r>
        <w:rPr/>
        <w:t>of the relevant Council or Committee, appoints the members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panel.</w:t>
      </w:r>
      <w:r>
        <w:rPr>
          <w:vertAlign w:val="superscript"/>
        </w:rPr>
        <w:t>261</w:t>
      </w:r>
    </w:p>
    <w:p>
      <w:pPr>
        <w:pStyle w:val="BodyText"/>
        <w:spacing w:before="1"/>
        <w:ind w:left="0"/>
        <w:rPr>
          <w:sz w:val="29"/>
        </w:rPr>
      </w:pPr>
      <w:r>
        <w:rPr/>
        <w:pict>
          <v:rect style="position:absolute;margin-left:72.024002pt;margin-top:18.686945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1" w:lineRule="exact" w:before="47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255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8.7.</w:t>
      </w:r>
    </w:p>
    <w:p>
      <w:pPr>
        <w:spacing w:line="27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256</w:t>
      </w:r>
      <w:r>
        <w:rPr>
          <w:sz w:val="18"/>
        </w:rPr>
        <w:t>Footnote</w:t>
      </w:r>
      <w:r>
        <w:rPr>
          <w:spacing w:val="-2"/>
          <w:sz w:val="18"/>
        </w:rPr>
        <w:t> </w:t>
      </w:r>
      <w:r>
        <w:rPr>
          <w:sz w:val="18"/>
        </w:rPr>
        <w:t>12 to</w:t>
      </w:r>
      <w:r>
        <w:rPr>
          <w:spacing w:val="-2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12.3(1)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DSU.</w:t>
      </w:r>
    </w:p>
    <w:p>
      <w:pPr>
        <w:pStyle w:val="BodyText"/>
        <w:spacing w:before="11"/>
        <w:ind w:left="0"/>
        <w:rPr>
          <w:sz w:val="20"/>
        </w:rPr>
      </w:pPr>
    </w:p>
    <w:p>
      <w:pPr>
        <w:spacing w:line="20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257</w:t>
      </w:r>
      <w:r>
        <w:rPr>
          <w:sz w:val="18"/>
          <w:vertAlign w:val="baseline"/>
        </w:rPr>
        <w:t>Article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8.6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of DSU</w:t>
      </w:r>
    </w:p>
    <w:p>
      <w:pPr>
        <w:spacing w:line="25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258</w:t>
      </w:r>
      <w:r>
        <w:rPr>
          <w:sz w:val="18"/>
        </w:rPr>
        <w:t>Ibid,</w:t>
      </w:r>
      <w:r>
        <w:rPr>
          <w:spacing w:val="-6"/>
          <w:sz w:val="18"/>
        </w:rPr>
        <w:t> </w:t>
      </w: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27.1.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259</w:t>
      </w:r>
      <w:r>
        <w:rPr>
          <w:sz w:val="18"/>
        </w:rPr>
        <w:t>Ibid,</w:t>
      </w:r>
      <w:r>
        <w:rPr>
          <w:spacing w:val="-6"/>
          <w:sz w:val="18"/>
        </w:rPr>
        <w:t> </w:t>
      </w: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22.6.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260</w:t>
      </w:r>
      <w:r>
        <w:rPr>
          <w:sz w:val="18"/>
        </w:rPr>
        <w:t>Ibid,</w:t>
      </w:r>
      <w:r>
        <w:rPr>
          <w:spacing w:val="-6"/>
          <w:sz w:val="18"/>
        </w:rPr>
        <w:t> </w:t>
      </w: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27.2.</w:t>
      </w:r>
    </w:p>
    <w:p>
      <w:pPr>
        <w:spacing w:line="27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261</w:t>
      </w:r>
      <w:r>
        <w:rPr>
          <w:sz w:val="18"/>
        </w:rPr>
        <w:t>Ibid,</w:t>
      </w:r>
      <w:r>
        <w:rPr>
          <w:spacing w:val="-6"/>
          <w:sz w:val="18"/>
        </w:rPr>
        <w:t> </w:t>
      </w: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27.3.</w:t>
      </w:r>
    </w:p>
    <w:p>
      <w:pPr>
        <w:spacing w:after="0" w:line="271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5" w:firstLine="719"/>
        <w:jc w:val="both"/>
      </w:pPr>
      <w:r>
        <w:rPr/>
        <w:t>Moreover, where parties to a dispute did not agree on the period implementation and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arbitrator,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panelists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Director-General would respectively appoint arbitrators to determine the reasonable period for</w:t>
      </w:r>
      <w:r>
        <w:rPr>
          <w:spacing w:val="1"/>
        </w:rPr>
        <w:t> </w:t>
      </w:r>
      <w:r>
        <w:rPr/>
        <w:t>implementation</w:t>
      </w:r>
      <w:r>
        <w:rPr>
          <w:vertAlign w:val="superscript"/>
        </w:rPr>
        <w:t>262</w:t>
      </w:r>
      <w:r>
        <w:rPr>
          <w:vertAlign w:val="baseline"/>
        </w:rPr>
        <w:t> or to review the proposed suspension of obligations in the event of non-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vertAlign w:val="superscript"/>
        </w:rPr>
        <w:t>263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 case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be.</w:t>
      </w:r>
    </w:p>
    <w:p>
      <w:pPr>
        <w:pStyle w:val="Heading2"/>
        <w:numPr>
          <w:ilvl w:val="2"/>
          <w:numId w:val="12"/>
        </w:numPr>
        <w:tabs>
          <w:tab w:pos="1181" w:val="left" w:leader="none"/>
        </w:tabs>
        <w:spacing w:line="240" w:lineRule="auto" w:before="4" w:after="0"/>
        <w:ind w:left="1180" w:right="0" w:hanging="721"/>
        <w:jc w:val="both"/>
      </w:pPr>
      <w:r>
        <w:rPr/>
        <w:t>Arbitrators</w:t>
      </w:r>
    </w:p>
    <w:p>
      <w:pPr>
        <w:pStyle w:val="BodyText"/>
        <w:spacing w:line="360" w:lineRule="auto" w:before="135"/>
        <w:ind w:right="532" w:firstLine="719"/>
        <w:jc w:val="both"/>
      </w:pPr>
      <w:r>
        <w:rPr/>
        <w:t>Under the DSU,</w:t>
      </w:r>
      <w:r>
        <w:rPr>
          <w:vertAlign w:val="superscript"/>
        </w:rPr>
        <w:t>264</w:t>
      </w:r>
      <w:r>
        <w:rPr>
          <w:vertAlign w:val="baseline"/>
        </w:rPr>
        <w:t> as an alternative to resolving dispute by panels or appellate body,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arbitrators either as individuals or group can be called to adjudicate certain questions at 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stages of the dispute settlement process. The results of arbitration are not appealable but can only</w:t>
      </w:r>
      <w:r>
        <w:rPr>
          <w:spacing w:val="-57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enforced through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DSU.</w:t>
      </w:r>
      <w:r>
        <w:rPr>
          <w:vertAlign w:val="superscript"/>
        </w:rPr>
        <w:t>265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arbitration 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2"/>
          <w:vertAlign w:val="baseline"/>
        </w:rPr>
        <w:t> </w:t>
      </w:r>
      <w:r>
        <w:rPr>
          <w:vertAlign w:val="baseline"/>
        </w:rPr>
        <w:t>26 has rarely</w:t>
      </w:r>
      <w:r>
        <w:rPr>
          <w:spacing w:val="-5"/>
          <w:vertAlign w:val="baseline"/>
        </w:rPr>
        <w:t> </w:t>
      </w:r>
      <w:r>
        <w:rPr>
          <w:vertAlign w:val="baseline"/>
        </w:rPr>
        <w:t>been used.</w:t>
      </w:r>
    </w:p>
    <w:p>
      <w:pPr>
        <w:pStyle w:val="BodyText"/>
        <w:spacing w:line="360" w:lineRule="auto"/>
        <w:ind w:right="536" w:firstLine="719"/>
        <w:jc w:val="both"/>
      </w:pPr>
      <w:r>
        <w:rPr/>
        <w:t>There are two other circumstances where arbitrators can be appointed under the DSU.</w:t>
      </w:r>
      <w:r>
        <w:rPr>
          <w:spacing w:val="1"/>
        </w:rPr>
        <w:t> </w:t>
      </w:r>
      <w:r>
        <w:rPr/>
        <w:t>First, after the adoption of panel‘s or Appellate Body‘s report by the DSB, an arbitrator may be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 the panel‘s or Appellate Body‘s recommendation.</w:t>
      </w:r>
      <w:r>
        <w:rPr>
          <w:vertAlign w:val="superscript"/>
        </w:rPr>
        <w:t>266</w:t>
      </w:r>
      <w:r>
        <w:rPr>
          <w:vertAlign w:val="baseline"/>
        </w:rPr>
        <w:t> Second, where a party subject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retaliation objects to the level or the nature of the suspension of obligation, such party may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 for arbitration.</w:t>
      </w:r>
      <w:r>
        <w:rPr>
          <w:vertAlign w:val="superscript"/>
        </w:rPr>
        <w:t>267</w:t>
      </w:r>
      <w:r>
        <w:rPr>
          <w:vertAlign w:val="baseline"/>
        </w:rPr>
        <w:t> In these cases, arbitration is limited to clarifying specific questions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process of implementation,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arbitral decision is</w:t>
      </w:r>
      <w:r>
        <w:rPr>
          <w:spacing w:val="-1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on the parties.</w:t>
      </w:r>
    </w:p>
    <w:p>
      <w:pPr>
        <w:pStyle w:val="Heading2"/>
        <w:numPr>
          <w:ilvl w:val="2"/>
          <w:numId w:val="12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Experts</w:t>
      </w:r>
    </w:p>
    <w:p>
      <w:pPr>
        <w:pStyle w:val="BodyText"/>
        <w:spacing w:line="360" w:lineRule="auto" w:before="134"/>
        <w:ind w:right="536" w:firstLine="719"/>
        <w:jc w:val="both"/>
      </w:pPr>
      <w:r>
        <w:rPr/>
        <w:t>As already stated, panels are experts in international trade but not necessarily in scientific</w:t>
      </w:r>
      <w:r>
        <w:rPr>
          <w:spacing w:val="-57"/>
        </w:rPr>
        <w:t> </w:t>
      </w:r>
      <w:r>
        <w:rPr/>
        <w:t>and technical fields. Most often, disputes involve complex factual questions that are technical or</w:t>
      </w:r>
      <w:r>
        <w:rPr>
          <w:spacing w:val="1"/>
        </w:rPr>
        <w:t> </w:t>
      </w:r>
      <w:r>
        <w:rPr/>
        <w:t>scientific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nature.</w:t>
      </w:r>
      <w:r>
        <w:rPr>
          <w:spacing w:val="2"/>
        </w:rPr>
        <w:t> </w:t>
      </w:r>
      <w:r>
        <w:rPr/>
        <w:t>In</w:t>
      </w:r>
      <w:r>
        <w:rPr>
          <w:spacing w:val="58"/>
        </w:rPr>
        <w:t> </w:t>
      </w:r>
      <w:r>
        <w:rPr/>
        <w:t>such</w:t>
      </w:r>
      <w:r>
        <w:rPr>
          <w:spacing w:val="58"/>
        </w:rPr>
        <w:t> </w:t>
      </w:r>
      <w:r>
        <w:rPr/>
        <w:t>cases,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DSU</w:t>
      </w:r>
      <w:r>
        <w:rPr>
          <w:spacing w:val="58"/>
        </w:rPr>
        <w:t> </w:t>
      </w:r>
      <w:r>
        <w:rPr/>
        <w:t>authorizes  the</w:t>
      </w:r>
      <w:r>
        <w:rPr>
          <w:spacing w:val="58"/>
        </w:rPr>
        <w:t> </w:t>
      </w:r>
      <w:r>
        <w:rPr/>
        <w:t>panels</w:t>
      </w:r>
      <w:r>
        <w:rPr>
          <w:spacing w:val="59"/>
        </w:rPr>
        <w:t> </w:t>
      </w:r>
      <w:r>
        <w:rPr/>
        <w:t>to</w:t>
      </w:r>
      <w:r>
        <w:rPr>
          <w:spacing w:val="56"/>
        </w:rPr>
        <w:t> </w:t>
      </w:r>
      <w:r>
        <w:rPr/>
        <w:t>seek</w:t>
      </w:r>
      <w:r>
        <w:rPr>
          <w:spacing w:val="58"/>
        </w:rPr>
        <w:t> </w:t>
      </w:r>
      <w:r>
        <w:rPr/>
        <w:t>information</w:t>
      </w:r>
      <w:r>
        <w:rPr>
          <w:spacing w:val="59"/>
        </w:rPr>
        <w:t> </w:t>
      </w:r>
      <w:r>
        <w:rPr/>
        <w:t>and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  <w:r>
        <w:rPr/>
        <w:pict>
          <v:rect style="position:absolute;margin-left:72.024002pt;margin-top:17.837725pt;width:144.020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1" w:lineRule="exact" w:before="47"/>
        <w:ind w:left="460" w:right="0" w:firstLine="0"/>
        <w:jc w:val="both"/>
        <w:rPr>
          <w:sz w:val="18"/>
        </w:rPr>
      </w:pPr>
      <w:r>
        <w:rPr>
          <w:rFonts w:ascii="Calibri"/>
          <w:position w:val="10"/>
          <w:sz w:val="14"/>
        </w:rPr>
        <w:t>262</w:t>
      </w:r>
      <w:r>
        <w:rPr>
          <w:sz w:val="18"/>
        </w:rPr>
        <w:t>Ibid,</w:t>
      </w:r>
      <w:r>
        <w:rPr>
          <w:spacing w:val="-3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25.</w:t>
      </w:r>
    </w:p>
    <w:p>
      <w:pPr>
        <w:spacing w:line="235" w:lineRule="auto" w:before="2"/>
        <w:ind w:left="460" w:right="7848" w:firstLine="0"/>
        <w:jc w:val="both"/>
        <w:rPr>
          <w:sz w:val="18"/>
        </w:rPr>
      </w:pPr>
      <w:r>
        <w:rPr>
          <w:rFonts w:ascii="Calibri"/>
          <w:position w:val="10"/>
          <w:sz w:val="14"/>
        </w:rPr>
        <w:t>263</w:t>
      </w:r>
      <w:r>
        <w:rPr>
          <w:sz w:val="18"/>
        </w:rPr>
        <w:t>Ibid,</w:t>
      </w:r>
      <w:r>
        <w:rPr>
          <w:spacing w:val="-6"/>
          <w:sz w:val="18"/>
        </w:rPr>
        <w:t> </w:t>
      </w:r>
      <w:r>
        <w:rPr>
          <w:sz w:val="18"/>
        </w:rPr>
        <w:t>Articles</w:t>
      </w:r>
      <w:r>
        <w:rPr>
          <w:spacing w:val="-5"/>
          <w:sz w:val="18"/>
        </w:rPr>
        <w:t> </w:t>
      </w:r>
      <w:r>
        <w:rPr>
          <w:sz w:val="18"/>
        </w:rPr>
        <w:t>21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n22.</w:t>
      </w:r>
      <w:r>
        <w:rPr>
          <w:spacing w:val="-43"/>
          <w:sz w:val="18"/>
        </w:rPr>
        <w:t> </w:t>
      </w:r>
      <w:r>
        <w:rPr>
          <w:rFonts w:ascii="Calibri"/>
          <w:position w:val="10"/>
          <w:sz w:val="14"/>
        </w:rPr>
        <w:t>264</w:t>
      </w:r>
      <w:r>
        <w:rPr>
          <w:sz w:val="18"/>
        </w:rPr>
        <w:t>See Ibid, Article 21.3(1).</w:t>
      </w:r>
      <w:r>
        <w:rPr>
          <w:spacing w:val="-42"/>
          <w:sz w:val="18"/>
        </w:rPr>
        <w:t> </w:t>
      </w:r>
      <w:r>
        <w:rPr>
          <w:rFonts w:ascii="Calibri"/>
          <w:position w:val="10"/>
          <w:sz w:val="14"/>
        </w:rPr>
        <w:t>265</w:t>
      </w:r>
      <w:r>
        <w:rPr>
          <w:sz w:val="18"/>
        </w:rPr>
        <w:t>Ibid,</w:t>
      </w:r>
      <w:r>
        <w:rPr>
          <w:spacing w:val="-3"/>
          <w:sz w:val="18"/>
        </w:rPr>
        <w:t> </w:t>
      </w:r>
      <w:r>
        <w:rPr>
          <w:sz w:val="18"/>
        </w:rPr>
        <w:t>Article 22.6.</w:t>
      </w:r>
    </w:p>
    <w:p>
      <w:pPr>
        <w:spacing w:line="267" w:lineRule="exact" w:before="0"/>
        <w:ind w:left="460" w:right="0" w:firstLine="0"/>
        <w:jc w:val="both"/>
        <w:rPr>
          <w:sz w:val="18"/>
        </w:rPr>
      </w:pPr>
      <w:r>
        <w:rPr>
          <w:rFonts w:ascii="Calibri"/>
          <w:position w:val="10"/>
          <w:sz w:val="14"/>
        </w:rPr>
        <w:t>266</w:t>
      </w:r>
      <w:r>
        <w:rPr>
          <w:sz w:val="18"/>
        </w:rPr>
        <w:t>Ibid,</w:t>
      </w:r>
      <w:r>
        <w:rPr>
          <w:spacing w:val="-6"/>
          <w:sz w:val="18"/>
        </w:rPr>
        <w:t> </w:t>
      </w: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27.1.</w:t>
      </w:r>
    </w:p>
    <w:p>
      <w:pPr>
        <w:spacing w:line="271" w:lineRule="exact" w:before="0"/>
        <w:ind w:left="460" w:right="0" w:firstLine="0"/>
        <w:jc w:val="both"/>
        <w:rPr>
          <w:sz w:val="18"/>
        </w:rPr>
      </w:pPr>
      <w:r>
        <w:rPr>
          <w:rFonts w:ascii="Calibri"/>
          <w:position w:val="10"/>
          <w:sz w:val="14"/>
        </w:rPr>
        <w:t>267</w:t>
      </w:r>
      <w:r>
        <w:rPr>
          <w:sz w:val="18"/>
        </w:rPr>
        <w:t>Ibid,</w:t>
      </w:r>
      <w:r>
        <w:rPr>
          <w:spacing w:val="-6"/>
          <w:sz w:val="18"/>
        </w:rPr>
        <w:t> </w:t>
      </w: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22.6.</w:t>
      </w:r>
    </w:p>
    <w:p>
      <w:pPr>
        <w:spacing w:after="0" w:line="271" w:lineRule="exact"/>
        <w:jc w:val="both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5"/>
        <w:jc w:val="both"/>
      </w:pPr>
      <w:r>
        <w:rPr/>
        <w:t>technical advice from experts.</w:t>
      </w:r>
      <w:r>
        <w:rPr>
          <w:vertAlign w:val="superscript"/>
        </w:rPr>
        <w:t>268</w:t>
      </w:r>
      <w:r>
        <w:rPr>
          <w:vertAlign w:val="baseline"/>
        </w:rPr>
        <w:t> Moreover, some covered agreements</w:t>
      </w:r>
      <w:r>
        <w:rPr>
          <w:vertAlign w:val="superscript"/>
        </w:rPr>
        <w:t>269</w:t>
      </w:r>
      <w:r>
        <w:rPr>
          <w:vertAlign w:val="baseline"/>
        </w:rPr>
        <w:t> require panels to seek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opinion of experts when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deal with questions falling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under them.</w:t>
      </w:r>
    </w:p>
    <w:p>
      <w:pPr>
        <w:pStyle w:val="BodyText"/>
        <w:spacing w:line="360" w:lineRule="auto" w:before="1"/>
        <w:ind w:right="539" w:firstLine="719"/>
        <w:jc w:val="both"/>
      </w:pPr>
      <w:r>
        <w:rPr/>
        <w:t>Whenever it becomes necessary in the exercise of panel‘s duties to consult an expert, the</w:t>
      </w:r>
      <w:r>
        <w:rPr>
          <w:spacing w:val="1"/>
        </w:rPr>
        <w:t> </w:t>
      </w:r>
      <w:r>
        <w:rPr/>
        <w:t>panel can consult individual experts or appoint an expert review group to prepare an advisory</w:t>
      </w:r>
      <w:r>
        <w:rPr>
          <w:spacing w:val="1"/>
        </w:rPr>
        <w:t> </w:t>
      </w:r>
      <w:r>
        <w:rPr/>
        <w:t>report.</w:t>
      </w:r>
      <w:r>
        <w:rPr>
          <w:vertAlign w:val="superscript"/>
        </w:rPr>
        <w:t>270</w:t>
      </w:r>
      <w:r>
        <w:rPr>
          <w:vertAlign w:val="baseline"/>
        </w:rPr>
        <w:t> The DSU provides the rules for the establishment and procedures for expert 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groups.</w:t>
      </w:r>
      <w:r>
        <w:rPr>
          <w:vertAlign w:val="superscript"/>
        </w:rPr>
        <w:t>271</w:t>
      </w:r>
    </w:p>
    <w:p>
      <w:pPr>
        <w:pStyle w:val="BodyText"/>
        <w:spacing w:line="360" w:lineRule="auto"/>
        <w:ind w:right="541" w:firstLine="719"/>
        <w:jc w:val="both"/>
      </w:pPr>
      <w:r>
        <w:rPr/>
        <w:t>In Appendix 4 of the DSU, the expert review groups are under the panel‘s authority.</w:t>
      </w:r>
      <w:r>
        <w:rPr>
          <w:spacing w:val="1"/>
        </w:rPr>
        <w:t> </w:t>
      </w:r>
      <w:r>
        <w:rPr/>
        <w:t>Moreover, the panel determines the terms of reference and working procedures for the expert</w:t>
      </w:r>
      <w:r>
        <w:rPr>
          <w:spacing w:val="1"/>
        </w:rPr>
        <w:t> </w:t>
      </w:r>
      <w:r>
        <w:rPr/>
        <w:t>review groups. Consequently, the expert review groups report to the panel and exercise only</w:t>
      </w:r>
      <w:r>
        <w:rPr>
          <w:spacing w:val="1"/>
        </w:rPr>
        <w:t> </w:t>
      </w:r>
      <w:r>
        <w:rPr/>
        <w:t>advisory roles. The ultimate decision on the legal questions and the establishment of facts based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expert opinion remains the</w:t>
      </w:r>
      <w:r>
        <w:rPr>
          <w:spacing w:val="-1"/>
        </w:rPr>
        <w:t> </w:t>
      </w:r>
      <w:r>
        <w:rPr/>
        <w:t>function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panel.</w:t>
      </w:r>
    </w:p>
    <w:p>
      <w:pPr>
        <w:pStyle w:val="BodyText"/>
        <w:spacing w:line="360" w:lineRule="auto"/>
        <w:ind w:right="542" w:firstLine="719"/>
        <w:jc w:val="both"/>
      </w:pP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government representatives. In addition, the members of the expert review group, receives no</w:t>
      </w:r>
      <w:r>
        <w:rPr>
          <w:spacing w:val="1"/>
        </w:rPr>
        <w:t> </w:t>
      </w:r>
      <w:r>
        <w:rPr/>
        <w:t>instruction from any government in respect of</w:t>
      </w:r>
      <w:r>
        <w:rPr>
          <w:spacing w:val="1"/>
        </w:rPr>
        <w:t> </w:t>
      </w:r>
      <w:r>
        <w:rPr/>
        <w:t>the matters before them and membership is</w:t>
      </w:r>
      <w:r>
        <w:rPr>
          <w:spacing w:val="1"/>
        </w:rPr>
        <w:t> </w:t>
      </w:r>
      <w:r>
        <w:rPr/>
        <w:t>restricted</w:t>
      </w:r>
      <w:r>
        <w:rPr>
          <w:spacing w:val="-1"/>
        </w:rPr>
        <w:t> </w:t>
      </w:r>
      <w:r>
        <w:rPr/>
        <w:t>to persons of</w:t>
      </w:r>
      <w:r>
        <w:rPr>
          <w:spacing w:val="-2"/>
        </w:rPr>
        <w:t> </w:t>
      </w:r>
      <w:r>
        <w:rPr/>
        <w:t>professional standing and experience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question.</w:t>
      </w:r>
    </w:p>
    <w:p>
      <w:pPr>
        <w:pStyle w:val="BodyText"/>
        <w:spacing w:line="360" w:lineRule="auto"/>
        <w:ind w:right="535" w:firstLine="719"/>
        <w:jc w:val="both"/>
      </w:pPr>
      <w:r>
        <w:rPr/>
        <w:t>However, whenever a panel decides to consult individual experts, in consultation with the</w:t>
      </w:r>
      <w:r>
        <w:rPr>
          <w:spacing w:val="-57"/>
        </w:rPr>
        <w:t> </w:t>
      </w:r>
      <w:r>
        <w:rPr/>
        <w:t>parties to the dispute, selects the experts, gives them a list of questions which the experts</w:t>
      </w:r>
      <w:r>
        <w:rPr>
          <w:spacing w:val="1"/>
        </w:rPr>
        <w:t> </w:t>
      </w:r>
      <w:r>
        <w:rPr/>
        <w:t>individually responds to in writing. Thereafter, the panel convenes a special meeting with the</w:t>
      </w:r>
      <w:r>
        <w:rPr>
          <w:spacing w:val="1"/>
        </w:rPr>
        <w:t> </w:t>
      </w:r>
      <w:r>
        <w:rPr/>
        <w:t>experts, in which the questions and other issues arising from them are discussed with panelists</w:t>
      </w:r>
      <w:r>
        <w:rPr>
          <w:spacing w:val="1"/>
        </w:rPr>
        <w:t> </w:t>
      </w:r>
      <w:r>
        <w:rPr/>
        <w:t>and the parties. Firstly, the panel states both the written response of the experts to its questions as</w:t>
      </w:r>
      <w:r>
        <w:rPr>
          <w:spacing w:val="-57"/>
        </w:rPr>
        <w:t> </w:t>
      </w:r>
      <w:r>
        <w:rPr/>
        <w:t>well</w:t>
      </w:r>
      <w:r>
        <w:rPr>
          <w:spacing w:val="-1"/>
        </w:rPr>
        <w:t> </w:t>
      </w:r>
      <w:r>
        <w:rPr/>
        <w:t>as the discussions at the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panel in its report.</w:t>
      </w:r>
    </w:p>
    <w:p>
      <w:pPr>
        <w:pStyle w:val="Heading2"/>
        <w:numPr>
          <w:ilvl w:val="1"/>
          <w:numId w:val="12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Composition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Dispute</w:t>
      </w:r>
      <w:r>
        <w:rPr>
          <w:spacing w:val="-4"/>
        </w:rPr>
        <w:t> </w:t>
      </w:r>
      <w:r>
        <w:rPr/>
        <w:t>Settlement</w:t>
      </w:r>
      <w:r>
        <w:rPr>
          <w:spacing w:val="-2"/>
        </w:rPr>
        <w:t> </w:t>
      </w:r>
      <w:r>
        <w:rPr/>
        <w:t>Body</w:t>
      </w:r>
      <w:r>
        <w:rPr>
          <w:spacing w:val="1"/>
        </w:rPr>
        <w:t> </w:t>
      </w:r>
      <w:r>
        <w:rPr/>
        <w:t>(DSB)</w:t>
      </w:r>
    </w:p>
    <w:p>
      <w:pPr>
        <w:pStyle w:val="BodyText"/>
        <w:spacing w:line="360" w:lineRule="auto" w:before="135"/>
        <w:ind w:right="544" w:firstLine="719"/>
        <w:jc w:val="both"/>
      </w:pPr>
      <w:r>
        <w:rPr/>
        <w:pict>
          <v:rect style="position:absolute;margin-left:72.024002pt;margin-top:53.713146pt;width:144.02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Marrakesh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administering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DSU</w:t>
      </w:r>
      <w:r>
        <w:rPr>
          <w:spacing w:val="8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General</w:t>
      </w:r>
      <w:r>
        <w:rPr>
          <w:spacing w:val="7"/>
        </w:rPr>
        <w:t> </w:t>
      </w:r>
      <w:r>
        <w:rPr/>
        <w:t>Council.</w:t>
      </w:r>
      <w:r>
        <w:rPr>
          <w:spacing w:val="8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other</w:t>
      </w:r>
      <w:r>
        <w:rPr>
          <w:spacing w:val="7"/>
        </w:rPr>
        <w:t> </w:t>
      </w:r>
      <w:r>
        <w:rPr/>
        <w:t>hand,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General</w:t>
      </w:r>
      <w:r>
        <w:rPr>
          <w:spacing w:val="8"/>
        </w:rPr>
        <w:t> </w:t>
      </w:r>
      <w:r>
        <w:rPr/>
        <w:t>Council</w:t>
      </w:r>
      <w:r>
        <w:rPr>
          <w:spacing w:val="9"/>
        </w:rPr>
        <w:t> </w:t>
      </w:r>
      <w:r>
        <w:rPr/>
        <w:t>changes</w:t>
      </w:r>
    </w:p>
    <w:p>
      <w:pPr>
        <w:spacing w:line="271" w:lineRule="exact" w:before="45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268</w:t>
      </w:r>
      <w:r>
        <w:rPr>
          <w:sz w:val="18"/>
        </w:rPr>
        <w:t>Ibid,</w:t>
      </w:r>
      <w:r>
        <w:rPr>
          <w:spacing w:val="-6"/>
          <w:sz w:val="18"/>
        </w:rPr>
        <w:t> </w:t>
      </w: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27.2.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269</w:t>
      </w:r>
      <w:r>
        <w:rPr>
          <w:sz w:val="18"/>
        </w:rPr>
        <w:t>Ibid,</w:t>
      </w:r>
      <w:r>
        <w:rPr>
          <w:spacing w:val="-6"/>
          <w:sz w:val="18"/>
        </w:rPr>
        <w:t> </w:t>
      </w: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27.3.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270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25.</w:t>
      </w:r>
    </w:p>
    <w:p>
      <w:pPr>
        <w:spacing w:line="27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271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Articles</w:t>
      </w:r>
      <w:r>
        <w:rPr>
          <w:spacing w:val="-2"/>
          <w:sz w:val="18"/>
        </w:rPr>
        <w:t> </w:t>
      </w:r>
      <w:r>
        <w:rPr>
          <w:sz w:val="18"/>
        </w:rPr>
        <w:t>21 and</w:t>
      </w:r>
      <w:r>
        <w:rPr>
          <w:spacing w:val="-2"/>
          <w:sz w:val="18"/>
        </w:rPr>
        <w:t> </w:t>
      </w:r>
      <w:r>
        <w:rPr>
          <w:sz w:val="18"/>
        </w:rPr>
        <w:t>22.</w:t>
      </w:r>
    </w:p>
    <w:p>
      <w:pPr>
        <w:spacing w:after="0" w:line="271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7"/>
        <w:jc w:val="both"/>
      </w:pPr>
      <w:r>
        <w:rPr/>
        <w:t>this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DSB. </w:t>
      </w:r>
      <w:r>
        <w:rPr>
          <w:vertAlign w:val="superscript"/>
        </w:rPr>
        <w:t>272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DSB,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Council,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 of all members of the WTO. Being governmental representatives, the members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DSB receive instructions from their respective governments on the positions to take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to make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DSB.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case,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DSB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hard to be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body.</w:t>
      </w:r>
    </w:p>
    <w:p>
      <w:pPr>
        <w:pStyle w:val="BodyText"/>
        <w:spacing w:line="360" w:lineRule="auto" w:before="1"/>
        <w:ind w:right="544" w:firstLine="719"/>
        <w:jc w:val="both"/>
      </w:pPr>
      <w:r>
        <w:rPr/>
        <w:t>The DSB administers the DSU and generally oversees the disputes settlement process. It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panels;</w:t>
      </w:r>
      <w:r>
        <w:rPr>
          <w:spacing w:val="1"/>
        </w:rPr>
        <w:t> </w:t>
      </w:r>
      <w:r>
        <w:rPr/>
        <w:t>adopts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reports;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ruling/recommendations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concerned;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authorizes</w:t>
      </w:r>
      <w:r>
        <w:rPr>
          <w:spacing w:val="1"/>
        </w:rPr>
        <w:t> </w:t>
      </w:r>
      <w:r>
        <w:rPr/>
        <w:t>retaliation on measures, such as the suspension of concession, in the event that the member</w:t>
      </w:r>
      <w:r>
        <w:rPr>
          <w:spacing w:val="1"/>
        </w:rPr>
        <w:t> </w:t>
      </w:r>
      <w:r>
        <w:rPr/>
        <w:t>concerned does not implement the</w:t>
      </w:r>
      <w:r>
        <w:rPr>
          <w:spacing w:val="-1"/>
        </w:rPr>
        <w:t> </w:t>
      </w:r>
      <w:r>
        <w:rPr/>
        <w:t>recommendations or rulings.</w:t>
      </w:r>
      <w:r>
        <w:rPr>
          <w:vertAlign w:val="superscript"/>
        </w:rPr>
        <w:t>273</w:t>
      </w:r>
    </w:p>
    <w:p>
      <w:pPr>
        <w:pStyle w:val="BodyText"/>
        <w:spacing w:line="360" w:lineRule="auto"/>
        <w:ind w:right="533" w:firstLine="719"/>
        <w:jc w:val="both"/>
      </w:pPr>
      <w:r>
        <w:rPr/>
        <w:t>The DSB as a general rule,</w:t>
      </w:r>
      <w:r>
        <w:rPr>
          <w:vertAlign w:val="superscript"/>
        </w:rPr>
        <w:t>274</w:t>
      </w:r>
      <w:r>
        <w:rPr>
          <w:vertAlign w:val="baseline"/>
        </w:rPr>
        <w:t> takes decisions by consensus.</w:t>
      </w:r>
      <w:r>
        <w:rPr>
          <w:vertAlign w:val="superscript"/>
        </w:rPr>
        <w:t>275</w:t>
      </w:r>
      <w:r>
        <w:rPr>
          <w:vertAlign w:val="baseline"/>
        </w:rPr>
        <w:t> However, when the DSB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establishes panels, adopts panel and appellate body reports, or authorizes retaliation, the DSB</w:t>
      </w:r>
      <w:r>
        <w:rPr>
          <w:spacing w:val="1"/>
          <w:vertAlign w:val="baseline"/>
        </w:rPr>
        <w:t> </w:t>
      </w:r>
      <w:r>
        <w:rPr>
          <w:vertAlign w:val="baseline"/>
        </w:rPr>
        <w:t>must approve the decision unless there is a consensus against it.</w:t>
      </w:r>
      <w:r>
        <w:rPr>
          <w:vertAlign w:val="superscript"/>
        </w:rPr>
        <w:t>276</w:t>
      </w:r>
      <w:r>
        <w:rPr>
          <w:vertAlign w:val="baseline"/>
        </w:rPr>
        <w:t> Thus, in these cases, the DSB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-1"/>
          <w:vertAlign w:val="baseline"/>
        </w:rPr>
        <w:t> </w:t>
      </w:r>
      <w:r>
        <w:rPr>
          <w:vertAlign w:val="baseline"/>
        </w:rPr>
        <w:t>automatically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decide to take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action, unless 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 a consensus not to do so.</w:t>
      </w:r>
    </w:p>
    <w:p>
      <w:pPr>
        <w:pStyle w:val="BodyText"/>
        <w:ind w:left="1180"/>
        <w:jc w:val="both"/>
      </w:pPr>
      <w:r>
        <w:rPr/>
        <w:t>This </w:t>
      </w:r>
      <w:r>
        <w:rPr>
          <w:spacing w:val="17"/>
        </w:rPr>
        <w:t> </w:t>
      </w:r>
      <w:r>
        <w:rPr>
          <w:spacing w:val="-1"/>
        </w:rPr>
        <w:t>spe</w:t>
      </w:r>
      <w:r>
        <w:rPr>
          <w:spacing w:val="-2"/>
        </w:rPr>
        <w:t>c</w:t>
      </w:r>
      <w:r>
        <w:rPr/>
        <w:t>ial </w:t>
      </w:r>
      <w:r>
        <w:rPr>
          <w:spacing w:val="16"/>
        </w:rPr>
        <w:t> </w:t>
      </w:r>
      <w:r>
        <w:rPr/>
        <w:t>d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is</w:t>
      </w:r>
      <w:r>
        <w:rPr>
          <w:spacing w:val="1"/>
        </w:rPr>
        <w:t>i</w:t>
      </w:r>
      <w:r>
        <w:rPr/>
        <w:t>on </w:t>
      </w:r>
      <w:r>
        <w:rPr>
          <w:spacing w:val="16"/>
        </w:rPr>
        <w:t> </w:t>
      </w:r>
      <w:r>
        <w:rPr/>
        <w:t>making </w:t>
      </w:r>
      <w:r>
        <w:rPr>
          <w:spacing w:val="14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rPr/>
        <w:t>d</w:t>
      </w:r>
      <w:r>
        <w:rPr>
          <w:spacing w:val="2"/>
        </w:rPr>
        <w:t>u</w:t>
      </w:r>
      <w:r>
        <w:rPr/>
        <w:t>re </w:t>
      </w:r>
      <w:r>
        <w:rPr>
          <w:spacing w:val="14"/>
        </w:rPr>
        <w:t> </w:t>
      </w:r>
      <w:r>
        <w:rPr/>
        <w:t>is </w:t>
      </w:r>
      <w:r>
        <w:rPr>
          <w:spacing w:val="17"/>
        </w:rPr>
        <w:t> </w:t>
      </w:r>
      <w:r>
        <w:rPr>
          <w:spacing w:val="1"/>
        </w:rPr>
        <w:t>c</w:t>
      </w:r>
      <w:r>
        <w:rPr/>
        <w:t>ommon</w:t>
      </w:r>
      <w:r>
        <w:rPr>
          <w:spacing w:val="2"/>
        </w:rPr>
        <w:t>l</w:t>
      </w:r>
      <w:r>
        <w:rPr/>
        <w:t>y </w:t>
      </w:r>
      <w:r>
        <w:rPr>
          <w:spacing w:val="11"/>
        </w:rPr>
        <w:t> </w:t>
      </w:r>
      <w:r>
        <w:rPr/>
        <w:t>ref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r</w:t>
      </w:r>
      <w:r>
        <w:rPr>
          <w:spacing w:val="-2"/>
        </w:rPr>
        <w:t>e</w:t>
      </w:r>
      <w:r>
        <w:rPr/>
        <w:t>d </w:t>
      </w:r>
      <w:r>
        <w:rPr>
          <w:spacing w:val="16"/>
        </w:rPr>
        <w:t> </w:t>
      </w:r>
      <w:r>
        <w:rPr/>
        <w:t>to </w:t>
      </w:r>
      <w:r>
        <w:rPr>
          <w:spacing w:val="17"/>
        </w:rPr>
        <w:t> </w:t>
      </w:r>
      <w:r>
        <w:rPr>
          <w:spacing w:val="1"/>
        </w:rPr>
        <w:t>a</w:t>
      </w:r>
      <w:r>
        <w:rPr/>
        <w:t>s 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tiv</w:t>
      </w:r>
      <w:r>
        <w:rPr>
          <w:spacing w:val="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15"/>
        </w:rPr>
        <w:t> </w:t>
      </w:r>
      <w:r>
        <w:rPr>
          <w:spacing w:val="2"/>
        </w:rPr>
        <w:t>o</w:t>
      </w:r>
      <w:r>
        <w:rPr/>
        <w:t>r</w:t>
      </w:r>
    </w:p>
    <w:p>
      <w:pPr>
        <w:pStyle w:val="BodyText"/>
        <w:spacing w:line="360" w:lineRule="auto" w:before="139"/>
        <w:ind w:right="536"/>
        <w:jc w:val="both"/>
      </w:pP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v</w:t>
      </w:r>
      <w:r>
        <w:rPr>
          <w:spacing w:val="1"/>
        </w:rPr>
        <w:t>e</w:t>
      </w:r>
      <w:r>
        <w:rPr/>
        <w:t>rs</w:t>
      </w:r>
      <w:r>
        <w:rPr>
          <w:spacing w:val="-2"/>
        </w:rPr>
        <w:t>e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onse</w:t>
      </w:r>
      <w:r>
        <w:rPr>
          <w:spacing w:val="-1"/>
        </w:rPr>
        <w:t>nsus</w:t>
      </w:r>
      <w:r>
        <w:rPr/>
        <w:t>.</w:t>
      </w:r>
      <w:r>
        <w:rPr>
          <w:spacing w:val="-1"/>
        </w:rPr>
        <w:t> </w:t>
      </w:r>
      <w:r>
        <w:rPr/>
        <w:t>M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e</w:t>
      </w:r>
      <w:r>
        <w:rPr/>
        <w:t>ov</w:t>
      </w:r>
      <w:r>
        <w:rPr>
          <w:spacing w:val="-1"/>
        </w:rPr>
        <w:t>e</w:t>
      </w:r>
      <w:r>
        <w:rPr/>
        <w:t>r,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memb</w:t>
      </w:r>
      <w:r>
        <w:rPr>
          <w:spacing w:val="1"/>
        </w:rPr>
        <w:t>e</w:t>
      </w:r>
      <w:r>
        <w:rPr/>
        <w:t>r c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re</w:t>
      </w:r>
      <w:r>
        <w:rPr/>
        <w:t>v</w:t>
      </w:r>
      <w:r>
        <w:rPr>
          <w:spacing w:val="-1"/>
        </w:rPr>
        <w:t>e</w:t>
      </w:r>
      <w:r>
        <w:rPr/>
        <w:t>nt a</w:t>
      </w:r>
      <w:r>
        <w:rPr>
          <w:spacing w:val="1"/>
        </w:rPr>
        <w:t> </w:t>
      </w:r>
      <w:r>
        <w:rPr>
          <w:spacing w:val="-1"/>
        </w:rPr>
        <w:t>re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rse </w:t>
      </w:r>
      <w:r>
        <w:rPr>
          <w:spacing w:val="-1"/>
        </w:rPr>
        <w:t>c</w:t>
      </w:r>
      <w:r>
        <w:rPr/>
        <w:t>onse</w:t>
      </w:r>
      <w:r>
        <w:rPr>
          <w:spacing w:val="1"/>
        </w:rPr>
        <w:t>n</w:t>
      </w:r>
      <w:r>
        <w:rPr>
          <w:spacing w:val="-1"/>
        </w:rPr>
        <w:t>su</w:t>
      </w:r>
      <w:r>
        <w:rPr/>
        <w:t>s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ta</w:t>
      </w:r>
      <w:r>
        <w:rPr>
          <w:spacing w:val="1"/>
        </w:rPr>
        <w:t>k</w:t>
      </w:r>
      <w:r>
        <w:rPr>
          <w:spacing w:val="-1"/>
        </w:rPr>
        <w:t>e</w:t>
      </w:r>
      <w:r>
        <w:rPr/>
        <w:t>n 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a</w:t>
      </w:r>
      <w:r>
        <w:rPr>
          <w:spacing w:val="6"/>
        </w:rPr>
        <w:t>i</w:t>
      </w:r>
      <w:r>
        <w:rPr>
          <w:w w:val="99"/>
        </w:rPr>
        <w:t>nst </w:t>
      </w:r>
      <w:r>
        <w:rPr/>
        <w:t>any decision of the DSB by merely insisting that the decision be approved, and no member,</w:t>
      </w:r>
      <w:r>
        <w:rPr>
          <w:spacing w:val="1"/>
        </w:rPr>
        <w:t> </w:t>
      </w:r>
      <w:r>
        <w:rPr/>
        <w:t>including the affected or interested parties is excluded from participating in the decision making.</w:t>
      </w:r>
      <w:r>
        <w:rPr>
          <w:spacing w:val="1"/>
        </w:rPr>
        <w:t> </w:t>
      </w:r>
      <w:r>
        <w:rPr/>
        <w:t>This means that any member intending to block any decision of the DSB in these matters has to</w:t>
      </w:r>
      <w:r>
        <w:rPr>
          <w:spacing w:val="1"/>
        </w:rPr>
        <w:t> </w:t>
      </w:r>
      <w:r>
        <w:rPr/>
        <w:t>persuade all other WTO members, including the adversary party in the case to join its opposition</w:t>
      </w:r>
      <w:r>
        <w:rPr>
          <w:spacing w:val="1"/>
        </w:rPr>
        <w:t> </w:t>
      </w:r>
      <w:r>
        <w:rPr/>
        <w:t>or at least to stay passive. Therefore, a negative consensus is largely a theoretical possibility, 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speaks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quasi-automaticity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DSB.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contrasts</w:t>
      </w:r>
      <w:r>
        <w:rPr>
          <w:spacing w:val="11"/>
        </w:rPr>
        <w:t> </w:t>
      </w:r>
      <w:r>
        <w:rPr/>
        <w:t>sharply</w:t>
      </w:r>
      <w:r>
        <w:rPr>
          <w:spacing w:val="5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situation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prevailed</w:t>
      </w:r>
      <w:r>
        <w:rPr>
          <w:spacing w:val="13"/>
        </w:rPr>
        <w:t> </w:t>
      </w:r>
      <w:r>
        <w:rPr/>
        <w:t>under</w:t>
      </w:r>
      <w:r>
        <w:rPr>
          <w:spacing w:val="10"/>
        </w:rPr>
        <w:t> </w:t>
      </w:r>
      <w:r>
        <w:rPr/>
        <w:t>GATT</w:t>
      </w:r>
      <w:r>
        <w:rPr>
          <w:spacing w:val="10"/>
        </w:rPr>
        <w:t> </w:t>
      </w:r>
      <w:r>
        <w:rPr/>
        <w:t>1947</w:t>
      </w:r>
      <w:r>
        <w:rPr>
          <w:spacing w:val="13"/>
        </w:rPr>
        <w:t> </w:t>
      </w:r>
      <w:r>
        <w:rPr/>
        <w:t>where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establishment</w:t>
      </w:r>
      <w:r>
        <w:rPr>
          <w:spacing w:val="11"/>
        </w:rPr>
        <w:t> </w:t>
      </w:r>
      <w:r>
        <w:rPr/>
        <w:t>of</w:t>
      </w:r>
    </w:p>
    <w:p>
      <w:pPr>
        <w:pStyle w:val="BodyText"/>
        <w:spacing w:before="7"/>
        <w:ind w:left="0"/>
        <w:rPr>
          <w:sz w:val="21"/>
        </w:rPr>
      </w:pPr>
      <w:r>
        <w:rPr/>
        <w:pict>
          <v:rect style="position:absolute;margin-left:72.024002pt;margin-top:14.378116pt;width:144.02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9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272</w:t>
      </w:r>
      <w:r>
        <w:rPr>
          <w:sz w:val="18"/>
        </w:rPr>
        <w:t>See</w:t>
      </w:r>
      <w:r>
        <w:rPr>
          <w:spacing w:val="-3"/>
          <w:sz w:val="18"/>
        </w:rPr>
        <w:t> 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21.3(1).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line="210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273</w:t>
      </w:r>
      <w:r>
        <w:rPr>
          <w:sz w:val="18"/>
          <w:vertAlign w:val="baseline"/>
        </w:rPr>
        <w:t>Ibid,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22.6.</w:t>
      </w:r>
    </w:p>
    <w:p>
      <w:pPr>
        <w:spacing w:line="260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274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13.</w:t>
      </w:r>
    </w:p>
    <w:p>
      <w:pPr>
        <w:spacing w:line="237" w:lineRule="auto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275</w:t>
      </w:r>
      <w:r>
        <w:rPr>
          <w:sz w:val="18"/>
        </w:rPr>
        <w:t>Article</w:t>
      </w:r>
      <w:r>
        <w:rPr>
          <w:spacing w:val="35"/>
          <w:sz w:val="18"/>
        </w:rPr>
        <w:t> </w:t>
      </w:r>
      <w:r>
        <w:rPr>
          <w:sz w:val="18"/>
        </w:rPr>
        <w:t>1.2</w:t>
      </w:r>
      <w:r>
        <w:rPr>
          <w:spacing w:val="37"/>
          <w:sz w:val="18"/>
        </w:rPr>
        <w:t> </w:t>
      </w:r>
      <w:r>
        <w:rPr>
          <w:sz w:val="18"/>
        </w:rPr>
        <w:t>of</w:t>
      </w:r>
      <w:r>
        <w:rPr>
          <w:spacing w:val="34"/>
          <w:sz w:val="18"/>
        </w:rPr>
        <w:t> </w:t>
      </w:r>
      <w:r>
        <w:rPr>
          <w:sz w:val="18"/>
        </w:rPr>
        <w:t>the</w:t>
      </w:r>
      <w:r>
        <w:rPr>
          <w:spacing w:val="37"/>
          <w:sz w:val="18"/>
        </w:rPr>
        <w:t> </w:t>
      </w:r>
      <w:r>
        <w:rPr>
          <w:sz w:val="18"/>
        </w:rPr>
        <w:t>Agreement</w:t>
      </w:r>
      <w:r>
        <w:rPr>
          <w:spacing w:val="36"/>
          <w:sz w:val="18"/>
        </w:rPr>
        <w:t> </w:t>
      </w:r>
      <w:r>
        <w:rPr>
          <w:sz w:val="18"/>
        </w:rPr>
        <w:t>on</w:t>
      </w:r>
      <w:r>
        <w:rPr>
          <w:spacing w:val="37"/>
          <w:sz w:val="18"/>
        </w:rPr>
        <w:t> </w:t>
      </w:r>
      <w:r>
        <w:rPr>
          <w:sz w:val="18"/>
        </w:rPr>
        <w:t>Sanitary</w:t>
      </w:r>
      <w:r>
        <w:rPr>
          <w:spacing w:val="31"/>
          <w:sz w:val="18"/>
        </w:rPr>
        <w:t> </w:t>
      </w:r>
      <w:r>
        <w:rPr>
          <w:sz w:val="18"/>
        </w:rPr>
        <w:t>and</w:t>
      </w:r>
      <w:r>
        <w:rPr>
          <w:spacing w:val="37"/>
          <w:sz w:val="18"/>
        </w:rPr>
        <w:t> </w:t>
      </w:r>
      <w:r>
        <w:rPr>
          <w:sz w:val="18"/>
        </w:rPr>
        <w:t>Phytosanitary</w:t>
      </w:r>
      <w:r>
        <w:rPr>
          <w:spacing w:val="32"/>
          <w:sz w:val="18"/>
        </w:rPr>
        <w:t> </w:t>
      </w:r>
      <w:r>
        <w:rPr>
          <w:sz w:val="18"/>
        </w:rPr>
        <w:t>Measures;</w:t>
      </w:r>
      <w:r>
        <w:rPr>
          <w:spacing w:val="37"/>
          <w:sz w:val="18"/>
        </w:rPr>
        <w:t> </w:t>
      </w:r>
      <w:r>
        <w:rPr>
          <w:sz w:val="18"/>
        </w:rPr>
        <w:t>Article</w:t>
      </w:r>
      <w:r>
        <w:rPr>
          <w:spacing w:val="36"/>
          <w:sz w:val="18"/>
        </w:rPr>
        <w:t> </w:t>
      </w:r>
      <w:r>
        <w:rPr>
          <w:sz w:val="18"/>
        </w:rPr>
        <w:t>14.2</w:t>
      </w:r>
      <w:r>
        <w:rPr>
          <w:spacing w:val="37"/>
          <w:sz w:val="18"/>
        </w:rPr>
        <w:t> </w:t>
      </w:r>
      <w:r>
        <w:rPr>
          <w:sz w:val="18"/>
        </w:rPr>
        <w:t>and</w:t>
      </w:r>
      <w:r>
        <w:rPr>
          <w:spacing w:val="37"/>
          <w:sz w:val="18"/>
        </w:rPr>
        <w:t> </w:t>
      </w:r>
      <w:r>
        <w:rPr>
          <w:sz w:val="18"/>
        </w:rPr>
        <w:t>Annex</w:t>
      </w:r>
      <w:r>
        <w:rPr>
          <w:spacing w:val="34"/>
          <w:sz w:val="18"/>
        </w:rPr>
        <w:t> </w:t>
      </w:r>
      <w:r>
        <w:rPr>
          <w:sz w:val="18"/>
        </w:rPr>
        <w:t>2</w:t>
      </w:r>
      <w:r>
        <w:rPr>
          <w:spacing w:val="37"/>
          <w:sz w:val="18"/>
        </w:rPr>
        <w:t> </w:t>
      </w:r>
      <w:r>
        <w:rPr>
          <w:sz w:val="18"/>
        </w:rPr>
        <w:t>of</w:t>
      </w:r>
      <w:r>
        <w:rPr>
          <w:spacing w:val="34"/>
          <w:sz w:val="18"/>
        </w:rPr>
        <w:t> </w:t>
      </w:r>
      <w:r>
        <w:rPr>
          <w:sz w:val="18"/>
        </w:rPr>
        <w:t>the</w:t>
      </w:r>
      <w:r>
        <w:rPr>
          <w:spacing w:val="37"/>
          <w:sz w:val="18"/>
        </w:rPr>
        <w:t> </w:t>
      </w:r>
      <w:r>
        <w:rPr>
          <w:sz w:val="18"/>
        </w:rPr>
        <w:t>Agreement</w:t>
      </w:r>
      <w:r>
        <w:rPr>
          <w:spacing w:val="36"/>
          <w:sz w:val="18"/>
        </w:rPr>
        <w:t> </w:t>
      </w:r>
      <w:r>
        <w:rPr>
          <w:sz w:val="18"/>
        </w:rPr>
        <w:t>on</w:t>
      </w:r>
      <w:r>
        <w:rPr>
          <w:spacing w:val="-42"/>
          <w:sz w:val="18"/>
        </w:rPr>
        <w:t> </w:t>
      </w:r>
      <w:r>
        <w:rPr>
          <w:sz w:val="18"/>
        </w:rPr>
        <w:t>Technical Barriers to Trade; Article 19.3, 19.4 and Annex 2 of the Agreement on Implementation of Article VII of GATT 1994.</w:t>
      </w:r>
      <w:r>
        <w:rPr>
          <w:spacing w:val="1"/>
          <w:sz w:val="18"/>
        </w:rPr>
        <w:t> </w:t>
      </w:r>
      <w:r>
        <w:rPr>
          <w:rFonts w:ascii="Calibri"/>
          <w:position w:val="10"/>
          <w:sz w:val="14"/>
        </w:rPr>
        <w:t>276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13.2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DSU.</w:t>
      </w:r>
    </w:p>
    <w:p>
      <w:pPr>
        <w:spacing w:after="0" w:line="237" w:lineRule="auto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7"/>
        <w:jc w:val="both"/>
      </w:pPr>
      <w:r>
        <w:rPr/>
        <w:t>panels, adoptions of panel‘s report and authorization of retaliation measures were on the basis 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consensus.</w:t>
      </w:r>
    </w:p>
    <w:p>
      <w:pPr>
        <w:pStyle w:val="BodyText"/>
        <w:spacing w:line="360" w:lineRule="auto" w:before="1"/>
        <w:ind w:right="532" w:firstLine="719"/>
        <w:jc w:val="both"/>
      </w:pPr>
      <w:r>
        <w:rPr/>
        <w:t>The DSB meets as often as necessary to meet the time frames provided in the DSU</w:t>
      </w:r>
      <w:r>
        <w:rPr>
          <w:vertAlign w:val="superscript"/>
        </w:rPr>
        <w:t>277</w:t>
      </w:r>
      <w:r>
        <w:rPr>
          <w:vertAlign w:val="baseline"/>
        </w:rPr>
        <w:t> for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 certain actions. However, the DSB usually has one regular meeting monthly, but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Director-General can, upon the request of a member, convene additional special meetings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DSB.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staff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WTO Secretariat renders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assistance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DSB</w:t>
      </w:r>
      <w:r>
        <w:rPr>
          <w:vertAlign w:val="superscript"/>
        </w:rPr>
        <w:t>278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54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DSU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DSB</w:t>
      </w:r>
      <w:r>
        <w:rPr>
          <w:spacing w:val="1"/>
        </w:rPr>
        <w:t> </w:t>
      </w:r>
      <w:r>
        <w:rPr/>
        <w:t>administers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plurilateral trade agreements, only members that are parties to that agreement may participate in</w:t>
      </w:r>
      <w:r>
        <w:rPr>
          <w:spacing w:val="1"/>
        </w:rPr>
        <w:t> </w:t>
      </w:r>
      <w:r>
        <w:rPr/>
        <w:t>decisions or actions taken by</w:t>
      </w:r>
      <w:r>
        <w:rPr>
          <w:spacing w:val="-5"/>
        </w:rPr>
        <w:t> </w:t>
      </w:r>
      <w:r>
        <w:rPr/>
        <w:t>the DSB</w:t>
      </w:r>
      <w:r>
        <w:rPr>
          <w:spacing w:val="-2"/>
        </w:rPr>
        <w:t> </w:t>
      </w:r>
      <w:r>
        <w:rPr/>
        <w:t>in relation</w:t>
      </w:r>
      <w:r>
        <w:rPr>
          <w:spacing w:val="2"/>
        </w:rPr>
        <w:t> </w:t>
      </w:r>
      <w:r>
        <w:rPr/>
        <w:t>thereof.</w:t>
      </w:r>
      <w:r>
        <w:rPr>
          <w:vertAlign w:val="superscript"/>
        </w:rPr>
        <w:t>279</w:t>
      </w:r>
    </w:p>
    <w:p>
      <w:pPr>
        <w:pStyle w:val="BodyText"/>
        <w:spacing w:line="360" w:lineRule="auto"/>
        <w:ind w:right="535" w:firstLine="719"/>
        <w:jc w:val="both"/>
      </w:pPr>
      <w:r>
        <w:rPr/>
        <w:t>With respect to the operations of the DSB, the rules of procedure for the sessions of the</w:t>
      </w:r>
      <w:r>
        <w:rPr>
          <w:spacing w:val="1"/>
        </w:rPr>
        <w:t> </w:t>
      </w:r>
      <w:r>
        <w:rPr/>
        <w:t>Ministerial Conference and Meetings of the General Council</w:t>
      </w:r>
      <w:r>
        <w:rPr>
          <w:vertAlign w:val="superscript"/>
        </w:rPr>
        <w:t>280</w:t>
      </w:r>
      <w:r>
        <w:rPr>
          <w:vertAlign w:val="baseline"/>
        </w:rPr>
        <w:t> apply to the DSB, subject to few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 rules on chairperson and other exceptions</w:t>
      </w:r>
      <w:r>
        <w:rPr>
          <w:vertAlign w:val="superscript"/>
        </w:rPr>
        <w:t>281</w:t>
      </w:r>
      <w:r>
        <w:rPr>
          <w:vertAlign w:val="baseline"/>
        </w:rPr>
        <w:t>. The DSB in compliance with the WQTO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21"/>
          <w:vertAlign w:val="baseline"/>
        </w:rPr>
        <w:t> </w:t>
      </w:r>
      <w:r>
        <w:rPr>
          <w:vertAlign w:val="baseline"/>
        </w:rPr>
        <w:t>has</w:t>
      </w:r>
      <w:r>
        <w:rPr>
          <w:spacing w:val="19"/>
          <w:vertAlign w:val="baseline"/>
        </w:rPr>
        <w:t> </w:t>
      </w:r>
      <w:r>
        <w:rPr>
          <w:vertAlign w:val="baseline"/>
        </w:rPr>
        <w:t>its</w:t>
      </w:r>
      <w:r>
        <w:rPr>
          <w:spacing w:val="20"/>
          <w:vertAlign w:val="baseline"/>
        </w:rPr>
        <w:t> </w:t>
      </w:r>
      <w:r>
        <w:rPr>
          <w:vertAlign w:val="baseline"/>
        </w:rPr>
        <w:t>own</w:t>
      </w:r>
      <w:r>
        <w:rPr>
          <w:spacing w:val="18"/>
          <w:vertAlign w:val="baseline"/>
        </w:rPr>
        <w:t> </w:t>
      </w:r>
      <w:r>
        <w:rPr>
          <w:vertAlign w:val="baseline"/>
        </w:rPr>
        <w:t>chairperson,</w:t>
      </w:r>
      <w:r>
        <w:rPr>
          <w:spacing w:val="20"/>
          <w:vertAlign w:val="baseline"/>
        </w:rPr>
        <w:t> </w:t>
      </w:r>
      <w:r>
        <w:rPr>
          <w:vertAlign w:val="baseline"/>
        </w:rPr>
        <w:t>who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4"/>
          <w:vertAlign w:val="baseline"/>
        </w:rPr>
        <w:t> </w:t>
      </w:r>
      <w:r>
        <w:rPr>
          <w:vertAlign w:val="baseline"/>
        </w:rPr>
        <w:t>one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Geneva-based</w:t>
      </w:r>
      <w:r>
        <w:rPr>
          <w:spacing w:val="19"/>
          <w:vertAlign w:val="baseline"/>
        </w:rPr>
        <w:t> </w:t>
      </w:r>
      <w:r>
        <w:rPr>
          <w:vertAlign w:val="baseline"/>
        </w:rPr>
        <w:t>ambassadors,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is, a chief of mission of a members‘ permanent representative to the WTO and appointed by a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consensus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WTO,</w:t>
      </w:r>
      <w:r>
        <w:rPr>
          <w:vertAlign w:val="superscript"/>
        </w:rPr>
        <w:t>282</w:t>
      </w:r>
      <w:r>
        <w:rPr>
          <w:spacing w:val="1"/>
          <w:vertAlign w:val="baseline"/>
        </w:rPr>
        <w:t> </w:t>
      </w:r>
      <w:r>
        <w:rPr>
          <w:vertAlign w:val="baseline"/>
        </w:rPr>
        <w:t>in addition to several responsibilities in specific situations.</w:t>
      </w:r>
      <w:r>
        <w:rPr>
          <w:vertAlign w:val="superscript"/>
        </w:rPr>
        <w:t>283</w:t>
      </w:r>
      <w:r>
        <w:rPr>
          <w:vertAlign w:val="baseline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3"/>
        </w:rPr>
      </w:pPr>
      <w:r>
        <w:rPr/>
        <w:pict>
          <v:rect style="position:absolute;margin-left:72.024002pt;margin-top:9.484179pt;width:144.020pt;height:.72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1" w:lineRule="exact" w:before="47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277</w:t>
      </w:r>
      <w:r>
        <w:rPr>
          <w:sz w:val="18"/>
        </w:rPr>
        <w:t>Appendix</w:t>
      </w:r>
      <w:r>
        <w:rPr>
          <w:spacing w:val="-2"/>
          <w:sz w:val="18"/>
        </w:rPr>
        <w:t> </w:t>
      </w:r>
      <w:r>
        <w:rPr>
          <w:sz w:val="18"/>
        </w:rPr>
        <w:t>4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DSU.</w:t>
      </w:r>
    </w:p>
    <w:p>
      <w:pPr>
        <w:spacing w:line="270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278</w:t>
      </w: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IV:3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1995</w:t>
      </w:r>
      <w:r>
        <w:rPr>
          <w:spacing w:val="-3"/>
          <w:sz w:val="18"/>
        </w:rPr>
        <w:t> </w:t>
      </w:r>
      <w:r>
        <w:rPr>
          <w:sz w:val="18"/>
        </w:rPr>
        <w:t>Marrakesh</w:t>
      </w:r>
      <w:r>
        <w:rPr>
          <w:spacing w:val="-2"/>
          <w:sz w:val="18"/>
        </w:rPr>
        <w:t> </w:t>
      </w:r>
      <w:r>
        <w:rPr>
          <w:sz w:val="18"/>
        </w:rPr>
        <w:t>Agreement.</w:t>
      </w:r>
    </w:p>
    <w:p>
      <w:pPr>
        <w:spacing w:line="272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279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2.1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DSU.</w:t>
      </w:r>
    </w:p>
    <w:p>
      <w:pPr>
        <w:pStyle w:val="BodyText"/>
        <w:spacing w:before="8"/>
        <w:ind w:left="0"/>
        <w:rPr>
          <w:sz w:val="20"/>
        </w:rPr>
      </w:pPr>
    </w:p>
    <w:p>
      <w:pPr>
        <w:spacing w:line="210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280</w:t>
      </w:r>
      <w:r>
        <w:rPr>
          <w:sz w:val="18"/>
          <w:vertAlign w:val="baseline"/>
        </w:rPr>
        <w:t>Ibid,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2.4.</w:t>
      </w:r>
    </w:p>
    <w:p>
      <w:pPr>
        <w:spacing w:line="226" w:lineRule="exact" w:before="43"/>
        <w:ind w:left="460" w:right="524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281</w:t>
      </w:r>
      <w:r>
        <w:rPr>
          <w:sz w:val="18"/>
        </w:rPr>
        <w:t>Footnote</w:t>
      </w:r>
      <w:r>
        <w:rPr>
          <w:spacing w:val="10"/>
          <w:sz w:val="18"/>
        </w:rPr>
        <w:t> </w:t>
      </w:r>
      <w:r>
        <w:rPr>
          <w:sz w:val="18"/>
        </w:rPr>
        <w:t>1</w:t>
      </w:r>
      <w:r>
        <w:rPr>
          <w:spacing w:val="10"/>
          <w:sz w:val="18"/>
        </w:rPr>
        <w:t> </w:t>
      </w:r>
      <w:r>
        <w:rPr>
          <w:sz w:val="18"/>
        </w:rPr>
        <w:t>to</w:t>
      </w:r>
      <w:r>
        <w:rPr>
          <w:spacing w:val="9"/>
          <w:sz w:val="18"/>
        </w:rPr>
        <w:t> </w:t>
      </w:r>
      <w:r>
        <w:rPr>
          <w:sz w:val="18"/>
        </w:rPr>
        <w:t>Article</w:t>
      </w:r>
      <w:r>
        <w:rPr>
          <w:spacing w:val="11"/>
          <w:sz w:val="18"/>
        </w:rPr>
        <w:t> </w:t>
      </w:r>
      <w:r>
        <w:rPr>
          <w:sz w:val="18"/>
        </w:rPr>
        <w:t>2.4</w:t>
      </w:r>
      <w:r>
        <w:rPr>
          <w:spacing w:val="9"/>
          <w:sz w:val="18"/>
        </w:rPr>
        <w:t> </w:t>
      </w:r>
      <w:r>
        <w:rPr>
          <w:sz w:val="18"/>
        </w:rPr>
        <w:t>of</w:t>
      </w:r>
      <w:r>
        <w:rPr>
          <w:spacing w:val="9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DSU</w:t>
      </w:r>
      <w:r>
        <w:rPr>
          <w:spacing w:val="11"/>
          <w:sz w:val="18"/>
        </w:rPr>
        <w:t> </w:t>
      </w:r>
      <w:r>
        <w:rPr>
          <w:sz w:val="18"/>
        </w:rPr>
        <w:t>which</w:t>
      </w:r>
      <w:r>
        <w:rPr>
          <w:spacing w:val="11"/>
          <w:sz w:val="18"/>
        </w:rPr>
        <w:t> </w:t>
      </w:r>
      <w:r>
        <w:rPr>
          <w:sz w:val="18"/>
        </w:rPr>
        <w:t>defined</w:t>
      </w:r>
      <w:r>
        <w:rPr>
          <w:spacing w:val="12"/>
          <w:sz w:val="18"/>
        </w:rPr>
        <w:t> </w:t>
      </w:r>
      <w:r>
        <w:rPr>
          <w:sz w:val="18"/>
        </w:rPr>
        <w:t>consensus</w:t>
      </w:r>
      <w:r>
        <w:rPr>
          <w:spacing w:val="7"/>
          <w:sz w:val="18"/>
        </w:rPr>
        <w:t> </w:t>
      </w:r>
      <w:r>
        <w:rPr>
          <w:sz w:val="18"/>
        </w:rPr>
        <w:t>as</w:t>
      </w:r>
      <w:r>
        <w:rPr>
          <w:spacing w:val="11"/>
          <w:sz w:val="18"/>
        </w:rPr>
        <w:t> </w:t>
      </w:r>
      <w:r>
        <w:rPr>
          <w:sz w:val="18"/>
        </w:rPr>
        <w:t>being</w:t>
      </w:r>
      <w:r>
        <w:rPr>
          <w:spacing w:val="9"/>
          <w:sz w:val="18"/>
        </w:rPr>
        <w:t> </w:t>
      </w:r>
      <w:r>
        <w:rPr>
          <w:sz w:val="18"/>
        </w:rPr>
        <w:t>achieved</w:t>
      </w:r>
      <w:r>
        <w:rPr>
          <w:spacing w:val="12"/>
          <w:sz w:val="18"/>
        </w:rPr>
        <w:t> </w:t>
      </w:r>
      <w:r>
        <w:rPr>
          <w:sz w:val="18"/>
        </w:rPr>
        <w:t>if</w:t>
      </w:r>
      <w:r>
        <w:rPr>
          <w:spacing w:val="7"/>
          <w:sz w:val="18"/>
        </w:rPr>
        <w:t> </w:t>
      </w:r>
      <w:r>
        <w:rPr>
          <w:sz w:val="18"/>
        </w:rPr>
        <w:t>no</w:t>
      </w:r>
      <w:r>
        <w:rPr>
          <w:spacing w:val="9"/>
          <w:sz w:val="18"/>
        </w:rPr>
        <w:t> </w:t>
      </w:r>
      <w:r>
        <w:rPr>
          <w:sz w:val="18"/>
        </w:rPr>
        <w:t>WTO</w:t>
      </w:r>
      <w:r>
        <w:rPr>
          <w:spacing w:val="13"/>
          <w:sz w:val="18"/>
        </w:rPr>
        <w:t> </w:t>
      </w:r>
      <w:r>
        <w:rPr>
          <w:sz w:val="18"/>
        </w:rPr>
        <w:t>member</w:t>
      </w:r>
      <w:r>
        <w:rPr>
          <w:spacing w:val="10"/>
          <w:sz w:val="18"/>
        </w:rPr>
        <w:t> </w:t>
      </w:r>
      <w:r>
        <w:rPr>
          <w:sz w:val="18"/>
        </w:rPr>
        <w:t>present</w:t>
      </w:r>
      <w:r>
        <w:rPr>
          <w:spacing w:val="9"/>
          <w:sz w:val="18"/>
        </w:rPr>
        <w:t> </w:t>
      </w:r>
      <w:r>
        <w:rPr>
          <w:sz w:val="18"/>
        </w:rPr>
        <w:t>at</w:t>
      </w:r>
      <w:r>
        <w:rPr>
          <w:spacing w:val="10"/>
          <w:sz w:val="18"/>
        </w:rPr>
        <w:t> </w:t>
      </w:r>
      <w:r>
        <w:rPr>
          <w:sz w:val="18"/>
        </w:rPr>
        <w:t>the</w:t>
      </w:r>
      <w:r>
        <w:rPr>
          <w:spacing w:val="10"/>
          <w:sz w:val="18"/>
        </w:rPr>
        <w:t> </w:t>
      </w:r>
      <w:r>
        <w:rPr>
          <w:sz w:val="18"/>
        </w:rPr>
        <w:t>meeting</w:t>
      </w:r>
      <w:r>
        <w:rPr>
          <w:spacing w:val="-42"/>
          <w:sz w:val="18"/>
        </w:rPr>
        <w:t> </w:t>
      </w:r>
      <w:r>
        <w:rPr>
          <w:sz w:val="18"/>
        </w:rPr>
        <w:t>when the</w:t>
      </w:r>
      <w:r>
        <w:rPr>
          <w:spacing w:val="-1"/>
          <w:sz w:val="18"/>
        </w:rPr>
        <w:t> </w:t>
      </w:r>
      <w:r>
        <w:rPr>
          <w:sz w:val="18"/>
        </w:rPr>
        <w:t>decision</w:t>
      </w:r>
      <w:r>
        <w:rPr>
          <w:spacing w:val="-1"/>
          <w:sz w:val="18"/>
        </w:rPr>
        <w:t> </w:t>
      </w:r>
      <w:r>
        <w:rPr>
          <w:sz w:val="18"/>
        </w:rPr>
        <w:t>is taken, formally</w:t>
      </w:r>
      <w:r>
        <w:rPr>
          <w:spacing w:val="-4"/>
          <w:sz w:val="18"/>
        </w:rPr>
        <w:t> </w:t>
      </w:r>
      <w:r>
        <w:rPr>
          <w:sz w:val="18"/>
        </w:rPr>
        <w:t>object to the</w:t>
      </w:r>
      <w:r>
        <w:rPr>
          <w:spacing w:val="-1"/>
          <w:sz w:val="18"/>
        </w:rPr>
        <w:t> </w:t>
      </w:r>
      <w:r>
        <w:rPr>
          <w:sz w:val="18"/>
        </w:rPr>
        <w:t>proposed</w:t>
      </w:r>
      <w:r>
        <w:rPr>
          <w:spacing w:val="1"/>
          <w:sz w:val="18"/>
        </w:rPr>
        <w:t> </w:t>
      </w:r>
      <w:r>
        <w:rPr>
          <w:sz w:val="18"/>
        </w:rPr>
        <w:t>decision.</w:t>
      </w:r>
    </w:p>
    <w:p>
      <w:pPr>
        <w:pStyle w:val="BodyText"/>
        <w:spacing w:before="8"/>
        <w:ind w:left="0"/>
        <w:rPr>
          <w:sz w:val="18"/>
        </w:rPr>
      </w:pPr>
    </w:p>
    <w:p>
      <w:pPr>
        <w:spacing w:line="21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282</w:t>
      </w:r>
      <w:r>
        <w:rPr>
          <w:sz w:val="18"/>
          <w:vertAlign w:val="baseline"/>
        </w:rPr>
        <w:t>See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Articles 6.1, 16,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4, 17,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14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 22.6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DSU.</w:t>
      </w:r>
    </w:p>
    <w:p>
      <w:pPr>
        <w:spacing w:line="263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283</w:t>
      </w:r>
      <w:r>
        <w:rPr>
          <w:sz w:val="18"/>
        </w:rPr>
        <w:t>Ibid,</w:t>
      </w:r>
      <w:r>
        <w:rPr>
          <w:spacing w:val="-3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2.3.</w:t>
      </w:r>
    </w:p>
    <w:p>
      <w:pPr>
        <w:spacing w:after="0" w:line="263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Heading2"/>
        <w:spacing w:before="107"/>
        <w:ind w:left="447" w:right="529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137"/>
        <w:ind w:left="447" w:right="528" w:firstLine="0"/>
        <w:jc w:val="center"/>
        <w:rPr>
          <w:b/>
          <w:sz w:val="24"/>
        </w:rPr>
      </w:pPr>
      <w:r>
        <w:rPr>
          <w:b/>
          <w:sz w:val="24"/>
        </w:rPr>
        <w:t>DISPUTE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SETTLEMENT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PROCEEDINGS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THE WORLD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ORGANIZATION</w:t>
      </w:r>
    </w:p>
    <w:p>
      <w:pPr>
        <w:pStyle w:val="Heading2"/>
        <w:numPr>
          <w:ilvl w:val="1"/>
          <w:numId w:val="13"/>
        </w:numPr>
        <w:tabs>
          <w:tab w:pos="1181" w:val="left" w:leader="none"/>
        </w:tabs>
        <w:spacing w:line="240" w:lineRule="auto" w:before="139" w:after="0"/>
        <w:ind w:left="1180" w:right="0" w:hanging="721"/>
        <w:jc w:val="both"/>
      </w:pPr>
      <w:r>
        <w:rPr/>
        <w:t>Introduction</w:t>
      </w:r>
    </w:p>
    <w:p>
      <w:pPr>
        <w:pStyle w:val="BodyText"/>
        <w:spacing w:line="360" w:lineRule="auto" w:before="132"/>
        <w:ind w:right="532" w:firstLine="719"/>
        <w:jc w:val="both"/>
      </w:pPr>
      <w:r>
        <w:rPr/>
        <w:t>Unlike the original 1947 General Agreement on Tariffs and Trade (GATT), the 1994</w:t>
      </w:r>
      <w:r>
        <w:rPr>
          <w:spacing w:val="1"/>
        </w:rPr>
        <w:t> </w:t>
      </w:r>
      <w:r>
        <w:rPr>
          <w:spacing w:val="-1"/>
        </w:rPr>
        <w:t>Agreement</w:t>
      </w:r>
      <w:r>
        <w:rPr/>
        <w:t> establishing the World Trade Organization (WTO Agreement) </w:t>
      </w:r>
      <w:r>
        <w:rPr>
          <w:vertAlign w:val="superscript"/>
        </w:rPr>
        <w:t>284</w:t>
      </w:r>
      <w:r>
        <w:rPr>
          <w:vertAlign w:val="baseline"/>
        </w:rPr>
        <w:t> covers</w:t>
      </w:r>
      <w:r>
        <w:rPr>
          <w:spacing w:val="1"/>
          <w:vertAlign w:val="baseline"/>
        </w:rPr>
        <w:t> </w:t>
      </w:r>
      <w:r>
        <w:rPr>
          <w:vertAlign w:val="baseline"/>
        </w:rPr>
        <w:t>a wider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trade.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extends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goods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embraces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services,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property,</w:t>
      </w:r>
      <w:r>
        <w:rPr>
          <w:spacing w:val="-57"/>
          <w:vertAlign w:val="baseline"/>
        </w:rPr>
        <w:t> </w:t>
      </w:r>
      <w:r>
        <w:rPr>
          <w:vertAlign w:val="baseline"/>
        </w:rPr>
        <w:t>procurement,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agriculture.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longer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ad-hoc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panel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parties.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 are subsumed under the umbrella of the WTO, of which all parties are members.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states have accepted the obligations contained in all the WTO covered agreements: they</w:t>
      </w:r>
      <w:r>
        <w:rPr>
          <w:spacing w:val="-57"/>
          <w:vertAlign w:val="baseline"/>
        </w:rPr>
        <w:t> </w:t>
      </w:r>
      <w:r>
        <w:rPr>
          <w:vertAlign w:val="baseline"/>
        </w:rPr>
        <w:t>cannot</w:t>
      </w:r>
      <w:r>
        <w:rPr>
          <w:spacing w:val="-1"/>
          <w:vertAlign w:val="baseline"/>
        </w:rPr>
        <w:t> </w:t>
      </w:r>
      <w:r>
        <w:rPr>
          <w:vertAlign w:val="baseline"/>
        </w:rPr>
        <w:t>pick and</w:t>
      </w:r>
      <w:r>
        <w:rPr>
          <w:spacing w:val="2"/>
          <w:vertAlign w:val="baseline"/>
        </w:rPr>
        <w:t> </w:t>
      </w:r>
      <w:r>
        <w:rPr>
          <w:vertAlign w:val="baseline"/>
        </w:rPr>
        <w:t>choose.</w:t>
      </w:r>
    </w:p>
    <w:p>
      <w:pPr>
        <w:pStyle w:val="BodyText"/>
        <w:spacing w:line="360" w:lineRule="auto" w:before="1"/>
        <w:ind w:right="531" w:firstLine="719"/>
        <w:jc w:val="both"/>
      </w:pPr>
      <w:r>
        <w:rPr/>
        <w:t>The WTO Agreement also ushers his new decision-making by the parties and in the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disputes.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DSU. </w:t>
      </w:r>
      <w:r>
        <w:rPr>
          <w:vertAlign w:val="superscript"/>
        </w:rPr>
        <w:t>285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 Body consisting of Dispute Panels and an Appellate Body how adjudicates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 between the parties. A WTO member may invoke the compulsory jurisdiction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Settlement Body by requesting the establishment of a panel</w:t>
      </w:r>
      <w:r>
        <w:rPr>
          <w:spacing w:val="60"/>
          <w:vertAlign w:val="baseline"/>
        </w:rPr>
        <w:t> </w:t>
      </w:r>
      <w:r>
        <w:rPr>
          <w:vertAlign w:val="baseline"/>
        </w:rPr>
        <w:t>to settle a dispute.</w:t>
      </w:r>
      <w:r>
        <w:rPr>
          <w:vertAlign w:val="superscript"/>
        </w:rPr>
        <w:t>286</w:t>
      </w:r>
      <w:r>
        <w:rPr>
          <w:vertAlign w:val="baseline"/>
        </w:rPr>
        <w:t>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then a right to appeal the Panel‘s decision.</w:t>
      </w:r>
      <w:r>
        <w:rPr>
          <w:vertAlign w:val="superscript"/>
        </w:rPr>
        <w:t>287</w:t>
      </w:r>
      <w:r>
        <w:rPr>
          <w:vertAlign w:val="baseline"/>
        </w:rPr>
        <w:t> Cases which go to the Appellate Body involve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questions arising</w:t>
      </w:r>
      <w:r>
        <w:rPr>
          <w:spacing w:val="-2"/>
          <w:vertAlign w:val="baseline"/>
        </w:rPr>
        <w:t> </w:t>
      </w:r>
      <w:r>
        <w:rPr>
          <w:vertAlign w:val="baseline"/>
        </w:rPr>
        <w:t>out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WTO</w:t>
      </w:r>
      <w:r>
        <w:rPr>
          <w:spacing w:val="-1"/>
          <w:vertAlign w:val="baseline"/>
        </w:rPr>
        <w:t> </w:t>
      </w:r>
      <w:r>
        <w:rPr>
          <w:vertAlign w:val="baseline"/>
        </w:rPr>
        <w:t>agreements, and some</w:t>
      </w:r>
      <w:r>
        <w:rPr>
          <w:spacing w:val="-1"/>
          <w:vertAlign w:val="baseline"/>
        </w:rPr>
        <w:t> </w:t>
      </w:r>
      <w:r>
        <w:rPr>
          <w:vertAlign w:val="baseline"/>
        </w:rPr>
        <w:t>raise important law issues.</w:t>
      </w:r>
    </w:p>
    <w:p>
      <w:pPr>
        <w:pStyle w:val="BodyText"/>
        <w:spacing w:line="360" w:lineRule="auto" w:before="2"/>
        <w:ind w:right="537" w:firstLine="719"/>
        <w:jc w:val="both"/>
      </w:pPr>
      <w:r>
        <w:rPr/>
        <w:t>As international relations have become increasingly dominated by economic factors, the</w:t>
      </w:r>
      <w:r>
        <w:rPr>
          <w:spacing w:val="1"/>
        </w:rPr>
        <w:t> </w:t>
      </w:r>
      <w:r>
        <w:rPr/>
        <w:t>WTO system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moved</w:t>
      </w:r>
      <w:r>
        <w:rPr>
          <w:spacing w:val="1"/>
        </w:rPr>
        <w:t> </w:t>
      </w:r>
      <w:r>
        <w:rPr/>
        <w:t>away 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former,</w:t>
      </w:r>
      <w:r>
        <w:rPr>
          <w:spacing w:val="1"/>
        </w:rPr>
        <w:t> </w:t>
      </w:r>
      <w:r>
        <w:rPr/>
        <w:t>more power-oriented</w:t>
      </w:r>
      <w:r>
        <w:rPr>
          <w:spacing w:val="1"/>
        </w:rPr>
        <w:t> </w:t>
      </w:r>
      <w:r>
        <w:rPr/>
        <w:t>diplomatic approach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>
          <w:spacing w:val="-1"/>
        </w:rPr>
        <w:t>trade</w:t>
      </w:r>
      <w:r>
        <w:rPr/>
        <w:t> </w:t>
      </w:r>
      <w:r>
        <w:rPr>
          <w:spacing w:val="-1"/>
        </w:rPr>
        <w:t>relations,</w:t>
      </w:r>
      <w:r>
        <w:rPr/>
        <w:t> and</w:t>
      </w:r>
      <w:r>
        <w:rPr>
          <w:spacing w:val="1"/>
        </w:rPr>
        <w:t> </w:t>
      </w:r>
      <w:r>
        <w:rPr/>
        <w:t>embraced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impartial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settlement. </w:t>
      </w:r>
      <w:r>
        <w:rPr>
          <w:vertAlign w:val="superscript"/>
        </w:rPr>
        <w:t>288</w:t>
      </w:r>
      <w:r>
        <w:rPr>
          <w:spacing w:val="-57"/>
          <w:vertAlign w:val="baseline"/>
        </w:rPr>
        <w:t> </w:t>
      </w:r>
      <w:r>
        <w:rPr>
          <w:vertAlign w:val="baseline"/>
        </w:rPr>
        <w:t>Addressing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need</w:t>
      </w:r>
      <w:r>
        <w:rPr>
          <w:spacing w:val="32"/>
          <w:vertAlign w:val="baseline"/>
        </w:rPr>
        <w:t> </w:t>
      </w:r>
      <w:r>
        <w:rPr>
          <w:vertAlign w:val="baseline"/>
        </w:rPr>
        <w:t>for</w:t>
      </w:r>
      <w:r>
        <w:rPr>
          <w:spacing w:val="33"/>
          <w:vertAlign w:val="baseline"/>
        </w:rPr>
        <w:t> </w:t>
      </w:r>
      <w:r>
        <w:rPr>
          <w:vertAlign w:val="baseline"/>
        </w:rPr>
        <w:t>fairness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6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31"/>
          <w:vertAlign w:val="baseline"/>
        </w:rPr>
        <w:t> </w:t>
      </w:r>
      <w:r>
        <w:rPr>
          <w:vertAlign w:val="baseline"/>
        </w:rPr>
        <w:t>relations,</w:t>
      </w:r>
      <w:r>
        <w:rPr>
          <w:spacing w:val="33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31"/>
          <w:vertAlign w:val="baseline"/>
        </w:rPr>
        <w:t> </w:t>
      </w:r>
      <w:r>
        <w:rPr>
          <w:vertAlign w:val="baseline"/>
        </w:rPr>
        <w:t>panels</w:t>
      </w:r>
      <w:r>
        <w:rPr>
          <w:spacing w:val="34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31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7"/>
        <w:ind w:left="0"/>
        <w:rPr>
          <w:sz w:val="21"/>
        </w:rPr>
      </w:pPr>
      <w:r>
        <w:rPr/>
        <w:pict>
          <v:rect style="position:absolute;margin-left:72.024002pt;margin-top:14.376944pt;width:144.02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1" w:lineRule="auto" w:before="47"/>
        <w:ind w:left="460" w:right="524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284</w:t>
      </w:r>
      <w:r>
        <w:rPr>
          <w:sz w:val="18"/>
        </w:rPr>
        <w:t>Agreements</w:t>
      </w:r>
      <w:r>
        <w:rPr>
          <w:spacing w:val="-2"/>
          <w:sz w:val="18"/>
        </w:rPr>
        <w:t> </w:t>
      </w:r>
      <w:r>
        <w:rPr>
          <w:sz w:val="18"/>
        </w:rPr>
        <w:t>Establishing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World Trade</w:t>
      </w:r>
      <w:r>
        <w:rPr>
          <w:spacing w:val="-3"/>
          <w:sz w:val="18"/>
        </w:rPr>
        <w:t> </w:t>
      </w:r>
      <w:r>
        <w:rPr>
          <w:sz w:val="18"/>
        </w:rPr>
        <w:t>Organization in</w:t>
      </w:r>
      <w:r>
        <w:rPr>
          <w:spacing w:val="-1"/>
          <w:sz w:val="18"/>
        </w:rPr>
        <w:t> </w:t>
      </w:r>
      <w:r>
        <w:rPr>
          <w:sz w:val="18"/>
        </w:rPr>
        <w:t>Trust</w:t>
      </w:r>
      <w:r>
        <w:rPr>
          <w:spacing w:val="-1"/>
          <w:sz w:val="18"/>
        </w:rPr>
        <w:t> </w:t>
      </w:r>
      <w:r>
        <w:rPr>
          <w:sz w:val="18"/>
        </w:rPr>
        <w:t>Act</w:t>
      </w:r>
      <w:r>
        <w:rPr>
          <w:spacing w:val="-1"/>
          <w:sz w:val="18"/>
        </w:rPr>
        <w:t> </w:t>
      </w:r>
      <w:r>
        <w:rPr>
          <w:sz w:val="18"/>
        </w:rPr>
        <w:t>Embodying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Results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Uruguay</w:t>
      </w:r>
      <w:r>
        <w:rPr>
          <w:spacing w:val="-6"/>
          <w:sz w:val="18"/>
        </w:rPr>
        <w:t> </w:t>
      </w:r>
      <w:r>
        <w:rPr>
          <w:sz w:val="18"/>
        </w:rPr>
        <w:t>Round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2"/>
          <w:sz w:val="18"/>
        </w:rPr>
        <w:t> </w:t>
      </w:r>
      <w:r>
        <w:rPr>
          <w:sz w:val="18"/>
        </w:rPr>
        <w:t>Multilateral</w:t>
      </w:r>
      <w:r>
        <w:rPr>
          <w:spacing w:val="-1"/>
          <w:sz w:val="18"/>
        </w:rPr>
        <w:t> </w:t>
      </w:r>
      <w:r>
        <w:rPr>
          <w:sz w:val="18"/>
        </w:rPr>
        <w:t>Trade</w:t>
      </w:r>
      <w:r>
        <w:rPr>
          <w:spacing w:val="-1"/>
          <w:sz w:val="18"/>
        </w:rPr>
        <w:t> </w:t>
      </w:r>
      <w:r>
        <w:rPr>
          <w:sz w:val="18"/>
        </w:rPr>
        <w:t>Negotiations</w:t>
      </w:r>
      <w:r>
        <w:rPr>
          <w:spacing w:val="-3"/>
          <w:sz w:val="18"/>
        </w:rPr>
        <w:t> </w:t>
      </w:r>
      <w:r>
        <w:rPr>
          <w:sz w:val="18"/>
        </w:rPr>
        <w:t>(1994)</w:t>
      </w:r>
      <w:r>
        <w:rPr>
          <w:spacing w:val="-2"/>
          <w:sz w:val="18"/>
        </w:rPr>
        <w:t> </w:t>
      </w:r>
      <w:r>
        <w:rPr>
          <w:sz w:val="18"/>
        </w:rPr>
        <w:t>33</w:t>
      </w:r>
      <w:r>
        <w:rPr>
          <w:spacing w:val="-1"/>
          <w:sz w:val="18"/>
        </w:rPr>
        <w:t> </w:t>
      </w:r>
      <w:r>
        <w:rPr>
          <w:sz w:val="18"/>
        </w:rPr>
        <w:t>I.L.M.</w:t>
      </w:r>
      <w:r>
        <w:rPr>
          <w:spacing w:val="-2"/>
          <w:sz w:val="18"/>
        </w:rPr>
        <w:t> </w:t>
      </w:r>
      <w:r>
        <w:rPr>
          <w:sz w:val="18"/>
        </w:rPr>
        <w:t>1125.</w:t>
      </w:r>
    </w:p>
    <w:p>
      <w:pPr>
        <w:spacing w:line="230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285</w:t>
      </w:r>
      <w:r>
        <w:rPr>
          <w:sz w:val="18"/>
        </w:rPr>
        <w:t>Annex</w:t>
      </w:r>
      <w:r>
        <w:rPr>
          <w:spacing w:val="-3"/>
          <w:sz w:val="18"/>
        </w:rPr>
        <w:t> </w:t>
      </w:r>
      <w:r>
        <w:rPr>
          <w:sz w:val="18"/>
        </w:rPr>
        <w:t>2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WTO Agreement</w:t>
      </w:r>
      <w:r>
        <w:rPr>
          <w:spacing w:val="-2"/>
          <w:sz w:val="18"/>
        </w:rPr>
        <w:t> </w:t>
      </w:r>
      <w:r>
        <w:rPr>
          <w:sz w:val="18"/>
        </w:rPr>
        <w:t>(1994)</w:t>
      </w:r>
      <w:r>
        <w:rPr>
          <w:spacing w:val="-3"/>
          <w:sz w:val="18"/>
        </w:rPr>
        <w:t> </w:t>
      </w:r>
      <w:r>
        <w:rPr>
          <w:sz w:val="18"/>
        </w:rPr>
        <w:t>33</w:t>
      </w:r>
      <w:r>
        <w:rPr>
          <w:spacing w:val="-3"/>
          <w:sz w:val="18"/>
        </w:rPr>
        <w:t> </w:t>
      </w:r>
      <w:r>
        <w:rPr>
          <w:sz w:val="18"/>
        </w:rPr>
        <w:t>I.L.M.</w:t>
      </w:r>
      <w:r>
        <w:rPr>
          <w:spacing w:val="-4"/>
          <w:sz w:val="18"/>
        </w:rPr>
        <w:t> </w:t>
      </w:r>
      <w:r>
        <w:rPr>
          <w:sz w:val="18"/>
        </w:rPr>
        <w:t>1226 (hereinafter</w:t>
      </w:r>
      <w:r>
        <w:rPr>
          <w:spacing w:val="-2"/>
          <w:sz w:val="18"/>
        </w:rPr>
        <w:t> </w:t>
      </w:r>
      <w:r>
        <w:rPr>
          <w:sz w:val="18"/>
        </w:rPr>
        <w:t>DSU).</w:t>
      </w:r>
    </w:p>
    <w:p>
      <w:pPr>
        <w:spacing w:line="272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286</w:t>
      </w:r>
      <w:r>
        <w:rPr>
          <w:sz w:val="18"/>
        </w:rPr>
        <w:t>Article</w:t>
      </w:r>
      <w:r>
        <w:rPr>
          <w:spacing w:val="-4"/>
          <w:sz w:val="18"/>
        </w:rPr>
        <w:t> </w:t>
      </w:r>
      <w:r>
        <w:rPr>
          <w:sz w:val="18"/>
        </w:rPr>
        <w:t>6.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line="210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w w:val="105"/>
          <w:sz w:val="18"/>
          <w:vertAlign w:val="superscript"/>
        </w:rPr>
        <w:t>287</w:t>
      </w:r>
      <w:r>
        <w:rPr>
          <w:w w:val="105"/>
          <w:sz w:val="18"/>
          <w:vertAlign w:val="baseline"/>
        </w:rPr>
        <w:t>Ibid.</w:t>
      </w:r>
    </w:p>
    <w:p>
      <w:pPr>
        <w:spacing w:line="262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288</w:t>
      </w:r>
      <w:r>
        <w:rPr>
          <w:sz w:val="18"/>
        </w:rPr>
        <w:t>Petersmann</w:t>
      </w:r>
      <w:r>
        <w:rPr>
          <w:spacing w:val="-1"/>
          <w:sz w:val="18"/>
        </w:rPr>
        <w:t> </w:t>
      </w:r>
      <w:r>
        <w:rPr>
          <w:sz w:val="18"/>
        </w:rPr>
        <w:t>E.</w:t>
      </w:r>
      <w:r>
        <w:rPr>
          <w:spacing w:val="-1"/>
          <w:sz w:val="18"/>
        </w:rPr>
        <w:t> </w:t>
      </w:r>
      <w:r>
        <w:rPr>
          <w:sz w:val="18"/>
        </w:rPr>
        <w:t>U.: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GATT/WTO</w:t>
      </w:r>
      <w:r>
        <w:rPr>
          <w:spacing w:val="-2"/>
          <w:sz w:val="18"/>
        </w:rPr>
        <w:t> </w:t>
      </w:r>
      <w:r>
        <w:rPr>
          <w:sz w:val="18"/>
        </w:rPr>
        <w:t>Dispute</w:t>
      </w:r>
      <w:r>
        <w:rPr>
          <w:spacing w:val="-2"/>
          <w:sz w:val="18"/>
        </w:rPr>
        <w:t> </w:t>
      </w:r>
      <w:r>
        <w:rPr>
          <w:sz w:val="18"/>
        </w:rPr>
        <w:t>Settlement</w:t>
      </w:r>
      <w:r>
        <w:rPr>
          <w:spacing w:val="-2"/>
          <w:sz w:val="18"/>
        </w:rPr>
        <w:t> </w:t>
      </w:r>
      <w:r>
        <w:rPr>
          <w:sz w:val="18"/>
        </w:rPr>
        <w:t>System</w:t>
      </w:r>
      <w:r>
        <w:rPr>
          <w:spacing w:val="-4"/>
          <w:sz w:val="18"/>
        </w:rPr>
        <w:t> </w:t>
      </w:r>
      <w:r>
        <w:rPr>
          <w:sz w:val="18"/>
        </w:rPr>
        <w:t>(Kluwer Law</w:t>
      </w:r>
      <w:r>
        <w:rPr>
          <w:spacing w:val="-5"/>
          <w:sz w:val="18"/>
        </w:rPr>
        <w:t> </w:t>
      </w:r>
      <w:r>
        <w:rPr>
          <w:sz w:val="18"/>
        </w:rPr>
        <w:t>International,</w:t>
      </w:r>
      <w:r>
        <w:rPr>
          <w:spacing w:val="-4"/>
          <w:sz w:val="18"/>
        </w:rPr>
        <w:t> </w:t>
      </w:r>
      <w:r>
        <w:rPr>
          <w:sz w:val="18"/>
        </w:rPr>
        <w:t>London:</w:t>
      </w:r>
      <w:r>
        <w:rPr>
          <w:spacing w:val="-2"/>
          <w:sz w:val="18"/>
        </w:rPr>
        <w:t> </w:t>
      </w:r>
      <w:r>
        <w:rPr>
          <w:sz w:val="18"/>
        </w:rPr>
        <w:t>1997)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4"/>
          <w:sz w:val="18"/>
        </w:rPr>
        <w:t> </w:t>
      </w:r>
      <w:r>
        <w:rPr>
          <w:sz w:val="18"/>
        </w:rPr>
        <w:t>64.</w:t>
      </w:r>
    </w:p>
    <w:p>
      <w:pPr>
        <w:spacing w:after="0" w:line="262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7"/>
        <w:jc w:val="both"/>
      </w:pPr>
      <w:r>
        <w:rPr/>
        <w:t>forum for the airing of disputes regardless of a party‘s economic power or influence. Developing</w:t>
      </w:r>
      <w:r>
        <w:rPr>
          <w:spacing w:val="1"/>
        </w:rPr>
        <w:t> </w:t>
      </w:r>
      <w:r>
        <w:rPr/>
        <w:t>countries are giving an opportunity to challenge the trade measures of economically strong states</w:t>
      </w:r>
      <w:r>
        <w:rPr>
          <w:spacing w:val="-57"/>
        </w:rPr>
        <w:t> </w:t>
      </w:r>
      <w:r>
        <w:rPr/>
        <w:t>that normally dominate international negotiations and multilateral decision-making. Installing an</w:t>
      </w:r>
      <w:r>
        <w:rPr>
          <w:spacing w:val="1"/>
        </w:rPr>
        <w:t> </w:t>
      </w:r>
      <w:r>
        <w:rPr/>
        <w:t>equitable dispute resolution mechanism within the trading regime entrenches the legitimacy of</w:t>
      </w:r>
      <w:r>
        <w:rPr>
          <w:spacing w:val="1"/>
        </w:rPr>
        <w:t> </w:t>
      </w:r>
      <w:r>
        <w:rPr/>
        <w:t>the regime itself and provides a better incentive to comply with international trading obligations.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lends</w:t>
      </w:r>
      <w:r>
        <w:rPr>
          <w:spacing w:val="1"/>
        </w:rPr>
        <w:t> </w:t>
      </w:r>
      <w:r>
        <w:rPr/>
        <w:t>credence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elevates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 public</w:t>
      </w:r>
      <w:r>
        <w:rPr>
          <w:spacing w:val="-1"/>
        </w:rPr>
        <w:t> </w:t>
      </w:r>
      <w:r>
        <w:rPr/>
        <w:t>international law</w:t>
      </w:r>
      <w:r>
        <w:rPr>
          <w:spacing w:val="1"/>
        </w:rPr>
        <w:t> </w:t>
      </w:r>
      <w:r>
        <w:rPr/>
        <w:t>generally.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2"/>
        <w:numPr>
          <w:ilvl w:val="1"/>
          <w:numId w:val="13"/>
        </w:numPr>
        <w:tabs>
          <w:tab w:pos="1180" w:val="left" w:leader="none"/>
          <w:tab w:pos="1181" w:val="left" w:leader="none"/>
          <w:tab w:pos="1923" w:val="left" w:leader="none"/>
          <w:tab w:pos="3103" w:val="left" w:leader="none"/>
          <w:tab w:pos="3844" w:val="left" w:leader="none"/>
          <w:tab w:pos="5304" w:val="left" w:leader="none"/>
          <w:tab w:pos="6714" w:val="left" w:leader="none"/>
          <w:tab w:pos="7216" w:val="left" w:leader="none"/>
          <w:tab w:pos="7957" w:val="left" w:leader="none"/>
          <w:tab w:pos="8777" w:val="left" w:leader="none"/>
        </w:tabs>
        <w:spacing w:line="360" w:lineRule="auto" w:before="0" w:after="0"/>
        <w:ind w:left="1180" w:right="541" w:hanging="720"/>
        <w:jc w:val="left"/>
      </w:pPr>
      <w:r>
        <w:rPr/>
        <w:t>THE</w:t>
        <w:tab/>
        <w:t>STAGES</w:t>
        <w:tab/>
        <w:t>FOR</w:t>
        <w:tab/>
        <w:t>SETTLING</w:t>
        <w:tab/>
        <w:t>DISPUTES</w:t>
        <w:tab/>
        <w:t>IN</w:t>
        <w:tab/>
        <w:t>THE</w:t>
        <w:tab/>
        <w:t>WTO</w:t>
        <w:tab/>
      </w:r>
      <w:r>
        <w:rPr>
          <w:spacing w:val="-1"/>
        </w:rPr>
        <w:t>DISPUTE</w:t>
      </w:r>
      <w:r>
        <w:rPr>
          <w:spacing w:val="-57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line="360" w:lineRule="auto"/>
        <w:ind w:right="537" w:firstLine="719"/>
        <w:jc w:val="both"/>
      </w:pPr>
      <w:r>
        <w:rPr/>
        <w:t>The advent of the WTO dispute resolution system suggests that the process of settling</w:t>
      </w:r>
      <w:r>
        <w:rPr>
          <w:spacing w:val="1"/>
        </w:rPr>
        <w:t> </w:t>
      </w:r>
      <w:r>
        <w:rPr/>
        <w:t>trade disputes has become judicialised. There is still a significant role for diplomacy and non-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policy specialists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economists</w:t>
      </w:r>
      <w:r>
        <w:rPr>
          <w:spacing w:val="1"/>
        </w:rPr>
        <w:t> </w:t>
      </w:r>
      <w:r>
        <w:rPr/>
        <w:t>resent</w:t>
      </w:r>
      <w:r>
        <w:rPr>
          <w:spacing w:val="1"/>
        </w:rPr>
        <w:t> </w:t>
      </w:r>
      <w:r>
        <w:rPr/>
        <w:t>the litigation</w:t>
      </w:r>
      <w:r>
        <w:rPr>
          <w:spacing w:val="1"/>
        </w:rPr>
        <w:t> </w:t>
      </w:r>
      <w:r>
        <w:rPr/>
        <w:t>mindset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feel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loss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power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control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a</w:t>
      </w:r>
      <w:r>
        <w:rPr>
          <w:spacing w:val="8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discipline.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fact,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move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/>
        <w:t>more</w:t>
      </w:r>
    </w:p>
    <w:p>
      <w:pPr>
        <w:pStyle w:val="BodyText"/>
        <w:spacing w:line="360" w:lineRule="auto"/>
        <w:ind w:right="534"/>
        <w:jc w:val="both"/>
      </w:pPr>
      <w:r>
        <w:rPr>
          <w:spacing w:val="-1"/>
          <w:w w:val="44"/>
        </w:rPr>
        <w:t>―</w:t>
      </w:r>
      <w:r>
        <w:rPr/>
        <w:t>judi</w:t>
      </w:r>
      <w:r>
        <w:rPr>
          <w:spacing w:val="-1"/>
        </w:rPr>
        <w:t>c</w:t>
      </w:r>
      <w:r>
        <w:rPr>
          <w:w w:val="112"/>
        </w:rPr>
        <w:t>ial‖</w:t>
      </w:r>
      <w:r>
        <w:rPr/>
        <w:t> </w:t>
      </w:r>
      <w:r>
        <w:rPr>
          <w:spacing w:val="-16"/>
        </w:rPr>
        <w:t> </w:t>
      </w:r>
      <w:r>
        <w:rPr/>
        <w:t>or </w:t>
      </w:r>
      <w:r>
        <w:rPr>
          <w:spacing w:val="-16"/>
        </w:rPr>
        <w:t> </w:t>
      </w:r>
      <w:r>
        <w:rPr>
          <w:spacing w:val="1"/>
          <w:w w:val="44"/>
        </w:rPr>
        <w:t>―</w:t>
      </w:r>
      <w:r>
        <w:rPr/>
        <w:t>rul</w:t>
      </w:r>
      <w:r>
        <w:rPr>
          <w:spacing w:val="-1"/>
        </w:rPr>
        <w:t>e-</w:t>
      </w:r>
      <w:r>
        <w:rPr/>
        <w:t>o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w w:val="110"/>
        </w:rPr>
        <w:t>ted‖</w:t>
      </w:r>
      <w:r>
        <w:rPr/>
        <w:t>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ppr</w:t>
      </w:r>
      <w:r>
        <w:rPr>
          <w:spacing w:val="1"/>
        </w:rPr>
        <w:t>o</w:t>
      </w:r>
      <w:r>
        <w:rPr>
          <w:spacing w:val="-1"/>
        </w:rPr>
        <w:t>ac</w:t>
      </w:r>
      <w:r>
        <w:rPr/>
        <w:t>h </w:t>
      </w:r>
      <w:r>
        <w:rPr>
          <w:spacing w:val="-15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ece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d </w:t>
      </w:r>
      <w:r>
        <w:rPr>
          <w:spacing w:val="-13"/>
        </w:rPr>
        <w:t> </w:t>
      </w:r>
      <w:r>
        <w:rPr/>
        <w:t>the </w:t>
      </w:r>
      <w:r>
        <w:rPr>
          <w:spacing w:val="-16"/>
        </w:rPr>
        <w:t> </w:t>
      </w:r>
      <w:r>
        <w:rPr>
          <w:spacing w:val="-1"/>
        </w:rPr>
        <w:t>e</w:t>
      </w:r>
      <w:r>
        <w:rPr/>
        <w:t>me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 </w:t>
      </w:r>
      <w:r>
        <w:rPr>
          <w:spacing w:val="-16"/>
        </w:rPr>
        <w:t> </w:t>
      </w:r>
      <w:r>
        <w:rPr/>
        <w:t>of </w:t>
      </w:r>
      <w:r>
        <w:rPr>
          <w:spacing w:val="-16"/>
        </w:rPr>
        <w:t> </w:t>
      </w:r>
      <w:r>
        <w:rPr>
          <w:spacing w:val="4"/>
        </w:rPr>
        <w:t>t</w:t>
      </w:r>
      <w:r>
        <w:rPr/>
        <w:t>he </w:t>
      </w:r>
      <w:r>
        <w:rPr>
          <w:spacing w:val="-14"/>
        </w:rPr>
        <w:t> </w:t>
      </w:r>
      <w:r>
        <w:rPr>
          <w:spacing w:val="1"/>
        </w:rPr>
        <w:t>W</w:t>
      </w:r>
      <w:r>
        <w:rPr>
          <w:w w:val="99"/>
        </w:rPr>
        <w:t>TO</w:t>
      </w:r>
      <w:r>
        <w:rPr>
          <w:spacing w:val="10"/>
          <w:w w:val="99"/>
        </w:rPr>
        <w:t>,</w:t>
      </w:r>
      <w:r>
        <w:rPr>
          <w:spacing w:val="1"/>
          <w:w w:val="101"/>
          <w:vertAlign w:val="superscript"/>
        </w:rPr>
        <w:t>28</w:t>
      </w:r>
      <w:r>
        <w:rPr>
          <w:w w:val="101"/>
          <w:vertAlign w:val="superscript"/>
        </w:rPr>
        <w:t>9</w:t>
      </w:r>
      <w:r>
        <w:rPr>
          <w:spacing w:val="1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15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-15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spacing w:val="-4"/>
          <w:vertAlign w:val="baseline"/>
        </w:rPr>
        <w:t>e</w:t>
      </w:r>
      <w:r>
        <w:rPr>
          <w:vertAlign w:val="baseline"/>
        </w:rPr>
        <w:t>n </w:t>
      </w:r>
      <w:r>
        <w:rPr>
          <w:vertAlign w:val="baseline"/>
        </w:rPr>
        <w:t>extended.</w:t>
      </w:r>
    </w:p>
    <w:p>
      <w:pPr>
        <w:pStyle w:val="BodyText"/>
        <w:spacing w:line="360" w:lineRule="auto"/>
        <w:ind w:right="538" w:firstLine="719"/>
        <w:jc w:val="both"/>
      </w:pPr>
      <w:r>
        <w:rPr/>
        <w:t>The DSU furthers the role of legal adjudication in international trade law by creating a</w:t>
      </w:r>
      <w:r>
        <w:rPr>
          <w:spacing w:val="1"/>
        </w:rPr>
        <w:t> </w:t>
      </w:r>
      <w:r>
        <w:rPr/>
        <w:t>permanent appellate tribunal. This reflects the need to create a neutral arbiter of trade disputes,</w:t>
      </w:r>
      <w:r>
        <w:rPr>
          <w:spacing w:val="1"/>
        </w:rPr>
        <w:t> </w:t>
      </w:r>
      <w:r>
        <w:rPr/>
        <w:t>primarily based on the legal interpretation of the WTO Agreements. Fair decisions would lead to</w:t>
      </w:r>
      <w:r>
        <w:rPr>
          <w:spacing w:val="1"/>
        </w:rPr>
        <w:t> </w:t>
      </w:r>
      <w:r>
        <w:rPr/>
        <w:t>solutions that are mutually acceptable to the parties, while the remaining consistent with WTO</w:t>
      </w:r>
      <w:r>
        <w:rPr>
          <w:spacing w:val="1"/>
        </w:rPr>
        <w:t> </w:t>
      </w:r>
      <w:r>
        <w:rPr/>
        <w:t>Agreements</w:t>
      </w:r>
      <w:r>
        <w:rPr>
          <w:vertAlign w:val="superscript"/>
        </w:rPr>
        <w:t>290</w:t>
      </w:r>
      <w:r>
        <w:rPr>
          <w:spacing w:val="-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5"/>
          <w:vertAlign w:val="baseline"/>
        </w:rPr>
        <w:t> </w:t>
      </w:r>
      <w:r>
        <w:rPr>
          <w:vertAlign w:val="baseline"/>
        </w:rPr>
        <w:t>under</w:t>
      </w:r>
      <w:r>
        <w:rPr>
          <w:spacing w:val="13"/>
          <w:vertAlign w:val="baseline"/>
        </w:rPr>
        <w:t> </w:t>
      </w:r>
      <w:r>
        <w:rPr>
          <w:vertAlign w:val="baseline"/>
        </w:rPr>
        <w:t>GATT</w:t>
      </w:r>
      <w:r>
        <w:rPr>
          <w:spacing w:val="15"/>
          <w:vertAlign w:val="baseline"/>
        </w:rPr>
        <w:t> </w:t>
      </w:r>
      <w:r>
        <w:rPr>
          <w:vertAlign w:val="baseline"/>
        </w:rPr>
        <w:t>1947</w:t>
      </w:r>
      <w:r>
        <w:rPr>
          <w:spacing w:val="14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6"/>
          <w:vertAlign w:val="baseline"/>
        </w:rPr>
        <w:t> </w:t>
      </w:r>
      <w:r>
        <w:rPr>
          <w:vertAlign w:val="baseline"/>
        </w:rPr>
        <w:t>necessitated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Panel</w:t>
      </w:r>
      <w:r>
        <w:rPr>
          <w:spacing w:val="16"/>
          <w:vertAlign w:val="baseline"/>
        </w:rPr>
        <w:t> </w:t>
      </w:r>
      <w:r>
        <w:rPr>
          <w:vertAlign w:val="baseline"/>
        </w:rPr>
        <w:t>preferring</w:t>
      </w:r>
      <w:r>
        <w:rPr>
          <w:spacing w:val="14"/>
          <w:vertAlign w:val="baseline"/>
        </w:rPr>
        <w:t> </w:t>
      </w:r>
      <w:r>
        <w:rPr>
          <w:vertAlign w:val="baseline"/>
        </w:rPr>
        <w:t>one</w:t>
      </w:r>
      <w:r>
        <w:rPr>
          <w:spacing w:val="14"/>
          <w:vertAlign w:val="baseline"/>
        </w:rPr>
        <w:t> </w:t>
      </w:r>
      <w:r>
        <w:rPr>
          <w:vertAlign w:val="baseline"/>
        </w:rPr>
        <w:t>party‘s</w:t>
      </w:r>
    </w:p>
    <w:p>
      <w:pPr>
        <w:pStyle w:val="BodyText"/>
        <w:ind w:left="0"/>
        <w:rPr>
          <w:sz w:val="14"/>
        </w:rPr>
      </w:pPr>
      <w:r>
        <w:rPr/>
        <w:pict>
          <v:rect style="position:absolute;margin-left:72.024002pt;margin-top:10.028642pt;width:144.020pt;height:.72003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1" w:lineRule="auto" w:before="47"/>
        <w:ind w:left="460" w:right="524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289</w:t>
      </w:r>
      <w:r>
        <w:rPr>
          <w:sz w:val="18"/>
        </w:rPr>
        <w:t>Jackson,</w:t>
      </w:r>
      <w:r>
        <w:rPr>
          <w:spacing w:val="8"/>
          <w:sz w:val="18"/>
        </w:rPr>
        <w:t> </w:t>
      </w:r>
      <w:r>
        <w:rPr>
          <w:sz w:val="18"/>
        </w:rPr>
        <w:t>J</w:t>
      </w:r>
      <w:r>
        <w:rPr>
          <w:spacing w:val="8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World</w:t>
      </w:r>
      <w:r>
        <w:rPr>
          <w:spacing w:val="10"/>
          <w:sz w:val="18"/>
        </w:rPr>
        <w:t> </w:t>
      </w:r>
      <w:r>
        <w:rPr>
          <w:sz w:val="18"/>
        </w:rPr>
        <w:t>Trading</w:t>
      </w:r>
      <w:r>
        <w:rPr>
          <w:spacing w:val="6"/>
          <w:sz w:val="18"/>
        </w:rPr>
        <w:t> </w:t>
      </w:r>
      <w:r>
        <w:rPr>
          <w:sz w:val="18"/>
        </w:rPr>
        <w:t>System</w:t>
      </w:r>
      <w:r>
        <w:rPr>
          <w:spacing w:val="5"/>
          <w:sz w:val="18"/>
        </w:rPr>
        <w:t> </w:t>
      </w:r>
      <w:r>
        <w:rPr>
          <w:sz w:val="18"/>
        </w:rPr>
        <w:t>(MIT</w:t>
      </w:r>
      <w:r>
        <w:rPr>
          <w:spacing w:val="7"/>
          <w:sz w:val="18"/>
        </w:rPr>
        <w:t> </w:t>
      </w:r>
      <w:r>
        <w:rPr>
          <w:sz w:val="18"/>
        </w:rPr>
        <w:t>Press:</w:t>
      </w:r>
      <w:r>
        <w:rPr>
          <w:spacing w:val="8"/>
          <w:sz w:val="18"/>
        </w:rPr>
        <w:t> </w:t>
      </w:r>
      <w:r>
        <w:rPr>
          <w:sz w:val="18"/>
        </w:rPr>
        <w:t>Boston,</w:t>
      </w:r>
      <w:r>
        <w:rPr>
          <w:spacing w:val="7"/>
          <w:sz w:val="18"/>
        </w:rPr>
        <w:t> </w:t>
      </w:r>
      <w:r>
        <w:rPr>
          <w:sz w:val="18"/>
        </w:rPr>
        <w:t>1989)</w:t>
      </w:r>
      <w:r>
        <w:rPr>
          <w:spacing w:val="6"/>
          <w:sz w:val="18"/>
        </w:rPr>
        <w:t> </w:t>
      </w:r>
      <w:r>
        <w:rPr>
          <w:sz w:val="18"/>
        </w:rPr>
        <w:t>at</w:t>
      </w:r>
      <w:r>
        <w:rPr>
          <w:spacing w:val="8"/>
          <w:sz w:val="18"/>
        </w:rPr>
        <w:t> </w:t>
      </w:r>
      <w:r>
        <w:rPr>
          <w:sz w:val="18"/>
        </w:rPr>
        <w:t>85.</w:t>
      </w:r>
      <w:r>
        <w:rPr>
          <w:spacing w:val="9"/>
          <w:sz w:val="18"/>
        </w:rPr>
        <w:t> </w:t>
      </w:r>
      <w:r>
        <w:rPr>
          <w:sz w:val="18"/>
        </w:rPr>
        <w:t>See</w:t>
      </w:r>
      <w:r>
        <w:rPr>
          <w:spacing w:val="7"/>
          <w:sz w:val="18"/>
        </w:rPr>
        <w:t> </w:t>
      </w:r>
      <w:r>
        <w:rPr>
          <w:sz w:val="18"/>
        </w:rPr>
        <w:t>also</w:t>
      </w:r>
      <w:r>
        <w:rPr>
          <w:spacing w:val="10"/>
          <w:sz w:val="18"/>
        </w:rPr>
        <w:t> </w:t>
      </w:r>
      <w:r>
        <w:rPr>
          <w:sz w:val="18"/>
        </w:rPr>
        <w:t>R.</w:t>
      </w:r>
      <w:r>
        <w:rPr>
          <w:spacing w:val="6"/>
          <w:sz w:val="18"/>
        </w:rPr>
        <w:t> </w:t>
      </w:r>
      <w:r>
        <w:rPr>
          <w:sz w:val="18"/>
        </w:rPr>
        <w:t>E.</w:t>
      </w:r>
      <w:r>
        <w:rPr>
          <w:spacing w:val="9"/>
          <w:sz w:val="18"/>
        </w:rPr>
        <w:t> </w:t>
      </w:r>
      <w:r>
        <w:rPr>
          <w:sz w:val="18"/>
        </w:rPr>
        <w:t>Hadec,</w:t>
      </w:r>
      <w:r>
        <w:rPr>
          <w:spacing w:val="9"/>
          <w:sz w:val="18"/>
        </w:rPr>
        <w:t> </w:t>
      </w:r>
      <w:r>
        <w:rPr>
          <w:sz w:val="18"/>
        </w:rPr>
        <w:t>Enforcing</w:t>
      </w:r>
      <w:r>
        <w:rPr>
          <w:spacing w:val="6"/>
          <w:sz w:val="18"/>
        </w:rPr>
        <w:t> </w:t>
      </w:r>
      <w:r>
        <w:rPr>
          <w:sz w:val="18"/>
        </w:rPr>
        <w:t>International</w:t>
      </w:r>
      <w:r>
        <w:rPr>
          <w:spacing w:val="9"/>
          <w:sz w:val="18"/>
        </w:rPr>
        <w:t> </w:t>
      </w:r>
      <w:r>
        <w:rPr>
          <w:sz w:val="18"/>
        </w:rPr>
        <w:t>Trade</w:t>
      </w:r>
      <w:r>
        <w:rPr>
          <w:spacing w:val="-42"/>
          <w:sz w:val="18"/>
        </w:rPr>
        <w:t> </w:t>
      </w:r>
      <w:r>
        <w:rPr>
          <w:sz w:val="18"/>
        </w:rPr>
        <w:t>Law: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Evolution</w:t>
      </w:r>
      <w:r>
        <w:rPr>
          <w:spacing w:val="6"/>
          <w:sz w:val="18"/>
        </w:rPr>
        <w:t> </w:t>
      </w:r>
      <w:r>
        <w:rPr>
          <w:sz w:val="18"/>
        </w:rPr>
        <w:t>of</w:t>
      </w:r>
      <w:r>
        <w:rPr>
          <w:spacing w:val="6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Modern</w:t>
      </w:r>
      <w:r>
        <w:rPr>
          <w:spacing w:val="9"/>
          <w:sz w:val="18"/>
        </w:rPr>
        <w:t> </w:t>
      </w:r>
      <w:r>
        <w:rPr>
          <w:sz w:val="18"/>
        </w:rPr>
        <w:t>GATT</w:t>
      </w:r>
      <w:r>
        <w:rPr>
          <w:spacing w:val="6"/>
          <w:sz w:val="18"/>
        </w:rPr>
        <w:t> </w:t>
      </w:r>
      <w:r>
        <w:rPr>
          <w:sz w:val="18"/>
        </w:rPr>
        <w:t>Legal</w:t>
      </w:r>
      <w:r>
        <w:rPr>
          <w:spacing w:val="7"/>
          <w:sz w:val="18"/>
        </w:rPr>
        <w:t> </w:t>
      </w:r>
      <w:r>
        <w:rPr>
          <w:sz w:val="18"/>
        </w:rPr>
        <w:t>System</w:t>
      </w:r>
      <w:r>
        <w:rPr>
          <w:spacing w:val="4"/>
          <w:sz w:val="18"/>
        </w:rPr>
        <w:t> </w:t>
      </w:r>
      <w:r>
        <w:rPr>
          <w:sz w:val="18"/>
        </w:rPr>
        <w:t>(Salem,</w:t>
      </w:r>
      <w:r>
        <w:rPr>
          <w:spacing w:val="10"/>
          <w:sz w:val="18"/>
        </w:rPr>
        <w:t> </w:t>
      </w:r>
      <w:r>
        <w:rPr>
          <w:sz w:val="18"/>
        </w:rPr>
        <w:t>N.H.:</w:t>
      </w:r>
      <w:r>
        <w:rPr>
          <w:spacing w:val="8"/>
          <w:sz w:val="18"/>
        </w:rPr>
        <w:t> </w:t>
      </w:r>
      <w:r>
        <w:rPr>
          <w:sz w:val="18"/>
        </w:rPr>
        <w:t>Butterworths</w:t>
      </w:r>
      <w:r>
        <w:rPr>
          <w:spacing w:val="6"/>
          <w:sz w:val="18"/>
        </w:rPr>
        <w:t> </w:t>
      </w:r>
      <w:r>
        <w:rPr>
          <w:sz w:val="18"/>
        </w:rPr>
        <w:t>1993),</w:t>
      </w:r>
      <w:r>
        <w:rPr>
          <w:spacing w:val="6"/>
          <w:sz w:val="18"/>
        </w:rPr>
        <w:t> </w:t>
      </w:r>
      <w:r>
        <w:rPr>
          <w:sz w:val="18"/>
        </w:rPr>
        <w:t>D.P.</w:t>
      </w:r>
      <w:r>
        <w:rPr>
          <w:spacing w:val="6"/>
          <w:sz w:val="18"/>
        </w:rPr>
        <w:t> </w:t>
      </w:r>
      <w:r>
        <w:rPr>
          <w:sz w:val="18"/>
        </w:rPr>
        <w:t>Sleger</w:t>
      </w:r>
      <w:r>
        <w:rPr>
          <w:spacing w:val="8"/>
          <w:sz w:val="18"/>
        </w:rPr>
        <w:t> </w:t>
      </w:r>
      <w:r>
        <w:rPr>
          <w:sz w:val="18"/>
        </w:rPr>
        <w:t>and</w:t>
      </w:r>
      <w:r>
        <w:rPr>
          <w:spacing w:val="8"/>
          <w:sz w:val="18"/>
        </w:rPr>
        <w:t> </w:t>
      </w:r>
      <w:r>
        <w:rPr>
          <w:sz w:val="18"/>
        </w:rPr>
        <w:t>S.M.</w:t>
      </w:r>
      <w:r>
        <w:rPr>
          <w:spacing w:val="6"/>
          <w:sz w:val="18"/>
        </w:rPr>
        <w:t> </w:t>
      </w:r>
      <w:r>
        <w:rPr>
          <w:sz w:val="18"/>
        </w:rPr>
        <w:t>Hainsworoth,</w:t>
      </w:r>
    </w:p>
    <w:p>
      <w:pPr>
        <w:spacing w:line="188" w:lineRule="exact" w:before="0"/>
        <w:ind w:left="460" w:right="0" w:firstLine="0"/>
        <w:jc w:val="left"/>
        <w:rPr>
          <w:sz w:val="18"/>
        </w:rPr>
      </w:pPr>
      <w:r>
        <w:rPr>
          <w:spacing w:val="-1"/>
          <w:w w:val="44"/>
          <w:sz w:val="18"/>
        </w:rPr>
        <w:t>―</w:t>
      </w:r>
      <w:r>
        <w:rPr>
          <w:spacing w:val="-1"/>
          <w:sz w:val="18"/>
        </w:rPr>
        <w:t>N</w:t>
      </w:r>
      <w:r>
        <w:rPr>
          <w:spacing w:val="1"/>
          <w:sz w:val="18"/>
        </w:rPr>
        <w:t>e</w:t>
      </w:r>
      <w:r>
        <w:rPr>
          <w:sz w:val="18"/>
        </w:rPr>
        <w:t>w</w:t>
      </w:r>
      <w:r>
        <w:rPr>
          <w:spacing w:val="7"/>
          <w:sz w:val="18"/>
        </w:rPr>
        <w:t> </w:t>
      </w:r>
      <w:r>
        <w:rPr>
          <w:spacing w:val="-1"/>
          <w:sz w:val="18"/>
        </w:rPr>
        <w:t>Direc</w:t>
      </w:r>
      <w:r>
        <w:rPr>
          <w:sz w:val="18"/>
        </w:rPr>
        <w:t>ti</w:t>
      </w:r>
      <w:r>
        <w:rPr>
          <w:spacing w:val="1"/>
          <w:sz w:val="18"/>
        </w:rPr>
        <w:t>on</w:t>
      </w:r>
      <w:r>
        <w:rPr>
          <w:sz w:val="18"/>
        </w:rPr>
        <w:t>s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i</w:t>
      </w:r>
      <w:r>
        <w:rPr>
          <w:sz w:val="18"/>
        </w:rPr>
        <w:t>n</w:t>
      </w:r>
      <w:r>
        <w:rPr>
          <w:spacing w:val="11"/>
          <w:sz w:val="18"/>
        </w:rPr>
        <w:t> </w:t>
      </w:r>
      <w:r>
        <w:rPr>
          <w:spacing w:val="-3"/>
          <w:sz w:val="18"/>
        </w:rPr>
        <w:t>I</w:t>
      </w:r>
      <w:r>
        <w:rPr>
          <w:spacing w:val="1"/>
          <w:sz w:val="18"/>
        </w:rPr>
        <w:t>n</w:t>
      </w:r>
      <w:r>
        <w:rPr>
          <w:sz w:val="18"/>
        </w:rPr>
        <w:t>tern</w:t>
      </w:r>
      <w:r>
        <w:rPr>
          <w:spacing w:val="-1"/>
          <w:sz w:val="18"/>
        </w:rPr>
        <w:t>a</w:t>
      </w:r>
      <w:r>
        <w:rPr>
          <w:sz w:val="18"/>
        </w:rPr>
        <w:t>t</w:t>
      </w:r>
      <w:r>
        <w:rPr>
          <w:spacing w:val="-2"/>
          <w:sz w:val="18"/>
        </w:rPr>
        <w:t>i</w:t>
      </w:r>
      <w:r>
        <w:rPr>
          <w:spacing w:val="1"/>
          <w:sz w:val="18"/>
        </w:rPr>
        <w:t>on</w:t>
      </w:r>
      <w:r>
        <w:rPr>
          <w:spacing w:val="-1"/>
          <w:sz w:val="18"/>
        </w:rPr>
        <w:t>a</w:t>
      </w:r>
      <w:r>
        <w:rPr>
          <w:sz w:val="18"/>
        </w:rPr>
        <w:t>l</w:t>
      </w:r>
      <w:r>
        <w:rPr>
          <w:spacing w:val="5"/>
          <w:sz w:val="18"/>
        </w:rPr>
        <w:t> </w:t>
      </w:r>
      <w:r>
        <w:rPr>
          <w:spacing w:val="-2"/>
          <w:sz w:val="18"/>
        </w:rPr>
        <w:t>T</w:t>
      </w:r>
      <w:r>
        <w:rPr>
          <w:sz w:val="18"/>
        </w:rPr>
        <w:t>r</w:t>
      </w:r>
      <w:r>
        <w:rPr>
          <w:spacing w:val="-1"/>
          <w:sz w:val="18"/>
        </w:rPr>
        <w:t>a</w:t>
      </w:r>
      <w:r>
        <w:rPr>
          <w:spacing w:val="1"/>
          <w:sz w:val="18"/>
        </w:rPr>
        <w:t>d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L</w:t>
      </w:r>
      <w:r>
        <w:rPr>
          <w:spacing w:val="1"/>
          <w:sz w:val="18"/>
        </w:rPr>
        <w:t>a</w:t>
      </w:r>
      <w:r>
        <w:rPr>
          <w:spacing w:val="-3"/>
          <w:sz w:val="18"/>
        </w:rPr>
        <w:t>w</w:t>
      </w:r>
      <w:r>
        <w:rPr>
          <w:sz w:val="18"/>
        </w:rPr>
        <w:t>:</w:t>
      </w:r>
      <w:r>
        <w:rPr>
          <w:spacing w:val="12"/>
          <w:sz w:val="18"/>
        </w:rPr>
        <w:t> </w:t>
      </w:r>
      <w:r>
        <w:rPr>
          <w:spacing w:val="-2"/>
          <w:sz w:val="18"/>
        </w:rPr>
        <w:t>WT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pacing w:val="-1"/>
          <w:sz w:val="18"/>
        </w:rPr>
        <w:t>Dis</w:t>
      </w:r>
      <w:r>
        <w:rPr>
          <w:sz w:val="18"/>
        </w:rPr>
        <w:t>p</w:t>
      </w:r>
      <w:r>
        <w:rPr>
          <w:spacing w:val="1"/>
          <w:sz w:val="18"/>
        </w:rPr>
        <w:t>u</w:t>
      </w:r>
      <w:r>
        <w:rPr>
          <w:sz w:val="18"/>
        </w:rPr>
        <w:t>te</w:t>
      </w:r>
      <w:r>
        <w:rPr>
          <w:spacing w:val="9"/>
          <w:sz w:val="18"/>
        </w:rPr>
        <w:t> </w:t>
      </w:r>
      <w:r>
        <w:rPr>
          <w:sz w:val="18"/>
        </w:rPr>
        <w:t>S</w:t>
      </w:r>
      <w:r>
        <w:rPr>
          <w:spacing w:val="-1"/>
          <w:sz w:val="18"/>
        </w:rPr>
        <w:t>e</w:t>
      </w:r>
      <w:r>
        <w:rPr>
          <w:sz w:val="18"/>
        </w:rPr>
        <w:t>ttl</w:t>
      </w:r>
      <w:r>
        <w:rPr>
          <w:spacing w:val="-3"/>
          <w:sz w:val="18"/>
        </w:rPr>
        <w:t>e</w:t>
      </w:r>
      <w:r>
        <w:rPr>
          <w:spacing w:val="-1"/>
          <w:sz w:val="18"/>
        </w:rPr>
        <w:t>me</w:t>
      </w:r>
      <w:r>
        <w:rPr>
          <w:spacing w:val="1"/>
          <w:sz w:val="18"/>
        </w:rPr>
        <w:t>n</w:t>
      </w:r>
      <w:r>
        <w:rPr>
          <w:sz w:val="18"/>
        </w:rPr>
        <w:t>t,</w:t>
      </w:r>
      <w:r>
        <w:rPr>
          <w:spacing w:val="10"/>
          <w:sz w:val="18"/>
        </w:rPr>
        <w:t> </w:t>
      </w:r>
      <w:r>
        <w:rPr>
          <w:spacing w:val="-1"/>
          <w:sz w:val="18"/>
        </w:rPr>
        <w:t>J</w:t>
      </w:r>
      <w:r>
        <w:rPr>
          <w:sz w:val="18"/>
        </w:rPr>
        <w:t>.</w:t>
      </w:r>
      <w:r>
        <w:rPr>
          <w:spacing w:val="7"/>
          <w:sz w:val="18"/>
        </w:rPr>
        <w:t> </w:t>
      </w:r>
      <w:r>
        <w:rPr>
          <w:sz w:val="18"/>
        </w:rPr>
        <w:t>C</w:t>
      </w:r>
      <w:r>
        <w:rPr>
          <w:spacing w:val="-1"/>
          <w:sz w:val="18"/>
        </w:rPr>
        <w:t>a</w:t>
      </w:r>
      <w:r>
        <w:rPr>
          <w:spacing w:val="-4"/>
          <w:sz w:val="18"/>
        </w:rPr>
        <w:t>m</w:t>
      </w:r>
      <w:r>
        <w:rPr>
          <w:spacing w:val="-1"/>
          <w:sz w:val="18"/>
        </w:rPr>
        <w:t>e</w:t>
      </w:r>
      <w:r>
        <w:rPr>
          <w:sz w:val="18"/>
        </w:rPr>
        <w:t>r</w:t>
      </w:r>
      <w:r>
        <w:rPr>
          <w:spacing w:val="1"/>
          <w:sz w:val="18"/>
        </w:rPr>
        <w:t>o</w:t>
      </w:r>
      <w:r>
        <w:rPr>
          <w:sz w:val="18"/>
        </w:rPr>
        <w:t>n</w:t>
      </w:r>
      <w:r>
        <w:rPr>
          <w:spacing w:val="11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1"/>
          <w:sz w:val="18"/>
        </w:rPr>
        <w:t>n</w:t>
      </w:r>
      <w:r>
        <w:rPr>
          <w:sz w:val="18"/>
        </w:rPr>
        <w:t>d</w:t>
      </w:r>
      <w:r>
        <w:rPr>
          <w:spacing w:val="8"/>
          <w:sz w:val="18"/>
        </w:rPr>
        <w:t> </w:t>
      </w:r>
      <w:r>
        <w:rPr>
          <w:spacing w:val="-1"/>
          <w:sz w:val="18"/>
        </w:rPr>
        <w:t>K</w:t>
      </w:r>
      <w:r>
        <w:rPr>
          <w:sz w:val="18"/>
        </w:rPr>
        <w:t>.</w:t>
      </w:r>
      <w:r>
        <w:rPr>
          <w:spacing w:val="10"/>
          <w:sz w:val="18"/>
        </w:rPr>
        <w:t> </w:t>
      </w:r>
      <w:r>
        <w:rPr>
          <w:sz w:val="18"/>
        </w:rPr>
        <w:t>C</w:t>
      </w:r>
      <w:r>
        <w:rPr>
          <w:spacing w:val="-1"/>
          <w:sz w:val="18"/>
        </w:rPr>
        <w:t>a</w:t>
      </w:r>
      <w:r>
        <w:rPr>
          <w:spacing w:val="-4"/>
          <w:sz w:val="18"/>
        </w:rPr>
        <w:t>m</w:t>
      </w:r>
      <w:r>
        <w:rPr>
          <w:spacing w:val="1"/>
          <w:sz w:val="18"/>
        </w:rPr>
        <w:t>p</w:t>
      </w:r>
      <w:r>
        <w:rPr>
          <w:spacing w:val="-2"/>
          <w:sz w:val="18"/>
        </w:rPr>
        <w:t>b</w:t>
      </w:r>
      <w:r>
        <w:rPr>
          <w:spacing w:val="-1"/>
          <w:sz w:val="18"/>
        </w:rPr>
        <w:t>e</w:t>
      </w:r>
      <w:r>
        <w:rPr>
          <w:sz w:val="18"/>
        </w:rPr>
        <w:t>ll,</w:t>
      </w:r>
      <w:r>
        <w:rPr>
          <w:spacing w:val="10"/>
          <w:sz w:val="18"/>
        </w:rPr>
        <w:t> </w:t>
      </w:r>
      <w:r>
        <w:rPr>
          <w:spacing w:val="-1"/>
          <w:sz w:val="18"/>
        </w:rPr>
        <w:t>Dis</w:t>
      </w:r>
      <w:r>
        <w:rPr>
          <w:spacing w:val="-2"/>
          <w:sz w:val="18"/>
        </w:rPr>
        <w:t>p</w:t>
      </w:r>
      <w:r>
        <w:rPr>
          <w:spacing w:val="1"/>
          <w:sz w:val="18"/>
        </w:rPr>
        <w:t>u</w:t>
      </w:r>
      <w:r>
        <w:rPr>
          <w:sz w:val="18"/>
        </w:rPr>
        <w:t>te</w:t>
      </w:r>
      <w:r>
        <w:rPr>
          <w:spacing w:val="7"/>
          <w:sz w:val="18"/>
        </w:rPr>
        <w:t> </w:t>
      </w:r>
      <w:r>
        <w:rPr>
          <w:sz w:val="18"/>
        </w:rPr>
        <w:t>S</w:t>
      </w:r>
      <w:r>
        <w:rPr>
          <w:spacing w:val="-1"/>
          <w:sz w:val="18"/>
        </w:rPr>
        <w:t>e</w:t>
      </w:r>
      <w:r>
        <w:rPr>
          <w:sz w:val="18"/>
        </w:rPr>
        <w:t>ttle</w:t>
      </w:r>
      <w:r>
        <w:rPr>
          <w:spacing w:val="-4"/>
          <w:sz w:val="18"/>
        </w:rPr>
        <w:t>m</w:t>
      </w:r>
      <w:r>
        <w:rPr>
          <w:spacing w:val="-1"/>
          <w:sz w:val="18"/>
        </w:rPr>
        <w:t>e</w:t>
      </w:r>
      <w:r>
        <w:rPr>
          <w:spacing w:val="1"/>
          <w:sz w:val="18"/>
        </w:rPr>
        <w:t>n</w:t>
      </w:r>
      <w:r>
        <w:rPr>
          <w:sz w:val="18"/>
        </w:rPr>
        <w:t>t</w:t>
      </w:r>
      <w:r>
        <w:rPr>
          <w:spacing w:val="10"/>
          <w:sz w:val="18"/>
        </w:rPr>
        <w:t> </w:t>
      </w:r>
      <w:r>
        <w:rPr>
          <w:sz w:val="18"/>
        </w:rPr>
        <w:t>in</w:t>
      </w:r>
      <w:r>
        <w:rPr>
          <w:spacing w:val="9"/>
          <w:sz w:val="18"/>
        </w:rPr>
        <w:t> </w:t>
      </w:r>
      <w:r>
        <w:rPr>
          <w:sz w:val="18"/>
        </w:rPr>
        <w:t>t</w:t>
      </w:r>
      <w:r>
        <w:rPr>
          <w:spacing w:val="1"/>
          <w:sz w:val="18"/>
        </w:rPr>
        <w:t>h</w:t>
      </w:r>
      <w:r>
        <w:rPr>
          <w:sz w:val="18"/>
        </w:rPr>
        <w:t>e</w:t>
      </w:r>
    </w:p>
    <w:p>
      <w:pPr>
        <w:spacing w:before="2"/>
        <w:ind w:left="460" w:right="0" w:firstLine="0"/>
        <w:jc w:val="left"/>
        <w:rPr>
          <w:sz w:val="18"/>
        </w:rPr>
      </w:pPr>
      <w:r>
        <w:rPr>
          <w:sz w:val="18"/>
        </w:rPr>
        <w:t>W</w:t>
      </w:r>
      <w:r>
        <w:rPr>
          <w:spacing w:val="-2"/>
          <w:sz w:val="18"/>
        </w:rPr>
        <w:t>T</w:t>
      </w:r>
      <w:r>
        <w:rPr>
          <w:w w:val="99"/>
          <w:sz w:val="18"/>
        </w:rPr>
        <w:t>O</w:t>
      </w:r>
      <w:r>
        <w:rPr>
          <w:spacing w:val="4"/>
          <w:sz w:val="18"/>
        </w:rPr>
        <w:t> </w:t>
      </w:r>
      <w:r>
        <w:rPr>
          <w:sz w:val="18"/>
        </w:rPr>
        <w:t>(C</w:t>
      </w:r>
      <w:r>
        <w:rPr>
          <w:spacing w:val="1"/>
          <w:sz w:val="18"/>
        </w:rPr>
        <w:t>a</w:t>
      </w:r>
      <w:r>
        <w:rPr>
          <w:spacing w:val="-1"/>
          <w:sz w:val="18"/>
        </w:rPr>
        <w:t>me</w:t>
      </w:r>
      <w:r>
        <w:rPr>
          <w:sz w:val="18"/>
        </w:rPr>
        <w:t>r</w:t>
      </w:r>
      <w:r>
        <w:rPr>
          <w:spacing w:val="1"/>
          <w:sz w:val="18"/>
        </w:rPr>
        <w:t>o</w:t>
      </w:r>
      <w:r>
        <w:rPr>
          <w:sz w:val="18"/>
        </w:rPr>
        <w:t>n</w:t>
      </w:r>
      <w:r>
        <w:rPr>
          <w:spacing w:val="6"/>
          <w:sz w:val="18"/>
        </w:rPr>
        <w:t> </w:t>
      </w:r>
      <w:r>
        <w:rPr>
          <w:w w:val="99"/>
          <w:sz w:val="18"/>
        </w:rPr>
        <w:t>M</w:t>
      </w:r>
      <w:r>
        <w:rPr>
          <w:spacing w:val="1"/>
          <w:sz w:val="18"/>
        </w:rPr>
        <w:t>a</w:t>
      </w:r>
      <w:r>
        <w:rPr>
          <w:spacing w:val="-4"/>
          <w:sz w:val="18"/>
        </w:rPr>
        <w:t>y</w:t>
      </w:r>
      <w:r>
        <w:rPr>
          <w:sz w:val="18"/>
        </w:rPr>
        <w:t>:</w:t>
      </w:r>
      <w:r>
        <w:rPr>
          <w:spacing w:val="5"/>
          <w:sz w:val="18"/>
        </w:rPr>
        <w:t> </w:t>
      </w:r>
      <w:r>
        <w:rPr>
          <w:spacing w:val="-2"/>
          <w:sz w:val="18"/>
        </w:rPr>
        <w:t>L</w:t>
      </w:r>
      <w:r>
        <w:rPr>
          <w:spacing w:val="1"/>
          <w:sz w:val="18"/>
        </w:rPr>
        <w:t>ondo</w:t>
      </w:r>
      <w:r>
        <w:rPr>
          <w:sz w:val="18"/>
        </w:rPr>
        <w:t>n</w:t>
      </w:r>
      <w:r>
        <w:rPr>
          <w:spacing w:val="6"/>
          <w:sz w:val="18"/>
        </w:rPr>
        <w:t> </w:t>
      </w:r>
      <w:r>
        <w:rPr>
          <w:spacing w:val="-2"/>
          <w:sz w:val="18"/>
        </w:rPr>
        <w:t>19</w:t>
      </w:r>
      <w:r>
        <w:rPr>
          <w:spacing w:val="1"/>
          <w:sz w:val="18"/>
        </w:rPr>
        <w:t>98</w:t>
      </w:r>
      <w:r>
        <w:rPr>
          <w:sz w:val="18"/>
        </w:rPr>
        <w:t>),</w:t>
      </w:r>
      <w:r>
        <w:rPr>
          <w:spacing w:val="5"/>
          <w:sz w:val="18"/>
        </w:rPr>
        <w:t> </w:t>
      </w:r>
      <w:r>
        <w:rPr>
          <w:spacing w:val="-3"/>
          <w:w w:val="99"/>
          <w:sz w:val="18"/>
        </w:rPr>
        <w:t>G</w:t>
      </w:r>
      <w:r>
        <w:rPr>
          <w:sz w:val="18"/>
        </w:rPr>
        <w:t>.</w:t>
      </w:r>
      <w:r>
        <w:rPr>
          <w:w w:val="99"/>
          <w:sz w:val="18"/>
        </w:rPr>
        <w:t>D.</w:t>
      </w:r>
      <w:r>
        <w:rPr>
          <w:spacing w:val="9"/>
          <w:sz w:val="18"/>
        </w:rPr>
        <w:t> </w:t>
      </w:r>
      <w:r>
        <w:rPr>
          <w:spacing w:val="-3"/>
          <w:sz w:val="18"/>
        </w:rPr>
        <w:t>A</w:t>
      </w:r>
      <w:r>
        <w:rPr>
          <w:sz w:val="18"/>
        </w:rPr>
        <w:t>l</w:t>
      </w:r>
      <w:r>
        <w:rPr>
          <w:spacing w:val="1"/>
          <w:sz w:val="18"/>
        </w:rPr>
        <w:t>don</w:t>
      </w:r>
      <w:r>
        <w:rPr>
          <w:spacing w:val="-1"/>
          <w:sz w:val="18"/>
        </w:rPr>
        <w:t>as</w:t>
      </w:r>
      <w:r>
        <w:rPr>
          <w:sz w:val="18"/>
        </w:rPr>
        <w:t>,</w:t>
      </w:r>
      <w:r>
        <w:rPr>
          <w:spacing w:val="5"/>
          <w:sz w:val="18"/>
        </w:rPr>
        <w:t> </w:t>
      </w:r>
      <w:r>
        <w:rPr>
          <w:spacing w:val="-1"/>
          <w:w w:val="44"/>
          <w:sz w:val="18"/>
        </w:rPr>
        <w:t>―</w:t>
      </w:r>
      <w:r>
        <w:rPr>
          <w:spacing w:val="-2"/>
          <w:sz w:val="18"/>
        </w:rPr>
        <w:t>T</w:t>
      </w:r>
      <w:r>
        <w:rPr>
          <w:spacing w:val="1"/>
          <w:sz w:val="18"/>
        </w:rPr>
        <w:t>h</w:t>
      </w:r>
      <w:r>
        <w:rPr>
          <w:sz w:val="18"/>
        </w:rPr>
        <w:t>e</w:t>
      </w:r>
      <w:r>
        <w:rPr>
          <w:spacing w:val="6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1"/>
          <w:sz w:val="18"/>
        </w:rPr>
        <w:t>o</w:t>
      </w:r>
      <w:r>
        <w:rPr>
          <w:sz w:val="18"/>
        </w:rPr>
        <w:t>rld</w:t>
      </w:r>
      <w:r>
        <w:rPr>
          <w:spacing w:val="6"/>
          <w:sz w:val="18"/>
        </w:rPr>
        <w:t> </w:t>
      </w:r>
      <w:r>
        <w:rPr>
          <w:spacing w:val="-2"/>
          <w:sz w:val="18"/>
        </w:rPr>
        <w:t>T</w:t>
      </w:r>
      <w:r>
        <w:rPr>
          <w:sz w:val="18"/>
        </w:rPr>
        <w:t>r</w:t>
      </w:r>
      <w:r>
        <w:rPr>
          <w:spacing w:val="-1"/>
          <w:sz w:val="18"/>
        </w:rPr>
        <w:t>a</w:t>
      </w:r>
      <w:r>
        <w:rPr>
          <w:spacing w:val="1"/>
          <w:sz w:val="18"/>
        </w:rPr>
        <w:t>d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pacing w:val="-1"/>
          <w:sz w:val="18"/>
        </w:rPr>
        <w:t>O</w:t>
      </w:r>
      <w:r>
        <w:rPr>
          <w:spacing w:val="1"/>
          <w:sz w:val="18"/>
        </w:rPr>
        <w:t>r</w:t>
      </w:r>
      <w:r>
        <w:rPr>
          <w:spacing w:val="-2"/>
          <w:sz w:val="18"/>
        </w:rPr>
        <w:t>g</w:t>
      </w:r>
      <w:r>
        <w:rPr>
          <w:spacing w:val="-1"/>
          <w:sz w:val="18"/>
        </w:rPr>
        <w:t>a</w:t>
      </w:r>
      <w:r>
        <w:rPr>
          <w:spacing w:val="1"/>
          <w:sz w:val="18"/>
        </w:rPr>
        <w:t>n</w:t>
      </w:r>
      <w:r>
        <w:rPr>
          <w:sz w:val="18"/>
        </w:rPr>
        <w:t>iz</w:t>
      </w:r>
      <w:r>
        <w:rPr>
          <w:spacing w:val="-2"/>
          <w:sz w:val="18"/>
        </w:rPr>
        <w:t>a</w:t>
      </w:r>
      <w:r>
        <w:rPr>
          <w:sz w:val="18"/>
        </w:rPr>
        <w:t>ti</w:t>
      </w:r>
      <w:r>
        <w:rPr>
          <w:spacing w:val="1"/>
          <w:sz w:val="18"/>
        </w:rPr>
        <w:t>on</w:t>
      </w:r>
      <w:r>
        <w:rPr>
          <w:sz w:val="18"/>
        </w:rPr>
        <w:t>:</w:t>
      </w:r>
      <w:r>
        <w:rPr>
          <w:spacing w:val="5"/>
          <w:sz w:val="18"/>
        </w:rPr>
        <w:t> </w:t>
      </w:r>
      <w:r>
        <w:rPr>
          <w:sz w:val="18"/>
        </w:rPr>
        <w:t>R</w:t>
      </w:r>
      <w:r>
        <w:rPr>
          <w:spacing w:val="-1"/>
          <w:sz w:val="18"/>
        </w:rPr>
        <w:t>e</w:t>
      </w:r>
      <w:r>
        <w:rPr>
          <w:spacing w:val="-2"/>
          <w:sz w:val="18"/>
        </w:rPr>
        <w:t>v</w:t>
      </w:r>
      <w:r>
        <w:rPr>
          <w:spacing w:val="1"/>
          <w:sz w:val="18"/>
        </w:rPr>
        <w:t>o</w:t>
      </w:r>
      <w:r>
        <w:rPr>
          <w:sz w:val="18"/>
        </w:rPr>
        <w:t>l</w:t>
      </w:r>
      <w:r>
        <w:rPr>
          <w:spacing w:val="1"/>
          <w:sz w:val="18"/>
        </w:rPr>
        <w:t>u</w:t>
      </w:r>
      <w:r>
        <w:rPr>
          <w:sz w:val="18"/>
        </w:rPr>
        <w:t>t</w:t>
      </w:r>
      <w:r>
        <w:rPr>
          <w:spacing w:val="-2"/>
          <w:sz w:val="18"/>
        </w:rPr>
        <w:t>i</w:t>
      </w:r>
      <w:r>
        <w:rPr>
          <w:spacing w:val="1"/>
          <w:sz w:val="18"/>
        </w:rPr>
        <w:t>o</w:t>
      </w:r>
      <w:r>
        <w:rPr>
          <w:sz w:val="18"/>
        </w:rPr>
        <w:t>n</w:t>
      </w:r>
      <w:r>
        <w:rPr>
          <w:spacing w:val="6"/>
          <w:sz w:val="18"/>
        </w:rPr>
        <w:t> </w:t>
      </w:r>
      <w:r>
        <w:rPr>
          <w:spacing w:val="-2"/>
          <w:sz w:val="18"/>
        </w:rPr>
        <w:t>i</w:t>
      </w:r>
      <w:r>
        <w:rPr>
          <w:sz w:val="18"/>
        </w:rPr>
        <w:t>n</w:t>
      </w:r>
      <w:r>
        <w:rPr>
          <w:spacing w:val="6"/>
          <w:sz w:val="18"/>
        </w:rPr>
        <w:t> </w:t>
      </w:r>
      <w:r>
        <w:rPr>
          <w:sz w:val="18"/>
        </w:rPr>
        <w:t>I</w:t>
      </w:r>
      <w:r>
        <w:rPr>
          <w:spacing w:val="1"/>
          <w:sz w:val="18"/>
        </w:rPr>
        <w:t>n</w:t>
      </w:r>
      <w:r>
        <w:rPr>
          <w:sz w:val="18"/>
        </w:rPr>
        <w:t>tern</w:t>
      </w:r>
      <w:r>
        <w:rPr>
          <w:spacing w:val="-1"/>
          <w:sz w:val="18"/>
        </w:rPr>
        <w:t>a</w:t>
      </w:r>
      <w:r>
        <w:rPr>
          <w:sz w:val="18"/>
        </w:rPr>
        <w:t>t</w:t>
      </w:r>
      <w:r>
        <w:rPr>
          <w:spacing w:val="-2"/>
          <w:sz w:val="18"/>
        </w:rPr>
        <w:t>i</w:t>
      </w:r>
      <w:r>
        <w:rPr>
          <w:spacing w:val="1"/>
          <w:sz w:val="18"/>
        </w:rPr>
        <w:t>on</w:t>
      </w:r>
      <w:r>
        <w:rPr>
          <w:spacing w:val="-1"/>
          <w:sz w:val="18"/>
        </w:rPr>
        <w:t>a</w:t>
      </w:r>
      <w:r>
        <w:rPr>
          <w:sz w:val="18"/>
        </w:rPr>
        <w:t>l</w:t>
      </w:r>
      <w:r>
        <w:rPr>
          <w:spacing w:val="5"/>
          <w:sz w:val="18"/>
        </w:rPr>
        <w:t> </w:t>
      </w:r>
      <w:r>
        <w:rPr>
          <w:spacing w:val="-2"/>
          <w:sz w:val="18"/>
        </w:rPr>
        <w:t>T</w:t>
      </w:r>
      <w:r>
        <w:rPr>
          <w:sz w:val="18"/>
        </w:rPr>
        <w:t>r</w:t>
      </w:r>
      <w:r>
        <w:rPr>
          <w:spacing w:val="-1"/>
          <w:sz w:val="18"/>
        </w:rPr>
        <w:t>a</w:t>
      </w:r>
      <w:r>
        <w:rPr>
          <w:spacing w:val="1"/>
          <w:sz w:val="18"/>
        </w:rPr>
        <w:t>d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pacing w:val="-1"/>
          <w:sz w:val="18"/>
        </w:rPr>
        <w:t>Dis</w:t>
      </w:r>
      <w:r>
        <w:rPr>
          <w:sz w:val="18"/>
        </w:rPr>
        <w:t>p</w:t>
      </w:r>
      <w:r>
        <w:rPr>
          <w:spacing w:val="1"/>
          <w:sz w:val="18"/>
        </w:rPr>
        <w:t>u</w:t>
      </w:r>
      <w:r>
        <w:rPr>
          <w:sz w:val="18"/>
        </w:rPr>
        <w:t>te </w:t>
      </w:r>
      <w:r>
        <w:rPr>
          <w:sz w:val="18"/>
        </w:rPr>
        <w:t>Settlements‖</w:t>
      </w:r>
      <w:r>
        <w:rPr>
          <w:spacing w:val="-1"/>
          <w:sz w:val="18"/>
        </w:rPr>
        <w:t> </w:t>
      </w:r>
      <w:r>
        <w:rPr>
          <w:sz w:val="18"/>
        </w:rPr>
        <w:t>(1995)</w:t>
      </w:r>
      <w:r>
        <w:rPr>
          <w:spacing w:val="-2"/>
          <w:sz w:val="18"/>
        </w:rPr>
        <w:t> </w:t>
      </w:r>
      <w:r>
        <w:rPr>
          <w:sz w:val="18"/>
        </w:rPr>
        <w:t>3</w:t>
      </w:r>
      <w:r>
        <w:rPr>
          <w:spacing w:val="1"/>
          <w:sz w:val="18"/>
        </w:rPr>
        <w:t> </w:t>
      </w:r>
      <w:r>
        <w:rPr>
          <w:sz w:val="18"/>
        </w:rPr>
        <w:t>Dispute Resolution</w:t>
      </w:r>
      <w:r>
        <w:rPr>
          <w:spacing w:val="-1"/>
          <w:sz w:val="18"/>
        </w:rPr>
        <w:t> </w:t>
      </w:r>
      <w:r>
        <w:rPr>
          <w:sz w:val="18"/>
        </w:rPr>
        <w:t>Journal 73</w:t>
      </w:r>
      <w:r>
        <w:rPr>
          <w:spacing w:val="1"/>
          <w:sz w:val="18"/>
        </w:rPr>
        <w:t> </w:t>
      </w:r>
      <w:r>
        <w:rPr>
          <w:sz w:val="18"/>
        </w:rPr>
        <w:t>at</w:t>
      </w:r>
      <w:r>
        <w:rPr>
          <w:spacing w:val="-2"/>
          <w:sz w:val="18"/>
        </w:rPr>
        <w:t> </w:t>
      </w:r>
      <w:r>
        <w:rPr>
          <w:sz w:val="18"/>
        </w:rPr>
        <w:t>79.</w:t>
      </w:r>
    </w:p>
    <w:p>
      <w:pPr>
        <w:spacing w:line="25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290</w:t>
      </w:r>
      <w:r>
        <w:rPr>
          <w:sz w:val="18"/>
        </w:rPr>
        <w:t>DSU,</w:t>
      </w:r>
      <w:r>
        <w:rPr>
          <w:spacing w:val="-3"/>
          <w:sz w:val="18"/>
        </w:rPr>
        <w:t> 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3:7.</w:t>
      </w:r>
    </w:p>
    <w:p>
      <w:pPr>
        <w:spacing w:after="0" w:line="251" w:lineRule="exact"/>
        <w:jc w:val="left"/>
        <w:rPr>
          <w:sz w:val="18"/>
        </w:rPr>
        <w:sectPr>
          <w:footerReference w:type="default" r:id="rId17"/>
          <w:pgSz w:w="12240" w:h="14120"/>
          <w:pgMar w:footer="1060" w:header="0" w:top="1320" w:bottom="1260" w:left="980" w:right="900"/>
        </w:sectPr>
      </w:pPr>
    </w:p>
    <w:p>
      <w:pPr>
        <w:pStyle w:val="BodyText"/>
        <w:spacing w:line="360" w:lineRule="auto" w:before="102"/>
        <w:ind w:right="534"/>
        <w:jc w:val="both"/>
      </w:pPr>
      <w:r>
        <w:rPr/>
        <w:t>interpretation of the WTO Agreement over the others. At the same time, a losing party could</w:t>
      </w:r>
      <w:r>
        <w:rPr>
          <w:spacing w:val="1"/>
        </w:rPr>
        <w:t> </w:t>
      </w:r>
      <w:r>
        <w:rPr/>
        <w:t>block decisions because consensus was required for adoption. This led to a disproportionate</w:t>
      </w:r>
      <w:r>
        <w:rPr>
          <w:spacing w:val="1"/>
        </w:rPr>
        <w:t> </w:t>
      </w:r>
      <w:r>
        <w:rPr/>
        <w:t>number of decisions that were never adopted. Lacking a consensus, the legality or enforceability</w:t>
      </w:r>
      <w:r>
        <w:rPr>
          <w:spacing w:val="1"/>
        </w:rPr>
        <w:t> </w:t>
      </w:r>
      <w:r>
        <w:rPr/>
        <w:t>of a decision was questionable at best. In turn, Panels may have been influenced by the objective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reaching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mutually</w:t>
      </w:r>
      <w:r>
        <w:rPr>
          <w:spacing w:val="-5"/>
        </w:rPr>
        <w:t> </w:t>
      </w:r>
      <w:r>
        <w:rPr/>
        <w:t>acceptable</w:t>
      </w:r>
      <w:r>
        <w:rPr>
          <w:spacing w:val="-2"/>
        </w:rPr>
        <w:t> </w:t>
      </w:r>
      <w:r>
        <w:rPr/>
        <w:t>solution when drafting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rulings.</w:t>
      </w:r>
    </w:p>
    <w:p>
      <w:pPr>
        <w:pStyle w:val="BodyText"/>
        <w:spacing w:line="360" w:lineRule="auto"/>
        <w:ind w:right="531" w:firstLine="719"/>
        <w:jc w:val="both"/>
      </w:pP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WTO</w:t>
      </w:r>
      <w:r>
        <w:rPr>
          <w:spacing w:val="1"/>
        </w:rPr>
        <w:t> </w:t>
      </w:r>
      <w:r>
        <w:rPr/>
        <w:t>members, Panels are now liberated from the need to satisfy all parties and can concentrate on the</w:t>
      </w:r>
      <w:r>
        <w:rPr>
          <w:spacing w:val="1"/>
        </w:rPr>
        <w:t> </w:t>
      </w:r>
      <w:r>
        <w:rPr/>
        <w:t>merits of the dispute and the unencumbered application of the facts to WTO law. This change is</w:t>
      </w:r>
      <w:r>
        <w:rPr>
          <w:spacing w:val="1"/>
        </w:rPr>
        <w:t> </w:t>
      </w:r>
      <w:r>
        <w:rPr/>
        <w:t>attributable to the negative consensus rule under the DSU where Panel and Appellate Body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binding,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</w:t>
      </w:r>
      <w:r>
        <w:rPr>
          <w:spacing w:val="-1"/>
        </w:rPr>
        <w:t>e</w:t>
      </w:r>
      <w:r>
        <w:rPr/>
        <w:t>ttlem</w:t>
      </w:r>
      <w:r>
        <w:rPr>
          <w:spacing w:val="-1"/>
        </w:rPr>
        <w:t>e</w:t>
      </w:r>
      <w:r>
        <w:rPr/>
        <w:t>nt</w:t>
      </w:r>
      <w:r>
        <w:rPr>
          <w:spacing w:val="17"/>
        </w:rPr>
        <w:t> </w:t>
      </w:r>
      <w:r>
        <w:rPr>
          <w:spacing w:val="-2"/>
        </w:rPr>
        <w:t>B</w:t>
      </w:r>
      <w:r>
        <w:rPr/>
        <w:t>o</w:t>
      </w:r>
      <w:r>
        <w:rPr>
          <w:spacing w:val="2"/>
        </w:rPr>
        <w:t>d</w:t>
      </w:r>
      <w:r>
        <w:rPr>
          <w:spacing w:val="-5"/>
        </w:rPr>
        <w:t>y</w:t>
      </w:r>
      <w:r>
        <w:rPr/>
        <w:t>.</w:t>
      </w:r>
      <w:r>
        <w:rPr>
          <w:spacing w:val="18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u</w:t>
      </w:r>
      <w:r>
        <w:rPr>
          <w:spacing w:val="2"/>
        </w:rPr>
        <w:t>t</w:t>
      </w:r>
      <w:r>
        <w:rPr/>
        <w:t>omatic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doption,</w:t>
      </w:r>
      <w:r>
        <w:rPr>
          <w:spacing w:val="16"/>
        </w:rPr>
        <w:t> </w:t>
      </w:r>
      <w:r>
        <w:rPr/>
        <w:t>p</w:t>
      </w:r>
      <w:r>
        <w:rPr>
          <w:spacing w:val="-1"/>
        </w:rPr>
        <w:t>a</w:t>
      </w:r>
      <w:r>
        <w:rPr/>
        <w:t>rties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15"/>
        </w:rPr>
        <w:t> </w:t>
      </w:r>
      <w:r>
        <w:rPr>
          <w:spacing w:val="-1"/>
        </w:rPr>
        <w:t>subs</w:t>
      </w:r>
      <w:r>
        <w:rPr/>
        <w:t>tituted</w:t>
      </w:r>
      <w:r>
        <w:rPr>
          <w:spacing w:val="16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l</w:t>
      </w:r>
      <w:r>
        <w:rPr>
          <w:spacing w:val="17"/>
        </w:rPr>
        <w:t> </w:t>
      </w:r>
      <w:r>
        <w:rPr/>
        <w:t>le</w:t>
      </w:r>
      <w:r>
        <w:rPr>
          <w:spacing w:val="-3"/>
        </w:rPr>
        <w:t>g</w:t>
      </w:r>
      <w:r>
        <w:rPr/>
        <w:t>itim</w:t>
      </w:r>
      <w:r>
        <w:rPr>
          <w:spacing w:val="-1"/>
        </w:rPr>
        <w:t>a</w:t>
      </w:r>
      <w:r>
        <w:rPr>
          <w:spacing w:val="3"/>
        </w:rPr>
        <w:t>c</w:t>
      </w:r>
      <w:r>
        <w:rPr/>
        <w:t>y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/>
        <w:t>politi</w:t>
      </w:r>
      <w:r>
        <w:rPr>
          <w:spacing w:val="-1"/>
        </w:rPr>
        <w:t>ca</w:t>
      </w:r>
      <w:r>
        <w:rPr/>
        <w:t>l legitimacy in</w:t>
      </w:r>
      <w:r>
        <w:rPr>
          <w:spacing w:val="60"/>
        </w:rPr>
        <w:t> </w:t>
      </w:r>
      <w:r>
        <w:rPr/>
        <w:t>the dispute settlement process‖.</w:t>
      </w:r>
      <w:r>
        <w:rPr>
          <w:vertAlign w:val="superscript"/>
        </w:rPr>
        <w:t>291</w:t>
      </w:r>
      <w:r>
        <w:rPr>
          <w:vertAlign w:val="baseline"/>
        </w:rPr>
        <w:t> This innovation in multilateral decision-making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laud</w:t>
      </w:r>
      <w:r>
        <w:rPr>
          <w:spacing w:val="-2"/>
          <w:vertAlign w:val="baseline"/>
        </w:rPr>
        <w:t>e</w:t>
      </w:r>
      <w:r>
        <w:rPr>
          <w:vertAlign w:val="baseline"/>
        </w:rPr>
        <w:t>d</w:t>
      </w:r>
      <w:r>
        <w:rPr>
          <w:spacing w:val="16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vertAlign w:val="baseline"/>
        </w:rPr>
        <w:t>y</w:t>
      </w:r>
      <w:r>
        <w:rPr>
          <w:spacing w:val="11"/>
          <w:vertAlign w:val="baseline"/>
        </w:rPr>
        <w:t> </w:t>
      </w:r>
      <w:r>
        <w:rPr>
          <w:vertAlign w:val="baseline"/>
        </w:rPr>
        <w:t>one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omm</w:t>
      </w:r>
      <w:r>
        <w:rPr>
          <w:spacing w:val="1"/>
          <w:vertAlign w:val="baseline"/>
        </w:rPr>
        <w:t>e</w:t>
      </w:r>
      <w:r>
        <w:rPr>
          <w:vertAlign w:val="baseline"/>
        </w:rPr>
        <w:t>ntator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most</w:t>
      </w:r>
      <w:r>
        <w:rPr>
          <w:spacing w:val="17"/>
          <w:vertAlign w:val="baseline"/>
        </w:rPr>
        <w:t> </w:t>
      </w:r>
      <w:r>
        <w:rPr>
          <w:vertAlign w:val="baseline"/>
        </w:rPr>
        <w:t>import</w:t>
      </w:r>
      <w:r>
        <w:rPr>
          <w:spacing w:val="-2"/>
          <w:vertAlign w:val="baseline"/>
        </w:rPr>
        <w:t>a</w:t>
      </w:r>
      <w:r>
        <w:rPr>
          <w:vertAlign w:val="baseline"/>
        </w:rPr>
        <w:t>nt</w:t>
      </w:r>
      <w:r>
        <w:rPr>
          <w:spacing w:val="17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vertAlign w:val="baseline"/>
        </w:rPr>
        <w:t>e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juris</w:t>
      </w:r>
      <w:r>
        <w:rPr>
          <w:spacing w:val="2"/>
          <w:vertAlign w:val="baseline"/>
        </w:rPr>
        <w:t>p</w:t>
      </w:r>
      <w:r>
        <w:rPr>
          <w:vertAlign w:val="baseline"/>
        </w:rPr>
        <w:t>rud</w:t>
      </w:r>
      <w:r>
        <w:rPr>
          <w:spacing w:val="-2"/>
          <w:vertAlign w:val="baseline"/>
        </w:rPr>
        <w:t>e</w:t>
      </w:r>
      <w:r>
        <w:rPr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vertAlign w:val="baseline"/>
        </w:rPr>
        <w:t>e</w:t>
      </w:r>
      <w:r>
        <w:rPr>
          <w:spacing w:val="15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vertAlign w:val="baseline"/>
        </w:rPr>
        <w:t>lobal economy</w:t>
      </w:r>
      <w:r>
        <w:rPr>
          <w:spacing w:val="-5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second half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twentieth</w:t>
      </w:r>
      <w:r>
        <w:rPr>
          <w:spacing w:val="2"/>
          <w:vertAlign w:val="baseline"/>
        </w:rPr>
        <w:t> </w:t>
      </w:r>
      <w:r>
        <w:rPr>
          <w:vertAlign w:val="baseline"/>
        </w:rPr>
        <w:t>century.</w:t>
      </w:r>
      <w:r>
        <w:rPr>
          <w:vertAlign w:val="superscript"/>
        </w:rPr>
        <w:t>292</w:t>
      </w:r>
    </w:p>
    <w:p>
      <w:pPr>
        <w:pStyle w:val="BodyText"/>
        <w:spacing w:line="360" w:lineRule="auto" w:before="2"/>
        <w:ind w:right="541" w:firstLine="719"/>
        <w:jc w:val="both"/>
      </w:pPr>
      <w:r>
        <w:rPr/>
        <w:t>The WTO dispute settlement process involves four main stages. These stages are outlined</w:t>
      </w:r>
      <w:r>
        <w:rPr>
          <w:spacing w:val="-57"/>
        </w:rPr>
        <w:t> </w:t>
      </w:r>
      <w:r>
        <w:rPr/>
        <w:t>hereunder:</w:t>
      </w:r>
    </w:p>
    <w:p>
      <w:pPr>
        <w:pStyle w:val="ListParagraph"/>
        <w:numPr>
          <w:ilvl w:val="2"/>
          <w:numId w:val="13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  <w:rPr>
          <w:sz w:val="24"/>
        </w:rPr>
      </w:pPr>
      <w:r>
        <w:rPr>
          <w:sz w:val="24"/>
        </w:rPr>
        <w:t>Consultation;</w:t>
      </w:r>
    </w:p>
    <w:p>
      <w:pPr>
        <w:pStyle w:val="ListParagraph"/>
        <w:numPr>
          <w:ilvl w:val="2"/>
          <w:numId w:val="13"/>
        </w:numPr>
        <w:tabs>
          <w:tab w:pos="1901" w:val="left" w:leader="none"/>
        </w:tabs>
        <w:spacing w:line="240" w:lineRule="auto" w:before="137" w:after="0"/>
        <w:ind w:left="1900" w:right="0" w:hanging="721"/>
        <w:jc w:val="both"/>
        <w:rPr>
          <w:sz w:val="24"/>
        </w:rPr>
      </w:pPr>
      <w:r>
        <w:rPr>
          <w:sz w:val="24"/>
        </w:rPr>
        <w:t>Panel</w:t>
      </w:r>
      <w:r>
        <w:rPr>
          <w:spacing w:val="-3"/>
          <w:sz w:val="24"/>
        </w:rPr>
        <w:t> </w:t>
      </w:r>
      <w:r>
        <w:rPr>
          <w:sz w:val="24"/>
        </w:rPr>
        <w:t>Stage;</w:t>
      </w:r>
    </w:p>
    <w:p>
      <w:pPr>
        <w:pStyle w:val="ListParagraph"/>
        <w:numPr>
          <w:ilvl w:val="2"/>
          <w:numId w:val="13"/>
        </w:numPr>
        <w:tabs>
          <w:tab w:pos="1900" w:val="left" w:leader="none"/>
          <w:tab w:pos="1901" w:val="left" w:leader="none"/>
        </w:tabs>
        <w:spacing w:line="240" w:lineRule="auto" w:before="139" w:after="0"/>
        <w:ind w:left="1900" w:right="0" w:hanging="721"/>
        <w:jc w:val="left"/>
        <w:rPr>
          <w:sz w:val="24"/>
        </w:rPr>
      </w:pPr>
      <w:r>
        <w:rPr>
          <w:sz w:val="24"/>
        </w:rPr>
        <w:t>Appellate</w:t>
      </w:r>
      <w:r>
        <w:rPr>
          <w:spacing w:val="-2"/>
          <w:sz w:val="24"/>
        </w:rPr>
        <w:t> </w:t>
      </w:r>
      <w:r>
        <w:rPr>
          <w:sz w:val="24"/>
        </w:rPr>
        <w:t>Stage;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13"/>
        </w:numPr>
        <w:tabs>
          <w:tab w:pos="1900" w:val="left" w:leader="none"/>
          <w:tab w:pos="1901" w:val="left" w:leader="none"/>
        </w:tabs>
        <w:spacing w:line="240" w:lineRule="auto" w:before="137" w:after="0"/>
        <w:ind w:left="1900" w:right="0" w:hanging="721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Ruling/Recommendations.</w:t>
      </w:r>
    </w:p>
    <w:p>
      <w:pPr>
        <w:pStyle w:val="Heading2"/>
        <w:numPr>
          <w:ilvl w:val="2"/>
          <w:numId w:val="14"/>
        </w:numPr>
        <w:tabs>
          <w:tab w:pos="1181" w:val="left" w:leader="none"/>
        </w:tabs>
        <w:spacing w:line="240" w:lineRule="auto" w:before="144" w:after="0"/>
        <w:ind w:left="11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Consultation</w:t>
      </w:r>
    </w:p>
    <w:p>
      <w:pPr>
        <w:pStyle w:val="BodyText"/>
        <w:spacing w:line="360" w:lineRule="auto" w:before="133"/>
        <w:ind w:right="536" w:firstLine="719"/>
        <w:jc w:val="both"/>
      </w:pPr>
      <w:r>
        <w:rPr/>
        <w:t>A consultation between</w:t>
      </w:r>
      <w:r>
        <w:rPr>
          <w:spacing w:val="1"/>
        </w:rPr>
        <w:t> </w:t>
      </w:r>
      <w:r>
        <w:rPr/>
        <w:t>the parties is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stage of the WTO 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process.</w:t>
      </w:r>
      <w:r>
        <w:rPr>
          <w:vertAlign w:val="superscript"/>
        </w:rPr>
        <w:t>293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party</w:t>
      </w:r>
      <w:r>
        <w:rPr>
          <w:spacing w:val="17"/>
          <w:vertAlign w:val="baseline"/>
        </w:rPr>
        <w:t> </w:t>
      </w:r>
      <w:r>
        <w:rPr>
          <w:vertAlign w:val="baseline"/>
        </w:rPr>
        <w:t>may</w:t>
      </w:r>
      <w:r>
        <w:rPr>
          <w:spacing w:val="18"/>
          <w:vertAlign w:val="baseline"/>
        </w:rPr>
        <w:t> </w:t>
      </w:r>
      <w:r>
        <w:rPr>
          <w:vertAlign w:val="baseline"/>
        </w:rPr>
        <w:t>request</w:t>
      </w:r>
      <w:r>
        <w:rPr>
          <w:spacing w:val="24"/>
          <w:vertAlign w:val="baseline"/>
        </w:rPr>
        <w:t> </w:t>
      </w:r>
      <w:r>
        <w:rPr>
          <w:vertAlign w:val="baseline"/>
        </w:rPr>
        <w:t>for</w:t>
      </w:r>
      <w:r>
        <w:rPr>
          <w:spacing w:val="23"/>
          <w:vertAlign w:val="baseline"/>
        </w:rPr>
        <w:t> </w:t>
      </w:r>
      <w:r>
        <w:rPr>
          <w:vertAlign w:val="baseline"/>
        </w:rPr>
        <w:t>consultation</w:t>
      </w:r>
      <w:r>
        <w:rPr>
          <w:spacing w:val="24"/>
          <w:vertAlign w:val="baseline"/>
        </w:rPr>
        <w:t> </w:t>
      </w:r>
      <w:r>
        <w:rPr>
          <w:vertAlign w:val="baseline"/>
        </w:rPr>
        <w:t>with</w:t>
      </w:r>
      <w:r>
        <w:rPr>
          <w:spacing w:val="24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23"/>
          <w:vertAlign w:val="baseline"/>
        </w:rPr>
        <w:t> </w:t>
      </w:r>
      <w:r>
        <w:rPr>
          <w:vertAlign w:val="baseline"/>
        </w:rPr>
        <w:t>WTO</w:t>
      </w:r>
      <w:r>
        <w:rPr>
          <w:spacing w:val="23"/>
          <w:vertAlign w:val="baseline"/>
        </w:rPr>
        <w:t> </w:t>
      </w:r>
      <w:r>
        <w:rPr>
          <w:vertAlign w:val="baseline"/>
        </w:rPr>
        <w:t>member,</w:t>
      </w:r>
      <w:r>
        <w:rPr>
          <w:spacing w:val="23"/>
          <w:vertAlign w:val="baseline"/>
        </w:rPr>
        <w:t> </w:t>
      </w:r>
      <w:r>
        <w:rPr>
          <w:vertAlign w:val="baseline"/>
        </w:rPr>
        <w:t>if</w:t>
      </w:r>
      <w:r>
        <w:rPr>
          <w:spacing w:val="24"/>
          <w:vertAlign w:val="baseline"/>
        </w:rPr>
        <w:t> </w:t>
      </w:r>
      <w:r>
        <w:rPr>
          <w:vertAlign w:val="baseline"/>
        </w:rPr>
        <w:t>it</w:t>
      </w:r>
      <w:r>
        <w:rPr>
          <w:spacing w:val="24"/>
          <w:vertAlign w:val="baseline"/>
        </w:rPr>
        <w:t> </w:t>
      </w:r>
      <w:r>
        <w:rPr>
          <w:vertAlign w:val="baseline"/>
        </w:rPr>
        <w:t>believes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other</w:t>
      </w:r>
      <w:r>
        <w:rPr>
          <w:spacing w:val="3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32"/>
          <w:vertAlign w:val="baseline"/>
        </w:rPr>
        <w:t> </w:t>
      </w:r>
      <w:r>
        <w:rPr>
          <w:vertAlign w:val="baseline"/>
        </w:rPr>
        <w:t>has</w:t>
      </w:r>
      <w:r>
        <w:rPr>
          <w:spacing w:val="32"/>
          <w:vertAlign w:val="baseline"/>
        </w:rPr>
        <w:t> </w:t>
      </w:r>
      <w:r>
        <w:rPr>
          <w:vertAlign w:val="baseline"/>
        </w:rPr>
        <w:t>violated</w:t>
      </w:r>
      <w:r>
        <w:rPr>
          <w:spacing w:val="32"/>
          <w:vertAlign w:val="baseline"/>
        </w:rPr>
        <w:t> </w:t>
      </w:r>
      <w:r>
        <w:rPr>
          <w:vertAlign w:val="baseline"/>
        </w:rPr>
        <w:t>a</w:t>
      </w:r>
      <w:r>
        <w:rPr>
          <w:spacing w:val="31"/>
          <w:vertAlign w:val="baseline"/>
        </w:rPr>
        <w:t> </w:t>
      </w:r>
      <w:r>
        <w:rPr>
          <w:vertAlign w:val="baseline"/>
        </w:rPr>
        <w:t>WTO</w:t>
      </w:r>
      <w:r>
        <w:rPr>
          <w:spacing w:val="32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32"/>
          <w:vertAlign w:val="baseline"/>
        </w:rPr>
        <w:t> </w:t>
      </w:r>
      <w:r>
        <w:rPr>
          <w:vertAlign w:val="baseline"/>
        </w:rPr>
        <w:t>or</w:t>
      </w:r>
      <w:r>
        <w:rPr>
          <w:spacing w:val="32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31"/>
          <w:vertAlign w:val="baseline"/>
        </w:rPr>
        <w:t> </w:t>
      </w:r>
      <w:r>
        <w:rPr>
          <w:vertAlign w:val="baseline"/>
        </w:rPr>
        <w:t>nullified</w:t>
      </w:r>
      <w:r>
        <w:rPr>
          <w:spacing w:val="34"/>
          <w:vertAlign w:val="baseline"/>
        </w:rPr>
        <w:t> </w:t>
      </w:r>
      <w:r>
        <w:rPr>
          <w:vertAlign w:val="baseline"/>
        </w:rPr>
        <w:t>or</w:t>
      </w:r>
      <w:r>
        <w:rPr>
          <w:spacing w:val="31"/>
          <w:vertAlign w:val="baseline"/>
        </w:rPr>
        <w:t> </w:t>
      </w:r>
      <w:r>
        <w:rPr>
          <w:vertAlign w:val="baseline"/>
        </w:rPr>
        <w:t>impaired</w:t>
      </w:r>
      <w:r>
        <w:rPr>
          <w:spacing w:val="32"/>
          <w:vertAlign w:val="baseline"/>
        </w:rPr>
        <w:t> </w:t>
      </w:r>
      <w:r>
        <w:rPr>
          <w:vertAlign w:val="baseline"/>
        </w:rPr>
        <w:t>benefits</w:t>
      </w:r>
    </w:p>
    <w:p>
      <w:pPr>
        <w:pStyle w:val="BodyText"/>
        <w:spacing w:before="6"/>
        <w:ind w:left="0"/>
        <w:rPr>
          <w:sz w:val="29"/>
        </w:rPr>
      </w:pPr>
      <w:r>
        <w:rPr/>
        <w:pict>
          <v:rect style="position:absolute;margin-left:72.024002pt;margin-top:18.939287pt;width:144.02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1" w:lineRule="exact" w:before="47"/>
        <w:ind w:left="460" w:right="0" w:firstLine="0"/>
        <w:jc w:val="left"/>
        <w:rPr>
          <w:sz w:val="18"/>
        </w:rPr>
      </w:pPr>
      <w:r>
        <w:rPr>
          <w:rFonts w:ascii="Calibri" w:hAnsi="Calibri"/>
          <w:spacing w:val="-1"/>
          <w:w w:val="99"/>
          <w:position w:val="10"/>
          <w:sz w:val="14"/>
        </w:rPr>
        <w:t>291</w:t>
      </w:r>
      <w:r>
        <w:rPr>
          <w:sz w:val="18"/>
        </w:rPr>
        <w:t>Ch</w:t>
      </w:r>
      <w:r>
        <w:rPr>
          <w:spacing w:val="1"/>
          <w:sz w:val="18"/>
        </w:rPr>
        <w:t>u</w:t>
      </w:r>
      <w:r>
        <w:rPr>
          <w:spacing w:val="-1"/>
          <w:sz w:val="18"/>
        </w:rPr>
        <w:t>a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w w:val="99"/>
          <w:sz w:val="18"/>
        </w:rPr>
        <w:t>A</w:t>
      </w:r>
      <w:r>
        <w:rPr>
          <w:spacing w:val="-3"/>
          <w:sz w:val="18"/>
        </w:rPr>
        <w:t> </w:t>
      </w:r>
      <w:r>
        <w:rPr>
          <w:spacing w:val="-1"/>
          <w:w w:val="44"/>
          <w:sz w:val="18"/>
        </w:rPr>
        <w:t>―</w:t>
      </w:r>
      <w:r>
        <w:rPr>
          <w:spacing w:val="-2"/>
          <w:sz w:val="18"/>
        </w:rPr>
        <w:t>T</w:t>
      </w:r>
      <w:r>
        <w:rPr>
          <w:spacing w:val="1"/>
          <w:sz w:val="18"/>
        </w:rPr>
        <w:t>h</w:t>
      </w:r>
      <w:r>
        <w:rPr>
          <w:sz w:val="18"/>
        </w:rPr>
        <w:t>e</w:t>
      </w:r>
      <w:r>
        <w:rPr>
          <w:spacing w:val="-1"/>
          <w:sz w:val="18"/>
        </w:rPr>
        <w:t> </w:t>
      </w:r>
      <w:r>
        <w:rPr>
          <w:spacing w:val="2"/>
          <w:sz w:val="18"/>
        </w:rPr>
        <w:t>P</w:t>
      </w:r>
      <w:r>
        <w:rPr>
          <w:sz w:val="18"/>
        </w:rPr>
        <w:t>r</w:t>
      </w:r>
      <w:r>
        <w:rPr>
          <w:spacing w:val="-2"/>
          <w:sz w:val="18"/>
        </w:rPr>
        <w:t>u</w:t>
      </w:r>
      <w:r>
        <w:rPr>
          <w:spacing w:val="1"/>
          <w:sz w:val="18"/>
        </w:rPr>
        <w:t>d</w:t>
      </w:r>
      <w:r>
        <w:rPr>
          <w:spacing w:val="-1"/>
          <w:sz w:val="18"/>
        </w:rPr>
        <w:t>e</w:t>
      </w:r>
      <w:r>
        <w:rPr>
          <w:spacing w:val="1"/>
          <w:sz w:val="18"/>
        </w:rPr>
        <w:t>n</w:t>
      </w:r>
      <w:r>
        <w:rPr>
          <w:sz w:val="18"/>
        </w:rPr>
        <w:t>ti</w:t>
      </w:r>
      <w:r>
        <w:rPr>
          <w:spacing w:val="-1"/>
          <w:sz w:val="18"/>
        </w:rPr>
        <w:t>a</w:t>
      </w:r>
      <w:r>
        <w:rPr>
          <w:sz w:val="18"/>
        </w:rPr>
        <w:t>l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2"/>
          <w:sz w:val="18"/>
        </w:rPr>
        <w:t>f</w:t>
      </w:r>
      <w:r>
        <w:rPr>
          <w:sz w:val="18"/>
        </w:rPr>
        <w:t>f</w:t>
      </w:r>
      <w:r>
        <w:rPr>
          <w:spacing w:val="-1"/>
          <w:sz w:val="18"/>
        </w:rPr>
        <w:t>ec</w:t>
      </w:r>
      <w:r>
        <w:rPr>
          <w:sz w:val="18"/>
        </w:rPr>
        <w:t>t </w:t>
      </w:r>
      <w:r>
        <w:rPr>
          <w:spacing w:val="1"/>
          <w:sz w:val="18"/>
        </w:rPr>
        <w:t>o</w:t>
      </w:r>
      <w:r>
        <w:rPr>
          <w:sz w:val="18"/>
        </w:rPr>
        <w:t>f </w:t>
      </w:r>
      <w:r>
        <w:rPr>
          <w:spacing w:val="-2"/>
          <w:sz w:val="18"/>
        </w:rPr>
        <w:t>W</w:t>
      </w:r>
      <w:r>
        <w:rPr>
          <w:sz w:val="18"/>
        </w:rPr>
        <w:t>TO </w:t>
      </w:r>
      <w:r>
        <w:rPr>
          <w:spacing w:val="2"/>
          <w:sz w:val="18"/>
        </w:rPr>
        <w:t>P</w:t>
      </w:r>
      <w:r>
        <w:rPr>
          <w:spacing w:val="-1"/>
          <w:sz w:val="18"/>
        </w:rPr>
        <w:t>a</w:t>
      </w:r>
      <w:r>
        <w:rPr>
          <w:spacing w:val="1"/>
          <w:sz w:val="18"/>
        </w:rPr>
        <w:t>n</w:t>
      </w:r>
      <w:r>
        <w:rPr>
          <w:spacing w:val="-1"/>
          <w:sz w:val="18"/>
        </w:rPr>
        <w:t>e</w:t>
      </w:r>
      <w:r>
        <w:rPr>
          <w:sz w:val="18"/>
        </w:rPr>
        <w:t>l </w:t>
      </w:r>
      <w:r>
        <w:rPr>
          <w:spacing w:val="-4"/>
          <w:sz w:val="18"/>
        </w:rPr>
        <w:t>a</w:t>
      </w:r>
      <w:r>
        <w:rPr>
          <w:spacing w:val="1"/>
          <w:sz w:val="18"/>
        </w:rPr>
        <w:t>n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spacing w:val="-3"/>
          <w:sz w:val="18"/>
        </w:rPr>
        <w:t>A</w:t>
      </w:r>
      <w:r>
        <w:rPr>
          <w:spacing w:val="1"/>
          <w:sz w:val="18"/>
        </w:rPr>
        <w:t>pp</w:t>
      </w:r>
      <w:r>
        <w:rPr>
          <w:spacing w:val="-1"/>
          <w:sz w:val="18"/>
        </w:rPr>
        <w:t>e</w:t>
      </w:r>
      <w:r>
        <w:rPr>
          <w:sz w:val="18"/>
        </w:rPr>
        <w:t>ll</w:t>
      </w:r>
      <w:r>
        <w:rPr>
          <w:spacing w:val="-1"/>
          <w:sz w:val="18"/>
        </w:rPr>
        <w:t>a</w:t>
      </w:r>
      <w:r>
        <w:rPr>
          <w:sz w:val="18"/>
        </w:rPr>
        <w:t>te B</w:t>
      </w:r>
      <w:r>
        <w:rPr>
          <w:spacing w:val="-2"/>
          <w:sz w:val="18"/>
        </w:rPr>
        <w:t>o</w:t>
      </w:r>
      <w:r>
        <w:rPr>
          <w:spacing w:val="1"/>
          <w:sz w:val="18"/>
        </w:rPr>
        <w:t>d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R</w:t>
      </w:r>
      <w:r>
        <w:rPr>
          <w:spacing w:val="-1"/>
          <w:sz w:val="18"/>
        </w:rPr>
        <w:t>e</w:t>
      </w:r>
      <w:r>
        <w:rPr>
          <w:spacing w:val="1"/>
          <w:sz w:val="18"/>
        </w:rPr>
        <w:t>po</w:t>
      </w:r>
      <w:r>
        <w:rPr>
          <w:w w:val="112"/>
          <w:sz w:val="18"/>
        </w:rPr>
        <w:t>rts‖</w:t>
      </w:r>
      <w:r>
        <w:rPr>
          <w:spacing w:val="-1"/>
          <w:sz w:val="18"/>
        </w:rPr>
        <w:t> </w:t>
      </w:r>
      <w:r>
        <w:rPr>
          <w:sz w:val="18"/>
        </w:rPr>
        <w:t>(</w:t>
      </w:r>
      <w:r>
        <w:rPr>
          <w:spacing w:val="-2"/>
          <w:sz w:val="18"/>
        </w:rPr>
        <w:t>1</w:t>
      </w:r>
      <w:r>
        <w:rPr>
          <w:spacing w:val="1"/>
          <w:sz w:val="18"/>
        </w:rPr>
        <w:t>9</w:t>
      </w:r>
      <w:r>
        <w:rPr>
          <w:spacing w:val="-2"/>
          <w:sz w:val="18"/>
        </w:rPr>
        <w:t>9</w:t>
      </w:r>
      <w:r>
        <w:rPr>
          <w:spacing w:val="1"/>
          <w:sz w:val="18"/>
        </w:rPr>
        <w:t>8</w:t>
      </w:r>
      <w:r>
        <w:rPr>
          <w:sz w:val="18"/>
        </w:rPr>
        <w:t>) I.</w:t>
      </w:r>
      <w:r>
        <w:rPr>
          <w:spacing w:val="-2"/>
          <w:sz w:val="18"/>
        </w:rPr>
        <w:t>L</w:t>
      </w:r>
      <w:r>
        <w:rPr>
          <w:sz w:val="18"/>
        </w:rPr>
        <w:t>.</w:t>
      </w:r>
      <w:r>
        <w:rPr>
          <w:spacing w:val="-1"/>
          <w:sz w:val="18"/>
        </w:rPr>
        <w:t>J.</w:t>
      </w:r>
      <w:r>
        <w:rPr>
          <w:sz w:val="18"/>
        </w:rPr>
        <w:t>, </w:t>
      </w:r>
      <w:r>
        <w:rPr>
          <w:spacing w:val="-3"/>
          <w:sz w:val="18"/>
        </w:rPr>
        <w:t>I</w:t>
      </w:r>
      <w:r>
        <w:rPr>
          <w:sz w:val="18"/>
        </w:rPr>
        <w:t>.</w:t>
      </w:r>
      <w:r>
        <w:rPr>
          <w:spacing w:val="-2"/>
          <w:sz w:val="18"/>
        </w:rPr>
        <w:t>L</w:t>
      </w:r>
      <w:r>
        <w:rPr>
          <w:sz w:val="18"/>
        </w:rPr>
        <w:t>., </w:t>
      </w:r>
      <w:r>
        <w:rPr>
          <w:spacing w:val="6"/>
          <w:sz w:val="18"/>
        </w:rPr>
        <w:t>4</w:t>
      </w:r>
      <w:r>
        <w:rPr>
          <w:sz w:val="18"/>
        </w:rPr>
        <w:t>5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a</w:t>
      </w:r>
      <w:r>
        <w:rPr>
          <w:sz w:val="18"/>
        </w:rPr>
        <w:t>t</w:t>
      </w:r>
      <w:r>
        <w:rPr>
          <w:spacing w:val="-2"/>
          <w:sz w:val="18"/>
        </w:rPr>
        <w:t> </w:t>
      </w:r>
      <w:r>
        <w:rPr>
          <w:spacing w:val="1"/>
          <w:sz w:val="18"/>
        </w:rPr>
        <w:t>46</w:t>
      </w:r>
      <w:r>
        <w:rPr>
          <w:sz w:val="18"/>
        </w:rPr>
        <w:t>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spacing w:val="-1"/>
          <w:w w:val="99"/>
          <w:position w:val="10"/>
          <w:sz w:val="14"/>
        </w:rPr>
        <w:t>292</w:t>
      </w:r>
      <w:r>
        <w:rPr>
          <w:w w:val="99"/>
          <w:sz w:val="18"/>
        </w:rPr>
        <w:t>Ni</w:t>
      </w:r>
      <w:r>
        <w:rPr>
          <w:spacing w:val="-1"/>
          <w:w w:val="99"/>
          <w:sz w:val="18"/>
        </w:rPr>
        <w:t>c</w:t>
      </w:r>
      <w:r>
        <w:rPr>
          <w:spacing w:val="1"/>
          <w:sz w:val="18"/>
        </w:rPr>
        <w:t>ho</w:t>
      </w:r>
      <w:r>
        <w:rPr>
          <w:w w:val="99"/>
          <w:sz w:val="18"/>
        </w:rPr>
        <w:t>la</w:t>
      </w:r>
      <w:r>
        <w:rPr>
          <w:spacing w:val="-1"/>
          <w:w w:val="99"/>
          <w:sz w:val="18"/>
        </w:rPr>
        <w:t>s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w w:val="99"/>
          <w:sz w:val="18"/>
        </w:rPr>
        <w:t>D</w:t>
      </w:r>
      <w:r>
        <w:rPr>
          <w:sz w:val="18"/>
        </w:rPr>
        <w:t> </w:t>
      </w:r>
      <w:r>
        <w:rPr>
          <w:spacing w:val="-1"/>
          <w:w w:val="44"/>
          <w:sz w:val="18"/>
        </w:rPr>
        <w:t>―</w:t>
      </w:r>
      <w:r>
        <w:rPr>
          <w:spacing w:val="-1"/>
          <w:sz w:val="18"/>
        </w:rPr>
        <w:t>G</w:t>
      </w:r>
      <w:r>
        <w:rPr>
          <w:spacing w:val="-4"/>
          <w:sz w:val="18"/>
        </w:rPr>
        <w:t>A</w:t>
      </w:r>
      <w:r>
        <w:rPr>
          <w:sz w:val="18"/>
        </w:rPr>
        <w:t>TT</w:t>
      </w:r>
      <w:r>
        <w:rPr>
          <w:spacing w:val="-2"/>
          <w:sz w:val="18"/>
        </w:rPr>
        <w:t> </w:t>
      </w:r>
      <w:r>
        <w:rPr>
          <w:spacing w:val="-1"/>
          <w:sz w:val="18"/>
        </w:rPr>
        <w:t>D</w:t>
      </w:r>
      <w:r>
        <w:rPr>
          <w:sz w:val="18"/>
        </w:rPr>
        <w:t>o</w:t>
      </w:r>
      <w:r>
        <w:rPr>
          <w:spacing w:val="-1"/>
          <w:sz w:val="18"/>
        </w:rPr>
        <w:t>c</w:t>
      </w:r>
      <w:r>
        <w:rPr>
          <w:sz w:val="18"/>
        </w:rPr>
        <w:t>tri</w:t>
      </w:r>
      <w:r>
        <w:rPr>
          <w:spacing w:val="1"/>
          <w:sz w:val="18"/>
        </w:rPr>
        <w:t>n</w:t>
      </w:r>
      <w:r>
        <w:rPr>
          <w:spacing w:val="-1"/>
          <w:sz w:val="18"/>
        </w:rPr>
        <w:t>e</w:t>
      </w:r>
      <w:r>
        <w:rPr>
          <w:w w:val="158"/>
          <w:sz w:val="18"/>
        </w:rPr>
        <w:t>‖</w:t>
      </w:r>
      <w:r>
        <w:rPr>
          <w:spacing w:val="-1"/>
          <w:sz w:val="18"/>
        </w:rPr>
        <w:t> </w:t>
      </w:r>
      <w:r>
        <w:rPr>
          <w:sz w:val="18"/>
        </w:rPr>
        <w:t>(</w:t>
      </w:r>
      <w:r>
        <w:rPr>
          <w:spacing w:val="1"/>
          <w:sz w:val="18"/>
        </w:rPr>
        <w:t>196</w:t>
      </w:r>
      <w:r>
        <w:rPr>
          <w:spacing w:val="-2"/>
          <w:sz w:val="18"/>
        </w:rPr>
        <w:t>2</w:t>
      </w:r>
      <w:r>
        <w:rPr>
          <w:sz w:val="18"/>
        </w:rPr>
        <w:t>),</w:t>
      </w:r>
      <w:r>
        <w:rPr>
          <w:spacing w:val="-2"/>
          <w:sz w:val="18"/>
        </w:rPr>
        <w:t> </w:t>
      </w:r>
      <w:r>
        <w:rPr>
          <w:sz w:val="18"/>
        </w:rPr>
        <w:t>2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J</w:t>
      </w:r>
      <w:r>
        <w:rPr>
          <w:sz w:val="18"/>
        </w:rPr>
        <w:t>.</w:t>
      </w:r>
      <w:r>
        <w:rPr>
          <w:spacing w:val="-2"/>
          <w:sz w:val="18"/>
        </w:rPr>
        <w:t> </w:t>
      </w:r>
      <w:r>
        <w:rPr>
          <w:spacing w:val="1"/>
          <w:sz w:val="18"/>
        </w:rPr>
        <w:t>o</w:t>
      </w:r>
      <w:r>
        <w:rPr>
          <w:sz w:val="18"/>
        </w:rPr>
        <w:t>f</w:t>
      </w:r>
      <w:r>
        <w:rPr>
          <w:spacing w:val="-2"/>
          <w:sz w:val="18"/>
        </w:rPr>
        <w:t> </w:t>
      </w:r>
      <w:r>
        <w:rPr>
          <w:sz w:val="18"/>
        </w:rPr>
        <w:t>I</w:t>
      </w:r>
      <w:r>
        <w:rPr>
          <w:spacing w:val="1"/>
          <w:sz w:val="18"/>
        </w:rPr>
        <w:t>n</w:t>
      </w:r>
      <w:r>
        <w:rPr>
          <w:sz w:val="18"/>
        </w:rPr>
        <w:t>tern</w:t>
      </w:r>
      <w:r>
        <w:rPr>
          <w:spacing w:val="-1"/>
          <w:sz w:val="18"/>
        </w:rPr>
        <w:t>a</w:t>
      </w:r>
      <w:r>
        <w:rPr>
          <w:sz w:val="18"/>
        </w:rPr>
        <w:t>ti</w:t>
      </w:r>
      <w:r>
        <w:rPr>
          <w:spacing w:val="-2"/>
          <w:sz w:val="18"/>
        </w:rPr>
        <w:t>o</w:t>
      </w:r>
      <w:r>
        <w:rPr>
          <w:spacing w:val="1"/>
          <w:sz w:val="18"/>
        </w:rPr>
        <w:t>n</w:t>
      </w:r>
      <w:r>
        <w:rPr>
          <w:spacing w:val="-1"/>
          <w:sz w:val="18"/>
        </w:rPr>
        <w:t>a</w:t>
      </w:r>
      <w:r>
        <w:rPr>
          <w:sz w:val="18"/>
        </w:rPr>
        <w:t>l </w:t>
      </w:r>
      <w:r>
        <w:rPr>
          <w:spacing w:val="-2"/>
          <w:sz w:val="18"/>
        </w:rPr>
        <w:t>L</w:t>
      </w:r>
      <w:r>
        <w:rPr>
          <w:spacing w:val="-1"/>
          <w:sz w:val="18"/>
        </w:rPr>
        <w:t>a</w:t>
      </w:r>
      <w:r>
        <w:rPr>
          <w:spacing w:val="-3"/>
          <w:sz w:val="18"/>
        </w:rPr>
        <w:t>w</w:t>
      </w:r>
      <w:r>
        <w:rPr>
          <w:sz w:val="18"/>
        </w:rPr>
        <w:t>, </w:t>
      </w:r>
      <w:r>
        <w:rPr>
          <w:spacing w:val="1"/>
          <w:sz w:val="18"/>
        </w:rPr>
        <w:t>37</w:t>
      </w:r>
      <w:r>
        <w:rPr>
          <w:sz w:val="18"/>
        </w:rPr>
        <w:t>9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a</w:t>
      </w:r>
      <w:r>
        <w:rPr>
          <w:sz w:val="18"/>
        </w:rPr>
        <w:t>t</w:t>
      </w:r>
      <w:r>
        <w:rPr>
          <w:spacing w:val="-2"/>
          <w:sz w:val="18"/>
        </w:rPr>
        <w:t> </w:t>
      </w:r>
      <w:r>
        <w:rPr>
          <w:spacing w:val="1"/>
          <w:sz w:val="18"/>
        </w:rPr>
        <w:t>3</w:t>
      </w:r>
      <w:r>
        <w:rPr>
          <w:spacing w:val="-2"/>
          <w:sz w:val="18"/>
        </w:rPr>
        <w:t>8</w:t>
      </w:r>
      <w:r>
        <w:rPr>
          <w:spacing w:val="1"/>
          <w:sz w:val="18"/>
        </w:rPr>
        <w:t>0</w:t>
      </w:r>
      <w:r>
        <w:rPr>
          <w:sz w:val="18"/>
        </w:rPr>
        <w:t>.</w:t>
      </w:r>
    </w:p>
    <w:p>
      <w:pPr>
        <w:spacing w:line="27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293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4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DSU.</w:t>
      </w:r>
    </w:p>
    <w:p>
      <w:pPr>
        <w:spacing w:after="0" w:line="271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9"/>
        <w:jc w:val="both"/>
      </w:pPr>
      <w:r>
        <w:rPr/>
        <w:t>accruing to it. The request for consultation formally initiates a dispute in the WTO and triggers</w:t>
      </w:r>
      <w:r>
        <w:rPr>
          <w:spacing w:val="1"/>
        </w:rPr>
        <w:t> </w:t>
      </w:r>
      <w:r>
        <w:rPr/>
        <w:t>the application of the DSU.</w:t>
      </w:r>
      <w:r>
        <w:rPr>
          <w:vertAlign w:val="superscript"/>
        </w:rPr>
        <w:t>294</w:t>
      </w:r>
      <w:r>
        <w:rPr>
          <w:vertAlign w:val="baseline"/>
        </w:rPr>
        <w:t> Therefore, such request informs the entire membership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WTO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initiation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WTO dispute.</w:t>
      </w:r>
    </w:p>
    <w:p>
      <w:pPr>
        <w:pStyle w:val="BodyText"/>
        <w:spacing w:line="360" w:lineRule="auto"/>
        <w:ind w:right="535" w:firstLine="719"/>
        <w:jc w:val="both"/>
      </w:pPr>
      <w:r>
        <w:rPr/>
        <w:t>The DSU provides that the aim of the dispute settlement mechanism is to secure positive</w:t>
      </w:r>
      <w:r>
        <w:rPr>
          <w:spacing w:val="1"/>
        </w:rPr>
        <w:t> </w:t>
      </w:r>
      <w:r>
        <w:rPr/>
        <w:t>situation to a dispute. A solution mutually acceptable to the parties to a dispute and 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preferred. </w:t>
      </w:r>
      <w:r>
        <w:rPr>
          <w:vertAlign w:val="superscript"/>
        </w:rPr>
        <w:t>295</w:t>
      </w:r>
      <w:r>
        <w:rPr>
          <w:vertAlign w:val="baseline"/>
        </w:rPr>
        <w:t> Accordingly,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aim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stage</w:t>
      </w:r>
      <w:r>
        <w:rPr>
          <w:spacing w:val="26"/>
          <w:vertAlign w:val="baseline"/>
        </w:rPr>
        <w:t> </w:t>
      </w:r>
      <w:r>
        <w:rPr>
          <w:vertAlign w:val="baseline"/>
        </w:rPr>
        <w:t>is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enable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28"/>
          <w:vertAlign w:val="baseline"/>
        </w:rPr>
        <w:t> </w:t>
      </w:r>
      <w:r>
        <w:rPr>
          <w:vertAlign w:val="baseline"/>
        </w:rPr>
        <w:t>understand</w:t>
      </w:r>
      <w:r>
        <w:rPr>
          <w:spacing w:val="27"/>
          <w:vertAlign w:val="baseline"/>
        </w:rPr>
        <w:t> </w:t>
      </w:r>
      <w:r>
        <w:rPr>
          <w:vertAlign w:val="baseline"/>
        </w:rPr>
        <w:t>better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factual</w:t>
      </w:r>
      <w:r>
        <w:rPr>
          <w:spacing w:val="27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claims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resorting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adjudication.</w:t>
      </w:r>
      <w:r>
        <w:rPr>
          <w:vertAlign w:val="superscript"/>
        </w:rPr>
        <w:t>296</w:t>
      </w:r>
    </w:p>
    <w:p>
      <w:pPr>
        <w:pStyle w:val="BodyText"/>
        <w:spacing w:line="360" w:lineRule="auto"/>
        <w:ind w:right="534" w:firstLine="719"/>
        <w:jc w:val="both"/>
      </w:pPr>
      <w:r>
        <w:rPr/>
        <w:t>Before initiating consultation, a member is obliged to exercise its judgment in deciding</w:t>
      </w:r>
      <w:r>
        <w:rPr>
          <w:spacing w:val="1"/>
        </w:rPr>
        <w:t> </w:t>
      </w:r>
      <w:r>
        <w:rPr/>
        <w:t>whether it considers that it would be fruitful to bring a case.</w:t>
      </w:r>
      <w:r>
        <w:rPr>
          <w:vertAlign w:val="superscript"/>
        </w:rPr>
        <w:t>297</w:t>
      </w:r>
      <w:r>
        <w:rPr>
          <w:vertAlign w:val="baseline"/>
        </w:rPr>
        <w:t> A request for consultation must be</w:t>
      </w:r>
      <w:r>
        <w:rPr>
          <w:spacing w:val="-57"/>
          <w:vertAlign w:val="baseline"/>
        </w:rPr>
        <w:t> </w:t>
      </w:r>
      <w:r>
        <w:rPr>
          <w:vertAlign w:val="baseline"/>
        </w:rPr>
        <w:t>submitted in writing and must give the reasons for the request, including identification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 at issue and an indication of the legal basis for the complaint. Thus, the Appellate Body</w:t>
      </w:r>
      <w:r>
        <w:rPr>
          <w:spacing w:val="-57"/>
          <w:vertAlign w:val="baseline"/>
        </w:rPr>
        <w:t> </w:t>
      </w:r>
      <w:r>
        <w:rPr>
          <w:vertAlign w:val="baseline"/>
        </w:rPr>
        <w:t>noted in India-Patents (US) that all parties engaged in dispute settlement under the DSU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fully forthcoming from the very beginning both as to the claims involved in a dispute and as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facts relating to those claims. Claims must be stated clearly, for the claims that are made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facts that are established during consultations do much to shape the substance and the scope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subsequent panel proceedings.</w:t>
      </w:r>
      <w:r>
        <w:rPr>
          <w:vertAlign w:val="superscript"/>
        </w:rPr>
        <w:t>298</w:t>
      </w:r>
    </w:p>
    <w:p>
      <w:pPr>
        <w:pStyle w:val="BodyText"/>
        <w:spacing w:line="360" w:lineRule="auto" w:before="2"/>
        <w:ind w:right="533" w:firstLine="719"/>
        <w:jc w:val="both"/>
      </w:pPr>
      <w:r>
        <w:rPr/>
        <w:t>The request for consultation, although addressed to the Respondent, must also be notified</w:t>
      </w:r>
      <w:r>
        <w:rPr>
          <w:spacing w:val="1"/>
        </w:rPr>
        <w:t> </w:t>
      </w:r>
      <w:r>
        <w:rPr/>
        <w:t>to the DSB and all relevant Councils and Committee overseeing the agreement in question.</w:t>
      </w:r>
      <w:r>
        <w:rPr>
          <w:vertAlign w:val="superscript"/>
        </w:rPr>
        <w:t>299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practice,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complaining</w:t>
      </w:r>
      <w:r>
        <w:rPr>
          <w:spacing w:val="3"/>
          <w:vertAlign w:val="baseline"/>
        </w:rPr>
        <w:t> </w:t>
      </w:r>
      <w:r>
        <w:rPr>
          <w:vertAlign w:val="baseline"/>
        </w:rPr>
        <w:t>member</w:t>
      </w:r>
      <w:r>
        <w:rPr>
          <w:spacing w:val="6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sends</w:t>
      </w:r>
      <w:r>
        <w:rPr>
          <w:spacing w:val="5"/>
          <w:vertAlign w:val="baseline"/>
        </w:rPr>
        <w:t> </w:t>
      </w:r>
      <w:r>
        <w:rPr>
          <w:vertAlign w:val="baseline"/>
        </w:rPr>
        <w:t>one</w:t>
      </w:r>
      <w:r>
        <w:rPr>
          <w:spacing w:val="6"/>
          <w:vertAlign w:val="baseline"/>
        </w:rPr>
        <w:t> </w:t>
      </w:r>
      <w:r>
        <w:rPr>
          <w:vertAlign w:val="baseline"/>
        </w:rPr>
        <w:t>single</w:t>
      </w:r>
      <w:r>
        <w:rPr>
          <w:spacing w:val="3"/>
          <w:vertAlign w:val="baseline"/>
        </w:rPr>
        <w:t> </w:t>
      </w:r>
      <w:r>
        <w:rPr>
          <w:vertAlign w:val="baseline"/>
        </w:rPr>
        <w:t>text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its</w:t>
      </w:r>
      <w:r>
        <w:rPr>
          <w:spacing w:val="4"/>
          <w:vertAlign w:val="baseline"/>
        </w:rPr>
        <w:t> </w:t>
      </w:r>
      <w:r>
        <w:rPr>
          <w:vertAlign w:val="baseline"/>
        </w:rPr>
        <w:t>notification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Secretariat,</w:t>
      </w:r>
    </w:p>
    <w:p>
      <w:pPr>
        <w:pStyle w:val="BodyText"/>
        <w:spacing w:before="3"/>
        <w:ind w:left="0"/>
        <w:rPr>
          <w:sz w:val="16"/>
        </w:rPr>
      </w:pPr>
      <w:r>
        <w:rPr/>
        <w:pict>
          <v:rect style="position:absolute;margin-left:72.024002pt;margin-top:11.316884pt;width:144.020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9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294</w:t>
      </w:r>
      <w:r>
        <w:rPr>
          <w:sz w:val="18"/>
        </w:rPr>
        <w:t>Ibid,</w:t>
      </w:r>
      <w:r>
        <w:rPr>
          <w:spacing w:val="-5"/>
          <w:sz w:val="18"/>
        </w:rPr>
        <w:t> 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3.7.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line="210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295</w:t>
      </w:r>
      <w:r>
        <w:rPr>
          <w:sz w:val="18"/>
          <w:vertAlign w:val="baseline"/>
        </w:rPr>
        <w:t>Ibid,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4.5.</w:t>
      </w:r>
    </w:p>
    <w:p>
      <w:pPr>
        <w:spacing w:line="262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296</w:t>
      </w:r>
      <w:r>
        <w:rPr>
          <w:sz w:val="18"/>
        </w:rPr>
        <w:t>However,</w:t>
      </w:r>
      <w:r>
        <w:rPr>
          <w:spacing w:val="15"/>
          <w:sz w:val="18"/>
        </w:rPr>
        <w:t> </w:t>
      </w:r>
      <w:r>
        <w:rPr>
          <w:sz w:val="18"/>
        </w:rPr>
        <w:t>the</w:t>
      </w:r>
      <w:r>
        <w:rPr>
          <w:spacing w:val="15"/>
          <w:sz w:val="18"/>
        </w:rPr>
        <w:t> </w:t>
      </w:r>
      <w:r>
        <w:rPr>
          <w:sz w:val="18"/>
        </w:rPr>
        <w:t>parties</w:t>
      </w:r>
      <w:r>
        <w:rPr>
          <w:spacing w:val="15"/>
          <w:sz w:val="18"/>
        </w:rPr>
        <w:t> </w:t>
      </w:r>
      <w:r>
        <w:rPr>
          <w:sz w:val="18"/>
        </w:rPr>
        <w:t>to</w:t>
      </w:r>
      <w:r>
        <w:rPr>
          <w:spacing w:val="16"/>
          <w:sz w:val="18"/>
        </w:rPr>
        <w:t> </w:t>
      </w:r>
      <w:r>
        <w:rPr>
          <w:sz w:val="18"/>
        </w:rPr>
        <w:t>a</w:t>
      </w:r>
      <w:r>
        <w:rPr>
          <w:spacing w:val="13"/>
          <w:sz w:val="18"/>
        </w:rPr>
        <w:t> </w:t>
      </w:r>
      <w:r>
        <w:rPr>
          <w:sz w:val="18"/>
        </w:rPr>
        <w:t>dispute</w:t>
      </w:r>
      <w:r>
        <w:rPr>
          <w:spacing w:val="15"/>
          <w:sz w:val="18"/>
        </w:rPr>
        <w:t> </w:t>
      </w:r>
      <w:r>
        <w:rPr>
          <w:sz w:val="18"/>
        </w:rPr>
        <w:t>can</w:t>
      </w:r>
      <w:r>
        <w:rPr>
          <w:spacing w:val="16"/>
          <w:sz w:val="18"/>
        </w:rPr>
        <w:t> </w:t>
      </w:r>
      <w:r>
        <w:rPr>
          <w:sz w:val="18"/>
        </w:rPr>
        <w:t>depart</w:t>
      </w:r>
      <w:r>
        <w:rPr>
          <w:spacing w:val="14"/>
          <w:sz w:val="18"/>
        </w:rPr>
        <w:t> </w:t>
      </w:r>
      <w:r>
        <w:rPr>
          <w:sz w:val="18"/>
        </w:rPr>
        <w:t>from</w:t>
      </w:r>
      <w:r>
        <w:rPr>
          <w:spacing w:val="13"/>
          <w:sz w:val="18"/>
        </w:rPr>
        <w:t> </w:t>
      </w:r>
      <w:r>
        <w:rPr>
          <w:sz w:val="18"/>
        </w:rPr>
        <w:t>the</w:t>
      </w:r>
      <w:r>
        <w:rPr>
          <w:spacing w:val="14"/>
          <w:sz w:val="18"/>
        </w:rPr>
        <w:t> </w:t>
      </w:r>
      <w:r>
        <w:rPr>
          <w:sz w:val="18"/>
        </w:rPr>
        <w:t>requirement</w:t>
      </w:r>
      <w:r>
        <w:rPr>
          <w:spacing w:val="16"/>
          <w:sz w:val="18"/>
        </w:rPr>
        <w:t> </w:t>
      </w:r>
      <w:r>
        <w:rPr>
          <w:sz w:val="18"/>
        </w:rPr>
        <w:t>of</w:t>
      </w:r>
      <w:r>
        <w:rPr>
          <w:spacing w:val="13"/>
          <w:sz w:val="18"/>
        </w:rPr>
        <w:t> </w:t>
      </w:r>
      <w:r>
        <w:rPr>
          <w:sz w:val="18"/>
        </w:rPr>
        <w:t>consultations</w:t>
      </w:r>
      <w:r>
        <w:rPr>
          <w:spacing w:val="14"/>
          <w:sz w:val="18"/>
        </w:rPr>
        <w:t> </w:t>
      </w:r>
      <w:r>
        <w:rPr>
          <w:sz w:val="18"/>
        </w:rPr>
        <w:t>through</w:t>
      </w:r>
      <w:r>
        <w:rPr>
          <w:spacing w:val="17"/>
          <w:sz w:val="18"/>
        </w:rPr>
        <w:t> </w:t>
      </w:r>
      <w:r>
        <w:rPr>
          <w:sz w:val="18"/>
        </w:rPr>
        <w:t>mutual</w:t>
      </w:r>
      <w:r>
        <w:rPr>
          <w:spacing w:val="14"/>
          <w:sz w:val="18"/>
        </w:rPr>
        <w:t> </w:t>
      </w:r>
      <w:r>
        <w:rPr>
          <w:sz w:val="18"/>
        </w:rPr>
        <w:t>agreement</w:t>
      </w:r>
      <w:r>
        <w:rPr>
          <w:spacing w:val="15"/>
          <w:sz w:val="18"/>
        </w:rPr>
        <w:t> </w:t>
      </w:r>
      <w:r>
        <w:rPr>
          <w:sz w:val="18"/>
        </w:rPr>
        <w:t>under</w:t>
      </w:r>
      <w:r>
        <w:rPr>
          <w:spacing w:val="16"/>
          <w:sz w:val="18"/>
        </w:rPr>
        <w:t> </w:t>
      </w:r>
      <w:r>
        <w:rPr>
          <w:sz w:val="18"/>
        </w:rPr>
        <w:t>Article</w:t>
      </w:r>
    </w:p>
    <w:p>
      <w:pPr>
        <w:spacing w:line="196" w:lineRule="exact" w:before="19"/>
        <w:ind w:left="460" w:right="0" w:firstLine="0"/>
        <w:jc w:val="left"/>
        <w:rPr>
          <w:sz w:val="18"/>
        </w:rPr>
      </w:pPr>
      <w:r>
        <w:rPr>
          <w:sz w:val="18"/>
        </w:rPr>
        <w:t>25.2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DSU,</w:t>
      </w:r>
      <w:r>
        <w:rPr>
          <w:spacing w:val="-1"/>
          <w:sz w:val="18"/>
        </w:rPr>
        <w:t> </w:t>
      </w:r>
      <w:r>
        <w:rPr>
          <w:sz w:val="18"/>
        </w:rPr>
        <w:t>if</w:t>
      </w:r>
      <w:r>
        <w:rPr>
          <w:spacing w:val="-3"/>
          <w:sz w:val="18"/>
        </w:rPr>
        <w:t> </w:t>
      </w:r>
      <w:r>
        <w:rPr>
          <w:sz w:val="18"/>
        </w:rPr>
        <w:t>they</w:t>
      </w:r>
      <w:r>
        <w:rPr>
          <w:spacing w:val="-5"/>
          <w:sz w:val="18"/>
        </w:rPr>
        <w:t> </w:t>
      </w:r>
      <w:r>
        <w:rPr>
          <w:sz w:val="18"/>
        </w:rPr>
        <w:t>resort</w:t>
      </w:r>
      <w:r>
        <w:rPr>
          <w:spacing w:val="-1"/>
          <w:sz w:val="18"/>
        </w:rPr>
        <w:t> </w:t>
      </w:r>
      <w:r>
        <w:rPr>
          <w:sz w:val="18"/>
        </w:rPr>
        <w:t>to arbitration as</w:t>
      </w:r>
      <w:r>
        <w:rPr>
          <w:spacing w:val="-2"/>
          <w:sz w:val="18"/>
        </w:rPr>
        <w:t> </w:t>
      </w:r>
      <w:r>
        <w:rPr>
          <w:sz w:val="18"/>
        </w:rPr>
        <w:t>an</w:t>
      </w:r>
      <w:r>
        <w:rPr>
          <w:spacing w:val="-3"/>
          <w:sz w:val="18"/>
        </w:rPr>
        <w:t> </w:t>
      </w:r>
      <w:r>
        <w:rPr>
          <w:sz w:val="18"/>
        </w:rPr>
        <w:t>alternative</w:t>
      </w:r>
      <w:r>
        <w:rPr>
          <w:spacing w:val="-2"/>
          <w:sz w:val="18"/>
        </w:rPr>
        <w:t> </w:t>
      </w:r>
      <w:r>
        <w:rPr>
          <w:sz w:val="18"/>
        </w:rPr>
        <w:t>means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dispute</w:t>
      </w:r>
      <w:r>
        <w:rPr>
          <w:spacing w:val="-1"/>
          <w:sz w:val="18"/>
        </w:rPr>
        <w:t> </w:t>
      </w:r>
      <w:r>
        <w:rPr>
          <w:sz w:val="18"/>
        </w:rPr>
        <w:t>settlement.</w:t>
      </w:r>
    </w:p>
    <w:p>
      <w:pPr>
        <w:spacing w:line="25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297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3.7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DSU.</w:t>
      </w:r>
    </w:p>
    <w:p>
      <w:pPr>
        <w:spacing w:line="261" w:lineRule="auto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298</w:t>
      </w:r>
      <w:r>
        <w:rPr>
          <w:sz w:val="18"/>
          <w:u w:val="single"/>
        </w:rPr>
        <w:t>Indian</w:t>
      </w:r>
      <w:r>
        <w:rPr>
          <w:spacing w:val="26"/>
          <w:sz w:val="18"/>
          <w:u w:val="single"/>
        </w:rPr>
        <w:t> </w:t>
      </w:r>
      <w:r>
        <w:rPr>
          <w:sz w:val="18"/>
          <w:u w:val="single"/>
        </w:rPr>
        <w:t>–</w:t>
      </w:r>
      <w:r>
        <w:rPr>
          <w:spacing w:val="23"/>
          <w:sz w:val="18"/>
          <w:u w:val="single"/>
        </w:rPr>
        <w:t> </w:t>
      </w:r>
      <w:r>
        <w:rPr>
          <w:sz w:val="18"/>
          <w:u w:val="single"/>
        </w:rPr>
        <w:t>Patent</w:t>
      </w:r>
      <w:r>
        <w:rPr>
          <w:spacing w:val="26"/>
          <w:sz w:val="18"/>
          <w:u w:val="single"/>
        </w:rPr>
        <w:t> </w:t>
      </w:r>
      <w:r>
        <w:rPr>
          <w:sz w:val="18"/>
          <w:u w:val="single"/>
        </w:rPr>
        <w:t>(U.S.):</w:t>
      </w:r>
      <w:r>
        <w:rPr>
          <w:spacing w:val="22"/>
          <w:sz w:val="18"/>
          <w:u w:val="single"/>
        </w:rPr>
        <w:t> </w:t>
      </w:r>
      <w:r>
        <w:rPr>
          <w:sz w:val="18"/>
          <w:u w:val="single"/>
        </w:rPr>
        <w:t>Patent</w:t>
      </w:r>
      <w:r>
        <w:rPr>
          <w:spacing w:val="26"/>
          <w:sz w:val="18"/>
          <w:u w:val="single"/>
        </w:rPr>
        <w:t> </w:t>
      </w:r>
      <w:r>
        <w:rPr>
          <w:sz w:val="18"/>
          <w:u w:val="single"/>
        </w:rPr>
        <w:t>protection</w:t>
      </w:r>
      <w:r>
        <w:rPr>
          <w:spacing w:val="25"/>
          <w:sz w:val="18"/>
          <w:u w:val="single"/>
        </w:rPr>
        <w:t> </w:t>
      </w:r>
      <w:r>
        <w:rPr>
          <w:sz w:val="18"/>
          <w:u w:val="single"/>
        </w:rPr>
        <w:t>for</w:t>
      </w:r>
      <w:r>
        <w:rPr>
          <w:spacing w:val="24"/>
          <w:sz w:val="18"/>
          <w:u w:val="single"/>
        </w:rPr>
        <w:t> </w:t>
      </w:r>
      <w:r>
        <w:rPr>
          <w:sz w:val="18"/>
          <w:u w:val="single"/>
        </w:rPr>
        <w:t>Pharmaceutical</w:t>
      </w:r>
      <w:r>
        <w:rPr>
          <w:spacing w:val="28"/>
          <w:sz w:val="18"/>
          <w:u w:val="single"/>
        </w:rPr>
        <w:t> </w:t>
      </w:r>
      <w:r>
        <w:rPr>
          <w:sz w:val="18"/>
          <w:u w:val="single"/>
        </w:rPr>
        <w:t>and</w:t>
      </w:r>
      <w:r>
        <w:rPr>
          <w:spacing w:val="25"/>
          <w:sz w:val="18"/>
          <w:u w:val="single"/>
        </w:rPr>
        <w:t> </w:t>
      </w:r>
      <w:r>
        <w:rPr>
          <w:sz w:val="18"/>
          <w:u w:val="single"/>
        </w:rPr>
        <w:t>Agricultural</w:t>
      </w:r>
      <w:r>
        <w:rPr>
          <w:spacing w:val="27"/>
          <w:sz w:val="18"/>
          <w:u w:val="single"/>
        </w:rPr>
        <w:t> </w:t>
      </w:r>
      <w:r>
        <w:rPr>
          <w:sz w:val="18"/>
          <w:u w:val="single"/>
        </w:rPr>
        <w:t>Chemical</w:t>
      </w:r>
      <w:r>
        <w:rPr>
          <w:spacing w:val="28"/>
          <w:sz w:val="18"/>
          <w:u w:val="single"/>
        </w:rPr>
        <w:t> </w:t>
      </w:r>
      <w:r>
        <w:rPr>
          <w:sz w:val="18"/>
          <w:u w:val="single"/>
        </w:rPr>
        <w:t>Products,</w:t>
      </w:r>
      <w:r>
        <w:rPr>
          <w:spacing w:val="35"/>
          <w:sz w:val="18"/>
        </w:rPr>
        <w:t> </w:t>
      </w:r>
      <w:r>
        <w:rPr>
          <w:sz w:val="18"/>
        </w:rPr>
        <w:t>Appellate</w:t>
      </w:r>
      <w:r>
        <w:rPr>
          <w:spacing w:val="26"/>
          <w:sz w:val="18"/>
        </w:rPr>
        <w:t> </w:t>
      </w:r>
      <w:r>
        <w:rPr>
          <w:sz w:val="18"/>
        </w:rPr>
        <w:t>Body</w:t>
      </w:r>
      <w:r>
        <w:rPr>
          <w:spacing w:val="24"/>
          <w:sz w:val="18"/>
        </w:rPr>
        <w:t> </w:t>
      </w:r>
      <w:r>
        <w:rPr>
          <w:sz w:val="18"/>
        </w:rPr>
        <w:t>Report,</w:t>
      </w:r>
      <w:r>
        <w:rPr>
          <w:spacing w:val="-42"/>
          <w:sz w:val="18"/>
        </w:rPr>
        <w:t> </w:t>
      </w:r>
      <w:r>
        <w:rPr>
          <w:sz w:val="18"/>
        </w:rPr>
        <w:t>WT/DS50/</w:t>
      </w:r>
      <w:r>
        <w:rPr>
          <w:spacing w:val="-1"/>
          <w:sz w:val="18"/>
        </w:rPr>
        <w:t> </w:t>
      </w:r>
      <w:r>
        <w:rPr>
          <w:sz w:val="18"/>
        </w:rPr>
        <w:t>AB/4R, adopted</w:t>
      </w:r>
      <w:r>
        <w:rPr>
          <w:spacing w:val="1"/>
          <w:sz w:val="18"/>
        </w:rPr>
        <w:t> </w:t>
      </w:r>
      <w:r>
        <w:rPr>
          <w:sz w:val="18"/>
        </w:rPr>
        <w:t>16</w:t>
      </w:r>
      <w:r>
        <w:rPr>
          <w:spacing w:val="1"/>
          <w:sz w:val="18"/>
        </w:rPr>
        <w:t> </w:t>
      </w:r>
      <w:r>
        <w:rPr>
          <w:sz w:val="18"/>
        </w:rPr>
        <w:t>January</w:t>
      </w:r>
      <w:r>
        <w:rPr>
          <w:spacing w:val="-4"/>
          <w:sz w:val="18"/>
        </w:rPr>
        <w:t> </w:t>
      </w:r>
      <w:r>
        <w:rPr>
          <w:sz w:val="18"/>
        </w:rPr>
        <w:t>1998, DSR</w:t>
      </w:r>
      <w:r>
        <w:rPr>
          <w:spacing w:val="-3"/>
          <w:sz w:val="18"/>
        </w:rPr>
        <w:t> </w:t>
      </w:r>
      <w:r>
        <w:rPr>
          <w:sz w:val="18"/>
        </w:rPr>
        <w:t>1998:1,</w:t>
      </w:r>
      <w:r>
        <w:rPr>
          <w:spacing w:val="-2"/>
          <w:sz w:val="18"/>
        </w:rPr>
        <w:t> </w:t>
      </w:r>
      <w:r>
        <w:rPr>
          <w:sz w:val="18"/>
        </w:rPr>
        <w:t>9</w:t>
      </w:r>
      <w:r>
        <w:rPr>
          <w:spacing w:val="-1"/>
          <w:sz w:val="18"/>
        </w:rPr>
        <w:t> </w:t>
      </w:r>
      <w:r>
        <w:rPr>
          <w:sz w:val="18"/>
        </w:rPr>
        <w:t>paragraphs 92</w:t>
      </w:r>
      <w:r>
        <w:rPr>
          <w:spacing w:val="5"/>
          <w:sz w:val="18"/>
        </w:rPr>
        <w:t> </w:t>
      </w:r>
      <w:r>
        <w:rPr>
          <w:sz w:val="18"/>
        </w:rPr>
        <w:t>– 94.</w:t>
      </w:r>
    </w:p>
    <w:p>
      <w:pPr>
        <w:spacing w:line="23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299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4.4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DSU.</w:t>
      </w:r>
    </w:p>
    <w:p>
      <w:pPr>
        <w:spacing w:after="0" w:line="231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8"/>
        <w:jc w:val="both"/>
      </w:pPr>
      <w:r>
        <w:rPr/>
        <w:t>specifying the other relevant Councils or Committees and the</w:t>
      </w:r>
      <w:r>
        <w:rPr>
          <w:spacing w:val="60"/>
        </w:rPr>
        <w:t> </w:t>
      </w:r>
      <w:r>
        <w:rPr/>
        <w:t>Secretariat distributes the notices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relevant</w:t>
      </w:r>
      <w:r>
        <w:rPr>
          <w:spacing w:val="2"/>
        </w:rPr>
        <w:t> </w:t>
      </w:r>
      <w:r>
        <w:rPr/>
        <w:t>bodies.</w:t>
      </w:r>
      <w:r>
        <w:rPr>
          <w:vertAlign w:val="superscript"/>
        </w:rPr>
        <w:t>300</w:t>
      </w:r>
    </w:p>
    <w:p>
      <w:pPr>
        <w:pStyle w:val="BodyText"/>
        <w:spacing w:line="360" w:lineRule="auto" w:before="1"/>
        <w:ind w:right="534" w:firstLine="719"/>
        <w:jc w:val="both"/>
      </w:pPr>
      <w:r>
        <w:rPr/>
        <w:t>Moreover, the complaint must initiate the request under one or more of the respective</w:t>
      </w:r>
      <w:r>
        <w:rPr>
          <w:spacing w:val="1"/>
        </w:rPr>
        <w:t> </w:t>
      </w:r>
      <w:r>
        <w:rPr/>
        <w:t>consultations and dispute settlement provisions of the covered agreements.</w:t>
      </w:r>
      <w:r>
        <w:rPr>
          <w:vertAlign w:val="superscript"/>
        </w:rPr>
        <w:t>301</w:t>
      </w:r>
      <w:r>
        <w:rPr>
          <w:vertAlign w:val="baseline"/>
        </w:rPr>
        <w:t> If consultations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requested under Article XXII of GATT 1994 or the equivalent provisions of another 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agreement,</w:t>
      </w:r>
      <w:r>
        <w:rPr>
          <w:vertAlign w:val="superscript"/>
        </w:rPr>
        <w:t>302</w:t>
      </w:r>
      <w:r>
        <w:rPr>
          <w:vertAlign w:val="baseline"/>
        </w:rPr>
        <w:t> WTO members with a substantial trade interest may request to be joined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consultations on third parties by notifying the consulting member and the DSB</w:t>
      </w:r>
      <w:r>
        <w:rPr>
          <w:spacing w:val="60"/>
          <w:vertAlign w:val="baseline"/>
        </w:rPr>
        <w:t> </w:t>
      </w:r>
      <w:r>
        <w:rPr>
          <w:vertAlign w:val="baseline"/>
        </w:rPr>
        <w:t>of its desire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10 days of the circulation of the request for consultation. If the Respondent agrees that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claim of substantial interest is well-founded, such member shall be joined as a third party.</w:t>
      </w:r>
      <w:r>
        <w:rPr>
          <w:vertAlign w:val="superscript"/>
        </w:rPr>
        <w:t>303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where consultation is requested under Article XXIII, GATT 1994 or the corresponding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provisions in other covered Agreements, there is no provision for other WTO members to join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-1"/>
          <w:vertAlign w:val="baseline"/>
        </w:rPr>
        <w:t> </w:t>
      </w:r>
      <w:r>
        <w:rPr>
          <w:vertAlign w:val="baseline"/>
        </w:rPr>
        <w:t>as third parties.</w:t>
      </w:r>
    </w:p>
    <w:p>
      <w:pPr>
        <w:pStyle w:val="BodyText"/>
        <w:spacing w:line="360" w:lineRule="auto"/>
        <w:ind w:right="53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accord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sympathetic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afford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opportunity for consultation.</w:t>
      </w:r>
      <w:r>
        <w:rPr>
          <w:vertAlign w:val="superscript"/>
        </w:rPr>
        <w:t>304</w:t>
      </w:r>
      <w:r>
        <w:rPr>
          <w:vertAlign w:val="baseline"/>
        </w:rPr>
        <w:t> Moreover the Respondent must respond to the request within 10</w:t>
      </w:r>
      <w:r>
        <w:rPr>
          <w:spacing w:val="1"/>
          <w:vertAlign w:val="baseline"/>
        </w:rPr>
        <w:t> </w:t>
      </w:r>
      <w:r>
        <w:rPr>
          <w:vertAlign w:val="baseline"/>
        </w:rPr>
        <w:t>days after the date of its receipt and shall enter into consultations in good faith within a period of</w:t>
      </w:r>
      <w:r>
        <w:rPr>
          <w:spacing w:val="1"/>
          <w:vertAlign w:val="baseline"/>
        </w:rPr>
        <w:t> </w:t>
      </w:r>
      <w:r>
        <w:rPr>
          <w:vertAlign w:val="baseline"/>
        </w:rPr>
        <w:t>not more than 30 days after receipt of the request.</w:t>
      </w:r>
      <w:r>
        <w:rPr>
          <w:vertAlign w:val="superscript"/>
        </w:rPr>
        <w:t>305</w:t>
      </w:r>
      <w:r>
        <w:rPr>
          <w:vertAlign w:val="baseline"/>
        </w:rPr>
        <w:t> However, the cases of urgency,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which concern perishable goods, the periods are 10 days and 20 days respectively.</w:t>
      </w:r>
      <w:r>
        <w:rPr>
          <w:vertAlign w:val="superscript"/>
        </w:rPr>
        <w:t>306</w:t>
      </w:r>
      <w:r>
        <w:rPr>
          <w:vertAlign w:val="baseline"/>
        </w:rPr>
        <w:t>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fails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enter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complainant may</w:t>
      </w:r>
      <w:r>
        <w:rPr>
          <w:spacing w:val="-5"/>
          <w:vertAlign w:val="baseline"/>
        </w:rPr>
        <w:t> </w:t>
      </w:r>
      <w:r>
        <w:rPr>
          <w:vertAlign w:val="baseline"/>
        </w:rPr>
        <w:t>proceed directly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request for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establishment of Panel.</w:t>
      </w:r>
    </w:p>
    <w:p>
      <w:pPr>
        <w:pStyle w:val="BodyText"/>
        <w:spacing w:line="362" w:lineRule="auto"/>
        <w:ind w:right="546" w:firstLine="719"/>
        <w:jc w:val="both"/>
      </w:pPr>
      <w:r>
        <w:rPr/>
        <w:t>Typically, consultations are held in Geneva and involve capital based officials, as well as</w:t>
      </w:r>
      <w:r>
        <w:rPr>
          <w:spacing w:val="1"/>
        </w:rPr>
        <w:t> </w:t>
      </w:r>
      <w:r>
        <w:rPr/>
        <w:t>local</w:t>
      </w:r>
      <w:r>
        <w:rPr>
          <w:spacing w:val="8"/>
        </w:rPr>
        <w:t> </w:t>
      </w:r>
      <w:r>
        <w:rPr/>
        <w:t>delegates.</w:t>
      </w:r>
      <w:r>
        <w:rPr>
          <w:spacing w:val="8"/>
        </w:rPr>
        <w:t> </w:t>
      </w:r>
      <w:r>
        <w:rPr/>
        <w:t>Moreover,</w:t>
      </w:r>
      <w:r>
        <w:rPr>
          <w:spacing w:val="7"/>
        </w:rPr>
        <w:t> </w:t>
      </w:r>
      <w:r>
        <w:rPr/>
        <w:t>consultations</w:t>
      </w:r>
      <w:r>
        <w:rPr>
          <w:spacing w:val="8"/>
        </w:rPr>
        <w:t> </w:t>
      </w:r>
      <w:r>
        <w:rPr/>
        <w:t>shall</w:t>
      </w:r>
      <w:r>
        <w:rPr>
          <w:spacing w:val="8"/>
        </w:rPr>
        <w:t> </w:t>
      </w:r>
      <w:r>
        <w:rPr/>
        <w:t>be</w:t>
      </w:r>
      <w:r>
        <w:rPr>
          <w:spacing w:val="9"/>
        </w:rPr>
        <w:t> </w:t>
      </w:r>
      <w:r>
        <w:rPr/>
        <w:t>confidential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without</w:t>
      </w:r>
      <w:r>
        <w:rPr>
          <w:spacing w:val="9"/>
        </w:rPr>
        <w:t> </w:t>
      </w:r>
      <w:r>
        <w:rPr/>
        <w:t>prejudice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rights</w:t>
      </w:r>
    </w:p>
    <w:p>
      <w:pPr>
        <w:pStyle w:val="BodyText"/>
        <w:spacing w:before="10"/>
        <w:ind w:left="0"/>
        <w:rPr>
          <w:sz w:val="25"/>
        </w:rPr>
      </w:pPr>
      <w:r>
        <w:rPr/>
        <w:pict>
          <v:rect style="position:absolute;margin-left:72.024002pt;margin-top:16.850967pt;width:144.020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1" w:lineRule="auto" w:before="45"/>
        <w:ind w:left="460" w:right="524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300</w:t>
      </w:r>
      <w:r>
        <w:rPr>
          <w:sz w:val="18"/>
        </w:rPr>
        <w:t>DSB,</w:t>
      </w:r>
      <w:r>
        <w:rPr>
          <w:spacing w:val="11"/>
          <w:sz w:val="18"/>
        </w:rPr>
        <w:t> </w:t>
      </w:r>
      <w:r>
        <w:rPr>
          <w:sz w:val="18"/>
        </w:rPr>
        <w:t>Working</w:t>
      </w:r>
      <w:r>
        <w:rPr>
          <w:spacing w:val="10"/>
          <w:sz w:val="18"/>
        </w:rPr>
        <w:t> </w:t>
      </w:r>
      <w:r>
        <w:rPr>
          <w:sz w:val="18"/>
        </w:rPr>
        <w:t>Minutes</w:t>
      </w:r>
      <w:r>
        <w:rPr>
          <w:spacing w:val="10"/>
          <w:sz w:val="18"/>
        </w:rPr>
        <w:t> </w:t>
      </w:r>
      <w:r>
        <w:rPr>
          <w:sz w:val="18"/>
        </w:rPr>
        <w:t>Concerning</w:t>
      </w:r>
      <w:r>
        <w:rPr>
          <w:spacing w:val="10"/>
          <w:sz w:val="18"/>
        </w:rPr>
        <w:t> </w:t>
      </w:r>
      <w:r>
        <w:rPr>
          <w:sz w:val="18"/>
        </w:rPr>
        <w:t>Dispute</w:t>
      </w:r>
      <w:r>
        <w:rPr>
          <w:spacing w:val="11"/>
          <w:sz w:val="18"/>
        </w:rPr>
        <w:t> </w:t>
      </w:r>
      <w:r>
        <w:rPr>
          <w:sz w:val="18"/>
        </w:rPr>
        <w:t>Settlement</w:t>
      </w:r>
      <w:r>
        <w:rPr>
          <w:spacing w:val="11"/>
          <w:sz w:val="18"/>
        </w:rPr>
        <w:t> </w:t>
      </w:r>
      <w:r>
        <w:rPr>
          <w:sz w:val="18"/>
        </w:rPr>
        <w:t>Procedures,</w:t>
      </w:r>
      <w:r>
        <w:rPr>
          <w:spacing w:val="11"/>
          <w:sz w:val="18"/>
        </w:rPr>
        <w:t> </w:t>
      </w:r>
      <w:r>
        <w:rPr>
          <w:sz w:val="18"/>
        </w:rPr>
        <w:t>WT/DSP/16,</w:t>
      </w:r>
      <w:r>
        <w:rPr>
          <w:spacing w:val="8"/>
          <w:sz w:val="18"/>
        </w:rPr>
        <w:t> </w:t>
      </w:r>
      <w:r>
        <w:rPr>
          <w:sz w:val="18"/>
        </w:rPr>
        <w:t>6</w:t>
      </w:r>
      <w:r>
        <w:rPr>
          <w:spacing w:val="12"/>
          <w:sz w:val="18"/>
        </w:rPr>
        <w:t> </w:t>
      </w:r>
      <w:r>
        <w:rPr>
          <w:sz w:val="18"/>
        </w:rPr>
        <w:t>June</w:t>
      </w:r>
      <w:r>
        <w:rPr>
          <w:spacing w:val="10"/>
          <w:sz w:val="18"/>
        </w:rPr>
        <w:t> </w:t>
      </w:r>
      <w:r>
        <w:rPr>
          <w:sz w:val="18"/>
        </w:rPr>
        <w:t>1996,</w:t>
      </w:r>
      <w:r>
        <w:rPr>
          <w:spacing w:val="9"/>
          <w:sz w:val="18"/>
        </w:rPr>
        <w:t> </w:t>
      </w:r>
      <w:r>
        <w:rPr>
          <w:sz w:val="18"/>
        </w:rPr>
        <w:t>page</w:t>
      </w:r>
      <w:r>
        <w:rPr>
          <w:spacing w:val="10"/>
          <w:sz w:val="18"/>
        </w:rPr>
        <w:t> </w:t>
      </w:r>
      <w:r>
        <w:rPr>
          <w:sz w:val="18"/>
        </w:rPr>
        <w:t>2</w:t>
      </w:r>
      <w:r>
        <w:rPr>
          <w:spacing w:val="12"/>
          <w:sz w:val="18"/>
        </w:rPr>
        <w:t> </w:t>
      </w:r>
      <w:r>
        <w:rPr>
          <w:sz w:val="18"/>
        </w:rPr>
        <w:t>and</w:t>
      </w:r>
      <w:r>
        <w:rPr>
          <w:spacing w:val="12"/>
          <w:sz w:val="18"/>
        </w:rPr>
        <w:t> </w:t>
      </w:r>
      <w:r>
        <w:rPr>
          <w:sz w:val="18"/>
        </w:rPr>
        <w:t>DSB,</w:t>
      </w:r>
      <w:r>
        <w:rPr>
          <w:spacing w:val="11"/>
          <w:sz w:val="18"/>
        </w:rPr>
        <w:t> </w:t>
      </w:r>
      <w:r>
        <w:rPr>
          <w:sz w:val="18"/>
        </w:rPr>
        <w:t>Minutes</w:t>
      </w:r>
      <w:r>
        <w:rPr>
          <w:spacing w:val="10"/>
          <w:sz w:val="18"/>
        </w:rPr>
        <w:t> </w:t>
      </w:r>
      <w:r>
        <w:rPr>
          <w:sz w:val="18"/>
        </w:rPr>
        <w:t>of</w:t>
      </w:r>
      <w:r>
        <w:rPr>
          <w:spacing w:val="-4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DSB Meeting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July</w:t>
      </w:r>
      <w:r>
        <w:rPr>
          <w:spacing w:val="-3"/>
          <w:sz w:val="18"/>
        </w:rPr>
        <w:t> </w:t>
      </w:r>
      <w:r>
        <w:rPr>
          <w:sz w:val="18"/>
        </w:rPr>
        <w:t>19, 1995. WT/DSB/M/6/pg12.</w:t>
      </w:r>
    </w:p>
    <w:p>
      <w:pPr>
        <w:spacing w:line="232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301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4.3 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DSU.</w:t>
      </w:r>
    </w:p>
    <w:p>
      <w:pPr>
        <w:spacing w:line="268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302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equivalent</w:t>
      </w:r>
      <w:r>
        <w:rPr>
          <w:spacing w:val="-2"/>
          <w:sz w:val="18"/>
        </w:rPr>
        <w:t> </w:t>
      </w:r>
      <w:r>
        <w:rPr>
          <w:sz w:val="18"/>
        </w:rPr>
        <w:t>provisions,</w:t>
      </w:r>
      <w:r>
        <w:rPr>
          <w:spacing w:val="-1"/>
          <w:sz w:val="18"/>
        </w:rPr>
        <w:t> </w:t>
      </w:r>
      <w:r>
        <w:rPr>
          <w:sz w:val="18"/>
        </w:rPr>
        <w:t>see</w:t>
      </w:r>
      <w:r>
        <w:rPr>
          <w:spacing w:val="-5"/>
          <w:sz w:val="18"/>
        </w:rPr>
        <w:t> </w:t>
      </w:r>
      <w:r>
        <w:rPr>
          <w:sz w:val="18"/>
        </w:rPr>
        <w:t>ibid,</w:t>
      </w:r>
      <w:r>
        <w:rPr>
          <w:spacing w:val="-1"/>
          <w:sz w:val="18"/>
        </w:rPr>
        <w:t> </w:t>
      </w:r>
      <w:r>
        <w:rPr>
          <w:sz w:val="18"/>
        </w:rPr>
        <w:t>footnote</w:t>
      </w:r>
      <w:r>
        <w:rPr>
          <w:spacing w:val="-4"/>
          <w:sz w:val="18"/>
        </w:rPr>
        <w:t> </w:t>
      </w:r>
      <w:r>
        <w:rPr>
          <w:sz w:val="18"/>
        </w:rPr>
        <w:t>4.</w:t>
      </w:r>
    </w:p>
    <w:p>
      <w:pPr>
        <w:spacing w:line="268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303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4.11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304</w:t>
      </w:r>
      <w:r>
        <w:rPr>
          <w:sz w:val="18"/>
        </w:rPr>
        <w:t>Ibid,</w:t>
      </w:r>
      <w:r>
        <w:rPr>
          <w:spacing w:val="-5"/>
          <w:sz w:val="18"/>
        </w:rPr>
        <w:t> </w:t>
      </w: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4.2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305</w:t>
      </w:r>
      <w:r>
        <w:rPr>
          <w:sz w:val="18"/>
        </w:rPr>
        <w:t>Ibid,</w:t>
      </w:r>
      <w:r>
        <w:rPr>
          <w:spacing w:val="-5"/>
          <w:sz w:val="18"/>
        </w:rPr>
        <w:t> </w:t>
      </w: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4.3</w:t>
      </w:r>
    </w:p>
    <w:p>
      <w:pPr>
        <w:spacing w:line="27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306</w:t>
      </w:r>
      <w:r>
        <w:rPr>
          <w:sz w:val="18"/>
        </w:rPr>
        <w:t>Ibid,</w:t>
      </w:r>
      <w:r>
        <w:rPr>
          <w:spacing w:val="-5"/>
          <w:sz w:val="18"/>
        </w:rPr>
        <w:t> </w:t>
      </w: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4.8</w:t>
      </w:r>
    </w:p>
    <w:p>
      <w:pPr>
        <w:spacing w:after="0" w:line="271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3"/>
        <w:jc w:val="both"/>
      </w:pPr>
      <w:r>
        <w:rPr/>
        <w:t>of any member in any further proceedings.</w:t>
      </w:r>
      <w:r>
        <w:rPr>
          <w:vertAlign w:val="superscript"/>
        </w:rPr>
        <w:t>307</w:t>
      </w:r>
      <w:r>
        <w:rPr>
          <w:vertAlign w:val="baseline"/>
        </w:rPr>
        <w:t> In Korea – Alcoholic Beverages,</w:t>
      </w:r>
      <w:r>
        <w:rPr>
          <w:vertAlign w:val="superscript"/>
        </w:rPr>
        <w:t>308</w:t>
      </w:r>
      <w:r>
        <w:rPr>
          <w:vertAlign w:val="baseline"/>
        </w:rPr>
        <w:t> Korea 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Panel that the complainants (United States and European Community) breached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confidentiality requirement of Article 4.6 of the DSU by making reference in their submissions,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supplied</w:t>
      </w:r>
      <w:r>
        <w:rPr>
          <w:spacing w:val="17"/>
          <w:vertAlign w:val="baseline"/>
        </w:rPr>
        <w:t> </w:t>
      </w:r>
      <w:r>
        <w:rPr>
          <w:vertAlign w:val="baseline"/>
        </w:rPr>
        <w:t>by</w:t>
      </w:r>
      <w:r>
        <w:rPr>
          <w:spacing w:val="16"/>
          <w:vertAlign w:val="baseline"/>
        </w:rPr>
        <w:t> </w:t>
      </w:r>
      <w:r>
        <w:rPr>
          <w:vertAlign w:val="baseline"/>
        </w:rPr>
        <w:t>Korea</w:t>
      </w:r>
      <w:r>
        <w:rPr>
          <w:spacing w:val="20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7"/>
          <w:vertAlign w:val="baseline"/>
        </w:rPr>
        <w:t> </w:t>
      </w:r>
      <w:r>
        <w:rPr>
          <w:vertAlign w:val="baseline"/>
        </w:rPr>
        <w:t>consultations.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Panel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finding</w:t>
      </w:r>
      <w:r>
        <w:rPr>
          <w:spacing w:val="19"/>
          <w:vertAlign w:val="baseline"/>
        </w:rPr>
        <w:t> </w:t>
      </w:r>
      <w:r>
        <w:rPr>
          <w:vertAlign w:val="baseline"/>
        </w:rPr>
        <w:t>not</w:t>
      </w:r>
      <w:r>
        <w:rPr>
          <w:spacing w:val="21"/>
          <w:vertAlign w:val="baseline"/>
        </w:rPr>
        <w:t> </w:t>
      </w:r>
      <w:r>
        <w:rPr>
          <w:vertAlign w:val="baseline"/>
        </w:rPr>
        <w:t>reviewed</w:t>
      </w:r>
      <w:r>
        <w:rPr>
          <w:spacing w:val="20"/>
          <w:vertAlign w:val="baseline"/>
        </w:rPr>
        <w:t>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Appellate Body, held that although confidentiality in the consultations between parties to a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is essential if the parties are to be free to engage in meaning consultations. However, it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extends only to requiring the parties to the consultations not to disclose any information obtained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consultations to any parties that were not involved in those consultations. Moreover,</w:t>
      </w:r>
      <w:r>
        <w:rPr>
          <w:spacing w:val="1"/>
          <w:vertAlign w:val="baseline"/>
        </w:rPr>
        <w:t> </w:t>
      </w:r>
      <w:r>
        <w:rPr>
          <w:vertAlign w:val="baseline"/>
        </w:rPr>
        <w:t>bearing in mind that panel proceeding between the parties remain confidential, a party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 any confidentiality by discharging in the panel proceeding information obtained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consultations. The Panel therefore found that there had been no breach of confidentiality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complainants in respect of information that they became aware of during the consultation with</w:t>
      </w:r>
      <w:r>
        <w:rPr>
          <w:spacing w:val="1"/>
          <w:vertAlign w:val="baseline"/>
        </w:rPr>
        <w:t> </w:t>
      </w:r>
      <w:r>
        <w:rPr>
          <w:vertAlign w:val="baseline"/>
        </w:rPr>
        <w:t>Korea on this matter‖</w:t>
      </w:r>
      <w:r>
        <w:rPr>
          <w:vertAlign w:val="superscript"/>
        </w:rPr>
        <w:t>309</w:t>
      </w:r>
      <w:r>
        <w:rPr>
          <w:vertAlign w:val="baseline"/>
        </w:rPr>
        <w:t>. This condition was adopted in several other disputes like Australia –</w:t>
      </w:r>
      <w:r>
        <w:rPr>
          <w:spacing w:val="1"/>
          <w:vertAlign w:val="baseline"/>
        </w:rPr>
        <w:t> </w:t>
      </w:r>
      <w:r>
        <w:rPr>
          <w:vertAlign w:val="baseline"/>
        </w:rPr>
        <w:t>Automotive</w:t>
      </w:r>
      <w:r>
        <w:rPr>
          <w:spacing w:val="1"/>
          <w:vertAlign w:val="baseline"/>
        </w:rPr>
        <w:t> </w:t>
      </w:r>
      <w:r>
        <w:rPr>
          <w:vertAlign w:val="baseline"/>
        </w:rPr>
        <w:t>Leather</w:t>
      </w:r>
      <w:r>
        <w:rPr>
          <w:vertAlign w:val="superscript"/>
        </w:rPr>
        <w:t>310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EC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Bed</w:t>
      </w:r>
      <w:r>
        <w:rPr>
          <w:spacing w:val="2"/>
          <w:vertAlign w:val="baseline"/>
        </w:rPr>
        <w:t> </w:t>
      </w:r>
      <w:r>
        <w:rPr>
          <w:vertAlign w:val="baseline"/>
        </w:rPr>
        <w:t>Linen.</w:t>
      </w:r>
      <w:r>
        <w:rPr>
          <w:vertAlign w:val="superscript"/>
        </w:rPr>
        <w:t>311</w:t>
      </w:r>
    </w:p>
    <w:p>
      <w:pPr>
        <w:pStyle w:val="BodyText"/>
        <w:spacing w:line="360" w:lineRule="auto" w:before="2"/>
        <w:ind w:right="538" w:firstLine="719"/>
        <w:jc w:val="both"/>
      </w:pPr>
      <w:r>
        <w:rPr/>
        <w:t>However, in the US – Underwear,</w:t>
      </w:r>
      <w:r>
        <w:rPr>
          <w:vertAlign w:val="superscript"/>
        </w:rPr>
        <w:t>312</w:t>
      </w:r>
      <w:r>
        <w:rPr>
          <w:vertAlign w:val="baseline"/>
        </w:rPr>
        <w:t> the Panel, declined to admit evidentiary 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by Costa Rica, the complaining party, pertaining to settlement offers made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 during consultations. The Panel held that such offers are of no legal consequences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later stages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dispute.</w:t>
      </w:r>
      <w:r>
        <w:rPr>
          <w:vertAlign w:val="superscript"/>
        </w:rPr>
        <w:t>313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1"/>
        </w:rPr>
      </w:pPr>
      <w:r>
        <w:rPr/>
        <w:pict>
          <v:rect style="position:absolute;margin-left:72.024002pt;margin-top:14.335546pt;width:144.020pt;height:.72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2" w:lineRule="exact" w:before="47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307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4.6</w:t>
      </w:r>
    </w:p>
    <w:p>
      <w:pPr>
        <w:spacing w:line="272" w:lineRule="exact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308</w:t>
      </w:r>
      <w:r>
        <w:rPr>
          <w:sz w:val="18"/>
          <w:u w:val="single"/>
        </w:rPr>
        <w:t>Korea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–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Texas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on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Alcoholic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Beverages</w:t>
      </w:r>
      <w:r>
        <w:rPr>
          <w:sz w:val="18"/>
        </w:rPr>
        <w:t>, Appellate.</w:t>
      </w:r>
    </w:p>
    <w:p>
      <w:pPr>
        <w:pStyle w:val="BodyText"/>
        <w:spacing w:before="8"/>
        <w:ind w:left="0"/>
        <w:rPr>
          <w:sz w:val="20"/>
        </w:rPr>
      </w:pPr>
    </w:p>
    <w:p>
      <w:pPr>
        <w:spacing w:line="210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309</w:t>
      </w:r>
      <w:r>
        <w:rPr>
          <w:sz w:val="18"/>
          <w:vertAlign w:val="baseline"/>
        </w:rPr>
        <w:t>Ibid, paragraph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10.23.</w:t>
      </w:r>
    </w:p>
    <w:p>
      <w:pPr>
        <w:spacing w:line="260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310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6.2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311</w:t>
      </w:r>
      <w:r>
        <w:rPr>
          <w:sz w:val="18"/>
        </w:rPr>
        <w:t>EC</w:t>
      </w:r>
      <w:r>
        <w:rPr>
          <w:spacing w:val="-3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Banana</w:t>
      </w:r>
      <w:r>
        <w:rPr>
          <w:spacing w:val="-3"/>
          <w:sz w:val="18"/>
        </w:rPr>
        <w:t> </w:t>
      </w:r>
      <w:r>
        <w:rPr>
          <w:sz w:val="18"/>
        </w:rPr>
        <w:t>III,</w:t>
      </w:r>
      <w:r>
        <w:rPr>
          <w:spacing w:val="-4"/>
          <w:sz w:val="18"/>
        </w:rPr>
        <w:t> </w:t>
      </w:r>
      <w:r>
        <w:rPr>
          <w:sz w:val="18"/>
        </w:rPr>
        <w:t>Panel</w:t>
      </w:r>
      <w:r>
        <w:rPr>
          <w:spacing w:val="-2"/>
          <w:sz w:val="18"/>
        </w:rPr>
        <w:t> </w:t>
      </w:r>
      <w:r>
        <w:rPr>
          <w:sz w:val="18"/>
        </w:rPr>
        <w:t>Report,</w:t>
      </w:r>
      <w:r>
        <w:rPr>
          <w:spacing w:val="-1"/>
          <w:sz w:val="18"/>
        </w:rPr>
        <w:t> </w:t>
      </w:r>
      <w:r>
        <w:rPr>
          <w:sz w:val="18"/>
        </w:rPr>
        <w:t>Op.Cit,</w:t>
      </w:r>
      <w:r>
        <w:rPr>
          <w:spacing w:val="-4"/>
          <w:sz w:val="18"/>
        </w:rPr>
        <w:t> </w:t>
      </w:r>
      <w:r>
        <w:rPr>
          <w:sz w:val="18"/>
        </w:rPr>
        <w:t>paragraph</w:t>
      </w:r>
      <w:r>
        <w:rPr>
          <w:spacing w:val="-2"/>
          <w:sz w:val="18"/>
        </w:rPr>
        <w:t> </w:t>
      </w:r>
      <w:r>
        <w:rPr>
          <w:sz w:val="18"/>
        </w:rPr>
        <w:t>k12.</w:t>
      </w:r>
    </w:p>
    <w:p>
      <w:pPr>
        <w:spacing w:line="26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312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7.1 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DSU.</w:t>
      </w:r>
    </w:p>
    <w:p>
      <w:pPr>
        <w:spacing w:line="259" w:lineRule="auto" w:before="0"/>
        <w:ind w:left="460" w:right="524" w:firstLine="0"/>
        <w:jc w:val="left"/>
        <w:rPr>
          <w:sz w:val="18"/>
        </w:rPr>
      </w:pPr>
      <w:r>
        <w:rPr>
          <w:rFonts w:ascii="Calibri" w:hAnsi="Calibri"/>
          <w:spacing w:val="-1"/>
          <w:w w:val="99"/>
          <w:position w:val="10"/>
          <w:sz w:val="14"/>
        </w:rPr>
        <w:t>313</w:t>
      </w:r>
      <w:r>
        <w:rPr>
          <w:w w:val="99"/>
          <w:sz w:val="18"/>
        </w:rPr>
        <w:t>US</w:t>
      </w:r>
      <w:r>
        <w:rPr>
          <w:spacing w:val="20"/>
          <w:sz w:val="18"/>
        </w:rPr>
        <w:t> </w:t>
      </w:r>
      <w:r>
        <w:rPr>
          <w:sz w:val="18"/>
        </w:rPr>
        <w:t>–</w:t>
      </w:r>
      <w:r>
        <w:rPr>
          <w:spacing w:val="20"/>
          <w:sz w:val="18"/>
        </w:rPr>
        <w:t> </w:t>
      </w:r>
      <w:r>
        <w:rPr>
          <w:sz w:val="18"/>
        </w:rPr>
        <w:t>FSC:</w:t>
      </w:r>
      <w:r>
        <w:rPr>
          <w:spacing w:val="19"/>
          <w:sz w:val="18"/>
        </w:rPr>
        <w:t> </w:t>
      </w:r>
      <w:r>
        <w:rPr>
          <w:spacing w:val="-2"/>
          <w:sz w:val="18"/>
        </w:rPr>
        <w:t>T</w:t>
      </w:r>
      <w:r>
        <w:rPr>
          <w:spacing w:val="-1"/>
          <w:sz w:val="18"/>
        </w:rPr>
        <w:t>a</w:t>
      </w:r>
      <w:r>
        <w:rPr>
          <w:sz w:val="18"/>
        </w:rPr>
        <w:t>x</w:t>
      </w:r>
      <w:r>
        <w:rPr>
          <w:spacing w:val="20"/>
          <w:sz w:val="18"/>
        </w:rPr>
        <w:t> </w:t>
      </w:r>
      <w:r>
        <w:rPr>
          <w:spacing w:val="-2"/>
          <w:sz w:val="18"/>
        </w:rPr>
        <w:t>T</w:t>
      </w:r>
      <w:r>
        <w:rPr>
          <w:sz w:val="18"/>
        </w:rPr>
        <w:t>r</w:t>
      </w:r>
      <w:r>
        <w:rPr>
          <w:spacing w:val="-1"/>
          <w:sz w:val="18"/>
        </w:rPr>
        <w:t>ea</w:t>
      </w:r>
      <w:r>
        <w:rPr>
          <w:spacing w:val="2"/>
          <w:sz w:val="18"/>
        </w:rPr>
        <w:t>t</w:t>
      </w:r>
      <w:r>
        <w:rPr>
          <w:spacing w:val="-1"/>
          <w:sz w:val="18"/>
        </w:rPr>
        <w:t>me</w:t>
      </w:r>
      <w:r>
        <w:rPr>
          <w:spacing w:val="1"/>
          <w:sz w:val="18"/>
        </w:rPr>
        <w:t>n</w:t>
      </w:r>
      <w:r>
        <w:rPr>
          <w:sz w:val="18"/>
        </w:rPr>
        <w:t>t</w:t>
      </w:r>
      <w:r>
        <w:rPr>
          <w:spacing w:val="20"/>
          <w:sz w:val="18"/>
        </w:rPr>
        <w:t> </w:t>
      </w:r>
      <w:r>
        <w:rPr>
          <w:spacing w:val="-3"/>
          <w:sz w:val="18"/>
        </w:rPr>
        <w:t>f</w:t>
      </w:r>
      <w:r>
        <w:rPr>
          <w:spacing w:val="1"/>
          <w:sz w:val="18"/>
        </w:rPr>
        <w:t>o</w:t>
      </w:r>
      <w:r>
        <w:rPr>
          <w:sz w:val="18"/>
        </w:rPr>
        <w:t>r</w:t>
      </w:r>
      <w:r>
        <w:rPr>
          <w:spacing w:val="19"/>
          <w:sz w:val="18"/>
        </w:rPr>
        <w:t> </w:t>
      </w:r>
      <w:r>
        <w:rPr>
          <w:spacing w:val="1"/>
          <w:w w:val="44"/>
          <w:sz w:val="18"/>
        </w:rPr>
        <w:t>―</w:t>
      </w:r>
      <w:r>
        <w:rPr>
          <w:sz w:val="18"/>
        </w:rPr>
        <w:t>F</w:t>
      </w:r>
      <w:r>
        <w:rPr>
          <w:spacing w:val="1"/>
          <w:sz w:val="18"/>
        </w:rPr>
        <w:t>o</w:t>
      </w:r>
      <w:r>
        <w:rPr>
          <w:sz w:val="18"/>
        </w:rPr>
        <w:t>r</w:t>
      </w:r>
      <w:r>
        <w:rPr>
          <w:spacing w:val="-1"/>
          <w:sz w:val="18"/>
        </w:rPr>
        <w:t>e</w:t>
      </w:r>
      <w:r>
        <w:rPr>
          <w:sz w:val="18"/>
        </w:rPr>
        <w:t>i</w:t>
      </w:r>
      <w:r>
        <w:rPr>
          <w:spacing w:val="-1"/>
          <w:sz w:val="18"/>
        </w:rPr>
        <w:t>g</w:t>
      </w:r>
      <w:r>
        <w:rPr>
          <w:sz w:val="18"/>
        </w:rPr>
        <w:t>n</w:t>
      </w:r>
      <w:r>
        <w:rPr>
          <w:spacing w:val="20"/>
          <w:sz w:val="18"/>
        </w:rPr>
        <w:t> </w:t>
      </w:r>
      <w:r>
        <w:rPr>
          <w:sz w:val="18"/>
        </w:rPr>
        <w:t>S</w:t>
      </w:r>
      <w:r>
        <w:rPr>
          <w:spacing w:val="-1"/>
          <w:sz w:val="18"/>
        </w:rPr>
        <w:t>a</w:t>
      </w:r>
      <w:r>
        <w:rPr>
          <w:sz w:val="18"/>
        </w:rPr>
        <w:t>les</w:t>
      </w:r>
      <w:r>
        <w:rPr>
          <w:spacing w:val="18"/>
          <w:sz w:val="18"/>
        </w:rPr>
        <w:t> </w:t>
      </w:r>
      <w:r>
        <w:rPr>
          <w:sz w:val="18"/>
        </w:rPr>
        <w:t>Cor</w:t>
      </w:r>
      <w:r>
        <w:rPr>
          <w:spacing w:val="1"/>
          <w:sz w:val="18"/>
        </w:rPr>
        <w:t>po</w:t>
      </w:r>
      <w:r>
        <w:rPr>
          <w:sz w:val="18"/>
        </w:rPr>
        <w:t>r</w:t>
      </w:r>
      <w:r>
        <w:rPr>
          <w:spacing w:val="-1"/>
          <w:sz w:val="18"/>
        </w:rPr>
        <w:t>a</w:t>
      </w:r>
      <w:r>
        <w:rPr>
          <w:spacing w:val="-2"/>
          <w:sz w:val="18"/>
        </w:rPr>
        <w:t>t</w:t>
      </w:r>
      <w:r>
        <w:rPr>
          <w:sz w:val="18"/>
        </w:rPr>
        <w:t>i</w:t>
      </w:r>
      <w:r>
        <w:rPr>
          <w:spacing w:val="-1"/>
          <w:sz w:val="18"/>
        </w:rPr>
        <w:t>o</w:t>
      </w:r>
      <w:r>
        <w:rPr>
          <w:spacing w:val="1"/>
          <w:sz w:val="18"/>
        </w:rPr>
        <w:t>n</w:t>
      </w:r>
      <w:r>
        <w:rPr>
          <w:spacing w:val="-1"/>
          <w:w w:val="158"/>
          <w:sz w:val="18"/>
        </w:rPr>
        <w:t>‖</w:t>
      </w:r>
      <w:r>
        <w:rPr>
          <w:sz w:val="18"/>
        </w:rPr>
        <w:t>,</w:t>
      </w:r>
      <w:r>
        <w:rPr>
          <w:spacing w:val="19"/>
          <w:sz w:val="18"/>
        </w:rPr>
        <w:t> </w:t>
      </w:r>
      <w:r>
        <w:rPr>
          <w:spacing w:val="-3"/>
          <w:sz w:val="18"/>
        </w:rPr>
        <w:t>A</w:t>
      </w:r>
      <w:r>
        <w:rPr>
          <w:spacing w:val="1"/>
          <w:sz w:val="18"/>
        </w:rPr>
        <w:t>pp</w:t>
      </w:r>
      <w:r>
        <w:rPr>
          <w:spacing w:val="-1"/>
          <w:sz w:val="18"/>
        </w:rPr>
        <w:t>e</w:t>
      </w:r>
      <w:r>
        <w:rPr>
          <w:sz w:val="18"/>
        </w:rPr>
        <w:t>ll</w:t>
      </w:r>
      <w:r>
        <w:rPr>
          <w:spacing w:val="-1"/>
          <w:sz w:val="18"/>
        </w:rPr>
        <w:t>a</w:t>
      </w:r>
      <w:r>
        <w:rPr>
          <w:sz w:val="18"/>
        </w:rPr>
        <w:t>te</w:t>
      </w:r>
      <w:r>
        <w:rPr>
          <w:spacing w:val="19"/>
          <w:sz w:val="18"/>
        </w:rPr>
        <w:t> </w:t>
      </w:r>
      <w:r>
        <w:rPr>
          <w:sz w:val="18"/>
        </w:rPr>
        <w:t>Bo</w:t>
      </w:r>
      <w:r>
        <w:rPr>
          <w:spacing w:val="1"/>
          <w:sz w:val="18"/>
        </w:rPr>
        <w:t>d</w:t>
      </w:r>
      <w:r>
        <w:rPr>
          <w:sz w:val="18"/>
        </w:rPr>
        <w:t>y</w:t>
      </w:r>
      <w:r>
        <w:rPr>
          <w:spacing w:val="16"/>
          <w:sz w:val="18"/>
        </w:rPr>
        <w:t> </w:t>
      </w:r>
      <w:r>
        <w:rPr>
          <w:spacing w:val="2"/>
          <w:sz w:val="18"/>
        </w:rPr>
        <w:t>R</w:t>
      </w:r>
      <w:r>
        <w:rPr>
          <w:spacing w:val="-1"/>
          <w:sz w:val="18"/>
        </w:rPr>
        <w:t>e</w:t>
      </w:r>
      <w:r>
        <w:rPr>
          <w:spacing w:val="1"/>
          <w:sz w:val="18"/>
        </w:rPr>
        <w:t>po</w:t>
      </w:r>
      <w:r>
        <w:rPr>
          <w:sz w:val="18"/>
        </w:rPr>
        <w:t>rt,</w:t>
      </w:r>
      <w:r>
        <w:rPr>
          <w:spacing w:val="20"/>
          <w:sz w:val="18"/>
        </w:rPr>
        <w:t> </w:t>
      </w:r>
      <w:r>
        <w:rPr>
          <w:spacing w:val="-2"/>
          <w:sz w:val="18"/>
        </w:rPr>
        <w:t>WT</w:t>
      </w:r>
      <w:r>
        <w:rPr>
          <w:sz w:val="18"/>
        </w:rPr>
        <w:t>/DS</w:t>
      </w:r>
      <w:r>
        <w:rPr>
          <w:spacing w:val="1"/>
          <w:sz w:val="18"/>
        </w:rPr>
        <w:t>100</w:t>
      </w:r>
      <w:r>
        <w:rPr>
          <w:spacing w:val="-2"/>
          <w:sz w:val="18"/>
        </w:rPr>
        <w:t>/</w:t>
      </w:r>
      <w:r>
        <w:rPr>
          <w:spacing w:val="-3"/>
          <w:sz w:val="18"/>
        </w:rPr>
        <w:t>A</w:t>
      </w:r>
      <w:r>
        <w:rPr>
          <w:sz w:val="18"/>
        </w:rPr>
        <w:t>B/R,</w:t>
      </w:r>
      <w:r>
        <w:rPr>
          <w:spacing w:val="20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1"/>
          <w:sz w:val="18"/>
        </w:rPr>
        <w:t>dop</w:t>
      </w:r>
      <w:r>
        <w:rPr>
          <w:sz w:val="18"/>
        </w:rPr>
        <w:t>ted</w:t>
      </w:r>
      <w:r>
        <w:rPr>
          <w:spacing w:val="20"/>
          <w:sz w:val="18"/>
        </w:rPr>
        <w:t> </w:t>
      </w:r>
      <w:r>
        <w:rPr>
          <w:spacing w:val="1"/>
          <w:sz w:val="18"/>
        </w:rPr>
        <w:t>2</w:t>
      </w:r>
      <w:r>
        <w:rPr>
          <w:sz w:val="18"/>
        </w:rPr>
        <w:t>0</w:t>
      </w:r>
      <w:r>
        <w:rPr>
          <w:spacing w:val="20"/>
          <w:sz w:val="18"/>
        </w:rPr>
        <w:t> </w:t>
      </w:r>
      <w:r>
        <w:rPr>
          <w:sz w:val="18"/>
        </w:rPr>
        <w:t>M</w:t>
      </w:r>
      <w:r>
        <w:rPr>
          <w:spacing w:val="-1"/>
          <w:sz w:val="18"/>
        </w:rPr>
        <w:t>a</w:t>
      </w:r>
      <w:r>
        <w:rPr>
          <w:sz w:val="18"/>
        </w:rPr>
        <w:t>r</w:t>
      </w:r>
      <w:r>
        <w:rPr>
          <w:spacing w:val="-1"/>
          <w:sz w:val="18"/>
        </w:rPr>
        <w:t>c</w:t>
      </w:r>
      <w:r>
        <w:rPr>
          <w:spacing w:val="-2"/>
          <w:sz w:val="18"/>
        </w:rPr>
        <w:t>h</w:t>
      </w:r>
      <w:r>
        <w:rPr>
          <w:sz w:val="18"/>
        </w:rPr>
        <w:t>, </w:t>
      </w:r>
      <w:r>
        <w:rPr>
          <w:sz w:val="18"/>
        </w:rPr>
        <w:t>2000,</w:t>
      </w:r>
      <w:r>
        <w:rPr>
          <w:spacing w:val="-1"/>
          <w:sz w:val="18"/>
        </w:rPr>
        <w:t> </w:t>
      </w:r>
      <w:r>
        <w:rPr>
          <w:sz w:val="18"/>
        </w:rPr>
        <w:t>DS R</w:t>
      </w:r>
      <w:r>
        <w:rPr>
          <w:spacing w:val="-2"/>
          <w:sz w:val="18"/>
        </w:rPr>
        <w:t> </w:t>
      </w:r>
      <w:r>
        <w:rPr>
          <w:sz w:val="18"/>
        </w:rPr>
        <w:t>2000:111, 1619,</w:t>
      </w:r>
      <w:r>
        <w:rPr>
          <w:spacing w:val="-2"/>
          <w:sz w:val="18"/>
        </w:rPr>
        <w:t> </w:t>
      </w:r>
      <w:r>
        <w:rPr>
          <w:sz w:val="18"/>
        </w:rPr>
        <w:t>paragraphs 7.23</w:t>
      </w:r>
      <w:r>
        <w:rPr>
          <w:spacing w:val="1"/>
          <w:sz w:val="18"/>
        </w:rPr>
        <w:t> </w:t>
      </w:r>
      <w:r>
        <w:rPr>
          <w:sz w:val="18"/>
        </w:rPr>
        <w:t>&amp;</w:t>
      </w:r>
      <w:r>
        <w:rPr>
          <w:spacing w:val="-3"/>
          <w:sz w:val="18"/>
        </w:rPr>
        <w:t> </w:t>
      </w:r>
      <w:r>
        <w:rPr>
          <w:sz w:val="18"/>
        </w:rPr>
        <w:t>7.29.</w:t>
      </w:r>
    </w:p>
    <w:p>
      <w:pPr>
        <w:spacing w:after="0" w:line="259" w:lineRule="auto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Secretariat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consultations,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consultations are not disclosed to any subsequent Panel assigned to deal with the dispute.</w:t>
      </w:r>
      <w:r>
        <w:rPr>
          <w:vertAlign w:val="superscript"/>
        </w:rPr>
        <w:t>314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 the Panel in EC – Banana III, stated that consultations are a mater reserved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parties. The Dispute Settlement Body is not involved; no Panel is involved; and the consultations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held in the absence of the Secretariat. While a mutually agreed solution is to be preferred, 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 cases, it is our view that the function of a Panel is only to ascertain that consultations, if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required,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fact held.</w:t>
      </w:r>
      <w:r>
        <w:rPr>
          <w:vertAlign w:val="superscript"/>
        </w:rPr>
        <w:t>315</w:t>
      </w:r>
    </w:p>
    <w:p>
      <w:pPr>
        <w:pStyle w:val="BodyText"/>
        <w:spacing w:line="360" w:lineRule="auto"/>
        <w:ind w:right="538" w:firstLine="719"/>
        <w:jc w:val="both"/>
      </w:pPr>
      <w:r>
        <w:rPr/>
        <w:t>The DSU has no rules on the manner in which consultations are to be conducted. It</w:t>
      </w:r>
      <w:r>
        <w:rPr>
          <w:spacing w:val="1"/>
        </w:rPr>
        <w:t> </w:t>
      </w:r>
      <w:r>
        <w:rPr/>
        <w:t>thereby left it at the discretion of the parties to the dispute. However, notwithstanding this fact,</w:t>
      </w:r>
      <w:r>
        <w:rPr>
          <w:spacing w:val="1"/>
        </w:rPr>
        <w:t> </w:t>
      </w:r>
      <w:r>
        <w:rPr/>
        <w:t>consultations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abandonment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number of consultation requests. For example, of the 138 consultations request made</w:t>
      </w:r>
      <w:r>
        <w:rPr>
          <w:spacing w:val="1"/>
        </w:rPr>
        <w:t> </w:t>
      </w:r>
      <w:r>
        <w:rPr/>
        <w:t>prior to 30</w:t>
      </w:r>
      <w:r>
        <w:rPr>
          <w:vertAlign w:val="superscript"/>
        </w:rPr>
        <w:t>th</w:t>
      </w:r>
      <w:r>
        <w:rPr>
          <w:vertAlign w:val="baseline"/>
        </w:rPr>
        <w:t> June, 1998, slightly more than one-half had not been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 before a Panel as</w:t>
      </w:r>
      <w:r>
        <w:rPr>
          <w:spacing w:val="60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30</w:t>
      </w:r>
      <w:r>
        <w:rPr>
          <w:vertAlign w:val="superscript"/>
        </w:rPr>
        <w:t>th</w:t>
      </w:r>
      <w:r>
        <w:rPr>
          <w:vertAlign w:val="baseline"/>
        </w:rPr>
        <w:t> June, 1999. Although, some of these cases eventually ended up before a Panel, this statistics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suggests that the consultations process disposes of wrongly one-half of the cases brought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WTO.</w:t>
      </w:r>
      <w:r>
        <w:rPr>
          <w:vertAlign w:val="superscript"/>
        </w:rPr>
        <w:t>316</w:t>
      </w:r>
    </w:p>
    <w:p>
      <w:pPr>
        <w:pStyle w:val="BodyText"/>
        <w:spacing w:line="360" w:lineRule="auto" w:before="1"/>
        <w:ind w:right="544" w:firstLine="719"/>
        <w:jc w:val="both"/>
      </w:pPr>
      <w:r>
        <w:rPr/>
        <w:t>Finally, even when consultations have failed to resolve a dispute, it always remains</w:t>
      </w:r>
      <w:r>
        <w:rPr>
          <w:spacing w:val="1"/>
        </w:rPr>
        <w:t> </w:t>
      </w:r>
      <w:r>
        <w:rPr/>
        <w:t>possible for</w:t>
      </w:r>
      <w:r>
        <w:rPr>
          <w:spacing w:val="-1"/>
        </w:rPr>
        <w:t> </w:t>
      </w:r>
      <w:r>
        <w:rPr/>
        <w:t>the parties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find a mutually</w:t>
      </w:r>
      <w:r>
        <w:rPr>
          <w:spacing w:val="-5"/>
        </w:rPr>
        <w:t> </w:t>
      </w:r>
      <w:r>
        <w:rPr/>
        <w:t>agreed</w:t>
      </w:r>
      <w:r>
        <w:rPr>
          <w:spacing w:val="1"/>
        </w:rPr>
        <w:t> </w:t>
      </w:r>
      <w:r>
        <w:rPr/>
        <w:t>solution at any</w:t>
      </w:r>
      <w:r>
        <w:rPr>
          <w:spacing w:val="-5"/>
        </w:rPr>
        <w:t> </w:t>
      </w:r>
      <w:r>
        <w:rPr/>
        <w:t>later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proceedings.</w:t>
      </w:r>
      <w:r>
        <w:rPr>
          <w:vertAlign w:val="superscript"/>
        </w:rPr>
        <w:t>317</w:t>
      </w:r>
    </w:p>
    <w:p>
      <w:pPr>
        <w:pStyle w:val="Heading2"/>
        <w:numPr>
          <w:ilvl w:val="2"/>
          <w:numId w:val="14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Panel</w:t>
      </w:r>
      <w:r>
        <w:rPr>
          <w:spacing w:val="-3"/>
        </w:rPr>
        <w:t> </w:t>
      </w:r>
      <w:r>
        <w:rPr/>
        <w:t>Stages</w:t>
      </w:r>
    </w:p>
    <w:p>
      <w:pPr>
        <w:pStyle w:val="ListParagraph"/>
        <w:numPr>
          <w:ilvl w:val="3"/>
          <w:numId w:val="14"/>
        </w:numPr>
        <w:tabs>
          <w:tab w:pos="1181" w:val="left" w:leader="none"/>
        </w:tabs>
        <w:spacing w:line="240" w:lineRule="auto" w:before="139" w:after="0"/>
        <w:ind w:left="1180" w:right="0" w:hanging="361"/>
        <w:jc w:val="both"/>
        <w:rPr>
          <w:b/>
          <w:sz w:val="24"/>
        </w:rPr>
      </w:pPr>
      <w:r>
        <w:rPr>
          <w:b/>
          <w:sz w:val="24"/>
        </w:rPr>
        <w:t>Establishment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Panel</w:t>
      </w:r>
    </w:p>
    <w:p>
      <w:pPr>
        <w:pStyle w:val="BodyText"/>
        <w:spacing w:line="360" w:lineRule="auto" w:before="132"/>
        <w:ind w:left="1180" w:right="538"/>
        <w:jc w:val="both"/>
      </w:pPr>
      <w:r>
        <w:rPr/>
        <w:t>If consultations fail to resolve the dispute, the complainant may request the DSB to</w:t>
      </w:r>
      <w:r>
        <w:rPr>
          <w:spacing w:val="1"/>
        </w:rPr>
        <w:t> </w:t>
      </w:r>
      <w:r>
        <w:rPr/>
        <w:t>establish panel to adjudicate it. The complainant can make this request within 60 days of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receipt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its</w:t>
      </w:r>
      <w:r>
        <w:rPr>
          <w:spacing w:val="12"/>
        </w:rPr>
        <w:t> </w:t>
      </w:r>
      <w:r>
        <w:rPr/>
        <w:t>request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consultation</w:t>
      </w:r>
      <w:r>
        <w:rPr>
          <w:spacing w:val="12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11"/>
        </w:rPr>
        <w:t> </w:t>
      </w:r>
      <w:r>
        <w:rPr/>
        <w:t>Respondent,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earlier</w:t>
      </w:r>
      <w:r>
        <w:rPr>
          <w:spacing w:val="10"/>
        </w:rPr>
        <w:t> </w:t>
      </w:r>
      <w:r>
        <w:rPr/>
        <w:t>where</w:t>
      </w:r>
      <w:r>
        <w:rPr>
          <w:spacing w:val="10"/>
        </w:rPr>
        <w:t> </w:t>
      </w:r>
      <w:r>
        <w:rPr/>
        <w:t>the</w:t>
      </w:r>
    </w:p>
    <w:p>
      <w:pPr>
        <w:pStyle w:val="BodyText"/>
        <w:spacing w:before="1"/>
        <w:ind w:left="0"/>
        <w:rPr>
          <w:sz w:val="27"/>
        </w:rPr>
      </w:pPr>
      <w:r>
        <w:rPr/>
        <w:pict>
          <v:rect style="position:absolute;margin-left:72.024002pt;margin-top:17.547529pt;width:144.020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9" w:lineRule="exact" w:before="92"/>
        <w:ind w:left="460" w:right="0" w:firstLine="0"/>
        <w:jc w:val="left"/>
        <w:rPr>
          <w:sz w:val="18"/>
        </w:rPr>
      </w:pPr>
      <w:r>
        <w:rPr>
          <w:rFonts w:ascii="Calibri" w:hAnsi="Calibri"/>
          <w:sz w:val="18"/>
          <w:vertAlign w:val="superscript"/>
        </w:rPr>
        <w:t>314</w:t>
      </w:r>
      <w:r>
        <w:rPr>
          <w:sz w:val="18"/>
          <w:vertAlign w:val="baseline"/>
        </w:rPr>
        <w:t>EC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Banana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III,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Panel Report, Op. Cit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14.</w:t>
      </w:r>
    </w:p>
    <w:p>
      <w:pPr>
        <w:spacing w:line="226" w:lineRule="exact" w:before="41"/>
        <w:ind w:left="460" w:right="524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315</w:t>
      </w:r>
      <w:r>
        <w:rPr>
          <w:rFonts w:ascii="Calibri" w:hAnsi="Calibri"/>
          <w:spacing w:val="4"/>
          <w:sz w:val="14"/>
        </w:rPr>
        <w:t> </w:t>
      </w:r>
      <w:r>
        <w:rPr>
          <w:sz w:val="18"/>
          <w:u w:val="single"/>
        </w:rPr>
        <w:t>Korea</w:t>
      </w:r>
      <w:r>
        <w:rPr>
          <w:spacing w:val="19"/>
          <w:sz w:val="18"/>
          <w:u w:val="single"/>
        </w:rPr>
        <w:t> </w:t>
      </w:r>
      <w:r>
        <w:rPr>
          <w:sz w:val="18"/>
          <w:u w:val="single"/>
        </w:rPr>
        <w:t>–</w:t>
      </w:r>
      <w:r>
        <w:rPr>
          <w:spacing w:val="21"/>
          <w:sz w:val="18"/>
          <w:u w:val="single"/>
        </w:rPr>
        <w:t> </w:t>
      </w:r>
      <w:r>
        <w:rPr>
          <w:sz w:val="18"/>
          <w:u w:val="single"/>
        </w:rPr>
        <w:t>Diary:</w:t>
      </w:r>
      <w:r>
        <w:rPr>
          <w:spacing w:val="20"/>
          <w:sz w:val="18"/>
          <w:u w:val="single"/>
        </w:rPr>
        <w:t> </w:t>
      </w:r>
      <w:r>
        <w:rPr>
          <w:sz w:val="18"/>
          <w:u w:val="single"/>
        </w:rPr>
        <w:t>Definitive</w:t>
      </w:r>
      <w:r>
        <w:rPr>
          <w:spacing w:val="19"/>
          <w:sz w:val="18"/>
          <w:u w:val="single"/>
        </w:rPr>
        <w:t> </w:t>
      </w:r>
      <w:r>
        <w:rPr>
          <w:sz w:val="18"/>
          <w:u w:val="single"/>
        </w:rPr>
        <w:t>Safeguard</w:t>
      </w:r>
      <w:r>
        <w:rPr>
          <w:spacing w:val="21"/>
          <w:sz w:val="18"/>
          <w:u w:val="single"/>
        </w:rPr>
        <w:t> </w:t>
      </w:r>
      <w:r>
        <w:rPr>
          <w:sz w:val="18"/>
          <w:u w:val="single"/>
        </w:rPr>
        <w:t>Measures</w:t>
      </w:r>
      <w:r>
        <w:rPr>
          <w:spacing w:val="19"/>
          <w:sz w:val="18"/>
          <w:u w:val="single"/>
        </w:rPr>
        <w:t> </w:t>
      </w:r>
      <w:r>
        <w:rPr>
          <w:sz w:val="18"/>
          <w:u w:val="single"/>
        </w:rPr>
        <w:t>in</w:t>
      </w:r>
      <w:r>
        <w:rPr>
          <w:spacing w:val="21"/>
          <w:sz w:val="18"/>
          <w:u w:val="single"/>
        </w:rPr>
        <w:t> </w:t>
      </w:r>
      <w:r>
        <w:rPr>
          <w:sz w:val="18"/>
          <w:u w:val="single"/>
        </w:rPr>
        <w:t>Imports</w:t>
      </w:r>
      <w:r>
        <w:rPr>
          <w:spacing w:val="20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17"/>
          <w:sz w:val="18"/>
          <w:u w:val="single"/>
        </w:rPr>
        <w:t> </w:t>
      </w:r>
      <w:r>
        <w:rPr>
          <w:sz w:val="18"/>
          <w:u w:val="single"/>
        </w:rPr>
        <w:t>Certain</w:t>
      </w:r>
      <w:r>
        <w:rPr>
          <w:spacing w:val="21"/>
          <w:sz w:val="18"/>
          <w:u w:val="single"/>
        </w:rPr>
        <w:t> </w:t>
      </w:r>
      <w:r>
        <w:rPr>
          <w:sz w:val="18"/>
          <w:u w:val="single"/>
        </w:rPr>
        <w:t>Diary</w:t>
      </w:r>
      <w:r>
        <w:rPr>
          <w:spacing w:val="18"/>
          <w:sz w:val="18"/>
          <w:u w:val="single"/>
        </w:rPr>
        <w:t> </w:t>
      </w:r>
      <w:r>
        <w:rPr>
          <w:sz w:val="18"/>
          <w:u w:val="single"/>
        </w:rPr>
        <w:t>Products</w:t>
      </w:r>
      <w:r>
        <w:rPr>
          <w:sz w:val="18"/>
        </w:rPr>
        <w:t>,</w:t>
      </w:r>
      <w:r>
        <w:rPr>
          <w:spacing w:val="20"/>
          <w:sz w:val="18"/>
        </w:rPr>
        <w:t> </w:t>
      </w:r>
      <w:r>
        <w:rPr>
          <w:sz w:val="18"/>
        </w:rPr>
        <w:t>Complaint</w:t>
      </w:r>
      <w:r>
        <w:rPr>
          <w:spacing w:val="20"/>
          <w:sz w:val="18"/>
        </w:rPr>
        <w:t> </w:t>
      </w:r>
      <w:r>
        <w:rPr>
          <w:sz w:val="18"/>
        </w:rPr>
        <w:t>by</w:t>
      </w:r>
      <w:r>
        <w:rPr>
          <w:spacing w:val="16"/>
          <w:sz w:val="18"/>
        </w:rPr>
        <w:t> </w:t>
      </w:r>
      <w:r>
        <w:rPr>
          <w:sz w:val="18"/>
        </w:rPr>
        <w:t>the</w:t>
      </w:r>
      <w:r>
        <w:rPr>
          <w:spacing w:val="19"/>
          <w:sz w:val="18"/>
        </w:rPr>
        <w:t> </w:t>
      </w:r>
      <w:r>
        <w:rPr>
          <w:sz w:val="18"/>
        </w:rPr>
        <w:t>European</w:t>
      </w:r>
      <w:r>
        <w:rPr>
          <w:spacing w:val="-42"/>
          <w:sz w:val="18"/>
        </w:rPr>
        <w:t> </w:t>
      </w:r>
      <w:r>
        <w:rPr>
          <w:sz w:val="18"/>
        </w:rPr>
        <w:t>Communities,</w:t>
      </w:r>
      <w:r>
        <w:rPr>
          <w:spacing w:val="-1"/>
          <w:sz w:val="18"/>
        </w:rPr>
        <w:t> </w:t>
      </w:r>
      <w:r>
        <w:rPr>
          <w:sz w:val="18"/>
        </w:rPr>
        <w:t>Appellate</w:t>
      </w:r>
      <w:r>
        <w:rPr>
          <w:spacing w:val="-1"/>
          <w:sz w:val="18"/>
        </w:rPr>
        <w:t> </w:t>
      </w:r>
      <w:r>
        <w:rPr>
          <w:sz w:val="18"/>
        </w:rPr>
        <w:t>Body</w:t>
      </w:r>
      <w:r>
        <w:rPr>
          <w:spacing w:val="-5"/>
          <w:sz w:val="18"/>
        </w:rPr>
        <w:t> </w:t>
      </w:r>
      <w:r>
        <w:rPr>
          <w:sz w:val="18"/>
        </w:rPr>
        <w:t>Report,</w:t>
      </w:r>
      <w:r>
        <w:rPr>
          <w:spacing w:val="-3"/>
          <w:sz w:val="18"/>
        </w:rPr>
        <w:t> </w:t>
      </w:r>
      <w:r>
        <w:rPr>
          <w:sz w:val="18"/>
        </w:rPr>
        <w:t>WT/DS/98/AB/R,</w:t>
      </w:r>
      <w:r>
        <w:rPr>
          <w:spacing w:val="1"/>
          <w:sz w:val="18"/>
        </w:rPr>
        <w:t> </w:t>
      </w:r>
      <w:r>
        <w:rPr>
          <w:sz w:val="18"/>
        </w:rPr>
        <w:t>adopted 12</w:t>
      </w:r>
      <w:r>
        <w:rPr>
          <w:spacing w:val="5"/>
          <w:sz w:val="18"/>
        </w:rPr>
        <w:t> </w:t>
      </w:r>
      <w:r>
        <w:rPr>
          <w:sz w:val="18"/>
        </w:rPr>
        <w:t>January,</w:t>
      </w:r>
      <w:r>
        <w:rPr>
          <w:spacing w:val="-1"/>
          <w:sz w:val="18"/>
        </w:rPr>
        <w:t> </w:t>
      </w:r>
      <w:r>
        <w:rPr>
          <w:sz w:val="18"/>
        </w:rPr>
        <w:t>2000.</w:t>
      </w:r>
      <w:r>
        <w:rPr>
          <w:spacing w:val="-1"/>
          <w:sz w:val="18"/>
        </w:rPr>
        <w:t> </w:t>
      </w:r>
      <w:r>
        <w:rPr>
          <w:sz w:val="18"/>
        </w:rPr>
        <w:t>DSR</w:t>
      </w:r>
      <w:r>
        <w:rPr>
          <w:spacing w:val="-1"/>
          <w:sz w:val="18"/>
        </w:rPr>
        <w:t> </w:t>
      </w:r>
      <w:r>
        <w:rPr>
          <w:sz w:val="18"/>
        </w:rPr>
        <w:t>2000:1, 3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paragraph 127.</w:t>
      </w:r>
    </w:p>
    <w:p>
      <w:pPr>
        <w:spacing w:line="226" w:lineRule="exact" w:before="26"/>
        <w:ind w:left="460" w:right="524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316</w:t>
      </w:r>
      <w:r>
        <w:rPr>
          <w:sz w:val="18"/>
        </w:rPr>
        <w:t>Ibid;</w:t>
      </w:r>
      <w:r>
        <w:rPr>
          <w:spacing w:val="16"/>
          <w:sz w:val="18"/>
        </w:rPr>
        <w:t> </w:t>
      </w:r>
      <w:r>
        <w:rPr>
          <w:sz w:val="18"/>
          <w:u w:val="single"/>
        </w:rPr>
        <w:t>Thailand</w:t>
      </w:r>
      <w:r>
        <w:rPr>
          <w:spacing w:val="18"/>
          <w:sz w:val="18"/>
          <w:u w:val="single"/>
        </w:rPr>
        <w:t> </w:t>
      </w:r>
      <w:r>
        <w:rPr>
          <w:sz w:val="18"/>
          <w:u w:val="single"/>
        </w:rPr>
        <w:t>–</w:t>
      </w:r>
      <w:r>
        <w:rPr>
          <w:spacing w:val="20"/>
          <w:sz w:val="18"/>
          <w:u w:val="single"/>
        </w:rPr>
        <w:t> </w:t>
      </w:r>
      <w:r>
        <w:rPr>
          <w:sz w:val="18"/>
          <w:u w:val="single"/>
        </w:rPr>
        <w:t>H-Beam;</w:t>
      </w:r>
      <w:r>
        <w:rPr>
          <w:spacing w:val="21"/>
          <w:sz w:val="18"/>
          <w:u w:val="single"/>
        </w:rPr>
        <w:t> </w:t>
      </w:r>
      <w:r>
        <w:rPr>
          <w:sz w:val="18"/>
          <w:u w:val="single"/>
        </w:rPr>
        <w:t>Anti-Dumping</w:t>
      </w:r>
      <w:r>
        <w:rPr>
          <w:spacing w:val="17"/>
          <w:sz w:val="18"/>
          <w:u w:val="single"/>
        </w:rPr>
        <w:t> </w:t>
      </w:r>
      <w:r>
        <w:rPr>
          <w:sz w:val="18"/>
          <w:u w:val="single"/>
        </w:rPr>
        <w:t>Duties</w:t>
      </w:r>
      <w:r>
        <w:rPr>
          <w:spacing w:val="17"/>
          <w:sz w:val="18"/>
          <w:u w:val="single"/>
        </w:rPr>
        <w:t> </w:t>
      </w:r>
      <w:r>
        <w:rPr>
          <w:sz w:val="18"/>
          <w:u w:val="single"/>
        </w:rPr>
        <w:t>on</w:t>
      </w:r>
      <w:r>
        <w:rPr>
          <w:spacing w:val="19"/>
          <w:sz w:val="18"/>
          <w:u w:val="single"/>
        </w:rPr>
        <w:t> </w:t>
      </w:r>
      <w:r>
        <w:rPr>
          <w:sz w:val="18"/>
          <w:u w:val="single"/>
        </w:rPr>
        <w:t>Angles,</w:t>
      </w:r>
      <w:r>
        <w:rPr>
          <w:spacing w:val="18"/>
          <w:sz w:val="18"/>
          <w:u w:val="single"/>
        </w:rPr>
        <w:t> </w:t>
      </w:r>
      <w:r>
        <w:rPr>
          <w:sz w:val="18"/>
          <w:u w:val="single"/>
        </w:rPr>
        <w:t>Shapes</w:t>
      </w:r>
      <w:r>
        <w:rPr>
          <w:spacing w:val="18"/>
          <w:sz w:val="18"/>
          <w:u w:val="single"/>
        </w:rPr>
        <w:t> </w:t>
      </w:r>
      <w:r>
        <w:rPr>
          <w:sz w:val="18"/>
          <w:u w:val="single"/>
        </w:rPr>
        <w:t>and</w:t>
      </w:r>
      <w:r>
        <w:rPr>
          <w:spacing w:val="19"/>
          <w:sz w:val="18"/>
          <w:u w:val="single"/>
        </w:rPr>
        <w:t> </w:t>
      </w:r>
      <w:r>
        <w:rPr>
          <w:sz w:val="18"/>
          <w:u w:val="single"/>
        </w:rPr>
        <w:t>Sections</w:t>
      </w:r>
      <w:r>
        <w:rPr>
          <w:spacing w:val="14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16"/>
          <w:sz w:val="18"/>
          <w:u w:val="single"/>
        </w:rPr>
        <w:t> </w:t>
      </w:r>
      <w:r>
        <w:rPr>
          <w:sz w:val="18"/>
          <w:u w:val="single"/>
        </w:rPr>
        <w:t>Iron</w:t>
      </w:r>
      <w:r>
        <w:rPr>
          <w:spacing w:val="17"/>
          <w:sz w:val="18"/>
          <w:u w:val="single"/>
        </w:rPr>
        <w:t> </w:t>
      </w:r>
      <w:r>
        <w:rPr>
          <w:sz w:val="18"/>
          <w:u w:val="single"/>
        </w:rPr>
        <w:t>or</w:t>
      </w:r>
      <w:r>
        <w:rPr>
          <w:spacing w:val="18"/>
          <w:sz w:val="18"/>
          <w:u w:val="single"/>
        </w:rPr>
        <w:t> </w:t>
      </w:r>
      <w:r>
        <w:rPr>
          <w:sz w:val="18"/>
          <w:u w:val="single"/>
        </w:rPr>
        <w:t>Non-Alloy</w:t>
      </w:r>
      <w:r>
        <w:rPr>
          <w:spacing w:val="15"/>
          <w:sz w:val="18"/>
          <w:u w:val="single"/>
        </w:rPr>
        <w:t> </w:t>
      </w:r>
      <w:r>
        <w:rPr>
          <w:sz w:val="18"/>
          <w:u w:val="single"/>
        </w:rPr>
        <w:t>Steel</w:t>
      </w:r>
      <w:r>
        <w:rPr>
          <w:spacing w:val="19"/>
          <w:sz w:val="18"/>
          <w:u w:val="single"/>
        </w:rPr>
        <w:t> </w:t>
      </w:r>
      <w:r>
        <w:rPr>
          <w:sz w:val="18"/>
          <w:u w:val="single"/>
        </w:rPr>
        <w:t>and</w:t>
      </w:r>
      <w:r>
        <w:rPr>
          <w:spacing w:val="18"/>
          <w:sz w:val="18"/>
          <w:u w:val="single"/>
        </w:rPr>
        <w:t> </w:t>
      </w:r>
      <w:r>
        <w:rPr>
          <w:sz w:val="18"/>
          <w:u w:val="single"/>
        </w:rPr>
        <w:t>H-Beams</w:t>
      </w:r>
      <w:r>
        <w:rPr>
          <w:spacing w:val="-42"/>
          <w:sz w:val="18"/>
        </w:rPr>
        <w:t> </w:t>
      </w:r>
      <w:r>
        <w:rPr>
          <w:sz w:val="18"/>
          <w:u w:val="single"/>
        </w:rPr>
        <w:t>from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Poland</w:t>
      </w:r>
      <w:r>
        <w:rPr>
          <w:sz w:val="18"/>
        </w:rPr>
        <w:t>,</w:t>
      </w:r>
      <w:r>
        <w:rPr>
          <w:spacing w:val="-2"/>
          <w:sz w:val="18"/>
        </w:rPr>
        <w:t> </w:t>
      </w:r>
      <w:r>
        <w:rPr>
          <w:sz w:val="18"/>
        </w:rPr>
        <w:t>Appellate Body</w:t>
      </w:r>
      <w:r>
        <w:rPr>
          <w:spacing w:val="-4"/>
          <w:sz w:val="18"/>
        </w:rPr>
        <w:t> </w:t>
      </w:r>
      <w:r>
        <w:rPr>
          <w:sz w:val="18"/>
        </w:rPr>
        <w:t>Report,</w:t>
      </w:r>
      <w:r>
        <w:rPr>
          <w:spacing w:val="1"/>
          <w:sz w:val="18"/>
        </w:rPr>
        <w:t> </w:t>
      </w:r>
      <w:r>
        <w:rPr>
          <w:sz w:val="18"/>
        </w:rPr>
        <w:t>WT/DS122/AB/R,</w:t>
      </w:r>
      <w:r>
        <w:rPr>
          <w:spacing w:val="1"/>
          <w:sz w:val="18"/>
        </w:rPr>
        <w:t> </w:t>
      </w:r>
      <w:r>
        <w:rPr>
          <w:sz w:val="18"/>
        </w:rPr>
        <w:t>adopted</w:t>
      </w:r>
      <w:r>
        <w:rPr>
          <w:spacing w:val="1"/>
          <w:sz w:val="18"/>
        </w:rPr>
        <w:t> </w:t>
      </w:r>
      <w:r>
        <w:rPr>
          <w:sz w:val="18"/>
        </w:rPr>
        <w:t>5</w:t>
      </w:r>
      <w:r>
        <w:rPr>
          <w:spacing w:val="-1"/>
          <w:sz w:val="18"/>
        </w:rPr>
        <w:t> </w:t>
      </w:r>
      <w:r>
        <w:rPr>
          <w:sz w:val="18"/>
        </w:rPr>
        <w:t>April, 2001,</w:t>
      </w:r>
      <w:r>
        <w:rPr>
          <w:spacing w:val="-3"/>
          <w:sz w:val="18"/>
        </w:rPr>
        <w:t> </w:t>
      </w:r>
      <w:r>
        <w:rPr>
          <w:sz w:val="18"/>
        </w:rPr>
        <w:t>paragraph</w:t>
      </w:r>
      <w:r>
        <w:rPr>
          <w:spacing w:val="-1"/>
          <w:sz w:val="18"/>
        </w:rPr>
        <w:t> </w:t>
      </w:r>
      <w:r>
        <w:rPr>
          <w:sz w:val="18"/>
        </w:rPr>
        <w:t>95.</w:t>
      </w:r>
    </w:p>
    <w:p>
      <w:pPr>
        <w:spacing w:line="246" w:lineRule="exact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317</w:t>
      </w:r>
      <w:r>
        <w:rPr>
          <w:sz w:val="18"/>
        </w:rPr>
        <w:t>EC</w:t>
      </w:r>
      <w:r>
        <w:rPr>
          <w:spacing w:val="-2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Banana</w:t>
      </w:r>
      <w:r>
        <w:rPr>
          <w:spacing w:val="-3"/>
          <w:sz w:val="18"/>
        </w:rPr>
        <w:t> </w:t>
      </w:r>
      <w:r>
        <w:rPr>
          <w:sz w:val="18"/>
        </w:rPr>
        <w:t>III,</w:t>
      </w:r>
      <w:r>
        <w:rPr>
          <w:spacing w:val="-4"/>
          <w:sz w:val="18"/>
        </w:rPr>
        <w:t> </w:t>
      </w:r>
      <w:r>
        <w:rPr>
          <w:sz w:val="18"/>
        </w:rPr>
        <w:t>Panel</w:t>
      </w:r>
      <w:r>
        <w:rPr>
          <w:spacing w:val="-2"/>
          <w:sz w:val="18"/>
        </w:rPr>
        <w:t> </w:t>
      </w:r>
      <w:r>
        <w:rPr>
          <w:sz w:val="18"/>
        </w:rPr>
        <w:t>Report, Op.</w:t>
      </w:r>
      <w:r>
        <w:rPr>
          <w:spacing w:val="-2"/>
          <w:sz w:val="18"/>
        </w:rPr>
        <w:t> </w:t>
      </w:r>
      <w:r>
        <w:rPr>
          <w:sz w:val="18"/>
        </w:rPr>
        <w:t>Cit,</w:t>
      </w:r>
      <w:r>
        <w:rPr>
          <w:spacing w:val="-2"/>
          <w:sz w:val="18"/>
        </w:rPr>
        <w:t> </w:t>
      </w:r>
      <w:r>
        <w:rPr>
          <w:sz w:val="18"/>
        </w:rPr>
        <w:t>paragraph</w:t>
      </w:r>
      <w:r>
        <w:rPr>
          <w:spacing w:val="-3"/>
          <w:sz w:val="18"/>
        </w:rPr>
        <w:t> </w:t>
      </w:r>
      <w:r>
        <w:rPr>
          <w:sz w:val="18"/>
        </w:rPr>
        <w:t>143.</w:t>
      </w:r>
    </w:p>
    <w:p>
      <w:pPr>
        <w:spacing w:after="0" w:line="246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left="1180" w:right="539"/>
        <w:jc w:val="both"/>
      </w:pPr>
      <w:r>
        <w:rPr/>
        <w:t>Respondent did not</w:t>
      </w:r>
      <w:r>
        <w:rPr>
          <w:spacing w:val="60"/>
        </w:rPr>
        <w:t> </w:t>
      </w:r>
      <w:r>
        <w:rPr/>
        <w:t>respond to the request for consultation or the consulting parties</w:t>
      </w:r>
      <w:r>
        <w:rPr>
          <w:spacing w:val="1"/>
        </w:rPr>
        <w:t> </w:t>
      </w:r>
      <w:r>
        <w:rPr/>
        <w:t>jointly</w:t>
      </w:r>
      <w:r>
        <w:rPr>
          <w:spacing w:val="-6"/>
        </w:rPr>
        <w:t> </w:t>
      </w:r>
      <w:r>
        <w:rPr/>
        <w:t>consider that consultations have</w:t>
      </w:r>
      <w:r>
        <w:rPr>
          <w:spacing w:val="-1"/>
        </w:rPr>
        <w:t> </w:t>
      </w:r>
      <w:r>
        <w:rPr/>
        <w:t>failed to settle the</w:t>
      </w:r>
      <w:r>
        <w:rPr>
          <w:spacing w:val="-1"/>
        </w:rPr>
        <w:t> </w:t>
      </w:r>
      <w:r>
        <w:rPr/>
        <w:t>dispute.</w:t>
      </w:r>
      <w:r>
        <w:rPr>
          <w:vertAlign w:val="superscript"/>
        </w:rPr>
        <w:t>318</w:t>
      </w:r>
    </w:p>
    <w:p>
      <w:pPr>
        <w:pStyle w:val="BodyText"/>
        <w:spacing w:line="360" w:lineRule="auto" w:before="1"/>
        <w:ind w:left="1180" w:right="534"/>
        <w:jc w:val="both"/>
      </w:pPr>
      <w:r>
        <w:rPr/>
        <w:t>The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initiates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adjudication</w:t>
      </w:r>
      <w:r>
        <w:rPr>
          <w:spacing w:val="1"/>
        </w:rPr>
        <w:t> </w:t>
      </w:r>
      <w:r>
        <w:rPr/>
        <w:t>phase,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adjudicative stage is intended to resolve a legal dispute. Accordingly, the request must be</w:t>
      </w:r>
      <w:r>
        <w:rPr>
          <w:spacing w:val="1"/>
        </w:rPr>
        <w:t> </w:t>
      </w:r>
      <w:r>
        <w:rPr/>
        <w:t>in</w:t>
      </w:r>
      <w:r>
        <w:rPr>
          <w:spacing w:val="40"/>
        </w:rPr>
        <w:t> </w:t>
      </w:r>
      <w:r>
        <w:rPr/>
        <w:t>writing,</w:t>
      </w:r>
      <w:r>
        <w:rPr>
          <w:spacing w:val="41"/>
        </w:rPr>
        <w:t> </w:t>
      </w:r>
      <w:r>
        <w:rPr/>
        <w:t>addressed</w:t>
      </w:r>
      <w:r>
        <w:rPr>
          <w:spacing w:val="39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Chairman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DSB</w:t>
      </w:r>
      <w:r>
        <w:rPr>
          <w:spacing w:val="37"/>
        </w:rPr>
        <w:t> </w:t>
      </w:r>
      <w:r>
        <w:rPr/>
        <w:t>and</w:t>
      </w:r>
      <w:r>
        <w:rPr>
          <w:spacing w:val="41"/>
        </w:rPr>
        <w:t> </w:t>
      </w:r>
      <w:r>
        <w:rPr/>
        <w:t>indicate</w:t>
      </w:r>
      <w:r>
        <w:rPr>
          <w:spacing w:val="41"/>
        </w:rPr>
        <w:t> </w:t>
      </w:r>
      <w:r>
        <w:rPr/>
        <w:t>whether</w:t>
      </w:r>
      <w:r>
        <w:rPr>
          <w:spacing w:val="39"/>
        </w:rPr>
        <w:t> </w:t>
      </w:r>
      <w:r>
        <w:rPr/>
        <w:t>consultations</w:t>
      </w:r>
      <w:r>
        <w:rPr>
          <w:spacing w:val="-58"/>
        </w:rPr>
        <w:t> </w:t>
      </w:r>
      <w:r>
        <w:rPr/>
        <w:t>were held. The request must in addition, identify the specific measures at issue as well as</w:t>
      </w:r>
      <w:r>
        <w:rPr>
          <w:spacing w:val="1"/>
        </w:rPr>
        <w:t> </w:t>
      </w:r>
      <w:r>
        <w:rPr/>
        <w:t>provide a brief but sufficiently clear summary of legal basis of the complaint.</w:t>
      </w:r>
      <w:r>
        <w:rPr>
          <w:vertAlign w:val="superscript"/>
        </w:rPr>
        <w:t>319</w:t>
      </w:r>
      <w:r>
        <w:rPr>
          <w:vertAlign w:val="baseline"/>
        </w:rPr>
        <w:t> In fact,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content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request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establishment of a</w:t>
      </w:r>
      <w:r>
        <w:rPr>
          <w:spacing w:val="-1"/>
          <w:vertAlign w:val="baseline"/>
        </w:rPr>
        <w:t> </w:t>
      </w:r>
      <w:r>
        <w:rPr>
          <w:vertAlign w:val="baseline"/>
        </w:rPr>
        <w:t>panel is very</w:t>
      </w:r>
      <w:r>
        <w:rPr>
          <w:spacing w:val="-5"/>
          <w:vertAlign w:val="baseline"/>
        </w:rPr>
        <w:t> </w:t>
      </w:r>
      <w:r>
        <w:rPr>
          <w:vertAlign w:val="baseline"/>
        </w:rPr>
        <w:t>important.</w:t>
      </w:r>
    </w:p>
    <w:p>
      <w:pPr>
        <w:pStyle w:val="BodyText"/>
        <w:spacing w:line="360" w:lineRule="auto"/>
        <w:ind w:left="1180" w:right="535"/>
        <w:jc w:val="both"/>
      </w:pPr>
      <w:r>
        <w:rPr/>
        <w:t>First, it informs the Respondent and other WTO members of the basis of the complaint.</w:t>
      </w:r>
      <w:r>
        <w:rPr>
          <w:vertAlign w:val="superscript"/>
        </w:rPr>
        <w:t>320</w:t>
      </w:r>
      <w:r>
        <w:rPr>
          <w:spacing w:val="-57"/>
          <w:vertAlign w:val="baseline"/>
        </w:rPr>
        <w:t> </w:t>
      </w:r>
      <w:r>
        <w:rPr>
          <w:vertAlign w:val="baseline"/>
        </w:rPr>
        <w:t>Second, it determines the standard terms of reference for the Panel‘s examination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matter.</w:t>
      </w:r>
      <w:r>
        <w:rPr>
          <w:vertAlign w:val="superscript"/>
        </w:rPr>
        <w:t>321</w:t>
      </w:r>
      <w:r>
        <w:rPr>
          <w:vertAlign w:val="baseline"/>
        </w:rPr>
        <w:t> In other words, it defines and limits the scope of the dispute, and thereby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of the Pane, in that the Panel will review only the issues identified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light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provisions cited in it.</w:t>
      </w:r>
    </w:p>
    <w:p>
      <w:pPr>
        <w:pStyle w:val="BodyText"/>
        <w:spacing w:line="360" w:lineRule="auto"/>
        <w:ind w:left="1180" w:right="539"/>
        <w:jc w:val="both"/>
      </w:pP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Complainant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sufficiently</w:t>
      </w:r>
      <w:r>
        <w:rPr>
          <w:spacing w:val="1"/>
        </w:rPr>
        <w:t> </w:t>
      </w:r>
      <w:r>
        <w:rPr/>
        <w:t>specify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claims,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arguments in the request to avoid having the Respondent raise a preliminary objection</w:t>
      </w:r>
      <w:r>
        <w:rPr>
          <w:spacing w:val="1"/>
        </w:rPr>
        <w:t> </w:t>
      </w:r>
      <w:r>
        <w:rPr/>
        <w:t>against the individual claim or having the Panel decline to rule on certain aspects of the</w:t>
      </w:r>
      <w:r>
        <w:rPr>
          <w:spacing w:val="1"/>
        </w:rPr>
        <w:t> </w:t>
      </w:r>
      <w:r>
        <w:rPr/>
        <w:t>complaints. For instance, in US – Tax Treatment for Foreign Sales Corporations, the</w:t>
      </w:r>
      <w:r>
        <w:rPr>
          <w:spacing w:val="1"/>
        </w:rPr>
        <w:t> </w:t>
      </w:r>
      <w:r>
        <w:rPr/>
        <w:t>United States argued that the European Communities request for the establishment of a</w:t>
      </w:r>
      <w:r>
        <w:rPr>
          <w:spacing w:val="1"/>
        </w:rPr>
        <w:t> </w:t>
      </w:r>
      <w:r>
        <w:rPr/>
        <w:t>Panel failed to identify the specific measures at issues because the EC did not identify the</w:t>
      </w:r>
      <w:r>
        <w:rPr>
          <w:spacing w:val="-57"/>
        </w:rPr>
        <w:t> </w:t>
      </w:r>
      <w:r>
        <w:rPr/>
        <w:t>specific products in question as the nature of export subsidy obligations imposed by the</w:t>
      </w:r>
      <w:r>
        <w:rPr>
          <w:spacing w:val="1"/>
        </w:rPr>
        <w:t> </w:t>
      </w:r>
      <w:r>
        <w:rPr/>
        <w:t>agreement</w:t>
      </w:r>
      <w:r>
        <w:rPr>
          <w:spacing w:val="39"/>
        </w:rPr>
        <w:t> </w:t>
      </w:r>
      <w:r>
        <w:rPr/>
        <w:t>on</w:t>
      </w:r>
      <w:r>
        <w:rPr>
          <w:spacing w:val="39"/>
        </w:rPr>
        <w:t> </w:t>
      </w:r>
      <w:r>
        <w:rPr/>
        <w:t>Agriculture</w:t>
      </w:r>
      <w:r>
        <w:rPr>
          <w:spacing w:val="38"/>
        </w:rPr>
        <w:t> </w:t>
      </w:r>
      <w:r>
        <w:rPr/>
        <w:t>differ</w:t>
      </w:r>
      <w:r>
        <w:rPr>
          <w:spacing w:val="37"/>
        </w:rPr>
        <w:t> </w:t>
      </w:r>
      <w:r>
        <w:rPr/>
        <w:t>depending</w:t>
      </w:r>
      <w:r>
        <w:rPr>
          <w:spacing w:val="37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products</w:t>
      </w:r>
      <w:r>
        <w:rPr>
          <w:spacing w:val="39"/>
        </w:rPr>
        <w:t> </w:t>
      </w:r>
      <w:r>
        <w:rPr/>
        <w:t>at</w:t>
      </w:r>
      <w:r>
        <w:rPr>
          <w:spacing w:val="40"/>
        </w:rPr>
        <w:t> </w:t>
      </w:r>
      <w:r>
        <w:rPr/>
        <w:t>issue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commitments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3"/>
        </w:rPr>
      </w:pPr>
      <w:r>
        <w:rPr/>
        <w:pict>
          <v:rect style="position:absolute;margin-left:72.024002pt;margin-top:15.41079pt;width:144.020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0" w:lineRule="exact" w:before="92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318</w:t>
      </w:r>
      <w:r>
        <w:rPr>
          <w:sz w:val="18"/>
          <w:vertAlign w:val="baseline"/>
        </w:rPr>
        <w:t>Ibid,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10.2 and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6 of Appendix 3.</w:t>
      </w:r>
    </w:p>
    <w:p>
      <w:pPr>
        <w:spacing w:line="262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319</w:t>
      </w:r>
      <w:r>
        <w:rPr>
          <w:sz w:val="18"/>
        </w:rPr>
        <w:t>Ibid,</w:t>
      </w:r>
      <w:r>
        <w:rPr>
          <w:spacing w:val="-5"/>
          <w:sz w:val="18"/>
        </w:rPr>
        <w:t> </w:t>
      </w:r>
      <w:r>
        <w:rPr>
          <w:sz w:val="18"/>
        </w:rPr>
        <w:t>Paragraph 8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Appendix</w:t>
      </w:r>
      <w:r>
        <w:rPr>
          <w:spacing w:val="-1"/>
          <w:sz w:val="18"/>
        </w:rPr>
        <w:t> </w:t>
      </w:r>
      <w:r>
        <w:rPr>
          <w:sz w:val="18"/>
        </w:rPr>
        <w:t>3</w:t>
      </w:r>
    </w:p>
    <w:p>
      <w:pPr>
        <w:pStyle w:val="BodyText"/>
        <w:ind w:left="0"/>
        <w:rPr>
          <w:sz w:val="21"/>
        </w:rPr>
      </w:pPr>
    </w:p>
    <w:p>
      <w:pPr>
        <w:spacing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320</w:t>
      </w:r>
      <w:r>
        <w:rPr>
          <w:sz w:val="18"/>
          <w:vertAlign w:val="baseline"/>
        </w:rPr>
        <w:t>Article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13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of DSU</w:t>
      </w:r>
    </w:p>
    <w:p>
      <w:pPr>
        <w:spacing w:before="23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321</w:t>
      </w:r>
      <w:r>
        <w:rPr>
          <w:sz w:val="18"/>
          <w:vertAlign w:val="baseline"/>
        </w:rPr>
        <w:t>Ibid, Article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II</w:t>
      </w:r>
    </w:p>
    <w:p>
      <w:pPr>
        <w:spacing w:after="0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left="1180" w:right="544"/>
        <w:jc w:val="both"/>
      </w:pPr>
      <w:r>
        <w:rPr/>
        <w:t>made by the United States thereunder. However, the Panel found that the request for the</w:t>
      </w:r>
      <w:r>
        <w:rPr>
          <w:spacing w:val="1"/>
        </w:rPr>
        <w:t> </w:t>
      </w:r>
      <w:r>
        <w:rPr/>
        <w:t>establishment satisfied the requirements of Article 6.2 of</w:t>
      </w:r>
      <w:r>
        <w:rPr>
          <w:spacing w:val="-1"/>
        </w:rPr>
        <w:t> </w:t>
      </w:r>
      <w:r>
        <w:rPr/>
        <w:t>the DSU.</w:t>
      </w:r>
      <w:r>
        <w:rPr>
          <w:vertAlign w:val="superscript"/>
        </w:rPr>
        <w:t>322</w:t>
      </w:r>
    </w:p>
    <w:p>
      <w:pPr>
        <w:pStyle w:val="BodyText"/>
        <w:spacing w:line="360" w:lineRule="auto" w:before="1"/>
        <w:ind w:left="1180" w:right="533"/>
        <w:jc w:val="both"/>
      </w:pPr>
      <w:r>
        <w:rPr/>
        <w:t>Be that as it may, the Appellate Body have held that the mere listing of the Articles of the</w:t>
      </w:r>
      <w:r>
        <w:rPr>
          <w:spacing w:val="-57"/>
        </w:rPr>
        <w:t> </w:t>
      </w:r>
      <w:r>
        <w:rPr/>
        <w:t>Agreement allegedly breached, may in particular circumstances of the case, be sufficient</w:t>
      </w:r>
      <w:r>
        <w:rPr>
          <w:spacing w:val="1"/>
        </w:rPr>
        <w:t> </w:t>
      </w:r>
      <w:r>
        <w:rPr>
          <w:spacing w:val="-1"/>
        </w:rPr>
        <w:t>specification</w:t>
      </w:r>
      <w:r>
        <w:rPr/>
        <w:t> of the</w:t>
      </w:r>
      <w:r>
        <w:rPr>
          <w:spacing w:val="1"/>
        </w:rPr>
        <w:t> </w:t>
      </w:r>
      <w:r>
        <w:rPr/>
        <w:t>claim, </w:t>
      </w:r>
      <w:r>
        <w:rPr>
          <w:vertAlign w:val="superscript"/>
        </w:rPr>
        <w:t>323</w:t>
      </w:r>
      <w:r>
        <w:rPr>
          <w:vertAlign w:val="baseline"/>
        </w:rPr>
        <w:t> but this must be examined on a case by case basis. </w:t>
      </w:r>
      <w:r>
        <w:rPr>
          <w:vertAlign w:val="superscript"/>
        </w:rPr>
        <w:t>324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Moreover, the several cases where the Respondent raised preliminary objections,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Panel and Appellate Body had asked whether the alleged lack of clarity in the Panel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request,</w:t>
      </w:r>
      <w:r>
        <w:rPr>
          <w:spacing w:val="1"/>
          <w:vertAlign w:val="baseline"/>
        </w:rPr>
        <w:t> </w:t>
      </w:r>
      <w:r>
        <w:rPr>
          <w:vertAlign w:val="baseline"/>
        </w:rPr>
        <w:t>prejudiced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happened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Thailand H-Beam dispute and the Appellate Body held that the alleged lack of clarity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Panel request did not prejudice Thailand‘s ability to defend the action.</w:t>
      </w:r>
      <w:r>
        <w:rPr>
          <w:vertAlign w:val="superscript"/>
        </w:rPr>
        <w:t>325</w:t>
      </w:r>
      <w:r>
        <w:rPr>
          <w:vertAlign w:val="baseline"/>
        </w:rPr>
        <w:t>Furthermore,</w:t>
      </w:r>
      <w:r>
        <w:rPr>
          <w:spacing w:val="-57"/>
          <w:vertAlign w:val="baseline"/>
        </w:rPr>
        <w:t> </w:t>
      </w:r>
      <w:r>
        <w:rPr>
          <w:vertAlign w:val="baseline"/>
        </w:rPr>
        <w:t>if the initial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</w:t>
      </w:r>
      <w:r>
        <w:rPr>
          <w:spacing w:val="1"/>
          <w:vertAlign w:val="baseline"/>
        </w:rPr>
        <w:t> </w:t>
      </w:r>
      <w:r>
        <w:rPr>
          <w:vertAlign w:val="baseline"/>
        </w:rPr>
        <w:t>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specify a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claim,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Complainant‘s argument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written submissions or oral statement to the Panel cannot subsequently cure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request, as was the case</w:t>
      </w:r>
      <w:r>
        <w:rPr>
          <w:spacing w:val="-1"/>
          <w:vertAlign w:val="baseline"/>
        </w:rPr>
        <w:t> </w:t>
      </w:r>
      <w:r>
        <w:rPr>
          <w:vertAlign w:val="baseline"/>
        </w:rPr>
        <w:t>in EC</w:t>
      </w:r>
      <w:r>
        <w:rPr>
          <w:spacing w:val="1"/>
          <w:vertAlign w:val="baseline"/>
        </w:rPr>
        <w:t> </w:t>
      </w:r>
      <w:r>
        <w:rPr>
          <w:vertAlign w:val="baseline"/>
        </w:rPr>
        <w:t>– Banana</w:t>
      </w:r>
      <w:r>
        <w:rPr>
          <w:spacing w:val="1"/>
          <w:vertAlign w:val="baseline"/>
        </w:rPr>
        <w:t> </w:t>
      </w:r>
      <w:r>
        <w:rPr>
          <w:vertAlign w:val="baseline"/>
        </w:rPr>
        <w:t>III.</w:t>
      </w:r>
      <w:r>
        <w:rPr>
          <w:vertAlign w:val="superscript"/>
        </w:rPr>
        <w:t>326</w:t>
      </w:r>
    </w:p>
    <w:p>
      <w:pPr>
        <w:pStyle w:val="BodyText"/>
        <w:spacing w:line="360" w:lineRule="auto"/>
        <w:ind w:left="1180" w:right="533"/>
        <w:jc w:val="both"/>
      </w:pPr>
      <w:r>
        <w:rPr/>
        <w:t>Under the DSU, it requested by the Complainant the DSB shall establish a panel not later</w:t>
      </w:r>
      <w:r>
        <w:rPr>
          <w:spacing w:val="1"/>
        </w:rPr>
        <w:t> </w:t>
      </w:r>
      <w:r>
        <w:rPr/>
        <w:t>than the second meeting at which the request for a panel appears on its agenda,</w:t>
      </w:r>
      <w:r>
        <w:rPr>
          <w:vertAlign w:val="superscript"/>
        </w:rPr>
        <w:t>327</w:t>
      </w:r>
      <w:r>
        <w:rPr>
          <w:vertAlign w:val="baseline"/>
        </w:rPr>
        <w:t> unless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a consensus at the DSB not to establish a panel.</w:t>
      </w:r>
      <w:r>
        <w:rPr>
          <w:vertAlign w:val="superscript"/>
        </w:rPr>
        <w:t>76</w:t>
      </w:r>
      <w:r>
        <w:rPr>
          <w:vertAlign w:val="baseline"/>
        </w:rPr>
        <w:t> Usually, the second 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takes place one month later, but upon the Complainant‘s request, the DSSB would hold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meeting within 15 days of the request, provided that the Complainant gives at least 10</w:t>
      </w:r>
      <w:r>
        <w:rPr>
          <w:spacing w:val="-57"/>
          <w:vertAlign w:val="baseline"/>
        </w:rPr>
        <w:t> </w:t>
      </w:r>
      <w:r>
        <w:rPr>
          <w:vertAlign w:val="baseline"/>
        </w:rPr>
        <w:t>days</w:t>
      </w:r>
      <w:r>
        <w:rPr>
          <w:spacing w:val="34"/>
          <w:vertAlign w:val="baseline"/>
        </w:rPr>
        <w:t> </w:t>
      </w:r>
      <w:r>
        <w:rPr>
          <w:vertAlign w:val="baseline"/>
        </w:rPr>
        <w:t>advance</w:t>
      </w:r>
      <w:r>
        <w:rPr>
          <w:spacing w:val="33"/>
          <w:vertAlign w:val="baseline"/>
        </w:rPr>
        <w:t> </w:t>
      </w:r>
      <w:r>
        <w:rPr>
          <w:vertAlign w:val="baseline"/>
        </w:rPr>
        <w:t>notice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DSB.</w:t>
      </w:r>
      <w:r>
        <w:rPr>
          <w:vertAlign w:val="superscript"/>
        </w:rPr>
        <w:t>328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foregoing,</w:t>
      </w:r>
      <w:r>
        <w:rPr>
          <w:spacing w:val="33"/>
          <w:vertAlign w:val="baseline"/>
        </w:rPr>
        <w:t> </w:t>
      </w:r>
      <w:r>
        <w:rPr>
          <w:vertAlign w:val="baseline"/>
        </w:rPr>
        <w:t>it</w:t>
      </w:r>
      <w:r>
        <w:rPr>
          <w:spacing w:val="35"/>
          <w:vertAlign w:val="baseline"/>
        </w:rPr>
        <w:t> </w:t>
      </w:r>
      <w:r>
        <w:rPr>
          <w:vertAlign w:val="baseline"/>
        </w:rPr>
        <w:t>is</w:t>
      </w:r>
      <w:r>
        <w:rPr>
          <w:spacing w:val="35"/>
          <w:vertAlign w:val="baseline"/>
        </w:rPr>
        <w:t> </w:t>
      </w:r>
      <w:r>
        <w:rPr>
          <w:vertAlign w:val="baseline"/>
        </w:rPr>
        <w:t>clear</w:t>
      </w:r>
      <w:r>
        <w:rPr>
          <w:spacing w:val="34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5"/>
        </w:rPr>
      </w:pPr>
      <w:r>
        <w:rPr/>
        <w:pict>
          <v:rect style="position:absolute;margin-left:72.024002pt;margin-top:10.946328pt;width:144.020pt;height:.72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1" w:lineRule="exact" w:before="92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322</w:t>
      </w:r>
      <w:r>
        <w:rPr>
          <w:sz w:val="18"/>
          <w:vertAlign w:val="baseline"/>
        </w:rPr>
        <w:t>Ibid,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19.2</w:t>
      </w:r>
    </w:p>
    <w:p>
      <w:pPr>
        <w:spacing w:line="263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323</w:t>
      </w:r>
      <w:r>
        <w:rPr>
          <w:sz w:val="18"/>
        </w:rPr>
        <w:t>lbid,</w:t>
      </w:r>
      <w:r>
        <w:rPr>
          <w:spacing w:val="-2"/>
          <w:sz w:val="18"/>
        </w:rPr>
        <w:t> 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14.1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14.2;</w:t>
      </w:r>
      <w:r>
        <w:rPr>
          <w:spacing w:val="-3"/>
          <w:sz w:val="18"/>
        </w:rPr>
        <w:t> </w:t>
      </w:r>
      <w:r>
        <w:rPr>
          <w:sz w:val="18"/>
        </w:rPr>
        <w:t>Paragraph</w:t>
      </w:r>
      <w:r>
        <w:rPr>
          <w:spacing w:val="-1"/>
          <w:sz w:val="18"/>
        </w:rPr>
        <w:t> </w:t>
      </w:r>
      <w:r>
        <w:rPr>
          <w:sz w:val="18"/>
        </w:rPr>
        <w:t>3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Appendix</w:t>
      </w:r>
      <w:r>
        <w:rPr>
          <w:spacing w:val="-3"/>
          <w:sz w:val="18"/>
        </w:rPr>
        <w:t> </w:t>
      </w:r>
      <w:r>
        <w:rPr>
          <w:sz w:val="18"/>
        </w:rPr>
        <w:t>3.</w:t>
      </w:r>
    </w:p>
    <w:p>
      <w:pPr>
        <w:pStyle w:val="BodyText"/>
        <w:spacing w:before="8"/>
        <w:ind w:left="0"/>
        <w:rPr>
          <w:sz w:val="20"/>
        </w:rPr>
      </w:pPr>
    </w:p>
    <w:p>
      <w:pPr>
        <w:spacing w:before="1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324</w:t>
      </w:r>
      <w:r>
        <w:rPr>
          <w:sz w:val="18"/>
          <w:vertAlign w:val="baseline"/>
        </w:rPr>
        <w:t>Ibid,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15.1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 Appendix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3</w:t>
      </w:r>
    </w:p>
    <w:p>
      <w:pPr>
        <w:spacing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325</w:t>
      </w:r>
      <w:r>
        <w:rPr>
          <w:sz w:val="18"/>
          <w:vertAlign w:val="baseline"/>
        </w:rPr>
        <w:t>Ibid,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12.7</w:t>
      </w:r>
    </w:p>
    <w:p>
      <w:pPr>
        <w:spacing w:before="22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326</w:t>
      </w:r>
      <w:r>
        <w:rPr>
          <w:sz w:val="18"/>
          <w:vertAlign w:val="baseline"/>
        </w:rPr>
        <w:t>Ibid,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14.3</w:t>
      </w:r>
    </w:p>
    <w:p>
      <w:pPr>
        <w:spacing w:before="25"/>
        <w:ind w:left="460" w:right="1032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327</w:t>
      </w:r>
      <w:r>
        <w:rPr>
          <w:sz w:val="18"/>
          <w:u w:val="single"/>
          <w:vertAlign w:val="baseline"/>
        </w:rPr>
        <w:t>Belgian Family Allowances,</w:t>
      </w:r>
      <w:r>
        <w:rPr>
          <w:sz w:val="18"/>
          <w:vertAlign w:val="baseline"/>
        </w:rPr>
        <w:t> Panel Report, Paragraph 8, where it was stated that in the early days of GATT 1947, panel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conclusions were not always as specific and did not always express clear legal results as is the ease today; thus, the dispute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settlement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WTO has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moved from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diplomatic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forum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more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judicial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or juridical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system.</w:t>
      </w:r>
    </w:p>
    <w:p>
      <w:pPr>
        <w:spacing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328</w:t>
      </w:r>
      <w:r>
        <w:rPr>
          <w:sz w:val="18"/>
          <w:vertAlign w:val="baseline"/>
        </w:rPr>
        <w:t>Article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19.1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of DSU.</w:t>
      </w:r>
    </w:p>
    <w:p>
      <w:pPr>
        <w:spacing w:after="0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left="1180" w:right="543"/>
        <w:jc w:val="both"/>
      </w:pPr>
      <w:r>
        <w:rPr/>
        <w:t>unless the Complainant consents to delay, a panel will be established approximately 90</w:t>
      </w:r>
      <w:r>
        <w:rPr>
          <w:spacing w:val="1"/>
        </w:rPr>
        <w:t> </w:t>
      </w:r>
      <w:r>
        <w:rPr/>
        <w:t>days of the</w:t>
      </w:r>
      <w:r>
        <w:rPr>
          <w:spacing w:val="-2"/>
        </w:rPr>
        <w:t> </w:t>
      </w:r>
      <w:r>
        <w:rPr/>
        <w:t>request for</w:t>
      </w:r>
      <w:r>
        <w:rPr>
          <w:spacing w:val="1"/>
        </w:rPr>
        <w:t> </w:t>
      </w:r>
      <w:r>
        <w:rPr/>
        <w:t>consultation.</w:t>
      </w:r>
      <w:r>
        <w:rPr>
          <w:vertAlign w:val="superscript"/>
        </w:rPr>
        <w:t>329</w:t>
      </w:r>
    </w:p>
    <w:p>
      <w:pPr>
        <w:pStyle w:val="BodyText"/>
        <w:spacing w:line="360" w:lineRule="auto" w:before="1"/>
        <w:ind w:left="1180" w:right="533"/>
        <w:jc w:val="both"/>
      </w:pPr>
      <w:r>
        <w:rPr/>
        <w:t>Under the DSB,</w:t>
      </w:r>
      <w:r>
        <w:rPr>
          <w:vertAlign w:val="superscript"/>
        </w:rPr>
        <w:t>330</w:t>
      </w:r>
      <w:r>
        <w:rPr>
          <w:vertAlign w:val="baseline"/>
        </w:rPr>
        <w:t> panels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standard terms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 unless the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agree otherwise within 20 days from the establishment of the panel. In such case,</w:t>
      </w:r>
      <w:r>
        <w:rPr>
          <w:spacing w:val="1"/>
          <w:vertAlign w:val="baseline"/>
        </w:rPr>
        <w:t> </w:t>
      </w:r>
      <w:r>
        <w:rPr>
          <w:vertAlign w:val="baseline"/>
        </w:rPr>
        <w:t>any member may raise any point relating to the terms of reference agreed upon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DSB.</w:t>
      </w:r>
      <w:r>
        <w:rPr>
          <w:vertAlign w:val="superscript"/>
        </w:rPr>
        <w:t>331</w:t>
      </w:r>
      <w:r>
        <w:rPr>
          <w:vertAlign w:val="baseline"/>
        </w:rPr>
        <w:t> The terms of reference of a panel are very important. According to the Appellate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Body in India – Patents, the jurisdiction of a panel is established by that panel‘s terms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reference, and a panel may consider only those claims that it has the authority to consider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its terms of</w:t>
      </w:r>
      <w:r>
        <w:rPr>
          <w:spacing w:val="-1"/>
          <w:vertAlign w:val="baseline"/>
        </w:rPr>
        <w:t> </w:t>
      </w:r>
      <w:r>
        <w:rPr>
          <w:vertAlign w:val="baseline"/>
        </w:rPr>
        <w:t>reference.</w:t>
      </w:r>
      <w:r>
        <w:rPr>
          <w:vertAlign w:val="superscript"/>
        </w:rPr>
        <w:t>332</w:t>
      </w:r>
    </w:p>
    <w:p>
      <w:pPr>
        <w:pStyle w:val="BodyText"/>
        <w:spacing w:line="360" w:lineRule="auto"/>
        <w:ind w:left="1180" w:right="541"/>
        <w:jc w:val="both"/>
      </w:pPr>
      <w:r>
        <w:rPr/>
        <w:t>Moreover, other WTO members who have substantial interest in a matter before a panel</w:t>
      </w:r>
      <w:r>
        <w:rPr>
          <w:spacing w:val="1"/>
        </w:rPr>
        <w:t> </w:t>
      </w:r>
      <w:r>
        <w:rPr/>
        <w:t>can become third parties in the dispute by notifying the DSB of their interest. In addition,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third parties have</w:t>
      </w:r>
      <w:r>
        <w:rPr>
          <w:spacing w:val="-1"/>
        </w:rPr>
        <w:t> </w:t>
      </w:r>
      <w:r>
        <w:rPr/>
        <w:t>the opportunity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be heard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panel‘s report.</w:t>
      </w:r>
      <w:r>
        <w:rPr>
          <w:vertAlign w:val="superscript"/>
        </w:rPr>
        <w:t>333</w:t>
      </w:r>
    </w:p>
    <w:p>
      <w:pPr>
        <w:pStyle w:val="Heading2"/>
        <w:numPr>
          <w:ilvl w:val="3"/>
          <w:numId w:val="14"/>
        </w:numPr>
        <w:tabs>
          <w:tab w:pos="1181" w:val="left" w:leader="none"/>
        </w:tabs>
        <w:spacing w:line="240" w:lineRule="auto" w:before="5" w:after="0"/>
        <w:ind w:left="1180" w:right="0" w:hanging="361"/>
        <w:jc w:val="both"/>
      </w:pPr>
      <w:r>
        <w:rPr/>
        <w:t>Composition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Panel</w:t>
      </w:r>
    </w:p>
    <w:p>
      <w:pPr>
        <w:pStyle w:val="BodyText"/>
        <w:spacing w:line="360" w:lineRule="auto" w:before="133"/>
        <w:ind w:left="1180" w:right="532"/>
        <w:jc w:val="both"/>
      </w:pPr>
      <w:r>
        <w:rPr/>
        <w:t>It should be noted that</w:t>
      </w:r>
      <w:r>
        <w:rPr>
          <w:spacing w:val="1"/>
        </w:rPr>
        <w:t> </w:t>
      </w:r>
      <w:r>
        <w:rPr/>
        <w:t>after the Panel is established by the DSB, the three or five</w:t>
      </w:r>
      <w:r>
        <w:rPr>
          <w:spacing w:val="1"/>
        </w:rPr>
        <w:t> </w:t>
      </w:r>
      <w:r>
        <w:rPr/>
        <w:t>individuals</w:t>
      </w:r>
      <w:r>
        <w:rPr>
          <w:vertAlign w:val="superscript"/>
        </w:rPr>
        <w:t>334</w:t>
      </w:r>
      <w:r>
        <w:rPr>
          <w:vertAlign w:val="baseline"/>
        </w:rPr>
        <w:t> that would serve as the panelists would be selected in accordance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DSU.</w:t>
      </w:r>
      <w:r>
        <w:rPr>
          <w:vertAlign w:val="superscript"/>
        </w:rPr>
        <w:t>335</w:t>
      </w:r>
      <w:r>
        <w:rPr>
          <w:vertAlign w:val="baseline"/>
        </w:rPr>
        <w:t> To accomplish the task, the WTO Secretariats suggests the names of 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panelists</w:t>
      </w:r>
      <w:r>
        <w:rPr>
          <w:spacing w:val="51"/>
          <w:vertAlign w:val="baseline"/>
        </w:rPr>
        <w:t> </w:t>
      </w:r>
      <w:r>
        <w:rPr>
          <w:vertAlign w:val="baseline"/>
        </w:rPr>
        <w:t>to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51"/>
          <w:vertAlign w:val="baseline"/>
        </w:rPr>
        <w:t> </w:t>
      </w:r>
      <w:r>
        <w:rPr>
          <w:vertAlign w:val="baseline"/>
        </w:rPr>
        <w:t>to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dispute,</w:t>
      </w:r>
      <w:r>
        <w:rPr>
          <w:spacing w:val="19"/>
          <w:vertAlign w:val="baseline"/>
        </w:rPr>
        <w:t> </w:t>
      </w:r>
      <w:r>
        <w:rPr>
          <w:vertAlign w:val="superscript"/>
        </w:rPr>
        <w:t>336</w:t>
      </w:r>
      <w:r>
        <w:rPr>
          <w:spacing w:val="17"/>
          <w:vertAlign w:val="baseline"/>
        </w:rPr>
        <w:t> </w:t>
      </w:r>
      <w:r>
        <w:rPr>
          <w:vertAlign w:val="baseline"/>
        </w:rPr>
        <w:t>from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indicative</w:t>
      </w:r>
      <w:r>
        <w:rPr>
          <w:spacing w:val="50"/>
          <w:vertAlign w:val="baseline"/>
        </w:rPr>
        <w:t> </w:t>
      </w:r>
      <w:r>
        <w:rPr>
          <w:vertAlign w:val="baseline"/>
        </w:rPr>
        <w:t>list</w:t>
      </w:r>
      <w:r>
        <w:rPr>
          <w:spacing w:val="51"/>
          <w:vertAlign w:val="baseline"/>
        </w:rPr>
        <w:t> </w:t>
      </w:r>
      <w:r>
        <w:rPr>
          <w:vertAlign w:val="baseline"/>
        </w:rPr>
        <w:t>kept</w:t>
      </w:r>
      <w:r>
        <w:rPr>
          <w:spacing w:val="51"/>
          <w:vertAlign w:val="baseline"/>
        </w:rPr>
        <w:t> </w:t>
      </w:r>
      <w:r>
        <w:rPr>
          <w:vertAlign w:val="baseline"/>
        </w:rPr>
        <w:t>by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0"/>
        </w:rPr>
      </w:pPr>
      <w:r>
        <w:rPr/>
        <w:pict>
          <v:rect style="position:absolute;margin-left:72.024002pt;margin-top:8.251250pt;width:144.020pt;height:.72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460" w:right="539" w:firstLine="0"/>
        <w:jc w:val="left"/>
        <w:rPr>
          <w:sz w:val="18"/>
        </w:rPr>
      </w:pPr>
      <w:r>
        <w:rPr>
          <w:rFonts w:ascii="Calibri" w:hAnsi="Calibri"/>
          <w:sz w:val="18"/>
          <w:vertAlign w:val="superscript"/>
        </w:rPr>
        <w:t>329</w:t>
      </w:r>
      <w:r>
        <w:rPr>
          <w:sz w:val="18"/>
          <w:u w:val="single"/>
          <w:vertAlign w:val="baseline"/>
        </w:rPr>
        <w:t>Brazil – Aircraft (Article 21.5 – Canada): Export Financing Programme for Aircraft – Recourse by Canada to Article 21.5 of</w:t>
      </w:r>
      <w:r>
        <w:rPr>
          <w:spacing w:val="1"/>
          <w:sz w:val="18"/>
          <w:vertAlign w:val="baseline"/>
        </w:rPr>
        <w:t> </w:t>
      </w:r>
      <w:r>
        <w:rPr>
          <w:sz w:val="18"/>
          <w:u w:val="single"/>
          <w:vertAlign w:val="baseline"/>
        </w:rPr>
        <w:t>the</w:t>
      </w:r>
      <w:r>
        <w:rPr>
          <w:spacing w:val="-3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DSU,</w:t>
      </w:r>
      <w:r>
        <w:rPr>
          <w:spacing w:val="-2"/>
          <w:sz w:val="18"/>
          <w:u w:val="single"/>
          <w:vertAlign w:val="baseline"/>
        </w:rPr>
        <w:t> </w:t>
      </w:r>
      <w:r>
        <w:rPr>
          <w:sz w:val="18"/>
          <w:vertAlign w:val="baseline"/>
        </w:rPr>
        <w:t>Panel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Report, WT/DS46/RW,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adopted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4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August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2000,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modified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Appellate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Body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Report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WT/DS46/AB/RW,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DSR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2000:IX, 4093 at paragraph 7.3; </w:t>
      </w:r>
      <w:r>
        <w:rPr>
          <w:sz w:val="18"/>
          <w:u w:val="single"/>
          <w:vertAlign w:val="baseline"/>
        </w:rPr>
        <w:t>Canada – Aircraft </w:t>
      </w:r>
      <w:r>
        <w:rPr>
          <w:sz w:val="18"/>
          <w:vertAlign w:val="baseline"/>
        </w:rPr>
        <w:t>(</w:t>
      </w:r>
      <w:r>
        <w:rPr>
          <w:sz w:val="18"/>
          <w:u w:val="single"/>
          <w:vertAlign w:val="baseline"/>
        </w:rPr>
        <w:t>Article 21.5 – Brazil): Measures Affecting the Export of Civilian Aircraft –</w:t>
      </w:r>
      <w:r>
        <w:rPr>
          <w:spacing w:val="1"/>
          <w:sz w:val="18"/>
          <w:vertAlign w:val="baseline"/>
        </w:rPr>
        <w:t> </w:t>
      </w:r>
      <w:r>
        <w:rPr>
          <w:sz w:val="18"/>
          <w:u w:val="single"/>
          <w:vertAlign w:val="baseline"/>
        </w:rPr>
        <w:t>Recourse to Article 21.5of the DSU,</w:t>
      </w:r>
      <w:r>
        <w:rPr>
          <w:sz w:val="18"/>
          <w:vertAlign w:val="baseline"/>
        </w:rPr>
        <w:t> Panel Report, WT/DS70/RW, adopted 4 August 2000, as modified by Appellate Body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Report, WT/DS70/AB/RW, DSR 2000:IX, 4315, paragraph 6.4; </w:t>
      </w:r>
      <w:r>
        <w:rPr>
          <w:sz w:val="18"/>
          <w:u w:val="single"/>
          <w:vertAlign w:val="baseline"/>
        </w:rPr>
        <w:t>Guatemala – Cement II: Definitive Anti-Dumping Measures on</w:t>
      </w:r>
      <w:r>
        <w:rPr>
          <w:spacing w:val="1"/>
          <w:sz w:val="18"/>
          <w:vertAlign w:val="baseline"/>
        </w:rPr>
        <w:t> </w:t>
      </w:r>
      <w:r>
        <w:rPr>
          <w:sz w:val="18"/>
          <w:u w:val="single"/>
          <w:vertAlign w:val="baseline"/>
        </w:rPr>
        <w:t>Grey</w:t>
      </w:r>
      <w:r>
        <w:rPr>
          <w:spacing w:val="-2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Portland</w:t>
      </w:r>
      <w:r>
        <w:rPr>
          <w:spacing w:val="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Cement from</w:t>
      </w:r>
      <w:r>
        <w:rPr>
          <w:spacing w:val="-3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Mexico</w:t>
      </w:r>
      <w:r>
        <w:rPr>
          <w:sz w:val="18"/>
          <w:vertAlign w:val="baseline"/>
        </w:rPr>
        <w:t>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Panel Report,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WT/DS156/R,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adopted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24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October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2000.</w:t>
      </w:r>
    </w:p>
    <w:p>
      <w:pPr>
        <w:spacing w:line="252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330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26.1(b)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DSU</w:t>
      </w:r>
    </w:p>
    <w:p>
      <w:pPr>
        <w:pStyle w:val="BodyText"/>
        <w:spacing w:before="3"/>
        <w:ind w:left="0"/>
      </w:pPr>
    </w:p>
    <w:p>
      <w:pPr>
        <w:spacing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331</w:t>
      </w:r>
      <w:r>
        <w:rPr>
          <w:sz w:val="18"/>
          <w:vertAlign w:val="baseline"/>
        </w:rPr>
        <w:t>Article 4.7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 SCM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Agreement</w:t>
      </w:r>
    </w:p>
    <w:p>
      <w:pPr>
        <w:spacing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332</w:t>
      </w:r>
      <w:r>
        <w:rPr>
          <w:sz w:val="18"/>
          <w:vertAlign w:val="baseline"/>
        </w:rPr>
        <w:t>Article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15.2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of DSU</w:t>
      </w:r>
    </w:p>
    <w:p>
      <w:pPr>
        <w:spacing w:before="26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333</w:t>
      </w:r>
      <w:r>
        <w:rPr>
          <w:sz w:val="18"/>
          <w:vertAlign w:val="baseline"/>
        </w:rPr>
        <w:t>Ibid,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15.3</w:t>
      </w:r>
    </w:p>
    <w:p>
      <w:pPr>
        <w:spacing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334</w:t>
      </w:r>
      <w:r>
        <w:rPr>
          <w:sz w:val="18"/>
          <w:vertAlign w:val="baseline"/>
        </w:rPr>
        <w:t>Ibid,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9.2.</w:t>
      </w:r>
    </w:p>
    <w:p>
      <w:pPr>
        <w:spacing w:line="242" w:lineRule="auto" w:before="22"/>
        <w:ind w:left="460" w:right="553" w:firstLine="0"/>
        <w:jc w:val="left"/>
        <w:rPr>
          <w:sz w:val="18"/>
        </w:rPr>
      </w:pPr>
      <w:r>
        <w:rPr>
          <w:rFonts w:ascii="Calibri" w:hAnsi="Calibri"/>
          <w:sz w:val="18"/>
          <w:vertAlign w:val="superscript"/>
        </w:rPr>
        <w:t>335</w:t>
      </w:r>
      <w:r>
        <w:rPr>
          <w:sz w:val="18"/>
          <w:u w:val="single"/>
          <w:vertAlign w:val="baseline"/>
        </w:rPr>
        <w:t>US - Offset Act (Byrid Amendment): Continued Dumping and Subsidy Offset Act of 2000,</w:t>
      </w:r>
      <w:r>
        <w:rPr>
          <w:sz w:val="18"/>
          <w:vertAlign w:val="baseline"/>
        </w:rPr>
        <w:t> Appellate Body Report adopted 27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January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2003, WT/DS 217/AB/R,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WT/DS 234/A13/R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paragraphs 311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316.</w:t>
      </w:r>
    </w:p>
    <w:p>
      <w:pPr>
        <w:spacing w:before="21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336</w:t>
      </w:r>
      <w:r>
        <w:rPr>
          <w:sz w:val="18"/>
          <w:vertAlign w:val="baseline"/>
        </w:rPr>
        <w:t>Article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12.8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DSU. 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time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limit 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case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urgency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is three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months.</w:t>
      </w:r>
    </w:p>
    <w:p>
      <w:pPr>
        <w:spacing w:after="0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left="1180" w:right="536"/>
        <w:jc w:val="both"/>
      </w:pPr>
      <w:r>
        <w:rPr/>
        <w:t>Secretariat,</w:t>
      </w:r>
      <w:r>
        <w:rPr>
          <w:vertAlign w:val="superscript"/>
        </w:rPr>
        <w:t>337</w:t>
      </w:r>
      <w:r>
        <w:rPr>
          <w:vertAlign w:val="baseline"/>
        </w:rPr>
        <w:t>including other persons not in the indicative list on specific dispute.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to the dispute are allowed to reject the Secretariat proposal only for compelling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reasons,</w:t>
      </w:r>
      <w:r>
        <w:rPr>
          <w:vertAlign w:val="superscript"/>
        </w:rPr>
        <w:t>338</w:t>
      </w:r>
      <w:r>
        <w:rPr>
          <w:vertAlign w:val="baseline"/>
        </w:rPr>
        <w:t> but in practice the parties have freedom to object since their agreement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 of the panel is necessary except where the Director-General of the WTO is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requested to appoint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panel.</w:t>
      </w:r>
      <w:r>
        <w:rPr>
          <w:vertAlign w:val="superscript"/>
        </w:rPr>
        <w:t>339</w:t>
      </w:r>
    </w:p>
    <w:p>
      <w:pPr>
        <w:pStyle w:val="BodyText"/>
        <w:spacing w:line="360" w:lineRule="auto"/>
        <w:ind w:left="1180" w:right="537" w:firstLine="62"/>
        <w:jc w:val="both"/>
      </w:pPr>
      <w:r>
        <w:rPr/>
        <w:t>In practice, it has become more common for</w:t>
      </w:r>
      <w:r>
        <w:rPr>
          <w:spacing w:val="1"/>
        </w:rPr>
        <w:t> </w:t>
      </w:r>
      <w:r>
        <w:rPr/>
        <w:t>the Director-General to appoint panel</w:t>
      </w:r>
      <w:r>
        <w:rPr>
          <w:spacing w:val="1"/>
        </w:rPr>
        <w:t> </w:t>
      </w:r>
      <w:r>
        <w:rPr/>
        <w:t>because the parties have frequently objected to the Secretariat nomination of panelists,</w:t>
      </w:r>
      <w:r>
        <w:rPr>
          <w:vertAlign w:val="superscript"/>
        </w:rPr>
        <w:t>340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Director-General is required to appoint the panel within 10 days of the request by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 of the disputing parties. As at June 1999, the Director-General appointed 16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45 panels that had been composed.</w:t>
      </w:r>
      <w:r>
        <w:rPr>
          <w:vertAlign w:val="superscript"/>
        </w:rPr>
        <w:t>341</w:t>
      </w:r>
      <w:r>
        <w:rPr>
          <w:vertAlign w:val="baseline"/>
        </w:rPr>
        <w:t> Most importantly, panel should be composed of</w:t>
      </w:r>
      <w:r>
        <w:rPr>
          <w:spacing w:val="1"/>
          <w:vertAlign w:val="baseline"/>
        </w:rPr>
        <w:t> </w:t>
      </w:r>
      <w:r>
        <w:rPr>
          <w:vertAlign w:val="baseline"/>
        </w:rPr>
        <w:t>panelists that have the relevant specific expertise in the sector that is the subject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dispute.</w:t>
      </w:r>
      <w:r>
        <w:rPr>
          <w:vertAlign w:val="superscript"/>
        </w:rPr>
        <w:t>342</w:t>
      </w:r>
      <w:r>
        <w:rPr>
          <w:vertAlign w:val="baseline"/>
        </w:rPr>
        <w:t> In cases where more than one member requested for the establishment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panel in relation to the same matter, a single panel may be established where possible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deal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the rights of all</w:t>
      </w:r>
      <w:r>
        <w:rPr>
          <w:spacing w:val="3"/>
          <w:vertAlign w:val="baseline"/>
        </w:rPr>
        <w:t> </w:t>
      </w:r>
      <w:r>
        <w:rPr>
          <w:vertAlign w:val="baseline"/>
        </w:rPr>
        <w:t>the members concerned.</w:t>
      </w:r>
      <w:r>
        <w:rPr>
          <w:vertAlign w:val="superscript"/>
        </w:rPr>
        <w:t>343</w:t>
      </w:r>
    </w:p>
    <w:p>
      <w:pPr>
        <w:pStyle w:val="BodyText"/>
        <w:spacing w:line="360" w:lineRule="auto" w:before="2"/>
        <w:ind w:left="1180" w:right="537"/>
        <w:jc w:val="both"/>
      </w:pPr>
      <w:r>
        <w:rPr/>
        <w:t>Accordingly, in US – Shrimp Dispute,</w:t>
      </w:r>
      <w:r>
        <w:rPr>
          <w:vertAlign w:val="superscript"/>
        </w:rPr>
        <w:t>344</w:t>
      </w:r>
      <w:r>
        <w:rPr>
          <w:vertAlign w:val="baseline"/>
        </w:rPr>
        <w:t> the DSB established a single Panel to deal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dispute relating to joint request of Malaysia and Thailand, and the separate requests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Pakistan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India.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8"/>
        </w:rPr>
      </w:pPr>
      <w:r>
        <w:rPr/>
        <w:pict>
          <v:rect style="position:absolute;margin-left:72.024002pt;margin-top:18.521835pt;width:144.020pt;height:.72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93"/>
        <w:ind w:left="460" w:right="96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337</w:t>
      </w:r>
      <w:r>
        <w:rPr>
          <w:sz w:val="18"/>
          <w:vertAlign w:val="baseline"/>
        </w:rPr>
        <w:t>By the concluding paragraph of the 1994 Marrakesh Agreement establishing the WTO, the three official languages of the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WTO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English, French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Spanish.</w:t>
      </w:r>
    </w:p>
    <w:p>
      <w:pPr>
        <w:spacing w:before="2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338</w:t>
      </w:r>
      <w:r>
        <w:rPr>
          <w:sz w:val="18"/>
          <w:vertAlign w:val="baseline"/>
        </w:rPr>
        <w:t>Article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12.9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of DSU</w:t>
      </w:r>
    </w:p>
    <w:p>
      <w:pPr>
        <w:spacing w:before="25"/>
        <w:ind w:left="460" w:right="554" w:firstLine="0"/>
        <w:jc w:val="left"/>
        <w:rPr>
          <w:sz w:val="18"/>
        </w:rPr>
      </w:pPr>
      <w:r>
        <w:rPr>
          <w:rFonts w:ascii="Calibri" w:hAnsi="Calibri"/>
          <w:sz w:val="18"/>
          <w:vertAlign w:val="superscript"/>
        </w:rPr>
        <w:t>339</w:t>
      </w:r>
      <w:r>
        <w:rPr>
          <w:sz w:val="18"/>
          <w:u w:val="single"/>
          <w:vertAlign w:val="baseline"/>
        </w:rPr>
        <w:t>Brazil – Desiccated Coconut: Measures Affecting Desiccated Coconut</w:t>
      </w:r>
      <w:r>
        <w:rPr>
          <w:sz w:val="18"/>
          <w:vertAlign w:val="baseline"/>
        </w:rPr>
        <w:t>, Panel Report, WT/DS22/R, adopted 20 March 1997, as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modified by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Appellate Body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WT/DS22/AB/R,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DSR 1997: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I. 167.</w:t>
      </w:r>
    </w:p>
    <w:p>
      <w:pPr>
        <w:spacing w:line="24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340</w:t>
      </w:r>
      <w:r>
        <w:rPr>
          <w:sz w:val="18"/>
        </w:rPr>
        <w:t>Davey,</w:t>
      </w:r>
      <w:r>
        <w:rPr>
          <w:spacing w:val="-2"/>
          <w:sz w:val="18"/>
        </w:rPr>
        <w:t> </w:t>
      </w:r>
      <w:r>
        <w:rPr>
          <w:sz w:val="18"/>
        </w:rPr>
        <w:t>J.</w:t>
      </w:r>
      <w:r>
        <w:rPr>
          <w:spacing w:val="-1"/>
          <w:sz w:val="18"/>
        </w:rPr>
        <w:t> </w:t>
      </w:r>
      <w:r>
        <w:rPr>
          <w:sz w:val="18"/>
        </w:rPr>
        <w:t>William,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The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WTO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Dispute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Settlement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System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in Trade,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Environment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and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the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Millennium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119</w:t>
      </w:r>
      <w:r>
        <w:rPr>
          <w:sz w:val="18"/>
        </w:rPr>
        <w:t>,</w:t>
      </w:r>
      <w:r>
        <w:rPr>
          <w:spacing w:val="-1"/>
          <w:sz w:val="18"/>
        </w:rPr>
        <w:t> </w:t>
      </w:r>
      <w:r>
        <w:rPr>
          <w:sz w:val="18"/>
        </w:rPr>
        <w:t>op.</w:t>
      </w:r>
      <w:r>
        <w:rPr>
          <w:spacing w:val="-2"/>
          <w:sz w:val="18"/>
        </w:rPr>
        <w:t> </w:t>
      </w:r>
      <w:r>
        <w:rPr>
          <w:sz w:val="18"/>
        </w:rPr>
        <w:t>cit, at</w:t>
      </w:r>
      <w:r>
        <w:rPr>
          <w:spacing w:val="-3"/>
          <w:sz w:val="18"/>
        </w:rPr>
        <w:t> </w:t>
      </w:r>
      <w:r>
        <w:rPr>
          <w:sz w:val="18"/>
        </w:rPr>
        <w:t>page</w:t>
      </w:r>
      <w:r>
        <w:rPr>
          <w:spacing w:val="-3"/>
          <w:sz w:val="18"/>
        </w:rPr>
        <w:t> </w:t>
      </w:r>
      <w:r>
        <w:rPr>
          <w:sz w:val="18"/>
        </w:rPr>
        <w:t>153.</w:t>
      </w:r>
    </w:p>
    <w:p>
      <w:pPr>
        <w:pStyle w:val="BodyText"/>
        <w:spacing w:before="6"/>
        <w:ind w:left="0"/>
      </w:pPr>
    </w:p>
    <w:p>
      <w:pPr>
        <w:spacing w:line="242" w:lineRule="auto" w:before="0"/>
        <w:ind w:left="460" w:right="923" w:firstLine="0"/>
        <w:jc w:val="left"/>
        <w:rPr>
          <w:sz w:val="18"/>
        </w:rPr>
      </w:pPr>
      <w:r>
        <w:rPr>
          <w:rFonts w:ascii="Calibri" w:hAnsi="Calibri"/>
          <w:sz w:val="18"/>
          <w:vertAlign w:val="superscript"/>
        </w:rPr>
        <w:t>341</w:t>
      </w:r>
      <w:r>
        <w:rPr>
          <w:sz w:val="18"/>
          <w:u w:val="single"/>
          <w:vertAlign w:val="baseline"/>
        </w:rPr>
        <w:t>US – DRAMS Countervailing Duty Investigation on Dynamic Random Access Memory Semiconductors (DRAMS) from</w:t>
      </w:r>
      <w:r>
        <w:rPr>
          <w:spacing w:val="-42"/>
          <w:sz w:val="18"/>
          <w:vertAlign w:val="baseline"/>
        </w:rPr>
        <w:t> </w:t>
      </w:r>
      <w:r>
        <w:rPr>
          <w:sz w:val="18"/>
          <w:u w:val="single"/>
          <w:vertAlign w:val="baseline"/>
        </w:rPr>
        <w:t>Korea,</w:t>
      </w:r>
      <w:r>
        <w:rPr>
          <w:spacing w:val="42"/>
          <w:sz w:val="18"/>
          <w:vertAlign w:val="baseline"/>
        </w:rPr>
        <w:t> </w:t>
      </w:r>
      <w:r>
        <w:rPr>
          <w:sz w:val="18"/>
          <w:vertAlign w:val="baseline"/>
        </w:rPr>
        <w:t>Panel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WT/DS296/R, adopted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July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2005,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modified by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Appellate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Body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WT/DS296/AB/R.</w:t>
      </w:r>
    </w:p>
    <w:p>
      <w:pPr>
        <w:spacing w:line="242" w:lineRule="auto" w:before="20"/>
        <w:ind w:left="460" w:right="1518" w:firstLine="0"/>
        <w:jc w:val="left"/>
        <w:rPr>
          <w:sz w:val="18"/>
        </w:rPr>
      </w:pPr>
      <w:r>
        <w:rPr>
          <w:rFonts w:ascii="Calibri" w:hAnsi="Calibri"/>
          <w:sz w:val="18"/>
          <w:vertAlign w:val="superscript"/>
        </w:rPr>
        <w:t>342</w:t>
      </w:r>
      <w:r>
        <w:rPr>
          <w:sz w:val="18"/>
          <w:u w:val="single"/>
          <w:vertAlign w:val="baseline"/>
        </w:rPr>
        <w:t>EC – DRAMS: Countervailing Measures on Dynamic Random Access Memory Chips from Korea</w:t>
      </w:r>
      <w:r>
        <w:rPr>
          <w:sz w:val="18"/>
          <w:vertAlign w:val="baseline"/>
        </w:rPr>
        <w:t>, Panel Report,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WT/DS299/R,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adopted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August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2005.</w:t>
      </w:r>
    </w:p>
    <w:p>
      <w:pPr>
        <w:spacing w:line="242" w:lineRule="auto" w:before="20"/>
        <w:ind w:left="460" w:right="888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343</w:t>
      </w:r>
      <w:r>
        <w:rPr>
          <w:sz w:val="18"/>
          <w:vertAlign w:val="baseline"/>
        </w:rPr>
        <w:t>Footnote 7 to Article 16.4 of DSU, which provides that if a meeting of the DSB is not scheduled during this period, such a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meeting must be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hold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discuss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adopt 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Report.</w:t>
      </w:r>
    </w:p>
    <w:p>
      <w:pPr>
        <w:spacing w:before="21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344</w:t>
      </w:r>
      <w:r>
        <w:rPr>
          <w:sz w:val="18"/>
          <w:vertAlign w:val="baseline"/>
        </w:rPr>
        <w:t>Articles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16.1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16.4 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 DSU</w:t>
      </w:r>
    </w:p>
    <w:p>
      <w:pPr>
        <w:spacing w:after="0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left="1180" w:right="540"/>
        <w:jc w:val="both"/>
      </w:pPr>
      <w:r>
        <w:rPr/>
        <w:t>However, where it is not possible to establish a single panel to deal with the dispute</w:t>
      </w:r>
      <w:r>
        <w:rPr>
          <w:spacing w:val="1"/>
        </w:rPr>
        <w:t> </w:t>
      </w:r>
      <w:r>
        <w:rPr/>
        <w:t>relating to joint request of Malaysia and Thailand, and the separate requests of Pakistan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India.</w:t>
      </w:r>
    </w:p>
    <w:p>
      <w:pPr>
        <w:pStyle w:val="BodyText"/>
        <w:spacing w:line="360" w:lineRule="auto"/>
        <w:ind w:left="1180" w:right="533"/>
        <w:jc w:val="both"/>
      </w:pPr>
      <w:r>
        <w:rPr/>
        <w:t>However, where it is not possible to establish a single panel, more than one panel would</w:t>
      </w:r>
      <w:r>
        <w:rPr>
          <w:spacing w:val="1"/>
        </w:rPr>
        <w:t> </w:t>
      </w:r>
      <w:r>
        <w:rPr/>
        <w:t>be established, but the same persons would, if possible, serve as panelists on each of the</w:t>
      </w:r>
      <w:r>
        <w:rPr>
          <w:spacing w:val="1"/>
        </w:rPr>
        <w:t> </w:t>
      </w:r>
      <w:r>
        <w:rPr/>
        <w:t>separate panels, and the time table for the panel process should be harmonized.</w:t>
      </w:r>
      <w:r>
        <w:rPr>
          <w:vertAlign w:val="superscript"/>
        </w:rPr>
        <w:t>345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 the case in EC – Hormones Dispute,</w:t>
      </w:r>
      <w:r>
        <w:rPr>
          <w:vertAlign w:val="superscript"/>
        </w:rPr>
        <w:t>346</w:t>
      </w:r>
      <w:r>
        <w:rPr>
          <w:vertAlign w:val="baseline"/>
        </w:rPr>
        <w:t> where the complaint of Canada</w:t>
      </w:r>
      <w:r>
        <w:rPr>
          <w:vertAlign w:val="superscript"/>
        </w:rPr>
        <w:t>347</w:t>
      </w:r>
      <w:r>
        <w:rPr>
          <w:vertAlign w:val="baseline"/>
        </w:rPr>
        <w:t> and that of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vertAlign w:val="baseline"/>
        </w:rPr>
        <w:t>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</w:t>
      </w:r>
      <w:r>
        <w:rPr>
          <w:vertAlign w:val="superscript"/>
        </w:rPr>
        <w:t>348</w:t>
      </w:r>
      <w:r>
        <w:rPr>
          <w:vertAlign w:val="baseline"/>
        </w:rPr>
        <w:t> 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1"/>
          <w:vertAlign w:val="baseline"/>
        </w:rPr>
        <w:t> </w:t>
      </w:r>
      <w:r>
        <w:rPr>
          <w:vertAlign w:val="baseline"/>
        </w:rPr>
        <w:t>panels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composed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individuals.</w:t>
      </w:r>
    </w:p>
    <w:p>
      <w:pPr>
        <w:pStyle w:val="Heading2"/>
        <w:numPr>
          <w:ilvl w:val="3"/>
          <w:numId w:val="14"/>
        </w:numPr>
        <w:tabs>
          <w:tab w:pos="1181" w:val="left" w:leader="none"/>
        </w:tabs>
        <w:spacing w:line="240" w:lineRule="auto" w:before="5" w:after="0"/>
        <w:ind w:left="1180" w:right="0" w:hanging="361"/>
        <w:jc w:val="both"/>
      </w:pPr>
      <w:r>
        <w:rPr/>
        <w:t>Panel</w:t>
      </w:r>
      <w:r>
        <w:rPr>
          <w:spacing w:val="-2"/>
        </w:rPr>
        <w:t> </w:t>
      </w:r>
      <w:r>
        <w:rPr/>
        <w:t>proceedings</w:t>
      </w:r>
    </w:p>
    <w:p>
      <w:pPr>
        <w:pStyle w:val="BodyText"/>
        <w:spacing w:line="360" w:lineRule="auto" w:before="134"/>
        <w:ind w:left="1180" w:right="535"/>
        <w:jc w:val="both"/>
      </w:pPr>
      <w:r>
        <w:rPr/>
        <w:t>Once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panel</w:t>
      </w:r>
      <w:r>
        <w:rPr>
          <w:spacing w:val="35"/>
        </w:rPr>
        <w:t> </w:t>
      </w:r>
      <w:r>
        <w:rPr/>
        <w:t>has</w:t>
      </w:r>
      <w:r>
        <w:rPr>
          <w:spacing w:val="35"/>
        </w:rPr>
        <w:t> </w:t>
      </w:r>
      <w:r>
        <w:rPr/>
        <w:t>been</w:t>
      </w:r>
      <w:r>
        <w:rPr>
          <w:spacing w:val="37"/>
        </w:rPr>
        <w:t> </w:t>
      </w:r>
      <w:r>
        <w:rPr/>
        <w:t>selected,</w:t>
      </w:r>
      <w:r>
        <w:rPr>
          <w:spacing w:val="33"/>
        </w:rPr>
        <w:t> </w:t>
      </w:r>
      <w:r>
        <w:rPr/>
        <w:t>it</w:t>
      </w:r>
      <w:r>
        <w:rPr>
          <w:spacing w:val="35"/>
        </w:rPr>
        <w:t> </w:t>
      </w:r>
      <w:r>
        <w:rPr/>
        <w:t>can</w:t>
      </w:r>
      <w:r>
        <w:rPr>
          <w:spacing w:val="34"/>
        </w:rPr>
        <w:t> </w:t>
      </w:r>
      <w:r>
        <w:rPr/>
        <w:t>start</w:t>
      </w:r>
      <w:r>
        <w:rPr>
          <w:spacing w:val="35"/>
        </w:rPr>
        <w:t> </w:t>
      </w:r>
      <w:r>
        <w:rPr/>
        <w:t>its</w:t>
      </w:r>
      <w:r>
        <w:rPr>
          <w:spacing w:val="35"/>
        </w:rPr>
        <w:t> </w:t>
      </w:r>
      <w:r>
        <w:rPr/>
        <w:t>work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its</w:t>
      </w:r>
      <w:r>
        <w:rPr>
          <w:spacing w:val="35"/>
        </w:rPr>
        <w:t> </w:t>
      </w:r>
      <w:r>
        <w:rPr/>
        <w:t>first</w:t>
      </w:r>
      <w:r>
        <w:rPr>
          <w:spacing w:val="35"/>
        </w:rPr>
        <w:t> </w:t>
      </w:r>
      <w:r>
        <w:rPr/>
        <w:t>task</w:t>
      </w:r>
      <w:r>
        <w:rPr>
          <w:spacing w:val="34"/>
        </w:rPr>
        <w:t> </w:t>
      </w:r>
      <w:r>
        <w:rPr/>
        <w:t>is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meet</w:t>
      </w:r>
      <w:r>
        <w:rPr>
          <w:spacing w:val="34"/>
        </w:rPr>
        <w:t> </w:t>
      </w:r>
      <w:r>
        <w:rPr/>
        <w:t>with</w:t>
      </w:r>
      <w:r>
        <w:rPr>
          <w:spacing w:val="-57"/>
        </w:rPr>
        <w:t> </w:t>
      </w:r>
      <w:r>
        <w:rPr/>
        <w:t>parties to set out its working procedure</w:t>
      </w:r>
      <w:r>
        <w:rPr>
          <w:vertAlign w:val="superscript"/>
        </w:rPr>
        <w:t>349</w:t>
      </w:r>
      <w:r>
        <w:rPr>
          <w:vertAlign w:val="baseline"/>
        </w:rPr>
        <w:t> and time table.</w:t>
      </w:r>
      <w:r>
        <w:rPr>
          <w:vertAlign w:val="superscript"/>
        </w:rPr>
        <w:t>350</w:t>
      </w:r>
      <w:r>
        <w:rPr>
          <w:vertAlign w:val="baseline"/>
        </w:rPr>
        <w:t> By Article 12.1 of the DSU,</w:t>
      </w:r>
      <w:r>
        <w:rPr>
          <w:spacing w:val="1"/>
          <w:vertAlign w:val="baseline"/>
        </w:rPr>
        <w:t> </w:t>
      </w:r>
      <w:r>
        <w:rPr>
          <w:vertAlign w:val="baseline"/>
        </w:rPr>
        <w:t>panels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Appendix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unless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panel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decides</w:t>
      </w:r>
      <w:r>
        <w:rPr>
          <w:spacing w:val="-57"/>
          <w:vertAlign w:val="baseline"/>
        </w:rPr>
        <w:t> </w:t>
      </w:r>
      <w:r>
        <w:rPr>
          <w:vertAlign w:val="baseline"/>
        </w:rPr>
        <w:t>otherwise after consulting the parties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dispute. Acting under this</w:t>
      </w:r>
      <w:r>
        <w:rPr>
          <w:spacing w:val="60"/>
          <w:vertAlign w:val="baseline"/>
        </w:rPr>
        <w:t> </w:t>
      </w:r>
      <w:r>
        <w:rPr>
          <w:vertAlign w:val="baseline"/>
        </w:rPr>
        <w:t>provision,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Panel in India – Patent (US) decided at the outset of the first substantive meeting that all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claims would be considered if they were made prior to the end of that meeting.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Appellate Body found that the decision was not consistent with the letter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spirit of the DSU, and that the provision does not give a panel the authority 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to disregard or</w:t>
      </w:r>
      <w:r>
        <w:rPr>
          <w:spacing w:val="-2"/>
          <w:vertAlign w:val="baseline"/>
        </w:rPr>
        <w:t> </w:t>
      </w:r>
      <w:r>
        <w:rPr>
          <w:vertAlign w:val="baseline"/>
        </w:rPr>
        <w:t>to modify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explicit provisions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DSU.</w:t>
      </w:r>
      <w:r>
        <w:rPr>
          <w:vertAlign w:val="superscript"/>
        </w:rPr>
        <w:t>351</w:t>
      </w:r>
    </w:p>
    <w:p>
      <w:pPr>
        <w:pStyle w:val="BodyText"/>
        <w:spacing w:before="2"/>
        <w:ind w:left="0"/>
        <w:rPr>
          <w:sz w:val="18"/>
        </w:rPr>
      </w:pPr>
      <w:r>
        <w:rPr/>
        <w:pict>
          <v:rect style="position:absolute;margin-left:72.024002pt;margin-top:12.412812pt;width:144.020pt;height:.72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3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345</w:t>
      </w:r>
      <w:r>
        <w:rPr>
          <w:sz w:val="18"/>
          <w:vertAlign w:val="baseline"/>
        </w:rPr>
        <w:t>Articles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4.8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7.6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SCM Agreement</w:t>
      </w:r>
    </w:p>
    <w:p>
      <w:pPr>
        <w:spacing w:before="22"/>
        <w:ind w:left="460" w:right="0" w:firstLine="0"/>
        <w:jc w:val="left"/>
        <w:rPr>
          <w:sz w:val="18"/>
        </w:rPr>
      </w:pPr>
      <w:r>
        <w:rPr>
          <w:rFonts w:ascii="Calibri" w:hAnsi="Calibri"/>
          <w:sz w:val="18"/>
          <w:vertAlign w:val="superscript"/>
        </w:rPr>
        <w:t>346</w:t>
      </w:r>
      <w:r>
        <w:rPr>
          <w:sz w:val="18"/>
          <w:vertAlign w:val="baseline"/>
        </w:rPr>
        <w:t>In 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history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WTO, only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one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case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was a panel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report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not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adopted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for this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reason, that is the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z w:val="18"/>
          <w:u w:val="single"/>
          <w:vertAlign w:val="baseline"/>
        </w:rPr>
        <w:t> Banana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Ill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(Article 21.5</w:t>
      </w:r>
    </w:p>
    <w:p>
      <w:pPr>
        <w:spacing w:line="196" w:lineRule="exact" w:before="2"/>
        <w:ind w:left="460" w:right="0" w:firstLine="0"/>
        <w:jc w:val="left"/>
        <w:rPr>
          <w:sz w:val="18"/>
        </w:rPr>
      </w:pPr>
      <w:r>
        <w:rPr>
          <w:sz w:val="18"/>
          <w:u w:val="single"/>
        </w:rPr>
        <w:t>–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EC),</w:t>
      </w:r>
      <w:r>
        <w:rPr>
          <w:spacing w:val="-2"/>
          <w:sz w:val="18"/>
          <w:u w:val="single"/>
        </w:rPr>
        <w:t> </w:t>
      </w:r>
      <w:r>
        <w:rPr>
          <w:sz w:val="18"/>
        </w:rPr>
        <w:t>Panel</w:t>
      </w:r>
      <w:r>
        <w:rPr>
          <w:spacing w:val="-2"/>
          <w:sz w:val="18"/>
        </w:rPr>
        <w:t> </w:t>
      </w:r>
      <w:r>
        <w:rPr>
          <w:sz w:val="18"/>
        </w:rPr>
        <w:t>Report</w:t>
      </w:r>
      <w:r>
        <w:rPr>
          <w:spacing w:val="-1"/>
          <w:sz w:val="18"/>
        </w:rPr>
        <w:t> </w:t>
      </w:r>
      <w:r>
        <w:rPr>
          <w:sz w:val="18"/>
        </w:rPr>
        <w:t>WT/DS</w:t>
      </w:r>
      <w:r>
        <w:rPr>
          <w:spacing w:val="-2"/>
          <w:sz w:val="18"/>
        </w:rPr>
        <w:t> </w:t>
      </w:r>
      <w:r>
        <w:rPr>
          <w:sz w:val="18"/>
        </w:rPr>
        <w:t>27/RW/EEC</w:t>
      </w:r>
      <w:r>
        <w:rPr>
          <w:spacing w:val="-1"/>
          <w:sz w:val="18"/>
        </w:rPr>
        <w:t> </w:t>
      </w:r>
      <w:r>
        <w:rPr>
          <w:sz w:val="18"/>
        </w:rPr>
        <w:t>and Corr.</w:t>
      </w:r>
      <w:r>
        <w:rPr>
          <w:spacing w:val="-2"/>
          <w:sz w:val="18"/>
        </w:rPr>
        <w:t> </w:t>
      </w:r>
      <w:r>
        <w:rPr>
          <w:sz w:val="18"/>
        </w:rPr>
        <w:t>1,</w:t>
      </w:r>
      <w:r>
        <w:rPr>
          <w:spacing w:val="-1"/>
          <w:sz w:val="18"/>
        </w:rPr>
        <w:t> </w:t>
      </w:r>
      <w:r>
        <w:rPr>
          <w:sz w:val="18"/>
        </w:rPr>
        <w:t>12</w:t>
      </w:r>
      <w:r>
        <w:rPr>
          <w:spacing w:val="-1"/>
          <w:sz w:val="18"/>
        </w:rPr>
        <w:t> </w:t>
      </w:r>
      <w:r>
        <w:rPr>
          <w:sz w:val="18"/>
        </w:rPr>
        <w:t>April</w:t>
      </w:r>
      <w:r>
        <w:rPr>
          <w:spacing w:val="-3"/>
          <w:sz w:val="18"/>
        </w:rPr>
        <w:t> </w:t>
      </w:r>
      <w:r>
        <w:rPr>
          <w:sz w:val="18"/>
        </w:rPr>
        <w:t>1999,</w:t>
      </w:r>
      <w:r>
        <w:rPr>
          <w:spacing w:val="-1"/>
          <w:sz w:val="18"/>
        </w:rPr>
        <w:t> </w:t>
      </w:r>
      <w:r>
        <w:rPr>
          <w:sz w:val="18"/>
        </w:rPr>
        <w:t>DSR</w:t>
      </w:r>
      <w:r>
        <w:rPr>
          <w:spacing w:val="-4"/>
          <w:sz w:val="18"/>
        </w:rPr>
        <w:t> </w:t>
      </w:r>
      <w:r>
        <w:rPr>
          <w:sz w:val="18"/>
        </w:rPr>
        <w:t>1999</w:t>
      </w:r>
      <w:r>
        <w:rPr>
          <w:spacing w:val="5"/>
          <w:sz w:val="18"/>
        </w:rPr>
        <w:t> </w:t>
      </w:r>
      <w:r>
        <w:rPr>
          <w:sz w:val="18"/>
        </w:rPr>
        <w:t>11,</w:t>
      </w:r>
      <w:r>
        <w:rPr>
          <w:spacing w:val="-4"/>
          <w:sz w:val="18"/>
        </w:rPr>
        <w:t> </w:t>
      </w:r>
      <w:r>
        <w:rPr>
          <w:sz w:val="18"/>
        </w:rPr>
        <w:t>783.</w:t>
      </w:r>
    </w:p>
    <w:p>
      <w:pPr>
        <w:spacing w:line="26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347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16.4 of</w:t>
      </w:r>
      <w:r>
        <w:rPr>
          <w:spacing w:val="-3"/>
          <w:sz w:val="18"/>
        </w:rPr>
        <w:t> </w:t>
      </w:r>
      <w:r>
        <w:rPr>
          <w:sz w:val="18"/>
        </w:rPr>
        <w:t>DSU</w:t>
      </w:r>
    </w:p>
    <w:p>
      <w:pPr>
        <w:pStyle w:val="BodyText"/>
        <w:spacing w:before="6"/>
        <w:ind w:left="0"/>
      </w:pPr>
    </w:p>
    <w:p>
      <w:pPr>
        <w:spacing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348</w:t>
      </w:r>
      <w:r>
        <w:rPr>
          <w:sz w:val="18"/>
          <w:vertAlign w:val="baseline"/>
        </w:rPr>
        <w:t>Rule 20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(1)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 Working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Procedures for Appellate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Review, WT/AB/WP/7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dated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</w:t>
      </w:r>
      <w:r>
        <w:rPr>
          <w:sz w:val="18"/>
          <w:vertAlign w:val="superscript"/>
        </w:rPr>
        <w:t>st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May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2003.</w:t>
      </w:r>
    </w:p>
    <w:p>
      <w:pPr>
        <w:spacing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349</w:t>
      </w:r>
      <w:r>
        <w:rPr>
          <w:sz w:val="18"/>
          <w:vertAlign w:val="baseline"/>
        </w:rPr>
        <w:t>Ibid,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Rule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20(2) (d).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Rule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20(2)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(a)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-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(c)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stipulates other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formalities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that 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notice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appeal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should contain.</w:t>
      </w:r>
    </w:p>
    <w:p>
      <w:pPr>
        <w:spacing w:before="25"/>
        <w:ind w:left="460" w:right="546" w:firstLine="0"/>
        <w:jc w:val="left"/>
        <w:rPr>
          <w:sz w:val="18"/>
        </w:rPr>
      </w:pPr>
      <w:r>
        <w:rPr>
          <w:rFonts w:ascii="Calibri" w:hAnsi="Calibri"/>
          <w:sz w:val="18"/>
          <w:vertAlign w:val="superscript"/>
        </w:rPr>
        <w:t>350</w:t>
      </w:r>
      <w:r>
        <w:rPr>
          <w:sz w:val="18"/>
          <w:vertAlign w:val="baseline"/>
        </w:rPr>
        <w:t>For example, in </w:t>
      </w:r>
      <w:r>
        <w:rPr>
          <w:sz w:val="18"/>
          <w:u w:val="single"/>
          <w:vertAlign w:val="baseline"/>
        </w:rPr>
        <w:t>Japan-Alcoholic Beverage II: Taxes on Alcoholic Beverage</w:t>
      </w:r>
      <w:r>
        <w:rPr>
          <w:sz w:val="18"/>
          <w:vertAlign w:val="baseline"/>
        </w:rPr>
        <w:t>, Appellate Body Report, WT/DS8/AB/R, WT/DS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10/AB/R, WT/DS11/AB/R adopted 1 November 1996, DSR 1996: 1, 97 at page 99 – 100, where the allegation was that the panel</w:t>
      </w:r>
      <w:r>
        <w:rPr>
          <w:spacing w:val="-43"/>
          <w:sz w:val="18"/>
          <w:vertAlign w:val="baseline"/>
        </w:rPr>
        <w:t> </w:t>
      </w:r>
      <w:r>
        <w:rPr>
          <w:sz w:val="18"/>
          <w:vertAlign w:val="baseline"/>
        </w:rPr>
        <w:t>erred in its interpretation of Article III:2 of GATT 1994; by finding that the likeness can be determined purely on the basis 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physical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characteristics, consumer uses 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tariff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classification.</w:t>
      </w:r>
    </w:p>
    <w:p>
      <w:pPr>
        <w:spacing w:line="242" w:lineRule="auto" w:before="24"/>
        <w:ind w:left="460" w:right="563" w:firstLine="0"/>
        <w:jc w:val="left"/>
        <w:rPr>
          <w:sz w:val="18"/>
        </w:rPr>
      </w:pPr>
      <w:r>
        <w:rPr>
          <w:rFonts w:ascii="Calibri" w:hAnsi="Calibri"/>
          <w:sz w:val="18"/>
          <w:vertAlign w:val="superscript"/>
        </w:rPr>
        <w:t>351</w:t>
      </w:r>
      <w:r>
        <w:rPr>
          <w:sz w:val="18"/>
          <w:u w:val="single"/>
          <w:vertAlign w:val="baseline"/>
        </w:rPr>
        <w:t>US – Shrimp: Import Prohibition of Certain Shrimp and Shrimp Products</w:t>
      </w:r>
      <w:r>
        <w:rPr>
          <w:sz w:val="18"/>
          <w:vertAlign w:val="baseline"/>
        </w:rPr>
        <w:t>, Appellate Body Report, WT/DS58/AB/R, adopted 6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November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1998, DSR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1998: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VII,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2755,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95.</w:t>
      </w:r>
    </w:p>
    <w:p>
      <w:pPr>
        <w:spacing w:after="0" w:line="242" w:lineRule="auto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left="1180" w:right="523"/>
      </w:pPr>
      <w:r>
        <w:rPr/>
        <w:t>According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Appendix</w:t>
      </w:r>
      <w:r>
        <w:rPr>
          <w:spacing w:val="15"/>
        </w:rPr>
        <w:t> </w:t>
      </w:r>
      <w:r>
        <w:rPr/>
        <w:t>3,</w:t>
      </w:r>
      <w:r>
        <w:rPr>
          <w:spacing w:val="13"/>
        </w:rPr>
        <w:t> </w:t>
      </w:r>
      <w:r>
        <w:rPr/>
        <w:t>there</w:t>
      </w:r>
      <w:r>
        <w:rPr>
          <w:spacing w:val="12"/>
        </w:rPr>
        <w:t> </w:t>
      </w:r>
      <w:r>
        <w:rPr/>
        <w:t>shall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two</w:t>
      </w:r>
      <w:r>
        <w:rPr>
          <w:spacing w:val="13"/>
        </w:rPr>
        <w:t> </w:t>
      </w:r>
      <w:r>
        <w:rPr/>
        <w:t>meetings</w:t>
      </w:r>
      <w:r>
        <w:rPr>
          <w:spacing w:val="13"/>
        </w:rPr>
        <w:t> </w:t>
      </w:r>
      <w:r>
        <w:rPr/>
        <w:t>between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panel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parties</w:t>
      </w:r>
      <w:r>
        <w:rPr>
          <w:spacing w:val="-57"/>
        </w:rPr>
        <w:t> </w:t>
      </w:r>
      <w:r>
        <w:rPr/>
        <w:t>to</w:t>
      </w:r>
      <w:r>
        <w:rPr>
          <w:spacing w:val="52"/>
        </w:rPr>
        <w:t> </w:t>
      </w:r>
      <w:r>
        <w:rPr/>
        <w:t>discuss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substantive</w:t>
      </w:r>
      <w:r>
        <w:rPr>
          <w:spacing w:val="50"/>
        </w:rPr>
        <w:t> </w:t>
      </w:r>
      <w:r>
        <w:rPr/>
        <w:t>issues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case.</w:t>
      </w:r>
      <w:r>
        <w:rPr>
          <w:spacing w:val="53"/>
        </w:rPr>
        <w:t> </w:t>
      </w:r>
      <w:r>
        <w:rPr/>
        <w:t>The</w:t>
      </w:r>
      <w:r>
        <w:rPr>
          <w:spacing w:val="50"/>
        </w:rPr>
        <w:t> </w:t>
      </w:r>
      <w:r>
        <w:rPr/>
        <w:t>substantive</w:t>
      </w:r>
      <w:r>
        <w:rPr>
          <w:spacing w:val="50"/>
        </w:rPr>
        <w:t> </w:t>
      </w:r>
      <w:r>
        <w:rPr/>
        <w:t>process</w:t>
      </w:r>
      <w:r>
        <w:rPr>
          <w:spacing w:val="54"/>
        </w:rPr>
        <w:t> </w:t>
      </w:r>
      <w:r>
        <w:rPr/>
        <w:t>starts</w:t>
      </w:r>
      <w:r>
        <w:rPr>
          <w:spacing w:val="52"/>
        </w:rPr>
        <w:t> </w:t>
      </w:r>
      <w:r>
        <w:rPr/>
        <w:t>with</w:t>
      </w:r>
      <w:r>
        <w:rPr>
          <w:spacing w:val="52"/>
        </w:rPr>
        <w:t> </w:t>
      </w:r>
      <w:r>
        <w:rPr/>
        <w:t>the</w:t>
      </w:r>
      <w:r>
        <w:rPr>
          <w:spacing w:val="-57"/>
        </w:rPr>
        <w:t> </w:t>
      </w:r>
      <w:r>
        <w:rPr/>
        <w:t>exchange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submissions</w:t>
      </w:r>
      <w:r>
        <w:rPr>
          <w:spacing w:val="56"/>
        </w:rPr>
        <w:t> </w:t>
      </w:r>
      <w:r>
        <w:rPr/>
        <w:t>between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parties</w:t>
      </w:r>
      <w:r>
        <w:rPr>
          <w:spacing w:val="54"/>
        </w:rPr>
        <w:t> </w:t>
      </w:r>
      <w:r>
        <w:rPr/>
        <w:t>on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preliminary</w:t>
      </w:r>
      <w:r>
        <w:rPr>
          <w:spacing w:val="51"/>
        </w:rPr>
        <w:t> </w:t>
      </w:r>
      <w:r>
        <w:rPr/>
        <w:t>issue</w:t>
      </w:r>
      <w:r>
        <w:rPr>
          <w:spacing w:val="56"/>
        </w:rPr>
        <w:t> </w:t>
      </w:r>
      <w:r>
        <w:rPr/>
        <w:t>raised</w:t>
      </w:r>
      <w:r>
        <w:rPr>
          <w:spacing w:val="55"/>
        </w:rPr>
        <w:t> </w:t>
      </w:r>
      <w:r>
        <w:rPr/>
        <w:t>by</w:t>
      </w:r>
      <w:r>
        <w:rPr>
          <w:spacing w:val="50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 if any. Where no preliminaries issues are raised; the parties exchange the first</w:t>
      </w:r>
      <w:r>
        <w:rPr>
          <w:spacing w:val="-57"/>
        </w:rPr>
        <w:t> </w:t>
      </w:r>
      <w:r>
        <w:rPr/>
        <w:t>set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written</w:t>
      </w:r>
      <w:r>
        <w:rPr>
          <w:spacing w:val="21"/>
        </w:rPr>
        <w:t> </w:t>
      </w:r>
      <w:r>
        <w:rPr/>
        <w:t>submission,</w:t>
      </w:r>
      <w:r>
        <w:rPr>
          <w:spacing w:val="21"/>
        </w:rPr>
        <w:t> </w:t>
      </w:r>
      <w:r>
        <w:rPr/>
        <w:t>starting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Complainant.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Respondent</w:t>
      </w:r>
      <w:r>
        <w:rPr>
          <w:spacing w:val="21"/>
        </w:rPr>
        <w:t> </w:t>
      </w:r>
      <w:r>
        <w:rPr/>
        <w:t>replies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Complainant‘s</w:t>
      </w:r>
      <w:r>
        <w:rPr>
          <w:spacing w:val="19"/>
        </w:rPr>
        <w:t> </w:t>
      </w:r>
      <w:r>
        <w:rPr/>
        <w:t>submission</w:t>
      </w:r>
      <w:r>
        <w:rPr>
          <w:spacing w:val="19"/>
        </w:rPr>
        <w:t> </w:t>
      </w:r>
      <w:r>
        <w:rPr/>
        <w:t>within</w:t>
      </w:r>
      <w:r>
        <w:rPr>
          <w:spacing w:val="22"/>
        </w:rPr>
        <w:t> </w:t>
      </w:r>
      <w:r>
        <w:rPr/>
        <w:t>two</w:t>
      </w:r>
      <w:r>
        <w:rPr>
          <w:spacing w:val="20"/>
        </w:rPr>
        <w:t> </w:t>
      </w:r>
      <w:r>
        <w:rPr/>
        <w:t>or</w:t>
      </w:r>
      <w:r>
        <w:rPr>
          <w:spacing w:val="18"/>
        </w:rPr>
        <w:t> </w:t>
      </w:r>
      <w:r>
        <w:rPr/>
        <w:t>three</w:t>
      </w:r>
      <w:r>
        <w:rPr>
          <w:spacing w:val="18"/>
        </w:rPr>
        <w:t> </w:t>
      </w:r>
      <w:r>
        <w:rPr/>
        <w:t>weeks</w:t>
      </w:r>
      <w:r>
        <w:rPr>
          <w:spacing w:val="20"/>
        </w:rPr>
        <w:t> </w:t>
      </w:r>
      <w:r>
        <w:rPr/>
        <w:t>after</w:t>
      </w:r>
      <w:r>
        <w:rPr>
          <w:spacing w:val="18"/>
        </w:rPr>
        <w:t> </w:t>
      </w:r>
      <w:r>
        <w:rPr/>
        <w:t>receipt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Complainant‘s</w:t>
      </w:r>
      <w:r>
        <w:rPr>
          <w:spacing w:val="-57"/>
        </w:rPr>
        <w:t> </w:t>
      </w:r>
      <w:r>
        <w:rPr/>
        <w:t>submission.</w:t>
      </w:r>
      <w:r>
        <w:rPr>
          <w:vertAlign w:val="superscript"/>
        </w:rPr>
        <w:t>352</w:t>
      </w:r>
      <w:r>
        <w:rPr>
          <w:spacing w:val="1"/>
          <w:vertAlign w:val="baseline"/>
        </w:rPr>
        <w:t> </w:t>
      </w:r>
      <w:r>
        <w:rPr>
          <w:vertAlign w:val="baseline"/>
        </w:rPr>
        <w:t>Thereafter,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third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if</w:t>
      </w:r>
      <w:r>
        <w:rPr>
          <w:spacing w:val="-1"/>
          <w:vertAlign w:val="baseline"/>
        </w:rPr>
        <w:t> </w:t>
      </w:r>
      <w:r>
        <w:rPr>
          <w:vertAlign w:val="baseline"/>
        </w:rPr>
        <w:t>any,</w:t>
      </w:r>
      <w:r>
        <w:rPr>
          <w:spacing w:val="1"/>
          <w:vertAlign w:val="baseline"/>
        </w:rPr>
        <w:t> </w:t>
      </w:r>
      <w:r>
        <w:rPr>
          <w:vertAlign w:val="baseline"/>
        </w:rPr>
        <w:t>file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submissions.</w:t>
      </w:r>
      <w:r>
        <w:rPr>
          <w:vertAlign w:val="superscript"/>
        </w:rPr>
        <w:t>353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DSU</w:t>
      </w:r>
      <w:r>
        <w:rPr>
          <w:spacing w:val="20"/>
          <w:vertAlign w:val="baseline"/>
        </w:rPr>
        <w:t> </w:t>
      </w:r>
      <w:r>
        <w:rPr>
          <w:vertAlign w:val="baseline"/>
        </w:rPr>
        <w:t>makes</w:t>
      </w:r>
      <w:r>
        <w:rPr>
          <w:spacing w:val="2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20"/>
          <w:vertAlign w:val="baseline"/>
        </w:rPr>
        <w:t> </w:t>
      </w:r>
      <w:r>
        <w:rPr>
          <w:vertAlign w:val="baseline"/>
        </w:rPr>
        <w:t>for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Secretariat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20"/>
          <w:vertAlign w:val="baseline"/>
        </w:rPr>
        <w:t> </w:t>
      </w:r>
      <w:r>
        <w:rPr>
          <w:vertAlign w:val="baseline"/>
        </w:rPr>
        <w:t>these</w:t>
      </w:r>
      <w:r>
        <w:rPr>
          <w:spacing w:val="21"/>
          <w:vertAlign w:val="baseline"/>
        </w:rPr>
        <w:t> </w:t>
      </w:r>
      <w:r>
        <w:rPr>
          <w:vertAlign w:val="baseline"/>
        </w:rPr>
        <w:t>submissions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transmit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them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other</w:t>
      </w:r>
      <w:r>
        <w:rPr>
          <w:spacing w:val="12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dispute.</w:t>
      </w:r>
      <w:r>
        <w:rPr>
          <w:vertAlign w:val="superscript"/>
        </w:rPr>
        <w:t>354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2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submissions</w:t>
      </w:r>
      <w:r>
        <w:rPr>
          <w:spacing w:val="13"/>
          <w:vertAlign w:val="baseline"/>
        </w:rPr>
        <w:t> </w:t>
      </w:r>
      <w:r>
        <w:rPr>
          <w:vertAlign w:val="baseline"/>
        </w:rPr>
        <w:t>are</w:t>
      </w:r>
      <w:r>
        <w:rPr>
          <w:spacing w:val="12"/>
          <w:vertAlign w:val="baseline"/>
        </w:rPr>
        <w:t> </w:t>
      </w:r>
      <w:r>
        <w:rPr>
          <w:vertAlign w:val="baseline"/>
        </w:rPr>
        <w:t>filed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WTO</w:t>
      </w:r>
      <w:r>
        <w:rPr>
          <w:spacing w:val="2"/>
          <w:vertAlign w:val="baseline"/>
        </w:rPr>
        <w:t> </w:t>
      </w:r>
      <w:r>
        <w:rPr>
          <w:vertAlign w:val="baseline"/>
        </w:rPr>
        <w:t>Secretariat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Settlement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Registry,</w:t>
      </w:r>
      <w:r>
        <w:rPr>
          <w:vertAlign w:val="superscript"/>
        </w:rPr>
        <w:t>355</w:t>
      </w:r>
      <w:r>
        <w:rPr>
          <w:vertAlign w:val="baseline"/>
        </w:rPr>
        <w:t> whereas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third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5"/>
          <w:vertAlign w:val="baseline"/>
        </w:rPr>
        <w:t> </w:t>
      </w:r>
      <w:r>
        <w:rPr>
          <w:vertAlign w:val="baseline"/>
        </w:rPr>
        <w:t>(if</w:t>
      </w:r>
      <w:r>
        <w:rPr>
          <w:spacing w:val="6"/>
          <w:vertAlign w:val="baseline"/>
        </w:rPr>
        <w:t> </w:t>
      </w:r>
      <w:r>
        <w:rPr>
          <w:vertAlign w:val="baseline"/>
        </w:rPr>
        <w:t>any)</w:t>
      </w:r>
      <w:r>
        <w:rPr>
          <w:spacing w:val="7"/>
          <w:vertAlign w:val="baseline"/>
        </w:rPr>
        <w:t> </w:t>
      </w:r>
      <w:r>
        <w:rPr>
          <w:vertAlign w:val="baseline"/>
        </w:rPr>
        <w:t>are</w:t>
      </w:r>
      <w:r>
        <w:rPr>
          <w:spacing w:val="5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served</w:t>
      </w:r>
      <w:r>
        <w:rPr>
          <w:spacing w:val="6"/>
          <w:vertAlign w:val="baseline"/>
        </w:rPr>
        <w:t> </w:t>
      </w:r>
      <w:r>
        <w:rPr>
          <w:vertAlign w:val="baseline"/>
        </w:rPr>
        <w:t>with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copies.</w:t>
      </w:r>
      <w:r>
        <w:rPr>
          <w:spacing w:val="5"/>
          <w:vertAlign w:val="baseline"/>
        </w:rPr>
        <w:t> </w:t>
      </w:r>
      <w:r>
        <w:rPr>
          <w:vertAlign w:val="baseline"/>
        </w:rPr>
        <w:t>Submissions</w:t>
      </w:r>
      <w:r>
        <w:rPr>
          <w:spacing w:val="4"/>
          <w:vertAlign w:val="baseline"/>
        </w:rPr>
        <w:t> </w:t>
      </w:r>
      <w:r>
        <w:rPr>
          <w:vertAlign w:val="baseline"/>
        </w:rPr>
        <w:t>are</w:t>
      </w:r>
      <w:r>
        <w:rPr>
          <w:spacing w:val="4"/>
          <w:vertAlign w:val="baseline"/>
        </w:rPr>
        <w:t> </w:t>
      </w:r>
      <w:r>
        <w:rPr>
          <w:vertAlign w:val="baseline"/>
        </w:rPr>
        <w:t>kept</w:t>
      </w:r>
      <w:r>
        <w:rPr>
          <w:spacing w:val="7"/>
          <w:vertAlign w:val="baseline"/>
        </w:rPr>
        <w:t> </w:t>
      </w:r>
      <w:r>
        <w:rPr>
          <w:vertAlign w:val="baseline"/>
        </w:rPr>
        <w:t>confidential,</w:t>
      </w:r>
      <w:r>
        <w:rPr>
          <w:spacing w:val="6"/>
          <w:vertAlign w:val="baseline"/>
        </w:rPr>
        <w:t> </w:t>
      </w:r>
      <w:r>
        <w:rPr>
          <w:vertAlign w:val="baseline"/>
        </w:rPr>
        <w:t>but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parties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free</w:t>
      </w:r>
      <w:r>
        <w:rPr>
          <w:spacing w:val="-1"/>
          <w:vertAlign w:val="baseline"/>
        </w:rPr>
        <w:t> </w:t>
      </w:r>
      <w:r>
        <w:rPr>
          <w:vertAlign w:val="baseline"/>
        </w:rPr>
        <w:t>to disclose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own submissions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public.</w:t>
      </w:r>
      <w:r>
        <w:rPr>
          <w:vertAlign w:val="superscript"/>
        </w:rPr>
        <w:t>356</w:t>
      </w:r>
    </w:p>
    <w:p>
      <w:pPr>
        <w:pStyle w:val="BodyText"/>
        <w:spacing w:line="360" w:lineRule="auto" w:before="1"/>
        <w:ind w:left="1180" w:right="537"/>
        <w:jc w:val="both"/>
      </w:pPr>
      <w:r>
        <w:rPr/>
        <w:t>After the exchange of the first written submissions, the panel convenes the first oral</w:t>
      </w:r>
      <w:r>
        <w:rPr>
          <w:spacing w:val="1"/>
        </w:rPr>
        <w:t> </w:t>
      </w:r>
      <w:r>
        <w:rPr/>
        <w:t>hearing of the dispute, otherwise known as the first substantive meeting. At this meeting,</w:t>
      </w:r>
      <w:r>
        <w:rPr>
          <w:spacing w:val="1"/>
        </w:rPr>
        <w:t> </w:t>
      </w:r>
      <w:r>
        <w:rPr/>
        <w:t>the parties present their views on the dispute orally, mostly on the basis of a prepared</w:t>
      </w:r>
      <w:r>
        <w:rPr>
          <w:spacing w:val="1"/>
        </w:rPr>
        <w:t> </w:t>
      </w:r>
      <w:r>
        <w:rPr/>
        <w:t>statement</w:t>
      </w:r>
      <w:r>
        <w:rPr>
          <w:spacing w:val="31"/>
        </w:rPr>
        <w:t> </w:t>
      </w:r>
      <w:r>
        <w:rPr/>
        <w:t>also</w:t>
      </w:r>
      <w:r>
        <w:rPr>
          <w:spacing w:val="31"/>
        </w:rPr>
        <w:t> </w:t>
      </w:r>
      <w:r>
        <w:rPr/>
        <w:t>distributed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writing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panel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other</w:t>
      </w:r>
      <w:r>
        <w:rPr>
          <w:spacing w:val="32"/>
        </w:rPr>
        <w:t> </w:t>
      </w:r>
      <w:r>
        <w:rPr/>
        <w:t>parties</w:t>
      </w:r>
      <w:r>
        <w:rPr>
          <w:spacing w:val="30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dispute.</w:t>
      </w:r>
      <w:r>
        <w:rPr>
          <w:vertAlign w:val="superscript"/>
        </w:rPr>
        <w:t>357</w:t>
      </w:r>
      <w:r>
        <w:rPr>
          <w:spacing w:val="-58"/>
          <w:vertAlign w:val="baseline"/>
        </w:rPr>
        <w:t> </w:t>
      </w:r>
      <w:r>
        <w:rPr>
          <w:vertAlign w:val="baseline"/>
        </w:rPr>
        <w:t>This</w:t>
      </w:r>
      <w:r>
        <w:rPr>
          <w:spacing w:val="23"/>
          <w:vertAlign w:val="baseline"/>
        </w:rPr>
        <w:t> </w:t>
      </w:r>
      <w:r>
        <w:rPr>
          <w:vertAlign w:val="baseline"/>
        </w:rPr>
        <w:t>oral</w:t>
      </w:r>
      <w:r>
        <w:rPr>
          <w:spacing w:val="23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an</w:t>
      </w:r>
      <w:r>
        <w:rPr>
          <w:spacing w:val="22"/>
          <w:vertAlign w:val="baseline"/>
        </w:rPr>
        <w:t> </w:t>
      </w:r>
      <w:r>
        <w:rPr>
          <w:vertAlign w:val="baseline"/>
        </w:rPr>
        <w:t>oral</w:t>
      </w:r>
      <w:r>
        <w:rPr>
          <w:spacing w:val="23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2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21"/>
          <w:vertAlign w:val="baseline"/>
        </w:rPr>
        <w:t> </w:t>
      </w:r>
      <w:r>
        <w:rPr>
          <w:vertAlign w:val="baseline"/>
        </w:rPr>
        <w:t>court</w:t>
      </w:r>
      <w:r>
        <w:rPr>
          <w:spacing w:val="23"/>
          <w:vertAlign w:val="baseline"/>
        </w:rPr>
        <w:t> </w:t>
      </w:r>
      <w:r>
        <w:rPr>
          <w:vertAlign w:val="baseline"/>
        </w:rPr>
        <w:t>but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not</w:t>
      </w:r>
      <w:r>
        <w:rPr>
          <w:spacing w:val="23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is recorded on tapes. The panel hears the third parties oral views in a special third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-5"/>
          <w:vertAlign w:val="baseline"/>
        </w:rPr>
        <w:t> </w:t>
      </w:r>
      <w:r>
        <w:rPr>
          <w:vertAlign w:val="baseline"/>
        </w:rPr>
        <w:t>session, after hearing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complainant(s) and the Respondent.</w:t>
      </w:r>
      <w:r>
        <w:rPr>
          <w:vertAlign w:val="superscript"/>
        </w:rPr>
        <w:t>358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6"/>
        </w:rPr>
      </w:pPr>
      <w:r>
        <w:rPr/>
        <w:pict>
          <v:rect style="position:absolute;margin-left:72.024002pt;margin-top:11.264375pt;width:144.020pt;height:.72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92"/>
        <w:ind w:left="460" w:right="929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352</w:t>
      </w:r>
      <w:r>
        <w:rPr>
          <w:sz w:val="18"/>
          <w:u w:val="single"/>
          <w:vertAlign w:val="baseline"/>
        </w:rPr>
        <w:t>EC-Bananas III: Regime for the Importation, Sale and Distribution of Bananas</w:t>
      </w:r>
      <w:r>
        <w:rPr>
          <w:sz w:val="18"/>
          <w:vertAlign w:val="baseline"/>
        </w:rPr>
        <w:t>, Appellate Body Report, WT/DS27/AB/R,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adopted 25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September 1997, DSR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1999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II,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783 at paragraph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152</w:t>
      </w:r>
    </w:p>
    <w:p>
      <w:pPr>
        <w:spacing w:before="2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353</w:t>
      </w:r>
      <w:r>
        <w:rPr>
          <w:sz w:val="18"/>
          <w:vertAlign w:val="baseline"/>
        </w:rPr>
        <w:t>Ibid,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96</w:t>
      </w:r>
    </w:p>
    <w:p>
      <w:pPr>
        <w:spacing w:before="23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354</w:t>
      </w:r>
      <w:r>
        <w:rPr>
          <w:sz w:val="18"/>
          <w:vertAlign w:val="baseline"/>
        </w:rPr>
        <w:t>Ibid,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152</w:t>
      </w:r>
    </w:p>
    <w:p>
      <w:pPr>
        <w:spacing w:line="242" w:lineRule="auto" w:before="25"/>
        <w:ind w:left="460" w:right="849" w:firstLine="0"/>
        <w:jc w:val="left"/>
        <w:rPr>
          <w:sz w:val="18"/>
        </w:rPr>
      </w:pPr>
      <w:r>
        <w:rPr>
          <w:rFonts w:ascii="Calibri" w:hAnsi="Calibri"/>
          <w:sz w:val="18"/>
          <w:vertAlign w:val="superscript"/>
        </w:rPr>
        <w:t>355</w:t>
      </w:r>
      <w:r>
        <w:rPr>
          <w:sz w:val="18"/>
          <w:u w:val="single"/>
          <w:vertAlign w:val="baseline"/>
        </w:rPr>
        <w:t>US – Countervailing Measures Concerning Certain EC Products</w:t>
      </w:r>
      <w:r>
        <w:rPr>
          <w:sz w:val="18"/>
          <w:vertAlign w:val="baseline"/>
        </w:rPr>
        <w:t>, Appellate Body Report, adopted 8 January 2001, WT/DS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212/AB/R, paragraphs 72 –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75</w:t>
      </w:r>
    </w:p>
    <w:p>
      <w:pPr>
        <w:spacing w:line="240" w:lineRule="auto" w:before="20"/>
        <w:ind w:left="460" w:right="734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356</w:t>
      </w:r>
      <w:r>
        <w:rPr>
          <w:sz w:val="18"/>
          <w:vertAlign w:val="baseline"/>
        </w:rPr>
        <w:t>By Rule 25 (2) of the Working Procedure for the Appellate Review, the Panel record includes the written submissions of the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parties to the Panel proceedings, their oral statements, their written response to questions, exhibits introduced as evidence, 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interim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interim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review comments and 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tapes 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substantive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meetings.</w:t>
      </w:r>
    </w:p>
    <w:p>
      <w:pPr>
        <w:spacing w:line="25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357</w:t>
      </w:r>
      <w:r>
        <w:rPr>
          <w:sz w:val="18"/>
        </w:rPr>
        <w:t>Ibid,</w:t>
      </w:r>
      <w:r>
        <w:rPr>
          <w:spacing w:val="-3"/>
          <w:sz w:val="18"/>
        </w:rPr>
        <w:t> </w:t>
      </w:r>
      <w:r>
        <w:rPr>
          <w:sz w:val="18"/>
        </w:rPr>
        <w:t>Rule</w:t>
      </w:r>
      <w:r>
        <w:rPr>
          <w:spacing w:val="-3"/>
          <w:sz w:val="18"/>
        </w:rPr>
        <w:t> </w:t>
      </w:r>
      <w:r>
        <w:rPr>
          <w:sz w:val="18"/>
        </w:rPr>
        <w:t>25</w:t>
      </w:r>
    </w:p>
    <w:p>
      <w:pPr>
        <w:pStyle w:val="BodyText"/>
        <w:spacing w:before="6"/>
        <w:ind w:left="0"/>
      </w:pPr>
    </w:p>
    <w:p>
      <w:pPr>
        <w:spacing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358</w:t>
      </w:r>
      <w:r>
        <w:rPr>
          <w:sz w:val="18"/>
          <w:vertAlign w:val="baseline"/>
        </w:rPr>
        <w:t>Ibid,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Rule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6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(1)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2</w:t>
      </w:r>
    </w:p>
    <w:p>
      <w:pPr>
        <w:spacing w:after="0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left="1180" w:right="536"/>
        <w:jc w:val="both"/>
      </w:pPr>
      <w:r>
        <w:rPr/>
        <w:t>After the oral submissions, the parties are invited to respond orally to written question</w:t>
      </w:r>
      <w:r>
        <w:rPr>
          <w:spacing w:val="1"/>
        </w:rPr>
        <w:t> </w:t>
      </w:r>
      <w:r>
        <w:rPr/>
        <w:t>from the panel as well as from the other parties in order to clarify all legal and factual</w:t>
      </w:r>
      <w:r>
        <w:rPr>
          <w:spacing w:val="1"/>
        </w:rPr>
        <w:t> </w:t>
      </w:r>
      <w:r>
        <w:rPr/>
        <w:t>issues relating to the dispute.</w:t>
      </w:r>
      <w:r>
        <w:rPr>
          <w:vertAlign w:val="superscript"/>
        </w:rPr>
        <w:t>359</w:t>
      </w:r>
      <w:r>
        <w:rPr>
          <w:vertAlign w:val="baseline"/>
        </w:rPr>
        <w:t> Notwithstanding the oral discussions on the question,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are usually requested within a deadline of several days, after the conclusion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-2"/>
          <w:vertAlign w:val="baseline"/>
        </w:rPr>
        <w:t> </w:t>
      </w:r>
      <w:r>
        <w:rPr>
          <w:vertAlign w:val="baseline"/>
        </w:rPr>
        <w:t>meeting,</w:t>
      </w:r>
      <w:r>
        <w:rPr>
          <w:spacing w:val="-1"/>
          <w:vertAlign w:val="baseline"/>
        </w:rPr>
        <w:t> </w:t>
      </w:r>
      <w:r>
        <w:rPr>
          <w:vertAlign w:val="baseline"/>
        </w:rPr>
        <w:t>to submit</w:t>
      </w:r>
      <w:r>
        <w:rPr>
          <w:spacing w:val="-1"/>
          <w:vertAlign w:val="baseline"/>
        </w:rPr>
        <w:t> </w:t>
      </w:r>
      <w:r>
        <w:rPr>
          <w:vertAlign w:val="baseline"/>
        </w:rPr>
        <w:t>written answers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panel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parties‘</w:t>
      </w:r>
      <w:r>
        <w:rPr>
          <w:spacing w:val="-3"/>
          <w:vertAlign w:val="baseline"/>
        </w:rPr>
        <w:t> </w:t>
      </w:r>
      <w:r>
        <w:rPr>
          <w:vertAlign w:val="baseline"/>
        </w:rPr>
        <w:t>questions.</w:t>
      </w:r>
    </w:p>
    <w:p>
      <w:pPr>
        <w:pStyle w:val="BodyText"/>
        <w:spacing w:line="360" w:lineRule="auto"/>
        <w:ind w:left="1180" w:right="539"/>
        <w:jc w:val="both"/>
      </w:pPr>
      <w:r>
        <w:rPr/>
        <w:t>The parties to the dispute simultaneously exchange written rebuttals also called second</w:t>
      </w:r>
      <w:r>
        <w:rPr>
          <w:spacing w:val="1"/>
        </w:rPr>
        <w:t> </w:t>
      </w:r>
      <w:r>
        <w:rPr/>
        <w:t>written submissions approximately four weeks after the first panel meeting. In the second</w:t>
      </w:r>
      <w:r>
        <w:rPr>
          <w:spacing w:val="-57"/>
        </w:rPr>
        <w:t> </w:t>
      </w:r>
      <w:r>
        <w:rPr/>
        <w:t>written submissions, the parties respond to each other‘s first written submissions and oral</w:t>
      </w:r>
      <w:r>
        <w:rPr>
          <w:spacing w:val="1"/>
        </w:rPr>
        <w:t> </w:t>
      </w:r>
      <w:r>
        <w:rPr/>
        <w:t>statements made at the first meeting. These rebuttal submissions are not sent to third</w:t>
      </w:r>
      <w:r>
        <w:rPr>
          <w:spacing w:val="1"/>
        </w:rPr>
        <w:t> </w:t>
      </w:r>
      <w:r>
        <w:rPr/>
        <w:t>parties.</w:t>
      </w:r>
    </w:p>
    <w:p>
      <w:pPr>
        <w:pStyle w:val="BodyText"/>
        <w:spacing w:line="360" w:lineRule="auto" w:before="1"/>
        <w:ind w:left="1180" w:right="538"/>
        <w:jc w:val="both"/>
      </w:pPr>
      <w:r>
        <w:rPr/>
        <w:t>The panel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substantive meeting with</w:t>
      </w:r>
      <w:r>
        <w:rPr>
          <w:spacing w:val="1"/>
        </w:rPr>
        <w:t> </w:t>
      </w:r>
      <w:r>
        <w:rPr/>
        <w:t>the parties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receipt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second written submission of the parties, that is, the complainant and the Respondent. In</w:t>
      </w:r>
      <w:r>
        <w:rPr>
          <w:spacing w:val="1"/>
        </w:rPr>
        <w:t> </w:t>
      </w:r>
      <w:r>
        <w:rPr/>
        <w:t>the meeting, the parties make oral statements on the factual and legal arguments and</w:t>
      </w:r>
      <w:r>
        <w:rPr>
          <w:spacing w:val="1"/>
        </w:rPr>
        <w:t> </w:t>
      </w:r>
      <w:r>
        <w:rPr/>
        <w:t>respond to further questions from the panel and the other parties orally and later in</w:t>
      </w:r>
      <w:r>
        <w:rPr>
          <w:spacing w:val="1"/>
        </w:rPr>
        <w:t> </w:t>
      </w:r>
      <w:r>
        <w:rPr/>
        <w:t>writing. Sometimes, a panel may need to consult experts to advise if on technical and</w:t>
      </w:r>
      <w:r>
        <w:rPr>
          <w:spacing w:val="1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issues,</w:t>
      </w:r>
      <w:r>
        <w:rPr>
          <w:vertAlign w:val="superscript"/>
        </w:rPr>
        <w:t>360</w:t>
      </w:r>
      <w:r>
        <w:rPr>
          <w:spacing w:val="1"/>
          <w:vertAlign w:val="baseline"/>
        </w:rPr>
        <w:t> </w:t>
      </w:r>
      <w:r>
        <w:rPr>
          <w:vertAlign w:val="baseline"/>
        </w:rPr>
        <w:t>in which cases, it would hold a third meeting.</w:t>
      </w:r>
    </w:p>
    <w:p>
      <w:pPr>
        <w:pStyle w:val="BodyText"/>
        <w:spacing w:line="360" w:lineRule="auto" w:before="1"/>
        <w:ind w:left="1180" w:right="532"/>
        <w:jc w:val="both"/>
      </w:pPr>
      <w:r>
        <w:rPr/>
        <w:t>At the conclusion of the oral hearings, the panel in accordance with its mandate,</w:t>
      </w:r>
      <w:r>
        <w:rPr>
          <w:vertAlign w:val="superscript"/>
        </w:rPr>
        <w:t>361</w:t>
      </w:r>
      <w:r>
        <w:rPr>
          <w:vertAlign w:val="baseline"/>
        </w:rPr>
        <w:t>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DSU, goes into internal deliberations to review the matter and reach conclusions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outcome of the dispute by applying existing WTO laws to the facts of the dispute.</w:t>
      </w:r>
      <w:r>
        <w:rPr>
          <w:vertAlign w:val="superscript"/>
        </w:rPr>
        <w:t>362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panel‘s deliberations are confidential and its report is drafted in the absence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parties.</w:t>
      </w:r>
      <w:r>
        <w:rPr>
          <w:vertAlign w:val="superscript"/>
        </w:rPr>
        <w:t>363</w:t>
      </w:r>
    </w:p>
    <w:p>
      <w:pPr>
        <w:pStyle w:val="BodyText"/>
        <w:spacing w:line="360" w:lineRule="auto"/>
        <w:ind w:left="1180" w:right="542"/>
        <w:jc w:val="both"/>
      </w:pPr>
      <w:r>
        <w:rPr/>
        <w:pict>
          <v:rect style="position:absolute;margin-left:72.024002pt;margin-top:47.083157pt;width:144.020pt;height:.71997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  <w:r>
        <w:rPr/>
        <w:t>Th</w:t>
      </w:r>
      <w:r>
        <w:rPr>
          <w:spacing w:val="-2"/>
        </w:rPr>
        <w:t>e</w:t>
      </w:r>
      <w:r>
        <w:rPr/>
        <w:t>re</w:t>
      </w:r>
      <w:r>
        <w:rPr>
          <w:spacing w:val="-1"/>
        </w:rPr>
        <w:t>a</w:t>
      </w:r>
      <w:r>
        <w:rPr/>
        <w:t>ft</w:t>
      </w:r>
      <w:r>
        <w:rPr>
          <w:spacing w:val="-2"/>
        </w:rPr>
        <w:t>e</w:t>
      </w:r>
      <w:r>
        <w:rPr/>
        <w:t>r, </w:t>
      </w:r>
      <w:r>
        <w:rPr>
          <w:spacing w:val="23"/>
        </w:rPr>
        <w:t> </w:t>
      </w:r>
      <w:r>
        <w:rPr/>
        <w:t>the </w:t>
      </w:r>
      <w:r>
        <w:rPr>
          <w:spacing w:val="23"/>
        </w:rPr>
        <w:t> 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e</w:t>
      </w:r>
      <w:r>
        <w:rPr/>
        <w:t>l </w:t>
      </w:r>
      <w:r>
        <w:rPr>
          <w:spacing w:val="24"/>
        </w:rPr>
        <w:t> </w:t>
      </w:r>
      <w:r>
        <w:rPr>
          <w:spacing w:val="2"/>
        </w:rPr>
        <w:t>i</w:t>
      </w:r>
      <w:r>
        <w:rPr>
          <w:spacing w:val="-1"/>
        </w:rPr>
        <w:t>ssue</w:t>
      </w:r>
      <w:r>
        <w:rPr/>
        <w:t>s </w:t>
      </w:r>
      <w:r>
        <w:rPr>
          <w:spacing w:val="23"/>
        </w:rPr>
        <w:t> </w:t>
      </w:r>
      <w:r>
        <w:rPr/>
        <w:t>a </w:t>
      </w:r>
      <w:r>
        <w:rPr>
          <w:spacing w:val="22"/>
        </w:rPr>
        <w:t> </w:t>
      </w:r>
      <w:r>
        <w:rPr/>
        <w:t>d</w:t>
      </w:r>
      <w:r>
        <w:rPr>
          <w:spacing w:val="-1"/>
        </w:rPr>
        <w:t>ra</w:t>
      </w:r>
      <w:r>
        <w:rPr/>
        <w:t>ft </w:t>
      </w:r>
      <w:r>
        <w:rPr>
          <w:spacing w:val="23"/>
        </w:rPr>
        <w:t> </w:t>
      </w:r>
      <w:r>
        <w:rPr/>
        <w:t>of </w:t>
      </w:r>
      <w:r>
        <w:rPr>
          <w:spacing w:val="23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22"/>
        </w:rPr>
        <w:t> </w:t>
      </w:r>
      <w:r>
        <w:rPr>
          <w:spacing w:val="1"/>
          <w:w w:val="44"/>
        </w:rPr>
        <w:t>―</w:t>
      </w:r>
      <w:r>
        <w:rPr/>
        <w:t>d</w:t>
      </w:r>
      <w:r>
        <w:rPr>
          <w:spacing w:val="-1"/>
        </w:rPr>
        <w:t>esc</w:t>
      </w:r>
      <w:r>
        <w:rPr/>
        <w:t>riptive </w:t>
      </w:r>
      <w:r>
        <w:rPr>
          <w:spacing w:val="22"/>
        </w:rPr>
        <w:t> </w:t>
      </w:r>
      <w:r>
        <w:rPr/>
        <w:t>p</w:t>
      </w:r>
      <w:r>
        <w:rPr>
          <w:spacing w:val="-1"/>
        </w:rPr>
        <w:t>a</w:t>
      </w:r>
      <w:r>
        <w:rPr/>
        <w:t>rts </w:t>
      </w:r>
      <w:r>
        <w:rPr>
          <w:spacing w:val="23"/>
        </w:rPr>
        <w:t> </w:t>
      </w:r>
      <w:r>
        <w:rPr/>
        <w:t>of </w:t>
      </w:r>
      <w:r>
        <w:rPr>
          <w:spacing w:val="23"/>
        </w:rPr>
        <w:t> </w:t>
      </w:r>
      <w:r>
        <w:rPr/>
        <w:t>its </w:t>
      </w:r>
      <w:r>
        <w:rPr>
          <w:spacing w:val="26"/>
        </w:rPr>
        <w:t> </w:t>
      </w:r>
      <w:r>
        <w:rPr/>
        <w:t>r</w:t>
      </w:r>
      <w:r>
        <w:rPr>
          <w:spacing w:val="-2"/>
        </w:rPr>
        <w:t>e</w:t>
      </w:r>
      <w:r>
        <w:rPr/>
        <w:t>port, </w:t>
      </w:r>
      <w:r>
        <w:rPr>
          <w:spacing w:val="23"/>
        </w:rPr>
        <w:t> </w:t>
      </w:r>
      <w:r>
        <w:rPr>
          <w:spacing w:val="-1"/>
        </w:rPr>
        <w:t>whic</w:t>
      </w:r>
      <w:r>
        <w:rPr/>
        <w:t>h </w:t>
      </w:r>
      <w:r>
        <w:rPr/>
        <w:t>summarize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arguments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parties,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on</w:t>
      </w:r>
      <w:r>
        <w:rPr>
          <w:spacing w:val="16"/>
        </w:rPr>
        <w:t> </w:t>
      </w:r>
      <w:r>
        <w:rPr/>
        <w:t>which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parties</w:t>
      </w:r>
      <w:r>
        <w:rPr>
          <w:spacing w:val="11"/>
        </w:rPr>
        <w:t> </w:t>
      </w:r>
      <w:r>
        <w:rPr/>
        <w:t>may</w:t>
      </w:r>
      <w:r>
        <w:rPr>
          <w:spacing w:val="6"/>
        </w:rPr>
        <w:t> </w:t>
      </w:r>
      <w:r>
        <w:rPr/>
        <w:t>submit</w:t>
      </w:r>
      <w:r>
        <w:rPr>
          <w:spacing w:val="12"/>
        </w:rPr>
        <w:t> </w:t>
      </w:r>
      <w:r>
        <w:rPr/>
        <w:t>comments</w:t>
      </w:r>
    </w:p>
    <w:p>
      <w:pPr>
        <w:spacing w:line="210" w:lineRule="exact" w:before="92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359</w:t>
      </w:r>
      <w:r>
        <w:rPr>
          <w:sz w:val="18"/>
          <w:vertAlign w:val="baseline"/>
        </w:rPr>
        <w:t>Ibid, Rule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7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(2)</w:t>
      </w:r>
    </w:p>
    <w:p>
      <w:pPr>
        <w:spacing w:line="262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360</w:t>
      </w:r>
      <w:r>
        <w:rPr>
          <w:sz w:val="18"/>
        </w:rPr>
        <w:t>Ibid,</w:t>
      </w:r>
      <w:r>
        <w:rPr>
          <w:spacing w:val="-3"/>
          <w:sz w:val="18"/>
        </w:rPr>
        <w:t> </w:t>
      </w:r>
      <w:r>
        <w:rPr>
          <w:sz w:val="18"/>
        </w:rPr>
        <w:t>Rule</w:t>
      </w:r>
      <w:r>
        <w:rPr>
          <w:spacing w:val="-3"/>
          <w:sz w:val="18"/>
        </w:rPr>
        <w:t> </w:t>
      </w:r>
      <w:r>
        <w:rPr>
          <w:sz w:val="18"/>
        </w:rPr>
        <w:t>21</w:t>
      </w:r>
      <w:r>
        <w:rPr>
          <w:spacing w:val="-1"/>
          <w:sz w:val="18"/>
        </w:rPr>
        <w:t> </w:t>
      </w:r>
      <w:r>
        <w:rPr>
          <w:sz w:val="18"/>
        </w:rPr>
        <w:t>(2)</w:t>
      </w:r>
    </w:p>
    <w:p>
      <w:pPr>
        <w:pStyle w:val="BodyText"/>
        <w:spacing w:before="6"/>
        <w:ind w:left="0"/>
      </w:pPr>
    </w:p>
    <w:p>
      <w:pPr>
        <w:spacing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361</w:t>
      </w:r>
      <w:r>
        <w:rPr>
          <w:sz w:val="18"/>
          <w:vertAlign w:val="baseline"/>
        </w:rPr>
        <w:t>Ibid,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Rule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18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(2)</w:t>
      </w:r>
    </w:p>
    <w:p>
      <w:pPr>
        <w:spacing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362</w:t>
      </w:r>
      <w:r>
        <w:rPr>
          <w:sz w:val="18"/>
          <w:vertAlign w:val="baseline"/>
        </w:rPr>
        <w:t>Ibid,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Rule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22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(1)</w:t>
      </w:r>
    </w:p>
    <w:p>
      <w:pPr>
        <w:spacing w:before="23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363</w:t>
      </w:r>
      <w:r>
        <w:rPr>
          <w:sz w:val="18"/>
          <w:vertAlign w:val="baseline"/>
        </w:rPr>
        <w:t>Ibid,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Rule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22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(2)</w:t>
      </w:r>
    </w:p>
    <w:p>
      <w:pPr>
        <w:spacing w:after="0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left="1180" w:right="537"/>
        <w:jc w:val="both"/>
      </w:pPr>
      <w:r>
        <w:rPr/>
        <w:t>within two weeks of receiving same.</w:t>
      </w:r>
      <w:r>
        <w:rPr>
          <w:vertAlign w:val="superscript"/>
        </w:rPr>
        <w:t>364</w:t>
      </w:r>
      <w:r>
        <w:rPr>
          <w:vertAlign w:val="baseline"/>
        </w:rPr>
        <w:t> Thus gives the parties the opportunity to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all their key arguments are reflected in the descriptive part and to rectify errors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perceived</w:t>
      </w:r>
      <w:r>
        <w:rPr>
          <w:spacing w:val="-1"/>
          <w:vertAlign w:val="baseline"/>
        </w:rPr>
        <w:t> </w:t>
      </w:r>
      <w:r>
        <w:rPr>
          <w:vertAlign w:val="baseline"/>
        </w:rPr>
        <w:t>imprecision.</w:t>
      </w:r>
    </w:p>
    <w:p>
      <w:pPr>
        <w:pStyle w:val="BodyText"/>
        <w:spacing w:line="360" w:lineRule="auto"/>
        <w:ind w:left="1180" w:right="540"/>
        <w:jc w:val="both"/>
      </w:pPr>
      <w:r>
        <w:rPr>
          <w:spacing w:val="-2"/>
        </w:rPr>
        <w:t>F</w:t>
      </w:r>
      <w:r>
        <w:rPr/>
        <w:t>ollowing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ipt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p</w:t>
      </w:r>
      <w:r>
        <w:rPr>
          <w:spacing w:val="-1"/>
        </w:rPr>
        <w:t>a</w:t>
      </w:r>
      <w:r>
        <w:rPr/>
        <w:t>rties‘</w:t>
      </w:r>
      <w:r>
        <w:rPr>
          <w:spacing w:val="15"/>
        </w:rPr>
        <w:t> </w:t>
      </w:r>
      <w:r>
        <w:rPr>
          <w:spacing w:val="-1"/>
        </w:rPr>
        <w:t>c</w:t>
      </w:r>
      <w:r>
        <w:rPr/>
        <w:t>omm</w:t>
      </w:r>
      <w:r>
        <w:rPr>
          <w:spacing w:val="-1"/>
        </w:rPr>
        <w:t>e</w:t>
      </w:r>
      <w:r>
        <w:rPr/>
        <w:t>nts,</w:t>
      </w:r>
      <w:r>
        <w:rPr>
          <w:spacing w:val="17"/>
        </w:rPr>
        <w:t> </w:t>
      </w:r>
      <w:r>
        <w:rPr>
          <w:spacing w:val="2"/>
        </w:rPr>
        <w:t>t</w:t>
      </w:r>
      <w:r>
        <w:rPr/>
        <w:t>he</w:t>
      </w:r>
      <w:r>
        <w:rPr>
          <w:spacing w:val="15"/>
        </w:rPr>
        <w:t> </w:t>
      </w:r>
      <w:r>
        <w:rPr/>
        <w:t>p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e</w:t>
      </w:r>
      <w:r>
        <w:rPr/>
        <w:t>l</w:t>
      </w:r>
      <w:r>
        <w:rPr>
          <w:spacing w:val="17"/>
        </w:rPr>
        <w:t> </w:t>
      </w:r>
      <w:r>
        <w:rPr/>
        <w:t>issu</w:t>
      </w:r>
      <w:r>
        <w:rPr>
          <w:spacing w:val="-1"/>
        </w:rPr>
        <w:t>e</w:t>
      </w:r>
      <w:r>
        <w:rPr/>
        <w:t>s</w:t>
      </w:r>
      <w:r>
        <w:rPr>
          <w:spacing w:val="16"/>
        </w:rPr>
        <w:t> </w:t>
      </w:r>
      <w:r>
        <w:rPr/>
        <w:t>its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int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im</w:t>
      </w:r>
      <w:r>
        <w:rPr>
          <w:spacing w:val="17"/>
        </w:rPr>
        <w:t> </w:t>
      </w:r>
      <w:r>
        <w:rPr/>
        <w:t>r</w:t>
      </w:r>
      <w:r>
        <w:rPr>
          <w:spacing w:val="-2"/>
        </w:rPr>
        <w:t>e</w:t>
      </w:r>
      <w:r>
        <w:rPr>
          <w:w w:val="108"/>
        </w:rPr>
        <w:t>port‖</w:t>
      </w:r>
      <w:r>
        <w:rPr>
          <w:spacing w:val="15"/>
        </w:rPr>
        <w:t> </w:t>
      </w:r>
      <w:r>
        <w:rPr/>
        <w:t>two </w:t>
      </w:r>
      <w:r>
        <w:rPr/>
        <w:t>to four weeks after the receipt of the comments on the descriptive. The interim report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part,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the case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suggestions for</w:t>
      </w:r>
      <w:r>
        <w:rPr>
          <w:spacing w:val="-3"/>
        </w:rPr>
        <w:t> </w:t>
      </w:r>
      <w:r>
        <w:rPr/>
        <w:t>implementation.</w:t>
      </w:r>
    </w:p>
    <w:p>
      <w:pPr>
        <w:pStyle w:val="BodyText"/>
        <w:spacing w:line="360" w:lineRule="auto"/>
        <w:ind w:left="1180" w:right="533"/>
        <w:jc w:val="both"/>
      </w:pP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panel‘s</w:t>
      </w:r>
      <w:r>
        <w:rPr>
          <w:spacing w:val="1"/>
        </w:rPr>
        <w:t> </w:t>
      </w:r>
      <w:r>
        <w:rPr/>
        <w:t>reasoning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conclusion as to whether to uphold or reject the complainant‘s claim, is a comprehensive</w:t>
      </w:r>
      <w:r>
        <w:rPr>
          <w:spacing w:val="1"/>
        </w:rPr>
        <w:t> </w:t>
      </w:r>
      <w:r>
        <w:rPr/>
        <w:t>discussion of the applicable law in light of the facts established by the panel on the basis</w:t>
      </w:r>
      <w:r>
        <w:rPr>
          <w:spacing w:val="1"/>
        </w:rPr>
        <w:t> </w:t>
      </w:r>
      <w:r>
        <w:rPr/>
        <w:t>of the evidence before it and in the light of the arguments submitted by the parties.</w:t>
      </w:r>
      <w:r>
        <w:rPr>
          <w:vertAlign w:val="superscript"/>
        </w:rPr>
        <w:t>365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panel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detailed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discussions.</w:t>
      </w:r>
      <w:r>
        <w:rPr>
          <w:vertAlign w:val="superscript"/>
        </w:rPr>
        <w:t>366</w:t>
      </w:r>
      <w:r>
        <w:rPr>
          <w:vertAlign w:val="baseline"/>
        </w:rPr>
        <w:t> Panelists have the rights to express a separate opinion, in the panel report,</w:t>
      </w:r>
      <w:r>
        <w:rPr>
          <w:spacing w:val="1"/>
          <w:vertAlign w:val="baseline"/>
        </w:rPr>
        <w:t> </w:t>
      </w:r>
      <w:r>
        <w:rPr>
          <w:vertAlign w:val="baseline"/>
        </w:rPr>
        <w:t>but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do so anonymously.</w:t>
      </w:r>
      <w:r>
        <w:rPr>
          <w:vertAlign w:val="superscript"/>
        </w:rPr>
        <w:t>367</w:t>
      </w:r>
    </w:p>
    <w:p>
      <w:pPr>
        <w:pStyle w:val="BodyText"/>
        <w:spacing w:line="360" w:lineRule="auto" w:before="2"/>
        <w:ind w:left="1180" w:right="533"/>
        <w:jc w:val="both"/>
      </w:pPr>
      <w:r>
        <w:rPr/>
        <w:t>In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complaints,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inconsistent with the covered agreement, its report would also contain a recommendation</w:t>
      </w:r>
      <w:r>
        <w:rPr>
          <w:spacing w:val="1"/>
        </w:rPr>
        <w:t> </w:t>
      </w:r>
      <w:r>
        <w:rPr/>
        <w:t>that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Respondent</w:t>
      </w:r>
      <w:r>
        <w:rPr>
          <w:spacing w:val="37"/>
        </w:rPr>
        <w:t> </w:t>
      </w:r>
      <w:r>
        <w:rPr/>
        <w:t>should</w:t>
      </w:r>
      <w:r>
        <w:rPr>
          <w:spacing w:val="36"/>
        </w:rPr>
        <w:t> </w:t>
      </w:r>
      <w:r>
        <w:rPr/>
        <w:t>bring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challenged</w:t>
      </w:r>
      <w:r>
        <w:rPr>
          <w:spacing w:val="37"/>
        </w:rPr>
        <w:t> </w:t>
      </w:r>
      <w:r>
        <w:rPr/>
        <w:t>measures</w:t>
      </w:r>
      <w:r>
        <w:rPr>
          <w:spacing w:val="37"/>
        </w:rPr>
        <w:t> </w:t>
      </w:r>
      <w:r>
        <w:rPr/>
        <w:t>into</w:t>
      </w:r>
      <w:r>
        <w:rPr>
          <w:spacing w:val="36"/>
        </w:rPr>
        <w:t> </w:t>
      </w:r>
      <w:r>
        <w:rPr/>
        <w:t>conformity</w:t>
      </w:r>
      <w:r>
        <w:rPr>
          <w:spacing w:val="31"/>
        </w:rPr>
        <w:t> </w:t>
      </w:r>
      <w:r>
        <w:rPr/>
        <w:t>with</w:t>
      </w:r>
      <w:r>
        <w:rPr>
          <w:spacing w:val="38"/>
        </w:rPr>
        <w:t> </w:t>
      </w:r>
      <w:r>
        <w:rPr/>
        <w:t>WTO</w:t>
      </w:r>
      <w:r>
        <w:rPr>
          <w:spacing w:val="-57"/>
        </w:rPr>
        <w:t> </w:t>
      </w:r>
      <w:r>
        <w:rPr/>
        <w:t>law,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recommendation.</w:t>
      </w:r>
      <w:r>
        <w:rPr>
          <w:vertAlign w:val="superscript"/>
        </w:rPr>
        <w:t>368</w:t>
      </w:r>
      <w:r>
        <w:rPr>
          <w:vertAlign w:val="baseline"/>
        </w:rPr>
        <w:t> In Brazil – Aircraft (Article 21.5 Canada), relying on this provision,</w:t>
      </w:r>
      <w:r>
        <w:rPr>
          <w:spacing w:val="1"/>
          <w:vertAlign w:val="baseline"/>
        </w:rPr>
        <w:t> </w:t>
      </w:r>
      <w:r>
        <w:rPr>
          <w:vertAlign w:val="baseline"/>
        </w:rPr>
        <w:t>Canada requested that the panel suggest that the parties develop mechanism that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allow Canada to verify compliance with the original recommendation of the DSB, but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panel</w:t>
      </w:r>
      <w:r>
        <w:rPr>
          <w:spacing w:val="16"/>
          <w:vertAlign w:val="baseline"/>
        </w:rPr>
        <w:t> </w:t>
      </w:r>
      <w:r>
        <w:rPr>
          <w:vertAlign w:val="baseline"/>
        </w:rPr>
        <w:t>refused</w:t>
      </w:r>
      <w:r>
        <w:rPr>
          <w:spacing w:val="16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5"/>
          <w:vertAlign w:val="baseline"/>
        </w:rPr>
        <w:t> </w:t>
      </w:r>
      <w:r>
        <w:rPr>
          <w:vertAlign w:val="baseline"/>
        </w:rPr>
        <w:t>19.1</w:t>
      </w:r>
      <w:r>
        <w:rPr>
          <w:spacing w:val="16"/>
          <w:vertAlign w:val="baseline"/>
        </w:rPr>
        <w:t> </w:t>
      </w:r>
      <w:r>
        <w:rPr>
          <w:vertAlign w:val="baseline"/>
        </w:rPr>
        <w:t>relate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only</w:t>
      </w:r>
      <w:r>
        <w:rPr>
          <w:spacing w:val="10"/>
          <w:vertAlign w:val="baseline"/>
        </w:rPr>
        <w:t> </w:t>
      </w:r>
      <w:r>
        <w:rPr>
          <w:vertAlign w:val="baseline"/>
        </w:rPr>
        <w:t>what</w:t>
      </w:r>
      <w:r>
        <w:rPr>
          <w:spacing w:val="17"/>
          <w:vertAlign w:val="baseline"/>
        </w:rPr>
        <w:t> </w:t>
      </w:r>
      <w:r>
        <w:rPr>
          <w:vertAlign w:val="baseline"/>
        </w:rPr>
        <w:t>could</w:t>
      </w:r>
      <w:r>
        <w:rPr>
          <w:spacing w:val="16"/>
          <w:vertAlign w:val="baseline"/>
        </w:rPr>
        <w:t> </w:t>
      </w:r>
      <w:r>
        <w:rPr>
          <w:vertAlign w:val="baseline"/>
        </w:rPr>
        <w:t>be</w:t>
      </w:r>
      <w:r>
        <w:rPr>
          <w:spacing w:val="15"/>
          <w:vertAlign w:val="baseline"/>
        </w:rPr>
        <w:t> </w:t>
      </w:r>
      <w:r>
        <w:rPr>
          <w:vertAlign w:val="baseline"/>
        </w:rPr>
        <w:t>done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bring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2"/>
        </w:rPr>
      </w:pPr>
      <w:r>
        <w:rPr/>
        <w:pict>
          <v:rect style="position:absolute;margin-left:72.024002pt;margin-top:14.879679pt;width:144.020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364</w:t>
      </w:r>
      <w:r>
        <w:rPr>
          <w:sz w:val="18"/>
          <w:vertAlign w:val="baseline"/>
        </w:rPr>
        <w:t>Ibid,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Rule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23(1)</w:t>
      </w:r>
    </w:p>
    <w:p>
      <w:pPr>
        <w:spacing w:line="210" w:lineRule="exact"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365</w:t>
      </w:r>
      <w:r>
        <w:rPr>
          <w:sz w:val="18"/>
          <w:vertAlign w:val="baseline"/>
        </w:rPr>
        <w:t>Ibid,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Rule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23(3)</w:t>
      </w:r>
    </w:p>
    <w:p>
      <w:pPr>
        <w:spacing w:line="262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366</w:t>
      </w:r>
      <w:r>
        <w:rPr>
          <w:sz w:val="18"/>
        </w:rPr>
        <w:t>Ibid,</w:t>
      </w:r>
      <w:r>
        <w:rPr>
          <w:spacing w:val="-3"/>
          <w:sz w:val="18"/>
        </w:rPr>
        <w:t> </w:t>
      </w:r>
      <w:r>
        <w:rPr>
          <w:sz w:val="18"/>
        </w:rPr>
        <w:t>Rule</w:t>
      </w:r>
      <w:r>
        <w:rPr>
          <w:spacing w:val="-3"/>
          <w:sz w:val="18"/>
        </w:rPr>
        <w:t> </w:t>
      </w:r>
      <w:r>
        <w:rPr>
          <w:sz w:val="18"/>
        </w:rPr>
        <w:t>24</w:t>
      </w:r>
    </w:p>
    <w:p>
      <w:pPr>
        <w:pStyle w:val="BodyText"/>
        <w:spacing w:before="6"/>
        <w:ind w:left="0"/>
      </w:pPr>
    </w:p>
    <w:p>
      <w:pPr>
        <w:spacing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367</w:t>
      </w:r>
      <w:r>
        <w:rPr>
          <w:sz w:val="18"/>
          <w:vertAlign w:val="baseline"/>
        </w:rPr>
        <w:t>Ibid,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Rule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27(1)</w:t>
      </w:r>
    </w:p>
    <w:p>
      <w:pPr>
        <w:spacing w:before="23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368</w:t>
      </w:r>
      <w:r>
        <w:rPr>
          <w:sz w:val="18"/>
          <w:vertAlign w:val="baseline"/>
        </w:rPr>
        <w:t>Article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17.10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of DSU</w:t>
      </w:r>
    </w:p>
    <w:p>
      <w:pPr>
        <w:spacing w:after="0"/>
        <w:jc w:val="left"/>
        <w:rPr>
          <w:sz w:val="18"/>
        </w:rPr>
        <w:sectPr>
          <w:footerReference w:type="default" r:id="rId18"/>
          <w:pgSz w:w="12240" w:h="14120"/>
          <w:pgMar w:footer="1060" w:header="0" w:top="1320" w:bottom="1260" w:left="980" w:right="900"/>
        </w:sectPr>
      </w:pPr>
    </w:p>
    <w:p>
      <w:pPr>
        <w:pStyle w:val="BodyText"/>
        <w:spacing w:line="360" w:lineRule="auto" w:before="102"/>
        <w:ind w:left="1180" w:right="538"/>
        <w:jc w:val="both"/>
      </w:pPr>
      <w:r>
        <w:rPr/>
        <w:t>an inconsistent measure into conformity with WTO laws and does not address issues of</w:t>
      </w:r>
      <w:r>
        <w:rPr>
          <w:spacing w:val="1"/>
        </w:rPr>
        <w:t> </w:t>
      </w:r>
      <w:r>
        <w:rPr/>
        <w:t>surveillance</w:t>
      </w:r>
      <w:r>
        <w:rPr>
          <w:spacing w:val="-1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steps.</w:t>
      </w:r>
      <w:r>
        <w:rPr>
          <w:vertAlign w:val="superscript"/>
        </w:rPr>
        <w:t>369</w:t>
      </w:r>
    </w:p>
    <w:p>
      <w:pPr>
        <w:pStyle w:val="BodyText"/>
        <w:spacing w:line="360" w:lineRule="auto" w:before="1"/>
        <w:ind w:left="1180" w:right="542"/>
        <w:jc w:val="both"/>
      </w:pPr>
      <w:r>
        <w:rPr/>
        <w:t>However, the case of non-violation complaint, if the panel concludes that the challenged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nullified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accruing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complainant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impeded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objective of the covered agreement, the panel recommends that the Respondent make an</w:t>
      </w:r>
      <w:r>
        <w:rPr>
          <w:spacing w:val="1"/>
        </w:rPr>
        <w:t> </w:t>
      </w:r>
      <w:r>
        <w:rPr/>
        <w:t>adjustment that is mutually</w:t>
      </w:r>
      <w:r>
        <w:rPr>
          <w:spacing w:val="-5"/>
        </w:rPr>
        <w:t> </w:t>
      </w:r>
      <w:r>
        <w:rPr/>
        <w:t>satisfactory</w:t>
      </w:r>
      <w:r>
        <w:rPr>
          <w:spacing w:val="-5"/>
        </w:rPr>
        <w:t> </w:t>
      </w:r>
      <w:r>
        <w:rPr/>
        <w:t>to the parties.</w:t>
      </w:r>
      <w:r>
        <w:rPr>
          <w:vertAlign w:val="superscript"/>
        </w:rPr>
        <w:t>370</w:t>
      </w:r>
    </w:p>
    <w:p>
      <w:pPr>
        <w:pStyle w:val="BodyText"/>
        <w:spacing w:line="360" w:lineRule="auto"/>
        <w:ind w:left="1180" w:right="538"/>
        <w:jc w:val="both"/>
      </w:pPr>
      <w:r>
        <w:rPr/>
        <w:t>Moreover, where a panel concludes that a challenged subsidy is prohibited under the</w:t>
      </w:r>
      <w:r>
        <w:rPr>
          <w:spacing w:val="1"/>
        </w:rPr>
        <w:t> </w:t>
      </w:r>
      <w:r>
        <w:rPr/>
        <w:t>Sabardies and Countervailing Measures (SCM) Agreement, it must recommend that the</w:t>
      </w:r>
      <w:r>
        <w:rPr>
          <w:spacing w:val="1"/>
        </w:rPr>
        <w:t> </w:t>
      </w:r>
      <w:r>
        <w:rPr/>
        <w:t>subsidizing member withdraws the subsidy without delay and must specify the time</w:t>
      </w:r>
      <w:r>
        <w:rPr>
          <w:spacing w:val="1"/>
        </w:rPr>
        <w:t> </w:t>
      </w:r>
      <w:r>
        <w:rPr/>
        <w:t>period for</w:t>
      </w:r>
      <w:r>
        <w:rPr>
          <w:spacing w:val="-1"/>
        </w:rPr>
        <w:t> </w:t>
      </w:r>
      <w:r>
        <w:rPr/>
        <w:t>this withdrawal.</w:t>
      </w:r>
      <w:r>
        <w:rPr>
          <w:vertAlign w:val="superscript"/>
        </w:rPr>
        <w:t>371</w:t>
      </w:r>
    </w:p>
    <w:p>
      <w:pPr>
        <w:pStyle w:val="BodyText"/>
        <w:spacing w:line="360" w:lineRule="auto"/>
        <w:ind w:left="1180" w:right="536"/>
        <w:jc w:val="both"/>
      </w:pPr>
      <w:r>
        <w:rPr/>
        <w:t>The interim report becomes the first report unless one of the parties request the Panel to</w:t>
      </w:r>
      <w:r>
        <w:rPr>
          <w:spacing w:val="1"/>
        </w:rPr>
        <w:t> </w:t>
      </w:r>
      <w:r>
        <w:rPr/>
        <w:t>review precise aspects of the report.</w:t>
      </w:r>
      <w:r>
        <w:rPr>
          <w:vertAlign w:val="superscript"/>
        </w:rPr>
        <w:t>372</w:t>
      </w:r>
      <w:r>
        <w:rPr>
          <w:vertAlign w:val="baseline"/>
        </w:rPr>
        <w:t> The period of the interim review must not exceed</w:t>
      </w:r>
      <w:r>
        <w:rPr>
          <w:spacing w:val="1"/>
          <w:vertAlign w:val="baseline"/>
        </w:rPr>
        <w:t> </w:t>
      </w:r>
      <w:r>
        <w:rPr>
          <w:vertAlign w:val="baseline"/>
        </w:rPr>
        <w:t>two weeks and the Panel may hold additional meeting with the parties to hear their views</w:t>
      </w:r>
      <w:r>
        <w:rPr>
          <w:spacing w:val="1"/>
          <w:vertAlign w:val="baseline"/>
        </w:rPr>
        <w:t> </w:t>
      </w:r>
      <w:r>
        <w:rPr>
          <w:vertAlign w:val="baseline"/>
        </w:rPr>
        <w:t>on those precise aspects of the interim report, if so requested by either of the parties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dispute. In the light of the comments received, the panel issues its first report within two</w:t>
      </w:r>
      <w:r>
        <w:rPr>
          <w:spacing w:val="1"/>
          <w:vertAlign w:val="baseline"/>
        </w:rPr>
        <w:t> </w:t>
      </w:r>
      <w:r>
        <w:rPr>
          <w:vertAlign w:val="baseline"/>
        </w:rPr>
        <w:t>weeks after the date of the conclusion of the interim review. The first report must contain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arguments raised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parties during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interim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review.</w:t>
      </w:r>
      <w:r>
        <w:rPr>
          <w:vertAlign w:val="superscript"/>
        </w:rPr>
        <w:t>373</w:t>
      </w:r>
    </w:p>
    <w:p>
      <w:pPr>
        <w:pStyle w:val="BodyText"/>
        <w:spacing w:line="360" w:lineRule="auto"/>
        <w:ind w:left="1180" w:right="534"/>
        <w:jc w:val="both"/>
      </w:pPr>
      <w:r>
        <w:rPr/>
        <w:t>If the panel was established to review multiple complaints on the same matter, the panel</w:t>
      </w:r>
      <w:r>
        <w:rPr>
          <w:spacing w:val="1"/>
        </w:rPr>
        <w:t> </w:t>
      </w:r>
      <w:r>
        <w:rPr/>
        <w:t>must submit separate report for the complaints if so requested by one of the parties</w:t>
      </w:r>
      <w:r>
        <w:rPr>
          <w:spacing w:val="1"/>
        </w:rPr>
        <w:t> </w:t>
      </w:r>
      <w:r>
        <w:rPr/>
        <w:t>involved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dispute.</w:t>
      </w:r>
      <w:r>
        <w:rPr>
          <w:vertAlign w:val="superscript"/>
        </w:rPr>
        <w:t>374</w:t>
      </w:r>
      <w:r>
        <w:rPr>
          <w:vertAlign w:val="baseline"/>
        </w:rPr>
        <w:t> This</w:t>
      </w:r>
      <w:r>
        <w:rPr>
          <w:spacing w:val="17"/>
          <w:vertAlign w:val="baseline"/>
        </w:rPr>
        <w:t> </w:t>
      </w:r>
      <w:r>
        <w:rPr>
          <w:vertAlign w:val="baseline"/>
        </w:rPr>
        <w:t>was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case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US</w:t>
      </w:r>
      <w:r>
        <w:rPr>
          <w:spacing w:val="19"/>
          <w:vertAlign w:val="baseline"/>
        </w:rPr>
        <w:t> </w:t>
      </w:r>
      <w:r>
        <w:rPr>
          <w:vertAlign w:val="baseline"/>
        </w:rPr>
        <w:t>–</w:t>
      </w:r>
      <w:r>
        <w:rPr>
          <w:spacing w:val="16"/>
          <w:vertAlign w:val="baseline"/>
        </w:rPr>
        <w:t> </w:t>
      </w:r>
      <w:r>
        <w:rPr>
          <w:vertAlign w:val="baseline"/>
        </w:rPr>
        <w:t>Offset</w:t>
      </w:r>
      <w:r>
        <w:rPr>
          <w:spacing w:val="18"/>
          <w:vertAlign w:val="baseline"/>
        </w:rPr>
        <w:t> </w:t>
      </w:r>
      <w:r>
        <w:rPr>
          <w:vertAlign w:val="baseline"/>
        </w:rPr>
        <w:t>Act</w:t>
      </w:r>
      <w:r>
        <w:rPr>
          <w:spacing w:val="17"/>
          <w:vertAlign w:val="baseline"/>
        </w:rPr>
        <w:t> </w:t>
      </w:r>
      <w:r>
        <w:rPr>
          <w:vertAlign w:val="baseline"/>
        </w:rPr>
        <w:t>(Byrd</w:t>
      </w:r>
      <w:r>
        <w:rPr>
          <w:spacing w:val="18"/>
          <w:vertAlign w:val="baseline"/>
        </w:rPr>
        <w:t> </w:t>
      </w:r>
      <w:r>
        <w:rPr>
          <w:vertAlign w:val="baseline"/>
        </w:rPr>
        <w:t>Amendment)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2"/>
        </w:rPr>
      </w:pPr>
      <w:r>
        <w:rPr/>
        <w:pict>
          <v:rect style="position:absolute;margin-left:72.024002pt;margin-top:9.067080pt;width:144.020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0" w:lineRule="exact" w:before="92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369</w:t>
      </w:r>
      <w:r>
        <w:rPr>
          <w:sz w:val="18"/>
          <w:vertAlign w:val="baseline"/>
        </w:rPr>
        <w:t>Rule 4(1) 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working procedures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for the Appellate Review</w:t>
      </w:r>
    </w:p>
    <w:p>
      <w:pPr>
        <w:spacing w:line="262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370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17.1 of</w:t>
      </w:r>
      <w:r>
        <w:rPr>
          <w:spacing w:val="-3"/>
          <w:sz w:val="18"/>
        </w:rPr>
        <w:t> </w:t>
      </w:r>
      <w:r>
        <w:rPr>
          <w:sz w:val="18"/>
        </w:rPr>
        <w:t>DSU</w:t>
      </w:r>
    </w:p>
    <w:p>
      <w:pPr>
        <w:pStyle w:val="BodyText"/>
        <w:spacing w:before="6"/>
        <w:ind w:left="0"/>
      </w:pPr>
    </w:p>
    <w:p>
      <w:pPr>
        <w:spacing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371</w:t>
      </w:r>
      <w:r>
        <w:rPr>
          <w:sz w:val="18"/>
          <w:vertAlign w:val="baseline"/>
        </w:rPr>
        <w:t>Rule 3(2)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 working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procedure</w:t>
      </w:r>
    </w:p>
    <w:p>
      <w:pPr>
        <w:spacing w:before="22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372</w:t>
      </w:r>
      <w:r>
        <w:rPr>
          <w:sz w:val="18"/>
          <w:vertAlign w:val="baseline"/>
        </w:rPr>
        <w:t>Article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17.11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of DSU</w:t>
      </w:r>
    </w:p>
    <w:p>
      <w:pPr>
        <w:spacing w:line="210" w:lineRule="exact" w:before="26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373</w:t>
      </w:r>
      <w:r>
        <w:rPr>
          <w:sz w:val="18"/>
          <w:vertAlign w:val="baseline"/>
        </w:rPr>
        <w:t>Ibid, Article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17.10</w:t>
      </w:r>
    </w:p>
    <w:p>
      <w:pPr>
        <w:spacing w:line="226" w:lineRule="exact" w:before="42"/>
        <w:ind w:left="460" w:right="524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374</w:t>
      </w:r>
      <w:r>
        <w:rPr>
          <w:sz w:val="18"/>
          <w:u w:val="single"/>
        </w:rPr>
        <w:t>Canada–Aircraft:</w:t>
      </w:r>
      <w:r>
        <w:rPr>
          <w:spacing w:val="18"/>
          <w:sz w:val="18"/>
          <w:u w:val="single"/>
        </w:rPr>
        <w:t> </w:t>
      </w:r>
      <w:r>
        <w:rPr>
          <w:sz w:val="18"/>
          <w:u w:val="single"/>
        </w:rPr>
        <w:t>Measures</w:t>
      </w:r>
      <w:r>
        <w:rPr>
          <w:spacing w:val="18"/>
          <w:sz w:val="18"/>
          <w:u w:val="single"/>
        </w:rPr>
        <w:t> </w:t>
      </w:r>
      <w:r>
        <w:rPr>
          <w:sz w:val="18"/>
          <w:u w:val="single"/>
        </w:rPr>
        <w:t>Affecting</w:t>
      </w:r>
      <w:r>
        <w:rPr>
          <w:spacing w:val="17"/>
          <w:sz w:val="18"/>
          <w:u w:val="single"/>
        </w:rPr>
        <w:t> </w:t>
      </w:r>
      <w:r>
        <w:rPr>
          <w:sz w:val="18"/>
          <w:u w:val="single"/>
        </w:rPr>
        <w:t>the</w:t>
      </w:r>
      <w:r>
        <w:rPr>
          <w:spacing w:val="16"/>
          <w:sz w:val="18"/>
          <w:u w:val="single"/>
        </w:rPr>
        <w:t> </w:t>
      </w:r>
      <w:r>
        <w:rPr>
          <w:sz w:val="18"/>
          <w:u w:val="single"/>
        </w:rPr>
        <w:t>Export</w:t>
      </w:r>
      <w:r>
        <w:rPr>
          <w:spacing w:val="15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15"/>
          <w:sz w:val="18"/>
          <w:u w:val="single"/>
        </w:rPr>
        <w:t> </w:t>
      </w:r>
      <w:r>
        <w:rPr>
          <w:sz w:val="18"/>
          <w:u w:val="single"/>
        </w:rPr>
        <w:t>Civilian</w:t>
      </w:r>
      <w:r>
        <w:rPr>
          <w:spacing w:val="18"/>
          <w:sz w:val="18"/>
          <w:u w:val="single"/>
        </w:rPr>
        <w:t> </w:t>
      </w:r>
      <w:r>
        <w:rPr>
          <w:sz w:val="18"/>
          <w:u w:val="single"/>
        </w:rPr>
        <w:t>Aircraft,</w:t>
      </w:r>
      <w:r>
        <w:rPr>
          <w:spacing w:val="26"/>
          <w:sz w:val="18"/>
        </w:rPr>
        <w:t> </w:t>
      </w:r>
      <w:r>
        <w:rPr>
          <w:sz w:val="18"/>
        </w:rPr>
        <w:t>Appellate</w:t>
      </w:r>
      <w:r>
        <w:rPr>
          <w:spacing w:val="17"/>
          <w:sz w:val="18"/>
        </w:rPr>
        <w:t> </w:t>
      </w:r>
      <w:r>
        <w:rPr>
          <w:sz w:val="18"/>
        </w:rPr>
        <w:t>Body</w:t>
      </w:r>
      <w:r>
        <w:rPr>
          <w:spacing w:val="14"/>
          <w:sz w:val="18"/>
        </w:rPr>
        <w:t> </w:t>
      </w:r>
      <w:r>
        <w:rPr>
          <w:sz w:val="18"/>
        </w:rPr>
        <w:t>Report,</w:t>
      </w:r>
      <w:r>
        <w:rPr>
          <w:spacing w:val="18"/>
          <w:sz w:val="18"/>
        </w:rPr>
        <w:t> </w:t>
      </w:r>
      <w:r>
        <w:rPr>
          <w:sz w:val="18"/>
        </w:rPr>
        <w:t>WT/DS70/AB/R,</w:t>
      </w:r>
      <w:r>
        <w:rPr>
          <w:spacing w:val="18"/>
          <w:sz w:val="18"/>
        </w:rPr>
        <w:t> </w:t>
      </w:r>
      <w:r>
        <w:rPr>
          <w:sz w:val="18"/>
        </w:rPr>
        <w:t>adopted</w:t>
      </w:r>
      <w:r>
        <w:rPr>
          <w:spacing w:val="16"/>
          <w:sz w:val="18"/>
        </w:rPr>
        <w:t> </w:t>
      </w:r>
      <w:r>
        <w:rPr>
          <w:sz w:val="18"/>
        </w:rPr>
        <w:t>20</w:t>
      </w:r>
      <w:r>
        <w:rPr>
          <w:spacing w:val="-42"/>
          <w:sz w:val="18"/>
        </w:rPr>
        <w:t> </w:t>
      </w:r>
      <w:r>
        <w:rPr>
          <w:sz w:val="18"/>
        </w:rPr>
        <w:t>August</w:t>
      </w:r>
      <w:r>
        <w:rPr>
          <w:spacing w:val="-1"/>
          <w:sz w:val="18"/>
        </w:rPr>
        <w:t> </w:t>
      </w:r>
      <w:r>
        <w:rPr>
          <w:sz w:val="18"/>
        </w:rPr>
        <w:t>1999, DSR</w:t>
      </w:r>
      <w:r>
        <w:rPr>
          <w:spacing w:val="-2"/>
          <w:sz w:val="18"/>
        </w:rPr>
        <w:t> </w:t>
      </w:r>
      <w:r>
        <w:rPr>
          <w:sz w:val="18"/>
        </w:rPr>
        <w:t>1999:III,</w:t>
      </w:r>
      <w:r>
        <w:rPr>
          <w:spacing w:val="-2"/>
          <w:sz w:val="18"/>
        </w:rPr>
        <w:t> </w:t>
      </w:r>
      <w:r>
        <w:rPr>
          <w:sz w:val="18"/>
        </w:rPr>
        <w:t>1377,</w:t>
      </w:r>
      <w:r>
        <w:rPr>
          <w:spacing w:val="-2"/>
          <w:sz w:val="18"/>
        </w:rPr>
        <w:t> </w:t>
      </w:r>
      <w:r>
        <w:rPr>
          <w:sz w:val="18"/>
        </w:rPr>
        <w:t>Paragraphs 144</w:t>
      </w:r>
      <w:r>
        <w:rPr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146.</w:t>
      </w:r>
    </w:p>
    <w:p>
      <w:pPr>
        <w:spacing w:after="0" w:line="226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left="1180" w:right="543"/>
        <w:jc w:val="both"/>
      </w:pPr>
      <w:r>
        <w:rPr/>
        <w:t>dispute brought by Australia, Brazil, Chile, EC, India, Indonesia, Japan, Korea, Thailand,</w:t>
      </w:r>
      <w:r>
        <w:rPr>
          <w:spacing w:val="-57"/>
        </w:rPr>
        <w:t> </w:t>
      </w:r>
      <w:r>
        <w:rPr/>
        <w:t>Canada</w:t>
      </w:r>
      <w:r>
        <w:rPr>
          <w:spacing w:val="-1"/>
        </w:rPr>
        <w:t> </w:t>
      </w:r>
      <w:r>
        <w:rPr/>
        <w:t>and Mexico.</w:t>
      </w:r>
      <w:r>
        <w:rPr>
          <w:vertAlign w:val="superscript"/>
        </w:rPr>
        <w:t>375</w:t>
      </w:r>
    </w:p>
    <w:p>
      <w:pPr>
        <w:pStyle w:val="BodyText"/>
        <w:spacing w:line="360" w:lineRule="auto" w:before="1"/>
        <w:ind w:left="1180" w:right="532"/>
        <w:jc w:val="both"/>
      </w:pPr>
      <w:r>
        <w:rPr/>
        <w:t>According to the DSU, the Panel‘s final report should be issued to the parties six months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 the Panel. </w:t>
      </w:r>
      <w:r>
        <w:rPr>
          <w:vertAlign w:val="superscript"/>
        </w:rPr>
        <w:t>376</w:t>
      </w:r>
      <w:r>
        <w:rPr>
          <w:vertAlign w:val="baseline"/>
        </w:rPr>
        <w:t> The Panel‘s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once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translated,</w:t>
      </w:r>
      <w:r>
        <w:rPr>
          <w:vertAlign w:val="superscript"/>
        </w:rPr>
        <w:t>377</w:t>
      </w:r>
      <w:r>
        <w:rPr>
          <w:vertAlign w:val="baseline"/>
        </w:rPr>
        <w:t>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all the WTO members within nine months of the establishment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Panel.</w:t>
      </w:r>
      <w:r>
        <w:rPr>
          <w:vertAlign w:val="superscript"/>
        </w:rPr>
        <w:t>378</w:t>
      </w:r>
      <w:r>
        <w:rPr>
          <w:vertAlign w:val="baseline"/>
        </w:rPr>
        <w:t> However, as at 1999, 27 WTO Panels have issued their reports within 11.1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months. In the Brazil–Desiccated Coconut dispute,</w:t>
      </w:r>
      <w:r>
        <w:rPr>
          <w:vertAlign w:val="superscript"/>
        </w:rPr>
        <w:t>379</w:t>
      </w:r>
      <w:r>
        <w:rPr>
          <w:vertAlign w:val="baseline"/>
        </w:rPr>
        <w:t> Panel was established at the request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Philippines in March 1996, and the Panel report was adopted in March 1997 that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approximately</w:t>
      </w:r>
      <w:r>
        <w:rPr>
          <w:spacing w:val="-6"/>
          <w:vertAlign w:val="baseline"/>
        </w:rPr>
        <w:t> </w:t>
      </w:r>
      <w:r>
        <w:rPr>
          <w:vertAlign w:val="baseline"/>
        </w:rPr>
        <w:t>12 months after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Panel.</w:t>
      </w:r>
    </w:p>
    <w:p>
      <w:pPr>
        <w:pStyle w:val="BodyText"/>
        <w:spacing w:line="360" w:lineRule="auto"/>
        <w:ind w:left="1180" w:right="535"/>
        <w:jc w:val="both"/>
      </w:pPr>
      <w:r>
        <w:rPr/>
        <w:t>The features to meet the nine months target have often involved cases where the Panel</w:t>
      </w:r>
      <w:r>
        <w:rPr>
          <w:spacing w:val="1"/>
        </w:rPr>
        <w:t> </w:t>
      </w:r>
      <w:r>
        <w:rPr/>
        <w:t>consulted experts; where there were transactional delays; and where the cases were extra-</w:t>
      </w:r>
      <w:r>
        <w:rPr>
          <w:spacing w:val="-57"/>
        </w:rPr>
        <w:t> </w:t>
      </w:r>
      <w:r>
        <w:rPr/>
        <w:t>ordinarily complex.</w:t>
      </w:r>
      <w:r>
        <w:rPr>
          <w:vertAlign w:val="superscript"/>
        </w:rPr>
        <w:t>380</w:t>
      </w:r>
      <w:r>
        <w:rPr>
          <w:vertAlign w:val="baseline"/>
        </w:rPr>
        <w:t> There was an increase in the median time of one month since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</w:t>
      </w:r>
      <w:r>
        <w:rPr>
          <w:spacing w:val="27"/>
          <w:vertAlign w:val="baseline"/>
        </w:rPr>
        <w:t> </w:t>
      </w:r>
      <w:r>
        <w:rPr>
          <w:vertAlign w:val="baseline"/>
        </w:rPr>
        <w:t>1998,</w:t>
      </w:r>
      <w:r>
        <w:rPr>
          <w:spacing w:val="27"/>
          <w:vertAlign w:val="baseline"/>
        </w:rPr>
        <w:t> </w:t>
      </w:r>
      <w:r>
        <w:rPr>
          <w:vertAlign w:val="baseline"/>
        </w:rPr>
        <w:t>suggesting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timely</w:t>
      </w:r>
      <w:r>
        <w:rPr>
          <w:spacing w:val="20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Panels</w:t>
      </w:r>
      <w:r>
        <w:rPr>
          <w:spacing w:val="28"/>
          <w:vertAlign w:val="baseline"/>
        </w:rPr>
        <w:t> </w:t>
      </w:r>
      <w:r>
        <w:rPr>
          <w:vertAlign w:val="baseline"/>
        </w:rPr>
        <w:t>has</w:t>
      </w:r>
      <w:r>
        <w:rPr>
          <w:spacing w:val="27"/>
          <w:vertAlign w:val="baseline"/>
        </w:rPr>
        <w:t> </w:t>
      </w:r>
      <w:r>
        <w:rPr>
          <w:vertAlign w:val="baseline"/>
        </w:rPr>
        <w:t>been</w:t>
      </w:r>
      <w:r>
        <w:rPr>
          <w:spacing w:val="27"/>
          <w:vertAlign w:val="baseline"/>
        </w:rPr>
        <w:t> </w:t>
      </w:r>
      <w:r>
        <w:rPr>
          <w:vertAlign w:val="baseline"/>
        </w:rPr>
        <w:t>declining.</w:t>
      </w:r>
      <w:r>
        <w:rPr>
          <w:spacing w:val="-58"/>
          <w:vertAlign w:val="baseline"/>
        </w:rPr>
        <w:t> </w:t>
      </w:r>
      <w:r>
        <w:rPr>
          <w:vertAlign w:val="baseline"/>
        </w:rPr>
        <w:t>For instance, in US – DRAMS</w:t>
      </w:r>
      <w:r>
        <w:rPr>
          <w:vertAlign w:val="superscript"/>
        </w:rPr>
        <w:t>381</w:t>
      </w:r>
      <w:r>
        <w:rPr>
          <w:vertAlign w:val="baseline"/>
        </w:rPr>
        <w:t> and EC – DRAMS</w:t>
      </w:r>
      <w:r>
        <w:rPr>
          <w:vertAlign w:val="superscript"/>
        </w:rPr>
        <w:t>382</w:t>
      </w:r>
      <w:r>
        <w:rPr>
          <w:vertAlign w:val="baseline"/>
        </w:rPr>
        <w:t> disputes, the separate panels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requested by the Korean Government were established on 23 January, 2003,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Panel</w:t>
      </w:r>
      <w:r>
        <w:rPr>
          <w:spacing w:val="-1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 adopted</w:t>
      </w:r>
      <w:r>
        <w:rPr>
          <w:spacing w:val="-1"/>
          <w:vertAlign w:val="baseline"/>
        </w:rPr>
        <w:t> </w:t>
      </w:r>
      <w:r>
        <w:rPr>
          <w:vertAlign w:val="baseline"/>
        </w:rPr>
        <w:t>20 July,</w:t>
      </w:r>
      <w:r>
        <w:rPr>
          <w:spacing w:val="-1"/>
          <w:vertAlign w:val="baseline"/>
        </w:rPr>
        <w:t> </w:t>
      </w:r>
      <w:r>
        <w:rPr>
          <w:vertAlign w:val="baseline"/>
        </w:rPr>
        <w:t>2005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-1"/>
          <w:vertAlign w:val="baseline"/>
        </w:rPr>
        <w:t> </w:t>
      </w:r>
      <w:r>
        <w:rPr>
          <w:vertAlign w:val="baseline"/>
        </w:rPr>
        <w:t>2005 respectively.</w:t>
      </w:r>
    </w:p>
    <w:p>
      <w:pPr>
        <w:pStyle w:val="Heading2"/>
        <w:numPr>
          <w:ilvl w:val="3"/>
          <w:numId w:val="14"/>
        </w:numPr>
        <w:tabs>
          <w:tab w:pos="1181" w:val="left" w:leader="none"/>
        </w:tabs>
        <w:spacing w:line="240" w:lineRule="auto" w:before="6" w:after="0"/>
        <w:ind w:left="1180" w:right="0" w:hanging="361"/>
        <w:jc w:val="both"/>
      </w:pPr>
      <w:r>
        <w:rPr/>
        <w:t>Adoption</w:t>
      </w:r>
      <w:r>
        <w:rPr>
          <w:spacing w:val="-2"/>
        </w:rPr>
        <w:t> </w:t>
      </w:r>
      <w:r>
        <w:rPr/>
        <w:t>of Panel</w:t>
      </w:r>
      <w:r>
        <w:rPr>
          <w:spacing w:val="-1"/>
        </w:rPr>
        <w:t> </w:t>
      </w:r>
      <w:r>
        <w:rPr/>
        <w:t>Report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13"/>
        </w:rPr>
      </w:pPr>
      <w:r>
        <w:rPr/>
        <w:pict>
          <v:rect style="position:absolute;margin-left:72.024002pt;margin-top:9.613234pt;width:144.020pt;height:.71997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3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375</w:t>
      </w:r>
      <w:r>
        <w:rPr>
          <w:sz w:val="18"/>
          <w:vertAlign w:val="baseline"/>
        </w:rPr>
        <w:t>Article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17.13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of DSU</w:t>
      </w:r>
    </w:p>
    <w:p>
      <w:pPr>
        <w:spacing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376</w:t>
      </w:r>
      <w:r>
        <w:rPr>
          <w:sz w:val="18"/>
          <w:vertAlign w:val="baseline"/>
        </w:rPr>
        <w:t>Ibid,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Articles 17.6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17.2</w:t>
      </w:r>
    </w:p>
    <w:p>
      <w:pPr>
        <w:spacing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377</w:t>
      </w:r>
      <w:r>
        <w:rPr>
          <w:sz w:val="18"/>
          <w:vertAlign w:val="baseline"/>
        </w:rPr>
        <w:t>Ibid,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Articles 19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and 26</w:t>
      </w:r>
    </w:p>
    <w:p>
      <w:pPr>
        <w:spacing w:before="23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378</w:t>
      </w:r>
      <w:r>
        <w:rPr>
          <w:sz w:val="18"/>
          <w:vertAlign w:val="baseline"/>
        </w:rPr>
        <w:t>Ibid,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17.5</w:t>
      </w:r>
    </w:p>
    <w:p>
      <w:pPr>
        <w:spacing w:line="210" w:lineRule="exact"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379</w:t>
      </w:r>
      <w:r>
        <w:rPr>
          <w:sz w:val="18"/>
          <w:vertAlign w:val="baseline"/>
        </w:rPr>
        <w:t>Ibid,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17.4</w:t>
      </w:r>
    </w:p>
    <w:p>
      <w:pPr>
        <w:spacing w:line="226" w:lineRule="exact" w:before="42"/>
        <w:ind w:left="460" w:right="524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380</w:t>
      </w:r>
      <w:r>
        <w:rPr>
          <w:sz w:val="18"/>
          <w:u w:val="single"/>
        </w:rPr>
        <w:t>US</w:t>
      </w:r>
      <w:r>
        <w:rPr>
          <w:spacing w:val="18"/>
          <w:sz w:val="18"/>
          <w:u w:val="single"/>
        </w:rPr>
        <w:t> </w:t>
      </w:r>
      <w:r>
        <w:rPr>
          <w:sz w:val="18"/>
          <w:u w:val="single"/>
        </w:rPr>
        <w:t>–</w:t>
      </w:r>
      <w:r>
        <w:rPr>
          <w:spacing w:val="19"/>
          <w:sz w:val="18"/>
          <w:u w:val="single"/>
        </w:rPr>
        <w:t> </w:t>
      </w:r>
      <w:r>
        <w:rPr>
          <w:sz w:val="18"/>
          <w:u w:val="single"/>
        </w:rPr>
        <w:t>Gambling:</w:t>
      </w:r>
      <w:r>
        <w:rPr>
          <w:spacing w:val="18"/>
          <w:sz w:val="18"/>
          <w:u w:val="single"/>
        </w:rPr>
        <w:t> </w:t>
      </w:r>
      <w:r>
        <w:rPr>
          <w:sz w:val="18"/>
          <w:u w:val="single"/>
        </w:rPr>
        <w:t>Measures</w:t>
      </w:r>
      <w:r>
        <w:rPr>
          <w:spacing w:val="18"/>
          <w:sz w:val="18"/>
          <w:u w:val="single"/>
        </w:rPr>
        <w:t> </w:t>
      </w:r>
      <w:r>
        <w:rPr>
          <w:sz w:val="18"/>
          <w:u w:val="single"/>
        </w:rPr>
        <w:t>Affecting</w:t>
      </w:r>
      <w:r>
        <w:rPr>
          <w:spacing w:val="16"/>
          <w:sz w:val="18"/>
          <w:u w:val="single"/>
        </w:rPr>
        <w:t> </w:t>
      </w:r>
      <w:r>
        <w:rPr>
          <w:sz w:val="18"/>
          <w:u w:val="single"/>
        </w:rPr>
        <w:t>the</w:t>
      </w:r>
      <w:r>
        <w:rPr>
          <w:spacing w:val="17"/>
          <w:sz w:val="18"/>
          <w:u w:val="single"/>
        </w:rPr>
        <w:t> </w:t>
      </w:r>
      <w:r>
        <w:rPr>
          <w:sz w:val="18"/>
          <w:u w:val="single"/>
        </w:rPr>
        <w:t>Cross-Boarder</w:t>
      </w:r>
      <w:r>
        <w:rPr>
          <w:spacing w:val="16"/>
          <w:sz w:val="18"/>
          <w:u w:val="single"/>
        </w:rPr>
        <w:t> </w:t>
      </w:r>
      <w:r>
        <w:rPr>
          <w:sz w:val="18"/>
          <w:u w:val="single"/>
        </w:rPr>
        <w:t>Supply</w:t>
      </w:r>
      <w:r>
        <w:rPr>
          <w:spacing w:val="14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18"/>
          <w:sz w:val="18"/>
          <w:u w:val="single"/>
        </w:rPr>
        <w:t> </w:t>
      </w:r>
      <w:r>
        <w:rPr>
          <w:sz w:val="18"/>
          <w:u w:val="single"/>
        </w:rPr>
        <w:t>Gambling</w:t>
      </w:r>
      <w:r>
        <w:rPr>
          <w:spacing w:val="17"/>
          <w:sz w:val="18"/>
          <w:u w:val="single"/>
        </w:rPr>
        <w:t> </w:t>
      </w:r>
      <w:r>
        <w:rPr>
          <w:sz w:val="18"/>
          <w:u w:val="single"/>
        </w:rPr>
        <w:t>and</w:t>
      </w:r>
      <w:r>
        <w:rPr>
          <w:spacing w:val="18"/>
          <w:sz w:val="18"/>
          <w:u w:val="single"/>
        </w:rPr>
        <w:t> </w:t>
      </w:r>
      <w:r>
        <w:rPr>
          <w:sz w:val="18"/>
          <w:u w:val="single"/>
        </w:rPr>
        <w:t>Betting</w:t>
      </w:r>
      <w:r>
        <w:rPr>
          <w:spacing w:val="15"/>
          <w:sz w:val="18"/>
          <w:u w:val="single"/>
        </w:rPr>
        <w:t> </w:t>
      </w:r>
      <w:r>
        <w:rPr>
          <w:sz w:val="18"/>
          <w:u w:val="single"/>
        </w:rPr>
        <w:t>Services</w:t>
      </w:r>
      <w:r>
        <w:rPr>
          <w:sz w:val="18"/>
        </w:rPr>
        <w:t>,</w:t>
      </w:r>
      <w:r>
        <w:rPr>
          <w:spacing w:val="17"/>
          <w:sz w:val="18"/>
        </w:rPr>
        <w:t> </w:t>
      </w:r>
      <w:r>
        <w:rPr>
          <w:sz w:val="18"/>
        </w:rPr>
        <w:t>Appellate</w:t>
      </w:r>
      <w:r>
        <w:rPr>
          <w:spacing w:val="18"/>
          <w:sz w:val="18"/>
        </w:rPr>
        <w:t> </w:t>
      </w:r>
      <w:r>
        <w:rPr>
          <w:sz w:val="18"/>
        </w:rPr>
        <w:t>Body</w:t>
      </w:r>
      <w:r>
        <w:rPr>
          <w:spacing w:val="15"/>
          <w:sz w:val="18"/>
        </w:rPr>
        <w:t> </w:t>
      </w:r>
      <w:r>
        <w:rPr>
          <w:sz w:val="18"/>
        </w:rPr>
        <w:t>Report,</w:t>
      </w:r>
      <w:r>
        <w:rPr>
          <w:spacing w:val="-42"/>
          <w:sz w:val="18"/>
        </w:rPr>
        <w:t> </w:t>
      </w:r>
      <w:r>
        <w:rPr>
          <w:sz w:val="18"/>
        </w:rPr>
        <w:t>WT/DS</w:t>
      </w:r>
      <w:r>
        <w:rPr>
          <w:spacing w:val="-1"/>
          <w:sz w:val="18"/>
        </w:rPr>
        <w:t> </w:t>
      </w:r>
      <w:r>
        <w:rPr>
          <w:sz w:val="18"/>
        </w:rPr>
        <w:t>285/AB/R,</w:t>
      </w:r>
      <w:r>
        <w:rPr>
          <w:spacing w:val="1"/>
          <w:sz w:val="18"/>
        </w:rPr>
        <w:t> </w:t>
      </w:r>
      <w:r>
        <w:rPr>
          <w:sz w:val="18"/>
        </w:rPr>
        <w:t>adopted</w:t>
      </w:r>
      <w:r>
        <w:rPr>
          <w:spacing w:val="1"/>
          <w:sz w:val="18"/>
        </w:rPr>
        <w:t> </w:t>
      </w:r>
      <w:r>
        <w:rPr>
          <w:sz w:val="18"/>
        </w:rPr>
        <w:t>20</w:t>
      </w:r>
      <w:r>
        <w:rPr>
          <w:sz w:val="18"/>
          <w:vertAlign w:val="superscript"/>
        </w:rPr>
        <w:t>th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April 2005.</w:t>
      </w:r>
    </w:p>
    <w:p>
      <w:pPr>
        <w:pStyle w:val="BodyText"/>
        <w:spacing w:before="3"/>
        <w:ind w:left="0"/>
        <w:rPr>
          <w:sz w:val="22"/>
        </w:rPr>
      </w:pPr>
    </w:p>
    <w:p>
      <w:pPr>
        <w:spacing w:line="242" w:lineRule="auto" w:before="0"/>
        <w:ind w:left="460" w:right="632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381</w:t>
      </w:r>
      <w:r>
        <w:rPr>
          <w:sz w:val="18"/>
          <w:u w:val="single"/>
          <w:vertAlign w:val="baseline"/>
        </w:rPr>
        <w:t>EC-Export Subsidies on Sugar</w:t>
      </w:r>
      <w:r>
        <w:rPr>
          <w:sz w:val="18"/>
          <w:vertAlign w:val="baseline"/>
        </w:rPr>
        <w:t>, Appellate Body Report, WT/DS 265/AB/R, WT/DS266/AB/R, WT/DS283/AB/R, adopted 19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May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2005.</w:t>
      </w:r>
    </w:p>
    <w:p>
      <w:pPr>
        <w:spacing w:line="226" w:lineRule="exact" w:before="27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382</w:t>
      </w:r>
      <w:r>
        <w:rPr>
          <w:sz w:val="18"/>
          <w:u w:val="single"/>
        </w:rPr>
        <w:t>Dominican</w:t>
      </w:r>
      <w:r>
        <w:rPr>
          <w:spacing w:val="30"/>
          <w:sz w:val="18"/>
          <w:u w:val="single"/>
        </w:rPr>
        <w:t> </w:t>
      </w:r>
      <w:r>
        <w:rPr>
          <w:sz w:val="18"/>
          <w:u w:val="single"/>
        </w:rPr>
        <w:t>Republic</w:t>
      </w:r>
      <w:r>
        <w:rPr>
          <w:spacing w:val="27"/>
          <w:sz w:val="18"/>
          <w:u w:val="single"/>
        </w:rPr>
        <w:t> </w:t>
      </w:r>
      <w:r>
        <w:rPr>
          <w:sz w:val="18"/>
          <w:u w:val="single"/>
        </w:rPr>
        <w:t>–</w:t>
      </w:r>
      <w:r>
        <w:rPr>
          <w:spacing w:val="28"/>
          <w:sz w:val="18"/>
          <w:u w:val="single"/>
        </w:rPr>
        <w:t> </w:t>
      </w:r>
      <w:r>
        <w:rPr>
          <w:sz w:val="18"/>
          <w:u w:val="single"/>
        </w:rPr>
        <w:t>Import</w:t>
      </w:r>
      <w:r>
        <w:rPr>
          <w:spacing w:val="32"/>
          <w:sz w:val="18"/>
          <w:u w:val="single"/>
        </w:rPr>
        <w:t> </w:t>
      </w:r>
      <w:r>
        <w:rPr>
          <w:sz w:val="18"/>
          <w:u w:val="single"/>
        </w:rPr>
        <w:t>and</w:t>
      </w:r>
      <w:r>
        <w:rPr>
          <w:spacing w:val="28"/>
          <w:sz w:val="18"/>
          <w:u w:val="single"/>
        </w:rPr>
        <w:t> </w:t>
      </w:r>
      <w:r>
        <w:rPr>
          <w:sz w:val="18"/>
          <w:u w:val="single"/>
        </w:rPr>
        <w:t>Sale</w:t>
      </w:r>
      <w:r>
        <w:rPr>
          <w:spacing w:val="26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28"/>
          <w:sz w:val="18"/>
          <w:u w:val="single"/>
        </w:rPr>
        <w:t> </w:t>
      </w:r>
      <w:r>
        <w:rPr>
          <w:sz w:val="18"/>
          <w:u w:val="single"/>
        </w:rPr>
        <w:t>Cigarettes:</w:t>
      </w:r>
      <w:r>
        <w:rPr>
          <w:spacing w:val="29"/>
          <w:sz w:val="18"/>
          <w:u w:val="single"/>
        </w:rPr>
        <w:t> </w:t>
      </w:r>
      <w:r>
        <w:rPr>
          <w:sz w:val="18"/>
          <w:u w:val="single"/>
        </w:rPr>
        <w:t>Measures</w:t>
      </w:r>
      <w:r>
        <w:rPr>
          <w:spacing w:val="29"/>
          <w:sz w:val="18"/>
          <w:u w:val="single"/>
        </w:rPr>
        <w:t> </w:t>
      </w:r>
      <w:r>
        <w:rPr>
          <w:sz w:val="18"/>
          <w:u w:val="single"/>
        </w:rPr>
        <w:t>Affecting</w:t>
      </w:r>
      <w:r>
        <w:rPr>
          <w:spacing w:val="29"/>
          <w:sz w:val="18"/>
          <w:u w:val="single"/>
        </w:rPr>
        <w:t> </w:t>
      </w:r>
      <w:r>
        <w:rPr>
          <w:sz w:val="18"/>
          <w:u w:val="single"/>
        </w:rPr>
        <w:t>the</w:t>
      </w:r>
      <w:r>
        <w:rPr>
          <w:spacing w:val="28"/>
          <w:sz w:val="18"/>
          <w:u w:val="single"/>
        </w:rPr>
        <w:t> </w:t>
      </w:r>
      <w:r>
        <w:rPr>
          <w:sz w:val="18"/>
          <w:u w:val="single"/>
        </w:rPr>
        <w:t>Importation</w:t>
      </w:r>
      <w:r>
        <w:rPr>
          <w:spacing w:val="28"/>
          <w:sz w:val="18"/>
          <w:u w:val="single"/>
        </w:rPr>
        <w:t> </w:t>
      </w:r>
      <w:r>
        <w:rPr>
          <w:sz w:val="18"/>
          <w:u w:val="single"/>
        </w:rPr>
        <w:t>ad</w:t>
      </w:r>
      <w:r>
        <w:rPr>
          <w:spacing w:val="29"/>
          <w:sz w:val="18"/>
          <w:u w:val="single"/>
        </w:rPr>
        <w:t> </w:t>
      </w:r>
      <w:r>
        <w:rPr>
          <w:sz w:val="18"/>
          <w:u w:val="single"/>
        </w:rPr>
        <w:t>Internal</w:t>
      </w:r>
      <w:r>
        <w:rPr>
          <w:spacing w:val="30"/>
          <w:sz w:val="18"/>
          <w:u w:val="single"/>
        </w:rPr>
        <w:t> </w:t>
      </w:r>
      <w:r>
        <w:rPr>
          <w:sz w:val="18"/>
          <w:u w:val="single"/>
        </w:rPr>
        <w:t>Sale</w:t>
      </w:r>
      <w:r>
        <w:rPr>
          <w:spacing w:val="27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28"/>
          <w:sz w:val="18"/>
          <w:u w:val="single"/>
        </w:rPr>
        <w:t> </w:t>
      </w:r>
      <w:r>
        <w:rPr>
          <w:sz w:val="18"/>
          <w:u w:val="single"/>
        </w:rPr>
        <w:t>Cigarettes</w:t>
      </w:r>
      <w:r>
        <w:rPr>
          <w:sz w:val="18"/>
        </w:rPr>
        <w:t>,</w:t>
      </w:r>
      <w:r>
        <w:rPr>
          <w:spacing w:val="-42"/>
          <w:sz w:val="18"/>
        </w:rPr>
        <w:t> </w:t>
      </w:r>
      <w:r>
        <w:rPr>
          <w:sz w:val="18"/>
        </w:rPr>
        <w:t>Appellate</w:t>
      </w:r>
      <w:r>
        <w:rPr>
          <w:spacing w:val="-1"/>
          <w:sz w:val="18"/>
        </w:rPr>
        <w:t> </w:t>
      </w:r>
      <w:r>
        <w:rPr>
          <w:sz w:val="18"/>
        </w:rPr>
        <w:t>Body</w:t>
      </w:r>
      <w:r>
        <w:rPr>
          <w:spacing w:val="-4"/>
          <w:sz w:val="18"/>
        </w:rPr>
        <w:t> </w:t>
      </w:r>
      <w:r>
        <w:rPr>
          <w:sz w:val="18"/>
        </w:rPr>
        <w:t>Report,</w:t>
      </w:r>
      <w:r>
        <w:rPr>
          <w:spacing w:val="1"/>
          <w:sz w:val="18"/>
        </w:rPr>
        <w:t> </w:t>
      </w:r>
      <w:r>
        <w:rPr>
          <w:sz w:val="18"/>
        </w:rPr>
        <w:t>WT/DS302/AB/R,</w:t>
      </w:r>
      <w:r>
        <w:rPr>
          <w:spacing w:val="1"/>
          <w:sz w:val="18"/>
        </w:rPr>
        <w:t> </w:t>
      </w:r>
      <w:r>
        <w:rPr>
          <w:sz w:val="18"/>
        </w:rPr>
        <w:t>adopted</w:t>
      </w:r>
      <w:r>
        <w:rPr>
          <w:spacing w:val="-2"/>
          <w:sz w:val="18"/>
        </w:rPr>
        <w:t> </w:t>
      </w:r>
      <w:r>
        <w:rPr>
          <w:sz w:val="18"/>
        </w:rPr>
        <w:t>19</w:t>
      </w:r>
      <w:r>
        <w:rPr>
          <w:spacing w:val="-1"/>
          <w:sz w:val="18"/>
        </w:rPr>
        <w:t> </w:t>
      </w:r>
      <w:r>
        <w:rPr>
          <w:sz w:val="18"/>
        </w:rPr>
        <w:t>May</w:t>
      </w:r>
      <w:r>
        <w:rPr>
          <w:spacing w:val="-4"/>
          <w:sz w:val="18"/>
        </w:rPr>
        <w:t> </w:t>
      </w:r>
      <w:r>
        <w:rPr>
          <w:sz w:val="18"/>
        </w:rPr>
        <w:t>2005.</w:t>
      </w:r>
    </w:p>
    <w:p>
      <w:pPr>
        <w:spacing w:after="0" w:line="226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left="1180" w:right="538"/>
        <w:jc w:val="both"/>
      </w:pPr>
      <w:r>
        <w:rPr/>
        <w:t>After the circulation of the Panel‘s report, the DSB must adopt the report not earlier than</w:t>
      </w:r>
      <w:r>
        <w:rPr>
          <w:spacing w:val="1"/>
        </w:rPr>
        <w:t> </w:t>
      </w:r>
      <w:r>
        <w:rPr/>
        <w:t>20 days and not later than 60 days</w:t>
      </w:r>
      <w:r>
        <w:rPr>
          <w:vertAlign w:val="superscript"/>
        </w:rPr>
        <w:t>383</w:t>
      </w:r>
      <w:r>
        <w:rPr>
          <w:vertAlign w:val="baseline"/>
        </w:rPr>
        <w:t> unless a party to the dispute formally notifies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DSB of the decision to appeal or there is a negative consensus at the DSB not to adopt</w:t>
      </w:r>
      <w:r>
        <w:rPr>
          <w:spacing w:val="1"/>
          <w:vertAlign w:val="baseline"/>
        </w:rPr>
        <w:t> </w:t>
      </w:r>
      <w:r>
        <w:rPr>
          <w:vertAlign w:val="baseline"/>
        </w:rPr>
        <w:t>it.</w:t>
      </w:r>
      <w:r>
        <w:rPr>
          <w:vertAlign w:val="superscript"/>
        </w:rPr>
        <w:t>384</w:t>
      </w:r>
      <w:r>
        <w:rPr>
          <w:vertAlign w:val="baseline"/>
        </w:rPr>
        <w:t> However, if</w:t>
      </w:r>
      <w:r>
        <w:rPr>
          <w:spacing w:val="-1"/>
          <w:vertAlign w:val="baseline"/>
        </w:rPr>
        <w:t> </w:t>
      </w:r>
      <w:r>
        <w:rPr>
          <w:vertAlign w:val="baseline"/>
        </w:rPr>
        <w:t>SCM agreement is</w:t>
      </w:r>
      <w:r>
        <w:rPr>
          <w:spacing w:val="-1"/>
          <w:vertAlign w:val="baseline"/>
        </w:rPr>
        <w:t> </w:t>
      </w:r>
      <w:r>
        <w:rPr>
          <w:vertAlign w:val="baseline"/>
        </w:rPr>
        <w:t>involved, the time</w:t>
      </w:r>
      <w:r>
        <w:rPr>
          <w:spacing w:val="-1"/>
          <w:vertAlign w:val="baseline"/>
        </w:rPr>
        <w:t> </w:t>
      </w:r>
      <w:r>
        <w:rPr>
          <w:vertAlign w:val="baseline"/>
        </w:rPr>
        <w:t>limit is</w:t>
      </w:r>
      <w:r>
        <w:rPr>
          <w:spacing w:val="-1"/>
          <w:vertAlign w:val="baseline"/>
        </w:rPr>
        <w:t> </w:t>
      </w:r>
      <w:r>
        <w:rPr>
          <w:vertAlign w:val="baseline"/>
        </w:rPr>
        <w:t>30 days.</w:t>
      </w:r>
    </w:p>
    <w:p>
      <w:pPr>
        <w:pStyle w:val="BodyText"/>
        <w:spacing w:line="360" w:lineRule="auto" w:before="1"/>
        <w:ind w:left="1180" w:right="542"/>
        <w:jc w:val="both"/>
      </w:pPr>
      <w:r>
        <w:rPr/>
        <w:t>To be adopted in a DSB meeting, the Panel‘s report must be placed on the agenda of the</w:t>
      </w:r>
      <w:r>
        <w:rPr>
          <w:spacing w:val="1"/>
        </w:rPr>
        <w:t> </w:t>
      </w:r>
      <w:r>
        <w:rPr/>
        <w:t>DSB meeting, and only WTO members can request items to be placed in the agenda of an</w:t>
      </w:r>
      <w:r>
        <w:rPr>
          <w:spacing w:val="-57"/>
        </w:rPr>
        <w:t> </w:t>
      </w:r>
      <w:r>
        <w:rPr/>
        <w:t>upcoming DSB meeting. Consequently, if no member places the panel report on the</w:t>
      </w:r>
      <w:r>
        <w:rPr>
          <w:spacing w:val="1"/>
        </w:rPr>
        <w:t> </w:t>
      </w:r>
      <w:r>
        <w:rPr/>
        <w:t>agenda of the DSB meeting, the report would not be adopted. Such panel report would be</w:t>
      </w:r>
      <w:r>
        <w:rPr>
          <w:spacing w:val="-57"/>
        </w:rPr>
        <w:t> </w:t>
      </w:r>
      <w:r>
        <w:rPr/>
        <w:t>in limbo and not binding on either of the parties to the dispute until the necessary step is</w:t>
      </w:r>
      <w:r>
        <w:rPr>
          <w:spacing w:val="1"/>
        </w:rPr>
        <w:t> </w:t>
      </w:r>
      <w:r>
        <w:rPr/>
        <w:t>taken 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WTO member.</w:t>
      </w:r>
      <w:r>
        <w:rPr>
          <w:vertAlign w:val="superscript"/>
        </w:rPr>
        <w:t>385</w:t>
      </w:r>
    </w:p>
    <w:p>
      <w:pPr>
        <w:pStyle w:val="Heading2"/>
        <w:numPr>
          <w:ilvl w:val="2"/>
          <w:numId w:val="14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Appellate</w:t>
      </w:r>
      <w:r>
        <w:rPr>
          <w:spacing w:val="-2"/>
        </w:rPr>
        <w:t> </w:t>
      </w:r>
      <w:r>
        <w:rPr/>
        <w:t>Stage</w:t>
      </w:r>
    </w:p>
    <w:p>
      <w:pPr>
        <w:pStyle w:val="BodyText"/>
        <w:spacing w:line="360" w:lineRule="auto" w:before="132"/>
        <w:ind w:right="536" w:firstLine="719"/>
        <w:jc w:val="both"/>
      </w:pPr>
      <w:r>
        <w:rPr/>
        <w:t>A party to a dispute initiates the appellate process by notifying the DSB of its decision to</w:t>
      </w:r>
      <w:r>
        <w:rPr>
          <w:spacing w:val="1"/>
        </w:rPr>
        <w:t> </w:t>
      </w:r>
      <w:r>
        <w:rPr/>
        <w:t>appeal before the DSB adopts the Panel report.</w:t>
      </w:r>
      <w:r>
        <w:rPr>
          <w:vertAlign w:val="superscript"/>
        </w:rPr>
        <w:t>386</w:t>
      </w:r>
      <w:r>
        <w:rPr>
          <w:vertAlign w:val="baseline"/>
        </w:rPr>
        <w:t> The Appellant must file simultaneously, a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Appeal with the Appellate</w:t>
      </w:r>
      <w:r>
        <w:rPr>
          <w:spacing w:val="3"/>
          <w:vertAlign w:val="baseline"/>
        </w:rPr>
        <w:t> </w:t>
      </w:r>
      <w:r>
        <w:rPr>
          <w:vertAlign w:val="baseline"/>
        </w:rPr>
        <w:t>Body</w:t>
      </w:r>
      <w:r>
        <w:rPr>
          <w:spacing w:val="-5"/>
          <w:vertAlign w:val="baseline"/>
        </w:rPr>
        <w:t> </w:t>
      </w:r>
      <w:r>
        <w:rPr>
          <w:vertAlign w:val="baseline"/>
        </w:rPr>
        <w:t>Secretariat.</w:t>
      </w:r>
      <w:r>
        <w:rPr>
          <w:vertAlign w:val="superscript"/>
        </w:rPr>
        <w:t>387</w:t>
      </w:r>
    </w:p>
    <w:p>
      <w:pPr>
        <w:pStyle w:val="BodyText"/>
        <w:spacing w:line="360" w:lineRule="auto" w:before="2"/>
        <w:ind w:right="536" w:firstLine="719"/>
        <w:jc w:val="both"/>
      </w:pPr>
      <w:r>
        <w:rPr/>
        <w:t>According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Working</w:t>
      </w:r>
      <w:r>
        <w:rPr>
          <w:spacing w:val="13"/>
        </w:rPr>
        <w:t> </w:t>
      </w:r>
      <w:r>
        <w:rPr/>
        <w:t>Procedure,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Notice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Appeal</w:t>
      </w:r>
      <w:r>
        <w:rPr>
          <w:spacing w:val="16"/>
        </w:rPr>
        <w:t> </w:t>
      </w:r>
      <w:r>
        <w:rPr/>
        <w:t>shall</w:t>
      </w:r>
      <w:r>
        <w:rPr>
          <w:spacing w:val="15"/>
        </w:rPr>
        <w:t> </w:t>
      </w:r>
      <w:r>
        <w:rPr/>
        <w:t>contain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brief</w:t>
      </w:r>
      <w:r>
        <w:rPr>
          <w:spacing w:val="14"/>
        </w:rPr>
        <w:t> </w:t>
      </w:r>
      <w:r>
        <w:rPr/>
        <w:t>statement</w:t>
      </w:r>
      <w:r>
        <w:rPr>
          <w:spacing w:val="-58"/>
        </w:rPr>
        <w:t> </w:t>
      </w:r>
      <w:r>
        <w:rPr/>
        <w:t>of the nature of the Appeal, including the allegations of errors in issues of law covered in the</w:t>
      </w:r>
      <w:r>
        <w:rPr>
          <w:spacing w:val="1"/>
        </w:rPr>
        <w:t> </w:t>
      </w:r>
      <w:r>
        <w:rPr/>
        <w:t>Panel report and legal interpretations developed by the Panel.</w:t>
      </w:r>
      <w:r>
        <w:rPr>
          <w:vertAlign w:val="superscript"/>
        </w:rPr>
        <w:t>388</w:t>
      </w:r>
      <w:r>
        <w:rPr>
          <w:vertAlign w:val="baseline"/>
        </w:rPr>
        <w:t> These allegations of errors must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</w:t>
      </w:r>
      <w:r>
        <w:rPr>
          <w:spacing w:val="59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wishes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59"/>
          <w:vertAlign w:val="baseline"/>
        </w:rPr>
        <w:t> </w:t>
      </w:r>
      <w:r>
        <w:rPr>
          <w:vertAlign w:val="baseline"/>
        </w:rPr>
        <w:t>Body</w:t>
      </w:r>
      <w:r>
        <w:rPr>
          <w:spacing w:val="56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overturn.</w:t>
      </w:r>
      <w:r>
        <w:rPr>
          <w:spacing w:val="3"/>
          <w:vertAlign w:val="baseline"/>
        </w:rPr>
        <w:t> </w:t>
      </w:r>
      <w:r>
        <w:rPr>
          <w:vertAlign w:val="baseline"/>
        </w:rPr>
        <w:t>It 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59"/>
          <w:vertAlign w:val="baseline"/>
        </w:rPr>
        <w:t> </w:t>
      </w:r>
      <w:r>
        <w:rPr>
          <w:vertAlign w:val="baseline"/>
        </w:rPr>
        <w:t>a  Panel‘s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  <w:r>
        <w:rPr/>
        <w:pict>
          <v:rect style="position:absolute;margin-left:72.024002pt;margin-top:14.793984pt;width:144.020pt;height:.72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460" w:right="570" w:firstLine="0"/>
        <w:jc w:val="both"/>
        <w:rPr>
          <w:sz w:val="18"/>
        </w:rPr>
      </w:pPr>
      <w:r>
        <w:rPr>
          <w:rFonts w:ascii="Calibri" w:hAnsi="Calibri"/>
          <w:sz w:val="18"/>
          <w:vertAlign w:val="superscript"/>
        </w:rPr>
        <w:t>383</w:t>
      </w:r>
      <w:r>
        <w:rPr>
          <w:sz w:val="18"/>
          <w:vertAlign w:val="baseline"/>
        </w:rPr>
        <w:t>See generally, World Trade Organisation, Appellate Body Annual Report for 2005, WT/AB/5 of 25 January 2006 (06—0324),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Tables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4, at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pages 15,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17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18.</w:t>
      </w:r>
    </w:p>
    <w:p>
      <w:pPr>
        <w:spacing w:line="252" w:lineRule="exact" w:before="0"/>
        <w:ind w:left="460" w:right="0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384</w:t>
      </w:r>
      <w:r>
        <w:rPr>
          <w:sz w:val="18"/>
          <w:u w:val="single"/>
        </w:rPr>
        <w:t>US</w:t>
      </w:r>
      <w:r>
        <w:rPr>
          <w:spacing w:val="24"/>
          <w:sz w:val="18"/>
          <w:u w:val="single"/>
        </w:rPr>
        <w:t> </w:t>
      </w:r>
      <w:r>
        <w:rPr>
          <w:sz w:val="18"/>
          <w:u w:val="single"/>
        </w:rPr>
        <w:t>–</w:t>
      </w:r>
      <w:r>
        <w:rPr>
          <w:spacing w:val="26"/>
          <w:sz w:val="18"/>
          <w:u w:val="single"/>
        </w:rPr>
        <w:t> </w:t>
      </w:r>
      <w:r>
        <w:rPr>
          <w:sz w:val="18"/>
          <w:u w:val="single"/>
        </w:rPr>
        <w:t>Lead</w:t>
      </w:r>
      <w:r>
        <w:rPr>
          <w:spacing w:val="25"/>
          <w:sz w:val="18"/>
          <w:u w:val="single"/>
        </w:rPr>
        <w:t> </w:t>
      </w:r>
      <w:r>
        <w:rPr>
          <w:sz w:val="18"/>
          <w:u w:val="single"/>
        </w:rPr>
        <w:t>and</w:t>
      </w:r>
      <w:r>
        <w:rPr>
          <w:spacing w:val="25"/>
          <w:sz w:val="18"/>
          <w:u w:val="single"/>
        </w:rPr>
        <w:t> </w:t>
      </w:r>
      <w:r>
        <w:rPr>
          <w:sz w:val="18"/>
          <w:u w:val="single"/>
        </w:rPr>
        <w:t>Bismuth</w:t>
      </w:r>
      <w:r>
        <w:rPr>
          <w:spacing w:val="25"/>
          <w:sz w:val="18"/>
          <w:u w:val="single"/>
        </w:rPr>
        <w:t> </w:t>
      </w:r>
      <w:r>
        <w:rPr>
          <w:sz w:val="18"/>
          <w:u w:val="single"/>
        </w:rPr>
        <w:t>II:</w:t>
      </w:r>
      <w:r>
        <w:rPr>
          <w:spacing w:val="22"/>
          <w:sz w:val="18"/>
          <w:u w:val="single"/>
        </w:rPr>
        <w:t> </w:t>
      </w:r>
      <w:r>
        <w:rPr>
          <w:sz w:val="18"/>
          <w:u w:val="single"/>
        </w:rPr>
        <w:t>Imposition</w:t>
      </w:r>
      <w:r>
        <w:rPr>
          <w:spacing w:val="23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22"/>
          <w:sz w:val="18"/>
          <w:u w:val="single"/>
        </w:rPr>
        <w:t> </w:t>
      </w:r>
      <w:r>
        <w:rPr>
          <w:sz w:val="18"/>
          <w:u w:val="single"/>
        </w:rPr>
        <w:t>Countervailing</w:t>
      </w:r>
      <w:r>
        <w:rPr>
          <w:spacing w:val="23"/>
          <w:sz w:val="18"/>
          <w:u w:val="single"/>
        </w:rPr>
        <w:t> </w:t>
      </w:r>
      <w:r>
        <w:rPr>
          <w:sz w:val="18"/>
          <w:u w:val="single"/>
        </w:rPr>
        <w:t>Duties</w:t>
      </w:r>
      <w:r>
        <w:rPr>
          <w:spacing w:val="21"/>
          <w:sz w:val="18"/>
          <w:u w:val="single"/>
        </w:rPr>
        <w:t> </w:t>
      </w:r>
      <w:r>
        <w:rPr>
          <w:sz w:val="18"/>
          <w:u w:val="single"/>
        </w:rPr>
        <w:t>on</w:t>
      </w:r>
      <w:r>
        <w:rPr>
          <w:spacing w:val="22"/>
          <w:sz w:val="18"/>
          <w:u w:val="single"/>
        </w:rPr>
        <w:t> </w:t>
      </w:r>
      <w:r>
        <w:rPr>
          <w:sz w:val="18"/>
          <w:u w:val="single"/>
        </w:rPr>
        <w:t>Certain</w:t>
      </w:r>
      <w:r>
        <w:rPr>
          <w:spacing w:val="25"/>
          <w:sz w:val="18"/>
          <w:u w:val="single"/>
        </w:rPr>
        <w:t> </w:t>
      </w:r>
      <w:r>
        <w:rPr>
          <w:sz w:val="18"/>
          <w:u w:val="single"/>
        </w:rPr>
        <w:t>Hot</w:t>
      </w:r>
      <w:r>
        <w:rPr>
          <w:spacing w:val="29"/>
          <w:sz w:val="18"/>
          <w:u w:val="single"/>
        </w:rPr>
        <w:t> </w:t>
      </w:r>
      <w:r>
        <w:rPr>
          <w:sz w:val="18"/>
          <w:u w:val="single"/>
        </w:rPr>
        <w:t>–</w:t>
      </w:r>
      <w:r>
        <w:rPr>
          <w:spacing w:val="25"/>
          <w:sz w:val="18"/>
          <w:u w:val="single"/>
        </w:rPr>
        <w:t> </w:t>
      </w:r>
      <w:r>
        <w:rPr>
          <w:sz w:val="18"/>
          <w:u w:val="single"/>
        </w:rPr>
        <w:t>RolledLead</w:t>
      </w:r>
      <w:r>
        <w:rPr>
          <w:spacing w:val="25"/>
          <w:sz w:val="18"/>
          <w:u w:val="single"/>
        </w:rPr>
        <w:t> </w:t>
      </w:r>
      <w:r>
        <w:rPr>
          <w:sz w:val="18"/>
          <w:u w:val="single"/>
        </w:rPr>
        <w:t>and</w:t>
      </w:r>
      <w:r>
        <w:rPr>
          <w:spacing w:val="25"/>
          <w:sz w:val="18"/>
          <w:u w:val="single"/>
        </w:rPr>
        <w:t> </w:t>
      </w:r>
      <w:r>
        <w:rPr>
          <w:sz w:val="18"/>
          <w:u w:val="single"/>
        </w:rPr>
        <w:t>Bismuth</w:t>
      </w:r>
      <w:r>
        <w:rPr>
          <w:spacing w:val="26"/>
          <w:sz w:val="18"/>
          <w:u w:val="single"/>
        </w:rPr>
        <w:t> </w:t>
      </w:r>
      <w:r>
        <w:rPr>
          <w:sz w:val="18"/>
          <w:u w:val="single"/>
        </w:rPr>
        <w:t>Carbon</w:t>
      </w:r>
      <w:r>
        <w:rPr>
          <w:spacing w:val="25"/>
          <w:sz w:val="18"/>
          <w:u w:val="single"/>
        </w:rPr>
        <w:t> </w:t>
      </w:r>
      <w:r>
        <w:rPr>
          <w:sz w:val="18"/>
          <w:u w:val="single"/>
        </w:rPr>
        <w:t>Steel</w:t>
      </w:r>
    </w:p>
    <w:p>
      <w:pPr>
        <w:spacing w:before="16"/>
        <w:ind w:left="460" w:right="539" w:firstLine="0"/>
        <w:jc w:val="both"/>
        <w:rPr>
          <w:sz w:val="18"/>
        </w:rPr>
      </w:pPr>
      <w:r>
        <w:rPr>
          <w:sz w:val="18"/>
          <w:u w:val="single"/>
        </w:rPr>
        <w:t>Products originating in the United Kingdom</w:t>
      </w:r>
      <w:r>
        <w:rPr>
          <w:i/>
          <w:sz w:val="18"/>
        </w:rPr>
        <w:t>, </w:t>
      </w:r>
      <w:r>
        <w:rPr>
          <w:sz w:val="18"/>
        </w:rPr>
        <w:t>Appellate Body Report, WT/DS138/AB/R, adopted 7 June 2000, DSR 2000: v,</w:t>
      </w:r>
      <w:r>
        <w:rPr>
          <w:spacing w:val="1"/>
          <w:sz w:val="18"/>
        </w:rPr>
        <w:t> </w:t>
      </w:r>
      <w:r>
        <w:rPr>
          <w:sz w:val="18"/>
        </w:rPr>
        <w:t>2601, Paragraph 8: EC – Asbestos: </w:t>
      </w:r>
      <w:r>
        <w:rPr>
          <w:sz w:val="18"/>
          <w:u w:val="single"/>
        </w:rPr>
        <w:t>Measures Affecting Asbestos and Asbestos-Containing Products</w:t>
      </w:r>
      <w:r>
        <w:rPr>
          <w:sz w:val="18"/>
        </w:rPr>
        <w:t>, Appellate Body Report,</w:t>
      </w:r>
      <w:r>
        <w:rPr>
          <w:spacing w:val="1"/>
          <w:sz w:val="18"/>
        </w:rPr>
        <w:t> </w:t>
      </w:r>
      <w:r>
        <w:rPr>
          <w:sz w:val="18"/>
        </w:rPr>
        <w:t>WT/DS</w:t>
      </w:r>
      <w:r>
        <w:rPr>
          <w:spacing w:val="-1"/>
          <w:sz w:val="18"/>
        </w:rPr>
        <w:t> </w:t>
      </w:r>
      <w:r>
        <w:rPr>
          <w:sz w:val="18"/>
        </w:rPr>
        <w:t>135/AB/R adopted</w:t>
      </w:r>
      <w:r>
        <w:rPr>
          <w:spacing w:val="-1"/>
          <w:sz w:val="18"/>
        </w:rPr>
        <w:t> </w:t>
      </w:r>
      <w:r>
        <w:rPr>
          <w:i/>
          <w:sz w:val="18"/>
        </w:rPr>
        <w:t>5</w:t>
      </w:r>
      <w:r>
        <w:rPr>
          <w:i/>
          <w:spacing w:val="1"/>
          <w:sz w:val="18"/>
        </w:rPr>
        <w:t> </w:t>
      </w:r>
      <w:r>
        <w:rPr>
          <w:sz w:val="18"/>
        </w:rPr>
        <w:t>April 2001,</w:t>
      </w:r>
      <w:r>
        <w:rPr>
          <w:spacing w:val="-3"/>
          <w:sz w:val="18"/>
        </w:rPr>
        <w:t> </w:t>
      </w:r>
      <w:r>
        <w:rPr>
          <w:sz w:val="18"/>
        </w:rPr>
        <w:t>paragraph</w:t>
      </w:r>
      <w:r>
        <w:rPr>
          <w:spacing w:val="1"/>
          <w:sz w:val="18"/>
        </w:rPr>
        <w:t> </w:t>
      </w:r>
      <w:r>
        <w:rPr>
          <w:sz w:val="18"/>
        </w:rPr>
        <w:t>8; Thailand-H-Beams,</w:t>
      </w:r>
      <w:r>
        <w:rPr>
          <w:spacing w:val="-1"/>
          <w:sz w:val="18"/>
        </w:rPr>
        <w:t> </w:t>
      </w:r>
      <w:r>
        <w:rPr>
          <w:sz w:val="18"/>
        </w:rPr>
        <w:t>op. cit,</w:t>
      </w:r>
      <w:r>
        <w:rPr>
          <w:spacing w:val="-2"/>
          <w:sz w:val="18"/>
        </w:rPr>
        <w:t> </w:t>
      </w:r>
      <w:r>
        <w:rPr>
          <w:sz w:val="18"/>
        </w:rPr>
        <w:t>paragraph 7.</w:t>
      </w:r>
    </w:p>
    <w:p>
      <w:pPr>
        <w:pStyle w:val="BodyText"/>
        <w:spacing w:before="11"/>
        <w:ind w:left="0"/>
        <w:rPr>
          <w:sz w:val="22"/>
        </w:rPr>
      </w:pPr>
    </w:p>
    <w:p>
      <w:pPr>
        <w:spacing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385</w:t>
      </w:r>
      <w:r>
        <w:rPr>
          <w:sz w:val="18"/>
          <w:u w:val="single"/>
          <w:vertAlign w:val="baseline"/>
        </w:rPr>
        <w:t>US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-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Upland Cotton:</w:t>
      </w:r>
      <w:r>
        <w:rPr>
          <w:spacing w:val="-3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Subsidies</w:t>
      </w:r>
      <w:r>
        <w:rPr>
          <w:spacing w:val="-2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on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Upland</w:t>
      </w:r>
      <w:r>
        <w:rPr>
          <w:spacing w:val="-2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Cotton</w:t>
      </w:r>
      <w:r>
        <w:rPr>
          <w:sz w:val="18"/>
          <w:vertAlign w:val="baseline"/>
        </w:rPr>
        <w:t>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Appellate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Body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WT/DS267/AB/R, adopted 21 March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2005.</w:t>
      </w:r>
    </w:p>
    <w:p>
      <w:pPr>
        <w:spacing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386</w:t>
      </w:r>
      <w:r>
        <w:rPr>
          <w:sz w:val="18"/>
          <w:vertAlign w:val="baseline"/>
        </w:rPr>
        <w:t>Ibid,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8.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also,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World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Trade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Organisation,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Appellate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Body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Annual Report,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op.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cit.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page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23.</w:t>
      </w:r>
    </w:p>
    <w:p>
      <w:pPr>
        <w:spacing w:line="209" w:lineRule="exact"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387</w:t>
      </w:r>
      <w:r>
        <w:rPr>
          <w:sz w:val="18"/>
          <w:vertAlign w:val="baseline"/>
        </w:rPr>
        <w:t>Article 4.9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 SCM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Agreement</w:t>
      </w:r>
    </w:p>
    <w:p>
      <w:pPr>
        <w:spacing w:line="26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388</w:t>
      </w:r>
      <w:r>
        <w:rPr>
          <w:sz w:val="18"/>
        </w:rPr>
        <w:t>Ibid,</w:t>
      </w:r>
      <w:r>
        <w:rPr>
          <w:spacing w:val="-4"/>
          <w:sz w:val="18"/>
        </w:rPr>
        <w:t> </w:t>
      </w:r>
      <w:r>
        <w:rPr>
          <w:sz w:val="18"/>
        </w:rPr>
        <w:t>Articles</w:t>
      </w:r>
      <w:r>
        <w:rPr>
          <w:spacing w:val="-3"/>
          <w:sz w:val="18"/>
        </w:rPr>
        <w:t> </w:t>
      </w:r>
      <w:r>
        <w:rPr>
          <w:sz w:val="18"/>
        </w:rPr>
        <w:t>4.9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7.7.</w:t>
      </w:r>
    </w:p>
    <w:p>
      <w:pPr>
        <w:spacing w:after="0" w:line="261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43"/>
        <w:jc w:val="both"/>
      </w:pPr>
      <w:r>
        <w:rPr/>
        <w:t>conclusion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reasoning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reasoning</w:t>
      </w:r>
      <w:r>
        <w:rPr>
          <w:spacing w:val="-3"/>
        </w:rPr>
        <w:t> </w:t>
      </w:r>
      <w:r>
        <w:rPr/>
        <w:t>supporting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conclusion.</w:t>
      </w:r>
      <w:r>
        <w:rPr>
          <w:vertAlign w:val="superscript"/>
        </w:rPr>
        <w:t>389</w:t>
      </w:r>
    </w:p>
    <w:p>
      <w:pPr>
        <w:pStyle w:val="BodyText"/>
        <w:spacing w:line="360" w:lineRule="auto" w:before="1"/>
        <w:ind w:right="541" w:firstLine="719"/>
        <w:jc w:val="both"/>
      </w:pPr>
      <w:r>
        <w:rPr/>
        <w:t>On what would constitute compliance with Rule 20(2)(d), the Appellate Body has held</w:t>
      </w:r>
      <w:r>
        <w:rPr>
          <w:spacing w:val="1"/>
        </w:rPr>
        <w:t> </w:t>
      </w:r>
      <w:r>
        <w:rPr/>
        <w:t>that merely identifying the Panel finding or legal interpretations that the Appellant believes were</w:t>
      </w:r>
      <w:r>
        <w:rPr>
          <w:spacing w:val="1"/>
        </w:rPr>
        <w:t> </w:t>
      </w:r>
      <w:r>
        <w:rPr/>
        <w:t>erroneous is sufficient since the Notice of Appeal is not designed to be a summary or outline of</w:t>
      </w:r>
      <w:r>
        <w:rPr>
          <w:spacing w:val="1"/>
        </w:rPr>
        <w:t> </w:t>
      </w:r>
      <w:r>
        <w:rPr/>
        <w:t>the argument of the Appellant, which are to be set out in the Appellant‘s submission, rather than</w:t>
      </w:r>
      <w:r>
        <w:rPr>
          <w:spacing w:val="1"/>
        </w:rPr>
        <w:t> </w:t>
      </w:r>
      <w:r>
        <w:rPr/>
        <w:t>in its Notice</w:t>
      </w:r>
      <w:r>
        <w:rPr>
          <w:spacing w:val="-2"/>
        </w:rPr>
        <w:t> </w:t>
      </w:r>
      <w:r>
        <w:rPr/>
        <w:t>of Appeal.</w:t>
      </w:r>
      <w:r>
        <w:rPr>
          <w:vertAlign w:val="superscript"/>
        </w:rPr>
        <w:t>390</w:t>
      </w:r>
    </w:p>
    <w:p>
      <w:pPr>
        <w:pStyle w:val="BodyText"/>
        <w:spacing w:line="360" w:lineRule="auto"/>
        <w:ind w:right="532" w:firstLine="719"/>
        <w:jc w:val="both"/>
      </w:pPr>
      <w:r>
        <w:rPr/>
        <w:t>Nevertheless, the Notice of Appeal serves to give notice to the Appellee of the findings</w:t>
      </w:r>
      <w:r>
        <w:rPr>
          <w:spacing w:val="1"/>
        </w:rPr>
        <w:t> </w:t>
      </w:r>
      <w:r>
        <w:rPr/>
        <w:t>appealed against, so that it can prepare its defence.</w:t>
      </w:r>
      <w:r>
        <w:rPr>
          <w:vertAlign w:val="superscript"/>
        </w:rPr>
        <w:t>391</w:t>
      </w:r>
      <w:r>
        <w:rPr>
          <w:vertAlign w:val="baseline"/>
        </w:rPr>
        <w:t> Consequently, it must be clear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notice, which panel findings or interpretations the Appellate Body is asked to review;</w:t>
      </w:r>
      <w:r>
        <w:rPr>
          <w:vertAlign w:val="superscript"/>
        </w:rPr>
        <w:t>392</w:t>
      </w:r>
      <w:r>
        <w:rPr>
          <w:vertAlign w:val="baseline"/>
        </w:rPr>
        <w:t>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Appellate Body would not review a finding that is not covered by the notice</w:t>
      </w:r>
      <w:r>
        <w:rPr>
          <w:vertAlign w:val="superscript"/>
        </w:rPr>
        <w:t>393</w:t>
      </w:r>
      <w:r>
        <w:rPr>
          <w:spacing w:val="1"/>
          <w:vertAlign w:val="baseline"/>
        </w:rPr>
        <w:t> </w:t>
      </w:r>
      <w:r>
        <w:rPr>
          <w:vertAlign w:val="baseline"/>
        </w:rPr>
        <w:t>or claim of error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is not included</w:t>
      </w:r>
      <w:r>
        <w:rPr>
          <w:vertAlign w:val="superscript"/>
        </w:rPr>
        <w:t>394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allegation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error</w:t>
      </w:r>
      <w:r>
        <w:rPr>
          <w:spacing w:val="-2"/>
          <w:vertAlign w:val="baseline"/>
        </w:rPr>
        <w:t> </w:t>
      </w:r>
      <w:r>
        <w:rPr>
          <w:vertAlign w:val="baseline"/>
        </w:rPr>
        <w:t>set out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Appeal.</w:t>
      </w:r>
    </w:p>
    <w:p>
      <w:pPr>
        <w:pStyle w:val="BodyText"/>
        <w:spacing w:line="360" w:lineRule="auto"/>
        <w:ind w:right="534" w:firstLine="719"/>
        <w:jc w:val="both"/>
      </w:pPr>
      <w:r>
        <w:rPr/>
        <w:t>Upon the filing of the Notice of Appeal, the WTO Director-General would transmit the</w:t>
      </w:r>
      <w:r>
        <w:rPr>
          <w:spacing w:val="1"/>
        </w:rPr>
        <w:t> </w:t>
      </w:r>
      <w:r>
        <w:rPr>
          <w:spacing w:val="-1"/>
        </w:rPr>
        <w:t>complete</w:t>
      </w:r>
      <w:r>
        <w:rPr>
          <w:spacing w:val="56"/>
        </w:rPr>
        <w:t> </w:t>
      </w:r>
      <w:r>
        <w:rPr>
          <w:spacing w:val="-1"/>
        </w:rPr>
        <w:t>record</w:t>
      </w:r>
      <w:r>
        <w:rPr>
          <w:spacing w:val="-36"/>
        </w:rPr>
        <w:t> </w:t>
      </w:r>
      <w:r>
        <w:rPr>
          <w:spacing w:val="-1"/>
          <w:vertAlign w:val="superscript"/>
        </w:rPr>
        <w:t>395</w:t>
      </w:r>
      <w:r>
        <w:rPr>
          <w:spacing w:val="22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Panel</w:t>
      </w:r>
      <w:r>
        <w:rPr>
          <w:spacing w:val="57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57"/>
          <w:vertAlign w:val="baseline"/>
        </w:rPr>
        <w:t> </w:t>
      </w:r>
      <w:r>
        <w:rPr>
          <w:vertAlign w:val="baseline"/>
        </w:rPr>
        <w:t>to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59"/>
          <w:vertAlign w:val="baseline"/>
        </w:rPr>
        <w:t> </w:t>
      </w:r>
      <w:r>
        <w:rPr>
          <w:vertAlign w:val="baseline"/>
        </w:rPr>
        <w:t>Body.</w:t>
      </w:r>
      <w:r>
        <w:rPr>
          <w:spacing w:val="-32"/>
          <w:vertAlign w:val="baseline"/>
        </w:rPr>
        <w:t> </w:t>
      </w:r>
      <w:r>
        <w:rPr>
          <w:vertAlign w:val="superscript"/>
        </w:rPr>
        <w:t>396</w:t>
      </w:r>
      <w:r>
        <w:rPr>
          <w:spacing w:val="22"/>
          <w:vertAlign w:val="baseline"/>
        </w:rPr>
        <w:t> </w:t>
      </w:r>
      <w:r>
        <w:rPr>
          <w:vertAlign w:val="baseline"/>
        </w:rPr>
        <w:t>Thereafter,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three</w:t>
      </w:r>
      <w:r>
        <w:rPr>
          <w:spacing w:val="-58"/>
          <w:vertAlign w:val="baseline"/>
        </w:rPr>
        <w:t> </w:t>
      </w:r>
      <w:r>
        <w:rPr>
          <w:vertAlign w:val="baseline"/>
        </w:rPr>
        <w:t>members (the division) that would decide the appeal would be selected without regard to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origin.</w:t>
      </w:r>
      <w:r>
        <w:rPr>
          <w:vertAlign w:val="superscript"/>
        </w:rPr>
        <w:t>397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division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in turn</w:t>
      </w:r>
      <w:r>
        <w:rPr>
          <w:spacing w:val="1"/>
          <w:vertAlign w:val="baseline"/>
        </w:rPr>
        <w:t> </w:t>
      </w:r>
      <w:r>
        <w:rPr>
          <w:vertAlign w:val="baseline"/>
        </w:rPr>
        <w:t>elect</w:t>
      </w:r>
      <w:r>
        <w:rPr>
          <w:spacing w:val="1"/>
          <w:vertAlign w:val="baseline"/>
        </w:rPr>
        <w:t> </w:t>
      </w:r>
      <w:r>
        <w:rPr>
          <w:vertAlign w:val="baseline"/>
        </w:rPr>
        <w:t>one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presiding</w:t>
      </w:r>
      <w:r>
        <w:rPr>
          <w:spacing w:val="-2"/>
          <w:vertAlign w:val="baseline"/>
        </w:rPr>
        <w:t> </w:t>
      </w:r>
      <w:r>
        <w:rPr>
          <w:vertAlign w:val="baseline"/>
        </w:rPr>
        <w:t>member.</w:t>
      </w:r>
      <w:r>
        <w:rPr>
          <w:vertAlign w:val="superscript"/>
        </w:rPr>
        <w:t>398</w:t>
      </w:r>
    </w:p>
    <w:p>
      <w:pPr>
        <w:pStyle w:val="BodyText"/>
        <w:spacing w:before="4"/>
        <w:ind w:left="0"/>
        <w:rPr>
          <w:sz w:val="21"/>
        </w:rPr>
      </w:pPr>
      <w:r>
        <w:rPr/>
        <w:pict>
          <v:rect style="position:absolute;margin-left:72.024002pt;margin-top:14.268125pt;width:144.020pt;height:.72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92"/>
        <w:ind w:left="460" w:right="1213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389</w:t>
      </w:r>
      <w:r>
        <w:rPr>
          <w:sz w:val="18"/>
          <w:u w:val="single"/>
          <w:vertAlign w:val="baseline"/>
        </w:rPr>
        <w:t>US - Softwood Lumber V: Final Dumping Determination of Softwood Lumber from Canada</w:t>
      </w:r>
      <w:r>
        <w:rPr>
          <w:sz w:val="18"/>
          <w:vertAlign w:val="baseline"/>
        </w:rPr>
        <w:t>, Appellate Body Report,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WT/DS264/AB/R, adopted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31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August, 2004.</w:t>
      </w:r>
    </w:p>
    <w:p>
      <w:pPr>
        <w:spacing w:line="242" w:lineRule="auto" w:before="20"/>
        <w:ind w:left="460" w:right="924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390</w:t>
      </w:r>
      <w:r>
        <w:rPr>
          <w:sz w:val="18"/>
          <w:u w:val="single"/>
          <w:vertAlign w:val="baseline"/>
        </w:rPr>
        <w:t>Brazil - Aircraft: Export Financing Programme for Aircraft, </w:t>
      </w:r>
      <w:r>
        <w:rPr>
          <w:sz w:val="18"/>
          <w:vertAlign w:val="baseline"/>
        </w:rPr>
        <w:t>Appellate Body Report, WT/DS46/AB/R, adopted 20 August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1999,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DSR 1999: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111,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1161.</w:t>
      </w:r>
    </w:p>
    <w:p>
      <w:pPr>
        <w:spacing w:before="21"/>
        <w:ind w:left="460" w:right="0" w:firstLine="0"/>
        <w:jc w:val="left"/>
        <w:rPr>
          <w:sz w:val="18"/>
        </w:rPr>
      </w:pPr>
      <w:r>
        <w:rPr>
          <w:rFonts w:ascii="Calibri" w:hAnsi="Calibri"/>
          <w:sz w:val="18"/>
          <w:vertAlign w:val="superscript"/>
        </w:rPr>
        <w:t>391</w:t>
      </w:r>
      <w:r>
        <w:rPr>
          <w:sz w:val="18"/>
          <w:u w:val="single"/>
          <w:vertAlign w:val="baseline"/>
        </w:rPr>
        <w:t>Canada –</w:t>
      </w:r>
      <w:r>
        <w:rPr>
          <w:spacing w:val="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Aircraft,</w:t>
      </w:r>
      <w:r>
        <w:rPr>
          <w:spacing w:val="4"/>
          <w:sz w:val="18"/>
          <w:u w:val="single"/>
          <w:vertAlign w:val="baseline"/>
        </w:rPr>
        <w:t> </w:t>
      </w:r>
      <w:r>
        <w:rPr>
          <w:sz w:val="18"/>
          <w:vertAlign w:val="baseline"/>
        </w:rPr>
        <w:t>Appellate Body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op.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cit.</w:t>
      </w:r>
    </w:p>
    <w:p>
      <w:pPr>
        <w:spacing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392</w:t>
      </w:r>
      <w:r>
        <w:rPr>
          <w:sz w:val="18"/>
          <w:vertAlign w:val="baseline"/>
        </w:rPr>
        <w:t>Rule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30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Working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Procedures for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Appellate Review.</w:t>
      </w:r>
    </w:p>
    <w:p>
      <w:pPr>
        <w:spacing w:line="242" w:lineRule="auto" w:before="23"/>
        <w:ind w:left="460" w:right="848" w:firstLine="0"/>
        <w:jc w:val="left"/>
        <w:rPr>
          <w:sz w:val="18"/>
        </w:rPr>
      </w:pPr>
      <w:r>
        <w:rPr>
          <w:rFonts w:ascii="Calibri" w:hAnsi="Calibri"/>
          <w:sz w:val="18"/>
          <w:vertAlign w:val="superscript"/>
        </w:rPr>
        <w:t>393</w:t>
      </w:r>
      <w:r>
        <w:rPr>
          <w:sz w:val="18"/>
          <w:u w:val="single"/>
          <w:vertAlign w:val="baseline"/>
        </w:rPr>
        <w:t>India – Autos: Measures Affecting the Automotive Sector</w:t>
      </w:r>
      <w:r>
        <w:rPr>
          <w:i/>
          <w:sz w:val="18"/>
          <w:vertAlign w:val="baseline"/>
        </w:rPr>
        <w:t>, </w:t>
      </w:r>
      <w:r>
        <w:rPr>
          <w:sz w:val="18"/>
          <w:vertAlign w:val="baseline"/>
        </w:rPr>
        <w:t>Appellate Body Report, WT/DS 146/AB/R, WT/DS 175/AB/R,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adopted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5</w:t>
      </w:r>
      <w:r>
        <w:rPr>
          <w:i/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April 2002, paragraphs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14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18.</w:t>
      </w:r>
    </w:p>
    <w:p>
      <w:pPr>
        <w:spacing w:line="242" w:lineRule="auto" w:before="20"/>
        <w:ind w:left="460" w:right="524" w:firstLine="0"/>
        <w:jc w:val="left"/>
        <w:rPr>
          <w:sz w:val="18"/>
        </w:rPr>
      </w:pPr>
      <w:r>
        <w:rPr>
          <w:rFonts w:ascii="Calibri" w:hAnsi="Calibri"/>
          <w:spacing w:val="-1"/>
          <w:w w:val="107"/>
          <w:sz w:val="18"/>
          <w:vertAlign w:val="superscript"/>
        </w:rPr>
        <w:t>394</w:t>
      </w:r>
      <w:r>
        <w:rPr>
          <w:spacing w:val="-1"/>
          <w:w w:val="99"/>
          <w:sz w:val="18"/>
          <w:u w:val="single"/>
          <w:vertAlign w:val="baseline"/>
        </w:rPr>
        <w:t>U</w:t>
      </w:r>
      <w:r>
        <w:rPr>
          <w:w w:val="99"/>
          <w:sz w:val="18"/>
          <w:u w:val="single"/>
          <w:vertAlign w:val="baseline"/>
        </w:rPr>
        <w:t>S</w:t>
      </w:r>
      <w:r>
        <w:rPr>
          <w:spacing w:val="1"/>
          <w:sz w:val="18"/>
          <w:u w:val="single"/>
          <w:vertAlign w:val="baseline"/>
        </w:rPr>
        <w:t>–</w:t>
      </w:r>
      <w:r>
        <w:rPr>
          <w:sz w:val="18"/>
          <w:u w:val="single"/>
          <w:vertAlign w:val="baseline"/>
        </w:rPr>
        <w:t>FSC:</w:t>
      </w:r>
      <w:r>
        <w:rPr>
          <w:spacing w:val="-2"/>
          <w:sz w:val="18"/>
          <w:u w:val="single"/>
          <w:vertAlign w:val="baseline"/>
        </w:rPr>
        <w:t> T</w:t>
      </w:r>
      <w:r>
        <w:rPr>
          <w:spacing w:val="-1"/>
          <w:sz w:val="18"/>
          <w:u w:val="single"/>
          <w:vertAlign w:val="baseline"/>
        </w:rPr>
        <w:t>a</w:t>
      </w:r>
      <w:r>
        <w:rPr>
          <w:sz w:val="18"/>
          <w:u w:val="single"/>
          <w:vertAlign w:val="baseline"/>
        </w:rPr>
        <w:t>x</w:t>
      </w:r>
      <w:r>
        <w:rPr>
          <w:spacing w:val="1"/>
          <w:sz w:val="18"/>
          <w:u w:val="single"/>
          <w:vertAlign w:val="baseline"/>
        </w:rPr>
        <w:t> </w:t>
      </w:r>
      <w:r>
        <w:rPr>
          <w:spacing w:val="-2"/>
          <w:sz w:val="18"/>
          <w:u w:val="single"/>
          <w:vertAlign w:val="baseline"/>
        </w:rPr>
        <w:t>T</w:t>
      </w:r>
      <w:r>
        <w:rPr>
          <w:sz w:val="18"/>
          <w:u w:val="single"/>
          <w:vertAlign w:val="baseline"/>
        </w:rPr>
        <w:t>r</w:t>
      </w:r>
      <w:r>
        <w:rPr>
          <w:spacing w:val="-1"/>
          <w:sz w:val="18"/>
          <w:u w:val="single"/>
          <w:vertAlign w:val="baseline"/>
        </w:rPr>
        <w:t>ea</w:t>
      </w:r>
      <w:r>
        <w:rPr>
          <w:spacing w:val="2"/>
          <w:sz w:val="18"/>
          <w:u w:val="single"/>
          <w:vertAlign w:val="baseline"/>
        </w:rPr>
        <w:t>t</w:t>
      </w:r>
      <w:r>
        <w:rPr>
          <w:spacing w:val="-1"/>
          <w:sz w:val="18"/>
          <w:u w:val="single"/>
          <w:vertAlign w:val="baseline"/>
        </w:rPr>
        <w:t>me</w:t>
      </w:r>
      <w:r>
        <w:rPr>
          <w:spacing w:val="1"/>
          <w:sz w:val="18"/>
          <w:u w:val="single"/>
          <w:vertAlign w:val="baseline"/>
        </w:rPr>
        <w:t>n</w:t>
      </w:r>
      <w:r>
        <w:rPr>
          <w:sz w:val="18"/>
          <w:u w:val="single"/>
          <w:vertAlign w:val="baseline"/>
        </w:rPr>
        <w:t>t </w:t>
      </w:r>
      <w:r>
        <w:rPr>
          <w:spacing w:val="-3"/>
          <w:sz w:val="18"/>
          <w:u w:val="single"/>
          <w:vertAlign w:val="baseline"/>
        </w:rPr>
        <w:t>f</w:t>
      </w:r>
      <w:r>
        <w:rPr>
          <w:spacing w:val="1"/>
          <w:sz w:val="18"/>
          <w:u w:val="single"/>
          <w:vertAlign w:val="baseline"/>
        </w:rPr>
        <w:t>o</w:t>
      </w:r>
      <w:r>
        <w:rPr>
          <w:sz w:val="18"/>
          <w:u w:val="single"/>
          <w:vertAlign w:val="baseline"/>
        </w:rPr>
        <w:t>r </w:t>
      </w:r>
      <w:r>
        <w:rPr>
          <w:spacing w:val="-1"/>
          <w:w w:val="44"/>
          <w:sz w:val="18"/>
          <w:u w:val="single"/>
          <w:vertAlign w:val="baseline"/>
        </w:rPr>
        <w:t>―</w:t>
      </w:r>
      <w:r>
        <w:rPr>
          <w:sz w:val="18"/>
          <w:u w:val="single"/>
          <w:vertAlign w:val="baseline"/>
        </w:rPr>
        <w:t>F</w:t>
      </w:r>
      <w:r>
        <w:rPr>
          <w:spacing w:val="1"/>
          <w:sz w:val="18"/>
          <w:u w:val="single"/>
          <w:vertAlign w:val="baseline"/>
        </w:rPr>
        <w:t>o</w:t>
      </w:r>
      <w:r>
        <w:rPr>
          <w:spacing w:val="-3"/>
          <w:sz w:val="18"/>
          <w:u w:val="single"/>
          <w:vertAlign w:val="baseline"/>
        </w:rPr>
        <w:t>r</w:t>
      </w:r>
      <w:r>
        <w:rPr>
          <w:spacing w:val="-1"/>
          <w:sz w:val="18"/>
          <w:u w:val="single"/>
          <w:vertAlign w:val="baseline"/>
        </w:rPr>
        <w:t>e</w:t>
      </w:r>
      <w:r>
        <w:rPr>
          <w:sz w:val="18"/>
          <w:u w:val="single"/>
          <w:vertAlign w:val="baseline"/>
        </w:rPr>
        <w:t>i</w:t>
      </w:r>
      <w:r>
        <w:rPr>
          <w:spacing w:val="-1"/>
          <w:sz w:val="18"/>
          <w:u w:val="single"/>
          <w:vertAlign w:val="baseline"/>
        </w:rPr>
        <w:t>g</w:t>
      </w:r>
      <w:r>
        <w:rPr>
          <w:sz w:val="18"/>
          <w:u w:val="single"/>
          <w:vertAlign w:val="baseline"/>
        </w:rPr>
        <w:t>n</w:t>
      </w:r>
      <w:r>
        <w:rPr>
          <w:spacing w:val="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S</w:t>
      </w:r>
      <w:r>
        <w:rPr>
          <w:spacing w:val="-1"/>
          <w:sz w:val="18"/>
          <w:u w:val="single"/>
          <w:vertAlign w:val="baseline"/>
        </w:rPr>
        <w:t>a</w:t>
      </w:r>
      <w:r>
        <w:rPr>
          <w:sz w:val="18"/>
          <w:u w:val="single"/>
          <w:vertAlign w:val="baseline"/>
        </w:rPr>
        <w:t>les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Cor</w:t>
      </w:r>
      <w:r>
        <w:rPr>
          <w:spacing w:val="-2"/>
          <w:sz w:val="18"/>
          <w:u w:val="single"/>
          <w:vertAlign w:val="baseline"/>
        </w:rPr>
        <w:t>p</w:t>
      </w:r>
      <w:r>
        <w:rPr>
          <w:spacing w:val="1"/>
          <w:sz w:val="18"/>
          <w:u w:val="single"/>
          <w:vertAlign w:val="baseline"/>
        </w:rPr>
        <w:t>o</w:t>
      </w:r>
      <w:r>
        <w:rPr>
          <w:sz w:val="18"/>
          <w:u w:val="single"/>
          <w:vertAlign w:val="baseline"/>
        </w:rPr>
        <w:t>r</w:t>
      </w:r>
      <w:r>
        <w:rPr>
          <w:spacing w:val="-1"/>
          <w:sz w:val="18"/>
          <w:u w:val="single"/>
          <w:vertAlign w:val="baseline"/>
        </w:rPr>
        <w:t>a</w:t>
      </w:r>
      <w:r>
        <w:rPr>
          <w:sz w:val="18"/>
          <w:u w:val="single"/>
          <w:vertAlign w:val="baseline"/>
        </w:rPr>
        <w:t>ti</w:t>
      </w:r>
      <w:r>
        <w:rPr>
          <w:spacing w:val="-2"/>
          <w:sz w:val="18"/>
          <w:u w:val="single"/>
          <w:vertAlign w:val="baseline"/>
        </w:rPr>
        <w:t>o</w:t>
      </w:r>
      <w:r>
        <w:rPr>
          <w:spacing w:val="1"/>
          <w:sz w:val="18"/>
          <w:u w:val="single"/>
          <w:vertAlign w:val="baseline"/>
        </w:rPr>
        <w:t>n</w:t>
      </w:r>
      <w:r>
        <w:rPr>
          <w:spacing w:val="-1"/>
          <w:w w:val="158"/>
          <w:sz w:val="18"/>
          <w:u w:val="single"/>
          <w:vertAlign w:val="baseline"/>
        </w:rPr>
        <w:t>‖</w:t>
      </w:r>
      <w:r>
        <w:rPr>
          <w:sz w:val="18"/>
          <w:u w:val="single"/>
          <w:vertAlign w:val="baseline"/>
        </w:rPr>
        <w:t>,</w:t>
      </w:r>
      <w:r>
        <w:rPr>
          <w:spacing w:val="5"/>
          <w:sz w:val="18"/>
          <w:u w:val="single"/>
          <w:vertAlign w:val="baseline"/>
        </w:rPr>
        <w:t> </w:t>
      </w:r>
      <w:r>
        <w:rPr>
          <w:spacing w:val="-3"/>
          <w:w w:val="99"/>
          <w:sz w:val="18"/>
          <w:vertAlign w:val="baseline"/>
        </w:rPr>
        <w:t>A</w:t>
      </w:r>
      <w:r>
        <w:rPr>
          <w:spacing w:val="1"/>
          <w:sz w:val="18"/>
          <w:vertAlign w:val="baseline"/>
        </w:rPr>
        <w:t>pp</w:t>
      </w:r>
      <w:r>
        <w:rPr>
          <w:spacing w:val="-1"/>
          <w:sz w:val="18"/>
          <w:vertAlign w:val="baseline"/>
        </w:rPr>
        <w:t>e</w:t>
      </w:r>
      <w:r>
        <w:rPr>
          <w:sz w:val="18"/>
          <w:vertAlign w:val="baseline"/>
        </w:rPr>
        <w:t>ll</w:t>
      </w:r>
      <w:r>
        <w:rPr>
          <w:spacing w:val="-1"/>
          <w:sz w:val="18"/>
          <w:vertAlign w:val="baseline"/>
        </w:rPr>
        <w:t>a</w:t>
      </w:r>
      <w:r>
        <w:rPr>
          <w:spacing w:val="-2"/>
          <w:sz w:val="18"/>
          <w:vertAlign w:val="baseline"/>
        </w:rPr>
        <w:t>t</w:t>
      </w:r>
      <w:r>
        <w:rPr>
          <w:sz w:val="18"/>
          <w:vertAlign w:val="baseline"/>
        </w:rPr>
        <w:t>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Bo</w:t>
      </w:r>
      <w:r>
        <w:rPr>
          <w:spacing w:val="1"/>
          <w:sz w:val="18"/>
          <w:vertAlign w:val="baseline"/>
        </w:rPr>
        <w:t>d</w:t>
      </w:r>
      <w:r>
        <w:rPr>
          <w:sz w:val="18"/>
          <w:vertAlign w:val="baseline"/>
        </w:rPr>
        <w:t>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</w:t>
      </w:r>
      <w:r>
        <w:rPr>
          <w:spacing w:val="-1"/>
          <w:sz w:val="18"/>
          <w:vertAlign w:val="baseline"/>
        </w:rPr>
        <w:t>e</w:t>
      </w:r>
      <w:r>
        <w:rPr>
          <w:spacing w:val="1"/>
          <w:sz w:val="18"/>
          <w:vertAlign w:val="baseline"/>
        </w:rPr>
        <w:t>po</w:t>
      </w:r>
      <w:r>
        <w:rPr>
          <w:sz w:val="18"/>
          <w:vertAlign w:val="baseline"/>
        </w:rPr>
        <w:t>rt,</w:t>
      </w:r>
      <w:r>
        <w:rPr>
          <w:spacing w:val="1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WT</w:t>
      </w:r>
      <w:r>
        <w:rPr>
          <w:w w:val="99"/>
          <w:sz w:val="18"/>
          <w:vertAlign w:val="baseline"/>
        </w:rPr>
        <w:t>/DS</w:t>
      </w:r>
      <w:r>
        <w:rPr>
          <w:sz w:val="18"/>
          <w:vertAlign w:val="baseline"/>
        </w:rPr>
        <w:t>/</w:t>
      </w:r>
      <w:r>
        <w:rPr>
          <w:spacing w:val="1"/>
          <w:sz w:val="18"/>
          <w:vertAlign w:val="baseline"/>
        </w:rPr>
        <w:t>08</w:t>
      </w:r>
      <w:r>
        <w:rPr>
          <w:w w:val="99"/>
          <w:sz w:val="18"/>
          <w:vertAlign w:val="baseline"/>
        </w:rPr>
        <w:t>I</w:t>
      </w:r>
      <w:r>
        <w:rPr>
          <w:spacing w:val="-3"/>
          <w:w w:val="99"/>
          <w:sz w:val="18"/>
          <w:vertAlign w:val="baseline"/>
        </w:rPr>
        <w:t>A</w:t>
      </w:r>
      <w:r>
        <w:rPr>
          <w:sz w:val="18"/>
          <w:vertAlign w:val="baseline"/>
        </w:rPr>
        <w:t>B/R,</w:t>
      </w:r>
      <w:r>
        <w:rPr>
          <w:spacing w:val="1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a</w:t>
      </w:r>
      <w:r>
        <w:rPr>
          <w:spacing w:val="1"/>
          <w:sz w:val="18"/>
          <w:vertAlign w:val="baseline"/>
        </w:rPr>
        <w:t>do</w:t>
      </w:r>
      <w:r>
        <w:rPr>
          <w:spacing w:val="-2"/>
          <w:sz w:val="18"/>
          <w:vertAlign w:val="baseline"/>
        </w:rPr>
        <w:t>p</w:t>
      </w:r>
      <w:r>
        <w:rPr>
          <w:sz w:val="18"/>
          <w:vertAlign w:val="baseline"/>
        </w:rPr>
        <w:t>ted</w:t>
      </w:r>
      <w:r>
        <w:rPr>
          <w:spacing w:val="-2"/>
          <w:sz w:val="18"/>
          <w:vertAlign w:val="baseline"/>
        </w:rPr>
        <w:t> </w:t>
      </w:r>
      <w:r>
        <w:rPr>
          <w:spacing w:val="1"/>
          <w:sz w:val="18"/>
          <w:vertAlign w:val="baseline"/>
        </w:rPr>
        <w:t>2</w:t>
      </w:r>
      <w:r>
        <w:rPr>
          <w:sz w:val="18"/>
          <w:vertAlign w:val="baseline"/>
        </w:rPr>
        <w:t>0</w:t>
      </w:r>
      <w:r>
        <w:rPr>
          <w:spacing w:val="-1"/>
          <w:sz w:val="18"/>
          <w:vertAlign w:val="baseline"/>
        </w:rPr>
        <w:t> </w:t>
      </w:r>
      <w:r>
        <w:rPr>
          <w:w w:val="99"/>
          <w:sz w:val="18"/>
          <w:vertAlign w:val="baseline"/>
        </w:rPr>
        <w:t>M</w:t>
      </w:r>
      <w:r>
        <w:rPr>
          <w:spacing w:val="-1"/>
          <w:sz w:val="18"/>
          <w:vertAlign w:val="baseline"/>
        </w:rPr>
        <w:t>a</w:t>
      </w:r>
      <w:r>
        <w:rPr>
          <w:sz w:val="18"/>
          <w:vertAlign w:val="baseline"/>
        </w:rPr>
        <w:t>r</w:t>
      </w:r>
      <w:r>
        <w:rPr>
          <w:spacing w:val="-1"/>
          <w:sz w:val="18"/>
          <w:vertAlign w:val="baseline"/>
        </w:rPr>
        <w:t>c</w:t>
      </w:r>
      <w:r>
        <w:rPr>
          <w:sz w:val="18"/>
          <w:vertAlign w:val="baseline"/>
        </w:rPr>
        <w:t>h</w:t>
      </w:r>
      <w:r>
        <w:rPr>
          <w:spacing w:val="1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2</w:t>
      </w:r>
      <w:r>
        <w:rPr>
          <w:spacing w:val="1"/>
          <w:sz w:val="18"/>
          <w:vertAlign w:val="baseline"/>
        </w:rPr>
        <w:t>0</w:t>
      </w:r>
      <w:r>
        <w:rPr>
          <w:spacing w:val="-2"/>
          <w:sz w:val="18"/>
          <w:vertAlign w:val="baseline"/>
        </w:rPr>
        <w:t>0</w:t>
      </w:r>
      <w:r>
        <w:rPr>
          <w:spacing w:val="1"/>
          <w:sz w:val="18"/>
          <w:vertAlign w:val="baseline"/>
        </w:rPr>
        <w:t>0</w:t>
      </w:r>
      <w:r>
        <w:rPr>
          <w:sz w:val="18"/>
          <w:vertAlign w:val="baseline"/>
        </w:rPr>
        <w:t>, </w:t>
      </w:r>
      <w:r>
        <w:rPr>
          <w:sz w:val="18"/>
          <w:vertAlign w:val="baseline"/>
        </w:rPr>
        <w:t>DSR 2000:III, 1619, Paragraph 4; </w:t>
      </w:r>
      <w:r>
        <w:rPr>
          <w:sz w:val="18"/>
          <w:u w:val="single"/>
          <w:vertAlign w:val="baseline"/>
        </w:rPr>
        <w:t>US-Line Pipe: Definitive Circular Welded Carbon Quality Line Pipe from Korea</w:t>
      </w:r>
      <w:r>
        <w:rPr>
          <w:sz w:val="18"/>
          <w:vertAlign w:val="baseline"/>
        </w:rPr>
        <w:t>, Appellate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Body Report, WT/DS 202/AB/R, adopted 8 March 2002 paragraph 13; </w:t>
      </w:r>
      <w:r>
        <w:rPr>
          <w:sz w:val="18"/>
          <w:u w:val="single"/>
          <w:vertAlign w:val="baseline"/>
        </w:rPr>
        <w:t>EC - Sardines: Trade Description of Sardines</w:t>
      </w:r>
      <w:r>
        <w:rPr>
          <w:sz w:val="18"/>
          <w:vertAlign w:val="baseline"/>
        </w:rPr>
        <w:t>, Appellate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Body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Report WT/DS231/AB/R,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adopted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23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October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2002,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141.</w:t>
      </w:r>
    </w:p>
    <w:p>
      <w:pPr>
        <w:spacing w:line="244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395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21.1 of</w:t>
      </w:r>
      <w:r>
        <w:rPr>
          <w:spacing w:val="-3"/>
          <w:sz w:val="18"/>
        </w:rPr>
        <w:t> </w:t>
      </w:r>
      <w:r>
        <w:rPr>
          <w:sz w:val="18"/>
        </w:rPr>
        <w:t>DSU</w:t>
      </w:r>
    </w:p>
    <w:p>
      <w:pPr>
        <w:pStyle w:val="BodyText"/>
        <w:spacing w:before="6"/>
        <w:ind w:left="0"/>
      </w:pPr>
    </w:p>
    <w:p>
      <w:pPr>
        <w:spacing w:line="208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396</w:t>
      </w:r>
      <w:r>
        <w:rPr>
          <w:sz w:val="18"/>
          <w:vertAlign w:val="baseline"/>
        </w:rPr>
        <w:t>Ibid, Article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2</w:t>
      </w:r>
    </w:p>
    <w:p>
      <w:pPr>
        <w:spacing w:line="26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397</w:t>
      </w:r>
      <w:r>
        <w:rPr>
          <w:sz w:val="18"/>
        </w:rPr>
        <w:t>lbid,</w:t>
      </w:r>
      <w:r>
        <w:rPr>
          <w:spacing w:val="-5"/>
          <w:sz w:val="18"/>
        </w:rPr>
        <w:t> </w:t>
      </w:r>
      <w:r>
        <w:rPr>
          <w:sz w:val="18"/>
        </w:rPr>
        <w:t>Article</w:t>
      </w:r>
      <w:r>
        <w:rPr>
          <w:spacing w:val="-4"/>
          <w:sz w:val="18"/>
        </w:rPr>
        <w:t> </w:t>
      </w:r>
      <w:r>
        <w:rPr>
          <w:sz w:val="18"/>
        </w:rPr>
        <w:t>19.1</w:t>
      </w:r>
    </w:p>
    <w:p>
      <w:pPr>
        <w:pStyle w:val="BodyText"/>
        <w:spacing w:before="6"/>
        <w:ind w:left="0"/>
      </w:pPr>
    </w:p>
    <w:p>
      <w:pPr>
        <w:spacing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398</w:t>
      </w:r>
      <w:r>
        <w:rPr>
          <w:sz w:val="18"/>
          <w:vertAlign w:val="baseline"/>
        </w:rPr>
        <w:t>Ibid,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21.3</w:t>
      </w:r>
    </w:p>
    <w:p>
      <w:pPr>
        <w:spacing w:after="0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6" w:firstLine="719"/>
        <w:jc w:val="both"/>
      </w:pPr>
      <w:r>
        <w:rPr/>
        <w:t>Within 10 days from the date of filing the Notice of Appeal, the Appellate is expected to</w:t>
      </w:r>
      <w:r>
        <w:rPr>
          <w:spacing w:val="1"/>
        </w:rPr>
        <w:t> </w:t>
      </w:r>
      <w:r>
        <w:rPr/>
        <w:t>file its written submission</w:t>
      </w:r>
      <w:r>
        <w:rPr>
          <w:vertAlign w:val="superscript"/>
        </w:rPr>
        <w:t>399</w:t>
      </w:r>
      <w:r>
        <w:rPr>
          <w:vertAlign w:val="baseline"/>
        </w:rPr>
        <w:t> and serve other parties with it.</w:t>
      </w:r>
      <w:r>
        <w:rPr>
          <w:vertAlign w:val="superscript"/>
        </w:rPr>
        <w:t>400</w:t>
      </w:r>
      <w:r>
        <w:rPr>
          <w:vertAlign w:val="baseline"/>
        </w:rPr>
        <w:t> The written submission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 the Appellant‘s legal arguments and the rulings it required the Appellate Body to</w:t>
      </w:r>
      <w:r>
        <w:rPr>
          <w:spacing w:val="60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in respect of the contested Panel findings. The Appellees that wish to respond to the appellant‘s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written</w:t>
      </w:r>
      <w:r>
        <w:rPr>
          <w:vertAlign w:val="baseline"/>
        </w:rPr>
        <w:t> </w:t>
      </w:r>
      <w:r>
        <w:rPr>
          <w:spacing w:val="-1"/>
          <w:vertAlign w:val="baseline"/>
        </w:rPr>
        <w:t>submission</w:t>
      </w:r>
      <w:r>
        <w:rPr>
          <w:vertAlign w:val="baseline"/>
        </w:rPr>
        <w:t> are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submission, </w:t>
      </w:r>
      <w:r>
        <w:rPr>
          <w:vertAlign w:val="superscript"/>
        </w:rPr>
        <w:t>401</w:t>
      </w:r>
      <w:r>
        <w:rPr>
          <w:vertAlign w:val="baseline"/>
        </w:rPr>
        <w:t> stating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60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and legal arguments.</w:t>
      </w:r>
      <w:r>
        <w:rPr>
          <w:vertAlign w:val="superscript"/>
        </w:rPr>
        <w:t>402</w:t>
      </w:r>
    </w:p>
    <w:p>
      <w:pPr>
        <w:pStyle w:val="BodyText"/>
        <w:spacing w:line="360" w:lineRule="auto" w:before="1"/>
        <w:ind w:right="536" w:firstLine="719"/>
        <w:jc w:val="both"/>
      </w:pPr>
      <w:r>
        <w:rPr/>
        <w:t>Moreover, other parties to the dispute may join in the appeal in the appeal on the basis of</w:t>
      </w:r>
      <w:r>
        <w:rPr>
          <w:spacing w:val="1"/>
        </w:rPr>
        <w:t> </w:t>
      </w:r>
      <w:r>
        <w:rPr/>
        <w:t>other</w:t>
      </w:r>
      <w:r>
        <w:rPr>
          <w:spacing w:val="44"/>
        </w:rPr>
        <w:t> </w:t>
      </w:r>
      <w:r>
        <w:rPr/>
        <w:t>alleged</w:t>
      </w:r>
      <w:r>
        <w:rPr>
          <w:spacing w:val="45"/>
        </w:rPr>
        <w:t> </w:t>
      </w:r>
      <w:r>
        <w:rPr/>
        <w:t>error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law</w:t>
      </w:r>
      <w:r>
        <w:rPr>
          <w:spacing w:val="44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2"/>
        </w:rPr>
        <w:t> </w:t>
      </w:r>
      <w:r>
        <w:rPr/>
        <w:t>Panel</w:t>
      </w:r>
      <w:r>
        <w:rPr>
          <w:spacing w:val="47"/>
        </w:rPr>
        <w:t> </w:t>
      </w:r>
      <w:r>
        <w:rPr/>
        <w:t>report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legal</w:t>
      </w:r>
      <w:r>
        <w:rPr>
          <w:spacing w:val="47"/>
        </w:rPr>
        <w:t> </w:t>
      </w:r>
      <w:r>
        <w:rPr/>
        <w:t>interpretation</w:t>
      </w:r>
      <w:r>
        <w:rPr>
          <w:spacing w:val="45"/>
        </w:rPr>
        <w:t> </w:t>
      </w:r>
      <w:r>
        <w:rPr/>
        <w:t>as</w:t>
      </w:r>
      <w:r>
        <w:rPr>
          <w:spacing w:val="46"/>
        </w:rPr>
        <w:t> </w:t>
      </w:r>
      <w:r>
        <w:rPr/>
        <w:t>multiple</w:t>
      </w:r>
      <w:r>
        <w:rPr>
          <w:spacing w:val="46"/>
        </w:rPr>
        <w:t> </w:t>
      </w:r>
      <w:r>
        <w:rPr/>
        <w:t>appellants</w:t>
      </w:r>
      <w:r>
        <w:rPr>
          <w:spacing w:val="-58"/>
        </w:rPr>
        <w:t> </w:t>
      </w:r>
      <w:r>
        <w:rPr/>
        <w:t>within 15 days of filing of the Notice of Appeal.</w:t>
      </w:r>
      <w:r>
        <w:rPr>
          <w:vertAlign w:val="superscript"/>
        </w:rPr>
        <w:t>403</w:t>
      </w:r>
      <w:r>
        <w:rPr>
          <w:vertAlign w:val="baseline"/>
        </w:rPr>
        <w:t> Such multiple appellants would also file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 submission specifying their own position and legal arguments within 25 days of filing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Notice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Appeal.</w:t>
      </w:r>
      <w:r>
        <w:rPr>
          <w:vertAlign w:val="superscript"/>
        </w:rPr>
        <w:t>404</w:t>
      </w:r>
    </w:p>
    <w:p>
      <w:pPr>
        <w:pStyle w:val="BodyText"/>
        <w:spacing w:line="360" w:lineRule="auto"/>
        <w:ind w:right="535" w:firstLine="719"/>
        <w:jc w:val="both"/>
      </w:pPr>
      <w:r>
        <w:rPr/>
        <w:t>Only the parties to the dispute have the right of appeal against panel report. Third parties</w:t>
      </w:r>
      <w:r>
        <w:rPr>
          <w:spacing w:val="1"/>
        </w:rPr>
        <w:t> </w:t>
      </w:r>
      <w:r>
        <w:rPr/>
        <w:t>cannot appeal against a panel report. However, such third parties can participate. Moreover, third</w:t>
      </w:r>
      <w:r>
        <w:rPr>
          <w:spacing w:val="-57"/>
        </w:rPr>
        <w:t> </w:t>
      </w:r>
      <w:r>
        <w:rPr/>
        <w:t>participant wishing to participate in the proceeding may, either file a written submission stating</w:t>
      </w:r>
      <w:r>
        <w:rPr>
          <w:spacing w:val="1"/>
        </w:rPr>
        <w:t> </w:t>
      </w:r>
      <w:r>
        <w:rPr/>
        <w:t>its intention to participate in the appeal, as well as its legal argument and position, or within 25</w:t>
      </w:r>
      <w:r>
        <w:rPr>
          <w:spacing w:val="1"/>
        </w:rPr>
        <w:t> </w:t>
      </w:r>
      <w:r>
        <w:rPr/>
        <w:t>days of the filing of the Notice of Appeal, notify the Secretariat of the intention to appear at the</w:t>
      </w:r>
      <w:r>
        <w:rPr>
          <w:spacing w:val="1"/>
        </w:rPr>
        <w:t> </w:t>
      </w:r>
      <w:r>
        <w:rPr/>
        <w:t>oral</w:t>
      </w:r>
      <w:r>
        <w:rPr>
          <w:spacing w:val="12"/>
        </w:rPr>
        <w:t> </w:t>
      </w:r>
      <w:r>
        <w:rPr/>
        <w:t>hearing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writing,</w:t>
      </w:r>
      <w:r>
        <w:rPr>
          <w:spacing w:val="13"/>
        </w:rPr>
        <w:t> </w:t>
      </w:r>
      <w:r>
        <w:rPr/>
        <w:t>stating</w:t>
      </w:r>
      <w:r>
        <w:rPr>
          <w:spacing w:val="9"/>
        </w:rPr>
        <w:t> </w:t>
      </w:r>
      <w:r>
        <w:rPr/>
        <w:t>whether</w:t>
      </w:r>
      <w:r>
        <w:rPr>
          <w:spacing w:val="11"/>
        </w:rPr>
        <w:t> </w:t>
      </w:r>
      <w:r>
        <w:rPr/>
        <w:t>or</w:t>
      </w:r>
      <w:r>
        <w:rPr>
          <w:spacing w:val="14"/>
        </w:rPr>
        <w:t> </w:t>
      </w:r>
      <w:r>
        <w:rPr/>
        <w:t>not</w:t>
      </w:r>
      <w:r>
        <w:rPr>
          <w:spacing w:val="12"/>
        </w:rPr>
        <w:t> </w:t>
      </w:r>
      <w:r>
        <w:rPr/>
        <w:t>it</w:t>
      </w:r>
      <w:r>
        <w:rPr>
          <w:spacing w:val="12"/>
        </w:rPr>
        <w:t> </w:t>
      </w:r>
      <w:r>
        <w:rPr/>
        <w:t>intends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make</w:t>
      </w:r>
      <w:r>
        <w:rPr>
          <w:spacing w:val="10"/>
        </w:rPr>
        <w:t> </w:t>
      </w:r>
      <w:r>
        <w:rPr/>
        <w:t>an</w:t>
      </w:r>
      <w:r>
        <w:rPr>
          <w:spacing w:val="12"/>
        </w:rPr>
        <w:t> </w:t>
      </w:r>
      <w:r>
        <w:rPr/>
        <w:t>oral</w:t>
      </w:r>
      <w:r>
        <w:rPr>
          <w:spacing w:val="12"/>
        </w:rPr>
        <w:t> </w:t>
      </w:r>
      <w:r>
        <w:rPr/>
        <w:t>statement,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notify</w:t>
      </w:r>
      <w:r>
        <w:rPr>
          <w:spacing w:val="6"/>
        </w:rPr>
        <w:t> </w:t>
      </w:r>
      <w:r>
        <w:rPr/>
        <w:t>the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1"/>
        </w:rPr>
      </w:pPr>
      <w:r>
        <w:rPr/>
        <w:pict>
          <v:rect style="position:absolute;margin-left:72.024002pt;margin-top:8.464796pt;width:144.020pt;height:.71997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92"/>
        <w:ind w:left="460" w:right="980" w:firstLine="0"/>
        <w:jc w:val="left"/>
        <w:rPr>
          <w:i/>
          <w:sz w:val="18"/>
        </w:rPr>
      </w:pPr>
      <w:r>
        <w:rPr>
          <w:rFonts w:ascii="Calibri" w:hAnsi="Calibri"/>
          <w:sz w:val="18"/>
          <w:vertAlign w:val="superscript"/>
        </w:rPr>
        <w:t>399</w:t>
      </w:r>
      <w:r>
        <w:rPr>
          <w:sz w:val="18"/>
          <w:u w:val="single"/>
          <w:vertAlign w:val="baseline"/>
        </w:rPr>
        <w:t>Canada – Pharmaceutical Patents: Patent Protection of Pharmaceutical Products - Arbitration under Article 21.3(c) of the</w:t>
      </w:r>
      <w:r>
        <w:rPr>
          <w:spacing w:val="-42"/>
          <w:sz w:val="18"/>
          <w:vertAlign w:val="baseline"/>
        </w:rPr>
        <w:t> </w:t>
      </w:r>
      <w:r>
        <w:rPr>
          <w:sz w:val="18"/>
          <w:u w:val="single"/>
          <w:vertAlign w:val="baseline"/>
        </w:rPr>
        <w:t>DSU, </w:t>
      </w:r>
      <w:r>
        <w:rPr>
          <w:sz w:val="18"/>
          <w:vertAlign w:val="baseline"/>
        </w:rPr>
        <w:t>Award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Arbitrator, WT/DS114/13,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18</w:t>
      </w:r>
      <w:r>
        <w:rPr>
          <w:sz w:val="18"/>
          <w:vertAlign w:val="superscript"/>
        </w:rPr>
        <w:t>th</w:t>
      </w:r>
      <w:r>
        <w:rPr>
          <w:sz w:val="18"/>
          <w:vertAlign w:val="baseline"/>
        </w:rPr>
        <w:t>August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2000,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45.</w:t>
      </w:r>
    </w:p>
    <w:p>
      <w:pPr>
        <w:spacing w:line="240" w:lineRule="auto" w:before="20"/>
        <w:ind w:left="460" w:right="604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400</w:t>
      </w:r>
      <w:r>
        <w:rPr>
          <w:sz w:val="18"/>
          <w:vertAlign w:val="baseline"/>
        </w:rPr>
        <w:t>See Article 4.7 of SCM Agreement. Also, Article 26.2 of the DSU implicitly excludes the application of the reasonable period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of time in situation complaints. Moreover, according to the view of so me members and trade law experts, Article 8.2 and 8.3 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 Agreement on Safeguards also provides for a procedure partially departing from Article 21.3 of the DSU, thereby bypassing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reasonable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period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time.</w:t>
      </w:r>
    </w:p>
    <w:p>
      <w:pPr>
        <w:spacing w:before="26"/>
        <w:ind w:left="460" w:right="0" w:firstLine="0"/>
        <w:jc w:val="left"/>
        <w:rPr>
          <w:sz w:val="18"/>
        </w:rPr>
      </w:pPr>
      <w:r>
        <w:rPr>
          <w:rFonts w:ascii="Calibri" w:hAnsi="Calibri"/>
          <w:sz w:val="18"/>
          <w:vertAlign w:val="superscript"/>
        </w:rPr>
        <w:t>401</w:t>
      </w:r>
      <w:r>
        <w:rPr>
          <w:sz w:val="18"/>
          <w:u w:val="single"/>
          <w:vertAlign w:val="baseline"/>
        </w:rPr>
        <w:t>Brazil –</w:t>
      </w:r>
      <w:r>
        <w:rPr>
          <w:spacing w:val="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Aircraft</w:t>
      </w:r>
      <w:r>
        <w:rPr>
          <w:sz w:val="18"/>
          <w:vertAlign w:val="baseline"/>
        </w:rPr>
        <w:t>, Panel Report,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op. cit.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page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3327.</w:t>
      </w:r>
    </w:p>
    <w:p>
      <w:pPr>
        <w:spacing w:line="210" w:lineRule="exact" w:before="23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402</w:t>
      </w:r>
      <w:r>
        <w:rPr>
          <w:sz w:val="18"/>
          <w:vertAlign w:val="baseline"/>
        </w:rPr>
        <w:t>Article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2.4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of DSU</w:t>
      </w:r>
    </w:p>
    <w:p>
      <w:pPr>
        <w:spacing w:line="226" w:lineRule="exact" w:before="42"/>
        <w:ind w:left="460" w:right="524" w:firstLine="0"/>
        <w:jc w:val="left"/>
        <w:rPr>
          <w:sz w:val="18"/>
        </w:rPr>
      </w:pPr>
      <w:r>
        <w:rPr>
          <w:rFonts w:ascii="Calibri" w:hAnsi="Calibri"/>
          <w:position w:val="10"/>
          <w:sz w:val="14"/>
        </w:rPr>
        <w:t>403</w:t>
      </w:r>
      <w:r>
        <w:rPr>
          <w:sz w:val="18"/>
          <w:u w:val="single"/>
        </w:rPr>
        <w:t>US-FSC</w:t>
      </w:r>
      <w:r>
        <w:rPr>
          <w:sz w:val="18"/>
        </w:rPr>
        <w:t>, op. cit;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US –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Section 100(5) of the US Copyright Act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–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Arbitration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under Article 21.3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(c) of the DSU,</w:t>
      </w:r>
      <w:r>
        <w:rPr>
          <w:spacing w:val="1"/>
          <w:sz w:val="18"/>
          <w:u w:val="single"/>
        </w:rPr>
        <w:t> </w:t>
      </w:r>
      <w:r>
        <w:rPr>
          <w:sz w:val="18"/>
        </w:rPr>
        <w:t>Award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-42"/>
          <w:sz w:val="18"/>
        </w:rPr>
        <w:t> </w:t>
      </w:r>
      <w:r>
        <w:rPr>
          <w:sz w:val="18"/>
        </w:rPr>
        <w:t>Arbitrator,</w:t>
      </w:r>
      <w:r>
        <w:rPr>
          <w:spacing w:val="-1"/>
          <w:sz w:val="18"/>
        </w:rPr>
        <w:t> </w:t>
      </w:r>
      <w:r>
        <w:rPr>
          <w:sz w:val="18"/>
        </w:rPr>
        <w:t>WT/DS160/14,</w:t>
      </w:r>
      <w:r>
        <w:rPr>
          <w:spacing w:val="-2"/>
          <w:sz w:val="18"/>
        </w:rPr>
        <w:t> </w:t>
      </w:r>
      <w:r>
        <w:rPr>
          <w:sz w:val="18"/>
        </w:rPr>
        <w:t>18</w:t>
      </w:r>
      <w:r>
        <w:rPr>
          <w:sz w:val="18"/>
          <w:vertAlign w:val="superscript"/>
        </w:rPr>
        <w:t>th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July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2001;</w:t>
      </w:r>
      <w:r>
        <w:rPr>
          <w:spacing w:val="2"/>
          <w:sz w:val="18"/>
          <w:vertAlign w:val="baseline"/>
        </w:rPr>
        <w:t> </w:t>
      </w:r>
      <w:r>
        <w:rPr>
          <w:sz w:val="18"/>
          <w:u w:val="single"/>
          <w:vertAlign w:val="baseline"/>
        </w:rPr>
        <w:t>US</w:t>
      </w:r>
      <w:r>
        <w:rPr>
          <w:spacing w:val="-2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- 1916</w:t>
      </w:r>
      <w:r>
        <w:rPr>
          <w:spacing w:val="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Act,</w:t>
      </w:r>
      <w:r>
        <w:rPr>
          <w:spacing w:val="2"/>
          <w:sz w:val="18"/>
          <w:u w:val="single"/>
          <w:vertAlign w:val="baseline"/>
        </w:rPr>
        <w:t> </w:t>
      </w:r>
      <w:r>
        <w:rPr>
          <w:sz w:val="18"/>
          <w:vertAlign w:val="baseline"/>
        </w:rPr>
        <w:t>WT/DS136/13, 18</w:t>
      </w:r>
      <w:r>
        <w:rPr>
          <w:sz w:val="18"/>
          <w:vertAlign w:val="superscript"/>
        </w:rPr>
        <w:t>th</w:t>
      </w:r>
      <w:r>
        <w:rPr>
          <w:sz w:val="18"/>
          <w:vertAlign w:val="baseline"/>
        </w:rPr>
        <w:t>July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2001.</w:t>
      </w:r>
    </w:p>
    <w:p>
      <w:pPr>
        <w:pStyle w:val="BodyText"/>
        <w:spacing w:before="3"/>
        <w:ind w:left="0"/>
        <w:rPr>
          <w:sz w:val="22"/>
        </w:rPr>
      </w:pPr>
    </w:p>
    <w:p>
      <w:pPr>
        <w:spacing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404</w:t>
      </w:r>
      <w:r>
        <w:rPr>
          <w:sz w:val="18"/>
          <w:u w:val="single"/>
          <w:vertAlign w:val="baseline"/>
        </w:rPr>
        <w:t>Canada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-</w:t>
      </w:r>
      <w:r>
        <w:rPr>
          <w:spacing w:val="-2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Pharmaceutical Patents</w:t>
      </w:r>
      <w:r>
        <w:rPr>
          <w:sz w:val="18"/>
          <w:vertAlign w:val="baseline"/>
        </w:rPr>
        <w:t>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op. cit,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47;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quoted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with approval in</w:t>
      </w:r>
      <w:r>
        <w:rPr>
          <w:spacing w:val="6"/>
          <w:sz w:val="18"/>
          <w:vertAlign w:val="baseline"/>
        </w:rPr>
        <w:t> </w:t>
      </w:r>
      <w:r>
        <w:rPr>
          <w:sz w:val="18"/>
          <w:u w:val="single"/>
          <w:vertAlign w:val="baseline"/>
        </w:rPr>
        <w:t>US -</w:t>
      </w:r>
      <w:r>
        <w:rPr>
          <w:spacing w:val="-3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1916</w:t>
      </w:r>
      <w:r>
        <w:rPr>
          <w:spacing w:val="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Act</w:t>
      </w:r>
      <w:r>
        <w:rPr>
          <w:sz w:val="18"/>
          <w:vertAlign w:val="baseline"/>
        </w:rPr>
        <w:t>, op.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cit, paragraph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32.</w:t>
      </w:r>
    </w:p>
    <w:p>
      <w:pPr>
        <w:spacing w:after="0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49"/>
        <w:jc w:val="both"/>
      </w:pPr>
      <w:r>
        <w:rPr/>
        <w:t>Secretariat in writing that it intends to appeal at the oral hearing and may request to make an oral</w:t>
      </w:r>
      <w:r>
        <w:rPr>
          <w:spacing w:val="-57"/>
        </w:rPr>
        <w:t> </w:t>
      </w:r>
      <w:r>
        <w:rPr/>
        <w:t>statement at the</w:t>
      </w:r>
      <w:r>
        <w:rPr>
          <w:spacing w:val="-1"/>
        </w:rPr>
        <w:t> </w:t>
      </w:r>
      <w:r>
        <w:rPr/>
        <w:t>hearing.</w:t>
      </w:r>
      <w:r>
        <w:rPr>
          <w:vertAlign w:val="superscript"/>
        </w:rPr>
        <w:t>405</w:t>
      </w:r>
    </w:p>
    <w:p>
      <w:pPr>
        <w:pStyle w:val="BodyText"/>
        <w:spacing w:line="360" w:lineRule="auto" w:before="1"/>
        <w:ind w:right="532" w:firstLine="719"/>
        <w:jc w:val="both"/>
      </w:pPr>
      <w:r>
        <w:rPr/>
        <w:t>Following the receipt of the submissions, the Appellant Body division holds an oral</w:t>
      </w:r>
      <w:r>
        <w:rPr>
          <w:spacing w:val="1"/>
        </w:rPr>
        <w:t> </w:t>
      </w:r>
      <w:r>
        <w:rPr/>
        <w:t>hearing</w:t>
      </w:r>
      <w:r>
        <w:rPr>
          <w:spacing w:val="11"/>
        </w:rPr>
        <w:t> </w:t>
      </w:r>
      <w:r>
        <w:rPr/>
        <w:t>approximately</w:t>
      </w:r>
      <w:r>
        <w:rPr>
          <w:spacing w:val="9"/>
        </w:rPr>
        <w:t> </w:t>
      </w:r>
      <w:r>
        <w:rPr/>
        <w:t>30</w:t>
      </w:r>
      <w:r>
        <w:rPr>
          <w:spacing w:val="16"/>
        </w:rPr>
        <w:t> </w:t>
      </w:r>
      <w:r>
        <w:rPr/>
        <w:t>–</w:t>
      </w:r>
      <w:r>
        <w:rPr>
          <w:spacing w:val="15"/>
        </w:rPr>
        <w:t> </w:t>
      </w:r>
      <w:r>
        <w:rPr/>
        <w:t>40</w:t>
      </w:r>
      <w:r>
        <w:rPr>
          <w:spacing w:val="14"/>
        </w:rPr>
        <w:t> </w:t>
      </w:r>
      <w:r>
        <w:rPr/>
        <w:t>days</w:t>
      </w:r>
      <w:r>
        <w:rPr>
          <w:spacing w:val="14"/>
        </w:rPr>
        <w:t> </w:t>
      </w:r>
      <w:r>
        <w:rPr/>
        <w:t>after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filing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Notice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Appeal.</w:t>
      </w:r>
      <w:r>
        <w:rPr>
          <w:vertAlign w:val="superscript"/>
        </w:rPr>
        <w:t>406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oral</w:t>
      </w:r>
      <w:r>
        <w:rPr>
          <w:spacing w:val="15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-58"/>
          <w:vertAlign w:val="baseline"/>
        </w:rPr>
        <w:t> </w:t>
      </w:r>
      <w:r>
        <w:rPr>
          <w:vertAlign w:val="baseline"/>
        </w:rPr>
        <w:t>is not given to the public.</w:t>
      </w:r>
      <w:r>
        <w:rPr>
          <w:vertAlign w:val="superscript"/>
        </w:rPr>
        <w:t>407</w:t>
      </w:r>
      <w:r>
        <w:rPr>
          <w:vertAlign w:val="baseline"/>
        </w:rPr>
        <w:t> During the oral hearing, the participants and third participants alike</w:t>
      </w:r>
      <w:r>
        <w:rPr>
          <w:spacing w:val="1"/>
          <w:vertAlign w:val="baseline"/>
        </w:rPr>
        <w:t> </w:t>
      </w:r>
      <w:r>
        <w:rPr>
          <w:vertAlign w:val="baseline"/>
        </w:rPr>
        <w:t>make a brief opening statement, after which the division poses question to them. Thereafter,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exchanges views with the other four members of the Appellate Body not in the division.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 exchange of views is intended to ensure consistency and coherence in the jurisprudence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Body.</w:t>
      </w:r>
      <w:r>
        <w:rPr>
          <w:vertAlign w:val="superscript"/>
        </w:rPr>
        <w:t>408</w:t>
      </w:r>
      <w:r>
        <w:rPr>
          <w:vertAlign w:val="baseline"/>
        </w:rPr>
        <w:t> However, only members of the division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decide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appeal.</w:t>
      </w:r>
      <w:r>
        <w:rPr>
          <w:vertAlign w:val="superscript"/>
        </w:rPr>
        <w:t>409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 the exchange of views with the other Appellate Body members, the division concludes</w:t>
      </w:r>
      <w:r>
        <w:rPr>
          <w:spacing w:val="-57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deliberation and drafts its report.</w:t>
      </w:r>
    </w:p>
    <w:p>
      <w:pPr>
        <w:pStyle w:val="BodyText"/>
        <w:spacing w:line="360" w:lineRule="auto"/>
        <w:ind w:right="536" w:firstLine="719"/>
        <w:jc w:val="both"/>
      </w:pPr>
      <w:r>
        <w:rPr/>
        <w:t>The Appellate Body is enjoined to take their decision by consensus, but where this fails,</w:t>
      </w:r>
      <w:r>
        <w:rPr>
          <w:spacing w:val="1"/>
        </w:rPr>
        <w:t> </w:t>
      </w:r>
      <w:r>
        <w:rPr/>
        <w:t>they would take decision by majority vote.</w:t>
      </w:r>
      <w:r>
        <w:rPr>
          <w:vertAlign w:val="superscript"/>
        </w:rPr>
        <w:t>410</w:t>
      </w:r>
      <w:r>
        <w:rPr>
          <w:vertAlign w:val="baseline"/>
        </w:rPr>
        <w:t> In addition, where an individual member includes a</w:t>
      </w:r>
      <w:r>
        <w:rPr>
          <w:spacing w:val="-57"/>
          <w:vertAlign w:val="baseline"/>
        </w:rPr>
        <w:t> </w:t>
      </w:r>
      <w:r>
        <w:rPr>
          <w:vertAlign w:val="baseline"/>
        </w:rPr>
        <w:t>separate opinion in the report, he must do so anonymously.</w:t>
      </w:r>
      <w:r>
        <w:rPr>
          <w:vertAlign w:val="superscript"/>
        </w:rPr>
        <w:t>411</w:t>
      </w:r>
      <w:r>
        <w:rPr>
          <w:vertAlign w:val="baseline"/>
        </w:rPr>
        <w:t> When completed, the report is</w:t>
      </w:r>
      <w:r>
        <w:rPr>
          <w:spacing w:val="1"/>
          <w:vertAlign w:val="baseline"/>
        </w:rPr>
        <w:t> </w:t>
      </w:r>
      <w:r>
        <w:rPr>
          <w:vertAlign w:val="baseline"/>
        </w:rPr>
        <w:t>signed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members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division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translated into the official language</w:t>
      </w:r>
      <w:r>
        <w:rPr>
          <w:spacing w:val="-1"/>
          <w:vertAlign w:val="baseline"/>
        </w:rPr>
        <w:t> </w:t>
      </w:r>
      <w:r>
        <w:rPr>
          <w:vertAlign w:val="baseline"/>
        </w:rPr>
        <w:t>of WTO.</w:t>
      </w:r>
    </w:p>
    <w:p>
      <w:pPr>
        <w:pStyle w:val="BodyText"/>
        <w:spacing w:line="360" w:lineRule="auto"/>
        <w:ind w:right="533" w:firstLine="719"/>
        <w:jc w:val="both"/>
      </w:pPr>
      <w:r>
        <w:rPr/>
        <w:t>All deliberations are confidential, and the drafting of the report is done in the absence of</w:t>
      </w:r>
      <w:r>
        <w:rPr>
          <w:spacing w:val="1"/>
        </w:rPr>
        <w:t> </w:t>
      </w:r>
      <w:r>
        <w:rPr/>
        <w:t>all participants in the appeal.</w:t>
      </w:r>
      <w:r>
        <w:rPr>
          <w:vertAlign w:val="superscript"/>
        </w:rPr>
        <w:t>412</w:t>
      </w:r>
      <w:r>
        <w:rPr>
          <w:vertAlign w:val="baseline"/>
        </w:rPr>
        <w:t> To buttress this point, the Appellate Body in Canada – Aircraft,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3"/>
          <w:vertAlign w:val="baseline"/>
        </w:rPr>
        <w:t> </w:t>
      </w:r>
      <w:r>
        <w:rPr>
          <w:vertAlign w:val="baseline"/>
        </w:rPr>
        <w:t>17.10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18.2</w:t>
      </w:r>
      <w:r>
        <w:rPr>
          <w:spacing w:val="3"/>
          <w:vertAlign w:val="baseline"/>
        </w:rPr>
        <w:t> </w:t>
      </w:r>
      <w:r>
        <w:rPr>
          <w:vertAlign w:val="baseline"/>
        </w:rPr>
        <w:t>apply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all</w:t>
      </w:r>
      <w:r>
        <w:rPr>
          <w:spacing w:val="9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WTO,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oblige</w:t>
      </w:r>
    </w:p>
    <w:p>
      <w:pPr>
        <w:pStyle w:val="BodyText"/>
        <w:spacing w:before="11"/>
        <w:ind w:left="0"/>
        <w:rPr>
          <w:sz w:val="14"/>
        </w:rPr>
      </w:pPr>
      <w:r>
        <w:rPr/>
        <w:pict>
          <v:rect style="position:absolute;margin-left:72.024002pt;margin-top:10.551641pt;width:144.020pt;height:.72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47"/>
        <w:ind w:left="460" w:right="538" w:firstLine="0"/>
        <w:jc w:val="both"/>
        <w:rPr>
          <w:sz w:val="18"/>
        </w:rPr>
      </w:pPr>
      <w:r>
        <w:rPr>
          <w:rFonts w:ascii="Calibri"/>
          <w:position w:val="10"/>
          <w:sz w:val="14"/>
        </w:rPr>
        <w:t>405</w:t>
      </w:r>
      <w:r>
        <w:rPr>
          <w:sz w:val="18"/>
          <w:u w:val="single"/>
        </w:rPr>
        <w:t>US - Line Pipe</w:t>
      </w:r>
      <w:r>
        <w:rPr>
          <w:sz w:val="18"/>
        </w:rPr>
        <w:t>, op. cit; </w:t>
      </w:r>
      <w:r>
        <w:rPr>
          <w:sz w:val="18"/>
          <w:u w:val="single"/>
        </w:rPr>
        <w:t>US - Softwood Lumber V</w:t>
      </w:r>
      <w:r>
        <w:rPr>
          <w:sz w:val="18"/>
        </w:rPr>
        <w:t>, op. cit; and </w:t>
      </w:r>
      <w:r>
        <w:rPr>
          <w:sz w:val="18"/>
          <w:u w:val="single"/>
        </w:rPr>
        <w:t>Dominican Republic - Import and Sale of Cigarette</w:t>
      </w:r>
      <w:r>
        <w:rPr>
          <w:sz w:val="18"/>
        </w:rPr>
        <w:t>, op. cit. In</w:t>
      </w:r>
      <w:r>
        <w:rPr>
          <w:spacing w:val="1"/>
          <w:sz w:val="18"/>
        </w:rPr>
        <w:t> </w:t>
      </w:r>
      <w:r>
        <w:rPr>
          <w:sz w:val="18"/>
        </w:rPr>
        <w:t>these cases, the parties reached an agreement on the reasonable period of time before the arbitrator had issued an award, so it</w:t>
      </w:r>
      <w:r>
        <w:rPr>
          <w:spacing w:val="1"/>
          <w:sz w:val="18"/>
        </w:rPr>
        <w:t> </w:t>
      </w:r>
      <w:r>
        <w:rPr>
          <w:sz w:val="18"/>
        </w:rPr>
        <w:t>became unnecessary for the arbitrators to issue an award. Consequently, the arbitrators issued short reports setting out the</w:t>
      </w:r>
      <w:r>
        <w:rPr>
          <w:spacing w:val="1"/>
          <w:sz w:val="18"/>
        </w:rPr>
        <w:t> </w:t>
      </w:r>
      <w:r>
        <w:rPr>
          <w:sz w:val="18"/>
        </w:rPr>
        <w:t>procedural</w:t>
      </w:r>
      <w:r>
        <w:rPr>
          <w:spacing w:val="-3"/>
          <w:sz w:val="18"/>
        </w:rPr>
        <w:t> </w:t>
      </w:r>
      <w:r>
        <w:rPr>
          <w:sz w:val="18"/>
        </w:rPr>
        <w:t>history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arbitration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noting</w:t>
      </w:r>
      <w:r>
        <w:rPr>
          <w:spacing w:val="-1"/>
          <w:sz w:val="18"/>
        </w:rPr>
        <w:t> </w:t>
      </w:r>
      <w:r>
        <w:rPr>
          <w:sz w:val="18"/>
        </w:rPr>
        <w:t>that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matter had</w:t>
      </w:r>
      <w:r>
        <w:rPr>
          <w:spacing w:val="-1"/>
          <w:sz w:val="18"/>
        </w:rPr>
        <w:t> </w:t>
      </w:r>
      <w:r>
        <w:rPr>
          <w:sz w:val="18"/>
        </w:rPr>
        <w:t>been</w:t>
      </w:r>
      <w:r>
        <w:rPr>
          <w:spacing w:val="1"/>
          <w:sz w:val="18"/>
        </w:rPr>
        <w:t> </w:t>
      </w:r>
      <w:r>
        <w:rPr>
          <w:sz w:val="18"/>
        </w:rPr>
        <w:t>resolved</w:t>
      </w:r>
      <w:r>
        <w:rPr>
          <w:spacing w:val="1"/>
          <w:sz w:val="18"/>
        </w:rPr>
        <w:t> </w:t>
      </w:r>
      <w:r>
        <w:rPr>
          <w:sz w:val="18"/>
        </w:rPr>
        <w:t>by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parties.</w:t>
      </w:r>
    </w:p>
    <w:p>
      <w:pPr>
        <w:pStyle w:val="BodyText"/>
        <w:spacing w:before="3"/>
        <w:ind w:left="0"/>
        <w:rPr>
          <w:sz w:val="22"/>
        </w:rPr>
      </w:pPr>
    </w:p>
    <w:p>
      <w:pPr>
        <w:spacing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406</w:t>
      </w:r>
      <w:r>
        <w:rPr>
          <w:sz w:val="18"/>
          <w:vertAlign w:val="baseline"/>
        </w:rPr>
        <w:t>Article 21.3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(e) 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footnote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Article 21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DSU</w:t>
      </w:r>
    </w:p>
    <w:p>
      <w:pPr>
        <w:spacing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407</w:t>
      </w:r>
      <w:r>
        <w:rPr>
          <w:sz w:val="18"/>
          <w:vertAlign w:val="baseline"/>
        </w:rPr>
        <w:t>For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instance, in </w:t>
      </w:r>
      <w:r>
        <w:rPr>
          <w:sz w:val="18"/>
          <w:u w:val="single"/>
          <w:vertAlign w:val="baseline"/>
        </w:rPr>
        <w:t>US - Line</w:t>
      </w:r>
      <w:r>
        <w:rPr>
          <w:spacing w:val="-3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Pipe,</w:t>
      </w:r>
      <w:r>
        <w:rPr>
          <w:spacing w:val="-2"/>
          <w:sz w:val="18"/>
          <w:u w:val="single"/>
          <w:vertAlign w:val="baseline"/>
        </w:rPr>
        <w:t> </w:t>
      </w:r>
      <w:r>
        <w:rPr>
          <w:sz w:val="18"/>
          <w:vertAlign w:val="baseline"/>
        </w:rPr>
        <w:t>op. cit,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Korea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requested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for arbitration.</w:t>
      </w:r>
    </w:p>
    <w:p>
      <w:pPr>
        <w:spacing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408</w:t>
      </w:r>
      <w:r>
        <w:rPr>
          <w:sz w:val="18"/>
          <w:vertAlign w:val="baseline"/>
        </w:rPr>
        <w:t>See footnote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13 to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21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DSU</w:t>
      </w:r>
    </w:p>
    <w:p>
      <w:pPr>
        <w:spacing w:before="23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409</w:t>
      </w:r>
      <w:r>
        <w:rPr>
          <w:sz w:val="18"/>
          <w:vertAlign w:val="baseline"/>
        </w:rPr>
        <w:t>Ibid, Article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21.3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(c).</w:t>
      </w:r>
    </w:p>
    <w:p>
      <w:pPr>
        <w:spacing w:before="25"/>
        <w:ind w:left="460" w:right="0" w:firstLine="0"/>
        <w:jc w:val="left"/>
        <w:rPr>
          <w:i/>
          <w:sz w:val="18"/>
        </w:rPr>
      </w:pPr>
      <w:r>
        <w:rPr>
          <w:rFonts w:ascii="Calibri"/>
          <w:sz w:val="18"/>
          <w:vertAlign w:val="superscript"/>
        </w:rPr>
        <w:t>410</w:t>
      </w:r>
      <w:r>
        <w:rPr>
          <w:sz w:val="18"/>
          <w:u w:val="single"/>
          <w:vertAlign w:val="baseline"/>
        </w:rPr>
        <w:t>Canada -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Pharmaceutical Patents</w:t>
      </w:r>
      <w:r>
        <w:rPr>
          <w:spacing w:val="1"/>
          <w:sz w:val="18"/>
          <w:u w:val="single"/>
          <w:vertAlign w:val="baseline"/>
        </w:rPr>
        <w:t> </w:t>
      </w:r>
      <w:r>
        <w:rPr>
          <w:sz w:val="18"/>
          <w:vertAlign w:val="baseline"/>
        </w:rPr>
        <w:t>op. cit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45.</w:t>
      </w:r>
    </w:p>
    <w:p>
      <w:pPr>
        <w:spacing w:line="240" w:lineRule="auto" w:before="25"/>
        <w:ind w:left="460" w:right="626" w:firstLine="0"/>
        <w:jc w:val="both"/>
        <w:rPr>
          <w:sz w:val="18"/>
        </w:rPr>
      </w:pPr>
      <w:r>
        <w:rPr>
          <w:rFonts w:ascii="Calibri"/>
          <w:sz w:val="18"/>
          <w:vertAlign w:val="superscript"/>
        </w:rPr>
        <w:t>411</w:t>
      </w:r>
      <w:r>
        <w:rPr>
          <w:sz w:val="18"/>
          <w:u w:val="single"/>
          <w:vertAlign w:val="baseline"/>
        </w:rPr>
        <w:t>Korea - Taxes on Alcoholic Beverages - Arbitration under Article 21.3(c) of the DSU</w:t>
      </w:r>
      <w:r>
        <w:rPr>
          <w:sz w:val="18"/>
          <w:vertAlign w:val="baseline"/>
        </w:rPr>
        <w:t>, Award of the Arbitrator, WT/DS75/16,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WT/DS84/14, 4 June 1999, DSR 1999:II, 937at paragraph </w:t>
      </w:r>
      <w:r>
        <w:rPr>
          <w:i/>
          <w:sz w:val="18"/>
          <w:vertAlign w:val="baseline"/>
        </w:rPr>
        <w:t>45. </w:t>
      </w:r>
      <w:r>
        <w:rPr>
          <w:sz w:val="18"/>
          <w:vertAlign w:val="baseline"/>
        </w:rPr>
        <w:t>See also </w:t>
      </w:r>
      <w:r>
        <w:rPr>
          <w:sz w:val="18"/>
          <w:u w:val="single"/>
          <w:vertAlign w:val="baseline"/>
        </w:rPr>
        <w:t>Canada - Pharmaceutical Patents (Article 21.3(c)</w:t>
      </w:r>
      <w:r>
        <w:rPr>
          <w:sz w:val="18"/>
          <w:vertAlign w:val="baseline"/>
        </w:rPr>
        <w:t> op. cit,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41.</w:t>
      </w:r>
    </w:p>
    <w:p>
      <w:pPr>
        <w:spacing w:line="242" w:lineRule="auto" w:before="24"/>
        <w:ind w:left="460" w:right="616" w:firstLine="0"/>
        <w:jc w:val="both"/>
        <w:rPr>
          <w:sz w:val="18"/>
        </w:rPr>
      </w:pPr>
      <w:r>
        <w:rPr>
          <w:rFonts w:ascii="Calibri"/>
          <w:sz w:val="18"/>
          <w:vertAlign w:val="superscript"/>
        </w:rPr>
        <w:t>412</w:t>
      </w:r>
      <w:r>
        <w:rPr>
          <w:sz w:val="18"/>
          <w:u w:val="single"/>
          <w:vertAlign w:val="baseline"/>
        </w:rPr>
        <w:t>EC - Banana Ill: Regime for the Importation, Sale and Distribution of Bananas - Arbitration under Article 21.3(c) of the DSU,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Award 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Arbitrator, WT/DS27/1</w:t>
      </w:r>
      <w:r>
        <w:rPr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5,</w:t>
      </w:r>
      <w:r>
        <w:rPr>
          <w:i/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Paragraphs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18 - 20.</w:t>
      </w:r>
    </w:p>
    <w:p>
      <w:pPr>
        <w:spacing w:after="0" w:line="242" w:lineRule="auto"/>
        <w:jc w:val="both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43"/>
        <w:jc w:val="both"/>
      </w:pPr>
      <w:r>
        <w:rPr/>
        <w:t>them to maintain the confidentiality of any submissions or information submitted or received, in</w:t>
      </w:r>
      <w:r>
        <w:rPr>
          <w:spacing w:val="1"/>
        </w:rPr>
        <w:t> </w:t>
      </w:r>
      <w:r>
        <w:rPr/>
        <w:t>an Appellate Body proceeding. Moreover, those provisions oblige members to ensure that such</w:t>
      </w:r>
      <w:r>
        <w:rPr>
          <w:spacing w:val="1"/>
        </w:rPr>
        <w:t> </w:t>
      </w:r>
      <w:r>
        <w:rPr/>
        <w:t>confidentiality is fully respected by any person that a member selects to act as its representative,</w:t>
      </w:r>
      <w:r>
        <w:rPr>
          <w:spacing w:val="1"/>
        </w:rPr>
        <w:t> </w:t>
      </w:r>
      <w:r>
        <w:rPr/>
        <w:t>Counsel or Consultant.</w:t>
      </w:r>
      <w:r>
        <w:rPr>
          <w:vertAlign w:val="superscript"/>
        </w:rPr>
        <w:t>413</w:t>
      </w:r>
    </w:p>
    <w:p>
      <w:pPr>
        <w:pStyle w:val="BodyText"/>
        <w:spacing w:line="360" w:lineRule="auto" w:before="1"/>
        <w:ind w:right="534" w:firstLine="719"/>
        <w:jc w:val="both"/>
      </w:pPr>
      <w:r>
        <w:rPr/>
        <w:t>In its report, the Appellate Body may uphold, modify or reverse the legal findings and</w:t>
      </w:r>
      <w:r>
        <w:rPr>
          <w:spacing w:val="1"/>
        </w:rPr>
        <w:t> </w:t>
      </w:r>
      <w:r>
        <w:rPr/>
        <w:t>conclusions of the Panel.</w:t>
      </w:r>
      <w:r>
        <w:rPr>
          <w:vertAlign w:val="superscript"/>
        </w:rPr>
        <w:t>414</w:t>
      </w:r>
      <w:r>
        <w:rPr>
          <w:vertAlign w:val="baseline"/>
        </w:rPr>
        <w:t> In addition, the Appellate Body usually declares a Panel‘s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 which it has reversed or modified as moot and having no legal effect. However, the DSU</w:t>
      </w:r>
      <w:r>
        <w:rPr>
          <w:spacing w:val="1"/>
          <w:vertAlign w:val="baseline"/>
        </w:rPr>
        <w:t> </w:t>
      </w:r>
      <w:r>
        <w:rPr>
          <w:vertAlign w:val="baseline"/>
        </w:rPr>
        <w:t>does not</w:t>
      </w:r>
      <w:r>
        <w:rPr>
          <w:spacing w:val="-1"/>
          <w:vertAlign w:val="baseline"/>
        </w:rPr>
        <w:t> </w:t>
      </w:r>
      <w:r>
        <w:rPr>
          <w:vertAlign w:val="baseline"/>
        </w:rPr>
        <w:t>discuss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possibility</w:t>
      </w:r>
      <w:r>
        <w:rPr>
          <w:spacing w:val="-8"/>
          <w:vertAlign w:val="baseline"/>
        </w:rPr>
        <w:t> </w:t>
      </w:r>
      <w:r>
        <w:rPr>
          <w:vertAlign w:val="baseline"/>
        </w:rPr>
        <w:t>of the Appellate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-5"/>
          <w:vertAlign w:val="baseline"/>
        </w:rPr>
        <w:t> </w:t>
      </w:r>
      <w:r>
        <w:rPr>
          <w:vertAlign w:val="baseline"/>
        </w:rPr>
        <w:t>remanding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dispute</w:t>
      </w:r>
      <w:r>
        <w:rPr>
          <w:spacing w:val="-1"/>
          <w:vertAlign w:val="baseline"/>
        </w:rPr>
        <w:t> </w:t>
      </w:r>
      <w:r>
        <w:rPr>
          <w:vertAlign w:val="baseline"/>
        </w:rPr>
        <w:t>to a panel.</w:t>
      </w:r>
    </w:p>
    <w:p>
      <w:pPr>
        <w:pStyle w:val="BodyText"/>
        <w:spacing w:line="360" w:lineRule="auto"/>
        <w:ind w:right="540" w:firstLine="719"/>
        <w:jc w:val="both"/>
      </w:pPr>
      <w:r>
        <w:rPr/>
        <w:t>The division must address each of the legal issues and panel interpretation that have been</w:t>
      </w:r>
      <w:r>
        <w:rPr>
          <w:spacing w:val="1"/>
        </w:rPr>
        <w:t> </w:t>
      </w:r>
      <w:r>
        <w:rPr/>
        <w:t>appealed.</w:t>
      </w:r>
      <w:r>
        <w:rPr>
          <w:vertAlign w:val="superscript"/>
        </w:rPr>
        <w:t>415</w:t>
      </w:r>
      <w:r>
        <w:rPr>
          <w:vertAlign w:val="baseline"/>
        </w:rPr>
        <w:t> Thus,</w:t>
      </w:r>
      <w:r>
        <w:rPr>
          <w:spacing w:val="19"/>
          <w:vertAlign w:val="baseline"/>
        </w:rPr>
        <w:t> </w:t>
      </w:r>
      <w:r>
        <w:rPr>
          <w:vertAlign w:val="baseline"/>
        </w:rPr>
        <w:t>whereas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descriptive</w:t>
      </w:r>
      <w:r>
        <w:rPr>
          <w:spacing w:val="18"/>
          <w:vertAlign w:val="baseline"/>
        </w:rPr>
        <w:t> </w:t>
      </w:r>
      <w:r>
        <w:rPr>
          <w:vertAlign w:val="baseline"/>
        </w:rPr>
        <w:t>part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20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8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background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dispute, arguments of the participants and third participants, the finding section addresses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detail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issues raised on appeal, conclusions, recommendations and suggestions.</w:t>
      </w:r>
      <w:r>
        <w:rPr>
          <w:vertAlign w:val="superscript"/>
        </w:rPr>
        <w:t>416</w:t>
      </w:r>
    </w:p>
    <w:p>
      <w:pPr>
        <w:pStyle w:val="BodyText"/>
        <w:spacing w:line="360" w:lineRule="auto"/>
        <w:ind w:right="538" w:firstLine="719"/>
        <w:jc w:val="both"/>
      </w:pPr>
      <w:r>
        <w:rPr/>
        <w:t>The Appellate Body is required to issue its report within 60 days or at most 90 days from</w:t>
      </w:r>
      <w:r>
        <w:rPr>
          <w:spacing w:val="1"/>
        </w:rPr>
        <w:t> </w:t>
      </w:r>
      <w:r>
        <w:rPr/>
        <w:t>the date of filing the Notice of Appeal,</w:t>
      </w:r>
      <w:r>
        <w:rPr>
          <w:vertAlign w:val="superscript"/>
        </w:rPr>
        <w:t>417</w:t>
      </w:r>
      <w:r>
        <w:rPr>
          <w:vertAlign w:val="baseline"/>
        </w:rPr>
        <w:t> and its report should be automatically adopted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DSB within 30 days of the circulation of the report to WTO members, unless there is a consensus</w:t>
      </w:r>
      <w:r>
        <w:rPr>
          <w:spacing w:val="-57"/>
          <w:vertAlign w:val="baseline"/>
        </w:rPr>
        <w:t> </w:t>
      </w:r>
      <w:r>
        <w:rPr>
          <w:vertAlign w:val="baseline"/>
        </w:rPr>
        <w:t>not to adopt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report.</w:t>
      </w:r>
      <w:r>
        <w:rPr>
          <w:vertAlign w:val="superscript"/>
        </w:rPr>
        <w:t>418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5"/>
        </w:rPr>
      </w:pPr>
      <w:r>
        <w:rPr/>
        <w:pict>
          <v:rect style="position:absolute;margin-left:72.024002pt;margin-top:10.710108pt;width:144.020pt;height:.71997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92"/>
        <w:ind w:left="460" w:right="924" w:firstLine="0"/>
        <w:jc w:val="left"/>
        <w:rPr>
          <w:sz w:val="18"/>
        </w:rPr>
      </w:pPr>
      <w:r>
        <w:rPr>
          <w:rFonts w:ascii="Calibri" w:hAnsi="Calibri"/>
          <w:sz w:val="18"/>
          <w:vertAlign w:val="superscript"/>
        </w:rPr>
        <w:t>413</w:t>
      </w:r>
      <w:r>
        <w:rPr>
          <w:sz w:val="18"/>
          <w:u w:val="single"/>
          <w:vertAlign w:val="baseline"/>
        </w:rPr>
        <w:t>Australia – Salmon: Measures Affecting Importation of Salmon – Arbitration under Article 21.3(c) of the DSU</w:t>
      </w:r>
      <w:r>
        <w:rPr>
          <w:sz w:val="18"/>
          <w:vertAlign w:val="baseline"/>
        </w:rPr>
        <w:t>, Award of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Arbitrator,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WT/DSI8/15,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Paragraphs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38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-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39.</w:t>
      </w:r>
    </w:p>
    <w:p>
      <w:pPr>
        <w:spacing w:line="247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414</w:t>
      </w:r>
      <w:r>
        <w:rPr>
          <w:sz w:val="18"/>
          <w:u w:val="single"/>
        </w:rPr>
        <w:t>EC-Hormones:</w:t>
      </w:r>
      <w:r>
        <w:rPr>
          <w:spacing w:val="15"/>
          <w:sz w:val="18"/>
          <w:u w:val="single"/>
        </w:rPr>
        <w:t> </w:t>
      </w:r>
      <w:r>
        <w:rPr>
          <w:sz w:val="18"/>
          <w:u w:val="single"/>
        </w:rPr>
        <w:t>Measures</w:t>
      </w:r>
      <w:r>
        <w:rPr>
          <w:spacing w:val="14"/>
          <w:sz w:val="18"/>
          <w:u w:val="single"/>
        </w:rPr>
        <w:t> </w:t>
      </w:r>
      <w:r>
        <w:rPr>
          <w:sz w:val="18"/>
          <w:u w:val="single"/>
        </w:rPr>
        <w:t>Concerning</w:t>
      </w:r>
      <w:r>
        <w:rPr>
          <w:spacing w:val="14"/>
          <w:sz w:val="18"/>
          <w:u w:val="single"/>
        </w:rPr>
        <w:t> </w:t>
      </w:r>
      <w:r>
        <w:rPr>
          <w:sz w:val="18"/>
          <w:u w:val="single"/>
        </w:rPr>
        <w:t>Meat</w:t>
      </w:r>
      <w:r>
        <w:rPr>
          <w:spacing w:val="13"/>
          <w:sz w:val="18"/>
          <w:u w:val="single"/>
        </w:rPr>
        <w:t> </w:t>
      </w:r>
      <w:r>
        <w:rPr>
          <w:sz w:val="18"/>
          <w:u w:val="single"/>
        </w:rPr>
        <w:t>and</w:t>
      </w:r>
      <w:r>
        <w:rPr>
          <w:spacing w:val="14"/>
          <w:sz w:val="18"/>
          <w:u w:val="single"/>
        </w:rPr>
        <w:t> </w:t>
      </w:r>
      <w:r>
        <w:rPr>
          <w:sz w:val="18"/>
          <w:u w:val="single"/>
        </w:rPr>
        <w:t>Meat</w:t>
      </w:r>
      <w:r>
        <w:rPr>
          <w:spacing w:val="13"/>
          <w:sz w:val="18"/>
          <w:u w:val="single"/>
        </w:rPr>
        <w:t> </w:t>
      </w:r>
      <w:r>
        <w:rPr>
          <w:sz w:val="18"/>
          <w:u w:val="single"/>
        </w:rPr>
        <w:t>Products</w:t>
      </w:r>
      <w:r>
        <w:rPr>
          <w:spacing w:val="19"/>
          <w:sz w:val="18"/>
          <w:u w:val="single"/>
        </w:rPr>
        <w:t> </w:t>
      </w:r>
      <w:r>
        <w:rPr>
          <w:sz w:val="18"/>
          <w:u w:val="single"/>
        </w:rPr>
        <w:t>-Arbitration</w:t>
      </w:r>
      <w:r>
        <w:rPr>
          <w:spacing w:val="13"/>
          <w:sz w:val="18"/>
          <w:u w:val="single"/>
        </w:rPr>
        <w:t> </w:t>
      </w:r>
      <w:r>
        <w:rPr>
          <w:sz w:val="18"/>
          <w:u w:val="single"/>
        </w:rPr>
        <w:t>under</w:t>
      </w:r>
      <w:r>
        <w:rPr>
          <w:spacing w:val="15"/>
          <w:sz w:val="18"/>
          <w:u w:val="single"/>
        </w:rPr>
        <w:t> </w:t>
      </w:r>
      <w:r>
        <w:rPr>
          <w:sz w:val="18"/>
          <w:u w:val="single"/>
        </w:rPr>
        <w:t>Article</w:t>
      </w:r>
      <w:r>
        <w:rPr>
          <w:spacing w:val="14"/>
          <w:sz w:val="18"/>
          <w:u w:val="single"/>
        </w:rPr>
        <w:t> </w:t>
      </w:r>
      <w:r>
        <w:rPr>
          <w:sz w:val="18"/>
          <w:u w:val="single"/>
        </w:rPr>
        <w:t>21.3(c)</w:t>
      </w:r>
      <w:r>
        <w:rPr>
          <w:spacing w:val="12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12"/>
          <w:sz w:val="18"/>
          <w:u w:val="single"/>
        </w:rPr>
        <w:t> </w:t>
      </w:r>
      <w:r>
        <w:rPr>
          <w:sz w:val="18"/>
          <w:u w:val="single"/>
        </w:rPr>
        <w:t>the</w:t>
      </w:r>
      <w:r>
        <w:rPr>
          <w:spacing w:val="15"/>
          <w:sz w:val="18"/>
          <w:u w:val="single"/>
        </w:rPr>
        <w:t> </w:t>
      </w:r>
      <w:r>
        <w:rPr>
          <w:sz w:val="18"/>
          <w:u w:val="single"/>
        </w:rPr>
        <w:t>DSU</w:t>
      </w:r>
      <w:r>
        <w:rPr>
          <w:sz w:val="18"/>
        </w:rPr>
        <w:t>,</w:t>
      </w:r>
      <w:r>
        <w:rPr>
          <w:spacing w:val="15"/>
          <w:sz w:val="18"/>
        </w:rPr>
        <w:t> </w:t>
      </w:r>
      <w:r>
        <w:rPr>
          <w:sz w:val="18"/>
        </w:rPr>
        <w:t>Award</w:t>
      </w:r>
      <w:r>
        <w:rPr>
          <w:spacing w:val="16"/>
          <w:sz w:val="18"/>
        </w:rPr>
        <w:t> </w:t>
      </w:r>
      <w:r>
        <w:rPr>
          <w:sz w:val="18"/>
        </w:rPr>
        <w:t>of</w:t>
      </w:r>
      <w:r>
        <w:rPr>
          <w:spacing w:val="12"/>
          <w:sz w:val="18"/>
        </w:rPr>
        <w:t> </w:t>
      </w:r>
      <w:r>
        <w:rPr>
          <w:sz w:val="18"/>
        </w:rPr>
        <w:t>the</w:t>
      </w:r>
    </w:p>
    <w:p>
      <w:pPr>
        <w:spacing w:before="19"/>
        <w:ind w:left="460" w:right="533" w:firstLine="0"/>
        <w:jc w:val="both"/>
        <w:rPr>
          <w:sz w:val="18"/>
        </w:rPr>
      </w:pPr>
      <w:r>
        <w:rPr>
          <w:sz w:val="18"/>
        </w:rPr>
        <w:t>Arbitrator, WT/DS26/I5, WT/DS48/13, 29 May 1998, DSR 1998;V, 1833 at paragraph 26, quoted with approval in </w:t>
      </w:r>
      <w:r>
        <w:rPr>
          <w:sz w:val="18"/>
          <w:u w:val="single"/>
        </w:rPr>
        <w:t>Indonesia -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Autos: Certain Measures Affecting the Automobile Industry - Arbitration under Article 21.3 (c) of DSU</w:t>
      </w:r>
      <w:r>
        <w:rPr>
          <w:sz w:val="18"/>
        </w:rPr>
        <w:t>, Award of Arbitration,</w:t>
      </w:r>
      <w:r>
        <w:rPr>
          <w:spacing w:val="1"/>
          <w:sz w:val="18"/>
        </w:rPr>
        <w:t> </w:t>
      </w:r>
      <w:r>
        <w:rPr>
          <w:sz w:val="18"/>
        </w:rPr>
        <w:t>WT/DS 54/15, WT/DS 55/14, WT/DS 59/13, WT/DS 64/12, 7 December 1998, DSR 1996: IX 4029 paragraph 22; </w:t>
      </w:r>
      <w:r>
        <w:rPr>
          <w:sz w:val="18"/>
          <w:u w:val="single"/>
        </w:rPr>
        <w:t>Korea -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Alcoholic Beverages: Taxes on Alcoholic Beverages - Arbitration under Article 21.3 (c) of DSU</w:t>
      </w:r>
      <w:r>
        <w:rPr>
          <w:sz w:val="18"/>
        </w:rPr>
        <w:t>, Award of Arbitration, WT/DS</w:t>
      </w:r>
      <w:r>
        <w:rPr>
          <w:spacing w:val="1"/>
          <w:sz w:val="18"/>
        </w:rPr>
        <w:t> </w:t>
      </w:r>
      <w:r>
        <w:rPr>
          <w:sz w:val="18"/>
        </w:rPr>
        <w:t>75/16,</w:t>
      </w:r>
      <w:r>
        <w:rPr>
          <w:spacing w:val="1"/>
          <w:sz w:val="18"/>
        </w:rPr>
        <w:t> </w:t>
      </w:r>
      <w:r>
        <w:rPr>
          <w:sz w:val="18"/>
        </w:rPr>
        <w:t>WT/DS</w:t>
      </w:r>
      <w:r>
        <w:rPr>
          <w:spacing w:val="3"/>
          <w:sz w:val="18"/>
        </w:rPr>
        <w:t> </w:t>
      </w:r>
      <w:r>
        <w:rPr>
          <w:sz w:val="18"/>
        </w:rPr>
        <w:t>84/14,4</w:t>
      </w:r>
      <w:r>
        <w:rPr>
          <w:spacing w:val="6"/>
          <w:sz w:val="18"/>
        </w:rPr>
        <w:t> </w:t>
      </w:r>
      <w:r>
        <w:rPr>
          <w:sz w:val="18"/>
        </w:rPr>
        <w:t>June</w:t>
      </w:r>
      <w:r>
        <w:rPr>
          <w:spacing w:val="1"/>
          <w:sz w:val="18"/>
        </w:rPr>
        <w:t> </w:t>
      </w:r>
      <w:r>
        <w:rPr>
          <w:sz w:val="18"/>
        </w:rPr>
        <w:t>1999,</w:t>
      </w:r>
      <w:r>
        <w:rPr>
          <w:spacing w:val="3"/>
          <w:sz w:val="18"/>
        </w:rPr>
        <w:t> </w:t>
      </w:r>
      <w:r>
        <w:rPr>
          <w:sz w:val="18"/>
        </w:rPr>
        <w:t>DSR</w:t>
      </w:r>
      <w:r>
        <w:rPr>
          <w:spacing w:val="1"/>
          <w:sz w:val="18"/>
        </w:rPr>
        <w:t> </w:t>
      </w:r>
      <w:r>
        <w:rPr>
          <w:sz w:val="18"/>
        </w:rPr>
        <w:t>1999:</w:t>
      </w:r>
      <w:r>
        <w:rPr>
          <w:spacing w:val="1"/>
          <w:sz w:val="18"/>
        </w:rPr>
        <w:t> </w:t>
      </w:r>
      <w:r>
        <w:rPr>
          <w:sz w:val="18"/>
        </w:rPr>
        <w:t>11,937</w:t>
      </w:r>
      <w:r>
        <w:rPr>
          <w:spacing w:val="2"/>
          <w:sz w:val="18"/>
        </w:rPr>
        <w:t> </w:t>
      </w:r>
      <w:r>
        <w:rPr>
          <w:sz w:val="18"/>
        </w:rPr>
        <w:t>paragraphs</w:t>
      </w:r>
      <w:r>
        <w:rPr>
          <w:spacing w:val="2"/>
          <w:sz w:val="18"/>
        </w:rPr>
        <w:t> </w:t>
      </w:r>
      <w:r>
        <w:rPr>
          <w:sz w:val="18"/>
        </w:rPr>
        <w:t>37;</w:t>
      </w:r>
      <w:r>
        <w:rPr>
          <w:spacing w:val="8"/>
          <w:sz w:val="18"/>
        </w:rPr>
        <w:t> </w:t>
      </w:r>
      <w:r>
        <w:rPr>
          <w:sz w:val="18"/>
          <w:u w:val="single"/>
        </w:rPr>
        <w:t>Canada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-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Pharmaceutical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Patents</w:t>
      </w:r>
      <w:r>
        <w:rPr>
          <w:sz w:val="18"/>
        </w:rPr>
        <w:t>,</w:t>
      </w:r>
      <w:r>
        <w:rPr>
          <w:spacing w:val="3"/>
          <w:sz w:val="18"/>
        </w:rPr>
        <w:t> </w:t>
      </w:r>
      <w:r>
        <w:rPr>
          <w:sz w:val="18"/>
        </w:rPr>
        <w:t>op.</w:t>
      </w:r>
      <w:r>
        <w:rPr>
          <w:spacing w:val="4"/>
          <w:sz w:val="18"/>
        </w:rPr>
        <w:t> </w:t>
      </w:r>
      <w:r>
        <w:rPr>
          <w:sz w:val="18"/>
        </w:rPr>
        <w:t>cit,</w:t>
      </w:r>
      <w:r>
        <w:rPr>
          <w:spacing w:val="1"/>
          <w:sz w:val="18"/>
        </w:rPr>
        <w:t> </w:t>
      </w:r>
      <w:r>
        <w:rPr>
          <w:sz w:val="18"/>
        </w:rPr>
        <w:t>paragraph</w:t>
      </w:r>
      <w:r>
        <w:rPr>
          <w:spacing w:val="4"/>
          <w:sz w:val="18"/>
        </w:rPr>
        <w:t> </w:t>
      </w:r>
      <w:r>
        <w:rPr>
          <w:sz w:val="18"/>
        </w:rPr>
        <w:t>47;</w:t>
      </w:r>
      <w:r>
        <w:rPr>
          <w:spacing w:val="6"/>
          <w:sz w:val="18"/>
        </w:rPr>
        <w:t> </w:t>
      </w:r>
      <w:r>
        <w:rPr>
          <w:sz w:val="18"/>
          <w:u w:val="single"/>
        </w:rPr>
        <w:t>US</w:t>
      </w:r>
    </w:p>
    <w:p>
      <w:pPr>
        <w:spacing w:line="195" w:lineRule="exact" w:before="0"/>
        <w:ind w:left="460" w:right="0" w:firstLine="0"/>
        <w:jc w:val="both"/>
        <w:rPr>
          <w:sz w:val="18"/>
        </w:rPr>
      </w:pPr>
      <w:r>
        <w:rPr>
          <w:sz w:val="18"/>
          <w:u w:val="single"/>
        </w:rPr>
        <w:t>-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1916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Act</w:t>
      </w:r>
      <w:r>
        <w:rPr>
          <w:sz w:val="18"/>
        </w:rPr>
        <w:t>, op.</w:t>
      </w:r>
      <w:r>
        <w:rPr>
          <w:spacing w:val="-1"/>
          <w:sz w:val="18"/>
        </w:rPr>
        <w:t> </w:t>
      </w:r>
      <w:r>
        <w:rPr>
          <w:sz w:val="18"/>
        </w:rPr>
        <w:t>cit,</w:t>
      </w:r>
      <w:r>
        <w:rPr>
          <w:spacing w:val="-2"/>
          <w:sz w:val="18"/>
        </w:rPr>
        <w:t> </w:t>
      </w:r>
      <w:r>
        <w:rPr>
          <w:sz w:val="18"/>
        </w:rPr>
        <w:t>paragraph</w:t>
      </w:r>
      <w:r>
        <w:rPr>
          <w:spacing w:val="-2"/>
          <w:sz w:val="18"/>
        </w:rPr>
        <w:t> </w:t>
      </w:r>
      <w:r>
        <w:rPr>
          <w:sz w:val="18"/>
        </w:rPr>
        <w:t>32.</w:t>
      </w:r>
    </w:p>
    <w:p>
      <w:pPr>
        <w:spacing w:line="26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415</w:t>
      </w:r>
      <w:r>
        <w:rPr>
          <w:sz w:val="18"/>
          <w:u w:val="single"/>
        </w:rPr>
        <w:t>Canada</w:t>
      </w:r>
      <w:r>
        <w:rPr>
          <w:spacing w:val="13"/>
          <w:sz w:val="18"/>
          <w:u w:val="single"/>
        </w:rPr>
        <w:t> </w:t>
      </w:r>
      <w:r>
        <w:rPr>
          <w:sz w:val="18"/>
          <w:u w:val="single"/>
        </w:rPr>
        <w:t>-</w:t>
      </w:r>
      <w:r>
        <w:rPr>
          <w:spacing w:val="14"/>
          <w:sz w:val="18"/>
          <w:u w:val="single"/>
        </w:rPr>
        <w:t> </w:t>
      </w:r>
      <w:r>
        <w:rPr>
          <w:sz w:val="18"/>
          <w:u w:val="single"/>
        </w:rPr>
        <w:t>Autos</w:t>
      </w:r>
      <w:r>
        <w:rPr>
          <w:spacing w:val="13"/>
          <w:sz w:val="18"/>
          <w:u w:val="single"/>
        </w:rPr>
        <w:t> </w:t>
      </w:r>
      <w:r>
        <w:rPr>
          <w:sz w:val="18"/>
          <w:u w:val="single"/>
        </w:rPr>
        <w:t>:</w:t>
      </w:r>
      <w:r>
        <w:rPr>
          <w:spacing w:val="14"/>
          <w:sz w:val="18"/>
          <w:u w:val="single"/>
        </w:rPr>
        <w:t> </w:t>
      </w:r>
      <w:r>
        <w:rPr>
          <w:sz w:val="18"/>
          <w:u w:val="single"/>
        </w:rPr>
        <w:t>Certain</w:t>
      </w:r>
      <w:r>
        <w:rPr>
          <w:spacing w:val="14"/>
          <w:sz w:val="18"/>
          <w:u w:val="single"/>
        </w:rPr>
        <w:t> </w:t>
      </w:r>
      <w:r>
        <w:rPr>
          <w:sz w:val="18"/>
          <w:u w:val="single"/>
        </w:rPr>
        <w:t>Measures</w:t>
      </w:r>
      <w:r>
        <w:rPr>
          <w:spacing w:val="15"/>
          <w:sz w:val="18"/>
          <w:u w:val="single"/>
        </w:rPr>
        <w:t> </w:t>
      </w:r>
      <w:r>
        <w:rPr>
          <w:sz w:val="18"/>
          <w:u w:val="single"/>
        </w:rPr>
        <w:t>Affecting</w:t>
      </w:r>
      <w:r>
        <w:rPr>
          <w:spacing w:val="12"/>
          <w:sz w:val="18"/>
          <w:u w:val="single"/>
        </w:rPr>
        <w:t> </w:t>
      </w:r>
      <w:r>
        <w:rPr>
          <w:sz w:val="18"/>
          <w:u w:val="single"/>
        </w:rPr>
        <w:t>the</w:t>
      </w:r>
      <w:r>
        <w:rPr>
          <w:spacing w:val="15"/>
          <w:sz w:val="18"/>
          <w:u w:val="single"/>
        </w:rPr>
        <w:t> </w:t>
      </w:r>
      <w:r>
        <w:rPr>
          <w:sz w:val="18"/>
          <w:u w:val="single"/>
        </w:rPr>
        <w:t>Automotive</w:t>
      </w:r>
      <w:r>
        <w:rPr>
          <w:spacing w:val="13"/>
          <w:sz w:val="18"/>
          <w:u w:val="single"/>
        </w:rPr>
        <w:t> </w:t>
      </w:r>
      <w:r>
        <w:rPr>
          <w:sz w:val="18"/>
          <w:u w:val="single"/>
        </w:rPr>
        <w:t>industry,</w:t>
      </w:r>
      <w:r>
        <w:rPr>
          <w:spacing w:val="16"/>
          <w:sz w:val="18"/>
          <w:u w:val="single"/>
        </w:rPr>
        <w:t> </w:t>
      </w:r>
      <w:r>
        <w:rPr>
          <w:sz w:val="18"/>
          <w:u w:val="single"/>
        </w:rPr>
        <w:t>Arbitration</w:t>
      </w:r>
      <w:r>
        <w:rPr>
          <w:spacing w:val="14"/>
          <w:sz w:val="18"/>
          <w:u w:val="single"/>
        </w:rPr>
        <w:t> </w:t>
      </w:r>
      <w:r>
        <w:rPr>
          <w:sz w:val="18"/>
          <w:u w:val="single"/>
        </w:rPr>
        <w:t>under</w:t>
      </w:r>
      <w:r>
        <w:rPr>
          <w:spacing w:val="13"/>
          <w:sz w:val="18"/>
          <w:u w:val="single"/>
        </w:rPr>
        <w:t> </w:t>
      </w:r>
      <w:r>
        <w:rPr>
          <w:sz w:val="18"/>
          <w:u w:val="single"/>
        </w:rPr>
        <w:t>Article</w:t>
      </w:r>
      <w:r>
        <w:rPr>
          <w:spacing w:val="13"/>
          <w:sz w:val="18"/>
          <w:u w:val="single"/>
        </w:rPr>
        <w:t> </w:t>
      </w:r>
      <w:r>
        <w:rPr>
          <w:sz w:val="18"/>
          <w:u w:val="single"/>
        </w:rPr>
        <w:t>21.3(c)</w:t>
      </w:r>
      <w:r>
        <w:rPr>
          <w:spacing w:val="13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12"/>
          <w:sz w:val="18"/>
          <w:u w:val="single"/>
        </w:rPr>
        <w:t> </w:t>
      </w:r>
      <w:r>
        <w:rPr>
          <w:sz w:val="18"/>
          <w:u w:val="single"/>
        </w:rPr>
        <w:t>DSU</w:t>
      </w:r>
      <w:r>
        <w:rPr>
          <w:sz w:val="18"/>
        </w:rPr>
        <w:t>,</w:t>
      </w:r>
      <w:r>
        <w:rPr>
          <w:spacing w:val="14"/>
          <w:sz w:val="18"/>
        </w:rPr>
        <w:t> </w:t>
      </w:r>
      <w:r>
        <w:rPr>
          <w:sz w:val="18"/>
        </w:rPr>
        <w:t>Award</w:t>
      </w:r>
      <w:r>
        <w:rPr>
          <w:spacing w:val="18"/>
          <w:sz w:val="18"/>
        </w:rPr>
        <w:t> </w:t>
      </w:r>
      <w:r>
        <w:rPr>
          <w:sz w:val="18"/>
        </w:rPr>
        <w:t>of</w:t>
      </w:r>
    </w:p>
    <w:p>
      <w:pPr>
        <w:spacing w:before="19"/>
        <w:ind w:left="460" w:right="535" w:firstLine="0"/>
        <w:jc w:val="both"/>
        <w:rPr>
          <w:sz w:val="18"/>
        </w:rPr>
      </w:pPr>
      <w:r>
        <w:rPr>
          <w:sz w:val="18"/>
        </w:rPr>
        <w:t>Arbitration, WT/DS 139/12, WT/DS 142/12, 4 October 2000, DSR 2000 X, 5079, paragraph 47; </w:t>
      </w:r>
      <w:r>
        <w:rPr>
          <w:sz w:val="18"/>
          <w:u w:val="single"/>
        </w:rPr>
        <w:t>US - Section</w:t>
      </w:r>
      <w:r>
        <w:rPr>
          <w:sz w:val="18"/>
        </w:rPr>
        <w:t> op. cit paragraph</w:t>
      </w:r>
      <w:r>
        <w:rPr>
          <w:spacing w:val="1"/>
          <w:sz w:val="18"/>
        </w:rPr>
        <w:t> </w:t>
      </w:r>
      <w:r>
        <w:rPr>
          <w:sz w:val="18"/>
        </w:rPr>
        <w:t>39; </w:t>
      </w:r>
      <w:r>
        <w:rPr>
          <w:sz w:val="18"/>
          <w:u w:val="single"/>
        </w:rPr>
        <w:t>US - 1916 Act</w:t>
      </w:r>
      <w:r>
        <w:rPr>
          <w:sz w:val="18"/>
        </w:rPr>
        <w:t>, op. cit paragraph 39, </w:t>
      </w:r>
      <w:r>
        <w:rPr>
          <w:sz w:val="18"/>
          <w:u w:val="single"/>
        </w:rPr>
        <w:t>Canada - Patent Term: Term of Patent Protection - Arbitration under Article 21.3 (1) of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DSU</w:t>
      </w:r>
      <w:r>
        <w:rPr>
          <w:sz w:val="18"/>
        </w:rPr>
        <w:t>, WT/DS 170/10,28</w:t>
      </w:r>
      <w:r>
        <w:rPr>
          <w:spacing w:val="-1"/>
          <w:sz w:val="18"/>
        </w:rPr>
        <w:t> </w:t>
      </w:r>
      <w:r>
        <w:rPr>
          <w:sz w:val="18"/>
        </w:rPr>
        <w:t>February</w:t>
      </w:r>
      <w:r>
        <w:rPr>
          <w:spacing w:val="-4"/>
          <w:sz w:val="18"/>
        </w:rPr>
        <w:t> </w:t>
      </w:r>
      <w:r>
        <w:rPr>
          <w:sz w:val="18"/>
        </w:rPr>
        <w:t>2001,</w:t>
      </w:r>
      <w:r>
        <w:rPr>
          <w:spacing w:val="-2"/>
          <w:sz w:val="18"/>
        </w:rPr>
        <w:t> </w:t>
      </w:r>
      <w:r>
        <w:rPr>
          <w:sz w:val="18"/>
        </w:rPr>
        <w:t>paragraph</w:t>
      </w:r>
      <w:r>
        <w:rPr>
          <w:spacing w:val="1"/>
          <w:sz w:val="18"/>
        </w:rPr>
        <w:t> </w:t>
      </w:r>
      <w:r>
        <w:rPr>
          <w:sz w:val="18"/>
        </w:rPr>
        <w:t>647.</w:t>
      </w:r>
    </w:p>
    <w:p>
      <w:pPr>
        <w:pStyle w:val="BodyText"/>
        <w:spacing w:before="10"/>
        <w:ind w:left="0"/>
        <w:rPr>
          <w:sz w:val="22"/>
        </w:rPr>
      </w:pPr>
    </w:p>
    <w:p>
      <w:pPr>
        <w:spacing w:line="266" w:lineRule="auto" w:before="1"/>
        <w:ind w:left="460" w:right="5713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416</w:t>
      </w:r>
      <w:r>
        <w:rPr>
          <w:sz w:val="18"/>
          <w:u w:val="single"/>
          <w:vertAlign w:val="baseline"/>
        </w:rPr>
        <w:t>Korea - Alcoholic Beverages</w:t>
      </w:r>
      <w:r>
        <w:rPr>
          <w:sz w:val="18"/>
          <w:vertAlign w:val="baseline"/>
        </w:rPr>
        <w:t>, op. cit. paragraph 42.</w:t>
      </w:r>
      <w:r>
        <w:rPr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superscript"/>
        </w:rPr>
        <w:t>417</w:t>
      </w:r>
      <w:r>
        <w:rPr>
          <w:sz w:val="18"/>
          <w:u w:val="single"/>
          <w:vertAlign w:val="baseline"/>
        </w:rPr>
        <w:t>Canada - Pharmaceutical Patents</w:t>
      </w:r>
      <w:r>
        <w:rPr>
          <w:sz w:val="18"/>
          <w:vertAlign w:val="baseline"/>
        </w:rPr>
        <w:t>, op. cit, paragraph 43.</w:t>
      </w:r>
      <w:r>
        <w:rPr>
          <w:spacing w:val="-42"/>
          <w:sz w:val="18"/>
          <w:vertAlign w:val="baseline"/>
        </w:rPr>
        <w:t> </w:t>
      </w:r>
      <w:r>
        <w:rPr>
          <w:rFonts w:ascii="Calibri"/>
          <w:sz w:val="18"/>
          <w:vertAlign w:val="superscript"/>
        </w:rPr>
        <w:t>418</w:t>
      </w:r>
      <w:r>
        <w:rPr>
          <w:sz w:val="18"/>
          <w:vertAlign w:val="baseline"/>
        </w:rPr>
        <w:t>Article 21.4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DSU</w:t>
      </w:r>
    </w:p>
    <w:p>
      <w:pPr>
        <w:spacing w:after="0" w:line="266" w:lineRule="auto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4" w:firstLine="719"/>
        <w:jc w:val="both"/>
      </w:pPr>
      <w:r>
        <w:rPr/>
        <w:t>In most appeals, the Appellate Body has circulated its report 90 days after the Notice of</w:t>
      </w:r>
      <w:r>
        <w:rPr>
          <w:spacing w:val="1"/>
        </w:rPr>
        <w:t> </w:t>
      </w:r>
      <w:r>
        <w:rPr/>
        <w:t>Appeal. Instances include US – Gambling, EC – Export Subsidies on Sugar,</w:t>
      </w:r>
      <w:r>
        <w:rPr>
          <w:vertAlign w:val="superscript"/>
        </w:rPr>
        <w:t>419</w:t>
      </w:r>
      <w:r>
        <w:rPr>
          <w:vertAlign w:val="baseline"/>
        </w:rPr>
        <w:t> and Dominican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 – Import &amp; Sale of Cigarette.</w:t>
      </w:r>
      <w:r>
        <w:rPr>
          <w:vertAlign w:val="superscript"/>
        </w:rPr>
        <w:t>420</w:t>
      </w:r>
      <w:r>
        <w:rPr>
          <w:vertAlign w:val="baseline"/>
        </w:rPr>
        <w:t> In these three cases, the Notice of Appeal were filed on</w:t>
      </w:r>
      <w:r>
        <w:rPr>
          <w:spacing w:val="-57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5"/>
          <w:vertAlign w:val="baseline"/>
        </w:rPr>
        <w:t> </w:t>
      </w:r>
      <w:r>
        <w:rPr>
          <w:vertAlign w:val="baseline"/>
        </w:rPr>
        <w:t>7,</w:t>
      </w:r>
      <w:r>
        <w:rPr>
          <w:spacing w:val="11"/>
          <w:vertAlign w:val="baseline"/>
        </w:rPr>
        <w:t> </w:t>
      </w:r>
      <w:r>
        <w:rPr>
          <w:vertAlign w:val="baseline"/>
        </w:rPr>
        <w:t>2005,</w:t>
      </w:r>
      <w:r>
        <w:rPr>
          <w:spacing w:val="11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9"/>
          <w:vertAlign w:val="baseline"/>
        </w:rPr>
        <w:t> </w:t>
      </w:r>
      <w:r>
        <w:rPr>
          <w:vertAlign w:val="baseline"/>
        </w:rPr>
        <w:t>13,</w:t>
      </w:r>
      <w:r>
        <w:rPr>
          <w:spacing w:val="10"/>
          <w:vertAlign w:val="baseline"/>
        </w:rPr>
        <w:t> </w:t>
      </w:r>
      <w:r>
        <w:rPr>
          <w:vertAlign w:val="baseline"/>
        </w:rPr>
        <w:t>2005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6"/>
          <w:vertAlign w:val="baseline"/>
        </w:rPr>
        <w:t> </w:t>
      </w:r>
      <w:r>
        <w:rPr>
          <w:vertAlign w:val="baseline"/>
        </w:rPr>
        <w:t>24,</w:t>
      </w:r>
      <w:r>
        <w:rPr>
          <w:spacing w:val="10"/>
          <w:vertAlign w:val="baseline"/>
        </w:rPr>
        <w:t> </w:t>
      </w:r>
      <w:r>
        <w:rPr>
          <w:vertAlign w:val="baseline"/>
        </w:rPr>
        <w:t>2005</w:t>
      </w:r>
      <w:r>
        <w:rPr>
          <w:spacing w:val="11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1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10"/>
          <w:vertAlign w:val="baseline"/>
        </w:rPr>
        <w:t> </w:t>
      </w:r>
      <w:r>
        <w:rPr>
          <w:vertAlign w:val="baseline"/>
        </w:rPr>
        <w:t>Body</w:t>
      </w:r>
    </w:p>
    <w:p>
      <w:pPr>
        <w:pStyle w:val="BodyText"/>
        <w:spacing w:line="360" w:lineRule="auto" w:before="1"/>
        <w:ind w:left="1180" w:right="544" w:hanging="720"/>
        <w:jc w:val="both"/>
      </w:pPr>
      <w:r>
        <w:rPr/>
        <w:t>circulated their Reports on April 7, 2005, April 28, 2005 and April 25, 2005 respectively.</w:t>
      </w:r>
      <w:r>
        <w:rPr>
          <w:vertAlign w:val="superscript"/>
        </w:rPr>
        <w:t>421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1"/>
          <w:vertAlign w:val="baseline"/>
        </w:rPr>
        <w:t> </w:t>
      </w:r>
      <w:r>
        <w:rPr>
          <w:vertAlign w:val="baseline"/>
        </w:rPr>
        <w:t>few</w:t>
      </w:r>
      <w:r>
        <w:rPr>
          <w:spacing w:val="63"/>
          <w:vertAlign w:val="baseline"/>
        </w:rPr>
        <w:t> </w:t>
      </w:r>
      <w:r>
        <w:rPr>
          <w:vertAlign w:val="baseline"/>
        </w:rPr>
        <w:t>exceptional</w:t>
      </w:r>
      <w:r>
        <w:rPr>
          <w:spacing w:val="62"/>
          <w:vertAlign w:val="baseline"/>
        </w:rPr>
        <w:t> </w:t>
      </w:r>
      <w:r>
        <w:rPr>
          <w:vertAlign w:val="baseline"/>
        </w:rPr>
        <w:t>cases,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61"/>
          <w:vertAlign w:val="baseline"/>
        </w:rPr>
        <w:t> </w:t>
      </w:r>
      <w:r>
        <w:rPr>
          <w:vertAlign w:val="baseline"/>
        </w:rPr>
        <w:t>Body</w:t>
      </w:r>
      <w:r>
        <w:rPr>
          <w:spacing w:val="56"/>
          <w:vertAlign w:val="baseline"/>
        </w:rPr>
        <w:t> </w:t>
      </w:r>
      <w:r>
        <w:rPr>
          <w:vertAlign w:val="baseline"/>
        </w:rPr>
        <w:t>had</w:t>
      </w:r>
      <w:r>
        <w:rPr>
          <w:spacing w:val="61"/>
          <w:vertAlign w:val="baseline"/>
        </w:rPr>
        <w:t> </w:t>
      </w:r>
      <w:r>
        <w:rPr>
          <w:vertAlign w:val="baseline"/>
        </w:rPr>
        <w:t>with</w:t>
      </w:r>
      <w:r>
        <w:rPr>
          <w:spacing w:val="62"/>
          <w:vertAlign w:val="baseline"/>
        </w:rPr>
        <w:t> </w:t>
      </w:r>
      <w:r>
        <w:rPr>
          <w:vertAlign w:val="baseline"/>
        </w:rPr>
        <w:t>the</w:t>
      </w:r>
      <w:r>
        <w:rPr>
          <w:spacing w:val="62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360" w:lineRule="auto"/>
        <w:ind w:right="533"/>
        <w:jc w:val="both"/>
      </w:pPr>
      <w:r>
        <w:rPr/>
        <w:t>participants in the appeal, circulated their reports later than 90 days.</w:t>
      </w:r>
      <w:r>
        <w:rPr>
          <w:vertAlign w:val="superscript"/>
        </w:rPr>
        <w:t>422</w:t>
      </w:r>
      <w:r>
        <w:rPr>
          <w:vertAlign w:val="baseline"/>
        </w:rPr>
        <w:t> For instance, in US –</w:t>
      </w:r>
      <w:r>
        <w:rPr>
          <w:spacing w:val="1"/>
          <w:vertAlign w:val="baseline"/>
        </w:rPr>
        <w:t> </w:t>
      </w:r>
      <w:r>
        <w:rPr>
          <w:vertAlign w:val="baseline"/>
        </w:rPr>
        <w:t>Upland Cotton, the Notice of Appeal was filed by US on 18</w:t>
      </w:r>
      <w:r>
        <w:rPr>
          <w:vertAlign w:val="superscript"/>
        </w:rPr>
        <w:t>th</w:t>
      </w:r>
      <w:r>
        <w:rPr>
          <w:vertAlign w:val="baseline"/>
        </w:rPr>
        <w:t> October, 2004, while the Appellate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35"/>
          <w:vertAlign w:val="baseline"/>
        </w:rPr>
        <w:t> </w:t>
      </w:r>
      <w:r>
        <w:rPr>
          <w:vertAlign w:val="baseline"/>
        </w:rPr>
        <w:t>circulated</w:t>
      </w:r>
      <w:r>
        <w:rPr>
          <w:spacing w:val="40"/>
          <w:vertAlign w:val="baseline"/>
        </w:rPr>
        <w:t> </w:t>
      </w:r>
      <w:r>
        <w:rPr>
          <w:vertAlign w:val="baseline"/>
        </w:rPr>
        <w:t>their</w:t>
      </w:r>
      <w:r>
        <w:rPr>
          <w:spacing w:val="43"/>
          <w:vertAlign w:val="baseline"/>
        </w:rPr>
        <w:t> </w:t>
      </w:r>
      <w:r>
        <w:rPr>
          <w:vertAlign w:val="baseline"/>
        </w:rPr>
        <w:t>report</w:t>
      </w:r>
      <w:r>
        <w:rPr>
          <w:spacing w:val="40"/>
          <w:vertAlign w:val="baseline"/>
        </w:rPr>
        <w:t> </w:t>
      </w:r>
      <w:r>
        <w:rPr>
          <w:vertAlign w:val="baseline"/>
        </w:rPr>
        <w:t>on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40"/>
          <w:vertAlign w:val="baseline"/>
        </w:rPr>
        <w:t> </w:t>
      </w:r>
      <w:r>
        <w:rPr>
          <w:vertAlign w:val="baseline"/>
        </w:rPr>
        <w:t>on</w:t>
      </w:r>
      <w:r>
        <w:rPr>
          <w:spacing w:val="41"/>
          <w:vertAlign w:val="baseline"/>
        </w:rPr>
        <w:t> </w:t>
      </w:r>
      <w:r>
        <w:rPr>
          <w:vertAlign w:val="baseline"/>
        </w:rPr>
        <w:t>March</w:t>
      </w:r>
      <w:r>
        <w:rPr>
          <w:spacing w:val="40"/>
          <w:vertAlign w:val="baseline"/>
        </w:rPr>
        <w:t> </w:t>
      </w:r>
      <w:r>
        <w:rPr>
          <w:vertAlign w:val="baseline"/>
        </w:rPr>
        <w:t>3,</w:t>
      </w:r>
      <w:r>
        <w:rPr>
          <w:spacing w:val="41"/>
          <w:vertAlign w:val="baseline"/>
        </w:rPr>
        <w:t> </w:t>
      </w:r>
      <w:r>
        <w:rPr>
          <w:vertAlign w:val="baseline"/>
        </w:rPr>
        <w:t>2005</w:t>
      </w:r>
      <w:r>
        <w:rPr>
          <w:vertAlign w:val="superscript"/>
        </w:rPr>
        <w:t>423</w:t>
      </w:r>
      <w:r>
        <w:rPr>
          <w:spacing w:val="6"/>
          <w:vertAlign w:val="baseline"/>
        </w:rPr>
        <w:t> </w:t>
      </w:r>
      <w:r>
        <w:rPr>
          <w:vertAlign w:val="baseline"/>
        </w:rPr>
        <w:t>Here,</w:t>
      </w:r>
      <w:r>
        <w:rPr>
          <w:spacing w:val="42"/>
          <w:vertAlign w:val="baseline"/>
        </w:rPr>
        <w:t> </w:t>
      </w:r>
      <w:r>
        <w:rPr>
          <w:vertAlign w:val="baseline"/>
        </w:rPr>
        <w:t>Brazil</w:t>
      </w:r>
      <w:r>
        <w:rPr>
          <w:spacing w:val="42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-58"/>
          <w:vertAlign w:val="baseline"/>
        </w:rPr>
        <w:t> </w:t>
      </w:r>
      <w:r>
        <w:rPr>
          <w:vertAlign w:val="baseline"/>
        </w:rPr>
        <w:t>States agreed in writing after consultation with the Appellate Body via the Appellate Body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Secretariat that it would not be possible for the Appellate Body to circulate its Report within 90</w:t>
      </w:r>
      <w:r>
        <w:rPr>
          <w:spacing w:val="1"/>
          <w:vertAlign w:val="baseline"/>
        </w:rPr>
        <w:t> </w:t>
      </w:r>
      <w:r>
        <w:rPr>
          <w:vertAlign w:val="baseline"/>
        </w:rPr>
        <w:t>day time limit because of the numerous and complex issues that arose in the appeal,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 the burden on the Appellate Body and the WTO translation services. Therefore, they</w:t>
      </w:r>
      <w:r>
        <w:rPr>
          <w:spacing w:val="1"/>
          <w:vertAlign w:val="baseline"/>
        </w:rPr>
        <w:t> </w:t>
      </w:r>
      <w:r>
        <w:rPr>
          <w:vertAlign w:val="baseline"/>
        </w:rPr>
        <w:t>agreed to accept Appellate Body Report circulated not later than 3 March, 2005 as one circulated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pursuant to Article 17.5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DSU.</w:t>
      </w:r>
      <w:r>
        <w:rPr>
          <w:vertAlign w:val="superscript"/>
        </w:rPr>
        <w:t>424</w:t>
      </w:r>
    </w:p>
    <w:p>
      <w:pPr>
        <w:pStyle w:val="BodyText"/>
        <w:spacing w:line="360" w:lineRule="auto"/>
        <w:ind w:right="531" w:firstLine="719"/>
        <w:jc w:val="both"/>
      </w:pPr>
      <w:r>
        <w:rPr/>
        <w:t>Under the SCM Agreement, the Appellate Body is required to issue its report during a</w:t>
      </w:r>
      <w:r>
        <w:rPr>
          <w:spacing w:val="1"/>
        </w:rPr>
        <w:t> </w:t>
      </w:r>
      <w:r>
        <w:rPr/>
        <w:t>period of 30 days or at least 60 days,</w:t>
      </w:r>
      <w:r>
        <w:rPr>
          <w:vertAlign w:val="superscript"/>
        </w:rPr>
        <w:t>425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report must be adopted within 20 days of</w:t>
      </w:r>
      <w:r>
        <w:rPr>
          <w:spacing w:val="1"/>
          <w:vertAlign w:val="baseline"/>
        </w:rPr>
        <w:t> </w:t>
      </w:r>
      <w:r>
        <w:rPr>
          <w:vertAlign w:val="baseline"/>
        </w:rPr>
        <w:t>circulation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report</w:t>
      </w:r>
      <w:r>
        <w:rPr>
          <w:spacing w:val="25"/>
          <w:vertAlign w:val="baseline"/>
        </w:rPr>
        <w:t> </w:t>
      </w:r>
      <w:r>
        <w:rPr>
          <w:vertAlign w:val="baseline"/>
        </w:rPr>
        <w:t>for</w:t>
      </w:r>
      <w:r>
        <w:rPr>
          <w:spacing w:val="22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24"/>
          <w:vertAlign w:val="baseline"/>
        </w:rPr>
        <w:t> </w:t>
      </w:r>
      <w:r>
        <w:rPr>
          <w:vertAlign w:val="baseline"/>
        </w:rPr>
        <w:t>on</w:t>
      </w:r>
      <w:r>
        <w:rPr>
          <w:spacing w:val="25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actionably</w:t>
      </w:r>
      <w:r>
        <w:rPr>
          <w:spacing w:val="18"/>
          <w:vertAlign w:val="baseline"/>
        </w:rPr>
        <w:t> </w:t>
      </w:r>
      <w:r>
        <w:rPr>
          <w:vertAlign w:val="baseline"/>
        </w:rPr>
        <w:t>subsidies.</w:t>
      </w:r>
      <w:r>
        <w:rPr>
          <w:vertAlign w:val="superscript"/>
        </w:rPr>
        <w:t>426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5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US</w:t>
      </w:r>
      <w:r>
        <w:rPr>
          <w:spacing w:val="16"/>
          <w:vertAlign w:val="baseline"/>
        </w:rPr>
        <w:t> </w:t>
      </w:r>
      <w:r>
        <w:rPr>
          <w:vertAlign w:val="baseline"/>
        </w:rPr>
        <w:t>–</w:t>
      </w:r>
      <w:r>
        <w:rPr>
          <w:spacing w:val="15"/>
          <w:vertAlign w:val="baseline"/>
        </w:rPr>
        <w:t> </w:t>
      </w:r>
      <w:r>
        <w:rPr>
          <w:vertAlign w:val="baseline"/>
        </w:rPr>
        <w:t>Softwood</w:t>
      </w:r>
      <w:r>
        <w:rPr>
          <w:spacing w:val="19"/>
          <w:vertAlign w:val="baseline"/>
        </w:rPr>
        <w:t> </w:t>
      </w:r>
      <w:r>
        <w:rPr>
          <w:vertAlign w:val="baseline"/>
        </w:rPr>
        <w:t>Lumber</w:t>
      </w:r>
      <w:r>
        <w:rPr>
          <w:spacing w:val="16"/>
          <w:vertAlign w:val="baseline"/>
        </w:rPr>
        <w:t> </w:t>
      </w:r>
      <w:r>
        <w:rPr>
          <w:vertAlign w:val="baseline"/>
        </w:rPr>
        <w:t>V,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6"/>
          <w:vertAlign w:val="baseline"/>
        </w:rPr>
        <w:t> </w:t>
      </w:r>
      <w:r>
        <w:rPr>
          <w:vertAlign w:val="baseline"/>
        </w:rPr>
        <w:t>was</w:t>
      </w:r>
      <w:r>
        <w:rPr>
          <w:spacing w:val="15"/>
          <w:vertAlign w:val="baseline"/>
        </w:rPr>
        <w:t> </w:t>
      </w:r>
      <w:r>
        <w:rPr>
          <w:vertAlign w:val="baseline"/>
        </w:rPr>
        <w:t>filed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13</w:t>
      </w:r>
      <w:r>
        <w:rPr>
          <w:vertAlign w:val="superscript"/>
        </w:rPr>
        <w:t>th</w:t>
      </w:r>
      <w:r>
        <w:rPr>
          <w:spacing w:val="18"/>
          <w:vertAlign w:val="baseline"/>
        </w:rPr>
        <w:t> </w:t>
      </w:r>
      <w:r>
        <w:rPr>
          <w:vertAlign w:val="baseline"/>
        </w:rPr>
        <w:t>May,</w:t>
      </w:r>
      <w:r>
        <w:rPr>
          <w:spacing w:val="15"/>
          <w:vertAlign w:val="baseline"/>
        </w:rPr>
        <w:t> </w:t>
      </w:r>
      <w:r>
        <w:rPr>
          <w:vertAlign w:val="baseline"/>
        </w:rPr>
        <w:t>2004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18"/>
          <w:vertAlign w:val="baseline"/>
        </w:rPr>
        <w:t> </w:t>
      </w:r>
      <w:r>
        <w:rPr>
          <w:vertAlign w:val="baseline"/>
        </w:rPr>
        <w:t>Body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6"/>
        </w:rPr>
      </w:pPr>
      <w:r>
        <w:rPr/>
        <w:pict>
          <v:rect style="position:absolute;margin-left:72.024002pt;margin-top:16.904375pt;width:144.020pt;height:.72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7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419</w:t>
      </w:r>
      <w:r>
        <w:rPr>
          <w:sz w:val="18"/>
        </w:rPr>
        <w:t>Ibid,</w:t>
      </w:r>
      <w:r>
        <w:rPr>
          <w:spacing w:val="-5"/>
          <w:sz w:val="18"/>
        </w:rPr>
        <w:t> 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21.6</w:t>
      </w:r>
    </w:p>
    <w:p>
      <w:pPr>
        <w:pStyle w:val="BodyText"/>
        <w:spacing w:before="6"/>
        <w:ind w:left="0"/>
      </w:pPr>
    </w:p>
    <w:p>
      <w:pPr>
        <w:spacing w:line="209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420</w:t>
      </w:r>
      <w:r>
        <w:rPr>
          <w:sz w:val="18"/>
          <w:vertAlign w:val="baseline"/>
        </w:rPr>
        <w:t>Ibid,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22.8</w:t>
      </w:r>
    </w:p>
    <w:p>
      <w:pPr>
        <w:spacing w:line="26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421</w:t>
      </w:r>
      <w:r>
        <w:rPr>
          <w:sz w:val="18"/>
        </w:rPr>
        <w:t>Ibid,</w:t>
      </w:r>
      <w:r>
        <w:rPr>
          <w:spacing w:val="-5"/>
          <w:sz w:val="18"/>
        </w:rPr>
        <w:t> 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21.5</w:t>
      </w:r>
    </w:p>
    <w:p>
      <w:pPr>
        <w:pStyle w:val="BodyText"/>
        <w:spacing w:before="5"/>
        <w:ind w:left="0"/>
      </w:pPr>
    </w:p>
    <w:p>
      <w:pPr>
        <w:spacing w:line="254" w:lineRule="auto" w:before="0"/>
        <w:ind w:left="460" w:right="1094" w:firstLine="0"/>
        <w:jc w:val="left"/>
        <w:rPr>
          <w:sz w:val="18"/>
        </w:rPr>
      </w:pPr>
      <w:r>
        <w:rPr>
          <w:rFonts w:ascii="Calibri" w:hAnsi="Calibri"/>
          <w:sz w:val="18"/>
          <w:vertAlign w:val="superscript"/>
        </w:rPr>
        <w:t>422</w:t>
      </w:r>
      <w:r>
        <w:rPr>
          <w:sz w:val="18"/>
          <w:u w:val="single"/>
          <w:vertAlign w:val="baseline"/>
        </w:rPr>
        <w:t>Canada - Aircraft (Article 21.5 – Brazil)</w:t>
      </w:r>
      <w:r>
        <w:rPr>
          <w:sz w:val="18"/>
          <w:vertAlign w:val="baseline"/>
        </w:rPr>
        <w:t>, Appellate Body Report, op. cit paragraphs 37, 40 - 42; </w:t>
      </w:r>
      <w:r>
        <w:rPr>
          <w:sz w:val="18"/>
          <w:u w:val="single"/>
          <w:vertAlign w:val="baseline"/>
        </w:rPr>
        <w:t>United States - Shrimp</w:t>
      </w:r>
      <w:r>
        <w:rPr>
          <w:spacing w:val="-42"/>
          <w:sz w:val="18"/>
          <w:vertAlign w:val="baseline"/>
        </w:rPr>
        <w:t> </w:t>
      </w:r>
      <w:r>
        <w:rPr>
          <w:sz w:val="18"/>
          <w:u w:val="single"/>
          <w:vertAlign w:val="baseline"/>
        </w:rPr>
        <w:t>(Article 21 .5 - Malaysia)</w:t>
      </w:r>
      <w:r>
        <w:rPr>
          <w:sz w:val="18"/>
          <w:vertAlign w:val="baseline"/>
        </w:rPr>
        <w:t>, Appellate Body Report. WT/DS58/AB/RW, adopted 21 November 2001, paragraphs 85 - 87.</w:t>
      </w:r>
      <w:r>
        <w:rPr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superscript"/>
        </w:rPr>
        <w:t>423</w:t>
      </w:r>
      <w:r>
        <w:rPr>
          <w:sz w:val="18"/>
          <w:vertAlign w:val="baseline"/>
        </w:rPr>
        <w:t>Article 22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DSU</w:t>
      </w:r>
    </w:p>
    <w:p>
      <w:pPr>
        <w:spacing w:before="11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424</w:t>
      </w:r>
      <w:r>
        <w:rPr>
          <w:sz w:val="18"/>
          <w:vertAlign w:val="baseline"/>
        </w:rPr>
        <w:t>Ibid,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Articles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22.1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and 22.2</w:t>
      </w:r>
    </w:p>
    <w:p>
      <w:pPr>
        <w:spacing w:before="26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425</w:t>
      </w:r>
      <w:r>
        <w:rPr>
          <w:sz w:val="18"/>
          <w:vertAlign w:val="baseline"/>
        </w:rPr>
        <w:t>Ibid,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Articles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22.2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and 22.6</w:t>
      </w:r>
    </w:p>
    <w:p>
      <w:pPr>
        <w:spacing w:before="22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426</w:t>
      </w:r>
      <w:r>
        <w:rPr>
          <w:sz w:val="18"/>
          <w:vertAlign w:val="baseline"/>
        </w:rPr>
        <w:t>Ibid, Article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3.7</w:t>
      </w:r>
    </w:p>
    <w:p>
      <w:pPr>
        <w:spacing w:after="0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7"/>
        <w:jc w:val="both"/>
      </w:pPr>
      <w:r>
        <w:rPr/>
        <w:t>Report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August,</w:t>
      </w:r>
      <w:r>
        <w:rPr>
          <w:spacing w:val="1"/>
        </w:rPr>
        <w:t> </w:t>
      </w:r>
      <w:r>
        <w:rPr/>
        <w:t>2004</w:t>
      </w:r>
      <w:r>
        <w:rPr>
          <w:vertAlign w:val="superscript"/>
        </w:rPr>
        <w:t>427</w:t>
      </w:r>
      <w:r>
        <w:rPr>
          <w:vertAlign w:val="baseline"/>
        </w:rPr>
        <w:t>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days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57"/>
          <w:vertAlign w:val="baseline"/>
        </w:rPr>
        <w:t> </w:t>
      </w:r>
      <w:r>
        <w:rPr>
          <w:vertAlign w:val="baseline"/>
        </w:rPr>
        <w:t>exceeded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two appeals,</w:t>
      </w:r>
      <w:r>
        <w:rPr>
          <w:spacing w:val="2"/>
          <w:vertAlign w:val="baseline"/>
        </w:rPr>
        <w:t> </w:t>
      </w:r>
      <w:r>
        <w:rPr>
          <w:vertAlign w:val="baseline"/>
        </w:rPr>
        <w:t>to wit, Brazil</w:t>
      </w:r>
      <w:r>
        <w:rPr>
          <w:spacing w:val="3"/>
          <w:vertAlign w:val="baseline"/>
        </w:rPr>
        <w:t> </w:t>
      </w:r>
      <w:r>
        <w:rPr>
          <w:vertAlign w:val="baseline"/>
        </w:rPr>
        <w:t>– Aircraft</w:t>
      </w:r>
      <w:r>
        <w:rPr>
          <w:vertAlign w:val="superscript"/>
        </w:rPr>
        <w:t>428</w:t>
      </w:r>
      <w:r>
        <w:rPr>
          <w:spacing w:val="1"/>
          <w:vertAlign w:val="baseline"/>
        </w:rPr>
        <w:t> </w:t>
      </w:r>
      <w:r>
        <w:rPr>
          <w:vertAlign w:val="baseline"/>
        </w:rPr>
        <w:t>and Canada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2"/>
          <w:vertAlign w:val="baseline"/>
        </w:rPr>
        <w:t> </w:t>
      </w:r>
      <w:r>
        <w:rPr>
          <w:vertAlign w:val="baseline"/>
        </w:rPr>
        <w:t>Aircraft.</w:t>
      </w:r>
      <w:r>
        <w:rPr>
          <w:vertAlign w:val="superscript"/>
        </w:rPr>
        <w:t>429</w:t>
      </w:r>
    </w:p>
    <w:p>
      <w:pPr>
        <w:pStyle w:val="BodyText"/>
        <w:spacing w:line="360" w:lineRule="auto" w:before="1"/>
        <w:ind w:right="533" w:firstLine="719"/>
        <w:jc w:val="both"/>
      </w:pPr>
      <w:r>
        <w:rPr/>
        <w:t>Under the Working Procedures, an appellant can withdraw its appeal at anytime during</w:t>
      </w:r>
      <w:r>
        <w:rPr>
          <w:spacing w:val="1"/>
        </w:rPr>
        <w:t> </w:t>
      </w:r>
      <w:r>
        <w:rPr/>
        <w:t>the pendency of the Appeal</w:t>
      </w:r>
      <w:r>
        <w:rPr>
          <w:vertAlign w:val="superscript"/>
        </w:rPr>
        <w:t>430</w:t>
      </w:r>
      <w:r>
        <w:rPr>
          <w:vertAlign w:val="baseline"/>
        </w:rPr>
        <w:t>. A withdrawal terminates the appeal, and in such cases,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Appellate Body would normally set out the procedural history of the appeal and conclude that it</w:t>
      </w:r>
      <w:r>
        <w:rPr>
          <w:spacing w:val="1"/>
          <w:vertAlign w:val="baseline"/>
        </w:rPr>
        <w:t> </w:t>
      </w:r>
      <w:r>
        <w:rPr>
          <w:vertAlign w:val="baseline"/>
        </w:rPr>
        <w:t>had completed its work in view of the withdrawal</w:t>
      </w:r>
      <w:r>
        <w:rPr>
          <w:vertAlign w:val="superscript"/>
        </w:rPr>
        <w:t>431</w:t>
      </w:r>
      <w:r>
        <w:rPr>
          <w:vertAlign w:val="baseline"/>
        </w:rPr>
        <w:t>. On three occasions</w:t>
      </w:r>
      <w:r>
        <w:rPr>
          <w:vertAlign w:val="superscript"/>
        </w:rPr>
        <w:t>432</w:t>
      </w:r>
      <w:r>
        <w:rPr>
          <w:vertAlign w:val="baseline"/>
        </w:rPr>
        <w:t>, the appellants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re-filed an appeal shortly after withdrawing the appeal they earlier filed. In EC – Sardines,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withdrawal by European communities was in response to Peru‘s challenge of the Notice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as 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insufficiently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clear.</w:t>
      </w:r>
    </w:p>
    <w:p>
      <w:pPr>
        <w:pStyle w:val="Heading2"/>
        <w:numPr>
          <w:ilvl w:val="2"/>
          <w:numId w:val="14"/>
        </w:numPr>
        <w:tabs>
          <w:tab w:pos="1001" w:val="left" w:leader="none"/>
        </w:tabs>
        <w:spacing w:line="240" w:lineRule="auto" w:before="206" w:after="0"/>
        <w:ind w:left="1000" w:right="0" w:hanging="541"/>
        <w:jc w:val="both"/>
      </w:pPr>
      <w:r>
        <w:rPr/>
        <w:t>ImplementationStage</w:t>
      </w:r>
    </w:p>
    <w:p>
      <w:pPr>
        <w:pStyle w:val="BodyText"/>
        <w:spacing w:line="360" w:lineRule="auto" w:before="132"/>
        <w:ind w:right="533" w:firstLine="719"/>
        <w:jc w:val="both"/>
      </w:pPr>
      <w:r>
        <w:rPr/>
        <w:t>This is the final phase of the WTO dispute settlement process,</w:t>
      </w:r>
      <w:r>
        <w:rPr>
          <w:spacing w:val="60"/>
        </w:rPr>
        <w:t> </w:t>
      </w:r>
      <w:r>
        <w:rPr/>
        <w:t>which is designed to</w:t>
      </w:r>
      <w:r>
        <w:rPr>
          <w:spacing w:val="1"/>
        </w:rPr>
        <w:t> </w:t>
      </w:r>
      <w:r>
        <w:rPr/>
        <w:t>ensure that the recommendations and rulings of panels or Appellate Body, once adopted by the</w:t>
      </w:r>
      <w:r>
        <w:rPr>
          <w:spacing w:val="1"/>
        </w:rPr>
        <w:t> </w:t>
      </w:r>
      <w:r>
        <w:rPr/>
        <w:t>DSB, are implemented by the losing member. The prompt compliance with the recommendations</w:t>
      </w:r>
      <w:r>
        <w:rPr>
          <w:spacing w:val="-57"/>
        </w:rPr>
        <w:t> </w:t>
      </w:r>
      <w:r>
        <w:rPr/>
        <w:t>or rulings of the DSB is essential in order to ensure the effective resolution of disputes</w:t>
      </w:r>
      <w:r>
        <w:rPr>
          <w:vertAlign w:val="superscript"/>
        </w:rPr>
        <w:t>433</w:t>
      </w:r>
      <w:r>
        <w:rPr>
          <w:vertAlign w:val="baseline"/>
        </w:rPr>
        <w:t>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DSB</w:t>
      </w:r>
      <w:r>
        <w:rPr>
          <w:spacing w:val="-2"/>
          <w:vertAlign w:val="baseline"/>
        </w:rPr>
        <w:t> </w:t>
      </w:r>
      <w:r>
        <w:rPr>
          <w:vertAlign w:val="baseline"/>
        </w:rPr>
        <w:t>is responsible for</w:t>
      </w:r>
      <w:r>
        <w:rPr>
          <w:spacing w:val="-1"/>
          <w:vertAlign w:val="baseline"/>
        </w:rPr>
        <w:t> </w:t>
      </w:r>
      <w:r>
        <w:rPr>
          <w:vertAlign w:val="baseline"/>
        </w:rPr>
        <w:t>supervising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implementation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reports.</w:t>
      </w:r>
      <w:r>
        <w:rPr>
          <w:vertAlign w:val="superscript"/>
        </w:rPr>
        <w:t>434</w:t>
      </w:r>
    </w:p>
    <w:p>
      <w:pPr>
        <w:pStyle w:val="BodyText"/>
        <w:spacing w:line="360" w:lineRule="auto" w:before="1"/>
        <w:ind w:right="532" w:firstLine="719"/>
        <w:jc w:val="both"/>
      </w:pPr>
      <w:r>
        <w:rPr/>
        <w:t>Although the panel or Appellate Body may suggest means of implementation, it is left for</w:t>
      </w:r>
      <w:r>
        <w:rPr>
          <w:spacing w:val="-57"/>
        </w:rPr>
        <w:t> </w:t>
      </w:r>
      <w:r>
        <w:rPr/>
        <w:t>the</w:t>
      </w:r>
      <w:r>
        <w:rPr>
          <w:spacing w:val="19"/>
        </w:rPr>
        <w:t> </w:t>
      </w:r>
      <w:r>
        <w:rPr/>
        <w:t>losing</w:t>
      </w:r>
      <w:r>
        <w:rPr>
          <w:spacing w:val="18"/>
        </w:rPr>
        <w:t> </w:t>
      </w:r>
      <w:r>
        <w:rPr/>
        <w:t>WTO</w:t>
      </w:r>
      <w:r>
        <w:rPr>
          <w:spacing w:val="19"/>
        </w:rPr>
        <w:t> </w:t>
      </w:r>
      <w:r>
        <w:rPr/>
        <w:t>member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determine</w:t>
      </w:r>
      <w:r>
        <w:rPr>
          <w:spacing w:val="20"/>
        </w:rPr>
        <w:t> </w:t>
      </w:r>
      <w:r>
        <w:rPr/>
        <w:t>how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implement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rulings/</w:t>
      </w:r>
      <w:r>
        <w:rPr>
          <w:spacing w:val="21"/>
        </w:rPr>
        <w:t> </w:t>
      </w:r>
      <w:r>
        <w:rPr/>
        <w:t>recommendations</w:t>
      </w:r>
      <w:r>
        <w:rPr>
          <w:vertAlign w:val="superscript"/>
        </w:rPr>
        <w:t>435</w:t>
      </w:r>
      <w:r>
        <w:rPr>
          <w:vertAlign w:val="baseline"/>
        </w:rPr>
        <w:t>.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0"/>
        </w:rPr>
      </w:pPr>
      <w:r>
        <w:rPr/>
        <w:pict>
          <v:rect style="position:absolute;margin-left:72.024002pt;margin-top:7.780273pt;width:144.020pt;height:.72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427</w:t>
      </w:r>
      <w:r>
        <w:rPr>
          <w:sz w:val="18"/>
          <w:vertAlign w:val="baseline"/>
        </w:rPr>
        <w:t>Ibid,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22.4</w:t>
      </w:r>
    </w:p>
    <w:p>
      <w:pPr>
        <w:spacing w:before="26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428</w:t>
      </w:r>
      <w:r>
        <w:rPr>
          <w:sz w:val="18"/>
          <w:vertAlign w:val="baseline"/>
        </w:rPr>
        <w:t>Ibid,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22.3(f)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stipulates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sectors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which each WTO Agreement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falls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with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respect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to 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suspension 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obligation.</w:t>
      </w:r>
    </w:p>
    <w:p>
      <w:pPr>
        <w:spacing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429</w:t>
      </w:r>
      <w:r>
        <w:rPr>
          <w:sz w:val="18"/>
          <w:vertAlign w:val="baseline"/>
        </w:rPr>
        <w:t>Ibid, Article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22.3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(a)</w:t>
      </w:r>
    </w:p>
    <w:p>
      <w:pPr>
        <w:spacing w:line="210" w:lineRule="exact" w:before="23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430</w:t>
      </w:r>
      <w:r>
        <w:rPr>
          <w:sz w:val="18"/>
          <w:vertAlign w:val="baseline"/>
        </w:rPr>
        <w:t>Ibid,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Articles 22.3 (b)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 22.3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(c)</w:t>
      </w:r>
    </w:p>
    <w:p>
      <w:pPr>
        <w:spacing w:line="262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431</w:t>
      </w:r>
      <w:r>
        <w:rPr>
          <w:sz w:val="18"/>
        </w:rPr>
        <w:t>Ibid,</w:t>
      </w:r>
      <w:r>
        <w:rPr>
          <w:spacing w:val="-5"/>
          <w:sz w:val="18"/>
        </w:rPr>
        <w:t> 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22.6</w:t>
      </w:r>
    </w:p>
    <w:p>
      <w:pPr>
        <w:pStyle w:val="BodyText"/>
        <w:spacing w:before="5"/>
        <w:ind w:left="0"/>
      </w:pPr>
    </w:p>
    <w:p>
      <w:pPr>
        <w:spacing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432</w:t>
      </w:r>
      <w:r>
        <w:rPr>
          <w:sz w:val="18"/>
          <w:vertAlign w:val="baseline"/>
        </w:rPr>
        <w:t>Ibid,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22.7</w:t>
      </w:r>
    </w:p>
    <w:p>
      <w:pPr>
        <w:spacing w:before="25"/>
        <w:ind w:left="460" w:right="1108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433</w:t>
      </w:r>
      <w:r>
        <w:rPr>
          <w:sz w:val="18"/>
          <w:u w:val="single"/>
          <w:vertAlign w:val="baseline"/>
        </w:rPr>
        <w:t>US - Certain EC Products: Import Measures on Certain Products from the EC</w:t>
      </w:r>
      <w:r>
        <w:rPr>
          <w:sz w:val="18"/>
          <w:vertAlign w:val="baseline"/>
        </w:rPr>
        <w:t>, Panel Report, WT/DS165/R, adopted 10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January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2001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as modified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Appellate Body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WT/DS165/AB/R,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DSR 2001:1,373.</w:t>
      </w:r>
    </w:p>
    <w:p>
      <w:pPr>
        <w:spacing w:before="25"/>
        <w:ind w:left="460" w:right="524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434</w:t>
      </w:r>
      <w:r>
        <w:rPr>
          <w:sz w:val="18"/>
          <w:vertAlign w:val="baseline"/>
        </w:rPr>
        <w:t>The cases include </w:t>
      </w:r>
      <w:r>
        <w:rPr>
          <w:sz w:val="18"/>
          <w:u w:val="single"/>
          <w:vertAlign w:val="baseline"/>
        </w:rPr>
        <w:t>Canada - Aircraft</w:t>
      </w:r>
      <w:r>
        <w:rPr>
          <w:sz w:val="18"/>
          <w:vertAlign w:val="baseline"/>
        </w:rPr>
        <w:t>, op. cit; </w:t>
      </w:r>
      <w:r>
        <w:rPr>
          <w:sz w:val="18"/>
          <w:u w:val="single"/>
          <w:vertAlign w:val="baseline"/>
        </w:rPr>
        <w:t>Brazil - Aircraft</w:t>
      </w:r>
      <w:r>
        <w:rPr>
          <w:sz w:val="18"/>
          <w:vertAlign w:val="baseline"/>
        </w:rPr>
        <w:t>, op. cit; EC-BananaIII, op. cit; </w:t>
      </w:r>
      <w:r>
        <w:rPr>
          <w:sz w:val="18"/>
          <w:u w:val="single"/>
          <w:vertAlign w:val="baseline"/>
        </w:rPr>
        <w:t>EC-Hormones</w:t>
      </w:r>
      <w:r>
        <w:rPr>
          <w:sz w:val="18"/>
          <w:vertAlign w:val="baseline"/>
        </w:rPr>
        <w:t>, op. cit; </w:t>
      </w:r>
      <w:r>
        <w:rPr>
          <w:sz w:val="18"/>
          <w:u w:val="single"/>
          <w:vertAlign w:val="baseline"/>
        </w:rPr>
        <w:t>US - FSC</w:t>
      </w:r>
      <w:r>
        <w:rPr>
          <w:sz w:val="18"/>
          <w:vertAlign w:val="baseline"/>
        </w:rPr>
        <w:t>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op. cit.</w:t>
      </w:r>
    </w:p>
    <w:p>
      <w:pPr>
        <w:spacing w:before="24"/>
        <w:ind w:left="460" w:right="639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435</w:t>
      </w:r>
      <w:r>
        <w:rPr>
          <w:sz w:val="18"/>
          <w:vertAlign w:val="baseline"/>
        </w:rPr>
        <w:t>For instance, in the </w:t>
      </w:r>
      <w:r>
        <w:rPr>
          <w:sz w:val="18"/>
          <w:u w:val="single"/>
          <w:vertAlign w:val="baseline"/>
        </w:rPr>
        <w:t>EC-Banana III case</w:t>
      </w:r>
      <w:r>
        <w:rPr>
          <w:sz w:val="18"/>
          <w:vertAlign w:val="baseline"/>
        </w:rPr>
        <w:t>, United States requested for US $520 million but the amount authorized was US $191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million.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(WT/DS27/AB/R), in</w:t>
      </w:r>
      <w:r>
        <w:rPr>
          <w:spacing w:val="2"/>
          <w:sz w:val="18"/>
          <w:vertAlign w:val="baseline"/>
        </w:rPr>
        <w:t> </w:t>
      </w:r>
      <w:r>
        <w:rPr>
          <w:sz w:val="18"/>
          <w:u w:val="single"/>
          <w:vertAlign w:val="baseline"/>
        </w:rPr>
        <w:t>EC-Hormones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case</w:t>
      </w:r>
      <w:r>
        <w:rPr>
          <w:sz w:val="18"/>
          <w:vertAlign w:val="baseline"/>
        </w:rPr>
        <w:t>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amounts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requested by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U.S.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Canada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were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US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$202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million and Can</w:t>
      </w:r>
    </w:p>
    <w:p>
      <w:pPr>
        <w:spacing w:before="2"/>
        <w:ind w:left="460" w:right="524" w:firstLine="0"/>
        <w:jc w:val="left"/>
        <w:rPr>
          <w:sz w:val="18"/>
        </w:rPr>
      </w:pPr>
      <w:r>
        <w:rPr>
          <w:sz w:val="18"/>
        </w:rPr>
        <w:t>$75million.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amounts</w:t>
      </w:r>
      <w:r>
        <w:rPr>
          <w:spacing w:val="-3"/>
          <w:sz w:val="18"/>
        </w:rPr>
        <w:t> </w:t>
      </w:r>
      <w:r>
        <w:rPr>
          <w:sz w:val="18"/>
        </w:rPr>
        <w:t>authorized</w:t>
      </w:r>
      <w:r>
        <w:rPr>
          <w:spacing w:val="-2"/>
          <w:sz w:val="18"/>
        </w:rPr>
        <w:t> </w:t>
      </w:r>
      <w:r>
        <w:rPr>
          <w:sz w:val="18"/>
        </w:rPr>
        <w:t>were</w:t>
      </w:r>
      <w:r>
        <w:rPr>
          <w:spacing w:val="-4"/>
          <w:sz w:val="18"/>
        </w:rPr>
        <w:t> </w:t>
      </w:r>
      <w:r>
        <w:rPr>
          <w:sz w:val="18"/>
        </w:rPr>
        <w:t>US</w:t>
      </w:r>
      <w:r>
        <w:rPr>
          <w:spacing w:val="-3"/>
          <w:sz w:val="18"/>
        </w:rPr>
        <w:t> </w:t>
      </w:r>
      <w:r>
        <w:rPr>
          <w:sz w:val="18"/>
        </w:rPr>
        <w:t>$116.8</w:t>
      </w:r>
      <w:r>
        <w:rPr>
          <w:spacing w:val="-2"/>
          <w:sz w:val="18"/>
        </w:rPr>
        <w:t> </w:t>
      </w:r>
      <w:r>
        <w:rPr>
          <w:sz w:val="18"/>
        </w:rPr>
        <w:t>million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Can</w:t>
      </w:r>
      <w:r>
        <w:rPr>
          <w:spacing w:val="-2"/>
          <w:sz w:val="18"/>
        </w:rPr>
        <w:t> </w:t>
      </w:r>
      <w:r>
        <w:rPr>
          <w:sz w:val="18"/>
        </w:rPr>
        <w:t>$11.3</w:t>
      </w:r>
      <w:r>
        <w:rPr>
          <w:spacing w:val="-2"/>
          <w:sz w:val="18"/>
        </w:rPr>
        <w:t> </w:t>
      </w:r>
      <w:r>
        <w:rPr>
          <w:sz w:val="18"/>
        </w:rPr>
        <w:t>million</w:t>
      </w:r>
      <w:r>
        <w:rPr>
          <w:spacing w:val="-4"/>
          <w:sz w:val="18"/>
        </w:rPr>
        <w:t> </w:t>
      </w:r>
      <w:r>
        <w:rPr>
          <w:sz w:val="18"/>
        </w:rPr>
        <w:t>(WT/DS26/AB/R;</w:t>
      </w:r>
      <w:r>
        <w:rPr>
          <w:spacing w:val="-3"/>
          <w:sz w:val="18"/>
        </w:rPr>
        <w:t> </w:t>
      </w:r>
      <w:r>
        <w:rPr>
          <w:sz w:val="18"/>
        </w:rPr>
        <w:t>WT/DS48/AB/R)</w:t>
      </w:r>
      <w:r>
        <w:rPr>
          <w:spacing w:val="-42"/>
          <w:sz w:val="18"/>
        </w:rPr>
        <w:t> </w:t>
      </w:r>
      <w:r>
        <w:rPr>
          <w:sz w:val="18"/>
        </w:rPr>
        <w:t>respectively</w:t>
      </w:r>
    </w:p>
    <w:p>
      <w:pPr>
        <w:spacing w:after="0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5"/>
        <w:jc w:val="both"/>
      </w:pPr>
      <w:r>
        <w:rPr/>
        <w:t>losing member is obliged to inform the DSB at a meeting held within 30 days of the adoption of</w:t>
      </w:r>
      <w:r>
        <w:rPr>
          <w:spacing w:val="1"/>
        </w:rPr>
        <w:t> </w:t>
      </w:r>
      <w:r>
        <w:rPr/>
        <w:t>the panel or Appellate Body report, of its intention in relation to the implementation of the</w:t>
      </w:r>
      <w:r>
        <w:rPr>
          <w:spacing w:val="1"/>
        </w:rPr>
        <w:t> </w:t>
      </w:r>
      <w:r>
        <w:rPr/>
        <w:t>rulings/recommendations.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impracticable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recommendations/rulings, the member concerned shall have a reasonable period of time for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aptly put</w:t>
      </w:r>
      <w:r>
        <w:rPr>
          <w:spacing w:val="1"/>
        </w:rPr>
        <w:t> </w:t>
      </w:r>
      <w:r>
        <w:rPr/>
        <w:t>by the Appellate</w:t>
      </w:r>
      <w:r>
        <w:rPr>
          <w:spacing w:val="1"/>
        </w:rPr>
        <w:t> </w:t>
      </w:r>
      <w:r>
        <w:rPr/>
        <w:t>Body in</w:t>
      </w:r>
      <w:r>
        <w:rPr>
          <w:spacing w:val="1"/>
        </w:rPr>
        <w:t> </w:t>
      </w:r>
      <w:r>
        <w:rPr/>
        <w:t>Canada Pharmaceutical,</w:t>
      </w:r>
      <w:r>
        <w:rPr>
          <w:spacing w:val="60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time is available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if immediate</w:t>
      </w:r>
      <w:r>
        <w:rPr>
          <w:spacing w:val="1"/>
        </w:rPr>
        <w:t> </w:t>
      </w:r>
      <w:r>
        <w:rPr/>
        <w:t>compliance is impracticable.</w:t>
      </w:r>
      <w:r>
        <w:rPr>
          <w:vertAlign w:val="superscript"/>
        </w:rPr>
        <w:t>436</w:t>
      </w:r>
    </w:p>
    <w:p>
      <w:pPr>
        <w:pStyle w:val="BodyText"/>
        <w:spacing w:line="360" w:lineRule="auto" w:before="1"/>
        <w:ind w:right="535" w:firstLine="719"/>
        <w:jc w:val="both"/>
      </w:pPr>
      <w:r>
        <w:rPr/>
        <w:t>However, reasonable period of time does not apply in all cases. For instance, in the event</w:t>
      </w:r>
      <w:r>
        <w:rPr>
          <w:spacing w:val="1"/>
        </w:rPr>
        <w:t> </w:t>
      </w:r>
      <w:r>
        <w:rPr/>
        <w:t>of prohibited subsidies the panel must recommend that the subsidizing member withdraws the</w:t>
      </w:r>
      <w:r>
        <w:rPr>
          <w:spacing w:val="1"/>
        </w:rPr>
        <w:t> </w:t>
      </w:r>
      <w:r>
        <w:rPr/>
        <w:t>subsidy without delay and must specify the time period for the withdrawal</w:t>
      </w:r>
      <w:r>
        <w:rPr>
          <w:vertAlign w:val="superscript"/>
        </w:rPr>
        <w:t>437</w:t>
      </w:r>
      <w:r>
        <w:rPr>
          <w:vertAlign w:val="baseline"/>
        </w:rPr>
        <w:t>. Consequently, in</w:t>
      </w:r>
      <w:r>
        <w:rPr>
          <w:spacing w:val="1"/>
          <w:vertAlign w:val="baseline"/>
        </w:rPr>
        <w:t> </w:t>
      </w:r>
      <w:r>
        <w:rPr>
          <w:vertAlign w:val="baseline"/>
        </w:rPr>
        <w:t>Brazil – Aircraft, the DSB gave Brazil a period of 90 days to bring its aircraft subsidies into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WTO law.</w:t>
      </w:r>
      <w:r>
        <w:rPr>
          <w:vertAlign w:val="superscript"/>
        </w:rPr>
        <w:t>438</w:t>
      </w:r>
    </w:p>
    <w:p>
      <w:pPr>
        <w:pStyle w:val="BodyText"/>
        <w:spacing w:line="275" w:lineRule="exact"/>
        <w:ind w:left="1180"/>
        <w:jc w:val="both"/>
      </w:pPr>
      <w:r>
        <w:rPr/>
        <w:t>The</w:t>
      </w:r>
      <w:r>
        <w:rPr>
          <w:spacing w:val="-3"/>
        </w:rPr>
        <w:t> </w:t>
      </w:r>
      <w:r>
        <w:rPr/>
        <w:t>reasonable period of time can be</w:t>
      </w:r>
      <w:r>
        <w:rPr>
          <w:spacing w:val="-1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in one</w:t>
      </w:r>
      <w:r>
        <w:rPr>
          <w:spacing w:val="-1"/>
        </w:rPr>
        <w:t> </w:t>
      </w:r>
      <w:r>
        <w:rPr/>
        <w:t>of three</w:t>
      </w:r>
      <w:r>
        <w:rPr>
          <w:spacing w:val="-2"/>
        </w:rPr>
        <w:t> </w:t>
      </w:r>
      <w:r>
        <w:rPr/>
        <w:t>ways, to wit:</w:t>
      </w:r>
    </w:p>
    <w:p>
      <w:pPr>
        <w:pStyle w:val="ListParagraph"/>
        <w:numPr>
          <w:ilvl w:val="3"/>
          <w:numId w:val="14"/>
        </w:numPr>
        <w:tabs>
          <w:tab w:pos="1164" w:val="left" w:leader="none"/>
        </w:tabs>
        <w:spacing w:line="360" w:lineRule="auto" w:before="139" w:after="0"/>
        <w:ind w:left="1180" w:right="533" w:hanging="360"/>
        <w:jc w:val="both"/>
        <w:rPr>
          <w:sz w:val="24"/>
        </w:rPr>
      </w:pPr>
      <w:r>
        <w:rPr>
          <w:sz w:val="24"/>
        </w:rPr>
        <w:t>Proposed by the member concerned and approved by consensus</w:t>
      </w:r>
      <w:r>
        <w:rPr>
          <w:sz w:val="24"/>
          <w:vertAlign w:val="superscript"/>
        </w:rPr>
        <w:t>439</w:t>
      </w:r>
      <w:r>
        <w:rPr>
          <w:sz w:val="24"/>
          <w:vertAlign w:val="baseline"/>
        </w:rPr>
        <w:t> of the DSB. This 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never happened, but the DSB did in some cases, approved request by the implementing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member for extension of reasonable period of time awarded by arbitrators. This occurred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US – FSC, US – Section 110 (5) of the US Copyright Act and US – 1916 Act</w:t>
      </w:r>
      <w:r>
        <w:rPr>
          <w:sz w:val="24"/>
          <w:vertAlign w:val="superscript"/>
        </w:rPr>
        <w:t>440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However,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according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Appellate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Body,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implementing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member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bears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burden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 proving that the proposed period of implementation constitutes a reasonable period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time.</w:t>
      </w:r>
      <w:r>
        <w:rPr>
          <w:sz w:val="24"/>
          <w:vertAlign w:val="superscript"/>
        </w:rPr>
        <w:t>441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1"/>
        </w:rPr>
      </w:pPr>
      <w:r>
        <w:rPr/>
        <w:pict>
          <v:rect style="position:absolute;margin-left:72.024002pt;margin-top:8.468934pt;width:144.020pt;height:.71997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436</w:t>
      </w:r>
      <w:r>
        <w:rPr>
          <w:sz w:val="18"/>
          <w:vertAlign w:val="baseline"/>
        </w:rPr>
        <w:t>For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rules,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Articles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4.10,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4.11,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7.9 and 7.10 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SCM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Agreement.</w:t>
      </w:r>
    </w:p>
    <w:p>
      <w:pPr>
        <w:spacing w:line="242" w:lineRule="auto" w:before="25"/>
        <w:ind w:left="460" w:right="628" w:firstLine="0"/>
        <w:jc w:val="left"/>
        <w:rPr>
          <w:sz w:val="18"/>
        </w:rPr>
      </w:pPr>
      <w:r>
        <w:rPr>
          <w:rFonts w:ascii="Calibri" w:hAnsi="Calibri"/>
          <w:sz w:val="18"/>
          <w:vertAlign w:val="superscript"/>
        </w:rPr>
        <w:t>437</w:t>
      </w:r>
      <w:r>
        <w:rPr>
          <w:sz w:val="18"/>
          <w:vertAlign w:val="baseline"/>
        </w:rPr>
        <w:t>The GATT Dispute Settlement Rules and Procedures contained in the Decision of 12 April 1989, BISD 36 S/61–67 applies to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adoption,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surveillance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implementation 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recommendations and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ruling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 situation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complaints.</w:t>
      </w:r>
    </w:p>
    <w:p>
      <w:pPr>
        <w:spacing w:line="247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438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example,</w:t>
      </w:r>
      <w:r>
        <w:rPr>
          <w:spacing w:val="-2"/>
          <w:sz w:val="18"/>
        </w:rPr>
        <w:t> </w:t>
      </w:r>
      <w:r>
        <w:rPr>
          <w:sz w:val="18"/>
        </w:rPr>
        <w:t>see,</w:t>
      </w:r>
      <w:r>
        <w:rPr>
          <w:spacing w:val="-1"/>
          <w:sz w:val="18"/>
        </w:rPr>
        <w:t> </w:t>
      </w:r>
      <w:r>
        <w:rPr>
          <w:sz w:val="18"/>
          <w:u w:val="single"/>
        </w:rPr>
        <w:t>Canada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-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Dairy</w:t>
      </w:r>
      <w:r>
        <w:rPr>
          <w:sz w:val="18"/>
        </w:rPr>
        <w:t>,</w:t>
      </w:r>
      <w:r>
        <w:rPr>
          <w:spacing w:val="-2"/>
          <w:sz w:val="18"/>
        </w:rPr>
        <w:t> </w:t>
      </w:r>
      <w:r>
        <w:rPr>
          <w:sz w:val="18"/>
        </w:rPr>
        <w:t>WT/DS</w:t>
      </w:r>
      <w:r>
        <w:rPr>
          <w:spacing w:val="-2"/>
          <w:sz w:val="18"/>
        </w:rPr>
        <w:t> </w:t>
      </w:r>
      <w:r>
        <w:rPr>
          <w:sz w:val="18"/>
        </w:rPr>
        <w:t>103/14;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US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-FSC,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WT/DS</w:t>
      </w:r>
      <w:r>
        <w:rPr>
          <w:sz w:val="18"/>
        </w:rPr>
        <w:t>108/12</w:t>
      </w:r>
    </w:p>
    <w:p>
      <w:pPr>
        <w:pStyle w:val="BodyText"/>
        <w:spacing w:before="6"/>
        <w:ind w:left="0"/>
      </w:pPr>
    </w:p>
    <w:p>
      <w:pPr>
        <w:spacing w:line="266" w:lineRule="auto" w:before="0"/>
        <w:ind w:left="460" w:right="6343" w:firstLine="0"/>
        <w:jc w:val="left"/>
        <w:rPr>
          <w:sz w:val="18"/>
        </w:rPr>
      </w:pPr>
      <w:r>
        <w:rPr>
          <w:rFonts w:ascii="Calibri" w:hAnsi="Calibri"/>
          <w:sz w:val="18"/>
          <w:vertAlign w:val="superscript"/>
        </w:rPr>
        <w:t>439</w:t>
      </w:r>
      <w:r>
        <w:rPr>
          <w:sz w:val="18"/>
          <w:u w:val="single"/>
          <w:vertAlign w:val="baseline"/>
        </w:rPr>
        <w:t>Brazil</w:t>
      </w:r>
      <w:r>
        <w:rPr>
          <w:spacing w:val="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–</w:t>
      </w:r>
      <w:r>
        <w:rPr>
          <w:spacing w:val="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Aircraft,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op. cit, Annex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WT/DS46/13.</w:t>
      </w:r>
      <w:r>
        <w:rPr>
          <w:spacing w:val="-42"/>
          <w:sz w:val="18"/>
          <w:vertAlign w:val="baseline"/>
        </w:rPr>
        <w:t> </w:t>
      </w:r>
      <w:r>
        <w:rPr>
          <w:rFonts w:ascii="Calibri" w:hAnsi="Calibri"/>
          <w:sz w:val="18"/>
          <w:vertAlign w:val="superscript"/>
        </w:rPr>
        <w:t>440</w:t>
      </w:r>
      <w:r>
        <w:rPr>
          <w:sz w:val="18"/>
          <w:vertAlign w:val="baseline"/>
        </w:rPr>
        <w:t>Canada-Aircraft op. cit,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Annex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WT/DS70/9.</w:t>
      </w:r>
      <w:r>
        <w:rPr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superscript"/>
        </w:rPr>
        <w:t>441</w:t>
      </w:r>
      <w:r>
        <w:rPr>
          <w:sz w:val="18"/>
          <w:vertAlign w:val="baseline"/>
        </w:rPr>
        <w:t>Article 21.1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DSU</w:t>
      </w:r>
    </w:p>
    <w:p>
      <w:pPr>
        <w:spacing w:after="0" w:line="266" w:lineRule="auto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ListParagraph"/>
        <w:numPr>
          <w:ilvl w:val="3"/>
          <w:numId w:val="14"/>
        </w:numPr>
        <w:tabs>
          <w:tab w:pos="1200" w:val="left" w:leader="none"/>
        </w:tabs>
        <w:spacing w:line="360" w:lineRule="auto" w:before="102" w:after="0"/>
        <w:ind w:left="1180" w:right="540" w:hanging="360"/>
        <w:jc w:val="both"/>
        <w:rPr>
          <w:sz w:val="24"/>
        </w:rPr>
      </w:pPr>
      <w:r>
        <w:rPr>
          <w:sz w:val="24"/>
        </w:rPr>
        <w:t>Mutual agreement of the parties to the dispute within 45 days of the adoption of the</w:t>
      </w:r>
      <w:r>
        <w:rPr>
          <w:spacing w:val="1"/>
          <w:sz w:val="24"/>
        </w:rPr>
        <w:t> </w:t>
      </w:r>
      <w:r>
        <w:rPr>
          <w:sz w:val="24"/>
        </w:rPr>
        <w:t>report; as was the case in US — Line Pipe, US – Softwood Lumber V and Dominican</w:t>
      </w:r>
      <w:r>
        <w:rPr>
          <w:spacing w:val="1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Import</w:t>
      </w:r>
      <w:r>
        <w:rPr>
          <w:spacing w:val="2"/>
          <w:sz w:val="24"/>
        </w:rPr>
        <w:t> </w:t>
      </w:r>
      <w:r>
        <w:rPr>
          <w:sz w:val="24"/>
        </w:rPr>
        <w:t>and Sale of</w:t>
      </w:r>
      <w:r>
        <w:rPr>
          <w:spacing w:val="-2"/>
          <w:sz w:val="24"/>
        </w:rPr>
        <w:t> </w:t>
      </w:r>
      <w:r>
        <w:rPr>
          <w:sz w:val="24"/>
        </w:rPr>
        <w:t>Cigarettes</w:t>
      </w:r>
      <w:r>
        <w:rPr>
          <w:sz w:val="24"/>
          <w:vertAlign w:val="superscript"/>
        </w:rPr>
        <w:t>442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3"/>
          <w:numId w:val="14"/>
        </w:numPr>
        <w:tabs>
          <w:tab w:pos="1154" w:val="left" w:leader="none"/>
        </w:tabs>
        <w:spacing w:line="360" w:lineRule="auto" w:before="0" w:after="0"/>
        <w:ind w:left="1180" w:right="535" w:hanging="360"/>
        <w:jc w:val="both"/>
        <w:rPr>
          <w:sz w:val="24"/>
        </w:rPr>
      </w:pPr>
      <w:r>
        <w:rPr>
          <w:sz w:val="24"/>
        </w:rPr>
        <w:t>Determination by arbitration</w:t>
      </w:r>
      <w:r>
        <w:rPr>
          <w:sz w:val="24"/>
          <w:vertAlign w:val="superscript"/>
        </w:rPr>
        <w:t>443</w:t>
      </w:r>
      <w:r>
        <w:rPr>
          <w:sz w:val="24"/>
          <w:vertAlign w:val="baseline"/>
        </w:rPr>
        <w:t>, upon the request of a member</w:t>
      </w:r>
      <w:r>
        <w:rPr>
          <w:sz w:val="24"/>
          <w:vertAlign w:val="superscript"/>
        </w:rPr>
        <w:t>444</w:t>
      </w:r>
      <w:r>
        <w:rPr>
          <w:sz w:val="24"/>
          <w:vertAlign w:val="baseline"/>
        </w:rPr>
        <w:t>, by individual arbitrator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group of arbitrators.</w:t>
      </w:r>
      <w:r>
        <w:rPr>
          <w:sz w:val="24"/>
          <w:vertAlign w:val="superscript"/>
        </w:rPr>
        <w:t>445</w:t>
      </w:r>
    </w:p>
    <w:p>
      <w:pPr>
        <w:pStyle w:val="BodyText"/>
        <w:spacing w:line="360" w:lineRule="auto"/>
        <w:ind w:right="533" w:firstLine="719"/>
        <w:jc w:val="both"/>
      </w:pPr>
      <w:r>
        <w:rPr/>
        <w:t>The guideline for the arbitrators is that the reasonable period of time shall not exceed 15</w:t>
      </w:r>
      <w:r>
        <w:rPr>
          <w:spacing w:val="1"/>
        </w:rPr>
        <w:t> </w:t>
      </w:r>
      <w:r>
        <w:rPr/>
        <w:t>months from the date of adoption of the report, subject to particular circumstances</w:t>
      </w:r>
      <w:r>
        <w:rPr>
          <w:vertAlign w:val="superscript"/>
        </w:rPr>
        <w:t>446</w:t>
      </w:r>
      <w:r>
        <w:rPr>
          <w:vertAlign w:val="baseline"/>
        </w:rPr>
        <w:t>. Thus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Arbitrator in Canada — Pharmaceutical Patents (Article 21.3) stressed this point when he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15 months period is a guideline, and not an average, or usual period. It is expressed also</w:t>
      </w:r>
      <w:r>
        <w:rPr>
          <w:spacing w:val="1"/>
          <w:vertAlign w:val="baseline"/>
        </w:rPr>
        <w:t> </w:t>
      </w:r>
      <w:r>
        <w:rPr>
          <w:vertAlign w:val="baseline"/>
        </w:rPr>
        <w:t>as a maximum period, subject only to any particular circumstances mentioned in the 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</w:t>
      </w:r>
      <w:r>
        <w:rPr>
          <w:vertAlign w:val="superscript"/>
        </w:rPr>
        <w:t>447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533" w:firstLine="719"/>
        <w:jc w:val="both"/>
      </w:pPr>
      <w:r>
        <w:rPr/>
        <w:t>As rightly observed by the arbitrator in Korea — Alcoholic Beverages</w:t>
      </w:r>
      <w:r>
        <w:rPr>
          <w:vertAlign w:val="superscript"/>
        </w:rPr>
        <w:t>448</w:t>
      </w:r>
      <w:r>
        <w:rPr>
          <w:vertAlign w:val="baseline"/>
        </w:rPr>
        <w:t>, the mandate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arbitrators in this case relates exclusively to the</w:t>
      </w:r>
      <w:r>
        <w:rPr>
          <w:spacing w:val="60"/>
          <w:vertAlign w:val="baseline"/>
        </w:rPr>
        <w:t> </w:t>
      </w:r>
      <w:r>
        <w:rPr>
          <w:vertAlign w:val="baseline"/>
        </w:rPr>
        <w:t>determination of the reasonable period of time</w:t>
      </w:r>
      <w:r>
        <w:rPr>
          <w:spacing w:val="1"/>
          <w:vertAlign w:val="baseline"/>
        </w:rPr>
        <w:t> </w:t>
      </w:r>
      <w:r>
        <w:rPr>
          <w:vertAlign w:val="baseline"/>
        </w:rPr>
        <w:t>for implementation under Article 21.3 (a) of the DSU. It does not extend to suggesting ways and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-1"/>
          <w:vertAlign w:val="baseline"/>
        </w:rPr>
        <w:t> </w:t>
      </w:r>
      <w:r>
        <w:rPr>
          <w:vertAlign w:val="baseline"/>
        </w:rPr>
        <w:t>of implementing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recommendations/rulings of the DSB.</w:t>
      </w:r>
    </w:p>
    <w:p>
      <w:pPr>
        <w:pStyle w:val="BodyText"/>
        <w:spacing w:line="360" w:lineRule="auto" w:before="1"/>
        <w:ind w:right="533" w:firstLine="719"/>
        <w:jc w:val="both"/>
      </w:pPr>
      <w:r>
        <w:rPr/>
        <w:t>Accordingly the arbitrator in EC- Banana III, determined the reasonable</w:t>
      </w:r>
      <w:r>
        <w:rPr>
          <w:spacing w:val="60"/>
        </w:rPr>
        <w:t> </w:t>
      </w:r>
      <w:r>
        <w:rPr/>
        <w:t>period of time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EC</w:t>
      </w:r>
      <w:r>
        <w:rPr>
          <w:spacing w:val="61"/>
        </w:rPr>
        <w:t> </w:t>
      </w:r>
      <w:r>
        <w:rPr/>
        <w:t>to  </w:t>
      </w:r>
      <w:r>
        <w:rPr>
          <w:spacing w:val="1"/>
        </w:rPr>
        <w:t> </w:t>
      </w:r>
      <w:r>
        <w:rPr/>
        <w:t>implement  </w:t>
      </w:r>
      <w:r>
        <w:rPr>
          <w:spacing w:val="1"/>
        </w:rPr>
        <w:t> </w:t>
      </w:r>
      <w:r>
        <w:rPr/>
        <w:t>the  </w:t>
      </w:r>
      <w:r>
        <w:rPr>
          <w:spacing w:val="1"/>
        </w:rPr>
        <w:t> </w:t>
      </w:r>
      <w:r>
        <w:rPr/>
        <w:t>recommendations  </w:t>
      </w:r>
      <w:r>
        <w:rPr>
          <w:spacing w:val="1"/>
        </w:rPr>
        <w:t> </w:t>
      </w:r>
      <w:r>
        <w:rPr/>
        <w:t>and  </w:t>
      </w:r>
      <w:r>
        <w:rPr>
          <w:spacing w:val="1"/>
        </w:rPr>
        <w:t> </w:t>
      </w:r>
      <w:r>
        <w:rPr/>
        <w:t>rulings  </w:t>
      </w:r>
      <w:r>
        <w:rPr>
          <w:spacing w:val="1"/>
        </w:rPr>
        <w:t> </w:t>
      </w:r>
      <w:r>
        <w:rPr/>
        <w:t>of  </w:t>
      </w:r>
      <w:r>
        <w:rPr>
          <w:spacing w:val="1"/>
        </w:rPr>
        <w:t> </w:t>
      </w:r>
      <w:r>
        <w:rPr/>
        <w:t>DSB  </w:t>
      </w:r>
      <w:r>
        <w:rPr>
          <w:spacing w:val="1"/>
        </w:rPr>
        <w:t> </w:t>
      </w:r>
      <w:r>
        <w:rPr/>
        <w:t>to  </w:t>
      </w:r>
      <w:r>
        <w:rPr>
          <w:spacing w:val="1"/>
        </w:rPr>
        <w:t> </w:t>
      </w:r>
      <w:r>
        <w:rPr/>
        <w:t>be  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September 1997 to 1 January 1999</w:t>
      </w:r>
      <w:r>
        <w:rPr>
          <w:vertAlign w:val="superscript"/>
        </w:rPr>
        <w:t>449</w:t>
      </w:r>
      <w:r>
        <w:rPr>
          <w:vertAlign w:val="baseline"/>
        </w:rPr>
        <w:t>.Also, in Australia – Salmon, the arbitrator determined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2"/>
          <w:vertAlign w:val="baseline"/>
        </w:rPr>
        <w:t> </w:t>
      </w:r>
      <w:r>
        <w:rPr>
          <w:vertAlign w:val="baseline"/>
        </w:rPr>
        <w:t>period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time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Australia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implement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rulings/</w:t>
      </w:r>
      <w:r>
        <w:rPr>
          <w:spacing w:val="5"/>
          <w:vertAlign w:val="baseline"/>
        </w:rPr>
        <w:t> </w:t>
      </w:r>
      <w:r>
        <w:rPr>
          <w:vertAlign w:val="baseline"/>
        </w:rPr>
        <w:t>recommendations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DSB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1"/>
        </w:rPr>
      </w:pPr>
      <w:r>
        <w:rPr/>
        <w:pict>
          <v:rect style="position:absolute;margin-left:72.024002pt;margin-top:8.285352pt;width:144.020pt;height:.72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442</w:t>
      </w:r>
      <w:r>
        <w:rPr>
          <w:sz w:val="18"/>
          <w:vertAlign w:val="baseline"/>
        </w:rPr>
        <w:t>lbid,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19.1</w:t>
      </w:r>
    </w:p>
    <w:p>
      <w:pPr>
        <w:spacing w:before="23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443</w:t>
      </w:r>
      <w:r>
        <w:rPr>
          <w:sz w:val="18"/>
          <w:vertAlign w:val="baseline"/>
        </w:rPr>
        <w:t>Ibid,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Articles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3.7,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21.6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and 22.1</w:t>
      </w:r>
    </w:p>
    <w:p>
      <w:pPr>
        <w:spacing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444</w:t>
      </w:r>
      <w:r>
        <w:rPr>
          <w:sz w:val="18"/>
          <w:vertAlign w:val="baseline"/>
        </w:rPr>
        <w:t>Ibid, Article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26.1(b)</w:t>
      </w:r>
    </w:p>
    <w:p>
      <w:pPr>
        <w:spacing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445</w:t>
      </w:r>
      <w:r>
        <w:rPr>
          <w:sz w:val="18"/>
          <w:vertAlign w:val="baseline"/>
        </w:rPr>
        <w:t>Ibid, Article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22.9.</w:t>
      </w:r>
    </w:p>
    <w:p>
      <w:pPr>
        <w:spacing w:before="23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446</w:t>
      </w:r>
      <w:r>
        <w:rPr>
          <w:sz w:val="18"/>
          <w:vertAlign w:val="baseline"/>
        </w:rPr>
        <w:t>This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would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line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with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key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objective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dispute settlement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system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as stipulated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 Article 3.2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DSU.</w:t>
      </w:r>
    </w:p>
    <w:p>
      <w:pPr>
        <w:spacing w:line="210" w:lineRule="exact"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447</w:t>
      </w:r>
      <w:r>
        <w:rPr>
          <w:sz w:val="18"/>
          <w:u w:val="single"/>
          <w:vertAlign w:val="baseline"/>
        </w:rPr>
        <w:t>Japan -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Alcoholic</w:t>
      </w:r>
      <w:r>
        <w:rPr>
          <w:spacing w:val="-2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Beverages II,</w:t>
      </w:r>
      <w:r>
        <w:rPr>
          <w:spacing w:val="4"/>
          <w:sz w:val="18"/>
          <w:u w:val="single"/>
          <w:vertAlign w:val="baseline"/>
        </w:rPr>
        <w:t> </w:t>
      </w:r>
      <w:r>
        <w:rPr>
          <w:sz w:val="18"/>
          <w:vertAlign w:val="baseline"/>
        </w:rPr>
        <w:t>Appellate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Body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Report, op.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cit.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pages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107-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108</w:t>
      </w:r>
    </w:p>
    <w:p>
      <w:pPr>
        <w:spacing w:line="226" w:lineRule="exact" w:before="42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448</w:t>
      </w:r>
      <w:r>
        <w:rPr>
          <w:sz w:val="18"/>
          <w:u w:val="single"/>
        </w:rPr>
        <w:t>US</w:t>
      </w:r>
      <w:r>
        <w:rPr>
          <w:spacing w:val="31"/>
          <w:sz w:val="18"/>
          <w:u w:val="single"/>
        </w:rPr>
        <w:t> </w:t>
      </w:r>
      <w:r>
        <w:rPr>
          <w:sz w:val="18"/>
          <w:u w:val="single"/>
        </w:rPr>
        <w:t>Shrimp:</w:t>
      </w:r>
      <w:r>
        <w:rPr>
          <w:spacing w:val="31"/>
          <w:sz w:val="18"/>
          <w:u w:val="single"/>
        </w:rPr>
        <w:t> </w:t>
      </w:r>
      <w:r>
        <w:rPr>
          <w:sz w:val="18"/>
          <w:u w:val="single"/>
        </w:rPr>
        <w:t>Recourse</w:t>
      </w:r>
      <w:r>
        <w:rPr>
          <w:spacing w:val="29"/>
          <w:sz w:val="18"/>
          <w:u w:val="single"/>
        </w:rPr>
        <w:t> </w:t>
      </w:r>
      <w:r>
        <w:rPr>
          <w:sz w:val="18"/>
          <w:u w:val="single"/>
        </w:rPr>
        <w:t>to</w:t>
      </w:r>
      <w:r>
        <w:rPr>
          <w:spacing w:val="31"/>
          <w:sz w:val="18"/>
          <w:u w:val="single"/>
        </w:rPr>
        <w:t> </w:t>
      </w:r>
      <w:r>
        <w:rPr>
          <w:sz w:val="18"/>
          <w:u w:val="single"/>
        </w:rPr>
        <w:t>Article</w:t>
      </w:r>
      <w:r>
        <w:rPr>
          <w:spacing w:val="30"/>
          <w:sz w:val="18"/>
          <w:u w:val="single"/>
        </w:rPr>
        <w:t> </w:t>
      </w:r>
      <w:r>
        <w:rPr>
          <w:sz w:val="18"/>
          <w:u w:val="single"/>
        </w:rPr>
        <w:t>21.5</w:t>
      </w:r>
      <w:r>
        <w:rPr>
          <w:spacing w:val="29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28"/>
          <w:sz w:val="18"/>
          <w:u w:val="single"/>
        </w:rPr>
        <w:t> </w:t>
      </w:r>
      <w:r>
        <w:rPr>
          <w:sz w:val="18"/>
          <w:u w:val="single"/>
        </w:rPr>
        <w:t>the</w:t>
      </w:r>
      <w:r>
        <w:rPr>
          <w:spacing w:val="29"/>
          <w:sz w:val="18"/>
          <w:u w:val="single"/>
        </w:rPr>
        <w:t> </w:t>
      </w:r>
      <w:r>
        <w:rPr>
          <w:sz w:val="18"/>
          <w:u w:val="single"/>
        </w:rPr>
        <w:t>DSU</w:t>
      </w:r>
      <w:r>
        <w:rPr>
          <w:spacing w:val="30"/>
          <w:sz w:val="18"/>
          <w:u w:val="single"/>
        </w:rPr>
        <w:t> </w:t>
      </w:r>
      <w:r>
        <w:rPr>
          <w:sz w:val="18"/>
          <w:u w:val="single"/>
        </w:rPr>
        <w:t>by</w:t>
      </w:r>
      <w:r>
        <w:rPr>
          <w:spacing w:val="28"/>
          <w:sz w:val="18"/>
          <w:u w:val="single"/>
        </w:rPr>
        <w:t> </w:t>
      </w:r>
      <w:r>
        <w:rPr>
          <w:sz w:val="18"/>
          <w:u w:val="single"/>
        </w:rPr>
        <w:t>Malaysia,</w:t>
      </w:r>
      <w:r>
        <w:rPr>
          <w:spacing w:val="36"/>
          <w:sz w:val="18"/>
          <w:u w:val="single"/>
        </w:rPr>
        <w:t> </w:t>
      </w:r>
      <w:r>
        <w:rPr>
          <w:sz w:val="18"/>
        </w:rPr>
        <w:t>Appellate</w:t>
      </w:r>
      <w:r>
        <w:rPr>
          <w:spacing w:val="30"/>
          <w:sz w:val="18"/>
        </w:rPr>
        <w:t> </w:t>
      </w:r>
      <w:r>
        <w:rPr>
          <w:sz w:val="18"/>
        </w:rPr>
        <w:t>Body</w:t>
      </w:r>
      <w:r>
        <w:rPr>
          <w:spacing w:val="27"/>
          <w:sz w:val="18"/>
        </w:rPr>
        <w:t> </w:t>
      </w:r>
      <w:r>
        <w:rPr>
          <w:sz w:val="18"/>
        </w:rPr>
        <w:t>Report,</w:t>
      </w:r>
      <w:r>
        <w:rPr>
          <w:spacing w:val="31"/>
          <w:sz w:val="18"/>
        </w:rPr>
        <w:t> </w:t>
      </w:r>
      <w:r>
        <w:rPr>
          <w:sz w:val="18"/>
        </w:rPr>
        <w:t>WT/DS</w:t>
      </w:r>
      <w:r>
        <w:rPr>
          <w:spacing w:val="31"/>
          <w:sz w:val="18"/>
        </w:rPr>
        <w:t> </w:t>
      </w:r>
      <w:r>
        <w:rPr>
          <w:sz w:val="18"/>
        </w:rPr>
        <w:t>58/AB/RW,</w:t>
      </w:r>
      <w:r>
        <w:rPr>
          <w:spacing w:val="31"/>
          <w:sz w:val="18"/>
        </w:rPr>
        <w:t> </w:t>
      </w:r>
      <w:r>
        <w:rPr>
          <w:sz w:val="18"/>
        </w:rPr>
        <w:t>adopted</w:t>
      </w:r>
      <w:r>
        <w:rPr>
          <w:spacing w:val="28"/>
          <w:sz w:val="18"/>
        </w:rPr>
        <w:t> </w:t>
      </w:r>
      <w:r>
        <w:rPr>
          <w:sz w:val="18"/>
        </w:rPr>
        <w:t>21</w:t>
      </w:r>
      <w:r>
        <w:rPr>
          <w:spacing w:val="-42"/>
          <w:sz w:val="18"/>
        </w:rPr>
        <w:t> </w:t>
      </w:r>
      <w:r>
        <w:rPr>
          <w:sz w:val="18"/>
        </w:rPr>
        <w:t>November,</w:t>
      </w:r>
      <w:r>
        <w:rPr>
          <w:spacing w:val="-1"/>
          <w:sz w:val="18"/>
        </w:rPr>
        <w:t> </w:t>
      </w:r>
      <w:r>
        <w:rPr>
          <w:sz w:val="18"/>
        </w:rPr>
        <w:t>2001</w:t>
      </w:r>
      <w:r>
        <w:rPr>
          <w:spacing w:val="1"/>
          <w:sz w:val="18"/>
        </w:rPr>
        <w:t> </w:t>
      </w:r>
      <w:r>
        <w:rPr>
          <w:sz w:val="18"/>
        </w:rPr>
        <w:t>at</w:t>
      </w:r>
      <w:r>
        <w:rPr>
          <w:spacing w:val="-2"/>
          <w:sz w:val="18"/>
        </w:rPr>
        <w:t> </w:t>
      </w:r>
      <w:r>
        <w:rPr>
          <w:sz w:val="18"/>
        </w:rPr>
        <w:t>paragraph</w:t>
      </w:r>
      <w:r>
        <w:rPr>
          <w:spacing w:val="1"/>
          <w:sz w:val="18"/>
        </w:rPr>
        <w:t> </w:t>
      </w:r>
      <w:r>
        <w:rPr>
          <w:sz w:val="18"/>
        </w:rPr>
        <w:t>109.</w:t>
      </w:r>
    </w:p>
    <w:p>
      <w:pPr>
        <w:pStyle w:val="BodyText"/>
        <w:spacing w:before="3"/>
        <w:ind w:left="0"/>
        <w:rPr>
          <w:sz w:val="22"/>
        </w:rPr>
      </w:pPr>
    </w:p>
    <w:p>
      <w:pPr>
        <w:spacing w:line="242" w:lineRule="auto" w:before="0"/>
        <w:ind w:left="460" w:right="524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449</w:t>
      </w:r>
      <w:r>
        <w:rPr>
          <w:sz w:val="18"/>
          <w:u w:val="single"/>
          <w:vertAlign w:val="baseline"/>
        </w:rPr>
        <w:t>Japan - Alcoholic Beverages II, </w:t>
      </w:r>
      <w:r>
        <w:rPr>
          <w:sz w:val="18"/>
          <w:vertAlign w:val="baseline"/>
        </w:rPr>
        <w:t>Panel Report, WT/DS8/R, WT/DS11/R, adopted 1</w:t>
      </w:r>
      <w:r>
        <w:rPr>
          <w:sz w:val="18"/>
          <w:vertAlign w:val="superscript"/>
        </w:rPr>
        <w:t>st</w:t>
      </w:r>
      <w:r>
        <w:rPr>
          <w:sz w:val="18"/>
          <w:vertAlign w:val="baseline"/>
        </w:rPr>
        <w:t> November 1996, DSR 19960: 1, 125at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paragraph 6.10;</w:t>
      </w:r>
      <w:r>
        <w:rPr>
          <w:spacing w:val="-1"/>
          <w:sz w:val="18"/>
          <w:vertAlign w:val="baseline"/>
        </w:rPr>
        <w:t> </w:t>
      </w:r>
      <w:r>
        <w:rPr>
          <w:sz w:val="18"/>
          <w:u w:val="single"/>
          <w:vertAlign w:val="baseline"/>
        </w:rPr>
        <w:t>Japan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-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Alcoholic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Beverages II, Appellate Body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op. cit.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at paragraph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108.</w:t>
      </w:r>
    </w:p>
    <w:p>
      <w:pPr>
        <w:spacing w:after="0" w:line="242" w:lineRule="auto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47"/>
        <w:jc w:val="both"/>
      </w:pPr>
      <w:r>
        <w:rPr/>
        <w:t>eight</w:t>
      </w:r>
      <w:r>
        <w:rPr>
          <w:spacing w:val="23"/>
        </w:rPr>
        <w:t> </w:t>
      </w:r>
      <w:r>
        <w:rPr/>
        <w:t>months</w:t>
      </w:r>
      <w:r>
        <w:rPr>
          <w:spacing w:val="24"/>
        </w:rPr>
        <w:t> </w:t>
      </w:r>
      <w:r>
        <w:rPr/>
        <w:t>from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date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adoption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Appellate</w:t>
      </w:r>
      <w:r>
        <w:rPr>
          <w:spacing w:val="25"/>
        </w:rPr>
        <w:t> </w:t>
      </w:r>
      <w:r>
        <w:rPr/>
        <w:t>Body</w:t>
      </w:r>
      <w:r>
        <w:rPr>
          <w:spacing w:val="17"/>
        </w:rPr>
        <w:t> </w:t>
      </w:r>
      <w:r>
        <w:rPr/>
        <w:t>and</w:t>
      </w:r>
      <w:r>
        <w:rPr>
          <w:spacing w:val="25"/>
        </w:rPr>
        <w:t> </w:t>
      </w:r>
      <w:r>
        <w:rPr/>
        <w:t>panel</w:t>
      </w:r>
      <w:r>
        <w:rPr>
          <w:spacing w:val="26"/>
        </w:rPr>
        <w:t> </w:t>
      </w:r>
      <w:r>
        <w:rPr/>
        <w:t>Reports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4"/>
        </w:rPr>
        <w:t> </w:t>
      </w:r>
      <w:r>
        <w:rPr/>
        <w:t>DSB,</w:t>
      </w:r>
      <w:r>
        <w:rPr>
          <w:spacing w:val="-57"/>
        </w:rPr>
        <w:t> </w:t>
      </w:r>
      <w:r>
        <w:rPr/>
        <w:t>that is from 6 November</w:t>
      </w:r>
      <w:r>
        <w:rPr>
          <w:spacing w:val="1"/>
        </w:rPr>
        <w:t> </w:t>
      </w:r>
      <w:r>
        <w:rPr/>
        <w:t>1998</w:t>
      </w:r>
      <w:r>
        <w:rPr>
          <w:vertAlign w:val="superscript"/>
        </w:rPr>
        <w:t>450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right="529" w:firstLine="719"/>
        <w:jc w:val="both"/>
      </w:pPr>
      <w:r>
        <w:rPr/>
        <w:t>In line with the principle of prompt compliance as enshrined in Article 21.1 of the DSU,</w:t>
      </w:r>
      <w:r>
        <w:rPr>
          <w:spacing w:val="1"/>
        </w:rPr>
        <w:t> </w:t>
      </w:r>
      <w:r>
        <w:rPr/>
        <w:t>arbitrators have held that the reasonable period of time should be the shortest period possible</w:t>
      </w:r>
      <w:r>
        <w:rPr>
          <w:spacing w:val="1"/>
        </w:rPr>
        <w:t> </w:t>
      </w:r>
      <w:r>
        <w:rPr/>
        <w:t>within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concerned</w:t>
      </w:r>
      <w:r>
        <w:rPr>
          <w:spacing w:val="25"/>
        </w:rPr>
        <w:t> </w:t>
      </w:r>
      <w:r>
        <w:rPr/>
        <w:t>members</w:t>
      </w:r>
      <w:r>
        <w:rPr>
          <w:spacing w:val="24"/>
        </w:rPr>
        <w:t> </w:t>
      </w:r>
      <w:r>
        <w:rPr/>
        <w:t>legal</w:t>
      </w:r>
      <w:r>
        <w:rPr>
          <w:spacing w:val="25"/>
        </w:rPr>
        <w:t> </w:t>
      </w:r>
      <w:r>
        <w:rPr/>
        <w:t>system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implement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recommendations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rulings</w:t>
      </w:r>
      <w:r>
        <w:rPr>
          <w:spacing w:val="25"/>
        </w:rPr>
        <w:t> </w:t>
      </w:r>
      <w:r>
        <w:rPr/>
        <w:t>of</w:t>
      </w:r>
      <w:r>
        <w:rPr>
          <w:spacing w:val="-58"/>
        </w:rPr>
        <w:t> </w:t>
      </w:r>
      <w:r>
        <w:rPr/>
        <w:t>the DSB,</w:t>
      </w:r>
      <w:r>
        <w:rPr>
          <w:vertAlign w:val="superscript"/>
        </w:rPr>
        <w:t>451</w:t>
      </w:r>
      <w:r>
        <w:rPr>
          <w:vertAlign w:val="baseline"/>
        </w:rPr>
        <w:t>so as to give the implementing member the time it truly needs under its normal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procedures, making use of any available feasibility</w:t>
      </w:r>
      <w:r>
        <w:rPr>
          <w:vertAlign w:val="superscript"/>
        </w:rPr>
        <w:t>452</w:t>
      </w:r>
      <w:r>
        <w:rPr>
          <w:vertAlign w:val="baseline"/>
        </w:rPr>
        <w:t>, but not having to utilize an extra-ordinary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 procedures</w:t>
      </w:r>
      <w:r>
        <w:rPr>
          <w:vertAlign w:val="superscript"/>
        </w:rPr>
        <w:t>453</w:t>
      </w:r>
      <w:r>
        <w:rPr>
          <w:vertAlign w:val="baseline"/>
        </w:rPr>
        <w:t>. Consequently, the arbitrators in most cases determined the 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 of</w:t>
      </w:r>
      <w:r>
        <w:rPr>
          <w:spacing w:val="-1"/>
          <w:vertAlign w:val="baseline"/>
        </w:rPr>
        <w:t> </w:t>
      </w:r>
      <w:r>
        <w:rPr>
          <w:vertAlign w:val="baseline"/>
        </w:rPr>
        <w:t>time on the basis of the proposal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 implementing</w:t>
      </w:r>
      <w:r>
        <w:rPr>
          <w:spacing w:val="-2"/>
          <w:vertAlign w:val="baseline"/>
        </w:rPr>
        <w:t> </w:t>
      </w:r>
      <w:r>
        <w:rPr>
          <w:vertAlign w:val="baseline"/>
        </w:rPr>
        <w:t>member</w:t>
      </w:r>
      <w:r>
        <w:rPr>
          <w:vertAlign w:val="superscript"/>
        </w:rPr>
        <w:t>454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538" w:firstLine="719"/>
        <w:jc w:val="both"/>
      </w:pPr>
      <w:r>
        <w:rPr/>
        <w:t>According to the DSU, unless the parties to the dispute agree otherwise, or the panel or</w:t>
      </w:r>
      <w:r>
        <w:rPr>
          <w:spacing w:val="1"/>
        </w:rPr>
        <w:t> </w:t>
      </w:r>
      <w:r>
        <w:rPr/>
        <w:t>Appellate Body extended its time for providing its report, the period from the establishment of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exceed</w:t>
      </w:r>
      <w:r>
        <w:rPr>
          <w:spacing w:val="1"/>
        </w:rPr>
        <w:t> </w:t>
      </w:r>
      <w:r>
        <w:rPr/>
        <w:t>15</w:t>
      </w:r>
      <w:r>
        <w:rPr>
          <w:spacing w:val="60"/>
        </w:rPr>
        <w:t> </w:t>
      </w:r>
      <w:r>
        <w:rPr/>
        <w:t>months</w:t>
      </w:r>
      <w:r>
        <w:rPr>
          <w:spacing w:val="-57"/>
        </w:rPr>
        <w:t> </w:t>
      </w:r>
      <w:r>
        <w:rPr/>
        <w:t>provided that if the parties agree that there is exceptional circumstance, the period shall not</w:t>
      </w:r>
      <w:r>
        <w:rPr>
          <w:spacing w:val="1"/>
        </w:rPr>
        <w:t> </w:t>
      </w:r>
      <w:r>
        <w:rPr/>
        <w:t>exceed 18 months</w:t>
      </w:r>
      <w:r>
        <w:rPr>
          <w:vertAlign w:val="superscript"/>
        </w:rPr>
        <w:t>455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right="534" w:firstLine="719"/>
        <w:jc w:val="both"/>
      </w:pPr>
      <w:r>
        <w:rPr/>
        <w:t>Six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 would be placed on the Agenda of the DSB meetings, and at ‗east, ten days</w:t>
      </w:r>
      <w:r>
        <w:rPr>
          <w:spacing w:val="1"/>
        </w:rPr>
        <w:t> </w:t>
      </w:r>
      <w:r>
        <w:rPr/>
        <w:t>before each meeting, the implementing member is required to provide the DSB with a written</w:t>
      </w:r>
      <w:r>
        <w:rPr>
          <w:spacing w:val="1"/>
        </w:rPr>
        <w:t> </w:t>
      </w:r>
      <w:r>
        <w:rPr/>
        <w:t>status report of its progress in implementation.</w:t>
      </w:r>
      <w:r>
        <w:rPr>
          <w:vertAlign w:val="superscript"/>
        </w:rPr>
        <w:t>456</w:t>
      </w:r>
      <w:r>
        <w:rPr>
          <w:vertAlign w:val="baseline"/>
        </w:rPr>
        <w:t>In addition, the DSB keeps the 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report it has</w:t>
      </w:r>
      <w:r>
        <w:rPr>
          <w:spacing w:val="2"/>
          <w:vertAlign w:val="baseline"/>
        </w:rPr>
        <w:t> </w:t>
      </w:r>
      <w:r>
        <w:rPr>
          <w:vertAlign w:val="baseline"/>
        </w:rPr>
        <w:t>adopted under surveillance, until it is fully</w:t>
      </w:r>
      <w:r>
        <w:rPr>
          <w:spacing w:val="-8"/>
          <w:vertAlign w:val="baseline"/>
        </w:rPr>
        <w:t> </w:t>
      </w:r>
      <w:r>
        <w:rPr>
          <w:vertAlign w:val="baseline"/>
        </w:rPr>
        <w:t>implemented</w:t>
      </w:r>
      <w:r>
        <w:rPr>
          <w:vertAlign w:val="superscript"/>
        </w:rPr>
        <w:t>457</w:t>
      </w:r>
      <w:r>
        <w:rPr>
          <w:vertAlign w:val="baseline"/>
        </w:rPr>
        <w:t>.</w:t>
      </w:r>
    </w:p>
    <w:p>
      <w:pPr>
        <w:pStyle w:val="BodyText"/>
        <w:spacing w:line="362" w:lineRule="auto"/>
        <w:ind w:right="538" w:firstLine="719"/>
        <w:jc w:val="both"/>
      </w:pPr>
      <w:r>
        <w:rPr/>
        <w:pict>
          <v:rect style="position:absolute;margin-left:72.024002pt;margin-top:44.473122pt;width:144.020pt;height:.72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recommendations/rulings,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disagreement</w:t>
      </w:r>
      <w:r>
        <w:rPr>
          <w:spacing w:val="6"/>
        </w:rPr>
        <w:t> </w:t>
      </w:r>
      <w:r>
        <w:rPr/>
        <w:t>arose</w:t>
      </w:r>
      <w:r>
        <w:rPr>
          <w:spacing w:val="4"/>
        </w:rPr>
        <w:t> </w:t>
      </w:r>
      <w:r>
        <w:rPr/>
        <w:t>between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parties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whether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implementation</w:t>
      </w:r>
      <w:r>
        <w:rPr>
          <w:spacing w:val="6"/>
        </w:rPr>
        <w:t> </w:t>
      </w:r>
      <w:r>
        <w:rPr/>
        <w:t>achieved</w:t>
      </w:r>
      <w:r>
        <w:rPr>
          <w:spacing w:val="12"/>
        </w:rPr>
        <w:t> </w:t>
      </w:r>
      <w:r>
        <w:rPr/>
        <w:t>full</w:t>
      </w:r>
      <w:r>
        <w:rPr>
          <w:spacing w:val="7"/>
        </w:rPr>
        <w:t> </w:t>
      </w:r>
      <w:r>
        <w:rPr/>
        <w:t>compliance</w:t>
      </w:r>
    </w:p>
    <w:p>
      <w:pPr>
        <w:spacing w:before="92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450</w:t>
      </w:r>
      <w:r>
        <w:rPr>
          <w:sz w:val="18"/>
          <w:vertAlign w:val="baseline"/>
        </w:rPr>
        <w:t>See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Articles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4.6, 14.1,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18.2, 17.10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3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Working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Procedure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Appendix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3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DSU.</w:t>
      </w:r>
    </w:p>
    <w:p>
      <w:pPr>
        <w:spacing w:before="23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451</w:t>
      </w:r>
      <w:r>
        <w:rPr>
          <w:sz w:val="18"/>
          <w:vertAlign w:val="baseline"/>
        </w:rPr>
        <w:t>Ibid,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18.2 and paragraph 3.</w:t>
      </w:r>
    </w:p>
    <w:p>
      <w:pPr>
        <w:spacing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452</w:t>
      </w:r>
      <w:r>
        <w:rPr>
          <w:sz w:val="18"/>
          <w:u w:val="single"/>
          <w:vertAlign w:val="baseline"/>
        </w:rPr>
        <w:t>EC - Banana III,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vertAlign w:val="baseline"/>
        </w:rPr>
        <w:t>Appellate Body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op. cit,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10</w:t>
      </w:r>
    </w:p>
    <w:p>
      <w:pPr>
        <w:spacing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453</w:t>
      </w:r>
      <w:r>
        <w:rPr>
          <w:sz w:val="18"/>
          <w:vertAlign w:val="baseline"/>
        </w:rPr>
        <w:t>Ibid,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1.2</w:t>
      </w:r>
    </w:p>
    <w:p>
      <w:pPr>
        <w:spacing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454</w:t>
      </w:r>
      <w:r>
        <w:rPr>
          <w:sz w:val="18"/>
          <w:u w:val="single"/>
          <w:vertAlign w:val="baseline"/>
        </w:rPr>
        <w:t>Thailand</w:t>
      </w:r>
      <w:r>
        <w:rPr>
          <w:spacing w:val="2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-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H Beams,</w:t>
      </w:r>
      <w:r>
        <w:rPr>
          <w:spacing w:val="3"/>
          <w:sz w:val="18"/>
          <w:u w:val="single"/>
          <w:vertAlign w:val="baseline"/>
        </w:rPr>
        <w:t> </w:t>
      </w:r>
      <w:r>
        <w:rPr>
          <w:sz w:val="18"/>
          <w:vertAlign w:val="baseline"/>
        </w:rPr>
        <w:t>Appellate Body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op.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cit,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68.</w:t>
      </w:r>
    </w:p>
    <w:p>
      <w:pPr>
        <w:spacing w:line="242" w:lineRule="auto" w:before="23"/>
        <w:ind w:left="460" w:right="978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455</w:t>
      </w:r>
      <w:r>
        <w:rPr>
          <w:sz w:val="18"/>
          <w:u w:val="single"/>
          <w:vertAlign w:val="baseline"/>
        </w:rPr>
        <w:t>US - Shrimp, </w:t>
      </w:r>
      <w:r>
        <w:rPr>
          <w:sz w:val="18"/>
          <w:vertAlign w:val="baseline"/>
        </w:rPr>
        <w:t>Panel Report, WT/DS58/R and Corr. 1, adopted 6 November 1998, as modified by Appellate Body Report,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WT/DS58/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AB/R,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DSR 1998: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VII, 2755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7.8</w:t>
      </w:r>
    </w:p>
    <w:p>
      <w:pPr>
        <w:spacing w:before="2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456</w:t>
      </w:r>
      <w:r>
        <w:rPr>
          <w:sz w:val="18"/>
          <w:u w:val="single"/>
          <w:vertAlign w:val="baseline"/>
        </w:rPr>
        <w:t>US - Shrimp,</w:t>
      </w:r>
      <w:r>
        <w:rPr>
          <w:spacing w:val="1"/>
          <w:sz w:val="18"/>
          <w:u w:val="single"/>
          <w:vertAlign w:val="baseline"/>
        </w:rPr>
        <w:t> </w:t>
      </w:r>
      <w:r>
        <w:rPr>
          <w:sz w:val="18"/>
          <w:vertAlign w:val="baseline"/>
        </w:rPr>
        <w:t>Appellate Body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op. cit.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108.</w:t>
      </w:r>
    </w:p>
    <w:p>
      <w:pPr>
        <w:spacing w:line="242" w:lineRule="auto" w:before="25"/>
        <w:ind w:left="460" w:right="585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457</w:t>
      </w:r>
      <w:r>
        <w:rPr>
          <w:sz w:val="18"/>
          <w:vertAlign w:val="baseline"/>
        </w:rPr>
        <w:t>Article 13 of DSU which permitted it to seek information from any relevant source; Article 12.1 allowed the panel to add to or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depart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from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its Working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Procedure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contained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Appendix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3</w:t>
      </w:r>
    </w:p>
    <w:p>
      <w:pPr>
        <w:spacing w:after="0" w:line="242" w:lineRule="auto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7"/>
        <w:jc w:val="both"/>
      </w:pPr>
      <w:r>
        <w:rPr/>
        <w:t>with the recommendations, either of the parties can request for a panel, possibly, the original</w:t>
      </w:r>
      <w:r>
        <w:rPr>
          <w:spacing w:val="1"/>
        </w:rPr>
        <w:t> </w:t>
      </w:r>
      <w:r>
        <w:rPr/>
        <w:t>panel, to determine the issue within 90 days.</w:t>
      </w:r>
      <w:r>
        <w:rPr>
          <w:vertAlign w:val="superscript"/>
        </w:rPr>
        <w:t>458</w:t>
      </w:r>
      <w:r>
        <w:rPr>
          <w:vertAlign w:val="baseline"/>
        </w:rPr>
        <w:t>This is known as compliance panel procedure. As</w:t>
      </w:r>
      <w:r>
        <w:rPr>
          <w:spacing w:val="1"/>
          <w:vertAlign w:val="baseline"/>
        </w:rPr>
        <w:t> </w:t>
      </w:r>
      <w:r>
        <w:rPr>
          <w:vertAlign w:val="baseline"/>
        </w:rPr>
        <w:t>was stated in Canada Aircraft as well as in US — Shrimp, the compliance panel must consider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new measure taken to comply in its totality, including its consistency with the 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concerned,</w:t>
      </w:r>
      <w:r>
        <w:rPr>
          <w:spacing w:val="2"/>
          <w:vertAlign w:val="baseline"/>
        </w:rPr>
        <w:t> </w:t>
      </w:r>
      <w:r>
        <w:rPr>
          <w:vertAlign w:val="baseline"/>
        </w:rPr>
        <w:t>and not only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recommendations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rulings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DSB</w:t>
      </w:r>
      <w:r>
        <w:rPr>
          <w:vertAlign w:val="superscript"/>
        </w:rPr>
        <w:t>459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541" w:firstLine="719"/>
        <w:jc w:val="both"/>
      </w:pPr>
      <w:r>
        <w:rPr/>
        <w:t>If the losing party fails to achieve full implementation of the report within the reasonable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complainant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measures,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wit,</w:t>
      </w:r>
      <w:r>
        <w:rPr>
          <w:spacing w:val="1"/>
        </w:rPr>
        <w:t> </w:t>
      </w:r>
      <w:r>
        <w:rPr/>
        <w:t>compensation or suspension of WTO obligations owed to the losing party, although the full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rulings/recommendations is preferred.</w:t>
      </w:r>
      <w:r>
        <w:rPr>
          <w:vertAlign w:val="superscript"/>
        </w:rPr>
        <w:t>460</w:t>
      </w:r>
    </w:p>
    <w:p>
      <w:pPr>
        <w:pStyle w:val="BodyText"/>
        <w:spacing w:line="360" w:lineRule="auto"/>
        <w:ind w:right="53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negotiations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complaining</w:t>
      </w:r>
      <w:r>
        <w:rPr>
          <w:spacing w:val="1"/>
        </w:rPr>
        <w:t> </w:t>
      </w:r>
      <w:r>
        <w:rPr/>
        <w:t>party,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agreeing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mutually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consistent with the covered agreements</w:t>
      </w:r>
      <w:r>
        <w:rPr>
          <w:vertAlign w:val="superscript"/>
        </w:rPr>
        <w:t>461</w:t>
      </w:r>
      <w:r>
        <w:rPr>
          <w:vertAlign w:val="baseline"/>
        </w:rPr>
        <w:t>. However, if the parties fail to agree within 20 days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expiry of the reasonable period of time, the complaining party may request the DSB to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 it to suspend concessions owed to the non-implementing member</w:t>
      </w:r>
      <w:r>
        <w:rPr>
          <w:vertAlign w:val="superscript"/>
        </w:rPr>
        <w:t>462</w:t>
      </w:r>
      <w:r>
        <w:rPr>
          <w:vertAlign w:val="baseline"/>
        </w:rPr>
        <w:t>. This is 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-1"/>
          <w:vertAlign w:val="baseline"/>
        </w:rPr>
        <w:t> </w:t>
      </w:r>
      <w:r>
        <w:rPr>
          <w:vertAlign w:val="baseline"/>
        </w:rPr>
        <w:t>as retaliation.</w:t>
      </w:r>
    </w:p>
    <w:p>
      <w:pPr>
        <w:pStyle w:val="BodyText"/>
        <w:spacing w:line="360" w:lineRule="auto" w:before="1"/>
        <w:ind w:right="535" w:firstLine="719"/>
        <w:jc w:val="both"/>
      </w:pPr>
      <w:r>
        <w:rPr/>
        <w:t>Retaliation is the final and most serious consequence a non-implementing member would</w:t>
      </w:r>
      <w:r>
        <w:rPr>
          <w:spacing w:val="-57"/>
        </w:rPr>
        <w:t> </w:t>
      </w:r>
      <w:r>
        <w:rPr/>
        <w:t>face in the WTO dispute settlement system</w:t>
      </w:r>
      <w:r>
        <w:rPr>
          <w:vertAlign w:val="superscript"/>
        </w:rPr>
        <w:t>463</w:t>
      </w:r>
      <w:r>
        <w:rPr>
          <w:vertAlign w:val="baseline"/>
        </w:rPr>
        <w:t>. Retaliation requires the prior approval of the DSB,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is applied selectively by one member against another. The level of reta1iatioi 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equivalent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nullification or</w:t>
      </w:r>
      <w:r>
        <w:rPr>
          <w:spacing w:val="-1"/>
          <w:vertAlign w:val="baseline"/>
        </w:rPr>
        <w:t> </w:t>
      </w:r>
      <w:r>
        <w:rPr>
          <w:vertAlign w:val="baseline"/>
        </w:rPr>
        <w:t>impairment</w:t>
      </w:r>
      <w:r>
        <w:rPr>
          <w:vertAlign w:val="superscript"/>
        </w:rPr>
        <w:t>464</w:t>
      </w:r>
      <w:r>
        <w:rPr>
          <w:vertAlign w:val="baseline"/>
        </w:rPr>
        <w:t>and must be imposed</w:t>
      </w:r>
      <w:r>
        <w:rPr>
          <w:spacing w:val="2"/>
          <w:vertAlign w:val="baseline"/>
        </w:rPr>
        <w:t> </w:t>
      </w:r>
      <w:r>
        <w:rPr>
          <w:vertAlign w:val="baseline"/>
        </w:rPr>
        <w:t>in the same</w:t>
      </w:r>
      <w:r>
        <w:rPr>
          <w:spacing w:val="-1"/>
          <w:vertAlign w:val="baseline"/>
        </w:rPr>
        <w:t> </w:t>
      </w:r>
      <w:r>
        <w:rPr>
          <w:vertAlign w:val="baseline"/>
        </w:rPr>
        <w:t>sector</w:t>
      </w:r>
      <w:r>
        <w:rPr>
          <w:vertAlign w:val="superscript"/>
        </w:rPr>
        <w:t>465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1"/>
        </w:rPr>
      </w:pPr>
      <w:r>
        <w:rPr/>
        <w:pict>
          <v:rect style="position:absolute;margin-left:72.024002pt;margin-top:8.384375pt;width:144.020pt;height:.72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7"/>
        <w:ind w:left="460" w:right="0" w:firstLine="0"/>
        <w:jc w:val="both"/>
        <w:rPr>
          <w:sz w:val="18"/>
        </w:rPr>
      </w:pPr>
      <w:r>
        <w:rPr>
          <w:rFonts w:ascii="Calibri"/>
          <w:position w:val="10"/>
          <w:sz w:val="14"/>
        </w:rPr>
        <w:t>458</w:t>
      </w:r>
      <w:r>
        <w:rPr>
          <w:sz w:val="18"/>
        </w:rPr>
        <w:t>US</w:t>
      </w:r>
      <w:r>
        <w:rPr>
          <w:spacing w:val="-1"/>
          <w:sz w:val="18"/>
        </w:rPr>
        <w:t> </w:t>
      </w:r>
      <w:r>
        <w:rPr>
          <w:sz w:val="18"/>
        </w:rPr>
        <w:t>-</w:t>
      </w:r>
      <w:r>
        <w:rPr>
          <w:spacing w:val="-1"/>
          <w:sz w:val="18"/>
        </w:rPr>
        <w:t> </w:t>
      </w:r>
      <w:r>
        <w:rPr>
          <w:sz w:val="18"/>
        </w:rPr>
        <w:t>Shrimp,</w:t>
      </w:r>
      <w:r>
        <w:rPr>
          <w:spacing w:val="-1"/>
          <w:sz w:val="18"/>
        </w:rPr>
        <w:t> </w:t>
      </w:r>
      <w:r>
        <w:rPr>
          <w:sz w:val="18"/>
        </w:rPr>
        <w:t>op.</w:t>
      </w:r>
      <w:r>
        <w:rPr>
          <w:spacing w:val="-3"/>
          <w:sz w:val="18"/>
        </w:rPr>
        <w:t> </w:t>
      </w:r>
      <w:r>
        <w:rPr>
          <w:sz w:val="18"/>
        </w:rPr>
        <w:t>cit,</w:t>
      </w:r>
      <w:r>
        <w:rPr>
          <w:spacing w:val="-3"/>
          <w:sz w:val="18"/>
        </w:rPr>
        <w:t> </w:t>
      </w:r>
      <w:r>
        <w:rPr>
          <w:sz w:val="18"/>
        </w:rPr>
        <w:t>paragraphs 105</w:t>
      </w:r>
      <w:r>
        <w:rPr>
          <w:spacing w:val="1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108.</w:t>
      </w:r>
    </w:p>
    <w:p>
      <w:pPr>
        <w:pStyle w:val="BodyText"/>
        <w:spacing w:before="6"/>
        <w:ind w:left="0"/>
      </w:pPr>
    </w:p>
    <w:p>
      <w:pPr>
        <w:spacing w:before="0"/>
        <w:ind w:left="460" w:right="902" w:firstLine="0"/>
        <w:jc w:val="both"/>
        <w:rPr>
          <w:sz w:val="18"/>
        </w:rPr>
      </w:pPr>
      <w:r>
        <w:rPr>
          <w:rFonts w:ascii="Calibri"/>
          <w:sz w:val="18"/>
          <w:vertAlign w:val="superscript"/>
        </w:rPr>
        <w:t>459</w:t>
      </w:r>
      <w:r>
        <w:rPr>
          <w:sz w:val="18"/>
          <w:vertAlign w:val="baseline"/>
        </w:rPr>
        <w:t>Minutes of the General Council meeting of 22 November 2000, WT/GC/M/60; as well as Minutes of the DSB meetings in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which the DSB adopted the respective panel and Appellate Body Report in dispute where such arose.For instance in the US-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Shrimp dispute.</w:t>
      </w:r>
    </w:p>
    <w:p>
      <w:pPr>
        <w:spacing w:line="242" w:lineRule="auto" w:before="24"/>
        <w:ind w:left="460" w:right="1009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460</w:t>
      </w:r>
      <w:r>
        <w:rPr>
          <w:sz w:val="18"/>
          <w:u w:val="single"/>
          <w:vertAlign w:val="baseline"/>
        </w:rPr>
        <w:t>India - Quantitative Restrictions on Imports of Agricultural. Textile and Industrial Products</w:t>
      </w:r>
      <w:r>
        <w:rPr>
          <w:sz w:val="18"/>
          <w:vertAlign w:val="baseline"/>
        </w:rPr>
        <w:t>, Panel Report, WT/DS9O/R,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adopted 22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September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1999, as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upheld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Appellate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Body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Report, WT/DS90/AB/R,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DSR 1999 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v,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1799.</w:t>
      </w:r>
    </w:p>
    <w:p>
      <w:pPr>
        <w:spacing w:line="210" w:lineRule="exact" w:before="2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461</w:t>
      </w:r>
      <w:r>
        <w:rPr>
          <w:sz w:val="18"/>
          <w:u w:val="single"/>
          <w:vertAlign w:val="baseline"/>
        </w:rPr>
        <w:t>US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- Shrimp</w:t>
      </w:r>
      <w:r>
        <w:rPr>
          <w:sz w:val="18"/>
          <w:vertAlign w:val="baseline"/>
        </w:rPr>
        <w:t>, Appellate Body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op. cit,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paragraphs 89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91.</w:t>
      </w:r>
    </w:p>
    <w:p>
      <w:pPr>
        <w:spacing w:line="262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462</w:t>
      </w:r>
      <w:r>
        <w:rPr>
          <w:sz w:val="18"/>
          <w:u w:val="single"/>
        </w:rPr>
        <w:t>US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-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Lead and Bismuth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II</w:t>
      </w:r>
      <w:r>
        <w:rPr>
          <w:sz w:val="18"/>
        </w:rPr>
        <w:t>,</w:t>
      </w:r>
      <w:r>
        <w:rPr>
          <w:spacing w:val="-1"/>
          <w:sz w:val="18"/>
        </w:rPr>
        <w:t> </w:t>
      </w:r>
      <w:r>
        <w:rPr>
          <w:sz w:val="18"/>
        </w:rPr>
        <w:t>Appellate</w:t>
      </w:r>
      <w:r>
        <w:rPr>
          <w:spacing w:val="-1"/>
          <w:sz w:val="18"/>
        </w:rPr>
        <w:t> </w:t>
      </w:r>
      <w:r>
        <w:rPr>
          <w:sz w:val="18"/>
        </w:rPr>
        <w:t>Body</w:t>
      </w:r>
      <w:r>
        <w:rPr>
          <w:spacing w:val="-5"/>
          <w:sz w:val="18"/>
        </w:rPr>
        <w:t> </w:t>
      </w:r>
      <w:r>
        <w:rPr>
          <w:sz w:val="18"/>
        </w:rPr>
        <w:t>Report, op.</w:t>
      </w:r>
      <w:r>
        <w:rPr>
          <w:spacing w:val="-2"/>
          <w:sz w:val="18"/>
        </w:rPr>
        <w:t> </w:t>
      </w:r>
      <w:r>
        <w:rPr>
          <w:sz w:val="18"/>
        </w:rPr>
        <w:t>cit,</w:t>
      </w:r>
      <w:r>
        <w:rPr>
          <w:spacing w:val="-1"/>
          <w:sz w:val="18"/>
        </w:rPr>
        <w:t> </w:t>
      </w:r>
      <w:r>
        <w:rPr>
          <w:sz w:val="18"/>
        </w:rPr>
        <w:t>paragraphs</w:t>
      </w:r>
      <w:r>
        <w:rPr>
          <w:spacing w:val="-1"/>
          <w:sz w:val="18"/>
        </w:rPr>
        <w:t> </w:t>
      </w:r>
      <w:r>
        <w:rPr>
          <w:sz w:val="18"/>
        </w:rPr>
        <w:t>40</w:t>
      </w:r>
      <w:r>
        <w:rPr>
          <w:spacing w:val="1"/>
          <w:sz w:val="18"/>
        </w:rPr>
        <w:t> </w:t>
      </w:r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z w:val="18"/>
        </w:rPr>
        <w:t>41.</w:t>
      </w:r>
    </w:p>
    <w:p>
      <w:pPr>
        <w:pStyle w:val="BodyText"/>
        <w:spacing w:before="6"/>
        <w:ind w:left="0"/>
      </w:pPr>
    </w:p>
    <w:p>
      <w:pPr>
        <w:spacing w:before="0"/>
        <w:ind w:left="460" w:right="0" w:firstLine="0"/>
        <w:jc w:val="both"/>
        <w:rPr>
          <w:sz w:val="18"/>
        </w:rPr>
      </w:pPr>
      <w:r>
        <w:rPr>
          <w:rFonts w:ascii="Calibri"/>
          <w:sz w:val="18"/>
          <w:vertAlign w:val="superscript"/>
        </w:rPr>
        <w:t>463</w:t>
      </w:r>
      <w:r>
        <w:rPr>
          <w:sz w:val="18"/>
          <w:vertAlign w:val="baseline"/>
        </w:rPr>
        <w:t>See Article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17.9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DSU.</w:t>
      </w:r>
    </w:p>
    <w:p>
      <w:pPr>
        <w:spacing w:before="23"/>
        <w:ind w:left="460" w:right="0" w:firstLine="0"/>
        <w:jc w:val="both"/>
        <w:rPr>
          <w:sz w:val="18"/>
        </w:rPr>
      </w:pPr>
      <w:r>
        <w:rPr>
          <w:rFonts w:ascii="Calibri" w:hAnsi="Calibri"/>
          <w:sz w:val="18"/>
          <w:vertAlign w:val="superscript"/>
        </w:rPr>
        <w:t>464</w:t>
      </w:r>
      <w:r>
        <w:rPr>
          <w:sz w:val="18"/>
          <w:u w:val="single"/>
          <w:vertAlign w:val="baseline"/>
        </w:rPr>
        <w:t>US –</w:t>
      </w:r>
      <w:r>
        <w:rPr>
          <w:spacing w:val="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Lead</w:t>
      </w:r>
      <w:r>
        <w:rPr>
          <w:spacing w:val="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Bismuth</w:t>
      </w:r>
      <w:r>
        <w:rPr>
          <w:spacing w:val="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II</w:t>
      </w:r>
      <w:r>
        <w:rPr>
          <w:sz w:val="18"/>
          <w:vertAlign w:val="baseline"/>
        </w:rPr>
        <w:t>, Appellate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Body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op.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cit,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43.</w:t>
      </w:r>
    </w:p>
    <w:p>
      <w:pPr>
        <w:spacing w:after="0"/>
        <w:jc w:val="both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5"/>
        <w:jc w:val="both"/>
      </w:pPr>
      <w:r>
        <w:rPr/>
        <w:t>in</w:t>
      </w:r>
      <w:r>
        <w:rPr>
          <w:spacing w:val="31"/>
        </w:rPr>
        <w:t> </w:t>
      </w:r>
      <w:r>
        <w:rPr/>
        <w:t>which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violation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nullification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impairment</w:t>
      </w:r>
      <w:r>
        <w:rPr>
          <w:spacing w:val="31"/>
        </w:rPr>
        <w:t> </w:t>
      </w:r>
      <w:r>
        <w:rPr/>
        <w:t>was</w:t>
      </w:r>
      <w:r>
        <w:rPr>
          <w:spacing w:val="32"/>
        </w:rPr>
        <w:t> </w:t>
      </w:r>
      <w:r>
        <w:rPr/>
        <w:t>found</w:t>
      </w:r>
      <w:r>
        <w:rPr>
          <w:vertAlign w:val="superscript"/>
        </w:rPr>
        <w:t>466</w:t>
      </w:r>
      <w:r>
        <w:rPr>
          <w:vertAlign w:val="baseline"/>
        </w:rPr>
        <w:t>.</w:t>
      </w:r>
      <w:r>
        <w:rPr>
          <w:spacing w:val="32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complainant</w:t>
      </w:r>
      <w:r>
        <w:rPr>
          <w:spacing w:val="-58"/>
          <w:vertAlign w:val="baseline"/>
        </w:rPr>
        <w:t> </w:t>
      </w:r>
      <w:r>
        <w:rPr>
          <w:vertAlign w:val="baseline"/>
        </w:rPr>
        <w:t>can impose sanctions in a different sector under the same agreement or in a different 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3"/>
          <w:vertAlign w:val="baseline"/>
        </w:rPr>
        <w:t> </w:t>
      </w:r>
      <w:r>
        <w:rPr>
          <w:vertAlign w:val="baseline"/>
        </w:rPr>
        <w:t>it is impracticable or</w:t>
      </w:r>
      <w:r>
        <w:rPr>
          <w:spacing w:val="-1"/>
          <w:vertAlign w:val="baseline"/>
        </w:rPr>
        <w:t> </w:t>
      </w:r>
      <w:r>
        <w:rPr>
          <w:vertAlign w:val="baseline"/>
        </w:rPr>
        <w:t>ineffective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to 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the same</w:t>
      </w:r>
      <w:r>
        <w:rPr>
          <w:spacing w:val="-1"/>
          <w:vertAlign w:val="baseline"/>
        </w:rPr>
        <w:t> </w:t>
      </w:r>
      <w:r>
        <w:rPr>
          <w:vertAlign w:val="baseline"/>
        </w:rPr>
        <w:t>sector or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agreement.</w:t>
      </w:r>
      <w:r>
        <w:rPr>
          <w:vertAlign w:val="superscript"/>
        </w:rPr>
        <w:t>467</w:t>
      </w:r>
    </w:p>
    <w:p>
      <w:pPr>
        <w:pStyle w:val="BodyText"/>
        <w:spacing w:line="360" w:lineRule="auto"/>
        <w:ind w:right="533" w:firstLine="719"/>
        <w:jc w:val="both"/>
      </w:pPr>
      <w:r>
        <w:rPr/>
        <w:t>Furthermore, the DSB authorization is automatic and must come within 30 days of the</w:t>
      </w:r>
      <w:r>
        <w:rPr>
          <w:spacing w:val="1"/>
        </w:rPr>
        <w:t> </w:t>
      </w:r>
      <w:r>
        <w:rPr/>
        <w:t>expiry of the reasonable period of time, unless there is a consensus to reject the request.</w:t>
      </w:r>
      <w:r>
        <w:rPr>
          <w:vertAlign w:val="superscript"/>
        </w:rPr>
        <w:t>468</w:t>
      </w:r>
      <w:r>
        <w:rPr>
          <w:vertAlign w:val="baseline"/>
        </w:rPr>
        <w:t>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agree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retaliation,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-1"/>
          <w:vertAlign w:val="baseline"/>
        </w:rPr>
        <w:t> </w:t>
      </w:r>
      <w:r>
        <w:rPr>
          <w:vertAlign w:val="baseline"/>
        </w:rPr>
        <w:t>same</w:t>
      </w:r>
      <w:r>
        <w:rPr>
          <w:vertAlign w:val="superscript"/>
        </w:rPr>
        <w:t>469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53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arbitrators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expiry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reasonable period of time, and during the course of arbitration, the complainant must not suspend</w:t>
      </w:r>
      <w:r>
        <w:rPr>
          <w:spacing w:val="-57"/>
        </w:rPr>
        <w:t> </w:t>
      </w:r>
      <w:r>
        <w:rPr/>
        <w:t>the obligation. Contrary to this provision, the US, prior to DSB authorisation in EC — Banana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imports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-57"/>
        </w:rPr>
        <w:t> </w:t>
      </w:r>
      <w:r>
        <w:rPr/>
        <w:t>authorisation. This action of the US led to another dispute in which the panel condemned the US</w:t>
      </w:r>
      <w:r>
        <w:rPr>
          <w:spacing w:val="1"/>
        </w:rPr>
        <w:t> </w:t>
      </w:r>
      <w:r>
        <w:rPr/>
        <w:t>action as amounting</w:t>
      </w:r>
      <w:r>
        <w:rPr>
          <w:spacing w:val="-3"/>
        </w:rPr>
        <w:t> </w:t>
      </w:r>
      <w:r>
        <w:rPr/>
        <w:t>to unilateral determination contrary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DSU</w:t>
      </w:r>
      <w:r>
        <w:rPr>
          <w:vertAlign w:val="superscript"/>
        </w:rPr>
        <w:t>470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right="535" w:firstLine="719"/>
        <w:jc w:val="both"/>
      </w:pPr>
      <w:r>
        <w:rPr/>
        <w:t>The arbitral decision is final and the DSB would authorize suspension of obligation if it is</w:t>
      </w:r>
      <w:r>
        <w:rPr>
          <w:spacing w:val="-57"/>
        </w:rPr>
        <w:t> </w:t>
      </w:r>
      <w:r>
        <w:rPr/>
        <w:t>consistent with the arbitral decision. In several cases</w:t>
      </w:r>
      <w:r>
        <w:rPr>
          <w:vertAlign w:val="superscript"/>
        </w:rPr>
        <w:t>471</w:t>
      </w:r>
      <w:r>
        <w:rPr>
          <w:vertAlign w:val="baseline"/>
        </w:rPr>
        <w:t> in which suspension were authorized,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 of suspension were</w:t>
      </w:r>
      <w:r>
        <w:rPr>
          <w:spacing w:val="-1"/>
          <w:vertAlign w:val="baseline"/>
        </w:rPr>
        <w:t> </w:t>
      </w:r>
      <w:r>
        <w:rPr>
          <w:vertAlign w:val="baseline"/>
        </w:rPr>
        <w:t>determined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Arbitration.</w:t>
      </w:r>
      <w:r>
        <w:rPr>
          <w:vertAlign w:val="superscript"/>
        </w:rPr>
        <w:t>472</w:t>
      </w:r>
    </w:p>
    <w:p>
      <w:pPr>
        <w:pStyle w:val="BodyText"/>
        <w:spacing w:line="360" w:lineRule="auto" w:before="1"/>
        <w:ind w:right="534" w:firstLine="719"/>
        <w:jc w:val="both"/>
      </w:pPr>
      <w:r>
        <w:rPr/>
        <w:t>The above stated procedures relating to temporarily measures do not apply in all cases.</w:t>
      </w:r>
      <w:r>
        <w:rPr>
          <w:spacing w:val="1"/>
        </w:rPr>
        <w:t> </w:t>
      </w:r>
      <w:r>
        <w:rPr/>
        <w:t>For</w:t>
      </w:r>
      <w:r>
        <w:rPr>
          <w:spacing w:val="39"/>
        </w:rPr>
        <w:t> </w:t>
      </w:r>
      <w:r>
        <w:rPr/>
        <w:t>instance,</w:t>
      </w:r>
      <w:r>
        <w:rPr>
          <w:spacing w:val="40"/>
        </w:rPr>
        <w:t> </w:t>
      </w:r>
      <w:r>
        <w:rPr/>
        <w:t>different</w:t>
      </w:r>
      <w:r>
        <w:rPr>
          <w:spacing w:val="41"/>
        </w:rPr>
        <w:t> </w:t>
      </w:r>
      <w:r>
        <w:rPr/>
        <w:t>rules</w:t>
      </w:r>
      <w:r>
        <w:rPr>
          <w:spacing w:val="40"/>
        </w:rPr>
        <w:t> </w:t>
      </w:r>
      <w:r>
        <w:rPr/>
        <w:t>apply</w:t>
      </w:r>
      <w:r>
        <w:rPr>
          <w:spacing w:val="35"/>
        </w:rPr>
        <w:t> </w:t>
      </w:r>
      <w:r>
        <w:rPr/>
        <w:t>in</w:t>
      </w:r>
      <w:r>
        <w:rPr>
          <w:spacing w:val="41"/>
        </w:rPr>
        <w:t> </w:t>
      </w:r>
      <w:r>
        <w:rPr/>
        <w:t>cases</w:t>
      </w:r>
      <w:r>
        <w:rPr>
          <w:spacing w:val="40"/>
        </w:rPr>
        <w:t> </w:t>
      </w:r>
      <w:r>
        <w:rPr/>
        <w:t>involving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SCM</w:t>
      </w:r>
      <w:r>
        <w:rPr>
          <w:spacing w:val="40"/>
        </w:rPr>
        <w:t> </w:t>
      </w:r>
      <w:r>
        <w:rPr/>
        <w:t>Agreement</w:t>
      </w:r>
      <w:r>
        <w:rPr>
          <w:vertAlign w:val="superscript"/>
        </w:rPr>
        <w:t>473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in</w:t>
      </w:r>
      <w:r>
        <w:rPr>
          <w:spacing w:val="41"/>
          <w:vertAlign w:val="baseline"/>
        </w:rPr>
        <w:t> </w:t>
      </w:r>
      <w:r>
        <w:rPr>
          <w:vertAlign w:val="baseline"/>
        </w:rPr>
        <w:t>situation</w:t>
      </w:r>
    </w:p>
    <w:p>
      <w:pPr>
        <w:pStyle w:val="BodyText"/>
        <w:spacing w:before="5"/>
        <w:ind w:left="0"/>
        <w:rPr>
          <w:sz w:val="29"/>
        </w:rPr>
      </w:pPr>
      <w:r>
        <w:rPr/>
        <w:pict>
          <v:rect style="position:absolute;margin-left:72.024002pt;margin-top:18.90164pt;width:468.07pt;height:.72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3"/>
        <w:ind w:left="460" w:right="0" w:firstLine="0"/>
        <w:jc w:val="left"/>
        <w:rPr>
          <w:sz w:val="18"/>
        </w:rPr>
      </w:pPr>
      <w:r>
        <w:rPr>
          <w:rFonts w:ascii="Calibri" w:hAnsi="Calibri"/>
          <w:sz w:val="18"/>
          <w:vertAlign w:val="superscript"/>
        </w:rPr>
        <w:t>465</w:t>
      </w:r>
      <w:r>
        <w:rPr>
          <w:sz w:val="18"/>
          <w:vertAlign w:val="baseline"/>
        </w:rPr>
        <w:t>EC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Asbestos,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Body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Rport1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op,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cit; paragraph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52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55</w:t>
      </w:r>
    </w:p>
    <w:p>
      <w:pPr>
        <w:spacing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466</w:t>
      </w:r>
      <w:r>
        <w:rPr>
          <w:sz w:val="18"/>
          <w:vertAlign w:val="baseline"/>
        </w:rPr>
        <w:t>General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Council, minutes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meeting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22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November 2000,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WT/GC/M/60.</w:t>
      </w:r>
    </w:p>
    <w:p>
      <w:pPr>
        <w:spacing w:line="254" w:lineRule="auto" w:before="25"/>
        <w:ind w:left="460" w:right="623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467</w:t>
      </w:r>
      <w:r>
        <w:rPr>
          <w:sz w:val="18"/>
          <w:u w:val="single"/>
          <w:vertAlign w:val="baseline"/>
        </w:rPr>
        <w:t>EC</w:t>
      </w:r>
      <w:r>
        <w:rPr>
          <w:spacing w:val="2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-</w:t>
      </w:r>
      <w:r>
        <w:rPr>
          <w:spacing w:val="3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Sardines:</w:t>
      </w:r>
      <w:r>
        <w:rPr>
          <w:spacing w:val="3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Trade</w:t>
      </w:r>
      <w:r>
        <w:rPr>
          <w:spacing w:val="2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Description</w:t>
      </w:r>
      <w:r>
        <w:rPr>
          <w:spacing w:val="2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of</w:t>
      </w:r>
      <w:r>
        <w:rPr>
          <w:spacing w:val="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Sardines,</w:t>
      </w:r>
      <w:r>
        <w:rPr>
          <w:spacing w:val="6"/>
          <w:sz w:val="18"/>
          <w:u w:val="single"/>
          <w:vertAlign w:val="baseline"/>
        </w:rPr>
        <w:t> </w:t>
      </w:r>
      <w:r>
        <w:rPr>
          <w:sz w:val="18"/>
          <w:vertAlign w:val="baseline"/>
        </w:rPr>
        <w:t>Appellate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Body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WT/DS231/AB/R,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adopted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23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October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2002</w:t>
      </w:r>
      <w:r>
        <w:rPr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superscript"/>
        </w:rPr>
        <w:t>468</w:t>
      </w:r>
      <w:r>
        <w:rPr>
          <w:sz w:val="18"/>
          <w:u w:val="single"/>
          <w:vertAlign w:val="baseline"/>
        </w:rPr>
        <w:t>Mexico - Tax Measures on Soft Drinks and Other Beverage </w:t>
      </w:r>
      <w:r>
        <w:rPr>
          <w:sz w:val="18"/>
          <w:vertAlign w:val="baseline"/>
        </w:rPr>
        <w:t>Appellate Body Report, WT/DS308/AB/R, adopted on March 14,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2006,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8</w:t>
      </w:r>
    </w:p>
    <w:p>
      <w:pPr>
        <w:spacing w:before="8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469</w:t>
      </w:r>
      <w:r>
        <w:rPr>
          <w:sz w:val="18"/>
          <w:u w:val="single"/>
          <w:vertAlign w:val="baseline"/>
        </w:rPr>
        <w:t>EC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- Banana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Ill,</w:t>
      </w:r>
      <w:r>
        <w:rPr>
          <w:spacing w:val="1"/>
          <w:sz w:val="18"/>
          <w:u w:val="single"/>
          <w:vertAlign w:val="baseline"/>
        </w:rPr>
        <w:t> </w:t>
      </w:r>
      <w:r>
        <w:rPr>
          <w:sz w:val="18"/>
          <w:vertAlign w:val="baseline"/>
        </w:rPr>
        <w:t>op. cit, paragraph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132.</w:t>
      </w:r>
    </w:p>
    <w:p>
      <w:pPr>
        <w:spacing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470</w:t>
      </w:r>
      <w:r>
        <w:rPr>
          <w:sz w:val="18"/>
          <w:vertAlign w:val="baseline"/>
        </w:rPr>
        <w:t>Ibid,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paragraphs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135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-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138.</w:t>
      </w:r>
    </w:p>
    <w:p>
      <w:pPr>
        <w:spacing w:line="242" w:lineRule="auto" w:before="25"/>
        <w:ind w:left="460" w:right="774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471</w:t>
      </w:r>
      <w:r>
        <w:rPr>
          <w:sz w:val="18"/>
          <w:u w:val="single"/>
          <w:vertAlign w:val="baseline"/>
        </w:rPr>
        <w:t>Korea - Dairy: Definitive Safeguard Measure on Imports of Certain Dairy Products</w:t>
      </w:r>
      <w:r>
        <w:rPr>
          <w:sz w:val="18"/>
          <w:vertAlign w:val="baseline"/>
        </w:rPr>
        <w:t>, Panel Report, WT/DS98/R and Corr. 1,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adopted 12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January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2000,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DSR 2000:1,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7.13.</w:t>
      </w:r>
    </w:p>
    <w:p>
      <w:pPr>
        <w:spacing w:line="226" w:lineRule="exact" w:before="28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472</w:t>
      </w:r>
      <w:r>
        <w:rPr>
          <w:sz w:val="18"/>
        </w:rPr>
        <w:t>See for instance, </w:t>
      </w:r>
      <w:r>
        <w:rPr>
          <w:sz w:val="18"/>
          <w:u w:val="single"/>
        </w:rPr>
        <w:t>US - Section 211 Omnibus Appropriations Act of 1998</w:t>
      </w:r>
      <w:r>
        <w:rPr>
          <w:sz w:val="18"/>
        </w:rPr>
        <w:t>, Appellate Body Report, WT/DSl76/AB/R, adopted 1</w:t>
      </w:r>
      <w:r>
        <w:rPr>
          <w:spacing w:val="-42"/>
          <w:sz w:val="18"/>
        </w:rPr>
        <w:t> </w:t>
      </w:r>
      <w:r>
        <w:rPr>
          <w:sz w:val="18"/>
        </w:rPr>
        <w:t>February</w:t>
      </w:r>
      <w:r>
        <w:rPr>
          <w:spacing w:val="-5"/>
          <w:sz w:val="18"/>
        </w:rPr>
        <w:t> </w:t>
      </w:r>
      <w:r>
        <w:rPr>
          <w:sz w:val="18"/>
        </w:rPr>
        <w:t>2002, paragraphs</w:t>
      </w:r>
      <w:r>
        <w:rPr>
          <w:spacing w:val="-3"/>
          <w:sz w:val="18"/>
        </w:rPr>
        <w:t> </w:t>
      </w:r>
      <w:r>
        <w:rPr>
          <w:sz w:val="18"/>
        </w:rPr>
        <w:t>275</w:t>
      </w:r>
      <w:r>
        <w:rPr>
          <w:spacing w:val="4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281, 309;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US -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Line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pipe,</w:t>
      </w:r>
      <w:r>
        <w:rPr>
          <w:spacing w:val="-1"/>
          <w:sz w:val="18"/>
          <w:u w:val="single"/>
        </w:rPr>
        <w:t> </w:t>
      </w:r>
      <w:r>
        <w:rPr>
          <w:sz w:val="18"/>
        </w:rPr>
        <w:t>op. cit,</w:t>
      </w:r>
      <w:r>
        <w:rPr>
          <w:spacing w:val="-5"/>
          <w:sz w:val="18"/>
        </w:rPr>
        <w:t> </w:t>
      </w:r>
      <w:r>
        <w:rPr>
          <w:sz w:val="18"/>
        </w:rPr>
        <w:t>paragraphs 120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122,</w:t>
      </w:r>
      <w:r>
        <w:rPr>
          <w:spacing w:val="-2"/>
          <w:sz w:val="18"/>
        </w:rPr>
        <w:t> </w:t>
      </w:r>
      <w:r>
        <w:rPr>
          <w:sz w:val="18"/>
        </w:rPr>
        <w:t>130</w:t>
      </w:r>
      <w:r>
        <w:rPr>
          <w:spacing w:val="2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133.</w:t>
      </w:r>
    </w:p>
    <w:p>
      <w:pPr>
        <w:pStyle w:val="BodyText"/>
        <w:spacing w:before="3"/>
        <w:ind w:left="0"/>
        <w:rPr>
          <w:sz w:val="22"/>
        </w:rPr>
      </w:pPr>
    </w:p>
    <w:p>
      <w:pPr>
        <w:spacing w:line="242" w:lineRule="auto" w:before="0"/>
        <w:ind w:left="460" w:right="1409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473</w:t>
      </w:r>
      <w:r>
        <w:rPr>
          <w:sz w:val="18"/>
          <w:vertAlign w:val="baseline"/>
        </w:rPr>
        <w:t>Examples of such exceptions include Article XX of GATT 1994, and Article 5.7 of the Agreement on Sanitary and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Phytosanitary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Measures (SPS).</w:t>
      </w:r>
    </w:p>
    <w:p>
      <w:pPr>
        <w:spacing w:after="0" w:line="242" w:lineRule="auto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8"/>
        <w:jc w:val="both"/>
      </w:pPr>
      <w:r>
        <w:rPr/>
        <w:t>complaints</w:t>
      </w:r>
      <w:r>
        <w:rPr>
          <w:vertAlign w:val="superscript"/>
        </w:rPr>
        <w:t>474</w:t>
      </w:r>
      <w:r>
        <w:rPr>
          <w:vertAlign w:val="baseline"/>
        </w:rPr>
        <w:t>. As regards non-violation complaints, compensation can constitute full compliance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panel Appellate</w:t>
      </w:r>
      <w:r>
        <w:rPr>
          <w:spacing w:val="-2"/>
          <w:vertAlign w:val="baseline"/>
        </w:rPr>
        <w:t> </w:t>
      </w:r>
      <w:r>
        <w:rPr>
          <w:vertAlign w:val="baseline"/>
        </w:rPr>
        <w:t>Body</w:t>
      </w:r>
      <w:r>
        <w:rPr>
          <w:spacing w:val="-3"/>
          <w:vertAlign w:val="baseline"/>
        </w:rPr>
        <w:t> </w:t>
      </w:r>
      <w:r>
        <w:rPr>
          <w:vertAlign w:val="baseline"/>
        </w:rPr>
        <w:t>recommendations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therefore</w:t>
      </w:r>
      <w:r>
        <w:rPr>
          <w:spacing w:val="-3"/>
          <w:vertAlign w:val="baseline"/>
        </w:rPr>
        <w:t> </w:t>
      </w:r>
      <w:r>
        <w:rPr>
          <w:vertAlign w:val="baseline"/>
        </w:rPr>
        <w:t>not a</w:t>
      </w:r>
      <w:r>
        <w:rPr>
          <w:spacing w:val="-1"/>
          <w:vertAlign w:val="baseline"/>
        </w:rPr>
        <w:t> </w:t>
      </w:r>
      <w:r>
        <w:rPr>
          <w:vertAlign w:val="baseline"/>
        </w:rPr>
        <w:t>temporary</w:t>
      </w:r>
      <w:r>
        <w:rPr>
          <w:spacing w:val="-4"/>
          <w:vertAlign w:val="baseline"/>
        </w:rPr>
        <w:t> </w:t>
      </w:r>
      <w:r>
        <w:rPr>
          <w:vertAlign w:val="baseline"/>
        </w:rPr>
        <w:t>relief in</w:t>
      </w:r>
      <w:r>
        <w:rPr>
          <w:spacing w:val="-1"/>
          <w:vertAlign w:val="baseline"/>
        </w:rPr>
        <w:t> </w:t>
      </w:r>
      <w:r>
        <w:rPr>
          <w:vertAlign w:val="baseline"/>
        </w:rPr>
        <w:t>such cases.</w:t>
      </w:r>
    </w:p>
    <w:p>
      <w:pPr>
        <w:pStyle w:val="BodyText"/>
        <w:spacing w:line="360" w:lineRule="auto" w:before="1"/>
        <w:ind w:right="536" w:firstLine="719"/>
        <w:jc w:val="both"/>
      </w:pPr>
      <w:r>
        <w:rPr/>
        <w:t>Worthy of note is the fact that the above-described rules relating to retaliation works</w:t>
      </w:r>
      <w:r>
        <w:rPr>
          <w:spacing w:val="1"/>
        </w:rPr>
        <w:t> </w:t>
      </w:r>
      <w:r>
        <w:rPr/>
        <w:t>without problem where it is agreed that there had been no implementation at all. However, where</w:t>
      </w:r>
      <w:r>
        <w:rPr>
          <w:spacing w:val="-57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disagreement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satisfactory implementation,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problem arises as to which of the procedures in Articles 21.5 and 22.2 of the DSU has priority. In</w:t>
      </w:r>
      <w:r>
        <w:rPr>
          <w:spacing w:val="-57"/>
        </w:rPr>
        <w:t> </w:t>
      </w:r>
      <w:r>
        <w:rPr/>
        <w:t>other words, should the complainant refer the disagreement to a panel or request the DSB to</w:t>
      </w:r>
      <w:r>
        <w:rPr>
          <w:spacing w:val="1"/>
        </w:rPr>
        <w:t> </w:t>
      </w:r>
      <w:r>
        <w:rPr/>
        <w:t>authorize suspension of concessions. The panel has 90 days to issue its report, while the DSB</w:t>
      </w:r>
      <w:r>
        <w:rPr>
          <w:spacing w:val="1"/>
        </w:rPr>
        <w:t> </w:t>
      </w:r>
      <w:r>
        <w:rPr/>
        <w:t>must authorize suspension of concession within 30 days after the expiration of the reasonable</w:t>
      </w:r>
      <w:r>
        <w:rPr>
          <w:spacing w:val="1"/>
        </w:rPr>
        <w:t> </w:t>
      </w:r>
      <w:r>
        <w:rPr/>
        <w:t>period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time.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compliance</w:t>
      </w:r>
      <w:r>
        <w:rPr>
          <w:spacing w:val="34"/>
        </w:rPr>
        <w:t> </w:t>
      </w:r>
      <w:r>
        <w:rPr/>
        <w:t>panel</w:t>
      </w:r>
      <w:r>
        <w:rPr>
          <w:spacing w:val="36"/>
        </w:rPr>
        <w:t> </w:t>
      </w:r>
      <w:r>
        <w:rPr/>
        <w:t>procedure</w:t>
      </w:r>
      <w:r>
        <w:rPr>
          <w:spacing w:val="34"/>
        </w:rPr>
        <w:t> </w:t>
      </w:r>
      <w:r>
        <w:rPr/>
        <w:t>would</w:t>
      </w:r>
      <w:r>
        <w:rPr>
          <w:spacing w:val="35"/>
        </w:rPr>
        <w:t> </w:t>
      </w:r>
      <w:r>
        <w:rPr/>
        <w:t>normally</w:t>
      </w:r>
      <w:r>
        <w:rPr>
          <w:spacing w:val="30"/>
        </w:rPr>
        <w:t> </w:t>
      </w:r>
      <w:r>
        <w:rPr/>
        <w:t>not</w:t>
      </w:r>
      <w:r>
        <w:rPr>
          <w:spacing w:val="36"/>
        </w:rPr>
        <w:t> </w:t>
      </w:r>
      <w:r>
        <w:rPr/>
        <w:t>be</w:t>
      </w:r>
      <w:r>
        <w:rPr>
          <w:spacing w:val="34"/>
        </w:rPr>
        <w:t> </w:t>
      </w:r>
      <w:r>
        <w:rPr/>
        <w:t>completed</w:t>
      </w:r>
      <w:r>
        <w:rPr>
          <w:spacing w:val="35"/>
        </w:rPr>
        <w:t> </w:t>
      </w:r>
      <w:r>
        <w:rPr/>
        <w:t>within</w:t>
      </w:r>
      <w:r>
        <w:rPr>
          <w:spacing w:val="35"/>
        </w:rPr>
        <w:t> </w:t>
      </w:r>
      <w:r>
        <w:rPr/>
        <w:t>30</w:t>
      </w:r>
      <w:r>
        <w:rPr>
          <w:spacing w:val="-58"/>
        </w:rPr>
        <w:t> </w:t>
      </w:r>
      <w:r>
        <w:rPr/>
        <w:t>days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expiration of</w:t>
      </w:r>
      <w:r>
        <w:rPr>
          <w:spacing w:val="1"/>
        </w:rPr>
        <w:t> </w:t>
      </w:r>
      <w:r>
        <w:rPr/>
        <w:t>the reasonable period of time.</w:t>
      </w:r>
    </w:p>
    <w:p>
      <w:pPr>
        <w:pStyle w:val="BodyText"/>
        <w:spacing w:line="360" w:lineRule="auto"/>
        <w:ind w:right="540" w:firstLine="719"/>
        <w:jc w:val="both"/>
      </w:pPr>
      <w:r>
        <w:rPr/>
        <w:t>Consequently, a number of questions arise. The questions are: should the procedures be</w:t>
      </w:r>
      <w:r>
        <w:rPr>
          <w:spacing w:val="1"/>
        </w:rPr>
        <w:t> </w:t>
      </w:r>
      <w:r>
        <w:rPr/>
        <w:t>followed simultaneously; or must the Article 21.5 procedure precede the Article 22.2 procedure?</w:t>
      </w:r>
      <w:r>
        <w:rPr>
          <w:spacing w:val="1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other</w:t>
      </w:r>
      <w:r>
        <w:rPr>
          <w:spacing w:val="21"/>
        </w:rPr>
        <w:t> </w:t>
      </w:r>
      <w:r>
        <w:rPr/>
        <w:t>hand,</w:t>
      </w:r>
      <w:r>
        <w:rPr>
          <w:spacing w:val="22"/>
        </w:rPr>
        <w:t> </w:t>
      </w:r>
      <w:r>
        <w:rPr/>
        <w:t>should</w:t>
      </w:r>
      <w:r>
        <w:rPr>
          <w:spacing w:val="22"/>
        </w:rPr>
        <w:t> </w:t>
      </w:r>
      <w:r>
        <w:rPr/>
        <w:t>Article</w:t>
      </w:r>
      <w:r>
        <w:rPr>
          <w:spacing w:val="22"/>
        </w:rPr>
        <w:t> </w:t>
      </w:r>
      <w:r>
        <w:rPr/>
        <w:t>22.2</w:t>
      </w:r>
      <w:r>
        <w:rPr>
          <w:spacing w:val="22"/>
        </w:rPr>
        <w:t> </w:t>
      </w:r>
      <w:r>
        <w:rPr/>
        <w:t>procedure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/>
        <w:t>suspended</w:t>
      </w:r>
      <w:r>
        <w:rPr>
          <w:spacing w:val="22"/>
        </w:rPr>
        <w:t> </w:t>
      </w:r>
      <w:r>
        <w:rPr/>
        <w:t>until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completion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Article</w:t>
      </w:r>
    </w:p>
    <w:p>
      <w:pPr>
        <w:pStyle w:val="BodyText"/>
        <w:spacing w:line="360" w:lineRule="auto" w:before="1"/>
        <w:ind w:right="542"/>
        <w:jc w:val="both"/>
      </w:pPr>
      <w:r>
        <w:rPr/>
        <w:t>21.5</w:t>
      </w:r>
      <w:r>
        <w:rPr>
          <w:spacing w:val="13"/>
        </w:rPr>
        <w:t> </w:t>
      </w:r>
      <w:r>
        <w:rPr/>
        <w:t>procedure?</w:t>
      </w:r>
      <w:r>
        <w:rPr>
          <w:spacing w:val="17"/>
        </w:rPr>
        <w:t> </w:t>
      </w:r>
      <w:r>
        <w:rPr/>
        <w:t>Would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authorization</w:t>
      </w:r>
      <w:r>
        <w:rPr>
          <w:spacing w:val="14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6"/>
        </w:rPr>
        <w:t> </w:t>
      </w:r>
      <w:r>
        <w:rPr/>
        <w:t>DSB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absence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consensus</w:t>
      </w:r>
      <w:r>
        <w:rPr>
          <w:spacing w:val="13"/>
        </w:rPr>
        <w:t> </w:t>
      </w:r>
      <w:r>
        <w:rPr/>
        <w:t>not</w:t>
      </w:r>
      <w:r>
        <w:rPr>
          <w:spacing w:val="-57"/>
        </w:rPr>
        <w:t> </w:t>
      </w:r>
      <w:r>
        <w:rPr/>
        <w:t>to authorize still apply? These issues are not clearly dealt with in the DSU and came to head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EC-Banana</w:t>
      </w:r>
      <w:r>
        <w:rPr>
          <w:spacing w:val="1"/>
        </w:rPr>
        <w:t> </w:t>
      </w:r>
      <w:r>
        <w:rPr/>
        <w:t>III</w:t>
      </w:r>
      <w:r>
        <w:rPr>
          <w:spacing w:val="-1"/>
        </w:rPr>
        <w:t> </w:t>
      </w:r>
      <w:r>
        <w:rPr/>
        <w:t>dispute.</w:t>
      </w:r>
    </w:p>
    <w:p>
      <w:pPr>
        <w:pStyle w:val="BodyText"/>
        <w:spacing w:line="360" w:lineRule="auto"/>
        <w:ind w:right="53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adhoc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of the procedures</w:t>
      </w:r>
      <w:r>
        <w:rPr>
          <w:vertAlign w:val="superscript"/>
        </w:rPr>
        <w:t>475</w:t>
      </w:r>
      <w:r>
        <w:rPr>
          <w:vertAlign w:val="baseline"/>
        </w:rPr>
        <w:t>. In some cases, they initiated the two simultaneously and they</w:t>
      </w:r>
      <w:r>
        <w:rPr>
          <w:spacing w:val="1"/>
          <w:vertAlign w:val="baseline"/>
        </w:rPr>
        <w:t> </w:t>
      </w:r>
      <w:r>
        <w:rPr>
          <w:vertAlign w:val="baseline"/>
        </w:rPr>
        <w:t>suspend Article 22.2 procedures until completion of Article 21.5procedure. In others they apply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21.5 before resorting to Article 22.2 procedure. For instance, in Brazil - Aircraft‘88and</w:t>
      </w:r>
      <w:r>
        <w:rPr>
          <w:spacing w:val="1"/>
          <w:vertAlign w:val="baseline"/>
        </w:rPr>
        <w:t> </w:t>
      </w:r>
      <w:r>
        <w:rPr>
          <w:vertAlign w:val="baseline"/>
        </w:rPr>
        <w:t>Canada — Aircraft</w:t>
      </w:r>
      <w:r>
        <w:rPr>
          <w:vertAlign w:val="superscript"/>
        </w:rPr>
        <w:t>476</w:t>
      </w:r>
      <w:r>
        <w:rPr>
          <w:vertAlign w:val="baseline"/>
        </w:rPr>
        <w:t>, Canada and Brazil agreed that the parties would not request authorization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suspend concessions until after</w:t>
      </w:r>
      <w:r>
        <w:rPr>
          <w:spacing w:val="-2"/>
          <w:vertAlign w:val="baseline"/>
        </w:rPr>
        <w:t> </w:t>
      </w:r>
      <w:r>
        <w:rPr>
          <w:vertAlign w:val="baseline"/>
        </w:rPr>
        <w:t>circulation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2"/>
          <w:vertAlign w:val="baseline"/>
        </w:rPr>
        <w:t> </w:t>
      </w:r>
      <w:r>
        <w:rPr>
          <w:vertAlign w:val="baseline"/>
        </w:rPr>
        <w:t>21.5</w:t>
      </w:r>
      <w:r>
        <w:rPr>
          <w:spacing w:val="-1"/>
          <w:vertAlign w:val="baseline"/>
        </w:rPr>
        <w:t> </w:t>
      </w:r>
      <w:r>
        <w:rPr>
          <w:vertAlign w:val="baseline"/>
        </w:rPr>
        <w:t>report.</w:t>
      </w:r>
    </w:p>
    <w:p>
      <w:pPr>
        <w:pStyle w:val="BodyText"/>
        <w:spacing w:before="2"/>
        <w:ind w:left="0"/>
        <w:rPr>
          <w:sz w:val="10"/>
        </w:rPr>
      </w:pPr>
      <w:r>
        <w:rPr/>
        <w:pict>
          <v:rect style="position:absolute;margin-left:72.024002pt;margin-top:7.8404pt;width:144.020pt;height:.72003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92"/>
        <w:ind w:left="460" w:right="734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474</w:t>
      </w:r>
      <w:r>
        <w:rPr>
          <w:sz w:val="18"/>
          <w:vertAlign w:val="baseline"/>
        </w:rPr>
        <w:t>See </w:t>
      </w:r>
      <w:r>
        <w:rPr>
          <w:sz w:val="18"/>
          <w:u w:val="single"/>
          <w:vertAlign w:val="baseline"/>
        </w:rPr>
        <w:t>US - Shrimp, </w:t>
      </w:r>
      <w:r>
        <w:rPr>
          <w:sz w:val="18"/>
          <w:vertAlign w:val="baseline"/>
        </w:rPr>
        <w:t>Appellate Body Report, op. cit, paragraphs 725 and 146; and </w:t>
      </w:r>
      <w:r>
        <w:rPr>
          <w:sz w:val="18"/>
          <w:u w:val="single"/>
          <w:vertAlign w:val="baseline"/>
        </w:rPr>
        <w:t>EC - Hormones, </w:t>
      </w:r>
      <w:r>
        <w:rPr>
          <w:sz w:val="18"/>
          <w:vertAlign w:val="baseline"/>
        </w:rPr>
        <w:t>Appellate Body Report, op.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cit,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paragraphs 120 - 125.</w:t>
      </w:r>
    </w:p>
    <w:p>
      <w:pPr>
        <w:spacing w:line="240" w:lineRule="auto" w:before="20"/>
        <w:ind w:left="460" w:right="88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475</w:t>
      </w:r>
      <w:r>
        <w:rPr>
          <w:sz w:val="18"/>
          <w:u w:val="single"/>
          <w:vertAlign w:val="baseline"/>
        </w:rPr>
        <w:t>US-Wool Shirts and Blouses: Measures Affecting Imports of Woven Wool Shirts and Blouses from India, </w:t>
      </w:r>
      <w:r>
        <w:rPr>
          <w:sz w:val="18"/>
          <w:vertAlign w:val="baseline"/>
        </w:rPr>
        <w:t>Panel Report,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WT/DS 33/R and Corr. 1, as modified by Appellate Body Report WT/DS33/AB/R, adopted 23 May 1997, DSR 1997: 1,323,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Paragraphs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18-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19.</w:t>
      </w:r>
    </w:p>
    <w:p>
      <w:pPr>
        <w:spacing w:line="251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476</w:t>
      </w:r>
      <w:r>
        <w:rPr>
          <w:sz w:val="18"/>
        </w:rPr>
        <w:t>lbid,</w:t>
      </w:r>
      <w:r>
        <w:rPr>
          <w:spacing w:val="-2"/>
          <w:sz w:val="18"/>
        </w:rPr>
        <w:t> </w:t>
      </w:r>
      <w:r>
        <w:rPr>
          <w:sz w:val="18"/>
        </w:rPr>
        <w:t>paragraph</w:t>
      </w:r>
      <w:r>
        <w:rPr>
          <w:spacing w:val="-3"/>
          <w:sz w:val="18"/>
        </w:rPr>
        <w:t> </w:t>
      </w:r>
      <w:r>
        <w:rPr>
          <w:sz w:val="18"/>
        </w:rPr>
        <w:t>19.</w:t>
      </w:r>
    </w:p>
    <w:p>
      <w:pPr>
        <w:spacing w:after="0" w:line="251" w:lineRule="exact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7"/>
        </w:rPr>
      </w:pPr>
    </w:p>
    <w:p>
      <w:pPr>
        <w:pStyle w:val="Heading2"/>
        <w:numPr>
          <w:ilvl w:val="1"/>
          <w:numId w:val="15"/>
        </w:numPr>
        <w:tabs>
          <w:tab w:pos="1180" w:val="left" w:leader="none"/>
          <w:tab w:pos="1181" w:val="left" w:leader="none"/>
          <w:tab w:pos="2943" w:val="left" w:leader="none"/>
          <w:tab w:pos="4946" w:val="left" w:leader="none"/>
          <w:tab w:pos="6201" w:val="left" w:leader="none"/>
          <w:tab w:pos="8164" w:val="left" w:leader="none"/>
        </w:tabs>
        <w:spacing w:line="360" w:lineRule="auto" w:before="90" w:after="0"/>
        <w:ind w:left="1180" w:right="542" w:hanging="720"/>
        <w:jc w:val="left"/>
      </w:pPr>
      <w:r>
        <w:rPr/>
        <w:t>LEGAL</w:t>
        <w:tab/>
        <w:t>EFFECTS</w:t>
        <w:tab/>
        <w:t>OF</w:t>
        <w:tab/>
        <w:t>DISPUTE</w:t>
        <w:tab/>
      </w:r>
      <w:r>
        <w:rPr>
          <w:spacing w:val="-1"/>
        </w:rPr>
        <w:t>SETTLEMENT</w:t>
      </w:r>
      <w:r>
        <w:rPr>
          <w:spacing w:val="-57"/>
        </w:rPr>
        <w:t> </w:t>
      </w:r>
      <w:r>
        <w:rPr/>
        <w:t>BODY’SRULING/RECOMMENDATION</w:t>
      </w:r>
    </w:p>
    <w:p>
      <w:pPr>
        <w:pStyle w:val="BodyText"/>
        <w:spacing w:line="360" w:lineRule="auto"/>
        <w:ind w:right="538" w:firstLine="719"/>
        <w:jc w:val="right"/>
      </w:pPr>
      <w:r>
        <w:rPr/>
        <w:t>According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Article</w:t>
      </w:r>
      <w:r>
        <w:rPr>
          <w:spacing w:val="25"/>
        </w:rPr>
        <w:t> </w:t>
      </w:r>
      <w:r>
        <w:rPr/>
        <w:t>3.7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DSU,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absence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mutually</w:t>
      </w:r>
      <w:r>
        <w:rPr>
          <w:spacing w:val="21"/>
        </w:rPr>
        <w:t> </w:t>
      </w:r>
      <w:r>
        <w:rPr/>
        <w:t>agreed</w:t>
      </w:r>
      <w:r>
        <w:rPr>
          <w:spacing w:val="23"/>
        </w:rPr>
        <w:t> </w:t>
      </w:r>
      <w:r>
        <w:rPr/>
        <w:t>solution,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first</w:t>
      </w:r>
      <w:r>
        <w:rPr>
          <w:spacing w:val="33"/>
        </w:rPr>
        <w:t> </w:t>
      </w:r>
      <w:r>
        <w:rPr/>
        <w:t>objective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dispute</w:t>
      </w:r>
      <w:r>
        <w:rPr>
          <w:spacing w:val="32"/>
        </w:rPr>
        <w:t> </w:t>
      </w:r>
      <w:r>
        <w:rPr/>
        <w:t>settlement</w:t>
      </w:r>
      <w:r>
        <w:rPr>
          <w:spacing w:val="32"/>
        </w:rPr>
        <w:t> </w:t>
      </w:r>
      <w:r>
        <w:rPr/>
        <w:t>mechanism</w:t>
      </w:r>
      <w:r>
        <w:rPr>
          <w:spacing w:val="34"/>
        </w:rPr>
        <w:t> </w:t>
      </w:r>
      <w:r>
        <w:rPr/>
        <w:t>is</w:t>
      </w:r>
      <w:r>
        <w:rPr>
          <w:spacing w:val="33"/>
        </w:rPr>
        <w:t> </w:t>
      </w:r>
      <w:r>
        <w:rPr/>
        <w:t>usually</w:t>
      </w:r>
      <w:r>
        <w:rPr>
          <w:spacing w:val="26"/>
        </w:rPr>
        <w:t> </w:t>
      </w:r>
      <w:r>
        <w:rPr/>
        <w:t>to</w:t>
      </w:r>
      <w:r>
        <w:rPr>
          <w:spacing w:val="32"/>
        </w:rPr>
        <w:t> </w:t>
      </w:r>
      <w:r>
        <w:rPr/>
        <w:t>secure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withdrawal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-57"/>
        </w:rPr>
        <w:t> </w:t>
      </w:r>
      <w:r>
        <w:rPr/>
        <w:t>measure</w:t>
      </w:r>
      <w:r>
        <w:rPr>
          <w:spacing w:val="3"/>
        </w:rPr>
        <w:t> </w:t>
      </w:r>
      <w:r>
        <w:rPr/>
        <w:t>concerned</w:t>
      </w:r>
      <w:r>
        <w:rPr>
          <w:spacing w:val="2"/>
        </w:rPr>
        <w:t> </w:t>
      </w:r>
      <w:r>
        <w:rPr/>
        <w:t>if</w:t>
      </w:r>
      <w:r>
        <w:rPr>
          <w:spacing w:val="4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inconsistent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covered</w:t>
      </w:r>
      <w:r>
        <w:rPr>
          <w:spacing w:val="-57"/>
        </w:rPr>
        <w:t> </w:t>
      </w:r>
      <w:r>
        <w:rPr/>
        <w:t>agreement.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addition,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prompt</w:t>
      </w:r>
      <w:r>
        <w:rPr>
          <w:spacing w:val="9"/>
        </w:rPr>
        <w:t> </w:t>
      </w:r>
      <w:r>
        <w:rPr/>
        <w:t>compliance</w:t>
      </w:r>
      <w:r>
        <w:rPr>
          <w:spacing w:val="9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recommendations</w:t>
      </w:r>
      <w:r>
        <w:rPr>
          <w:spacing w:val="10"/>
        </w:rPr>
        <w:t> </w:t>
      </w:r>
      <w:r>
        <w:rPr/>
        <w:t>or</w:t>
      </w:r>
      <w:r>
        <w:rPr>
          <w:spacing w:val="7"/>
        </w:rPr>
        <w:t> </w:t>
      </w:r>
      <w:r>
        <w:rPr/>
        <w:t>rulings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DSB</w:t>
      </w:r>
      <w:r>
        <w:rPr>
          <w:spacing w:val="-57"/>
        </w:rPr>
        <w:t> </w:t>
      </w:r>
      <w:r>
        <w:rPr/>
        <w:t>is essential in order to ensure</w:t>
      </w:r>
      <w:r>
        <w:rPr>
          <w:spacing w:val="-2"/>
        </w:rPr>
        <w:t> </w:t>
      </w:r>
      <w:r>
        <w:rPr/>
        <w:t>the effective</w:t>
      </w:r>
      <w:r>
        <w:rPr>
          <w:spacing w:val="-1"/>
        </w:rPr>
        <w:t> </w:t>
      </w:r>
      <w:r>
        <w:rPr/>
        <w:t>resolution of</w:t>
      </w:r>
      <w:r>
        <w:rPr>
          <w:spacing w:val="-1"/>
        </w:rPr>
        <w:t> </w:t>
      </w:r>
      <w:r>
        <w:rPr/>
        <w:t>disputes to the</w:t>
      </w:r>
      <w:r>
        <w:rPr>
          <w:spacing w:val="-1"/>
        </w:rPr>
        <w:t> </w:t>
      </w:r>
      <w:r>
        <w:rPr/>
        <w:t>benefit of all members</w:t>
      </w:r>
      <w:r>
        <w:rPr>
          <w:vertAlign w:val="superscript"/>
        </w:rPr>
        <w:t>477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534" w:firstLine="719"/>
        <w:jc w:val="both"/>
      </w:pPr>
      <w:r>
        <w:rPr/>
        <w:t>Bearing in mind that in every successful violation complaint, the panel or Appellate Body</w:t>
      </w:r>
      <w:r>
        <w:rPr>
          <w:spacing w:val="-57"/>
        </w:rPr>
        <w:t> </w:t>
      </w:r>
      <w:r>
        <w:rPr/>
        <w:t>has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inconsistency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member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concerned</w:t>
      </w:r>
      <w:r>
        <w:rPr>
          <w:vertAlign w:val="superscript"/>
        </w:rPr>
        <w:t>478</w:t>
      </w:r>
      <w:r>
        <w:rPr>
          <w:vertAlign w:val="baseline"/>
        </w:rPr>
        <w:t>, the only permanent resolution to the dispute is for the losing party to bring its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 into conformity with the relevant covered agreement, compensation and suspension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concession,</w:t>
      </w:r>
      <w:r>
        <w:rPr>
          <w:spacing w:val="14"/>
          <w:vertAlign w:val="baseline"/>
        </w:rPr>
        <w:t> </w:t>
      </w:r>
      <w:r>
        <w:rPr>
          <w:vertAlign w:val="baseline"/>
        </w:rPr>
        <w:t>being</w:t>
      </w:r>
      <w:r>
        <w:rPr>
          <w:spacing w:val="11"/>
          <w:vertAlign w:val="baseline"/>
        </w:rPr>
        <w:t> </w:t>
      </w:r>
      <w:r>
        <w:rPr>
          <w:vertAlign w:val="baseline"/>
        </w:rPr>
        <w:t>only</w:t>
      </w:r>
      <w:r>
        <w:rPr>
          <w:spacing w:val="9"/>
          <w:vertAlign w:val="baseline"/>
        </w:rPr>
        <w:t> </w:t>
      </w:r>
      <w:r>
        <w:rPr>
          <w:vertAlign w:val="baseline"/>
        </w:rPr>
        <w:t>temporary</w:t>
      </w:r>
      <w:r>
        <w:rPr>
          <w:spacing w:val="9"/>
          <w:vertAlign w:val="baseline"/>
        </w:rPr>
        <w:t> </w:t>
      </w:r>
      <w:r>
        <w:rPr>
          <w:vertAlign w:val="baseline"/>
        </w:rPr>
        <w:t>remedies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fall</w:t>
      </w:r>
      <w:r>
        <w:rPr>
          <w:spacing w:val="14"/>
          <w:vertAlign w:val="baseline"/>
        </w:rPr>
        <w:t> </w:t>
      </w:r>
      <w:r>
        <w:rPr>
          <w:vertAlign w:val="baseline"/>
        </w:rPr>
        <w:t>short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resolving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dispute</w:t>
      </w:r>
      <w:r>
        <w:rPr>
          <w:vertAlign w:val="superscript"/>
        </w:rPr>
        <w:t>479</w:t>
      </w:r>
      <w:r>
        <w:rPr>
          <w:vertAlign w:val="baseline"/>
        </w:rPr>
        <w:t>.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to a successful non-violation complaint, the DSU provides that there is no obligation to withdraw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WTO consistent measure that resulted in nullification or impairment of benefit. Thus,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panel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mutually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satisfactory</w:t>
      </w:r>
      <w:r>
        <w:rPr>
          <w:spacing w:val="-5"/>
          <w:vertAlign w:val="baseline"/>
        </w:rPr>
        <w:t> </w:t>
      </w:r>
      <w:r>
        <w:rPr>
          <w:vertAlign w:val="baseline"/>
        </w:rPr>
        <w:t>adjustment.</w:t>
      </w:r>
      <w:r>
        <w:rPr>
          <w:vertAlign w:val="superscript"/>
        </w:rPr>
        <w:t>480</w:t>
      </w:r>
    </w:p>
    <w:p>
      <w:pPr>
        <w:pStyle w:val="BodyText"/>
        <w:spacing w:line="360" w:lineRule="auto"/>
        <w:ind w:right="539" w:firstLine="719"/>
        <w:jc w:val="both"/>
      </w:pP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Body‘s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dispute.</w:t>
      </w:r>
      <w:r>
        <w:rPr>
          <w:spacing w:val="1"/>
        </w:rPr>
        <w:t> </w:t>
      </w:r>
      <w:r>
        <w:rPr/>
        <w:t>Consequently,</w:t>
      </w:r>
      <w:r>
        <w:rPr>
          <w:spacing w:val="44"/>
        </w:rPr>
        <w:t> </w:t>
      </w:r>
      <w:r>
        <w:rPr/>
        <w:t>in</w:t>
      </w:r>
      <w:r>
        <w:rPr>
          <w:spacing w:val="47"/>
        </w:rPr>
        <w:t> </w:t>
      </w:r>
      <w:r>
        <w:rPr/>
        <w:t>a</w:t>
      </w:r>
      <w:r>
        <w:rPr>
          <w:spacing w:val="43"/>
        </w:rPr>
        <w:t> </w:t>
      </w:r>
      <w:r>
        <w:rPr/>
        <w:t>successful</w:t>
      </w:r>
      <w:r>
        <w:rPr>
          <w:spacing w:val="45"/>
        </w:rPr>
        <w:t> </w:t>
      </w:r>
      <w:r>
        <w:rPr/>
        <w:t>violation</w:t>
      </w:r>
      <w:r>
        <w:rPr>
          <w:spacing w:val="44"/>
        </w:rPr>
        <w:t> </w:t>
      </w:r>
      <w:r>
        <w:rPr/>
        <w:t>complaint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recommendation</w:t>
      </w:r>
      <w:r>
        <w:rPr>
          <w:spacing w:val="47"/>
        </w:rPr>
        <w:t> </w:t>
      </w:r>
      <w:r>
        <w:rPr/>
        <w:t>for</w:t>
      </w:r>
      <w:r>
        <w:rPr>
          <w:spacing w:val="42"/>
        </w:rPr>
        <w:t> </w:t>
      </w:r>
      <w:r>
        <w:rPr/>
        <w:t>the</w:t>
      </w:r>
      <w:r>
        <w:rPr>
          <w:spacing w:val="46"/>
        </w:rPr>
        <w:t> </w:t>
      </w:r>
      <w:r>
        <w:rPr/>
        <w:t>respondent</w:t>
      </w:r>
      <w:r>
        <w:rPr>
          <w:spacing w:val="45"/>
        </w:rPr>
        <w:t> </w:t>
      </w:r>
      <w:r>
        <w:rPr/>
        <w:t>to</w:t>
      </w:r>
      <w:r>
        <w:rPr>
          <w:spacing w:val="-58"/>
        </w:rPr>
        <w:t> </w:t>
      </w:r>
      <w:r>
        <w:rPr/>
        <w:t>bring</w:t>
      </w:r>
      <w:r>
        <w:rPr>
          <w:spacing w:val="24"/>
        </w:rPr>
        <w:t> </w:t>
      </w:r>
      <w:r>
        <w:rPr/>
        <w:t>its</w:t>
      </w:r>
      <w:r>
        <w:rPr>
          <w:spacing w:val="27"/>
        </w:rPr>
        <w:t> </w:t>
      </w:r>
      <w:r>
        <w:rPr/>
        <w:t>measure</w:t>
      </w:r>
      <w:r>
        <w:rPr>
          <w:spacing w:val="26"/>
        </w:rPr>
        <w:t> </w:t>
      </w:r>
      <w:r>
        <w:rPr/>
        <w:t>into</w:t>
      </w:r>
      <w:r>
        <w:rPr>
          <w:spacing w:val="27"/>
        </w:rPr>
        <w:t> </w:t>
      </w:r>
      <w:r>
        <w:rPr/>
        <w:t>conformity</w:t>
      </w:r>
      <w:r>
        <w:rPr>
          <w:spacing w:val="22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WTO</w:t>
      </w:r>
      <w:r>
        <w:rPr>
          <w:spacing w:val="26"/>
        </w:rPr>
        <w:t> </w:t>
      </w:r>
      <w:r>
        <w:rPr/>
        <w:t>Agreement</w:t>
      </w:r>
      <w:r>
        <w:rPr>
          <w:spacing w:val="27"/>
        </w:rPr>
        <w:t> </w:t>
      </w:r>
      <w:r>
        <w:rPr/>
        <w:t>contained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an</w:t>
      </w:r>
      <w:r>
        <w:rPr>
          <w:spacing w:val="27"/>
        </w:rPr>
        <w:t> </w:t>
      </w:r>
      <w:r>
        <w:rPr/>
        <w:t>adopted</w:t>
      </w:r>
      <w:r>
        <w:rPr>
          <w:spacing w:val="27"/>
        </w:rPr>
        <w:t> </w:t>
      </w:r>
      <w:r>
        <w:rPr/>
        <w:t>panel</w:t>
      </w:r>
      <w:r>
        <w:rPr>
          <w:spacing w:val="27"/>
        </w:rPr>
        <w:t> </w:t>
      </w:r>
      <w:r>
        <w:rPr/>
        <w:t>or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2"/>
        </w:rPr>
      </w:pPr>
      <w:r>
        <w:rPr/>
        <w:pict>
          <v:rect style="position:absolute;margin-left:72.024002pt;margin-top:9.114667pt;width:468.07pt;height:.72003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460" w:right="521" w:firstLine="0"/>
        <w:jc w:val="left"/>
        <w:rPr>
          <w:sz w:val="18"/>
        </w:rPr>
      </w:pPr>
      <w:r>
        <w:rPr>
          <w:sz w:val="18"/>
          <w:u w:val="single"/>
        </w:rPr>
        <w:t>US - Lead and Bismuth II, </w:t>
      </w:r>
      <w:r>
        <w:rPr>
          <w:sz w:val="18"/>
        </w:rPr>
        <w:t>Appellate Body Report, op. cit, paragraphs 71 and 73; </w:t>
      </w:r>
      <w:r>
        <w:rPr>
          <w:sz w:val="18"/>
          <w:u w:val="single"/>
        </w:rPr>
        <w:t>Canada - Autos, </w:t>
      </w:r>
      <w:r>
        <w:rPr>
          <w:sz w:val="18"/>
        </w:rPr>
        <w:t>Appellate Body Report, op. cit,</w:t>
      </w:r>
      <w:r>
        <w:rPr>
          <w:spacing w:val="-42"/>
          <w:sz w:val="18"/>
        </w:rPr>
        <w:t> </w:t>
      </w:r>
      <w:r>
        <w:rPr>
          <w:sz w:val="18"/>
        </w:rPr>
        <w:t>paragraph 117.</w:t>
      </w:r>
    </w:p>
    <w:p>
      <w:pPr>
        <w:spacing w:before="24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477</w:t>
      </w:r>
      <w:r>
        <w:rPr>
          <w:sz w:val="18"/>
          <w:u w:val="single"/>
          <w:vertAlign w:val="baseline"/>
        </w:rPr>
        <w:t>India -</w:t>
      </w:r>
      <w:r>
        <w:rPr>
          <w:spacing w:val="-2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Patent,</w:t>
      </w:r>
      <w:r>
        <w:rPr>
          <w:spacing w:val="2"/>
          <w:sz w:val="18"/>
          <w:u w:val="single"/>
          <w:vertAlign w:val="baseline"/>
        </w:rPr>
        <w:t> </w:t>
      </w:r>
      <w:r>
        <w:rPr>
          <w:sz w:val="18"/>
          <w:vertAlign w:val="baseline"/>
        </w:rPr>
        <w:t>Appellate Body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op.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cit.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paragraph 87.</w:t>
      </w:r>
    </w:p>
    <w:p>
      <w:pPr>
        <w:spacing w:before="25"/>
        <w:ind w:left="460" w:right="983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478</w:t>
      </w:r>
      <w:r>
        <w:rPr>
          <w:sz w:val="18"/>
          <w:u w:val="single"/>
          <w:vertAlign w:val="baseline"/>
        </w:rPr>
        <w:t>EC - Poultry: Measures Affecting the Importation of Certain Poultry Products, </w:t>
      </w:r>
      <w:r>
        <w:rPr>
          <w:sz w:val="18"/>
          <w:vertAlign w:val="baseline"/>
        </w:rPr>
        <w:t>Appellate Body Report, WT/DS69/AB/R,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adopted 23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July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1998, DSR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1998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: V.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2031,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133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135.</w:t>
      </w:r>
    </w:p>
    <w:p>
      <w:pPr>
        <w:spacing w:before="25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479</w:t>
      </w:r>
      <w:r>
        <w:rPr>
          <w:sz w:val="18"/>
          <w:vertAlign w:val="baseline"/>
        </w:rPr>
        <w:t>Ibid,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136.</w:t>
      </w:r>
    </w:p>
    <w:p>
      <w:pPr>
        <w:spacing w:before="23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480</w:t>
      </w:r>
      <w:r>
        <w:rPr>
          <w:sz w:val="18"/>
          <w:u w:val="single"/>
          <w:vertAlign w:val="baseline"/>
        </w:rPr>
        <w:t>US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-- Wool</w:t>
      </w:r>
      <w:r>
        <w:rPr>
          <w:spacing w:val="-2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Shirts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and</w:t>
      </w:r>
      <w:r>
        <w:rPr>
          <w:spacing w:val="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Blouses,</w:t>
      </w:r>
      <w:r>
        <w:rPr>
          <w:spacing w:val="2"/>
          <w:sz w:val="18"/>
          <w:u w:val="single"/>
          <w:vertAlign w:val="baseline"/>
        </w:rPr>
        <w:t> </w:t>
      </w:r>
      <w:r>
        <w:rPr>
          <w:sz w:val="18"/>
          <w:vertAlign w:val="baseline"/>
        </w:rPr>
        <w:t>Appellate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Body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op.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cit, page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323.</w:t>
      </w:r>
    </w:p>
    <w:p>
      <w:pPr>
        <w:spacing w:after="0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6"/>
        <w:jc w:val="both"/>
      </w:pPr>
      <w:r>
        <w:rPr/>
        <w:t>Appellate Body report is binding upon the respondent. Moreover, the adopted panel or Appellate</w:t>
      </w:r>
      <w:r>
        <w:rPr>
          <w:spacing w:val="1"/>
        </w:rPr>
        <w:t> </w:t>
      </w:r>
      <w:r>
        <w:rPr/>
        <w:t>Body report in a successful non-violation complaint is also binding on the respondent with</w:t>
      </w:r>
      <w:r>
        <w:rPr>
          <w:spacing w:val="1"/>
        </w:rPr>
        <w:t> </w:t>
      </w:r>
      <w:r>
        <w:rPr/>
        <w:t>regards to the panel or the Appellate Body‘s conclusion as to whether or not a benefit accruing to</w:t>
      </w:r>
      <w:r>
        <w:rPr>
          <w:spacing w:val="-57"/>
        </w:rPr>
        <w:t> </w:t>
      </w:r>
      <w:r>
        <w:rPr/>
        <w:t>the complainant under a covered agreement has been nullified or impaired.</w:t>
      </w:r>
      <w:r>
        <w:rPr>
          <w:spacing w:val="1"/>
        </w:rPr>
        <w:t> </w:t>
      </w:r>
      <w:r>
        <w:rPr/>
        <w:t>In addition, the</w:t>
      </w:r>
      <w:r>
        <w:rPr>
          <w:spacing w:val="1"/>
        </w:rPr>
        <w:t> </w:t>
      </w:r>
      <w:r>
        <w:rPr/>
        <w:t>adopted</w:t>
      </w:r>
      <w:r>
        <w:rPr>
          <w:spacing w:val="17"/>
        </w:rPr>
        <w:t> </w:t>
      </w:r>
      <w:r>
        <w:rPr/>
        <w:t>report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also</w:t>
      </w:r>
      <w:r>
        <w:rPr>
          <w:spacing w:val="19"/>
        </w:rPr>
        <w:t> </w:t>
      </w:r>
      <w:r>
        <w:rPr/>
        <w:t>binding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complainant,</w:t>
      </w:r>
      <w:r>
        <w:rPr>
          <w:spacing w:val="19"/>
        </w:rPr>
        <w:t> </w:t>
      </w:r>
      <w:r>
        <w:rPr/>
        <w:t>especially</w:t>
      </w:r>
      <w:r>
        <w:rPr>
          <w:spacing w:val="14"/>
        </w:rPr>
        <w:t> </w:t>
      </w:r>
      <w:r>
        <w:rPr/>
        <w:t>with</w:t>
      </w:r>
      <w:r>
        <w:rPr>
          <w:spacing w:val="19"/>
        </w:rPr>
        <w:t> </w:t>
      </w:r>
      <w:r>
        <w:rPr/>
        <w:t>respect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/>
        <w:t>those</w:t>
      </w:r>
      <w:r>
        <w:rPr>
          <w:spacing w:val="18"/>
        </w:rPr>
        <w:t> </w:t>
      </w:r>
      <w:r>
        <w:rPr/>
        <w:t>cases</w:t>
      </w:r>
      <w:r>
        <w:rPr>
          <w:spacing w:val="18"/>
        </w:rPr>
        <w:t> </w:t>
      </w:r>
      <w:r>
        <w:rPr/>
        <w:t>where</w:t>
      </w:r>
      <w:r>
        <w:rPr>
          <w:spacing w:val="-57"/>
        </w:rPr>
        <w:t> </w:t>
      </w:r>
      <w:r>
        <w:rPr/>
        <w:t>all</w:t>
      </w:r>
      <w:r>
        <w:rPr>
          <w:spacing w:val="-1"/>
        </w:rPr>
        <w:t> </w:t>
      </w:r>
      <w:r>
        <w:rPr/>
        <w:t>the claims of the</w:t>
      </w:r>
      <w:r>
        <w:rPr>
          <w:spacing w:val="-2"/>
        </w:rPr>
        <w:t> </w:t>
      </w:r>
      <w:r>
        <w:rPr/>
        <w:t>complainant did not succeed.</w:t>
      </w:r>
    </w:p>
    <w:p>
      <w:pPr>
        <w:pStyle w:val="BodyText"/>
        <w:spacing w:line="360" w:lineRule="auto" w:before="1"/>
        <w:ind w:right="534" w:firstLine="719"/>
        <w:jc w:val="both"/>
      </w:pPr>
      <w:r>
        <w:rPr/>
        <w:t>However, in a successful violation complaint where the measure in question was taken by</w:t>
      </w:r>
      <w:r>
        <w:rPr>
          <w:spacing w:val="-57"/>
        </w:rPr>
        <w:t> </w:t>
      </w:r>
      <w:r>
        <w:rPr/>
        <w:t>regional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government/authorities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losing</w:t>
      </w:r>
      <w:r>
        <w:rPr>
          <w:spacing w:val="1"/>
        </w:rPr>
        <w:t> </w:t>
      </w:r>
      <w:r>
        <w:rPr/>
        <w:t>member,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 to it to ensure observance of the WTO Agreement.</w:t>
      </w:r>
      <w:r>
        <w:rPr>
          <w:vertAlign w:val="superscript"/>
        </w:rPr>
        <w:t>481</w:t>
      </w:r>
      <w:r>
        <w:rPr>
          <w:vertAlign w:val="baseline"/>
        </w:rPr>
        <w:t>This exception relates only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member‘s implementation obligations in so far as the achievement of conformity with the WTO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by withdrawing the inconsistent measure is concerned. The provisions relating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 and the suspension of obligations fully apply in cases where it has not been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observance.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 laws of the member limit the central government powers over the regional or local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BodyText"/>
        <w:spacing w:line="360" w:lineRule="auto" w:before="1"/>
        <w:ind w:right="539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situation is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government. For instance, by Section 102(b) and (c) of the United</w:t>
      </w:r>
      <w:r>
        <w:rPr>
          <w:spacing w:val="1"/>
        </w:rPr>
        <w:t> </w:t>
      </w:r>
      <w:r>
        <w:rPr/>
        <w:t>States‘ Uruguay Round</w:t>
      </w:r>
      <w:r>
        <w:rPr>
          <w:spacing w:val="1"/>
        </w:rPr>
        <w:t> </w:t>
      </w:r>
      <w:r>
        <w:rPr/>
        <w:t>Agreements Act, where the law of a state or locality is inconsistent with US‘s WTO obligation,</w:t>
      </w:r>
      <w:r>
        <w:rPr>
          <w:spacing w:val="1"/>
        </w:rPr>
        <w:t> </w:t>
      </w:r>
      <w:r>
        <w:rPr/>
        <w:t>the Federal Government can only bring a suit against such state or locality to declare its law</w:t>
      </w:r>
      <w:r>
        <w:rPr>
          <w:spacing w:val="1"/>
        </w:rPr>
        <w:t> </w:t>
      </w:r>
      <w:r>
        <w:rPr/>
        <w:t>invalid</w:t>
      </w:r>
      <w:r>
        <w:rPr>
          <w:spacing w:val="-1"/>
        </w:rPr>
        <w:t> </w:t>
      </w:r>
      <w:r>
        <w:rPr/>
        <w:t>because of its inconsistency</w:t>
      </w:r>
      <w:r>
        <w:rPr>
          <w:spacing w:val="-5"/>
        </w:rPr>
        <w:t> </w:t>
      </w:r>
      <w:r>
        <w:rPr/>
        <w:t>with a WTO agreement.</w:t>
      </w:r>
    </w:p>
    <w:p>
      <w:pPr>
        <w:pStyle w:val="BodyText"/>
        <w:spacing w:line="360" w:lineRule="auto"/>
        <w:ind w:right="541" w:firstLine="719"/>
        <w:jc w:val="both"/>
      </w:pPr>
      <w:r>
        <w:rPr/>
        <w:t>The rule of </w:t>
      </w:r>
      <w:r>
        <w:rPr>
          <w:i/>
        </w:rPr>
        <w:t>stare decisis </w:t>
      </w:r>
      <w:r>
        <w:rPr/>
        <w:t>does not apply in the WTO dispute settlement system. Therefore</w:t>
      </w:r>
      <w:r>
        <w:rPr>
          <w:spacing w:val="1"/>
        </w:rPr>
        <w:t> </w:t>
      </w:r>
      <w:r>
        <w:rPr/>
        <w:t>the adopted reports of panels and the Appellate Body are not binding precedents for subsequent</w:t>
      </w:r>
      <w:r>
        <w:rPr>
          <w:spacing w:val="1"/>
        </w:rPr>
        <w:t> </w:t>
      </w:r>
      <w:r>
        <w:rPr/>
        <w:t>dispute, even though the same question of WTO law arose. However, it is very likely that the</w:t>
      </w:r>
      <w:r>
        <w:rPr>
          <w:spacing w:val="1"/>
        </w:rPr>
        <w:t> </w:t>
      </w:r>
      <w:r>
        <w:rPr/>
        <w:t>panel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Appellate</w:t>
      </w:r>
      <w:r>
        <w:rPr>
          <w:spacing w:val="14"/>
        </w:rPr>
        <w:t> </w:t>
      </w:r>
      <w:r>
        <w:rPr/>
        <w:t>Body</w:t>
      </w:r>
      <w:r>
        <w:rPr>
          <w:spacing w:val="9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2"/>
        </w:rPr>
        <w:t> </w:t>
      </w:r>
      <w:r>
        <w:rPr/>
        <w:t>subsequent</w:t>
      </w:r>
      <w:r>
        <w:rPr>
          <w:spacing w:val="17"/>
        </w:rPr>
        <w:t> </w:t>
      </w:r>
      <w:r>
        <w:rPr/>
        <w:t>case</w:t>
      </w:r>
      <w:r>
        <w:rPr>
          <w:spacing w:val="14"/>
        </w:rPr>
        <w:t> </w:t>
      </w:r>
      <w:r>
        <w:rPr/>
        <w:t>will</w:t>
      </w:r>
      <w:r>
        <w:rPr>
          <w:spacing w:val="14"/>
        </w:rPr>
        <w:t> </w:t>
      </w:r>
      <w:r>
        <w:rPr/>
        <w:t>repeat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follow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reasoning</w:t>
      </w:r>
      <w:r>
        <w:rPr>
          <w:spacing w:val="11"/>
        </w:rPr>
        <w:t> </w:t>
      </w:r>
      <w:r>
        <w:rPr/>
        <w:t>developed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2"/>
        </w:rPr>
      </w:pPr>
      <w:r>
        <w:rPr/>
        <w:pict>
          <v:rect style="position:absolute;margin-left:72.024002pt;margin-top:14.844892pt;width:144.020pt;height:.72003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481</w:t>
      </w:r>
      <w:r>
        <w:rPr>
          <w:sz w:val="18"/>
          <w:u w:val="single"/>
          <w:vertAlign w:val="baseline"/>
        </w:rPr>
        <w:t>US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- DRAMS</w:t>
      </w:r>
      <w:r>
        <w:rPr>
          <w:spacing w:val="1"/>
          <w:sz w:val="18"/>
          <w:u w:val="single"/>
          <w:vertAlign w:val="baseline"/>
        </w:rPr>
        <w:t> </w:t>
      </w:r>
      <w:r>
        <w:rPr>
          <w:sz w:val="18"/>
          <w:vertAlign w:val="baseline"/>
        </w:rPr>
        <w:t>Panel Report,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op.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cit, paragraph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6.92</w:t>
      </w:r>
    </w:p>
    <w:p>
      <w:pPr>
        <w:spacing w:after="0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44"/>
        <w:jc w:val="both"/>
      </w:pP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previous</w:t>
      </w:r>
      <w:r>
        <w:rPr>
          <w:spacing w:val="12"/>
        </w:rPr>
        <w:t> </w:t>
      </w:r>
      <w:r>
        <w:rPr/>
        <w:t>report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support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interpretation</w:t>
      </w:r>
      <w:r>
        <w:rPr>
          <w:spacing w:val="12"/>
        </w:rPr>
        <w:t> </w:t>
      </w:r>
      <w:r>
        <w:rPr/>
        <w:t>given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a</w:t>
      </w:r>
      <w:r>
        <w:rPr>
          <w:spacing w:val="10"/>
        </w:rPr>
        <w:t> </w:t>
      </w:r>
      <w:r>
        <w:rPr/>
        <w:t>WTO</w:t>
      </w:r>
      <w:r>
        <w:rPr>
          <w:spacing w:val="11"/>
        </w:rPr>
        <w:t> </w:t>
      </w:r>
      <w:r>
        <w:rPr/>
        <w:t>rule,</w:t>
      </w:r>
      <w:r>
        <w:rPr>
          <w:spacing w:val="11"/>
        </w:rPr>
        <w:t> </w:t>
      </w:r>
      <w:r>
        <w:rPr/>
        <w:t>which</w:t>
      </w:r>
      <w:r>
        <w:rPr>
          <w:spacing w:val="11"/>
        </w:rPr>
        <w:t> </w:t>
      </w:r>
      <w:r>
        <w:rPr/>
        <w:t>they</w:t>
      </w:r>
      <w:r>
        <w:rPr>
          <w:spacing w:val="9"/>
        </w:rPr>
        <w:t> </w:t>
      </w:r>
      <w:r>
        <w:rPr/>
        <w:t>consider</w:t>
      </w:r>
      <w:r>
        <w:rPr>
          <w:spacing w:val="-57"/>
        </w:rPr>
        <w:t> </w:t>
      </w:r>
      <w:r>
        <w:rPr/>
        <w:t>to be persuasive.</w:t>
      </w:r>
      <w:r>
        <w:rPr>
          <w:vertAlign w:val="superscript"/>
        </w:rPr>
        <w:t>482</w:t>
      </w:r>
    </w:p>
    <w:p>
      <w:pPr>
        <w:pStyle w:val="BodyText"/>
        <w:spacing w:line="360" w:lineRule="auto" w:before="1"/>
        <w:ind w:right="533" w:firstLine="719"/>
        <w:jc w:val="both"/>
      </w:pPr>
      <w:r>
        <w:rPr/>
        <w:t>Accordingly, the Appellate Body in the Japan – Alcoholic Beverages II</w:t>
      </w:r>
      <w:r>
        <w:rPr>
          <w:vertAlign w:val="superscript"/>
        </w:rPr>
        <w:t>483</w:t>
      </w:r>
      <w:r>
        <w:rPr>
          <w:vertAlign w:val="baseline"/>
        </w:rPr>
        <w:t>stated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WTO panel reports and equally, adopted Appellate Body report</w:t>
      </w:r>
      <w:r>
        <w:rPr>
          <w:vertAlign w:val="superscript"/>
        </w:rPr>
        <w:t>484</w:t>
      </w:r>
      <w:r>
        <w:rPr>
          <w:vertAlign w:val="baseline"/>
        </w:rPr>
        <w:t> create legitimate expectations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WTO members, and, therefore, should be taken into account where they are relevant to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dispute.</w:t>
      </w:r>
    </w:p>
    <w:p>
      <w:pPr>
        <w:pStyle w:val="BodyText"/>
        <w:spacing w:line="360" w:lineRule="auto"/>
        <w:ind w:right="538" w:firstLine="719"/>
        <w:jc w:val="both"/>
      </w:pPr>
      <w:r>
        <w:rPr/>
        <w:t>On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other</w:t>
      </w:r>
      <w:r>
        <w:rPr>
          <w:spacing w:val="46"/>
        </w:rPr>
        <w:t> </w:t>
      </w:r>
      <w:r>
        <w:rPr/>
        <w:t>hand,</w:t>
      </w:r>
      <w:r>
        <w:rPr>
          <w:spacing w:val="46"/>
        </w:rPr>
        <w:t> </w:t>
      </w:r>
      <w:r>
        <w:rPr/>
        <w:t>an</w:t>
      </w:r>
      <w:r>
        <w:rPr>
          <w:spacing w:val="47"/>
        </w:rPr>
        <w:t> </w:t>
      </w:r>
      <w:r>
        <w:rPr/>
        <w:t>un-adopted</w:t>
      </w:r>
      <w:r>
        <w:rPr>
          <w:spacing w:val="43"/>
        </w:rPr>
        <w:t> </w:t>
      </w:r>
      <w:r>
        <w:rPr/>
        <w:t>panel/Appellate</w:t>
      </w:r>
      <w:r>
        <w:rPr>
          <w:spacing w:val="46"/>
        </w:rPr>
        <w:t> </w:t>
      </w:r>
      <w:r>
        <w:rPr/>
        <w:t>Body‘s</w:t>
      </w:r>
      <w:r>
        <w:rPr>
          <w:spacing w:val="44"/>
        </w:rPr>
        <w:t> </w:t>
      </w:r>
      <w:r>
        <w:rPr/>
        <w:t>report</w:t>
      </w:r>
      <w:r>
        <w:rPr>
          <w:spacing w:val="44"/>
        </w:rPr>
        <w:t> </w:t>
      </w:r>
      <w:r>
        <w:rPr/>
        <w:t>has</w:t>
      </w:r>
      <w:r>
        <w:rPr>
          <w:spacing w:val="45"/>
        </w:rPr>
        <w:t> </w:t>
      </w:r>
      <w:r>
        <w:rPr/>
        <w:t>no</w:t>
      </w:r>
      <w:r>
        <w:rPr>
          <w:spacing w:val="44"/>
        </w:rPr>
        <w:t> </w:t>
      </w:r>
      <w:r>
        <w:rPr/>
        <w:t>formal</w:t>
      </w:r>
      <w:r>
        <w:rPr>
          <w:spacing w:val="45"/>
        </w:rPr>
        <w:t> </w:t>
      </w:r>
      <w:r>
        <w:rPr/>
        <w:t>legal</w:t>
      </w:r>
      <w:r>
        <w:rPr>
          <w:spacing w:val="-58"/>
        </w:rPr>
        <w:t> </w:t>
      </w:r>
      <w:r>
        <w:rPr/>
        <w:t>status in the WTO dispute settlement system. However, the reasoning contained in it can provide</w:t>
      </w:r>
      <w:r>
        <w:rPr>
          <w:spacing w:val="-57"/>
        </w:rPr>
        <w:t> </w:t>
      </w:r>
      <w:r>
        <w:rPr/>
        <w:t>a useful guidance to a panel or Appellate Body in a subsequent case involving the same legal</w:t>
      </w:r>
      <w:r>
        <w:rPr>
          <w:spacing w:val="1"/>
        </w:rPr>
        <w:t> </w:t>
      </w:r>
      <w:r>
        <w:rPr/>
        <w:t>question</w:t>
      </w:r>
      <w:r>
        <w:rPr>
          <w:vertAlign w:val="superscript"/>
        </w:rPr>
        <w:t>485</w:t>
      </w:r>
      <w:r>
        <w:rPr>
          <w:vertAlign w:val="baseline"/>
        </w:rPr>
        <w:t>.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2"/>
        <w:numPr>
          <w:ilvl w:val="1"/>
          <w:numId w:val="15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r>
        <w:rPr/>
        <w:t>PARTICIPATION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PROCEEDINGS</w:t>
      </w:r>
    </w:p>
    <w:p>
      <w:pPr>
        <w:pStyle w:val="BodyText"/>
        <w:spacing w:line="360" w:lineRule="auto" w:before="134"/>
        <w:ind w:right="535" w:firstLine="719"/>
        <w:jc w:val="both"/>
      </w:pPr>
      <w:r>
        <w:rPr/>
        <w:t>As already stated in this work, only WTO member governments can participate either as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proceedings.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consultations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Appellate review, 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stage of the</w:t>
      </w:r>
      <w:r>
        <w:rPr>
          <w:spacing w:val="1"/>
        </w:rPr>
        <w:t> </w:t>
      </w:r>
      <w:r>
        <w:rPr/>
        <w:t>circulation of panel report to the WTO members is confidential</w:t>
      </w:r>
      <w:r>
        <w:rPr>
          <w:vertAlign w:val="superscript"/>
        </w:rPr>
        <w:t>486</w:t>
      </w:r>
      <w:r>
        <w:rPr>
          <w:vertAlign w:val="baseline"/>
        </w:rPr>
        <w:t>, although members have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disclose their own submission to the public</w:t>
      </w:r>
      <w:r>
        <w:rPr>
          <w:vertAlign w:val="superscript"/>
        </w:rPr>
        <w:t>487</w:t>
      </w:r>
      <w:r>
        <w:rPr>
          <w:vertAlign w:val="baseline"/>
        </w:rPr>
        <w:t>. Consequently, non-participants do 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 to the proceedings. This raises, the issue of legal presentation and amices curiae</w:t>
      </w:r>
      <w:r>
        <w:rPr>
          <w:spacing w:val="1"/>
          <w:vertAlign w:val="baseline"/>
        </w:rPr>
        <w:t> </w:t>
      </w:r>
      <w:r>
        <w:rPr>
          <w:vertAlign w:val="baseline"/>
        </w:rPr>
        <w:t>submissions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3"/>
          <w:vertAlign w:val="baseline"/>
        </w:rPr>
        <w:t> </w:t>
      </w:r>
      <w:r>
        <w:rPr>
          <w:vertAlign w:val="baseline"/>
        </w:rPr>
        <w:t>WTO dispute</w:t>
      </w:r>
      <w:r>
        <w:rPr>
          <w:spacing w:val="-1"/>
          <w:vertAlign w:val="baseline"/>
        </w:rPr>
        <w:t> </w:t>
      </w:r>
      <w:r>
        <w:rPr>
          <w:vertAlign w:val="baseline"/>
        </w:rPr>
        <w:t>settlement system.</w:t>
      </w:r>
    </w:p>
    <w:p>
      <w:pPr>
        <w:pStyle w:val="Heading2"/>
        <w:numPr>
          <w:ilvl w:val="2"/>
          <w:numId w:val="15"/>
        </w:numPr>
        <w:tabs>
          <w:tab w:pos="1001" w:val="left" w:leader="none"/>
        </w:tabs>
        <w:spacing w:line="240" w:lineRule="auto" w:before="5" w:after="0"/>
        <w:ind w:left="1000" w:right="0" w:hanging="541"/>
        <w:jc w:val="both"/>
      </w:pPr>
      <w:r>
        <w:rPr/>
        <w:t>LegalRepresentation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11"/>
        </w:rPr>
      </w:pPr>
      <w:r>
        <w:rPr/>
        <w:pict>
          <v:rect style="position:absolute;margin-left:72.024002pt;margin-top:8.275937pt;width:144.020pt;height:.72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460" w:right="1098" w:firstLine="0"/>
        <w:jc w:val="left"/>
        <w:rPr>
          <w:i/>
          <w:sz w:val="18"/>
        </w:rPr>
      </w:pPr>
      <w:r>
        <w:rPr>
          <w:rFonts w:ascii="Calibri"/>
          <w:sz w:val="18"/>
          <w:vertAlign w:val="superscript"/>
        </w:rPr>
        <w:t>482</w:t>
      </w:r>
      <w:r>
        <w:rPr>
          <w:sz w:val="18"/>
          <w:u w:val="single"/>
          <w:vertAlign w:val="baseline"/>
        </w:rPr>
        <w:t>US - Stainless Steel: Definitive Safeguard Measures on Imports of Certain Steel Products</w:t>
      </w:r>
      <w:r>
        <w:rPr>
          <w:sz w:val="18"/>
          <w:vertAlign w:val="baseline"/>
        </w:rPr>
        <w:t>, Panel Report, WT/DS251/R,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adopted 10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December 2003,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DSR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2003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VII, 3117,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6.55</w:t>
      </w:r>
      <w:r>
        <w:rPr>
          <w:i/>
          <w:sz w:val="18"/>
          <w:vertAlign w:val="baseline"/>
        </w:rPr>
        <w:t>.</w:t>
      </w:r>
    </w:p>
    <w:p>
      <w:pPr>
        <w:spacing w:line="252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483</w:t>
      </w:r>
      <w:r>
        <w:rPr>
          <w:sz w:val="18"/>
          <w:u w:val="single"/>
        </w:rPr>
        <w:t>Canada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-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Autos, </w:t>
      </w:r>
      <w:r>
        <w:rPr>
          <w:sz w:val="18"/>
        </w:rPr>
        <w:t>Appellate</w:t>
      </w:r>
      <w:r>
        <w:rPr>
          <w:spacing w:val="-1"/>
          <w:sz w:val="18"/>
        </w:rPr>
        <w:t> </w:t>
      </w:r>
      <w:r>
        <w:rPr>
          <w:sz w:val="18"/>
        </w:rPr>
        <w:t>Body</w:t>
      </w:r>
      <w:r>
        <w:rPr>
          <w:spacing w:val="-2"/>
          <w:sz w:val="18"/>
        </w:rPr>
        <w:t> </w:t>
      </w:r>
      <w:r>
        <w:rPr>
          <w:sz w:val="18"/>
        </w:rPr>
        <w:t>Report,</w:t>
      </w:r>
      <w:r>
        <w:rPr>
          <w:spacing w:val="-2"/>
          <w:sz w:val="18"/>
        </w:rPr>
        <w:t> </w:t>
      </w:r>
      <w:r>
        <w:rPr>
          <w:sz w:val="18"/>
        </w:rPr>
        <w:t>op.</w:t>
      </w:r>
      <w:r>
        <w:rPr>
          <w:spacing w:val="-1"/>
          <w:sz w:val="18"/>
        </w:rPr>
        <w:t> </w:t>
      </w:r>
      <w:r>
        <w:rPr>
          <w:sz w:val="18"/>
        </w:rPr>
        <w:t>cit,</w:t>
      </w:r>
      <w:r>
        <w:rPr>
          <w:spacing w:val="-3"/>
          <w:sz w:val="18"/>
        </w:rPr>
        <w:t> </w:t>
      </w:r>
      <w:r>
        <w:rPr>
          <w:sz w:val="18"/>
        </w:rPr>
        <w:t>paragraphs</w:t>
      </w:r>
      <w:r>
        <w:rPr>
          <w:spacing w:val="-1"/>
          <w:sz w:val="18"/>
        </w:rPr>
        <w:t> </w:t>
      </w:r>
      <w:r>
        <w:rPr>
          <w:sz w:val="18"/>
        </w:rPr>
        <w:t>116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117.</w:t>
      </w:r>
    </w:p>
    <w:p>
      <w:pPr>
        <w:pStyle w:val="BodyText"/>
        <w:spacing w:before="6"/>
        <w:ind w:left="0"/>
      </w:pPr>
    </w:p>
    <w:p>
      <w:pPr>
        <w:spacing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484</w:t>
      </w:r>
      <w:r>
        <w:rPr>
          <w:sz w:val="18"/>
          <w:vertAlign w:val="baseline"/>
        </w:rPr>
        <w:t>Article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3.7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of 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DSU.</w:t>
      </w:r>
    </w:p>
    <w:p>
      <w:pPr>
        <w:spacing w:line="242" w:lineRule="auto" w:before="22"/>
        <w:ind w:left="460" w:right="544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485</w:t>
      </w:r>
      <w:r>
        <w:rPr>
          <w:sz w:val="18"/>
          <w:u w:val="single"/>
          <w:vertAlign w:val="baseline"/>
        </w:rPr>
        <w:t>Australia - Salmon: Measure Affecting Importation of Salmon, </w:t>
      </w:r>
      <w:r>
        <w:rPr>
          <w:sz w:val="18"/>
          <w:vertAlign w:val="baseline"/>
        </w:rPr>
        <w:t>Appellate Body Report, WT/DS18/AB/R, adopted 6 November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1999,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DSR 1999: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111,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116,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223.</w:t>
      </w:r>
    </w:p>
    <w:p>
      <w:pPr>
        <w:spacing w:before="21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486</w:t>
      </w:r>
      <w:r>
        <w:rPr>
          <w:sz w:val="18"/>
          <w:u w:val="single"/>
          <w:vertAlign w:val="baseline"/>
        </w:rPr>
        <w:t>US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-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Lead and Bismuth II,</w:t>
      </w:r>
      <w:r>
        <w:rPr>
          <w:spacing w:val="1"/>
          <w:sz w:val="18"/>
          <w:u w:val="single"/>
          <w:vertAlign w:val="baseline"/>
        </w:rPr>
        <w:t> </w:t>
      </w:r>
      <w:r>
        <w:rPr>
          <w:sz w:val="18"/>
          <w:vertAlign w:val="baseline"/>
        </w:rPr>
        <w:t>Appellate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Body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Report, op.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cit,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paragraphs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71 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73.</w:t>
      </w:r>
    </w:p>
    <w:p>
      <w:pPr>
        <w:spacing w:line="242" w:lineRule="auto" w:before="25"/>
        <w:ind w:left="460" w:right="565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487</w:t>
      </w:r>
      <w:r>
        <w:rPr>
          <w:sz w:val="18"/>
          <w:vertAlign w:val="baseline"/>
        </w:rPr>
        <w:t>For the meaning of objective assessment in relation to the establishment of the facts of the case, see </w:t>
      </w:r>
      <w:r>
        <w:rPr>
          <w:sz w:val="18"/>
          <w:u w:val="single"/>
          <w:vertAlign w:val="baseline"/>
        </w:rPr>
        <w:t>EC - Hormones, </w:t>
      </w:r>
      <w:r>
        <w:rPr>
          <w:sz w:val="18"/>
          <w:vertAlign w:val="baseline"/>
        </w:rPr>
        <w:t>Appellate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Body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op.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cit,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117.</w:t>
      </w:r>
    </w:p>
    <w:p>
      <w:pPr>
        <w:spacing w:after="0" w:line="242" w:lineRule="auto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6" w:firstLine="719"/>
        <w:jc w:val="both"/>
      </w:pPr>
      <w:r>
        <w:rPr/>
        <w:t>The DSU did not address the issue on whether a party can be represented by legal counsel</w:t>
      </w:r>
      <w:r>
        <w:rPr>
          <w:spacing w:val="-57"/>
        </w:rPr>
        <w:t> </w:t>
      </w:r>
      <w:r>
        <w:rPr/>
        <w:t>or only by its government officials in the panel‘s meetings and oral hearing of the Appellate</w:t>
      </w:r>
      <w:r>
        <w:rPr>
          <w:spacing w:val="1"/>
        </w:rPr>
        <w:t> </w:t>
      </w:r>
      <w:r>
        <w:rPr/>
        <w:t>Body. This issue confronted the DSB and in the EC Banana III dispute, one party challenged 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counsel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representatives. Although the Appellate Body invoked the practice under GATT 1947 to deny</w:t>
      </w:r>
      <w:r>
        <w:rPr>
          <w:spacing w:val="1"/>
        </w:rPr>
        <w:t> </w:t>
      </w:r>
      <w:r>
        <w:rPr/>
        <w:t>such possibility, it clearly stated that nothing in the WTO Agreements or general international</w:t>
      </w:r>
      <w:r>
        <w:rPr>
          <w:spacing w:val="1"/>
        </w:rPr>
        <w:t> </w:t>
      </w:r>
      <w:r>
        <w:rPr/>
        <w:t>law prevents a WTO member from determining for itself the composition of its delegation in the</w:t>
      </w:r>
      <w:r>
        <w:rPr>
          <w:spacing w:val="1"/>
        </w:rPr>
        <w:t> </w:t>
      </w:r>
      <w:r>
        <w:rPr/>
        <w:t>proceedings.</w:t>
      </w:r>
      <w:r>
        <w:rPr>
          <w:vertAlign w:val="superscript"/>
        </w:rPr>
        <w:t>488</w:t>
      </w:r>
    </w:p>
    <w:p>
      <w:pPr>
        <w:pStyle w:val="BodyText"/>
        <w:spacing w:line="360" w:lineRule="auto" w:before="1"/>
        <w:ind w:right="535" w:firstLine="719"/>
        <w:jc w:val="both"/>
      </w:pPr>
      <w:r>
        <w:rPr/>
        <w:t>Currently, private legal counsel appears as part of parties and third parties delegation and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proceedings.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-57"/>
        </w:rPr>
        <w:t> </w:t>
      </w:r>
      <w:r>
        <w:rPr/>
        <w:t>important to developing country members who can now actively participate in dispute settlement</w:t>
      </w:r>
      <w:r>
        <w:rPr>
          <w:spacing w:val="-57"/>
        </w:rPr>
        <w:t> </w:t>
      </w:r>
      <w:r>
        <w:rPr/>
        <w:t>proceedings even though they lack human resources with specific expertise in WTO dispute</w:t>
      </w:r>
      <w:r>
        <w:rPr>
          <w:spacing w:val="1"/>
        </w:rPr>
        <w:t> </w:t>
      </w:r>
      <w:r>
        <w:rPr/>
        <w:t>settlement</w:t>
      </w:r>
      <w:r>
        <w:rPr>
          <w:vertAlign w:val="superscript"/>
        </w:rPr>
        <w:t>489</w:t>
      </w:r>
      <w:r>
        <w:rPr>
          <w:vertAlign w:val="baseline"/>
        </w:rPr>
        <w:t>,</w:t>
      </w:r>
    </w:p>
    <w:p>
      <w:pPr>
        <w:pStyle w:val="BodyText"/>
        <w:spacing w:line="360" w:lineRule="auto"/>
        <w:ind w:right="542" w:firstLine="719"/>
        <w:jc w:val="both"/>
      </w:pPr>
      <w:r>
        <w:rPr/>
        <w:t>Finally, the member who employs the services of the ‗private legal counsel is responsible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them and must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 they</w:t>
      </w:r>
      <w:r>
        <w:rPr>
          <w:spacing w:val="-4"/>
        </w:rPr>
        <w:t> </w:t>
      </w:r>
      <w:r>
        <w:rPr/>
        <w:t>respect the</w:t>
      </w:r>
      <w:r>
        <w:rPr>
          <w:spacing w:val="-1"/>
        </w:rPr>
        <w:t> </w:t>
      </w:r>
      <w:r>
        <w:rPr/>
        <w:t>confidentially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proceedings</w:t>
      </w:r>
      <w:r>
        <w:rPr>
          <w:vertAlign w:val="superscript"/>
        </w:rPr>
        <w:t>490</w:t>
      </w:r>
      <w:r>
        <w:rPr>
          <w:vertAlign w:val="baseline"/>
        </w:rPr>
        <w:t>.</w:t>
      </w:r>
    </w:p>
    <w:p>
      <w:pPr>
        <w:pStyle w:val="Heading2"/>
        <w:numPr>
          <w:ilvl w:val="2"/>
          <w:numId w:val="15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Amicus</w:t>
      </w:r>
      <w:r>
        <w:rPr>
          <w:spacing w:val="-2"/>
        </w:rPr>
        <w:t> </w:t>
      </w:r>
      <w:r>
        <w:rPr/>
        <w:t>Curiae</w:t>
      </w:r>
      <w:r>
        <w:rPr>
          <w:spacing w:val="-2"/>
        </w:rPr>
        <w:t> </w:t>
      </w:r>
      <w:r>
        <w:rPr/>
        <w:t>Submissions</w:t>
      </w:r>
    </w:p>
    <w:p>
      <w:pPr>
        <w:pStyle w:val="BodyText"/>
        <w:spacing w:line="360" w:lineRule="auto" w:before="134"/>
        <w:ind w:right="539" w:firstLine="719"/>
        <w:jc w:val="both"/>
      </w:pPr>
      <w:r>
        <w:rPr/>
        <w:t>The issue that arises here is whether panels and Appellate Body can accept and consider</w:t>
      </w:r>
      <w:r>
        <w:rPr>
          <w:spacing w:val="1"/>
        </w:rPr>
        <w:t> </w:t>
      </w:r>
      <w:r>
        <w:rPr/>
        <w:t>unsolicited submissions received from entities not a party or third party to the dispute. These</w:t>
      </w:r>
      <w:r>
        <w:rPr>
          <w:spacing w:val="1"/>
        </w:rPr>
        <w:t> </w:t>
      </w:r>
      <w:r>
        <w:rPr/>
        <w:t>submissions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60"/>
        </w:rPr>
        <w:t> </w:t>
      </w:r>
      <w:r>
        <w:rPr/>
        <w:t>complicate</w:t>
      </w:r>
      <w:r>
        <w:rPr>
          <w:spacing w:val="1"/>
        </w:rPr>
        <w:t> </w:t>
      </w:r>
      <w:r>
        <w:rPr/>
        <w:t>matters, both the DSU and the working procedure for Appellate Review did not address the issue</w:t>
      </w:r>
      <w:r>
        <w:rPr>
          <w:spacing w:val="-57"/>
        </w:rPr>
        <w:t> </w:t>
      </w:r>
      <w:r>
        <w:rPr/>
        <w:t>specifically.</w:t>
      </w:r>
    </w:p>
    <w:p>
      <w:pPr>
        <w:pStyle w:val="BodyText"/>
        <w:spacing w:line="360" w:lineRule="auto"/>
        <w:ind w:right="53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Shrimp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briefs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organizations. The complaining parties in the dispute (Malaysia, India, Pakistan and Thailand)</w:t>
      </w:r>
      <w:r>
        <w:rPr>
          <w:spacing w:val="1"/>
        </w:rPr>
        <w:t> </w:t>
      </w:r>
      <w:r>
        <w:rPr/>
        <w:t>requested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panel</w:t>
      </w:r>
      <w:r>
        <w:rPr>
          <w:spacing w:val="35"/>
        </w:rPr>
        <w:t> </w:t>
      </w:r>
      <w:r>
        <w:rPr/>
        <w:t>not</w:t>
      </w:r>
      <w:r>
        <w:rPr>
          <w:spacing w:val="38"/>
        </w:rPr>
        <w:t> </w:t>
      </w:r>
      <w:r>
        <w:rPr/>
        <w:t>to</w:t>
      </w:r>
      <w:r>
        <w:rPr>
          <w:spacing w:val="35"/>
        </w:rPr>
        <w:t> </w:t>
      </w:r>
      <w:r>
        <w:rPr/>
        <w:t>consider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contents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briefs</w:t>
      </w:r>
      <w:r>
        <w:rPr>
          <w:spacing w:val="38"/>
        </w:rPr>
        <w:t> </w:t>
      </w:r>
      <w:r>
        <w:rPr/>
        <w:t>submitted</w:t>
      </w:r>
      <w:r>
        <w:rPr>
          <w:spacing w:val="34"/>
        </w:rPr>
        <w:t> </w:t>
      </w:r>
      <w:r>
        <w:rPr/>
        <w:t>by</w:t>
      </w:r>
      <w:r>
        <w:rPr>
          <w:spacing w:val="30"/>
        </w:rPr>
        <w:t> </w:t>
      </w:r>
      <w:r>
        <w:rPr/>
        <w:t>the</w:t>
      </w:r>
      <w:r>
        <w:rPr>
          <w:spacing w:val="34"/>
        </w:rPr>
        <w:t> </w:t>
      </w:r>
      <w:r>
        <w:rPr/>
        <w:t>organizations,</w:t>
      </w:r>
    </w:p>
    <w:p>
      <w:pPr>
        <w:pStyle w:val="BodyText"/>
        <w:ind w:left="0"/>
        <w:rPr>
          <w:sz w:val="13"/>
        </w:rPr>
      </w:pPr>
      <w:r>
        <w:rPr/>
        <w:pict>
          <v:rect style="position:absolute;margin-left:72.024002pt;margin-top:9.461572pt;width:144.020pt;height:.72003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7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488</w:t>
      </w:r>
      <w:r>
        <w:rPr>
          <w:sz w:val="18"/>
        </w:rPr>
        <w:t>Ibid,</w:t>
      </w:r>
      <w:r>
        <w:rPr>
          <w:spacing w:val="-5"/>
          <w:sz w:val="18"/>
        </w:rPr>
        <w:t> </w:t>
      </w:r>
      <w:r>
        <w:rPr>
          <w:sz w:val="18"/>
        </w:rPr>
        <w:t>paragraphs</w:t>
      </w:r>
      <w:r>
        <w:rPr>
          <w:spacing w:val="-3"/>
          <w:sz w:val="18"/>
        </w:rPr>
        <w:t> </w:t>
      </w:r>
      <w:r>
        <w:rPr>
          <w:sz w:val="18"/>
        </w:rPr>
        <w:t>133,</w:t>
      </w:r>
      <w:r>
        <w:rPr>
          <w:spacing w:val="-2"/>
          <w:sz w:val="18"/>
        </w:rPr>
        <w:t> </w:t>
      </w:r>
      <w:r>
        <w:rPr>
          <w:sz w:val="18"/>
        </w:rPr>
        <w:t>135</w:t>
      </w:r>
      <w:r>
        <w:rPr>
          <w:spacing w:val="-4"/>
          <w:sz w:val="18"/>
        </w:rPr>
        <w:t> </w:t>
      </w:r>
      <w:r>
        <w:rPr>
          <w:sz w:val="18"/>
        </w:rPr>
        <w:t>and138.</w:t>
      </w:r>
    </w:p>
    <w:p>
      <w:pPr>
        <w:pStyle w:val="BodyText"/>
        <w:spacing w:before="6"/>
        <w:ind w:left="0"/>
      </w:pPr>
    </w:p>
    <w:p>
      <w:pPr>
        <w:spacing w:before="0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489</w:t>
      </w:r>
      <w:r>
        <w:rPr>
          <w:sz w:val="18"/>
          <w:vertAlign w:val="baseline"/>
        </w:rPr>
        <w:t>Ibid, paragraph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132.</w:t>
      </w:r>
    </w:p>
    <w:p>
      <w:pPr>
        <w:spacing w:before="23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490</w:t>
      </w:r>
      <w:r>
        <w:rPr>
          <w:sz w:val="18"/>
          <w:u w:val="single"/>
          <w:vertAlign w:val="baseline"/>
        </w:rPr>
        <w:t>EC -</w:t>
      </w:r>
      <w:r>
        <w:rPr>
          <w:spacing w:val="-2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Poultry.</w:t>
      </w:r>
      <w:r>
        <w:rPr>
          <w:spacing w:val="1"/>
          <w:sz w:val="18"/>
          <w:u w:val="single"/>
          <w:vertAlign w:val="baseline"/>
        </w:rPr>
        <w:t> </w:t>
      </w:r>
      <w:r>
        <w:rPr>
          <w:sz w:val="18"/>
          <w:vertAlign w:val="baseline"/>
        </w:rPr>
        <w:t>Appellate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Body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op. cit,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Paragraph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133.</w:t>
      </w:r>
    </w:p>
    <w:p>
      <w:pPr>
        <w:spacing w:after="0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5"/>
        <w:jc w:val="both"/>
      </w:pPr>
      <w:r>
        <w:rPr/>
        <w:t>while US urged the panel to take into account any relevant information in the two briefs it</w:t>
      </w:r>
      <w:r>
        <w:rPr>
          <w:spacing w:val="1"/>
        </w:rPr>
        <w:t> </w:t>
      </w:r>
      <w:r>
        <w:rPr/>
        <w:t>acknowledged receiving. The panel found that accepting non-requested submissions from non-</w:t>
      </w:r>
      <w:r>
        <w:rPr>
          <w:spacing w:val="1"/>
        </w:rPr>
        <w:t> </w:t>
      </w:r>
      <w:r>
        <w:rPr/>
        <w:t>governmental sources would be incompatible with the provision of the DSU and informed the</w:t>
      </w:r>
      <w:r>
        <w:rPr>
          <w:spacing w:val="1"/>
        </w:rPr>
        <w:t> </w:t>
      </w:r>
      <w:r>
        <w:rPr/>
        <w:t>parties that it did not intend to take</w:t>
      </w:r>
      <w:r>
        <w:rPr>
          <w:spacing w:val="-2"/>
        </w:rPr>
        <w:t> </w:t>
      </w:r>
      <w:r>
        <w:rPr/>
        <w:t>the documents</w:t>
      </w:r>
      <w:r>
        <w:rPr>
          <w:spacing w:val="2"/>
        </w:rPr>
        <w:t> </w:t>
      </w:r>
      <w:r>
        <w:rPr/>
        <w:t>into consideration</w:t>
      </w:r>
      <w:r>
        <w:rPr>
          <w:vertAlign w:val="superscript"/>
        </w:rPr>
        <w:t>491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right="540" w:firstLine="719"/>
        <w:jc w:val="both"/>
      </w:pPr>
      <w:r>
        <w:rPr/>
        <w:t>However, the Appellate</w:t>
      </w:r>
      <w:r>
        <w:rPr>
          <w:spacing w:val="1"/>
        </w:rPr>
        <w:t> </w:t>
      </w:r>
      <w:r>
        <w:rPr/>
        <w:t>Body subsequently held that given the</w:t>
      </w:r>
      <w:r>
        <w:rPr>
          <w:spacing w:val="1"/>
        </w:rPr>
        <w:t> </w:t>
      </w:r>
      <w:r>
        <w:rPr/>
        <w:t>breadth of a panel‘s</w:t>
      </w:r>
      <w:r>
        <w:rPr>
          <w:spacing w:val="1"/>
        </w:rPr>
        <w:t> </w:t>
      </w:r>
      <w:r>
        <w:rPr/>
        <w:t>mandate to seek information under Article 13 of DSU, a panel has the authority either to accept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consider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reject</w:t>
      </w:r>
      <w:r>
        <w:rPr>
          <w:spacing w:val="16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advice</w:t>
      </w:r>
      <w:r>
        <w:rPr>
          <w:spacing w:val="12"/>
        </w:rPr>
        <w:t> </w:t>
      </w:r>
      <w:r>
        <w:rPr/>
        <w:t>submitted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it,</w:t>
      </w:r>
      <w:r>
        <w:rPr>
          <w:spacing w:val="13"/>
        </w:rPr>
        <w:t> </w:t>
      </w:r>
      <w:r>
        <w:rPr/>
        <w:t>whether</w:t>
      </w:r>
      <w:r>
        <w:rPr>
          <w:spacing w:val="12"/>
        </w:rPr>
        <w:t> </w:t>
      </w:r>
      <w:r>
        <w:rPr/>
        <w:t>requested</w:t>
      </w:r>
      <w:r>
        <w:rPr>
          <w:spacing w:val="12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13"/>
        </w:rPr>
        <w:t> </w:t>
      </w:r>
      <w:r>
        <w:rPr/>
        <w:t>panel</w:t>
      </w:r>
      <w:r>
        <w:rPr>
          <w:spacing w:val="-58"/>
        </w:rPr>
        <w:t> </w:t>
      </w:r>
      <w:r>
        <w:rPr/>
        <w:t>or</w:t>
      </w:r>
      <w:r>
        <w:rPr>
          <w:spacing w:val="-1"/>
        </w:rPr>
        <w:t> </w:t>
      </w:r>
      <w:r>
        <w:rPr/>
        <w:t>not</w:t>
      </w:r>
      <w:r>
        <w:rPr>
          <w:vertAlign w:val="superscript"/>
        </w:rPr>
        <w:t>492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534" w:firstLine="719"/>
        <w:jc w:val="both"/>
      </w:pPr>
      <w:r>
        <w:rPr/>
        <w:t>Thus, with regards to panel procedures, the Appellate Body has, on several occasions</w:t>
      </w:r>
      <w:r>
        <w:rPr>
          <w:spacing w:val="1"/>
        </w:rPr>
        <w:t> </w:t>
      </w:r>
      <w:r>
        <w:rPr/>
        <w:t>confirmed that the panel is permitted, by virtue of the powers vested on by the DSU,</w:t>
      </w:r>
      <w:r>
        <w:rPr>
          <w:vertAlign w:val="superscript"/>
        </w:rPr>
        <w:t>493</w:t>
      </w:r>
      <w:r>
        <w:rPr>
          <w:vertAlign w:val="baseline"/>
        </w:rPr>
        <w:t> to accept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consider or to reject such non-requested amicus curiae submissions</w:t>
      </w:r>
      <w:r>
        <w:rPr>
          <w:vertAlign w:val="superscript"/>
        </w:rPr>
        <w:t>494</w:t>
      </w:r>
      <w:r>
        <w:rPr>
          <w:vertAlign w:val="baseline"/>
        </w:rPr>
        <w:t>. Notwithstanding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of the Appellate Body, many WTO members are of the strong view that the DSU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 permit panel to accept and consider such unsolicited amicus curiae submission.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them, dispute settlements are purely between members and they do not see any role for non-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especially non-governmental organizations in the proceedings</w:t>
      </w:r>
      <w:r>
        <w:rPr>
          <w:vertAlign w:val="superscript"/>
        </w:rPr>
        <w:t>495</w:t>
      </w:r>
      <w:r>
        <w:rPr>
          <w:vertAlign w:val="baseline"/>
        </w:rPr>
        <w:t>. Be that as it may,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believed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acceptance 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 amicus</w:t>
      </w:r>
      <w:r>
        <w:rPr>
          <w:spacing w:val="1"/>
          <w:vertAlign w:val="baseline"/>
        </w:rPr>
        <w:t> </w:t>
      </w:r>
      <w:r>
        <w:rPr>
          <w:vertAlign w:val="baseline"/>
        </w:rPr>
        <w:t>curiae</w:t>
      </w:r>
      <w:r>
        <w:rPr>
          <w:spacing w:val="59"/>
          <w:vertAlign w:val="baseline"/>
        </w:rPr>
        <w:t> </w:t>
      </w:r>
      <w:r>
        <w:rPr>
          <w:vertAlign w:val="baseline"/>
        </w:rPr>
        <w:t>submissions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52"/>
          <w:vertAlign w:val="baseline"/>
        </w:rPr>
        <w:t> </w:t>
      </w:r>
      <w:r>
        <w:rPr>
          <w:vertAlign w:val="baseline"/>
        </w:rPr>
        <w:t>panel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  <w:r>
        <w:rPr/>
        <w:pict>
          <v:rect style="position:absolute;margin-left:72.024002pt;margin-top:13.089102pt;width:144.020pt;height:.72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460" w:right="0" w:firstLine="0"/>
        <w:jc w:val="left"/>
        <w:rPr>
          <w:sz w:val="18"/>
        </w:rPr>
      </w:pPr>
      <w:r>
        <w:rPr>
          <w:rFonts w:ascii="Calibri" w:hAnsi="Calibri"/>
          <w:sz w:val="18"/>
          <w:vertAlign w:val="superscript"/>
        </w:rPr>
        <w:t>491</w:t>
      </w:r>
      <w:r>
        <w:rPr>
          <w:sz w:val="18"/>
          <w:u w:val="single"/>
          <w:vertAlign w:val="baseline"/>
        </w:rPr>
        <w:t>Japan</w:t>
      </w:r>
      <w:r>
        <w:rPr>
          <w:spacing w:val="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–</w:t>
      </w:r>
      <w:r>
        <w:rPr>
          <w:spacing w:val="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Agricultural</w:t>
      </w:r>
      <w:r>
        <w:rPr>
          <w:spacing w:val="-2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Products II</w:t>
      </w:r>
      <w:r>
        <w:rPr>
          <w:sz w:val="18"/>
          <w:vertAlign w:val="baseline"/>
        </w:rPr>
        <w:t>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Appellate Body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Paragraphs 127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-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130.</w:t>
      </w:r>
    </w:p>
    <w:p>
      <w:pPr>
        <w:spacing w:before="25"/>
        <w:ind w:left="460" w:right="581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492</w:t>
      </w:r>
      <w:r>
        <w:rPr>
          <w:sz w:val="18"/>
          <w:vertAlign w:val="baseline"/>
        </w:rPr>
        <w:t>See </w:t>
      </w:r>
      <w:r>
        <w:rPr>
          <w:sz w:val="18"/>
          <w:u w:val="single"/>
          <w:vertAlign w:val="baseline"/>
        </w:rPr>
        <w:t>US - Underwear: Restrictions on Imports of Cotton and Man-made Fibre Underwear, </w:t>
      </w:r>
      <w:r>
        <w:rPr>
          <w:sz w:val="18"/>
          <w:vertAlign w:val="baseline"/>
        </w:rPr>
        <w:t>Panel Report, WT/DS24/R, as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upheld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Appellate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Body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WT/DS24/AB/R, adopted 25 February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1997.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DSR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A997: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11 at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paragraphs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7.10 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7.12</w:t>
      </w:r>
    </w:p>
    <w:p>
      <w:pPr>
        <w:spacing w:before="2"/>
        <w:ind w:left="460" w:right="0" w:firstLine="0"/>
        <w:jc w:val="left"/>
        <w:rPr>
          <w:sz w:val="18"/>
        </w:rPr>
      </w:pPr>
      <w:r>
        <w:rPr>
          <w:sz w:val="18"/>
        </w:rPr>
        <w:t>- 7.13.</w:t>
      </w:r>
    </w:p>
    <w:p>
      <w:pPr>
        <w:spacing w:before="23"/>
        <w:ind w:left="460" w:right="632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493</w:t>
      </w:r>
      <w:r>
        <w:rPr>
          <w:sz w:val="18"/>
          <w:vertAlign w:val="baseline"/>
        </w:rPr>
        <w:t>For the Standard of Review applicable to safeguard measures, see Adopted pursuant to Article XIX of GATT 1994 and 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Agreement on safeguards; </w:t>
      </w:r>
      <w:r>
        <w:rPr>
          <w:sz w:val="18"/>
          <w:u w:val="single"/>
          <w:vertAlign w:val="baseline"/>
        </w:rPr>
        <w:t>Argentina - Footwear (EC): Safeguard Measures on Imports of Footwear</w:t>
      </w:r>
      <w:r>
        <w:rPr>
          <w:sz w:val="18"/>
          <w:vertAlign w:val="baseline"/>
        </w:rPr>
        <w:t>, Appellate Body Report,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WT/DS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121/AB/R,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adopted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January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2000,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DSR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2000: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515,paragraph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121;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u w:val="single"/>
          <w:vertAlign w:val="baseline"/>
        </w:rPr>
        <w:t>US-Lamb: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Safeguard</w:t>
      </w:r>
      <w:r>
        <w:rPr>
          <w:spacing w:val="-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Measures</w:t>
      </w:r>
      <w:r>
        <w:rPr>
          <w:spacing w:val="-2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on</w:t>
      </w:r>
      <w:r>
        <w:rPr>
          <w:spacing w:val="-3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Imports</w:t>
      </w:r>
      <w:r>
        <w:rPr>
          <w:spacing w:val="-42"/>
          <w:sz w:val="18"/>
          <w:vertAlign w:val="baseline"/>
        </w:rPr>
        <w:t> </w:t>
      </w:r>
      <w:r>
        <w:rPr>
          <w:sz w:val="18"/>
          <w:u w:val="single"/>
          <w:vertAlign w:val="baseline"/>
        </w:rPr>
        <w:t>of Fresh</w:t>
      </w:r>
      <w:r>
        <w:rPr>
          <w:sz w:val="18"/>
          <w:vertAlign w:val="baseline"/>
        </w:rPr>
        <w:t>, Chilled or </w:t>
      </w:r>
      <w:r>
        <w:rPr>
          <w:sz w:val="18"/>
          <w:u w:val="single"/>
          <w:vertAlign w:val="baseline"/>
        </w:rPr>
        <w:t>Frozen Lamb Meat from New Zealand</w:t>
      </w:r>
      <w:r>
        <w:rPr>
          <w:sz w:val="18"/>
          <w:vertAlign w:val="baseline"/>
        </w:rPr>
        <w:t> and Australia, Appellate Body Report, WT/DS177/AB/R, at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paragraphs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103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106.</w:t>
      </w:r>
    </w:p>
    <w:p>
      <w:pPr>
        <w:spacing w:line="250" w:lineRule="exact" w:before="0"/>
        <w:ind w:left="46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494</w:t>
      </w:r>
      <w:r>
        <w:rPr>
          <w:sz w:val="18"/>
        </w:rPr>
        <w:t>For</w:t>
      </w:r>
      <w:r>
        <w:rPr>
          <w:spacing w:val="21"/>
          <w:sz w:val="18"/>
        </w:rPr>
        <w:t> </w:t>
      </w:r>
      <w:r>
        <w:rPr>
          <w:sz w:val="18"/>
        </w:rPr>
        <w:t>detailed</w:t>
      </w:r>
      <w:r>
        <w:rPr>
          <w:spacing w:val="19"/>
          <w:sz w:val="18"/>
        </w:rPr>
        <w:t> </w:t>
      </w:r>
      <w:r>
        <w:rPr>
          <w:sz w:val="18"/>
        </w:rPr>
        <w:t>discussion</w:t>
      </w:r>
      <w:r>
        <w:rPr>
          <w:spacing w:val="23"/>
          <w:sz w:val="18"/>
        </w:rPr>
        <w:t> </w:t>
      </w:r>
      <w:r>
        <w:rPr>
          <w:sz w:val="18"/>
        </w:rPr>
        <w:t>on</w:t>
      </w:r>
      <w:r>
        <w:rPr>
          <w:spacing w:val="22"/>
          <w:sz w:val="18"/>
        </w:rPr>
        <w:t> </w:t>
      </w:r>
      <w:r>
        <w:rPr>
          <w:sz w:val="18"/>
        </w:rPr>
        <w:t>the</w:t>
      </w:r>
      <w:r>
        <w:rPr>
          <w:spacing w:val="20"/>
          <w:sz w:val="18"/>
        </w:rPr>
        <w:t> </w:t>
      </w:r>
      <w:r>
        <w:rPr>
          <w:sz w:val="18"/>
        </w:rPr>
        <w:t>standard</w:t>
      </w:r>
      <w:r>
        <w:rPr>
          <w:spacing w:val="23"/>
          <w:sz w:val="18"/>
        </w:rPr>
        <w:t> </w:t>
      </w:r>
      <w:r>
        <w:rPr>
          <w:sz w:val="18"/>
        </w:rPr>
        <w:t>of</w:t>
      </w:r>
      <w:r>
        <w:rPr>
          <w:spacing w:val="22"/>
          <w:sz w:val="18"/>
        </w:rPr>
        <w:t> </w:t>
      </w:r>
      <w:r>
        <w:rPr>
          <w:sz w:val="18"/>
        </w:rPr>
        <w:t>review</w:t>
      </w:r>
      <w:r>
        <w:rPr>
          <w:spacing w:val="19"/>
          <w:sz w:val="18"/>
        </w:rPr>
        <w:t> </w:t>
      </w:r>
      <w:r>
        <w:rPr>
          <w:sz w:val="18"/>
        </w:rPr>
        <w:t>applicable</w:t>
      </w:r>
      <w:r>
        <w:rPr>
          <w:spacing w:val="20"/>
          <w:sz w:val="18"/>
        </w:rPr>
        <w:t> </w:t>
      </w:r>
      <w:r>
        <w:rPr>
          <w:sz w:val="18"/>
        </w:rPr>
        <w:t>to</w:t>
      </w:r>
      <w:r>
        <w:rPr>
          <w:spacing w:val="22"/>
          <w:sz w:val="18"/>
        </w:rPr>
        <w:t> </w:t>
      </w:r>
      <w:r>
        <w:rPr>
          <w:sz w:val="18"/>
        </w:rPr>
        <w:t>Anti</w:t>
      </w:r>
      <w:r>
        <w:rPr>
          <w:spacing w:val="25"/>
          <w:sz w:val="18"/>
        </w:rPr>
        <w:t> </w:t>
      </w:r>
      <w:r>
        <w:rPr>
          <w:sz w:val="18"/>
        </w:rPr>
        <w:t>-</w:t>
      </w:r>
      <w:r>
        <w:rPr>
          <w:spacing w:val="21"/>
          <w:sz w:val="18"/>
        </w:rPr>
        <w:t> </w:t>
      </w:r>
      <w:r>
        <w:rPr>
          <w:sz w:val="18"/>
        </w:rPr>
        <w:t>Dumping</w:t>
      </w:r>
      <w:r>
        <w:rPr>
          <w:spacing w:val="20"/>
          <w:sz w:val="18"/>
        </w:rPr>
        <w:t> </w:t>
      </w:r>
      <w:r>
        <w:rPr>
          <w:sz w:val="18"/>
        </w:rPr>
        <w:t>Agreement,</w:t>
      </w:r>
      <w:r>
        <w:rPr>
          <w:spacing w:val="21"/>
          <w:sz w:val="18"/>
        </w:rPr>
        <w:t> </w:t>
      </w:r>
      <w:r>
        <w:rPr>
          <w:sz w:val="18"/>
        </w:rPr>
        <w:t>see</w:t>
      </w:r>
      <w:r>
        <w:rPr>
          <w:spacing w:val="22"/>
          <w:sz w:val="18"/>
        </w:rPr>
        <w:t> </w:t>
      </w:r>
      <w:r>
        <w:rPr>
          <w:sz w:val="18"/>
        </w:rPr>
        <w:t>Article</w:t>
      </w:r>
      <w:r>
        <w:rPr>
          <w:spacing w:val="21"/>
          <w:sz w:val="18"/>
        </w:rPr>
        <w:t> </w:t>
      </w:r>
      <w:r>
        <w:rPr>
          <w:sz w:val="18"/>
        </w:rPr>
        <w:t>1</w:t>
      </w:r>
      <w:r>
        <w:rPr>
          <w:spacing w:val="22"/>
          <w:sz w:val="18"/>
        </w:rPr>
        <w:t> </w:t>
      </w:r>
      <w:r>
        <w:rPr>
          <w:sz w:val="18"/>
        </w:rPr>
        <w:t>7.6</w:t>
      </w:r>
      <w:r>
        <w:rPr>
          <w:spacing w:val="23"/>
          <w:sz w:val="18"/>
        </w:rPr>
        <w:t> </w:t>
      </w:r>
      <w:r>
        <w:rPr>
          <w:sz w:val="18"/>
        </w:rPr>
        <w:t>of</w:t>
      </w:r>
      <w:r>
        <w:rPr>
          <w:spacing w:val="18"/>
          <w:sz w:val="18"/>
        </w:rPr>
        <w:t> </w:t>
      </w:r>
      <w:r>
        <w:rPr>
          <w:sz w:val="18"/>
        </w:rPr>
        <w:t>the</w:t>
      </w:r>
      <w:r>
        <w:rPr>
          <w:spacing w:val="20"/>
          <w:sz w:val="18"/>
        </w:rPr>
        <w:t> </w:t>
      </w:r>
      <w:r>
        <w:rPr>
          <w:sz w:val="18"/>
        </w:rPr>
        <w:t>Anti-</w:t>
      </w:r>
    </w:p>
    <w:p>
      <w:pPr>
        <w:spacing w:before="18"/>
        <w:ind w:left="460" w:right="534" w:firstLine="0"/>
        <w:jc w:val="both"/>
        <w:rPr>
          <w:i/>
          <w:sz w:val="18"/>
        </w:rPr>
      </w:pPr>
      <w:r>
        <w:rPr>
          <w:sz w:val="18"/>
        </w:rPr>
        <w:t>Dumping Agreement;</w:t>
      </w:r>
      <w:r>
        <w:rPr>
          <w:spacing w:val="1"/>
          <w:sz w:val="18"/>
        </w:rPr>
        <w:t> </w:t>
      </w:r>
      <w:r>
        <w:rPr>
          <w:sz w:val="18"/>
        </w:rPr>
        <w:t>Ibid, Article 17.6(ii); US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– Hot Rolled Steel;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Anti-Dumping Measures on Certain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Hot</w:t>
      </w:r>
      <w:r>
        <w:rPr>
          <w:spacing w:val="45"/>
          <w:sz w:val="18"/>
          <w:u w:val="single"/>
        </w:rPr>
        <w:t> </w:t>
      </w:r>
      <w:r>
        <w:rPr>
          <w:sz w:val="18"/>
          <w:u w:val="single"/>
        </w:rPr>
        <w:t>Rolled Steel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Products from Japan</w:t>
      </w:r>
      <w:r>
        <w:rPr>
          <w:sz w:val="18"/>
        </w:rPr>
        <w:t>, Appellate Body Report, WT/DS184/AB/R, adopted 23 August, at paragraphs 57-62,172; EC-</w:t>
      </w:r>
      <w:r>
        <w:rPr>
          <w:sz w:val="18"/>
          <w:u w:val="single"/>
        </w:rPr>
        <w:t>Bed Linen</w:t>
      </w:r>
      <w:r>
        <w:rPr>
          <w:sz w:val="18"/>
        </w:rPr>
        <w:t>: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Anti-Dumping Duties on Import of Cotton - Type Bed Linen from India, </w:t>
      </w:r>
      <w:r>
        <w:rPr>
          <w:sz w:val="18"/>
        </w:rPr>
        <w:t>Appellate Body Report, WT/DS141/AB/R, adopted 12</w:t>
      </w:r>
      <w:r>
        <w:rPr>
          <w:spacing w:val="1"/>
          <w:sz w:val="18"/>
        </w:rPr>
        <w:t> </w:t>
      </w:r>
      <w:r>
        <w:rPr>
          <w:sz w:val="18"/>
        </w:rPr>
        <w:t>March 2001</w:t>
      </w:r>
      <w:r>
        <w:rPr>
          <w:spacing w:val="-1"/>
          <w:sz w:val="18"/>
        </w:rPr>
        <w:t> </w:t>
      </w:r>
      <w:r>
        <w:rPr>
          <w:sz w:val="18"/>
        </w:rPr>
        <w:t>at paragraphs</w:t>
      </w:r>
      <w:r>
        <w:rPr>
          <w:spacing w:val="-3"/>
          <w:sz w:val="18"/>
        </w:rPr>
        <w:t> </w:t>
      </w:r>
      <w:r>
        <w:rPr>
          <w:sz w:val="18"/>
        </w:rPr>
        <w:t>63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i/>
          <w:sz w:val="18"/>
        </w:rPr>
        <w:t>65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85</w:t>
      </w:r>
      <w:r>
        <w:rPr>
          <w:i/>
          <w:sz w:val="18"/>
        </w:rPr>
        <w:t>.</w:t>
      </w:r>
    </w:p>
    <w:p>
      <w:pPr>
        <w:pStyle w:val="BodyText"/>
        <w:spacing w:before="10"/>
        <w:ind w:left="0"/>
        <w:rPr>
          <w:i/>
          <w:sz w:val="22"/>
        </w:rPr>
      </w:pPr>
    </w:p>
    <w:p>
      <w:pPr>
        <w:spacing w:line="242" w:lineRule="auto" w:before="0"/>
        <w:ind w:left="460" w:right="754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495</w:t>
      </w:r>
      <w:r>
        <w:rPr>
          <w:sz w:val="18"/>
          <w:u w:val="single"/>
          <w:vertAlign w:val="baseline"/>
        </w:rPr>
        <w:t>US-Cotton Yarn: Transitional Safeguard Measures on Combed Cotton Yarn from Pakistan</w:t>
      </w:r>
      <w:r>
        <w:rPr>
          <w:sz w:val="18"/>
          <w:vertAlign w:val="baseline"/>
        </w:rPr>
        <w:t>, Appellate Body Report; WT/DS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192/AB/R, adopted</w:t>
      </w:r>
      <w:r>
        <w:rPr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5</w:t>
      </w:r>
      <w:r>
        <w:rPr>
          <w:i/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November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2001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paragraphs 73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78.</w:t>
      </w:r>
    </w:p>
    <w:p>
      <w:pPr>
        <w:spacing w:after="0" w:line="242" w:lineRule="auto"/>
        <w:jc w:val="left"/>
        <w:rPr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8"/>
        <w:jc w:val="both"/>
      </w:pPr>
      <w:r>
        <w:rPr/>
        <w:t>Appellate Body would have a sound basis in the legal framework of the WTO dispute settlement</w:t>
      </w:r>
      <w:r>
        <w:rPr>
          <w:spacing w:val="1"/>
        </w:rPr>
        <w:t> </w:t>
      </w:r>
      <w:r>
        <w:rPr/>
        <w:t>system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conform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trends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 courts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tribunals.</w:t>
      </w:r>
    </w:p>
    <w:p>
      <w:pPr>
        <w:pStyle w:val="BodyText"/>
        <w:spacing w:line="360" w:lineRule="auto" w:before="1"/>
        <w:ind w:right="53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fact, only a few panels have made use of their discretionary right</w:t>
      </w:r>
      <w:r>
        <w:rPr>
          <w:spacing w:val="1"/>
        </w:rPr>
        <w:t> </w:t>
      </w:r>
      <w:r>
        <w:rPr/>
        <w:t>to accept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 unsolicited amicus curiae submissions. This was the case in India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Restrictions where the panel accepted the submissions of the International Monetary Fund</w:t>
      </w:r>
      <w:r>
        <w:rPr>
          <w:vertAlign w:val="superscript"/>
        </w:rPr>
        <w:t>496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interested entities that are not parties or third parties to a dispute have no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heard by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panel.</w:t>
      </w:r>
    </w:p>
    <w:p>
      <w:pPr>
        <w:pStyle w:val="BodyText"/>
        <w:spacing w:line="360" w:lineRule="auto"/>
        <w:ind w:right="531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amicus</w:t>
      </w:r>
      <w:r>
        <w:rPr>
          <w:spacing w:val="60"/>
        </w:rPr>
        <w:t> </w:t>
      </w:r>
      <w:r>
        <w:rPr/>
        <w:t>curiae</w:t>
      </w:r>
      <w:r>
        <w:rPr>
          <w:spacing w:val="1"/>
        </w:rPr>
        <w:t> </w:t>
      </w:r>
      <w:r>
        <w:rPr/>
        <w:t>submissions. If the submission is attached to a participant‘s written submission, the Appellate</w:t>
      </w:r>
      <w:r>
        <w:rPr>
          <w:spacing w:val="1"/>
        </w:rPr>
        <w:t> </w:t>
      </w:r>
      <w:r>
        <w:rPr/>
        <w:t>Body considers it as an integral part of the participant‘s submission, and the participant assumes</w:t>
      </w:r>
      <w:r>
        <w:rPr>
          <w:spacing w:val="1"/>
        </w:rPr>
        <w:t> </w:t>
      </w:r>
      <w:r>
        <w:rPr/>
        <w:t>responsibility for the content of the amicus curiae submission</w:t>
      </w:r>
      <w:r>
        <w:rPr>
          <w:vertAlign w:val="superscript"/>
        </w:rPr>
        <w:t>497</w:t>
      </w:r>
      <w:r>
        <w:rPr>
          <w:vertAlign w:val="baseline"/>
        </w:rPr>
        <w:t>. However, if the Appellate Body</w:t>
      </w:r>
      <w:r>
        <w:rPr>
          <w:spacing w:val="-57"/>
          <w:vertAlign w:val="baseline"/>
        </w:rPr>
        <w:t> </w:t>
      </w:r>
      <w:r>
        <w:rPr>
          <w:vertAlign w:val="baseline"/>
        </w:rPr>
        <w:t>received the amicus curiaesubmission directly from the non-participant, the Appellate Body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not consider</w:t>
      </w:r>
      <w:r>
        <w:rPr>
          <w:spacing w:val="-2"/>
          <w:vertAlign w:val="baseline"/>
        </w:rPr>
        <w:t> </w:t>
      </w:r>
      <w:r>
        <w:rPr>
          <w:vertAlign w:val="baseline"/>
        </w:rPr>
        <w:t>it</w:t>
      </w:r>
      <w:r>
        <w:rPr>
          <w:vertAlign w:val="superscript"/>
        </w:rPr>
        <w:t>498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538" w:firstLine="719"/>
        <w:jc w:val="both"/>
      </w:pPr>
      <w:r>
        <w:rPr/>
        <w:t>Notwithstanding this attitude of the Appellate Body, has maintained that in line with the</w:t>
      </w:r>
      <w:r>
        <w:rPr>
          <w:spacing w:val="1"/>
        </w:rPr>
        <w:t> </w:t>
      </w:r>
      <w:r>
        <w:rPr/>
        <w:t>power vested on it by the DSU</w:t>
      </w:r>
      <w:r>
        <w:rPr>
          <w:vertAlign w:val="superscript"/>
        </w:rPr>
        <w:t>499</w:t>
      </w:r>
      <w:r>
        <w:rPr>
          <w:vertAlign w:val="baseline"/>
        </w:rPr>
        <w:t>, it has the right to accept and consider any information,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56"/>
          <w:vertAlign w:val="baseline"/>
        </w:rPr>
        <w:t> </w:t>
      </w:r>
      <w:r>
        <w:rPr>
          <w:vertAlign w:val="baseline"/>
        </w:rPr>
        <w:t>unsolicited</w:t>
      </w:r>
      <w:r>
        <w:rPr>
          <w:spacing w:val="58"/>
          <w:vertAlign w:val="baseline"/>
        </w:rPr>
        <w:t> </w:t>
      </w:r>
      <w:r>
        <w:rPr>
          <w:vertAlign w:val="baseline"/>
        </w:rPr>
        <w:t>amicus</w:t>
      </w:r>
      <w:r>
        <w:rPr>
          <w:spacing w:val="59"/>
          <w:vertAlign w:val="baseline"/>
        </w:rPr>
        <w:t> </w:t>
      </w:r>
      <w:r>
        <w:rPr>
          <w:vertAlign w:val="baseline"/>
        </w:rPr>
        <w:t>curiae</w:t>
      </w:r>
      <w:r>
        <w:rPr>
          <w:spacing w:val="57"/>
          <w:vertAlign w:val="baseline"/>
        </w:rPr>
        <w:t> </w:t>
      </w:r>
      <w:r>
        <w:rPr>
          <w:vertAlign w:val="baseline"/>
        </w:rPr>
        <w:t>submission,</w:t>
      </w:r>
      <w:r>
        <w:rPr>
          <w:spacing w:val="59"/>
          <w:vertAlign w:val="baseline"/>
        </w:rPr>
        <w:t> </w:t>
      </w:r>
      <w:r>
        <w:rPr>
          <w:vertAlign w:val="baseline"/>
        </w:rPr>
        <w:t>which</w:t>
      </w:r>
      <w:r>
        <w:rPr>
          <w:spacing w:val="58"/>
          <w:vertAlign w:val="baseline"/>
        </w:rPr>
        <w:t> </w:t>
      </w:r>
      <w:r>
        <w:rPr>
          <w:vertAlign w:val="baseline"/>
        </w:rPr>
        <w:t>it</w:t>
      </w:r>
      <w:r>
        <w:rPr>
          <w:spacing w:val="59"/>
          <w:vertAlign w:val="baseline"/>
        </w:rPr>
        <w:t> </w:t>
      </w:r>
      <w:r>
        <w:rPr>
          <w:vertAlign w:val="baseline"/>
        </w:rPr>
        <w:t>considers</w:t>
      </w:r>
      <w:r>
        <w:rPr>
          <w:spacing w:val="58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useful</w:t>
      </w:r>
      <w:r>
        <w:rPr>
          <w:spacing w:val="59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deciding an appeal</w:t>
      </w:r>
      <w:r>
        <w:rPr>
          <w:vertAlign w:val="superscript"/>
        </w:rPr>
        <w:t>500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538" w:firstLine="719"/>
        <w:jc w:val="both"/>
      </w:pPr>
      <w:r>
        <w:rPr/>
        <w:t>Accordingly,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</w:t>
      </w:r>
      <w:r>
        <w:rPr>
          <w:spacing w:val="60"/>
        </w:rPr>
        <w:t> </w:t>
      </w:r>
      <w:r>
        <w:rPr/>
        <w:t>Asbestos</w:t>
      </w:r>
      <w:r>
        <w:rPr>
          <w:spacing w:val="1"/>
        </w:rPr>
        <w:t> </w:t>
      </w:r>
      <w:r>
        <w:rPr/>
        <w:t>dispute by requiring all the entities that intended to file amicus curiae submission to apply for</w:t>
      </w:r>
      <w:r>
        <w:rPr>
          <w:spacing w:val="1"/>
        </w:rPr>
        <w:t> </w:t>
      </w:r>
      <w:r>
        <w:rPr/>
        <w:t>leave to file them. However, the Appellate Body denied all the, applicants leave to file the</w:t>
      </w:r>
      <w:r>
        <w:rPr>
          <w:spacing w:val="1"/>
        </w:rPr>
        <w:t> </w:t>
      </w:r>
      <w:r>
        <w:rPr/>
        <w:t>submissions</w:t>
      </w:r>
      <w:r>
        <w:rPr>
          <w:vertAlign w:val="superscript"/>
        </w:rPr>
        <w:t>501</w:t>
      </w:r>
      <w:r>
        <w:rPr>
          <w:vertAlign w:val="baseline"/>
        </w:rPr>
        <w:t>. Expectedly, most WTO members condemned the Appellate Body‘s adoption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49"/>
          <w:vertAlign w:val="baseline"/>
        </w:rPr>
        <w:t> </w:t>
      </w:r>
      <w:r>
        <w:rPr>
          <w:vertAlign w:val="baseline"/>
        </w:rPr>
        <w:t>procedure,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in</w:t>
      </w:r>
      <w:r>
        <w:rPr>
          <w:spacing w:val="49"/>
          <w:vertAlign w:val="baseline"/>
        </w:rPr>
        <w:t> </w:t>
      </w:r>
      <w:r>
        <w:rPr>
          <w:vertAlign w:val="baseline"/>
        </w:rPr>
        <w:t>a</w:t>
      </w:r>
      <w:r>
        <w:rPr>
          <w:spacing w:val="49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49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50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52"/>
          <w:vertAlign w:val="baseline"/>
        </w:rPr>
        <w:t> </w:t>
      </w:r>
      <w:r>
        <w:rPr>
          <w:vertAlign w:val="baseline"/>
        </w:rPr>
        <w:t>where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issue</w:t>
      </w:r>
      <w:r>
        <w:rPr>
          <w:spacing w:val="50"/>
          <w:vertAlign w:val="baseline"/>
        </w:rPr>
        <w:t> </w:t>
      </w:r>
      <w:r>
        <w:rPr>
          <w:vertAlign w:val="baseline"/>
        </w:rPr>
        <w:t>was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5"/>
        </w:rPr>
      </w:pPr>
      <w:r>
        <w:rPr/>
        <w:pict>
          <v:rect style="position:absolute;margin-left:72.024002pt;margin-top:11.089619pt;width:144.020pt;height:.72003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496</w:t>
      </w:r>
      <w:r>
        <w:rPr>
          <w:rFonts w:ascii="Calibri"/>
          <w:sz w:val="18"/>
          <w:vertAlign w:val="baseline"/>
        </w:rPr>
        <w:t>US-Shrimp,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op.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cit, paragraphs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105-108</w:t>
      </w:r>
    </w:p>
    <w:p>
      <w:pPr>
        <w:spacing w:line="219" w:lineRule="exact" w:before="6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497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Minutes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the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General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Council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meeting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22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November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2000, WT/GC/M/60</w:t>
      </w:r>
    </w:p>
    <w:p>
      <w:pPr>
        <w:spacing w:before="0"/>
        <w:ind w:left="460" w:right="524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498</w:t>
      </w:r>
      <w:r>
        <w:rPr>
          <w:rFonts w:ascii="Calibri"/>
          <w:sz w:val="18"/>
          <w:u w:val="single"/>
          <w:vertAlign w:val="baseline"/>
        </w:rPr>
        <w:t>India- Quantitative Restrictions on Imports of agricultural , Textile and Industrial Products,</w:t>
      </w:r>
      <w:r>
        <w:rPr>
          <w:rFonts w:ascii="Calibri"/>
          <w:sz w:val="18"/>
          <w:vertAlign w:val="baseline"/>
        </w:rPr>
        <w:t> Panel Report,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WT/DS90/R,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22</w:t>
      </w:r>
      <w:r>
        <w:rPr>
          <w:rFonts w:ascii="Calibri"/>
          <w:spacing w:val="-3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September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1999.</w:t>
      </w:r>
    </w:p>
    <w:p>
      <w:pPr>
        <w:spacing w:line="219" w:lineRule="exact" w:before="0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499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US-Shrimp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Appellate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Body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Report,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Op.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cit,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paragraphs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89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and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91</w:t>
      </w:r>
    </w:p>
    <w:p>
      <w:pPr>
        <w:spacing w:line="219" w:lineRule="exact" w:before="1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500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US-Lead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and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Bismouth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II,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Appellate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Body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Report,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op.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cit,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paragraph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43</w:t>
      </w:r>
    </w:p>
    <w:p>
      <w:pPr>
        <w:spacing w:line="219" w:lineRule="exact" w:before="0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501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EC-Asbestos,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Appellate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Body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Report,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op.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cit,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52-55</w:t>
      </w:r>
    </w:p>
    <w:p>
      <w:pPr>
        <w:spacing w:after="0" w:line="219" w:lineRule="exact"/>
        <w:jc w:val="left"/>
        <w:rPr>
          <w:rFonts w:ascii="Calibri"/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9"/>
        <w:jc w:val="both"/>
      </w:pPr>
      <w:r>
        <w:rPr/>
        <w:t>discussed, concluded that it is not acceptable for the Appellate Body to accept and consider</w:t>
      </w:r>
      <w:r>
        <w:rPr>
          <w:spacing w:val="1"/>
        </w:rPr>
        <w:t> </w:t>
      </w:r>
      <w:r>
        <w:rPr/>
        <w:t>amicus curiae</w:t>
      </w:r>
      <w:r>
        <w:rPr>
          <w:spacing w:val="-1"/>
        </w:rPr>
        <w:t> </w:t>
      </w:r>
      <w:r>
        <w:rPr/>
        <w:t>submission</w:t>
      </w:r>
      <w:r>
        <w:rPr>
          <w:vertAlign w:val="superscript"/>
        </w:rPr>
        <w:t>502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right="534" w:firstLine="719"/>
        <w:jc w:val="both"/>
      </w:pPr>
      <w:r>
        <w:rPr/>
        <w:t>Be that as it may, in 2002, the Appellate Body received an amicus curiae submission on</w:t>
      </w:r>
      <w:r>
        <w:rPr>
          <w:spacing w:val="1"/>
        </w:rPr>
        <w:t> </w:t>
      </w:r>
      <w:r>
        <w:rPr/>
        <w:t>the ground that it was entitled to accept such submissions but it did not believe that it was</w:t>
      </w:r>
      <w:r>
        <w:rPr>
          <w:spacing w:val="1"/>
        </w:rPr>
        <w:t> </w:t>
      </w:r>
      <w:r>
        <w:rPr/>
        <w:t>required to consider the content of the submission</w:t>
      </w:r>
      <w:r>
        <w:rPr>
          <w:vertAlign w:val="superscript"/>
        </w:rPr>
        <w:t>503</w:t>
      </w:r>
      <w:r>
        <w:rPr>
          <w:vertAlign w:val="baseline"/>
        </w:rPr>
        <w:t>. Moreover, recently in 2006, the Appellate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Body received amicus curiae from CamaraNacional de lasIndustriasAzucarera Y Alcoholera</w:t>
      </w:r>
      <w:r>
        <w:rPr>
          <w:spacing w:val="1"/>
          <w:vertAlign w:val="baseline"/>
        </w:rPr>
        <w:t> </w:t>
      </w:r>
      <w:r>
        <w:rPr>
          <w:vertAlign w:val="baseline"/>
        </w:rPr>
        <w:t>(National Chamber of Sugar and Alcoholic Industries) of Mexico. However, the Appellate Body</w:t>
      </w:r>
      <w:r>
        <w:rPr>
          <w:spacing w:val="1"/>
          <w:vertAlign w:val="baseline"/>
        </w:rPr>
        <w:t> </w:t>
      </w:r>
      <w:r>
        <w:rPr>
          <w:vertAlign w:val="baseline"/>
        </w:rPr>
        <w:t>did not find it necessary to take the brief into account in resolving the issues raised in the appeal,</w:t>
      </w:r>
      <w:r>
        <w:rPr>
          <w:spacing w:val="1"/>
          <w:vertAlign w:val="baseline"/>
        </w:rPr>
        <w:t> </w:t>
      </w:r>
      <w:r>
        <w:rPr>
          <w:vertAlign w:val="baseline"/>
        </w:rPr>
        <w:t>and has never considered</w:t>
      </w:r>
      <w:r>
        <w:rPr>
          <w:spacing w:val="2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such submitted amicus curiae</w:t>
      </w:r>
      <w:r>
        <w:rPr>
          <w:spacing w:val="-1"/>
          <w:vertAlign w:val="baseline"/>
        </w:rPr>
        <w:t> </w:t>
      </w:r>
      <w:r>
        <w:rPr>
          <w:vertAlign w:val="baseline"/>
        </w:rPr>
        <w:t>submission</w:t>
      </w:r>
      <w:r>
        <w:rPr>
          <w:vertAlign w:val="superscript"/>
        </w:rPr>
        <w:t>504</w:t>
      </w:r>
      <w:r>
        <w:rPr>
          <w:vertAlign w:val="baseline"/>
        </w:rPr>
        <w:t>.</w:t>
      </w:r>
    </w:p>
    <w:p>
      <w:pPr>
        <w:pStyle w:val="Heading2"/>
        <w:numPr>
          <w:ilvl w:val="1"/>
          <w:numId w:val="15"/>
        </w:numPr>
        <w:tabs>
          <w:tab w:pos="1181" w:val="left" w:leader="none"/>
        </w:tabs>
        <w:spacing w:line="240" w:lineRule="auto" w:before="4" w:after="0"/>
        <w:ind w:left="1180" w:right="0" w:hanging="721"/>
        <w:jc w:val="both"/>
      </w:pPr>
      <w:r>
        <w:rPr/>
        <w:t>LEGAL</w:t>
      </w:r>
      <w:r>
        <w:rPr>
          <w:spacing w:val="-2"/>
        </w:rPr>
        <w:t> </w:t>
      </w:r>
      <w:r>
        <w:rPr/>
        <w:t>ISSUES</w:t>
      </w:r>
      <w:r>
        <w:rPr>
          <w:spacing w:val="-2"/>
        </w:rPr>
        <w:t> </w:t>
      </w:r>
      <w:r>
        <w:rPr/>
        <w:t>ARISING</w:t>
      </w:r>
      <w:r>
        <w:rPr>
          <w:spacing w:val="-4"/>
        </w:rPr>
        <w:t> </w:t>
      </w:r>
      <w:r>
        <w:rPr/>
        <w:t>INTHE</w:t>
      </w:r>
      <w:r>
        <w:rPr>
          <w:spacing w:val="-2"/>
        </w:rPr>
        <w:t> </w:t>
      </w:r>
      <w:r>
        <w:rPr/>
        <w:t>PROCEEDINGS</w:t>
      </w:r>
    </w:p>
    <w:p>
      <w:pPr>
        <w:pStyle w:val="BodyText"/>
        <w:spacing w:before="134"/>
        <w:ind w:left="1180"/>
      </w:pPr>
      <w:r>
        <w:rPr/>
        <w:t>Several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issues</w:t>
      </w:r>
      <w:r>
        <w:rPr>
          <w:spacing w:val="-1"/>
        </w:rPr>
        <w:t> </w:t>
      </w:r>
      <w:r>
        <w:rPr/>
        <w:t>arise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WTO</w:t>
      </w:r>
      <w:r>
        <w:rPr>
          <w:spacing w:val="-1"/>
        </w:rPr>
        <w:t> </w:t>
      </w:r>
      <w:r>
        <w:rPr/>
        <w:t>dispute</w:t>
      </w:r>
      <w:r>
        <w:rPr>
          <w:spacing w:val="-1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proceedings.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include:</w:t>
      </w:r>
    </w:p>
    <w:p>
      <w:pPr>
        <w:pStyle w:val="Heading2"/>
        <w:numPr>
          <w:ilvl w:val="2"/>
          <w:numId w:val="15"/>
        </w:numPr>
        <w:tabs>
          <w:tab w:pos="1001" w:val="left" w:leader="none"/>
        </w:tabs>
        <w:spacing w:line="240" w:lineRule="auto" w:before="142" w:after="0"/>
        <w:ind w:left="1000" w:right="0" w:hanging="541"/>
        <w:jc w:val="both"/>
      </w:pP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Bring Claim</w:t>
      </w:r>
    </w:p>
    <w:p>
      <w:pPr>
        <w:pStyle w:val="BodyText"/>
        <w:spacing w:line="360" w:lineRule="auto" w:before="134"/>
        <w:ind w:right="535" w:firstLine="719"/>
        <w:jc w:val="both"/>
      </w:pPr>
      <w:r>
        <w:rPr/>
        <w:t>No provision of the DSU contains any explicit requirement that a complainant must have</w:t>
      </w:r>
      <w:r>
        <w:rPr>
          <w:spacing w:val="1"/>
        </w:rPr>
        <w:t> </w:t>
      </w:r>
      <w:r>
        <w:rPr/>
        <w:t>a legal right or interest in the claim it is pursing</w:t>
      </w:r>
      <w:r>
        <w:rPr>
          <w:vertAlign w:val="superscript"/>
        </w:rPr>
        <w:t>505</w:t>
      </w:r>
      <w:r>
        <w:rPr>
          <w:vertAlign w:val="baseline"/>
        </w:rPr>
        <w:t>. Thus, in the BC- Banana III dispute,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bring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complaint under GATT 1994, and argued that a complaining party must normally have a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or interest in the claim it is pursuing. In relation to this issue, the Appellate Body stated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no provision of the DSU contains</w:t>
      </w:r>
      <w:r>
        <w:rPr>
          <w:spacing w:val="1"/>
          <w:vertAlign w:val="baseline"/>
        </w:rPr>
        <w:t> </w:t>
      </w:r>
      <w:r>
        <w:rPr>
          <w:vertAlign w:val="baseline"/>
        </w:rPr>
        <w:t>any such</w:t>
      </w:r>
      <w:r>
        <w:rPr>
          <w:spacing w:val="1"/>
          <w:vertAlign w:val="baseline"/>
        </w:rPr>
        <w:t> </w:t>
      </w:r>
      <w:r>
        <w:rPr>
          <w:vertAlign w:val="baseline"/>
        </w:rPr>
        <w:t>explicit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 and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 member has</w:t>
      </w:r>
      <w:r>
        <w:rPr>
          <w:spacing w:val="1"/>
          <w:vertAlign w:val="baseline"/>
        </w:rPr>
        <w:t> </w:t>
      </w:r>
      <w:r>
        <w:rPr>
          <w:vertAlign w:val="baseline"/>
        </w:rPr>
        <w:t>broad discretion in deciding whether to bring a case against another member under the DSU. 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 the Appellate Body stated that US being a producer of bananas, a potential export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by US cannot be excluded. It therefore agreed with the panel that with the 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interdependence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8"/>
          <w:vertAlign w:val="baseline"/>
        </w:rPr>
        <w:t> </w:t>
      </w:r>
      <w:r>
        <w:rPr>
          <w:vertAlign w:val="baseline"/>
        </w:rPr>
        <w:t>economy,</w:t>
      </w:r>
      <w:r>
        <w:rPr>
          <w:spacing w:val="17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9"/>
          <w:vertAlign w:val="baseline"/>
        </w:rPr>
        <w:t> </w:t>
      </w:r>
      <w:r>
        <w:rPr>
          <w:vertAlign w:val="baseline"/>
        </w:rPr>
        <w:t>have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8"/>
          <w:vertAlign w:val="baseline"/>
        </w:rPr>
        <w:t> </w:t>
      </w:r>
      <w:r>
        <w:rPr>
          <w:vertAlign w:val="baseline"/>
        </w:rPr>
        <w:t>stake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enforcing</w:t>
      </w:r>
      <w:r>
        <w:rPr>
          <w:spacing w:val="19"/>
          <w:vertAlign w:val="baseline"/>
        </w:rPr>
        <w:t> </w:t>
      </w:r>
      <w:r>
        <w:rPr>
          <w:vertAlign w:val="baseline"/>
        </w:rPr>
        <w:t>WTO</w:t>
      </w:r>
      <w:r>
        <w:rPr>
          <w:spacing w:val="17"/>
          <w:vertAlign w:val="baseline"/>
        </w:rPr>
        <w:t> </w:t>
      </w:r>
      <w:r>
        <w:rPr>
          <w:vertAlign w:val="baseline"/>
        </w:rPr>
        <w:t>rules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7"/>
        </w:rPr>
      </w:pPr>
      <w:r>
        <w:rPr/>
        <w:pict>
          <v:rect style="position:absolute;margin-left:72.024002pt;margin-top:17.948896pt;width:144.020pt;height:.71997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Council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Meeting,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minutes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meeting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WT/GC/M/60</w:t>
      </w:r>
    </w:p>
    <w:p>
      <w:pPr>
        <w:spacing w:line="252" w:lineRule="auto" w:before="0"/>
        <w:ind w:left="460" w:right="627" w:firstLine="0"/>
        <w:jc w:val="left"/>
        <w:rPr>
          <w:rFonts w:ascii="Calibri"/>
          <w:sz w:val="18"/>
        </w:rPr>
      </w:pPr>
      <w:r>
        <w:rPr>
          <w:rFonts w:ascii="Calibri"/>
          <w:sz w:val="20"/>
          <w:vertAlign w:val="superscript"/>
        </w:rPr>
        <w:t>503</w:t>
      </w:r>
      <w:r>
        <w:rPr>
          <w:rFonts w:ascii="Calibri"/>
          <w:sz w:val="20"/>
          <w:u w:val="single"/>
          <w:vertAlign w:val="baseline"/>
        </w:rPr>
        <w:t>EC-Sardines:</w:t>
      </w:r>
      <w:r>
        <w:rPr>
          <w:rFonts w:ascii="Calibri"/>
          <w:spacing w:val="-4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Trade</w:t>
      </w:r>
      <w:r>
        <w:rPr>
          <w:rFonts w:ascii="Calibri"/>
          <w:spacing w:val="-5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Description</w:t>
      </w:r>
      <w:r>
        <w:rPr>
          <w:rFonts w:ascii="Calibri"/>
          <w:spacing w:val="-3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of</w:t>
      </w:r>
      <w:r>
        <w:rPr>
          <w:rFonts w:ascii="Calibri"/>
          <w:spacing w:val="-6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sardines,</w:t>
      </w:r>
      <w:r>
        <w:rPr>
          <w:rFonts w:ascii="Calibri"/>
          <w:spacing w:val="-4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Appellate</w:t>
      </w:r>
      <w:r>
        <w:rPr>
          <w:rFonts w:ascii="Calibri"/>
          <w:spacing w:val="-4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Body</w:t>
      </w:r>
      <w:r>
        <w:rPr>
          <w:rFonts w:ascii="Calibri"/>
          <w:spacing w:val="-4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Report,</w:t>
      </w:r>
      <w:r>
        <w:rPr>
          <w:rFonts w:ascii="Calibri"/>
          <w:spacing w:val="-3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WT/DS/231/AB/R,</w:t>
      </w:r>
      <w:r>
        <w:rPr>
          <w:rFonts w:ascii="Calibri"/>
          <w:spacing w:val="-4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adopted</w:t>
      </w:r>
      <w:r>
        <w:rPr>
          <w:rFonts w:ascii="Calibri"/>
          <w:spacing w:val="-4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23</w:t>
      </w:r>
      <w:r>
        <w:rPr>
          <w:rFonts w:ascii="Calibri"/>
          <w:spacing w:val="-3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October</w:t>
      </w:r>
      <w:r>
        <w:rPr>
          <w:rFonts w:ascii="Calibri"/>
          <w:spacing w:val="-4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2002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18"/>
          <w:vertAlign w:val="superscript"/>
        </w:rPr>
        <w:t>504</w:t>
      </w:r>
      <w:r>
        <w:rPr>
          <w:rFonts w:ascii="Calibri"/>
          <w:sz w:val="18"/>
          <w:u w:val="single"/>
          <w:vertAlign w:val="baseline"/>
        </w:rPr>
        <w:t>Mexico- Tax Measures on Soft Drinks and Other Beverages</w:t>
      </w:r>
      <w:r>
        <w:rPr>
          <w:rFonts w:ascii="Calibri"/>
          <w:sz w:val="18"/>
          <w:vertAlign w:val="baseline"/>
        </w:rPr>
        <w:t>, Appellate Body Report, WT/DS308/AB/R, adopted March, 14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2006,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paragraph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8</w:t>
      </w:r>
    </w:p>
    <w:p>
      <w:pPr>
        <w:spacing w:before="9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505</w:t>
      </w:r>
      <w:r>
        <w:rPr>
          <w:rFonts w:ascii="Calibri"/>
          <w:sz w:val="18"/>
          <w:u w:val="single"/>
          <w:vertAlign w:val="baseline"/>
        </w:rPr>
        <w:t>EC-Banana</w:t>
      </w:r>
      <w:r>
        <w:rPr>
          <w:rFonts w:ascii="Calibri"/>
          <w:sz w:val="18"/>
          <w:vertAlign w:val="baseline"/>
        </w:rPr>
        <w:t> III, op.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cit,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paragraph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132</w:t>
      </w:r>
    </w:p>
    <w:p>
      <w:pPr>
        <w:spacing w:after="0"/>
        <w:jc w:val="left"/>
        <w:rPr>
          <w:rFonts w:ascii="Calibri"/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42"/>
        <w:jc w:val="both"/>
      </w:pPr>
      <w:r>
        <w:rPr/>
        <w:t>than in the past since any deviation from the negotiated balance of rights and obligations is more</w:t>
      </w:r>
      <w:r>
        <w:rPr>
          <w:spacing w:val="1"/>
        </w:rPr>
        <w:t> </w:t>
      </w:r>
      <w:r>
        <w:rPr/>
        <w:t>likely</w:t>
      </w:r>
      <w:r>
        <w:rPr>
          <w:spacing w:val="-5"/>
        </w:rPr>
        <w:t> </w:t>
      </w:r>
      <w:r>
        <w:rPr/>
        <w:t>than ever to affect them, directly</w:t>
      </w:r>
      <w:r>
        <w:rPr>
          <w:spacing w:val="-5"/>
        </w:rPr>
        <w:t> </w:t>
      </w:r>
      <w:r>
        <w:rPr/>
        <w:t>or indirectly</w:t>
      </w:r>
      <w:r>
        <w:rPr>
          <w:vertAlign w:val="superscript"/>
        </w:rPr>
        <w:t>506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right="53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Korea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Diary,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Korea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requirement for an</w:t>
      </w:r>
      <w:r>
        <w:rPr>
          <w:spacing w:val="60"/>
        </w:rPr>
        <w:t> </w:t>
      </w:r>
      <w:r>
        <w:rPr/>
        <w:t>economic interest to bring a matter to the panel and that BC had failed to</w:t>
      </w:r>
      <w:r>
        <w:rPr>
          <w:spacing w:val="1"/>
        </w:rPr>
        <w:t> </w:t>
      </w:r>
      <w:r>
        <w:rPr/>
        <w:t>meet that requirement</w:t>
      </w:r>
      <w:r>
        <w:rPr>
          <w:vertAlign w:val="superscript"/>
        </w:rPr>
        <w:t>507</w:t>
      </w:r>
      <w:r>
        <w:rPr>
          <w:vertAlign w:val="baseline"/>
        </w:rPr>
        <w:t>. Indeed, WTO members have been allowed to bring complaints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 violation of WTO Agreements even though such violations were to the detriment of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vertAlign w:val="superscript"/>
        </w:rPr>
        <w:t>508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538" w:firstLine="719"/>
        <w:jc w:val="both"/>
      </w:pPr>
      <w:r>
        <w:rPr/>
        <w:t>Furthermore, with regards to invocation of exceptions, any respondent that intends to rely</w:t>
      </w:r>
      <w:r>
        <w:rPr>
          <w:spacing w:val="-57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WTO</w:t>
      </w:r>
      <w:r>
        <w:rPr/>
        <w:t> </w:t>
      </w:r>
      <w:r>
        <w:rPr>
          <w:spacing w:val="-1"/>
        </w:rPr>
        <w:t>legal</w:t>
      </w:r>
      <w:r>
        <w:rPr/>
        <w:t> exception </w:t>
      </w:r>
      <w:r>
        <w:rPr>
          <w:vertAlign w:val="superscript"/>
        </w:rPr>
        <w:t>509</w:t>
      </w:r>
      <w:r>
        <w:rPr>
          <w:vertAlign w:val="baseline"/>
        </w:rPr>
        <w:t>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complainant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57"/>
          <w:vertAlign w:val="baseline"/>
        </w:rPr>
        <w:t> </w:t>
      </w:r>
      <w:r>
        <w:rPr>
          <w:vertAlign w:val="baseline"/>
        </w:rPr>
        <w:t>claimed, must expressly invoke such an exception, otherwise, the panel or Appellate Body would</w:t>
      </w:r>
      <w:r>
        <w:rPr>
          <w:spacing w:val="-57"/>
          <w:vertAlign w:val="baseline"/>
        </w:rPr>
        <w:t> </w:t>
      </w:r>
      <w:r>
        <w:rPr>
          <w:vertAlign w:val="baseline"/>
        </w:rPr>
        <w:t>not apply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dispute</w:t>
      </w:r>
      <w:r>
        <w:rPr>
          <w:vertAlign w:val="superscript"/>
        </w:rPr>
        <w:t>510</w:t>
      </w:r>
    </w:p>
    <w:p>
      <w:pPr>
        <w:pStyle w:val="Heading2"/>
        <w:numPr>
          <w:ilvl w:val="2"/>
          <w:numId w:val="15"/>
        </w:numPr>
        <w:tabs>
          <w:tab w:pos="1181" w:val="left" w:leader="none"/>
        </w:tabs>
        <w:spacing w:line="240" w:lineRule="auto" w:before="4" w:after="0"/>
        <w:ind w:left="1180" w:right="0" w:hanging="721"/>
        <w:jc w:val="both"/>
      </w:pPr>
      <w:r>
        <w:rPr/>
        <w:t>Judicial</w:t>
      </w:r>
      <w:r>
        <w:rPr>
          <w:spacing w:val="-2"/>
        </w:rPr>
        <w:t> </w:t>
      </w:r>
      <w:r>
        <w:rPr/>
        <w:t>Economy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Review</w:t>
      </w:r>
    </w:p>
    <w:p>
      <w:pPr>
        <w:pStyle w:val="BodyText"/>
        <w:spacing w:line="360" w:lineRule="auto" w:before="134"/>
        <w:ind w:right="537" w:firstLine="719"/>
        <w:jc w:val="both"/>
      </w:pPr>
      <w:r>
        <w:rPr/>
        <w:t>A panel has the mandate to address the complaint‘s entire claim. However, in cases of</w:t>
      </w:r>
      <w:r>
        <w:rPr>
          <w:spacing w:val="1"/>
        </w:rPr>
        <w:t> </w:t>
      </w:r>
      <w:r>
        <w:rPr/>
        <w:t>multiple complaints relating to the same measure, a panel need not address all the legal claims</w:t>
      </w:r>
      <w:r>
        <w:rPr>
          <w:spacing w:val="1"/>
        </w:rPr>
        <w:t> </w:t>
      </w:r>
      <w:r>
        <w:rPr/>
        <w:t>made by the complaint, but should address only the ones that are necessary to resolve the matter</w:t>
      </w:r>
      <w:r>
        <w:rPr>
          <w:spacing w:val="1"/>
        </w:rPr>
        <w:t> </w:t>
      </w:r>
      <w:r>
        <w:rPr/>
        <w:t>at issue in the dispute. Thus, in US – Wool Shirts and Blouses, the panel decided to address only</w:t>
      </w:r>
      <w:r>
        <w:rPr>
          <w:spacing w:val="1"/>
        </w:rPr>
        <w:t> </w:t>
      </w:r>
      <w:r>
        <w:rPr/>
        <w:t>the legal issues it thinks are needed in order to make such findings as will assist the DSB in</w:t>
      </w:r>
      <w:r>
        <w:rPr>
          <w:spacing w:val="1"/>
        </w:rPr>
        <w:t> </w:t>
      </w:r>
      <w:r>
        <w:rPr/>
        <w:t>making</w:t>
      </w:r>
      <w:r>
        <w:rPr>
          <w:spacing w:val="29"/>
        </w:rPr>
        <w:t> </w:t>
      </w:r>
      <w:r>
        <w:rPr/>
        <w:t>recommendations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giving</w:t>
      </w:r>
      <w:r>
        <w:rPr>
          <w:spacing w:val="29"/>
        </w:rPr>
        <w:t> </w:t>
      </w:r>
      <w:r>
        <w:rPr/>
        <w:t>rulings</w:t>
      </w:r>
      <w:r>
        <w:rPr>
          <w:spacing w:val="32"/>
        </w:rPr>
        <w:t> </w:t>
      </w:r>
      <w:r>
        <w:rPr/>
        <w:t>with</w:t>
      </w:r>
      <w:r>
        <w:rPr>
          <w:spacing w:val="31"/>
        </w:rPr>
        <w:t> </w:t>
      </w:r>
      <w:r>
        <w:rPr/>
        <w:t>respect</w:t>
      </w:r>
      <w:r>
        <w:rPr>
          <w:spacing w:val="32"/>
        </w:rPr>
        <w:t> </w:t>
      </w:r>
      <w:r>
        <w:rPr/>
        <w:t>to</w:t>
      </w:r>
      <w:r>
        <w:rPr>
          <w:spacing w:val="35"/>
        </w:rPr>
        <w:t> </w:t>
      </w:r>
      <w:r>
        <w:rPr/>
        <w:t>India‘s</w:t>
      </w:r>
      <w:r>
        <w:rPr>
          <w:spacing w:val="30"/>
        </w:rPr>
        <w:t> </w:t>
      </w:r>
      <w:r>
        <w:rPr/>
        <w:t>claims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dispute.</w:t>
      </w:r>
      <w:r>
        <w:rPr>
          <w:vertAlign w:val="superscript"/>
        </w:rPr>
        <w:t>511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Appellate Body upheld the panel‘s findings and rejected India‘s argument that Pursuant to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3.2,</w:t>
      </w:r>
      <w:r>
        <w:rPr>
          <w:spacing w:val="-1"/>
          <w:vertAlign w:val="baseline"/>
        </w:rPr>
        <w:t> </w:t>
      </w:r>
      <w:r>
        <w:rPr>
          <w:vertAlign w:val="baseline"/>
        </w:rPr>
        <w:t>panels‘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obliged to address all legal claims raised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parties</w:t>
      </w:r>
      <w:r>
        <w:rPr>
          <w:vertAlign w:val="superscript"/>
        </w:rPr>
        <w:t>512</w:t>
      </w:r>
      <w:r>
        <w:rPr>
          <w:vertAlign w:val="baseline"/>
        </w:rPr>
        <w:t>.</w:t>
      </w:r>
    </w:p>
    <w:p>
      <w:pPr>
        <w:pStyle w:val="BodyText"/>
        <w:spacing w:before="8"/>
        <w:ind w:left="0"/>
        <w:rPr>
          <w:sz w:val="18"/>
        </w:rPr>
      </w:pPr>
      <w:r>
        <w:rPr/>
        <w:pict>
          <v:rect style="position:absolute;margin-left:72.024002pt;margin-top:12.744571pt;width:144.020pt;height:.72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506</w:t>
      </w:r>
      <w:r>
        <w:rPr>
          <w:rFonts w:ascii="Calibri"/>
          <w:sz w:val="18"/>
          <w:vertAlign w:val="baseline"/>
        </w:rPr>
        <w:t>Ibid paragraphs 135-138</w:t>
      </w:r>
    </w:p>
    <w:p>
      <w:pPr>
        <w:spacing w:line="247" w:lineRule="auto" w:before="23"/>
        <w:ind w:left="460" w:right="1002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507</w:t>
      </w:r>
      <w:r>
        <w:rPr>
          <w:rFonts w:ascii="Calibri"/>
          <w:sz w:val="18"/>
          <w:u w:val="single"/>
          <w:vertAlign w:val="baseline"/>
        </w:rPr>
        <w:t>Korea-Diary: Definitive Safeguard Measure on Imports of Certain Dairy products</w:t>
      </w:r>
      <w:r>
        <w:rPr>
          <w:rFonts w:ascii="Calibri"/>
          <w:sz w:val="18"/>
          <w:vertAlign w:val="baseline"/>
        </w:rPr>
        <w:t>, Panel Report, WT/DS98/R adopted 12</w:t>
      </w:r>
      <w:r>
        <w:rPr>
          <w:rFonts w:ascii="Calibri"/>
          <w:spacing w:val="-3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January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2000, DSR 2000:I, 3 at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paragraph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7.13</w:t>
      </w:r>
    </w:p>
    <w:p>
      <w:pPr>
        <w:spacing w:line="244" w:lineRule="auto" w:before="13"/>
        <w:ind w:left="460" w:right="987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508</w:t>
      </w:r>
      <w:r>
        <w:rPr>
          <w:rFonts w:ascii="Calibri"/>
          <w:sz w:val="18"/>
          <w:vertAlign w:val="baseline"/>
        </w:rPr>
        <w:t>US-Section 211 Omnibus Appropriations Act of 1998, Appellate Body Report, WT/DS176/AB/R adopted 1 January 2002,</w:t>
      </w:r>
      <w:r>
        <w:rPr>
          <w:rFonts w:ascii="Calibri"/>
          <w:spacing w:val="-3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paragraphs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275-281</w:t>
      </w:r>
    </w:p>
    <w:p>
      <w:pPr>
        <w:spacing w:line="247" w:lineRule="auto" w:before="15"/>
        <w:ind w:left="460" w:right="599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509</w:t>
      </w:r>
      <w:r>
        <w:rPr>
          <w:rFonts w:ascii="Calibri"/>
          <w:sz w:val="18"/>
          <w:vertAlign w:val="baseline"/>
        </w:rPr>
        <w:t>Examples of such exceptions include Article xx of GATT 1994, and Article 5.7 of the agreement on Sanitary and Phytosanitary</w:t>
      </w:r>
      <w:r>
        <w:rPr>
          <w:rFonts w:ascii="Calibri"/>
          <w:spacing w:val="-3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Measures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(SPS).</w:t>
      </w:r>
    </w:p>
    <w:p>
      <w:pPr>
        <w:spacing w:before="10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510</w:t>
      </w:r>
      <w:r>
        <w:rPr>
          <w:rFonts w:ascii="Calibri"/>
          <w:sz w:val="18"/>
          <w:u w:val="single"/>
          <w:vertAlign w:val="baseline"/>
        </w:rPr>
        <w:t>US-Shrimp</w:t>
      </w:r>
      <w:r>
        <w:rPr>
          <w:rFonts w:ascii="Calibri"/>
          <w:spacing w:val="-2"/>
          <w:sz w:val="18"/>
          <w:u w:val="single"/>
          <w:vertAlign w:val="baseline"/>
        </w:rPr>
        <w:t> </w:t>
      </w:r>
      <w:r>
        <w:rPr>
          <w:rFonts w:ascii="Calibri"/>
          <w:sz w:val="18"/>
          <w:vertAlign w:val="baseline"/>
        </w:rPr>
        <w:t>Appellate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Body Report,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op.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cit, paragraphs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725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and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146.</w:t>
      </w:r>
    </w:p>
    <w:p>
      <w:pPr>
        <w:spacing w:line="247" w:lineRule="auto" w:before="25"/>
        <w:ind w:left="460" w:right="923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511</w:t>
      </w:r>
      <w:r>
        <w:rPr>
          <w:rFonts w:ascii="Calibri"/>
          <w:sz w:val="18"/>
          <w:u w:val="single"/>
          <w:vertAlign w:val="baseline"/>
        </w:rPr>
        <w:t>US-Wool and Blouses: Measures Affecting Imports of Woven Wool Shirts and Blouses from India,</w:t>
      </w:r>
      <w:r>
        <w:rPr>
          <w:rFonts w:ascii="Calibri"/>
          <w:sz w:val="18"/>
          <w:vertAlign w:val="baseline"/>
        </w:rPr>
        <w:t>Appellate Body Report,</w:t>
      </w:r>
      <w:r>
        <w:rPr>
          <w:rFonts w:ascii="Calibri"/>
          <w:spacing w:val="-3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WT/DS33/AB/R,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adopted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23 May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1997, paragraphs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18-19</w:t>
      </w:r>
    </w:p>
    <w:p>
      <w:pPr>
        <w:spacing w:before="11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512</w:t>
      </w:r>
      <w:r>
        <w:rPr>
          <w:rFonts w:ascii="Calibri"/>
          <w:sz w:val="18"/>
          <w:vertAlign w:val="baseline"/>
        </w:rPr>
        <w:t>Ibid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paragraph 19</w:t>
      </w:r>
    </w:p>
    <w:p>
      <w:pPr>
        <w:spacing w:after="0"/>
        <w:jc w:val="left"/>
        <w:rPr>
          <w:rFonts w:ascii="Calibri"/>
          <w:sz w:val="18"/>
        </w:rPr>
        <w:sectPr>
          <w:pgSz w:w="12240" w:h="14120"/>
          <w:pgMar w:header="0" w:footer="1060" w:top="1320" w:bottom="1260" w:left="980" w:right="900"/>
        </w:sectPr>
      </w:pPr>
    </w:p>
    <w:p>
      <w:pPr>
        <w:pStyle w:val="BodyText"/>
        <w:spacing w:line="360" w:lineRule="auto" w:before="102"/>
        <w:ind w:right="533" w:firstLine="719"/>
        <w:jc w:val="both"/>
      </w:pPr>
      <w:r>
        <w:rPr/>
        <w:t>In fact, according to the Appellate Body, a panel has the discretion to determine the</w:t>
      </w:r>
      <w:r>
        <w:rPr>
          <w:spacing w:val="1"/>
        </w:rPr>
        <w:t> </w:t>
      </w:r>
      <w:r>
        <w:rPr/>
        <w:t>claims it must address in order to resolve the dispute between</w:t>
      </w:r>
      <w:r>
        <w:rPr>
          <w:spacing w:val="1"/>
        </w:rPr>
        <w:t> </w:t>
      </w:r>
      <w:r>
        <w:rPr/>
        <w:t>the parties</w:t>
      </w:r>
      <w:r>
        <w:rPr>
          <w:vertAlign w:val="superscript"/>
        </w:rPr>
        <w:t>513</w:t>
      </w:r>
      <w:r>
        <w:rPr>
          <w:vertAlign w:val="baseline"/>
        </w:rPr>
        <w:t> as well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arguments made by the parties it was going to address in its analysis</w:t>
      </w:r>
      <w:r>
        <w:rPr>
          <w:vertAlign w:val="superscript"/>
        </w:rPr>
        <w:t>514</w:t>
      </w:r>
      <w:r>
        <w:rPr>
          <w:vertAlign w:val="baseline"/>
        </w:rPr>
        <w:t>. Thus, in EC – Poultry,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Brazil‘s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Panel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 of the matter before it because the panel had failed to consider various arguments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Brazil regarding GATT/WTO jurisprudence</w:t>
      </w:r>
      <w:r>
        <w:rPr>
          <w:vertAlign w:val="superscript"/>
        </w:rPr>
        <w:t>515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right="535" w:firstLine="719"/>
        <w:jc w:val="both"/>
      </w:pPr>
      <w:r>
        <w:rPr/>
        <w:t>Furthermore, where a panel has already found a measure inconsistent with one of the</w:t>
      </w:r>
      <w:r>
        <w:rPr>
          <w:spacing w:val="1"/>
        </w:rPr>
        <w:t> </w:t>
      </w:r>
      <w:r>
        <w:rPr/>
        <w:t>provisions of the covered agreements invoked by the complainant, there is no need to consider</w:t>
      </w:r>
      <w:r>
        <w:rPr>
          <w:spacing w:val="1"/>
        </w:rPr>
        <w:t> </w:t>
      </w:r>
      <w:r>
        <w:rPr/>
        <w:t>whether the same measure is also consistent with other provisions invoked in the complaint.</w:t>
      </w:r>
      <w:r>
        <w:rPr>
          <w:vertAlign w:val="superscript"/>
        </w:rPr>
        <w:t>516</w:t>
      </w:r>
      <w:r>
        <w:rPr>
          <w:spacing w:val="1"/>
          <w:vertAlign w:val="baseline"/>
        </w:rPr>
        <w:t> </w:t>
      </w:r>
      <w:r>
        <w:rPr>
          <w:vertAlign w:val="baseline"/>
        </w:rPr>
        <w:t>This happened in US – DRAMS</w:t>
      </w:r>
      <w:r>
        <w:rPr>
          <w:vertAlign w:val="superscript"/>
        </w:rPr>
        <w:t>517</w:t>
      </w:r>
      <w:r>
        <w:rPr>
          <w:vertAlign w:val="baseline"/>
        </w:rPr>
        <w:t> and US – Stainless Steel</w:t>
      </w:r>
      <w:r>
        <w:rPr>
          <w:vertAlign w:val="superscript"/>
        </w:rPr>
        <w:t>518</w:t>
      </w:r>
      <w:r>
        <w:rPr>
          <w:vertAlign w:val="baseline"/>
        </w:rPr>
        <w:t> where the respective panels,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 found a violation of Article II.2 and Article 2.4.1 of the Anti-Dumping Agreement,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 exercised judicial economy with respect to Articles 1, X and X:3(a)of GATT. 1994.</w:t>
      </w:r>
      <w:r>
        <w:rPr>
          <w:spacing w:val="1"/>
          <w:vertAlign w:val="baseline"/>
        </w:rPr>
        <w:t> </w:t>
      </w:r>
      <w:r>
        <w:rPr>
          <w:vertAlign w:val="baseline"/>
        </w:rPr>
        <w:t>In short, panels have the discretion to refuse to rule on these other claim</w:t>
      </w:r>
      <w:r>
        <w:rPr>
          <w:vertAlign w:val="superscript"/>
        </w:rPr>
        <w:t>519</w:t>
      </w:r>
      <w:r>
        <w:rPr>
          <w:vertAlign w:val="baseline"/>
        </w:rPr>
        <w:t>, but should do so</w:t>
      </w:r>
      <w:r>
        <w:rPr>
          <w:spacing w:val="1"/>
          <w:vertAlign w:val="baseline"/>
        </w:rPr>
        <w:t> </w:t>
      </w:r>
      <w:r>
        <w:rPr>
          <w:vertAlign w:val="baseline"/>
        </w:rPr>
        <w:t>explicitly. Thus the Appellate Body in Canada Autos, admonished the Panel for not stating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explicitly</w:t>
      </w:r>
      <w:r>
        <w:rPr>
          <w:spacing w:val="-9"/>
          <w:vertAlign w:val="baseline"/>
        </w:rPr>
        <w:t> </w:t>
      </w:r>
      <w:r>
        <w:rPr>
          <w:vertAlign w:val="baseline"/>
        </w:rPr>
        <w:t>that it was exercising</w:t>
      </w:r>
      <w:r>
        <w:rPr>
          <w:spacing w:val="-3"/>
          <w:vertAlign w:val="baseline"/>
        </w:rPr>
        <w:t> </w:t>
      </w:r>
      <w:r>
        <w:rPr>
          <w:vertAlign w:val="baseline"/>
        </w:rPr>
        <w:t>judicial economy,</w:t>
      </w:r>
      <w:r>
        <w:rPr>
          <w:spacing w:val="2"/>
          <w:vertAlign w:val="baseline"/>
        </w:rPr>
        <w:t> </w:t>
      </w:r>
      <w:r>
        <w:rPr>
          <w:vertAlign w:val="baseline"/>
        </w:rPr>
        <w:t>when it did not</w:t>
      </w:r>
      <w:r>
        <w:rPr>
          <w:spacing w:val="-1"/>
          <w:vertAlign w:val="baseline"/>
        </w:rPr>
        <w:t> </w:t>
      </w:r>
      <w:r>
        <w:rPr>
          <w:vertAlign w:val="baseline"/>
        </w:rPr>
        <w:t>address a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vertAlign w:val="superscript"/>
        </w:rPr>
        <w:t>520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535" w:firstLine="719"/>
        <w:jc w:val="both"/>
      </w:pPr>
      <w:r>
        <w:rPr/>
        <w:t>However,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panel‘s</w:t>
      </w:r>
      <w:r>
        <w:rPr>
          <w:spacing w:val="33"/>
        </w:rPr>
        <w:t> </w:t>
      </w:r>
      <w:r>
        <w:rPr/>
        <w:t>discretion</w:t>
      </w:r>
      <w:r>
        <w:rPr>
          <w:spacing w:val="34"/>
        </w:rPr>
        <w:t> </w:t>
      </w:r>
      <w:r>
        <w:rPr/>
        <w:t>must</w:t>
      </w:r>
      <w:r>
        <w:rPr>
          <w:spacing w:val="34"/>
        </w:rPr>
        <w:t> </w:t>
      </w:r>
      <w:r>
        <w:rPr/>
        <w:t>be</w:t>
      </w:r>
      <w:r>
        <w:rPr>
          <w:spacing w:val="32"/>
        </w:rPr>
        <w:t> </w:t>
      </w:r>
      <w:r>
        <w:rPr/>
        <w:t>exercised</w:t>
      </w:r>
      <w:r>
        <w:rPr>
          <w:spacing w:val="33"/>
        </w:rPr>
        <w:t> </w:t>
      </w:r>
      <w:r>
        <w:rPr/>
        <w:t>in</w:t>
      </w:r>
      <w:r>
        <w:rPr>
          <w:spacing w:val="35"/>
        </w:rPr>
        <w:t> </w:t>
      </w:r>
      <w:r>
        <w:rPr/>
        <w:t>such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manner</w:t>
      </w:r>
      <w:r>
        <w:rPr>
          <w:spacing w:val="34"/>
        </w:rPr>
        <w:t> </w:t>
      </w:r>
      <w:r>
        <w:rPr/>
        <w:t>that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consistent</w:t>
      </w:r>
      <w:r>
        <w:rPr>
          <w:spacing w:val="-58"/>
        </w:rPr>
        <w:t> </w:t>
      </w:r>
      <w:r>
        <w:rPr/>
        <w:t>with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objectives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dispute</w:t>
      </w:r>
      <w:r>
        <w:rPr>
          <w:spacing w:val="48"/>
        </w:rPr>
        <w:t> </w:t>
      </w:r>
      <w:r>
        <w:rPr/>
        <w:t>settlement</w:t>
      </w:r>
      <w:r>
        <w:rPr>
          <w:spacing w:val="49"/>
        </w:rPr>
        <w:t> </w:t>
      </w:r>
      <w:r>
        <w:rPr/>
        <w:t>system</w:t>
      </w:r>
      <w:r>
        <w:rPr>
          <w:vertAlign w:val="superscript"/>
        </w:rPr>
        <w:t>521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panel</w:t>
      </w:r>
      <w:r>
        <w:rPr>
          <w:spacing w:val="48"/>
          <w:vertAlign w:val="baseline"/>
        </w:rPr>
        <w:t> </w:t>
      </w:r>
      <w:r>
        <w:rPr>
          <w:vertAlign w:val="baseline"/>
        </w:rPr>
        <w:t>must</w:t>
      </w:r>
      <w:r>
        <w:rPr>
          <w:spacing w:val="49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51"/>
          <w:vertAlign w:val="baseline"/>
        </w:rPr>
        <w:t> </w:t>
      </w:r>
      <w:r>
        <w:rPr>
          <w:vertAlign w:val="baseline"/>
        </w:rPr>
        <w:t>all</w:t>
      </w:r>
      <w:r>
        <w:rPr>
          <w:spacing w:val="49"/>
          <w:vertAlign w:val="baseline"/>
        </w:rPr>
        <w:t> </w:t>
      </w:r>
      <w:r>
        <w:rPr>
          <w:vertAlign w:val="baseline"/>
        </w:rPr>
        <w:t>those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6"/>
        </w:rPr>
      </w:pPr>
    </w:p>
    <w:p>
      <w:pPr>
        <w:spacing w:before="127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513</w:t>
      </w:r>
      <w:r>
        <w:rPr>
          <w:rFonts w:ascii="Calibri"/>
          <w:sz w:val="18"/>
          <w:vertAlign w:val="baseline"/>
        </w:rPr>
        <w:t>India-Patent,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Appellate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Body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Report, op.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cit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paragraph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87</w:t>
      </w:r>
    </w:p>
    <w:p>
      <w:pPr>
        <w:spacing w:line="247" w:lineRule="auto" w:before="25"/>
        <w:ind w:left="460" w:right="615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514</w:t>
      </w:r>
      <w:r>
        <w:rPr>
          <w:rFonts w:ascii="Calibri"/>
          <w:sz w:val="18"/>
          <w:vertAlign w:val="baseline"/>
        </w:rPr>
        <w:t>EC-Poultry Measures Affecting the Importation of certain Poultry Products, Appellate body Report, WT/DS69/AB/R, adopted</w:t>
      </w:r>
      <w:r>
        <w:rPr>
          <w:rFonts w:ascii="Calibri"/>
          <w:spacing w:val="-3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23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July1998, paragraph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133 and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135</w:t>
      </w:r>
    </w:p>
    <w:p>
      <w:pPr>
        <w:spacing w:line="236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136</w:t>
      </w:r>
    </w:p>
    <w:p>
      <w:pPr>
        <w:spacing w:before="20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516</w:t>
      </w:r>
      <w:r>
        <w:rPr>
          <w:rFonts w:ascii="Calibri"/>
          <w:sz w:val="18"/>
          <w:u w:val="single"/>
          <w:vertAlign w:val="baseline"/>
        </w:rPr>
        <w:t>US-Wool</w:t>
      </w:r>
      <w:r>
        <w:rPr>
          <w:rFonts w:ascii="Calibri"/>
          <w:spacing w:val="-2"/>
          <w:sz w:val="18"/>
          <w:u w:val="single"/>
          <w:vertAlign w:val="baseline"/>
        </w:rPr>
        <w:t> </w:t>
      </w:r>
      <w:r>
        <w:rPr>
          <w:rFonts w:ascii="Calibri"/>
          <w:sz w:val="18"/>
          <w:u w:val="single"/>
          <w:vertAlign w:val="baseline"/>
        </w:rPr>
        <w:t>Shirts</w:t>
      </w:r>
      <w:r>
        <w:rPr>
          <w:rFonts w:ascii="Calibri"/>
          <w:spacing w:val="-2"/>
          <w:sz w:val="18"/>
          <w:u w:val="single"/>
          <w:vertAlign w:val="baseline"/>
        </w:rPr>
        <w:t> </w:t>
      </w:r>
      <w:r>
        <w:rPr>
          <w:rFonts w:ascii="Calibri"/>
          <w:sz w:val="18"/>
          <w:u w:val="single"/>
          <w:vertAlign w:val="baseline"/>
        </w:rPr>
        <w:t>and</w:t>
      </w:r>
      <w:r>
        <w:rPr>
          <w:rFonts w:ascii="Calibri"/>
          <w:spacing w:val="-2"/>
          <w:sz w:val="18"/>
          <w:u w:val="single"/>
          <w:vertAlign w:val="baseline"/>
        </w:rPr>
        <w:t> </w:t>
      </w:r>
      <w:r>
        <w:rPr>
          <w:rFonts w:ascii="Calibri"/>
          <w:sz w:val="18"/>
          <w:u w:val="single"/>
          <w:vertAlign w:val="baseline"/>
        </w:rPr>
        <w:t>Blouses</w:t>
      </w:r>
      <w:r>
        <w:rPr>
          <w:rFonts w:ascii="Calibri"/>
          <w:sz w:val="18"/>
          <w:vertAlign w:val="baseline"/>
        </w:rPr>
        <w:t>, Appellate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Body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Report,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op.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cit,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page 323</w:t>
      </w:r>
    </w:p>
    <w:p>
      <w:pPr>
        <w:spacing w:before="25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517</w:t>
      </w:r>
      <w:r>
        <w:rPr>
          <w:rFonts w:ascii="Calibri"/>
          <w:sz w:val="18"/>
          <w:vertAlign w:val="baseline"/>
        </w:rPr>
        <w:t>US-DRAMS,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Panel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Report, op.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cit, paragraph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6.92</w:t>
      </w:r>
    </w:p>
    <w:p>
      <w:pPr>
        <w:spacing w:line="244" w:lineRule="auto" w:before="25"/>
        <w:ind w:left="460" w:right="864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518</w:t>
      </w:r>
      <w:r>
        <w:rPr>
          <w:rFonts w:ascii="Calibri"/>
          <w:sz w:val="18"/>
          <w:vertAlign w:val="baseline"/>
        </w:rPr>
        <w:t>US-stainless Steel: Definitive Safeguard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Measures on Imports of Certain Steel products, Panel Reports, WT/DS/251/R,</w:t>
      </w:r>
      <w:r>
        <w:rPr>
          <w:rFonts w:ascii="Calibri"/>
          <w:spacing w:val="-3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adopted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10 December 2003, DSR 2003: VII, 3117, paragraph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6.55</w:t>
      </w:r>
    </w:p>
    <w:p>
      <w:pPr>
        <w:spacing w:before="15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519</w:t>
      </w:r>
      <w:r>
        <w:rPr>
          <w:rFonts w:ascii="Calibri"/>
          <w:sz w:val="18"/>
          <w:u w:val="single"/>
          <w:vertAlign w:val="baseline"/>
        </w:rPr>
        <w:t>US-Lead</w:t>
      </w:r>
      <w:r>
        <w:rPr>
          <w:rFonts w:ascii="Calibri"/>
          <w:spacing w:val="-2"/>
          <w:sz w:val="18"/>
          <w:u w:val="single"/>
          <w:vertAlign w:val="baseline"/>
        </w:rPr>
        <w:t> </w:t>
      </w:r>
      <w:r>
        <w:rPr>
          <w:rFonts w:ascii="Calibri"/>
          <w:sz w:val="18"/>
          <w:u w:val="single"/>
          <w:vertAlign w:val="baseline"/>
        </w:rPr>
        <w:t>and</w:t>
      </w:r>
      <w:r>
        <w:rPr>
          <w:rFonts w:ascii="Calibri"/>
          <w:spacing w:val="-1"/>
          <w:sz w:val="18"/>
          <w:u w:val="single"/>
          <w:vertAlign w:val="baseline"/>
        </w:rPr>
        <w:t> </w:t>
      </w:r>
      <w:r>
        <w:rPr>
          <w:rFonts w:ascii="Calibri"/>
          <w:sz w:val="18"/>
          <w:u w:val="single"/>
          <w:vertAlign w:val="baseline"/>
        </w:rPr>
        <w:t>BIsmouth</w:t>
      </w:r>
      <w:r>
        <w:rPr>
          <w:rFonts w:ascii="Calibri"/>
          <w:spacing w:val="-2"/>
          <w:sz w:val="18"/>
          <w:u w:val="single"/>
          <w:vertAlign w:val="baseline"/>
        </w:rPr>
        <w:t> </w:t>
      </w:r>
      <w:r>
        <w:rPr>
          <w:rFonts w:ascii="Calibri"/>
          <w:sz w:val="18"/>
          <w:u w:val="single"/>
          <w:vertAlign w:val="baseline"/>
        </w:rPr>
        <w:t>II</w:t>
      </w:r>
      <w:r>
        <w:rPr>
          <w:rFonts w:ascii="Calibri"/>
          <w:sz w:val="18"/>
          <w:vertAlign w:val="baseline"/>
        </w:rPr>
        <w:t>,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Appellate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Body report,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op.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cit, paragraph 117</w:t>
      </w:r>
    </w:p>
    <w:p>
      <w:pPr>
        <w:spacing w:before="25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520</w:t>
      </w:r>
      <w:r>
        <w:rPr>
          <w:rFonts w:ascii="Calibri"/>
          <w:sz w:val="18"/>
          <w:u w:val="single"/>
          <w:vertAlign w:val="baseline"/>
        </w:rPr>
        <w:t>Canada-Autos,</w:t>
      </w:r>
      <w:r>
        <w:rPr>
          <w:rFonts w:ascii="Calibri"/>
          <w:spacing w:val="-2"/>
          <w:sz w:val="18"/>
          <w:u w:val="single"/>
          <w:vertAlign w:val="baseline"/>
        </w:rPr>
        <w:t> </w:t>
      </w:r>
      <w:r>
        <w:rPr>
          <w:rFonts w:ascii="Calibri"/>
          <w:sz w:val="18"/>
          <w:vertAlign w:val="baseline"/>
        </w:rPr>
        <w:t>Appellate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Body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report,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op.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cit,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paragraphs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116-117</w:t>
      </w:r>
    </w:p>
    <w:p>
      <w:pPr>
        <w:spacing w:after="0"/>
        <w:jc w:val="left"/>
        <w:rPr>
          <w:rFonts w:ascii="Calibri"/>
          <w:sz w:val="18"/>
        </w:rPr>
        <w:sectPr>
          <w:footerReference w:type="default" r:id="rId19"/>
          <w:pgSz w:w="12240" w:h="14120"/>
          <w:pgMar w:footer="1410" w:header="0" w:top="1320" w:bottom="1600" w:left="980" w:right="900"/>
        </w:sectPr>
      </w:pPr>
    </w:p>
    <w:p>
      <w:pPr>
        <w:pStyle w:val="BodyText"/>
        <w:spacing w:line="360" w:lineRule="auto" w:before="102"/>
        <w:ind w:right="546"/>
        <w:jc w:val="both"/>
      </w:pPr>
      <w:r>
        <w:rPr/>
        <w:t>claims on which a finding is necessary in order to enable the DSB to make sufficiently precise</w:t>
      </w:r>
      <w:r>
        <w:rPr>
          <w:spacing w:val="1"/>
        </w:rPr>
        <w:t> </w:t>
      </w:r>
      <w:r>
        <w:rPr/>
        <w:t>recommendations and</w:t>
      </w:r>
      <w:r>
        <w:rPr>
          <w:spacing w:val="2"/>
        </w:rPr>
        <w:t> </w:t>
      </w:r>
      <w:r>
        <w:rPr/>
        <w:t>rulings as to allow</w:t>
      </w:r>
      <w:r>
        <w:rPr>
          <w:spacing w:val="1"/>
        </w:rPr>
        <w:t> </w:t>
      </w:r>
      <w:r>
        <w:rPr/>
        <w:t>for prompt compliance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losing</w:t>
      </w:r>
      <w:r>
        <w:rPr>
          <w:spacing w:val="-2"/>
        </w:rPr>
        <w:t> </w:t>
      </w:r>
      <w:r>
        <w:rPr/>
        <w:t>member</w:t>
      </w:r>
      <w:r>
        <w:rPr>
          <w:vertAlign w:val="superscript"/>
        </w:rPr>
        <w:t>522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right="538" w:firstLine="719"/>
        <w:jc w:val="both"/>
      </w:pPr>
      <w:r>
        <w:rPr/>
        <w:t>Notwithstanding the foregoing, there is no obligation on a panel to exercise judicial</w:t>
      </w:r>
      <w:r>
        <w:rPr>
          <w:spacing w:val="1"/>
        </w:rPr>
        <w:t> </w:t>
      </w:r>
      <w:r>
        <w:rPr/>
        <w:t>economy. In US Lead and Bismuth II, the Appellate Body while rejecting US argument that the</w:t>
      </w:r>
      <w:r>
        <w:rPr>
          <w:spacing w:val="1"/>
        </w:rPr>
        <w:t> </w:t>
      </w:r>
      <w:r>
        <w:rPr/>
        <w:t>Panel was</w:t>
      </w:r>
      <w:r>
        <w:rPr>
          <w:spacing w:val="1"/>
        </w:rPr>
        <w:t> </w:t>
      </w:r>
      <w:r>
        <w:rPr/>
        <w:t>required to</w:t>
      </w:r>
      <w:r>
        <w:rPr>
          <w:spacing w:val="1"/>
        </w:rPr>
        <w:t> </w:t>
      </w:r>
      <w:r>
        <w:rPr/>
        <w:t>exercise judicial</w:t>
      </w:r>
      <w:r>
        <w:rPr>
          <w:spacing w:val="1"/>
        </w:rPr>
        <w:t> </w:t>
      </w:r>
      <w:r>
        <w:rPr/>
        <w:t>economy and address only the issues necessary for</w:t>
      </w:r>
      <w:r>
        <w:rPr>
          <w:spacing w:val="1"/>
        </w:rPr>
        <w:t> </w:t>
      </w:r>
      <w:r>
        <w:rPr/>
        <w:t>resolving the dispute at hand, emphasized that the exercise of judicial economy was within the</w:t>
      </w:r>
      <w:r>
        <w:rPr>
          <w:spacing w:val="1"/>
        </w:rPr>
        <w:t> </w:t>
      </w:r>
      <w:r>
        <w:rPr/>
        <w:t>discretion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panel, and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panel was never required to exercise</w:t>
      </w:r>
      <w:r>
        <w:rPr>
          <w:spacing w:val="-1"/>
        </w:rPr>
        <w:t> </w:t>
      </w:r>
      <w:r>
        <w:rPr/>
        <w:t>judicial</w:t>
      </w:r>
      <w:r>
        <w:rPr>
          <w:spacing w:val="3"/>
        </w:rPr>
        <w:t> </w:t>
      </w:r>
      <w:r>
        <w:rPr/>
        <w:t>autonomy</w:t>
      </w:r>
      <w:r>
        <w:rPr>
          <w:vertAlign w:val="superscript"/>
        </w:rPr>
        <w:t>523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539" w:firstLine="719"/>
        <w:jc w:val="both"/>
      </w:pPr>
      <w:r>
        <w:rPr/>
        <w:t>With regards to standard of review, Article II of the DSU stipulates that a panel must</w:t>
      </w:r>
      <w:r>
        <w:rPr>
          <w:spacing w:val="1"/>
        </w:rPr>
        <w:t> </w:t>
      </w:r>
      <w:r>
        <w:rPr/>
        <w:t>make an objective assessment of the matter before it, including an objective assessment of the</w:t>
      </w:r>
      <w:r>
        <w:rPr>
          <w:spacing w:val="1"/>
        </w:rPr>
        <w:t> </w:t>
      </w:r>
      <w:r>
        <w:rPr/>
        <w:t>facts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case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applicability</w:t>
      </w:r>
      <w:r>
        <w:rPr>
          <w:spacing w:val="22"/>
        </w:rPr>
        <w:t> </w:t>
      </w:r>
      <w:r>
        <w:rPr/>
        <w:t>of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conformity</w:t>
      </w:r>
      <w:r>
        <w:rPr>
          <w:spacing w:val="22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relevant</w:t>
      </w:r>
      <w:r>
        <w:rPr>
          <w:spacing w:val="28"/>
        </w:rPr>
        <w:t> </w:t>
      </w:r>
      <w:r>
        <w:rPr/>
        <w:t>covered</w:t>
      </w:r>
      <w:r>
        <w:rPr>
          <w:spacing w:val="28"/>
        </w:rPr>
        <w:t> </w:t>
      </w:r>
      <w:r>
        <w:rPr/>
        <w:t>agreement,</w:t>
      </w:r>
      <w:r>
        <w:rPr>
          <w:spacing w:val="-58"/>
        </w:rPr>
        <w:t> </w:t>
      </w:r>
      <w:r>
        <w:rPr/>
        <w:t>and make such other findings as will assist the DSB in making the recommendations or in giving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rulings provided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in the covered agreements.</w:t>
      </w:r>
    </w:p>
    <w:p>
      <w:pPr>
        <w:pStyle w:val="BodyText"/>
        <w:spacing w:line="360" w:lineRule="auto"/>
        <w:ind w:right="535" w:firstLine="719"/>
        <w:jc w:val="both"/>
      </w:pPr>
      <w:r>
        <w:rPr/>
        <w:t>According to the Appellate Body in EC – Hormones, the duty to make an objective</w:t>
      </w:r>
      <w:r>
        <w:rPr>
          <w:spacing w:val="1"/>
        </w:rPr>
        <w:t> </w:t>
      </w:r>
      <w:r>
        <w:rPr/>
        <w:t>assessment of the fact is, among other things</w:t>
      </w:r>
      <w:r>
        <w:rPr>
          <w:vertAlign w:val="superscript"/>
        </w:rPr>
        <w:t>524</w:t>
      </w:r>
      <w:r>
        <w:rPr>
          <w:vertAlign w:val="baseline"/>
        </w:rPr>
        <w:t>, an obligation to consider the evidence 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panel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factual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deliberate</w:t>
      </w:r>
      <w:r>
        <w:rPr>
          <w:spacing w:val="1"/>
          <w:vertAlign w:val="baseline"/>
        </w:rPr>
        <w:t> </w:t>
      </w:r>
      <w:r>
        <w:rPr>
          <w:vertAlign w:val="baseline"/>
        </w:rPr>
        <w:t>disregard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refusal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distortion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misrepresentation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in their ordinary signification in judicial and quasi-judicial processes imply not simply</w:t>
      </w:r>
      <w:r>
        <w:rPr>
          <w:spacing w:val="1"/>
          <w:vertAlign w:val="baseline"/>
        </w:rPr>
        <w:t> </w:t>
      </w:r>
      <w:r>
        <w:rPr>
          <w:vertAlign w:val="baseline"/>
        </w:rPr>
        <w:t>an error of judgment in the appreciation of evidence, but rather an egregious error that calls into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 the good faith of a panel and a claim that a panel disregarded or distorted the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to it is, in effect, a claim that the panel, to a greater or lesser degree denied the party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submitting the evidence fundamental fairness or what in many jurisdictions is known as due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of law or</w:t>
      </w:r>
      <w:r>
        <w:rPr>
          <w:spacing w:val="-2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2"/>
          <w:vertAlign w:val="baseline"/>
        </w:rPr>
        <w:t> </w:t>
      </w:r>
      <w:r>
        <w:rPr>
          <w:vertAlign w:val="baseline"/>
        </w:rPr>
        <w:t>justice</w:t>
      </w:r>
      <w:r>
        <w:rPr>
          <w:vertAlign w:val="superscript"/>
        </w:rPr>
        <w:t>525</w:t>
      </w:r>
      <w:r>
        <w:rPr>
          <w:vertAlign w:val="baseline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8"/>
        </w:rPr>
      </w:pPr>
      <w:r>
        <w:rPr/>
        <w:pict>
          <v:rect style="position:absolute;margin-left:72.024002pt;margin-top:18.409618pt;width:144.020pt;height:.72003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2"/>
        <w:ind w:left="460" w:right="1322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522</w:t>
      </w:r>
      <w:r>
        <w:rPr>
          <w:rFonts w:ascii="Calibri" w:hAnsi="Calibri"/>
          <w:sz w:val="18"/>
          <w:u w:val="single"/>
          <w:vertAlign w:val="baseline"/>
        </w:rPr>
        <w:t>Australian – Salmon: Measure Affecting Importation of Salmon</w:t>
      </w:r>
      <w:r>
        <w:rPr>
          <w:rFonts w:ascii="Calibri" w:hAnsi="Calibri"/>
          <w:sz w:val="18"/>
          <w:vertAlign w:val="baseline"/>
        </w:rPr>
        <w:t>, Appellate Body Report, WT/DS18/AB/R, adopted 6</w:t>
      </w:r>
      <w:r>
        <w:rPr>
          <w:rFonts w:ascii="Calibri" w:hAnsi="Calibri"/>
          <w:spacing w:val="-38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November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1999, DSR !999: 111,116 Paragraph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223.</w:t>
      </w:r>
    </w:p>
    <w:p>
      <w:pPr>
        <w:spacing w:before="11"/>
        <w:ind w:left="460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523</w:t>
      </w:r>
      <w:r>
        <w:rPr>
          <w:rFonts w:ascii="Calibri" w:hAnsi="Calibri"/>
          <w:sz w:val="18"/>
          <w:u w:val="single"/>
          <w:vertAlign w:val="baseline"/>
        </w:rPr>
        <w:t>US</w:t>
      </w:r>
      <w:r>
        <w:rPr>
          <w:rFonts w:ascii="Calibri" w:hAnsi="Calibri"/>
          <w:spacing w:val="-3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–</w:t>
      </w:r>
      <w:r>
        <w:rPr>
          <w:rFonts w:ascii="Calibri" w:hAnsi="Calibri"/>
          <w:spacing w:val="-1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Lead</w:t>
      </w:r>
      <w:r>
        <w:rPr>
          <w:rFonts w:ascii="Calibri" w:hAnsi="Calibri"/>
          <w:spacing w:val="-1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and</w:t>
      </w:r>
      <w:r>
        <w:rPr>
          <w:rFonts w:ascii="Calibri" w:hAnsi="Calibri"/>
          <w:spacing w:val="-1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Bismouth</w:t>
      </w:r>
      <w:r>
        <w:rPr>
          <w:rFonts w:ascii="Calibri" w:hAnsi="Calibri"/>
          <w:spacing w:val="-2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II</w:t>
      </w:r>
      <w:r>
        <w:rPr>
          <w:rFonts w:ascii="Calibri" w:hAnsi="Calibri"/>
          <w:sz w:val="18"/>
          <w:vertAlign w:val="baseline"/>
        </w:rPr>
        <w:t>, Appellate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Body Report, op.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cit, paragraphs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71 and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73</w:t>
      </w:r>
    </w:p>
    <w:p>
      <w:pPr>
        <w:spacing w:line="247" w:lineRule="auto" w:before="25"/>
        <w:ind w:left="460" w:right="604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524</w:t>
      </w:r>
      <w:r>
        <w:rPr>
          <w:rFonts w:ascii="Calibri"/>
          <w:sz w:val="18"/>
          <w:vertAlign w:val="baseline"/>
        </w:rPr>
        <w:t>For the meaning of objective assessment in relation to the establishment of the facts of the case, see appellate Body Report,</w:t>
      </w:r>
      <w:r>
        <w:rPr>
          <w:rFonts w:ascii="Calibri"/>
          <w:spacing w:val="-3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op.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cit, paragraph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117</w:t>
      </w:r>
    </w:p>
    <w:p>
      <w:pPr>
        <w:spacing w:after="0" w:line="247" w:lineRule="auto"/>
        <w:jc w:val="left"/>
        <w:rPr>
          <w:rFonts w:ascii="Calibri"/>
          <w:sz w:val="18"/>
        </w:rPr>
        <w:sectPr>
          <w:footerReference w:type="default" r:id="rId20"/>
          <w:pgSz w:w="12240" w:h="14120"/>
          <w:pgMar w:footer="1405" w:header="0" w:top="1320" w:bottom="1600" w:left="980" w:right="900"/>
        </w:sectPr>
      </w:pPr>
    </w:p>
    <w:p>
      <w:pPr>
        <w:pStyle w:val="BodyText"/>
        <w:spacing w:line="360" w:lineRule="auto" w:before="102"/>
        <w:ind w:right="533" w:firstLine="719"/>
        <w:jc w:val="both"/>
      </w:pPr>
      <w:r>
        <w:rPr/>
        <w:t>The issue of a panel making an objective assessment of the matter before it is a legal</w:t>
      </w:r>
      <w:r>
        <w:rPr>
          <w:spacing w:val="1"/>
        </w:rPr>
        <w:t> </w:t>
      </w:r>
      <w:r>
        <w:rPr/>
        <w:t>question that falls within the scope of an appellate review</w:t>
      </w:r>
      <w:r>
        <w:rPr>
          <w:vertAlign w:val="superscript"/>
        </w:rPr>
        <w:t>526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In fact, an allegation that a panel</w:t>
      </w:r>
      <w:r>
        <w:rPr>
          <w:spacing w:val="1"/>
          <w:vertAlign w:val="baseline"/>
        </w:rPr>
        <w:t> </w:t>
      </w:r>
      <w:r>
        <w:rPr>
          <w:vertAlign w:val="baseline"/>
        </w:rPr>
        <w:t>has failed to conduct an objective assessment of the matter before it is a very serious allegation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goes to the very core of the integrity of the WTO dispute settlement process itself</w:t>
      </w:r>
      <w:r>
        <w:rPr>
          <w:vertAlign w:val="superscript"/>
        </w:rPr>
        <w:t>527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only egregious errors constitute a failure to make an objective assessment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facts</w:t>
      </w:r>
      <w:r>
        <w:rPr>
          <w:vertAlign w:val="superscript"/>
        </w:rPr>
        <w:t>528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right="532" w:firstLine="719"/>
        <w:jc w:val="both"/>
      </w:pPr>
      <w:r>
        <w:rPr/>
        <w:t>With</w:t>
      </w:r>
      <w:r>
        <w:rPr>
          <w:spacing w:val="44"/>
        </w:rPr>
        <w:t> </w:t>
      </w:r>
      <w:r>
        <w:rPr/>
        <w:t>respect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standard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review</w:t>
      </w:r>
      <w:r>
        <w:rPr>
          <w:spacing w:val="44"/>
        </w:rPr>
        <w:t> </w:t>
      </w:r>
      <w:r>
        <w:rPr/>
        <w:t>under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DSU,</w:t>
      </w:r>
      <w:r>
        <w:rPr>
          <w:spacing w:val="45"/>
        </w:rPr>
        <w:t> </w:t>
      </w:r>
      <w:r>
        <w:rPr/>
        <w:t>different</w:t>
      </w:r>
      <w:r>
        <w:rPr>
          <w:spacing w:val="45"/>
        </w:rPr>
        <w:t> </w:t>
      </w:r>
      <w:r>
        <w:rPr/>
        <w:t>standards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review</w:t>
      </w:r>
      <w:r>
        <w:rPr>
          <w:spacing w:val="-57"/>
        </w:rPr>
        <w:t> </w:t>
      </w:r>
      <w:r>
        <w:rPr>
          <w:spacing w:val="-1"/>
        </w:rPr>
        <w:t>apply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Agreement</w:t>
      </w:r>
      <w:r>
        <w:rPr>
          <w:spacing w:val="8"/>
        </w:rPr>
        <w:t> </w:t>
      </w:r>
      <w:r>
        <w:rPr/>
        <w:t>on</w:t>
      </w:r>
      <w:r>
        <w:rPr>
          <w:spacing w:val="5"/>
        </w:rPr>
        <w:t> </w:t>
      </w:r>
      <w:r>
        <w:rPr/>
        <w:t>Textile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Clothing</w:t>
      </w:r>
      <w:r>
        <w:rPr>
          <w:spacing w:val="-27"/>
        </w:rPr>
        <w:t> </w:t>
      </w:r>
      <w:r>
        <w:rPr>
          <w:vertAlign w:val="superscript"/>
        </w:rPr>
        <w:t>529</w:t>
      </w:r>
      <w:r>
        <w:rPr>
          <w:spacing w:val="-33"/>
          <w:vertAlign w:val="baseline"/>
        </w:rPr>
        <w:t> </w:t>
      </w:r>
      <w:r>
        <w:rPr>
          <w:vertAlign w:val="baseline"/>
        </w:rPr>
        <w:t>,</w:t>
      </w:r>
      <w:r>
        <w:rPr>
          <w:spacing w:val="5"/>
          <w:vertAlign w:val="baseline"/>
        </w:rPr>
        <w:t> </w:t>
      </w:r>
      <w:r>
        <w:rPr>
          <w:vertAlign w:val="baseline"/>
        </w:rPr>
        <w:t>safeguard</w:t>
      </w:r>
      <w:r>
        <w:rPr>
          <w:spacing w:val="4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-28"/>
          <w:vertAlign w:val="baseline"/>
        </w:rPr>
        <w:t> </w:t>
      </w:r>
      <w:r>
        <w:rPr>
          <w:vertAlign w:val="superscript"/>
        </w:rPr>
        <w:t>530</w:t>
      </w:r>
      <w:r>
        <w:rPr>
          <w:spacing w:val="-30"/>
          <w:vertAlign w:val="baseline"/>
        </w:rPr>
        <w:t> </w:t>
      </w:r>
      <w:r>
        <w:rPr>
          <w:vertAlign w:val="baseline"/>
        </w:rPr>
        <w:t>,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Anti-</w:t>
      </w:r>
      <w:r>
        <w:rPr>
          <w:spacing w:val="-58"/>
          <w:vertAlign w:val="baseline"/>
        </w:rPr>
        <w:t> </w:t>
      </w:r>
      <w:r>
        <w:rPr>
          <w:vertAlign w:val="baseline"/>
        </w:rPr>
        <w:t>Dumping</w:t>
      </w:r>
      <w:r>
        <w:rPr>
          <w:spacing w:val="-2"/>
          <w:vertAlign w:val="baseline"/>
        </w:rPr>
        <w:t> </w:t>
      </w:r>
      <w:r>
        <w:rPr>
          <w:vertAlign w:val="baseline"/>
        </w:rPr>
        <w:t>Agreement</w:t>
      </w:r>
      <w:r>
        <w:rPr>
          <w:vertAlign w:val="superscript"/>
        </w:rPr>
        <w:t>531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535" w:firstLine="719"/>
        <w:jc w:val="both"/>
      </w:pPr>
      <w:r>
        <w:rPr/>
        <w:t>Finally, the panel must not consider evidence that are not in existence at the time the</w:t>
      </w:r>
      <w:r>
        <w:rPr>
          <w:spacing w:val="1"/>
        </w:rPr>
        <w:t> </w:t>
      </w:r>
      <w:r>
        <w:rPr/>
        <w:t>member state made its determination</w:t>
      </w:r>
      <w:r>
        <w:rPr>
          <w:vertAlign w:val="superscript"/>
        </w:rPr>
        <w:t>532</w:t>
      </w:r>
      <w:r>
        <w:rPr>
          <w:vertAlign w:val="baseline"/>
        </w:rPr>
        <w:t>, and it is expected that the national authorities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state must ascertain and evaluate relevant information notwithstanding that an interested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party</w:t>
      </w:r>
      <w:r>
        <w:rPr>
          <w:spacing w:val="-3"/>
          <w:vertAlign w:val="baseline"/>
        </w:rPr>
        <w:t> </w:t>
      </w:r>
      <w:r>
        <w:rPr>
          <w:vertAlign w:val="baseline"/>
        </w:rPr>
        <w:t>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national proceedings relied upon it</w:t>
      </w:r>
      <w:r>
        <w:rPr>
          <w:vertAlign w:val="superscript"/>
        </w:rPr>
        <w:t>533</w:t>
      </w:r>
      <w:r>
        <w:rPr>
          <w:vertAlign w:val="baseline"/>
        </w:rPr>
        <w:t>.</w:t>
      </w:r>
    </w:p>
    <w:p>
      <w:pPr>
        <w:pStyle w:val="Heading2"/>
        <w:numPr>
          <w:ilvl w:val="2"/>
          <w:numId w:val="15"/>
        </w:numPr>
        <w:tabs>
          <w:tab w:pos="1001" w:val="left" w:leader="none"/>
        </w:tabs>
        <w:spacing w:line="240" w:lineRule="auto" w:before="4" w:after="0"/>
        <w:ind w:left="1000" w:right="0" w:hanging="541"/>
        <w:jc w:val="both"/>
      </w:pPr>
      <w:r>
        <w:rPr/>
        <w:t>Burden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Proof</w:t>
      </w:r>
    </w:p>
    <w:p>
      <w:pPr>
        <w:pStyle w:val="BodyText"/>
        <w:spacing w:line="360" w:lineRule="auto" w:before="135"/>
        <w:ind w:right="538" w:firstLine="719"/>
        <w:jc w:val="both"/>
      </w:pPr>
      <w:r>
        <w:rPr/>
        <w:t>The Appellate Body has, (since the DSU did not address the issue of burden of proof),</w:t>
      </w:r>
      <w:r>
        <w:rPr>
          <w:spacing w:val="1"/>
        </w:rPr>
        <w:t> </w:t>
      </w:r>
      <w:r>
        <w:rPr/>
        <w:t>endorsed the well-known rule that the party who asserts the affirmative of a particular fact –</w:t>
      </w:r>
      <w:r>
        <w:rPr>
          <w:spacing w:val="1"/>
        </w:rPr>
        <w:t> </w:t>
      </w:r>
      <w:r>
        <w:rPr/>
        <w:t>claim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defence</w:t>
      </w:r>
      <w:r>
        <w:rPr>
          <w:spacing w:val="9"/>
        </w:rPr>
        <w:t> </w:t>
      </w:r>
      <w:r>
        <w:rPr/>
        <w:t>must</w:t>
      </w:r>
      <w:r>
        <w:rPr>
          <w:spacing w:val="10"/>
        </w:rPr>
        <w:t> </w:t>
      </w:r>
      <w:r>
        <w:rPr/>
        <w:t>prove</w:t>
      </w:r>
      <w:r>
        <w:rPr>
          <w:spacing w:val="8"/>
        </w:rPr>
        <w:t> </w:t>
      </w:r>
      <w:r>
        <w:rPr/>
        <w:t>it</w:t>
      </w:r>
      <w:r>
        <w:rPr>
          <w:vertAlign w:val="superscript"/>
        </w:rPr>
        <w:t>534</w:t>
      </w:r>
      <w:r>
        <w:rPr>
          <w:vertAlign w:val="baseline"/>
        </w:rPr>
        <w:t>.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proof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complainant</w:t>
      </w:r>
      <w:r>
        <w:rPr>
          <w:spacing w:val="9"/>
          <w:vertAlign w:val="baseline"/>
        </w:rPr>
        <w:t> </w:t>
      </w:r>
      <w:r>
        <w:rPr>
          <w:vertAlign w:val="baseline"/>
        </w:rPr>
        <w:t>must</w:t>
      </w:r>
      <w:r>
        <w:rPr>
          <w:spacing w:val="10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9"/>
        <w:ind w:left="0"/>
      </w:pPr>
      <w:r>
        <w:rPr/>
        <w:pict>
          <v:rect style="position:absolute;margin-left:72.024002pt;margin-top:16.199297pt;width:144.020pt;height:.72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526</w:t>
      </w:r>
      <w:r>
        <w:rPr>
          <w:rFonts w:ascii="Calibri"/>
          <w:sz w:val="18"/>
          <w:vertAlign w:val="baseline"/>
        </w:rPr>
        <w:t>Ibid,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paragraph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132</w:t>
      </w:r>
    </w:p>
    <w:p>
      <w:pPr>
        <w:spacing w:before="25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527</w:t>
      </w:r>
      <w:r>
        <w:rPr>
          <w:rFonts w:ascii="Calibri"/>
          <w:sz w:val="18"/>
          <w:u w:val="single"/>
          <w:vertAlign w:val="baseline"/>
        </w:rPr>
        <w:t>EC-Poultry,</w:t>
      </w:r>
      <w:r>
        <w:rPr>
          <w:rFonts w:ascii="Calibri"/>
          <w:sz w:val="18"/>
          <w:vertAlign w:val="baseline"/>
        </w:rPr>
        <w:t>Appellate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Body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Report, op.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cit, paragraph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133</w:t>
      </w:r>
    </w:p>
    <w:p>
      <w:pPr>
        <w:spacing w:before="25"/>
        <w:ind w:left="460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528</w:t>
      </w:r>
      <w:r>
        <w:rPr>
          <w:rFonts w:ascii="Calibri" w:hAnsi="Calibri"/>
          <w:sz w:val="18"/>
          <w:u w:val="single"/>
          <w:vertAlign w:val="baseline"/>
        </w:rPr>
        <w:t>Japan</w:t>
      </w:r>
      <w:r>
        <w:rPr>
          <w:rFonts w:ascii="Calibri" w:hAnsi="Calibri"/>
          <w:spacing w:val="-3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–</w:t>
      </w:r>
      <w:r>
        <w:rPr>
          <w:rFonts w:ascii="Calibri" w:hAnsi="Calibri"/>
          <w:spacing w:val="-1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Agricultural</w:t>
      </w:r>
      <w:r>
        <w:rPr>
          <w:rFonts w:ascii="Calibri" w:hAnsi="Calibri"/>
          <w:spacing w:val="-1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Products</w:t>
      </w:r>
      <w:r>
        <w:rPr>
          <w:rFonts w:ascii="Calibri" w:hAnsi="Calibri"/>
          <w:spacing w:val="-3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II</w:t>
      </w:r>
      <w:r>
        <w:rPr>
          <w:rFonts w:ascii="Calibri" w:hAnsi="Calibri"/>
          <w:sz w:val="18"/>
          <w:vertAlign w:val="baseline"/>
        </w:rPr>
        <w:t>,</w:t>
      </w:r>
      <w:r>
        <w:rPr>
          <w:rFonts w:ascii="Calibri" w:hAnsi="Calibri"/>
          <w:spacing w:val="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Appellate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Body report,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paragraph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127-130</w:t>
      </w:r>
    </w:p>
    <w:p>
      <w:pPr>
        <w:spacing w:before="6"/>
        <w:ind w:left="460" w:right="74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529</w:t>
      </w:r>
      <w:r>
        <w:rPr>
          <w:rFonts w:ascii="Calibri"/>
          <w:sz w:val="20"/>
          <w:u w:val="single"/>
          <w:vertAlign w:val="baseline"/>
        </w:rPr>
        <w:t>US-Underwear:</w:t>
      </w:r>
      <w:r>
        <w:rPr>
          <w:rFonts w:ascii="Calibri"/>
          <w:spacing w:val="-4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Restrictions</w:t>
      </w:r>
      <w:r>
        <w:rPr>
          <w:rFonts w:ascii="Calibri"/>
          <w:spacing w:val="-5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on</w:t>
      </w:r>
      <w:r>
        <w:rPr>
          <w:rFonts w:ascii="Calibri"/>
          <w:spacing w:val="-3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Imports</w:t>
      </w:r>
      <w:r>
        <w:rPr>
          <w:rFonts w:ascii="Calibri"/>
          <w:spacing w:val="-4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of</w:t>
      </w:r>
      <w:r>
        <w:rPr>
          <w:rFonts w:ascii="Calibri"/>
          <w:spacing w:val="-5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Cotton</w:t>
      </w:r>
      <w:r>
        <w:rPr>
          <w:rFonts w:ascii="Calibri"/>
          <w:spacing w:val="-3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and</w:t>
      </w:r>
      <w:r>
        <w:rPr>
          <w:rFonts w:ascii="Calibri"/>
          <w:spacing w:val="-3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Man-made</w:t>
      </w:r>
      <w:r>
        <w:rPr>
          <w:rFonts w:ascii="Calibri"/>
          <w:spacing w:val="-4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Fibre</w:t>
      </w:r>
      <w:r>
        <w:rPr>
          <w:rFonts w:ascii="Calibri"/>
          <w:spacing w:val="-2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Underwear,</w:t>
      </w:r>
      <w:r>
        <w:rPr>
          <w:rFonts w:ascii="Calibri"/>
          <w:spacing w:val="-2"/>
          <w:sz w:val="20"/>
          <w:u w:val="single"/>
          <w:vertAlign w:val="baseline"/>
        </w:rPr>
        <w:t> </w:t>
      </w:r>
      <w:r>
        <w:rPr>
          <w:rFonts w:ascii="Calibri"/>
          <w:sz w:val="20"/>
          <w:vertAlign w:val="baseline"/>
        </w:rPr>
        <w:t>Panel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WT/DS24/R,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upheld by Appellate Body Report, WT/DS24/AB/R, adopted 25 February 1997, DSR A997:I, 11 at paragraphs 7.10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7.12-7.13</w:t>
      </w:r>
    </w:p>
    <w:p>
      <w:pPr>
        <w:spacing w:line="242" w:lineRule="auto" w:before="19"/>
        <w:ind w:left="460" w:right="524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530</w:t>
      </w:r>
      <w:r>
        <w:rPr>
          <w:rFonts w:ascii="Calibri" w:hAnsi="Calibri"/>
          <w:sz w:val="18"/>
          <w:vertAlign w:val="baseline"/>
        </w:rPr>
        <w:t>For the Standard review applicable to Safeguard measures, see Adopted pursuant to aarticle XIX of GATT 1994 and the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agreement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on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safeguards;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Argentina</w:t>
      </w:r>
      <w:r>
        <w:rPr>
          <w:rFonts w:ascii="Calibri" w:hAnsi="Calibri"/>
          <w:spacing w:val="-1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–</w:t>
      </w:r>
      <w:r>
        <w:rPr>
          <w:rFonts w:ascii="Calibri" w:hAnsi="Calibri"/>
          <w:spacing w:val="-3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Footwear</w:t>
      </w:r>
      <w:r>
        <w:rPr>
          <w:rFonts w:ascii="Calibri" w:hAnsi="Calibri"/>
          <w:spacing w:val="-3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(EC):</w:t>
      </w:r>
      <w:r>
        <w:rPr>
          <w:rFonts w:ascii="Calibri" w:hAnsi="Calibri"/>
          <w:spacing w:val="-1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safeguard</w:t>
      </w:r>
      <w:r>
        <w:rPr>
          <w:rFonts w:ascii="Calibri" w:hAnsi="Calibri"/>
          <w:spacing w:val="-4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Measure</w:t>
      </w:r>
      <w:r>
        <w:rPr>
          <w:rFonts w:ascii="Calibri" w:hAnsi="Calibri"/>
          <w:spacing w:val="-4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on</w:t>
      </w:r>
      <w:r>
        <w:rPr>
          <w:rFonts w:ascii="Calibri" w:hAnsi="Calibri"/>
          <w:spacing w:val="-3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Imports</w:t>
      </w:r>
      <w:r>
        <w:rPr>
          <w:rFonts w:ascii="Calibri" w:hAnsi="Calibri"/>
          <w:spacing w:val="-2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of</w:t>
      </w:r>
      <w:r>
        <w:rPr>
          <w:rFonts w:ascii="Calibri" w:hAnsi="Calibri"/>
          <w:spacing w:val="-3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Footwear,</w:t>
      </w:r>
      <w:r>
        <w:rPr>
          <w:rFonts w:ascii="Calibri" w:hAnsi="Calibri"/>
          <w:spacing w:val="-1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Appellate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Body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Report,</w:t>
      </w:r>
      <w:r>
        <w:rPr>
          <w:rFonts w:ascii="Calibri" w:hAnsi="Calibri"/>
          <w:spacing w:val="-38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WT/DS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121/AB/R, adopted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12 January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2000, DSR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2000: 1, 515, paragraphs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121.</w:t>
      </w:r>
    </w:p>
    <w:p>
      <w:pPr>
        <w:spacing w:before="0"/>
        <w:ind w:left="460" w:right="524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531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For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detailed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discussion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on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the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Standard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review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applicable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to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Anti-Dumping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Agreement, See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Article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17.6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the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Anti-</w:t>
      </w:r>
      <w:r>
        <w:rPr>
          <w:rFonts w:ascii="Calibri"/>
          <w:spacing w:val="-3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Dumping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Agreement ; ibid, Article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17.6</w:t>
      </w:r>
    </w:p>
    <w:p>
      <w:pPr>
        <w:spacing w:line="244" w:lineRule="auto" w:before="18"/>
        <w:ind w:left="460" w:right="861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532</w:t>
      </w:r>
      <w:r>
        <w:rPr>
          <w:rFonts w:ascii="Calibri" w:hAnsi="Calibri"/>
          <w:sz w:val="18"/>
          <w:vertAlign w:val="baseline"/>
        </w:rPr>
        <w:t>US – Cotton Yarn: Transitional Safeguard Measures on combed Yarn from Pakistan, Appellate Body Report; WT/DS/AB/R,</w:t>
      </w:r>
      <w:r>
        <w:rPr>
          <w:rFonts w:ascii="Calibri" w:hAnsi="Calibri"/>
          <w:spacing w:val="-38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adopted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5 November 2001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at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paragraphs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73 and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78.</w:t>
      </w:r>
    </w:p>
    <w:p>
      <w:pPr>
        <w:spacing w:line="247" w:lineRule="auto" w:before="15"/>
        <w:ind w:left="460" w:right="664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533</w:t>
      </w:r>
      <w:r>
        <w:rPr>
          <w:rFonts w:ascii="Calibri" w:hAnsi="Calibri"/>
          <w:sz w:val="18"/>
          <w:u w:val="single"/>
          <w:vertAlign w:val="baseline"/>
        </w:rPr>
        <w:t>US – Wheat Gluten: definitive Safeguard Measures on Imports of Wheat Gluten from the European Communities</w:t>
      </w:r>
      <w:r>
        <w:rPr>
          <w:rFonts w:ascii="Calibri" w:hAnsi="Calibri"/>
          <w:sz w:val="18"/>
          <w:vertAlign w:val="baseline"/>
        </w:rPr>
        <w:t>, Appellate</w:t>
      </w:r>
      <w:r>
        <w:rPr>
          <w:rFonts w:ascii="Calibri" w:hAnsi="Calibri"/>
          <w:spacing w:val="-38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Body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Report, WT/DS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166/AB/r adopted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19</w:t>
      </w:r>
      <w:r>
        <w:rPr>
          <w:rFonts w:ascii="Calibri" w:hAnsi="Calibri"/>
          <w:sz w:val="18"/>
          <w:vertAlign w:val="superscript"/>
        </w:rPr>
        <w:t>th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January 2001 at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paragraph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55</w:t>
      </w:r>
    </w:p>
    <w:p>
      <w:pPr>
        <w:spacing w:before="11"/>
        <w:ind w:left="460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534</w:t>
      </w:r>
      <w:r>
        <w:rPr>
          <w:rFonts w:ascii="Calibri" w:hAnsi="Calibri"/>
          <w:sz w:val="18"/>
          <w:u w:val="single"/>
          <w:vertAlign w:val="baseline"/>
        </w:rPr>
        <w:t>US</w:t>
      </w:r>
      <w:r>
        <w:rPr>
          <w:rFonts w:ascii="Calibri" w:hAnsi="Calibri"/>
          <w:spacing w:val="-3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–</w:t>
      </w:r>
      <w:r>
        <w:rPr>
          <w:rFonts w:ascii="Calibri" w:hAnsi="Calibri"/>
          <w:spacing w:val="-1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Wool</w:t>
      </w:r>
      <w:r>
        <w:rPr>
          <w:rFonts w:ascii="Calibri" w:hAnsi="Calibri"/>
          <w:spacing w:val="-1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Shirts</w:t>
      </w:r>
      <w:r>
        <w:rPr>
          <w:rFonts w:ascii="Calibri" w:hAnsi="Calibri"/>
          <w:spacing w:val="-1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and</w:t>
      </w:r>
      <w:r>
        <w:rPr>
          <w:rFonts w:ascii="Calibri" w:hAnsi="Calibri"/>
          <w:spacing w:val="-2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Blouses</w:t>
      </w:r>
      <w:r>
        <w:rPr>
          <w:rFonts w:ascii="Calibri" w:hAnsi="Calibri"/>
          <w:sz w:val="18"/>
          <w:vertAlign w:val="baseline"/>
        </w:rPr>
        <w:t>,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Appellate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Body Report, op.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cit, at page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</w:t>
      </w:r>
    </w:p>
    <w:p>
      <w:pPr>
        <w:spacing w:after="0"/>
        <w:jc w:val="left"/>
        <w:rPr>
          <w:rFonts w:ascii="Calibri" w:hAnsi="Calibri"/>
          <w:sz w:val="18"/>
        </w:rPr>
        <w:sectPr>
          <w:footerReference w:type="default" r:id="rId21"/>
          <w:pgSz w:w="12240" w:h="14120"/>
          <w:pgMar w:footer="980" w:header="0" w:top="1320" w:bottom="1180" w:left="980" w:right="900"/>
        </w:sectPr>
      </w:pPr>
    </w:p>
    <w:p>
      <w:pPr>
        <w:pStyle w:val="BodyText"/>
        <w:spacing w:line="360" w:lineRule="auto" w:before="102"/>
        <w:ind w:right="538"/>
        <w:jc w:val="both"/>
      </w:pPr>
      <w:r>
        <w:rPr/>
        <w:t>prima</w:t>
      </w:r>
      <w:r>
        <w:rPr>
          <w:spacing w:val="1"/>
        </w:rPr>
        <w:t> </w:t>
      </w:r>
      <w:r>
        <w:rPr/>
        <w:t>facie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complainant‘s claim</w:t>
      </w:r>
      <w:r>
        <w:rPr>
          <w:vertAlign w:val="superscript"/>
        </w:rPr>
        <w:t>535</w:t>
      </w:r>
      <w:r>
        <w:rPr>
          <w:vertAlign w:val="baseline"/>
        </w:rPr>
        <w:t>. However, the evidence that would meet the standard of proof varies 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measure</w:t>
      </w:r>
      <w:r>
        <w:rPr>
          <w:spacing w:val="-2"/>
          <w:vertAlign w:val="baseline"/>
        </w:rPr>
        <w:t> </w:t>
      </w:r>
      <w:r>
        <w:rPr>
          <w:vertAlign w:val="baseline"/>
        </w:rPr>
        <w:t>to measure, provision to provision, and case</w:t>
      </w:r>
      <w:r>
        <w:rPr>
          <w:spacing w:val="-1"/>
          <w:vertAlign w:val="baseline"/>
        </w:rPr>
        <w:t> </w:t>
      </w:r>
      <w:r>
        <w:rPr>
          <w:vertAlign w:val="baseline"/>
        </w:rPr>
        <w:t>to ease.</w:t>
      </w:r>
      <w:r>
        <w:rPr>
          <w:vertAlign w:val="superscript"/>
        </w:rPr>
        <w:t>536</w:t>
      </w:r>
    </w:p>
    <w:p>
      <w:pPr>
        <w:pStyle w:val="BodyText"/>
        <w:spacing w:line="360" w:lineRule="auto"/>
        <w:ind w:right="534" w:firstLine="719"/>
        <w:jc w:val="both"/>
      </w:pPr>
      <w:r>
        <w:rPr/>
        <w:t>These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</w:t>
      </w:r>
      <w:r>
        <w:rPr>
          <w:spacing w:val="1"/>
        </w:rPr>
        <w:t> </w:t>
      </w:r>
      <w:r>
        <w:rPr/>
        <w:t>–</w:t>
      </w:r>
      <w:r>
        <w:rPr>
          <w:spacing w:val="-57"/>
        </w:rPr>
        <w:t> </w:t>
      </w:r>
      <w:r>
        <w:rPr/>
        <w:t>Hormones with relation to the Sanitary and Phytosanitary (SPS) Agreement</w:t>
      </w:r>
      <w:r>
        <w:rPr>
          <w:vertAlign w:val="superscript"/>
        </w:rPr>
        <w:t>537</w:t>
      </w:r>
      <w:r>
        <w:rPr>
          <w:vertAlign w:val="baseline"/>
        </w:rPr>
        <w:t>, and in India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Patents</w:t>
      </w:r>
      <w:r>
        <w:rPr>
          <w:spacing w:val="-1"/>
          <w:vertAlign w:val="baseline"/>
        </w:rPr>
        <w:t> </w:t>
      </w:r>
      <w:r>
        <w:rPr>
          <w:vertAlign w:val="baseline"/>
        </w:rPr>
        <w:t>(US) with respect to the TRIPS Agreement</w:t>
      </w:r>
      <w:r>
        <w:rPr>
          <w:vertAlign w:val="superscript"/>
        </w:rPr>
        <w:t>538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right="535" w:firstLine="719"/>
        <w:jc w:val="both"/>
      </w:pPr>
      <w:r>
        <w:rPr/>
        <w:t>In Canada – Aircraft</w:t>
      </w:r>
      <w:r>
        <w:rPr>
          <w:vertAlign w:val="superscript"/>
        </w:rPr>
        <w:t>539</w:t>
      </w:r>
      <w:r>
        <w:rPr>
          <w:vertAlign w:val="baseline"/>
        </w:rPr>
        <w:t> the Appellate Body defined a prima facie case to be a case which,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absence of effective refutation by the defending party requires a panel, as a matter of law,</w:t>
      </w:r>
      <w:r>
        <w:rPr>
          <w:spacing w:val="1"/>
          <w:vertAlign w:val="baseline"/>
        </w:rPr>
        <w:t> </w:t>
      </w:r>
      <w:r>
        <w:rPr>
          <w:vertAlign w:val="baseline"/>
        </w:rPr>
        <w:t>to rule in favour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complaining</w:t>
      </w:r>
      <w:r>
        <w:rPr>
          <w:spacing w:val="-4"/>
          <w:vertAlign w:val="baseline"/>
        </w:rPr>
        <w:t> </w:t>
      </w:r>
      <w:r>
        <w:rPr>
          <w:vertAlign w:val="baseline"/>
        </w:rPr>
        <w:t>party</w:t>
      </w:r>
      <w:r>
        <w:rPr>
          <w:spacing w:val="-5"/>
          <w:vertAlign w:val="baseline"/>
        </w:rPr>
        <w:t> </w:t>
      </w:r>
      <w:r>
        <w:rPr>
          <w:vertAlign w:val="baseline"/>
        </w:rPr>
        <w:t>presenting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prima</w:t>
      </w:r>
      <w:r>
        <w:rPr>
          <w:spacing w:val="1"/>
          <w:vertAlign w:val="baseline"/>
        </w:rPr>
        <w:t> </w:t>
      </w:r>
      <w:r>
        <w:rPr>
          <w:vertAlign w:val="baseline"/>
        </w:rPr>
        <w:t>facie case.</w:t>
      </w:r>
    </w:p>
    <w:p>
      <w:pPr>
        <w:pStyle w:val="BodyText"/>
        <w:spacing w:line="360" w:lineRule="auto"/>
        <w:ind w:right="539" w:firstLine="719"/>
        <w:jc w:val="both"/>
      </w:pPr>
      <w:r>
        <w:rPr/>
        <w:t>In addition, the panel should look at all the evidence presented by the parties in deciding</w:t>
      </w:r>
      <w:r>
        <w:rPr>
          <w:spacing w:val="1"/>
        </w:rPr>
        <w:t> </w:t>
      </w:r>
      <w:r>
        <w:rPr/>
        <w:t>whether or not the complaining party has proved a prima facie case. Accordingly, the Appellate</w:t>
      </w:r>
      <w:r>
        <w:rPr>
          <w:spacing w:val="1"/>
        </w:rPr>
        <w:t> </w:t>
      </w:r>
      <w:r>
        <w:rPr/>
        <w:t>Body in</w:t>
      </w:r>
      <w:r>
        <w:rPr>
          <w:spacing w:val="1"/>
        </w:rPr>
        <w:t> </w:t>
      </w:r>
      <w:r>
        <w:rPr/>
        <w:t>Korea –</w:t>
      </w:r>
      <w:r>
        <w:rPr>
          <w:spacing w:val="1"/>
        </w:rPr>
        <w:t> </w:t>
      </w:r>
      <w:r>
        <w:rPr/>
        <w:t>Diary,</w:t>
      </w:r>
      <w:r>
        <w:rPr>
          <w:spacing w:val="1"/>
        </w:rPr>
        <w:t> </w:t>
      </w:r>
      <w:r>
        <w:rPr/>
        <w:t>rejected Korea‘s argument</w:t>
      </w:r>
      <w:r>
        <w:rPr>
          <w:spacing w:val="1"/>
        </w:rPr>
        <w:t> </w:t>
      </w:r>
      <w:r>
        <w:rPr/>
        <w:t>that the panel</w:t>
      </w:r>
      <w:r>
        <w:rPr>
          <w:spacing w:val="60"/>
        </w:rPr>
        <w:t> </w:t>
      </w:r>
      <w:r>
        <w:rPr/>
        <w:t>should have looked solely at</w:t>
      </w:r>
      <w:r>
        <w:rPr>
          <w:spacing w:val="-57"/>
        </w:rPr>
        <w:t> </w:t>
      </w:r>
      <w:r>
        <w:rPr/>
        <w:t>the evidence submitted by the EC as the complaining party to determine whether the BC had met</w:t>
      </w:r>
      <w:r>
        <w:rPr>
          <w:spacing w:val="-57"/>
        </w:rPr>
        <w:t> </w:t>
      </w:r>
      <w:r>
        <w:rPr/>
        <w:t>its burden of proof of making a prima fade case and held that in determining whether a prima</w:t>
      </w:r>
      <w:r>
        <w:rPr>
          <w:spacing w:val="1"/>
        </w:rPr>
        <w:t> </w:t>
      </w:r>
      <w:r>
        <w:rPr/>
        <w:t>facie case has been made, the panel has the duty to examine and consider all the evidence before</w:t>
      </w:r>
      <w:r>
        <w:rPr>
          <w:spacing w:val="1"/>
        </w:rPr>
        <w:t> </w:t>
      </w:r>
      <w:r>
        <w:rPr/>
        <w:t>it, not just the evidence submitted by one or the other party, and to evaluate the relevance and</w:t>
      </w:r>
      <w:r>
        <w:rPr>
          <w:spacing w:val="1"/>
        </w:rPr>
        <w:t> </w:t>
      </w:r>
      <w:r>
        <w:rPr/>
        <w:t>probative</w:t>
      </w:r>
      <w:r>
        <w:rPr>
          <w:spacing w:val="-1"/>
        </w:rPr>
        <w:t> </w:t>
      </w:r>
      <w:r>
        <w:rPr/>
        <w:t>force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each piece</w:t>
      </w:r>
      <w:r>
        <w:rPr>
          <w:spacing w:val="-1"/>
        </w:rPr>
        <w:t> </w:t>
      </w:r>
      <w:r>
        <w:rPr/>
        <w:t>thereof</w:t>
      </w:r>
      <w:r>
        <w:rPr>
          <w:vertAlign w:val="superscript"/>
        </w:rPr>
        <w:t>540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536" w:firstLine="719"/>
        <w:jc w:val="both"/>
      </w:pPr>
      <w:r>
        <w:rPr/>
        <w:t>In short, the panel in Turkey - Textiles</w:t>
      </w:r>
      <w:r>
        <w:rPr>
          <w:vertAlign w:val="superscript"/>
        </w:rPr>
        <w:t>541</w:t>
      </w:r>
      <w:r>
        <w:rPr>
          <w:vertAlign w:val="baseline"/>
        </w:rPr>
        <w:t> summed up the rules on burden of proof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WTO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jurisprudence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ListParagraph"/>
        <w:numPr>
          <w:ilvl w:val="3"/>
          <w:numId w:val="15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complaining</w:t>
      </w:r>
      <w:r>
        <w:rPr>
          <w:spacing w:val="-2"/>
          <w:sz w:val="24"/>
        </w:rPr>
        <w:t> </w:t>
      </w:r>
      <w:r>
        <w:rPr>
          <w:sz w:val="24"/>
        </w:rPr>
        <w:t>party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violation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alleges;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1"/>
        </w:rPr>
      </w:pPr>
      <w:r>
        <w:rPr/>
        <w:pict>
          <v:rect style="position:absolute;margin-left:72.024002pt;margin-top:8.30753pt;width:144.020pt;height:.71997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2"/>
        <w:ind w:left="460" w:right="767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535</w:t>
      </w:r>
      <w:r>
        <w:rPr>
          <w:rFonts w:ascii="Calibri" w:hAnsi="Calibri"/>
          <w:sz w:val="18"/>
          <w:vertAlign w:val="baseline"/>
        </w:rPr>
        <w:t>Korea – Diary, Appellate Body Report, op. cit, paragraph 145; and </w:t>
      </w:r>
      <w:r>
        <w:rPr>
          <w:rFonts w:ascii="Calibri" w:hAnsi="Calibri"/>
          <w:sz w:val="18"/>
          <w:u w:val="single"/>
          <w:vertAlign w:val="baseline"/>
        </w:rPr>
        <w:t>US Section 301 Trade Act,</w:t>
      </w:r>
      <w:r>
        <w:rPr>
          <w:rFonts w:ascii="Calibri" w:hAnsi="Calibri"/>
          <w:sz w:val="18"/>
          <w:vertAlign w:val="baseline"/>
        </w:rPr>
        <w:t>Appellate Body Report, op. cit,</w:t>
      </w:r>
      <w:r>
        <w:rPr>
          <w:rFonts w:ascii="Calibri" w:hAnsi="Calibri"/>
          <w:spacing w:val="-38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paragraph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7.14</w:t>
      </w:r>
    </w:p>
    <w:p>
      <w:pPr>
        <w:spacing w:line="211" w:lineRule="exact" w:before="0"/>
        <w:ind w:left="460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536</w:t>
      </w:r>
      <w:r>
        <w:rPr>
          <w:rFonts w:ascii="Calibri" w:hAnsi="Calibri"/>
          <w:sz w:val="18"/>
          <w:u w:val="single"/>
          <w:vertAlign w:val="baseline"/>
        </w:rPr>
        <w:t>EC</w:t>
      </w:r>
      <w:r>
        <w:rPr>
          <w:rFonts w:ascii="Calibri" w:hAnsi="Calibri"/>
          <w:spacing w:val="-2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–</w:t>
      </w:r>
      <w:r>
        <w:rPr>
          <w:rFonts w:ascii="Calibri" w:hAnsi="Calibri"/>
          <w:spacing w:val="-2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Hormones,</w:t>
      </w:r>
      <w:r>
        <w:rPr>
          <w:rFonts w:ascii="Calibri" w:hAnsi="Calibri"/>
          <w:spacing w:val="-1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Appellate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Body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Report,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op.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cit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paragraphs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98,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102 and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104</w:t>
      </w:r>
    </w:p>
    <w:p>
      <w:pPr>
        <w:spacing w:line="266" w:lineRule="auto" w:before="20"/>
        <w:ind w:left="460" w:right="4668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537</w:t>
      </w:r>
      <w:r>
        <w:rPr>
          <w:rFonts w:ascii="Calibri" w:hAnsi="Calibri"/>
          <w:sz w:val="18"/>
          <w:u w:val="single"/>
          <w:vertAlign w:val="baseline"/>
        </w:rPr>
        <w:t>Indian – Patent (US)</w:t>
      </w:r>
      <w:r>
        <w:rPr>
          <w:rFonts w:ascii="Calibri" w:hAnsi="Calibri"/>
          <w:sz w:val="18"/>
          <w:vertAlign w:val="baseline"/>
        </w:rPr>
        <w:t>, Panel Report, op. cit., paragraphs 7.14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superscript"/>
        </w:rPr>
        <w:t>538</w:t>
      </w:r>
      <w:r>
        <w:rPr>
          <w:rFonts w:ascii="Calibri" w:hAnsi="Calibri"/>
          <w:sz w:val="18"/>
          <w:u w:val="single"/>
          <w:vertAlign w:val="baseline"/>
        </w:rPr>
        <w:t>Canada – Aircraft,</w:t>
      </w:r>
      <w:r>
        <w:rPr>
          <w:rFonts w:ascii="Calibri" w:hAnsi="Calibri"/>
          <w:sz w:val="18"/>
          <w:vertAlign w:val="baseline"/>
        </w:rPr>
        <w:t> Appellate Body Report, op. cit., paragraph 192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superscript"/>
        </w:rPr>
        <w:t>539</w:t>
      </w:r>
      <w:r>
        <w:rPr>
          <w:rFonts w:ascii="Calibri" w:hAnsi="Calibri"/>
          <w:sz w:val="18"/>
          <w:u w:val="single"/>
          <w:vertAlign w:val="baseline"/>
        </w:rPr>
        <w:t>Korea</w:t>
      </w:r>
      <w:r>
        <w:rPr>
          <w:rFonts w:ascii="Calibri" w:hAnsi="Calibri"/>
          <w:spacing w:val="-1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–</w:t>
      </w:r>
      <w:r>
        <w:rPr>
          <w:rFonts w:ascii="Calibri" w:hAnsi="Calibri"/>
          <w:spacing w:val="-1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Diary,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Appellate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Body Report,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op.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cit., paragraphs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137</w:t>
      </w:r>
      <w:r>
        <w:rPr>
          <w:rFonts w:ascii="Calibri" w:hAnsi="Calibri"/>
          <w:spacing w:val="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- 138</w:t>
      </w:r>
    </w:p>
    <w:p>
      <w:pPr>
        <w:spacing w:line="247" w:lineRule="auto" w:before="1"/>
        <w:ind w:left="460" w:right="623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540</w:t>
      </w:r>
      <w:r>
        <w:rPr>
          <w:rFonts w:ascii="Calibri" w:hAnsi="Calibri"/>
          <w:sz w:val="18"/>
          <w:u w:val="single"/>
          <w:vertAlign w:val="baseline"/>
        </w:rPr>
        <w:t>Turkey – Textiles: Restrictions on Imports of textiles and Clothing Products</w:t>
      </w:r>
      <w:r>
        <w:rPr>
          <w:rFonts w:ascii="Calibri" w:hAnsi="Calibri"/>
          <w:sz w:val="18"/>
          <w:vertAlign w:val="baseline"/>
        </w:rPr>
        <w:t>,Panel Report, WT/DS34/R as upheld by Appellate</w:t>
      </w:r>
      <w:r>
        <w:rPr>
          <w:rFonts w:ascii="Calibri" w:hAnsi="Calibri"/>
          <w:spacing w:val="-38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body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Report, WT/DS34/AB/R,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adopted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19 November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1999, DSR 1999: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VI, 2345, paragraphs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9.57</w:t>
      </w:r>
    </w:p>
    <w:p>
      <w:pPr>
        <w:spacing w:before="11"/>
        <w:ind w:left="460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541</w:t>
      </w:r>
      <w:r>
        <w:rPr>
          <w:rFonts w:ascii="Calibri" w:hAnsi="Calibri"/>
          <w:sz w:val="18"/>
          <w:u w:val="single"/>
          <w:vertAlign w:val="baseline"/>
        </w:rPr>
        <w:t>Thailand</w:t>
      </w:r>
      <w:r>
        <w:rPr>
          <w:rFonts w:ascii="Calibri" w:hAnsi="Calibri"/>
          <w:spacing w:val="-2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–</w:t>
      </w:r>
      <w:r>
        <w:rPr>
          <w:rFonts w:ascii="Calibri" w:hAnsi="Calibri"/>
          <w:spacing w:val="-1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H-Beams</w:t>
      </w:r>
      <w:r>
        <w:rPr>
          <w:rFonts w:ascii="Calibri" w:hAnsi="Calibri"/>
          <w:sz w:val="18"/>
          <w:vertAlign w:val="baseline"/>
        </w:rPr>
        <w:t>, Appellate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Body Report, op.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cit., paragraph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134</w:t>
      </w:r>
    </w:p>
    <w:p>
      <w:pPr>
        <w:spacing w:after="0"/>
        <w:jc w:val="left"/>
        <w:rPr>
          <w:rFonts w:ascii="Calibri" w:hAnsi="Calibri"/>
          <w:sz w:val="18"/>
        </w:rPr>
        <w:sectPr>
          <w:pgSz w:w="12240" w:h="14120"/>
          <w:pgMar w:header="0" w:footer="980" w:top="1320" w:bottom="1260" w:left="980" w:right="900"/>
        </w:sectPr>
      </w:pPr>
    </w:p>
    <w:p>
      <w:pPr>
        <w:pStyle w:val="ListParagraph"/>
        <w:numPr>
          <w:ilvl w:val="3"/>
          <w:numId w:val="15"/>
        </w:numPr>
        <w:tabs>
          <w:tab w:pos="1181" w:val="left" w:leader="none"/>
        </w:tabs>
        <w:spacing w:line="360" w:lineRule="auto" w:before="102" w:after="0"/>
        <w:ind w:left="1180" w:right="539" w:hanging="360"/>
        <w:jc w:val="both"/>
        <w:rPr>
          <w:sz w:val="24"/>
        </w:rPr>
      </w:pPr>
      <w:r>
        <w:rPr>
          <w:sz w:val="24"/>
        </w:rPr>
        <w:t>It is for the party invoking an exception or an affirmative defence to, prove that the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contained therein are</w:t>
      </w:r>
      <w:r>
        <w:rPr>
          <w:spacing w:val="-1"/>
          <w:sz w:val="24"/>
        </w:rPr>
        <w:t> </w:t>
      </w:r>
      <w:r>
        <w:rPr>
          <w:sz w:val="24"/>
        </w:rPr>
        <w:t>met; and</w:t>
      </w:r>
    </w:p>
    <w:p>
      <w:pPr>
        <w:pStyle w:val="ListParagraph"/>
        <w:numPr>
          <w:ilvl w:val="3"/>
          <w:numId w:val="15"/>
        </w:numPr>
        <w:tabs>
          <w:tab w:pos="1181" w:val="left" w:leader="none"/>
        </w:tabs>
        <w:spacing w:line="240" w:lineRule="auto" w:before="1" w:after="0"/>
        <w:ind w:left="1180" w:right="0" w:hanging="361"/>
        <w:jc w:val="both"/>
        <w:rPr>
          <w:sz w:val="24"/>
        </w:rPr>
      </w:pPr>
      <w:r>
        <w:rPr>
          <w:sz w:val="24"/>
        </w:rPr>
        <w:t>It is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party</w:t>
      </w:r>
      <w:r>
        <w:rPr>
          <w:spacing w:val="-5"/>
          <w:sz w:val="24"/>
        </w:rPr>
        <w:t> </w:t>
      </w:r>
      <w:r>
        <w:rPr>
          <w:sz w:val="24"/>
        </w:rPr>
        <w:t>asserting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fact to prove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BodyText"/>
        <w:spacing w:line="360" w:lineRule="auto" w:before="136"/>
        <w:ind w:right="543" w:firstLine="719"/>
        <w:jc w:val="both"/>
      </w:pPr>
      <w:r>
        <w:rPr/>
        <w:t>Finally, the Appellate Body-has on several occasions, held that a panel was not obliged to</w:t>
      </w:r>
      <w:r>
        <w:rPr>
          <w:spacing w:val="-57"/>
        </w:rPr>
        <w:t> </w:t>
      </w:r>
      <w:r>
        <w:rPr/>
        <w:t>make an explicit finding that a party has met its burden of proof of making a prima fade case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proceeding</w:t>
      </w:r>
      <w:r>
        <w:rPr>
          <w:spacing w:val="-3"/>
        </w:rPr>
        <w:t> </w:t>
      </w:r>
      <w:r>
        <w:rPr/>
        <w:t>to examine</w:t>
      </w:r>
      <w:r>
        <w:rPr>
          <w:spacing w:val="-1"/>
        </w:rPr>
        <w:t> </w:t>
      </w:r>
      <w:r>
        <w:rPr/>
        <w:t>the respondent‘s defence</w:t>
      </w:r>
      <w:r>
        <w:rPr>
          <w:spacing w:val="1"/>
        </w:rPr>
        <w:t> </w:t>
      </w:r>
      <w:r>
        <w:rPr/>
        <w:t>and evidence.</w:t>
      </w:r>
      <w:r>
        <w:rPr>
          <w:vertAlign w:val="superscript"/>
        </w:rPr>
        <w:t>542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2"/>
        <w:numPr>
          <w:ilvl w:val="2"/>
          <w:numId w:val="15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r>
        <w:rPr/>
        <w:t>The</w:t>
      </w:r>
      <w:r>
        <w:rPr>
          <w:spacing w:val="-4"/>
        </w:rPr>
        <w:t> </w:t>
      </w:r>
      <w:r>
        <w:rPr/>
        <w:t>Panel’s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Seek</w:t>
      </w:r>
      <w:r>
        <w:rPr>
          <w:spacing w:val="-3"/>
        </w:rPr>
        <w:t> </w:t>
      </w:r>
      <w:r>
        <w:rPr/>
        <w:t>Information</w:t>
      </w:r>
    </w:p>
    <w:p>
      <w:pPr>
        <w:pStyle w:val="BodyText"/>
        <w:spacing w:line="360" w:lineRule="auto" w:before="134"/>
        <w:ind w:right="537" w:firstLine="719"/>
        <w:jc w:val="both"/>
      </w:pPr>
      <w:r>
        <w:rPr/>
        <w:t>Under the DSU</w:t>
      </w:r>
      <w:r>
        <w:rPr>
          <w:vertAlign w:val="superscript"/>
        </w:rPr>
        <w:t>543</w:t>
      </w:r>
      <w:r>
        <w:rPr>
          <w:vertAlign w:val="baseline"/>
        </w:rPr>
        <w:t>, a panel has the right to seek for information from any individual or</w:t>
      </w:r>
      <w:r>
        <w:rPr>
          <w:spacing w:val="1"/>
          <w:vertAlign w:val="baseline"/>
        </w:rPr>
        <w:t> </w:t>
      </w:r>
      <w:r>
        <w:rPr>
          <w:vertAlign w:val="baseline"/>
        </w:rPr>
        <w:t>body it deems appropriate. The exercise of this broad right is left at the discretion of the panel.</w:t>
      </w:r>
      <w:r>
        <w:rPr>
          <w:vertAlign w:val="superscript"/>
        </w:rPr>
        <w:t>544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instance, in EC- Hormones, the Appellate Body examined the EC‘s challenge of the panel‘s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selection and use of experts and stated that a panel has the discretion to decide whether to seek</w:t>
      </w:r>
      <w:r>
        <w:rPr>
          <w:spacing w:val="1"/>
          <w:vertAlign w:val="baseline"/>
        </w:rPr>
        <w:t> </w:t>
      </w:r>
      <w:r>
        <w:rPr>
          <w:vertAlign w:val="baseline"/>
        </w:rPr>
        <w:t>advice from individual scientific experts or from a group of such experts, and may in the 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case, establish ad</w:t>
      </w:r>
      <w:r>
        <w:rPr>
          <w:spacing w:val="-1"/>
          <w:vertAlign w:val="baseline"/>
        </w:rPr>
        <w:t> </w:t>
      </w:r>
      <w:r>
        <w:rPr>
          <w:vertAlign w:val="baseline"/>
        </w:rPr>
        <w:t>hoc</w:t>
      </w:r>
      <w:r>
        <w:rPr>
          <w:spacing w:val="-1"/>
          <w:vertAlign w:val="baseline"/>
        </w:rPr>
        <w:t> </w:t>
      </w:r>
      <w:r>
        <w:rPr>
          <w:vertAlign w:val="baseline"/>
        </w:rPr>
        <w:t>rules for</w:t>
      </w:r>
      <w:r>
        <w:rPr>
          <w:spacing w:val="-2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consultations</w:t>
      </w:r>
      <w:r>
        <w:rPr>
          <w:vertAlign w:val="superscript"/>
        </w:rPr>
        <w:t>545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right="537" w:firstLine="719"/>
        <w:jc w:val="both"/>
      </w:pP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Restrictions,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consulted with the IMF on India‘s balance-of-payments situation and the Appellate Body held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Article 13.1 of</w:t>
      </w:r>
      <w:r>
        <w:rPr>
          <w:spacing w:val="-2"/>
        </w:rPr>
        <w:t> </w:t>
      </w:r>
      <w:r>
        <w:rPr/>
        <w:t>the DSU entitles the panel to do so</w:t>
      </w:r>
      <w:r>
        <w:rPr>
          <w:vertAlign w:val="superscript"/>
        </w:rPr>
        <w:t>546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537" w:firstLine="719"/>
        <w:jc w:val="both"/>
      </w:pP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Ap</w:t>
      </w:r>
      <w:r>
        <w:rPr>
          <w:spacing w:val="1"/>
        </w:rPr>
        <w:t>p</w:t>
      </w:r>
      <w:r>
        <w:rPr>
          <w:spacing w:val="-1"/>
        </w:rPr>
        <w:t>e</w:t>
      </w:r>
      <w:r>
        <w:rPr/>
        <w:t>ll</w:t>
      </w:r>
      <w:r>
        <w:rPr>
          <w:spacing w:val="-1"/>
        </w:rPr>
        <w:t>a</w:t>
      </w:r>
      <w:r>
        <w:rPr/>
        <w:t>te</w:t>
      </w:r>
      <w:r>
        <w:rPr>
          <w:spacing w:val="8"/>
        </w:rPr>
        <w:t> </w:t>
      </w:r>
      <w:r>
        <w:rPr>
          <w:spacing w:val="-2"/>
        </w:rPr>
        <w:t>B</w:t>
      </w:r>
      <w:r>
        <w:rPr/>
        <w:t>o</w:t>
      </w:r>
      <w:r>
        <w:rPr>
          <w:spacing w:val="4"/>
        </w:rPr>
        <w:t>d</w:t>
      </w:r>
      <w:r>
        <w:rPr/>
        <w:t>y</w:t>
      </w:r>
      <w:r>
        <w:rPr>
          <w:spacing w:val="2"/>
        </w:rPr>
        <w:t> </w:t>
      </w:r>
      <w:r>
        <w:rPr/>
        <w:t>in</w:t>
      </w:r>
      <w:r>
        <w:rPr>
          <w:spacing w:val="7"/>
        </w:rPr>
        <w:t> </w:t>
      </w:r>
      <w:r>
        <w:rPr>
          <w:w w:val="99"/>
        </w:rPr>
        <w:t>US</w:t>
      </w:r>
      <w:r>
        <w:rPr>
          <w:spacing w:val="11"/>
        </w:rPr>
        <w:t> </w:t>
      </w:r>
      <w:r>
        <w:rPr/>
        <w:t>—</w:t>
      </w:r>
      <w:r>
        <w:rPr>
          <w:spacing w:val="9"/>
        </w:rPr>
        <w:t> </w:t>
      </w:r>
      <w:r>
        <w:rPr/>
        <w:t>Sh</w:t>
      </w:r>
      <w:r>
        <w:rPr>
          <w:spacing w:val="-1"/>
        </w:rPr>
        <w:t>r</w:t>
      </w:r>
      <w:r>
        <w:rPr>
          <w:spacing w:val="2"/>
        </w:rPr>
        <w:t>i</w:t>
      </w:r>
      <w:r>
        <w:rPr/>
        <w:t>mp,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e</w:t>
      </w:r>
      <w:r>
        <w:rPr>
          <w:w w:val="120"/>
        </w:rPr>
        <w:t>k‖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phr</w:t>
      </w:r>
      <w:r>
        <w:rPr>
          <w:spacing w:val="-2"/>
        </w:rPr>
        <w:t>a</w:t>
      </w:r>
      <w:r>
        <w:rPr>
          <w:spacing w:val="2"/>
        </w:rPr>
        <w:t>s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shou</w:t>
      </w:r>
      <w:r>
        <w:rPr/>
        <w:t>ld </w:t>
      </w:r>
      <w:r>
        <w:rPr/>
        <w:t>not be given an excessively formal and technical heading, and that given the breadth of a panel‘s</w:t>
      </w:r>
      <w:r>
        <w:rPr>
          <w:spacing w:val="1"/>
        </w:rPr>
        <w:t> </w:t>
      </w:r>
      <w:r>
        <w:rPr/>
        <w:t>mandate to seek information, the distinction between requested and non-requested information</w:t>
      </w:r>
      <w:r>
        <w:rPr>
          <w:spacing w:val="1"/>
        </w:rPr>
        <w:t> </w:t>
      </w:r>
      <w:r>
        <w:rPr/>
        <w:t>vanishes</w:t>
      </w:r>
      <w:r>
        <w:rPr>
          <w:vertAlign w:val="superscript"/>
        </w:rPr>
        <w:t>547</w:t>
      </w:r>
      <w:r>
        <w:rPr>
          <w:vertAlign w:val="baseline"/>
        </w:rPr>
        <w:t>. Consequently, the Appellate Body held that the panels have the authority to accept</w:t>
      </w:r>
      <w:r>
        <w:rPr>
          <w:spacing w:val="1"/>
          <w:vertAlign w:val="baseline"/>
        </w:rPr>
        <w:t> </w:t>
      </w:r>
      <w:r>
        <w:rPr>
          <w:vertAlign w:val="baseline"/>
        </w:rPr>
        <w:t>amicus curiae</w:t>
      </w:r>
      <w:r>
        <w:rPr>
          <w:spacing w:val="-1"/>
          <w:vertAlign w:val="baseline"/>
        </w:rPr>
        <w:t> </w:t>
      </w:r>
      <w:r>
        <w:rPr>
          <w:vertAlign w:val="baseline"/>
        </w:rPr>
        <w:t>briefs</w:t>
      </w:r>
      <w:r>
        <w:rPr>
          <w:vertAlign w:val="superscript"/>
        </w:rPr>
        <w:t>548</w:t>
      </w:r>
      <w:r>
        <w:rPr>
          <w:vertAlign w:val="baseline"/>
        </w:rPr>
        <w:t>.</w:t>
      </w:r>
    </w:p>
    <w:p>
      <w:pPr>
        <w:pStyle w:val="BodyText"/>
        <w:ind w:left="0"/>
        <w:rPr>
          <w:sz w:val="23"/>
        </w:rPr>
      </w:pPr>
      <w:r>
        <w:rPr/>
        <w:pict>
          <v:rect style="position:absolute;margin-left:72.024002pt;margin-top:15.21747pt;width:144.020pt;height:.72003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542</w:t>
      </w:r>
      <w:r>
        <w:rPr>
          <w:rFonts w:ascii="Calibri"/>
          <w:sz w:val="18"/>
          <w:vertAlign w:val="baseline"/>
        </w:rPr>
        <w:t>Article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13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 the DSU</w:t>
      </w:r>
    </w:p>
    <w:p>
      <w:pPr>
        <w:spacing w:before="25"/>
        <w:ind w:left="460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543</w:t>
      </w:r>
      <w:r>
        <w:rPr>
          <w:rFonts w:ascii="Calibri" w:hAnsi="Calibri"/>
          <w:sz w:val="18"/>
          <w:u w:val="single"/>
          <w:vertAlign w:val="baseline"/>
        </w:rPr>
        <w:t>US</w:t>
      </w:r>
      <w:r>
        <w:rPr>
          <w:rFonts w:ascii="Calibri" w:hAnsi="Calibri"/>
          <w:spacing w:val="-2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–</w:t>
      </w:r>
      <w:r>
        <w:rPr>
          <w:rFonts w:ascii="Calibri" w:hAnsi="Calibri"/>
          <w:spacing w:val="-1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Shrimp</w:t>
      </w:r>
      <w:r>
        <w:rPr>
          <w:rFonts w:ascii="Calibri" w:hAnsi="Calibri"/>
          <w:sz w:val="18"/>
          <w:vertAlign w:val="baseline"/>
        </w:rPr>
        <w:t>, Appellate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body Report, op.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cit., at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paragraph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104 and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106</w:t>
      </w:r>
    </w:p>
    <w:p>
      <w:pPr>
        <w:spacing w:before="23"/>
        <w:ind w:left="460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544</w:t>
      </w:r>
      <w:r>
        <w:rPr>
          <w:rFonts w:ascii="Calibri" w:hAnsi="Calibri"/>
          <w:sz w:val="18"/>
          <w:u w:val="single"/>
          <w:vertAlign w:val="baseline"/>
        </w:rPr>
        <w:t>EC</w:t>
      </w:r>
      <w:r>
        <w:rPr>
          <w:rFonts w:ascii="Calibri" w:hAnsi="Calibri"/>
          <w:spacing w:val="-1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–</w:t>
      </w:r>
      <w:r>
        <w:rPr>
          <w:rFonts w:ascii="Calibri" w:hAnsi="Calibri"/>
          <w:spacing w:val="-1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Hormones</w:t>
      </w:r>
      <w:r>
        <w:rPr>
          <w:rFonts w:ascii="Calibri" w:hAnsi="Calibri"/>
          <w:sz w:val="18"/>
          <w:vertAlign w:val="baseline"/>
        </w:rPr>
        <w:t>,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Appellate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Body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Report, op.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cit., at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paragraph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148</w:t>
      </w:r>
    </w:p>
    <w:p>
      <w:pPr>
        <w:spacing w:before="25"/>
        <w:ind w:left="460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545</w:t>
      </w:r>
      <w:r>
        <w:rPr>
          <w:rFonts w:ascii="Calibri" w:hAnsi="Calibri"/>
          <w:sz w:val="18"/>
          <w:u w:val="single"/>
          <w:vertAlign w:val="baseline"/>
        </w:rPr>
        <w:t>India</w:t>
      </w:r>
      <w:r>
        <w:rPr>
          <w:rFonts w:ascii="Calibri" w:hAnsi="Calibri"/>
          <w:spacing w:val="-1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– Quantitative</w:t>
      </w:r>
      <w:r>
        <w:rPr>
          <w:rFonts w:ascii="Calibri" w:hAnsi="Calibri"/>
          <w:spacing w:val="-2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Restrictions</w:t>
      </w:r>
      <w:r>
        <w:rPr>
          <w:rFonts w:ascii="Calibri" w:hAnsi="Calibri"/>
          <w:sz w:val="18"/>
          <w:vertAlign w:val="baseline"/>
        </w:rPr>
        <w:t>,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Panel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Report,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op.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cit., at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paragraphs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5.12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–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5.13</w:t>
      </w:r>
    </w:p>
    <w:p>
      <w:pPr>
        <w:spacing w:before="25"/>
        <w:ind w:left="460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546</w:t>
      </w:r>
      <w:r>
        <w:rPr>
          <w:rFonts w:ascii="Calibri" w:hAnsi="Calibri"/>
          <w:sz w:val="18"/>
          <w:u w:val="single"/>
          <w:vertAlign w:val="baseline"/>
        </w:rPr>
        <w:t>US</w:t>
      </w:r>
      <w:r>
        <w:rPr>
          <w:rFonts w:ascii="Calibri" w:hAnsi="Calibri"/>
          <w:spacing w:val="-2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–</w:t>
      </w:r>
      <w:r>
        <w:rPr>
          <w:rFonts w:ascii="Calibri" w:hAnsi="Calibri"/>
          <w:spacing w:val="-1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Shrimp</w:t>
      </w:r>
      <w:r>
        <w:rPr>
          <w:rFonts w:ascii="Calibri" w:hAnsi="Calibri"/>
          <w:sz w:val="18"/>
          <w:vertAlign w:val="baseline"/>
        </w:rPr>
        <w:t>, Appellate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Body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Report, op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cit., at paragraphs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107- 110</w:t>
      </w:r>
    </w:p>
    <w:p>
      <w:pPr>
        <w:spacing w:before="25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547</w:t>
      </w:r>
      <w:r>
        <w:rPr>
          <w:rFonts w:ascii="Calibri"/>
          <w:sz w:val="18"/>
          <w:vertAlign w:val="baseline"/>
        </w:rPr>
        <w:t>Ibid,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paragraph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107</w:t>
      </w:r>
    </w:p>
    <w:p>
      <w:pPr>
        <w:spacing w:before="23"/>
        <w:ind w:left="460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548</w:t>
      </w:r>
      <w:r>
        <w:rPr>
          <w:rFonts w:ascii="Calibri" w:hAnsi="Calibri"/>
          <w:sz w:val="18"/>
          <w:u w:val="single"/>
          <w:vertAlign w:val="baseline"/>
        </w:rPr>
        <w:t>Canada</w:t>
      </w:r>
      <w:r>
        <w:rPr>
          <w:rFonts w:ascii="Calibri" w:hAnsi="Calibri"/>
          <w:spacing w:val="-1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–</w:t>
      </w:r>
      <w:r>
        <w:rPr>
          <w:rFonts w:ascii="Calibri" w:hAnsi="Calibri"/>
          <w:spacing w:val="-1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Aircraft</w:t>
      </w:r>
      <w:r>
        <w:rPr>
          <w:rFonts w:ascii="Calibri" w:hAnsi="Calibri"/>
          <w:sz w:val="18"/>
          <w:vertAlign w:val="baseline"/>
        </w:rPr>
        <w:t>,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Appellate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body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Report, op.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cit.,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at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paragraphs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188, 189 and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198-203</w:t>
      </w:r>
    </w:p>
    <w:p>
      <w:pPr>
        <w:spacing w:after="0"/>
        <w:jc w:val="left"/>
        <w:rPr>
          <w:rFonts w:ascii="Calibri" w:hAnsi="Calibri"/>
          <w:sz w:val="18"/>
        </w:rPr>
        <w:sectPr>
          <w:pgSz w:w="12240" w:h="14120"/>
          <w:pgMar w:header="0" w:footer="980" w:top="1320" w:bottom="1260" w:left="980" w:right="900"/>
        </w:sectPr>
      </w:pPr>
    </w:p>
    <w:p>
      <w:pPr>
        <w:pStyle w:val="BodyText"/>
        <w:spacing w:line="360" w:lineRule="auto" w:before="102"/>
        <w:ind w:right="539" w:firstLine="719"/>
        <w:jc w:val="both"/>
      </w:pPr>
      <w:r>
        <w:rPr/>
        <w:t>This right includes the panel‘s right to request and obtain information from members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arc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requested</w:t>
      </w:r>
      <w:r>
        <w:rPr>
          <w:spacing w:val="1"/>
        </w:rPr>
        <w:t> </w:t>
      </w:r>
      <w:r>
        <w:rPr/>
        <w:t>information. With regard to the right of the panel to request information from members parties to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dispute, the</w:t>
      </w:r>
      <w:r>
        <w:rPr>
          <w:spacing w:val="-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Body</w:t>
      </w:r>
      <w:r>
        <w:rPr>
          <w:spacing w:val="-5"/>
        </w:rPr>
        <w:t> </w:t>
      </w:r>
      <w:r>
        <w:rPr/>
        <w:t>stated, in Canada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Aircraft thus:</w:t>
      </w:r>
    </w:p>
    <w:p>
      <w:pPr>
        <w:spacing w:line="360" w:lineRule="auto" w:before="1"/>
        <w:ind w:left="1900" w:right="2696" w:firstLine="0"/>
        <w:jc w:val="both"/>
        <w:rPr>
          <w:i/>
          <w:sz w:val="24"/>
        </w:rPr>
      </w:pPr>
      <w:r>
        <w:rPr>
          <w:i/>
          <w:sz w:val="24"/>
        </w:rPr>
        <w:t>“It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clear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Article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discretionary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authority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exercised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obtain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body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within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jurisdiction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member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WTO, but also from any member, including a fortiori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 who is a party to a dispute before a panel. This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made crystal clear by the third sentence of Article 13.1,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 states: A member should respond promptly and fully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any request by a panel for such information as the panel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considers necessary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appropriate</w:t>
      </w:r>
      <w:r>
        <w:rPr>
          <w:i/>
          <w:sz w:val="24"/>
          <w:vertAlign w:val="superscript"/>
        </w:rPr>
        <w:t>549</w:t>
      </w:r>
      <w:r>
        <w:rPr>
          <w:i/>
          <w:sz w:val="24"/>
          <w:vertAlign w:val="baseline"/>
        </w:rPr>
        <w:t>”.</w:t>
      </w:r>
    </w:p>
    <w:p>
      <w:pPr>
        <w:pStyle w:val="BodyText"/>
        <w:ind w:left="0"/>
        <w:rPr>
          <w:i/>
          <w:sz w:val="36"/>
        </w:rPr>
      </w:pPr>
    </w:p>
    <w:p>
      <w:pPr>
        <w:pStyle w:val="BodyText"/>
        <w:spacing w:line="360" w:lineRule="auto"/>
        <w:ind w:right="537" w:firstLine="719"/>
        <w:jc w:val="both"/>
      </w:pPr>
      <w:r>
        <w:rPr/>
        <w:t>Moreover, where a member fails to supply the requested information the factual matter in</w:t>
      </w:r>
      <w:r>
        <w:rPr>
          <w:spacing w:val="-57"/>
        </w:rPr>
        <w:t> </w:t>
      </w:r>
      <w:r>
        <w:rPr/>
        <w:t>doubt would be interpreted to the disadvantage of that member. Hence the Appellate Body went</w:t>
      </w:r>
      <w:r>
        <w:rPr>
          <w:spacing w:val="1"/>
        </w:rPr>
        <w:t> </w:t>
      </w:r>
      <w:r>
        <w:rPr/>
        <w:t>on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w w:val="99"/>
        </w:rPr>
        <w:t>sta</w:t>
      </w:r>
      <w:r>
        <w:rPr/>
        <w:t>te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shou</w:t>
      </w:r>
      <w:r>
        <w:rPr/>
        <w:t>l</w:t>
      </w:r>
      <w:r>
        <w:rPr>
          <w:w w:val="120"/>
        </w:rPr>
        <w:t>d‖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third</w:t>
      </w:r>
      <w:r>
        <w:rPr>
          <w:spacing w:val="20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/>
        <w:t>nten</w:t>
      </w:r>
      <w:r>
        <w:rPr>
          <w:spacing w:val="-2"/>
        </w:rPr>
        <w:t>c</w:t>
      </w:r>
      <w:r>
        <w:rPr/>
        <w:t>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1"/>
        </w:rPr>
        <w:t>A</w:t>
      </w:r>
      <w:r>
        <w:rPr/>
        <w:t>rticle</w:t>
      </w:r>
      <w:r>
        <w:rPr>
          <w:spacing w:val="20"/>
        </w:rPr>
        <w:t> </w:t>
      </w:r>
      <w:r>
        <w:rPr/>
        <w:t>13.1</w:t>
      </w:r>
      <w:r>
        <w:rPr>
          <w:spacing w:val="21"/>
        </w:rPr>
        <w:t> </w:t>
      </w:r>
      <w:r>
        <w:rPr/>
        <w:t>i</w:t>
      </w:r>
      <w:r>
        <w:rPr>
          <w:spacing w:val="2"/>
        </w:rPr>
        <w:t>s</w:t>
      </w:r>
      <w:r>
        <w:rPr/>
        <w:t>,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onte</w:t>
      </w:r>
      <w:r>
        <w:rPr>
          <w:spacing w:val="1"/>
        </w:rPr>
        <w:t>x</w:t>
      </w:r>
      <w:r>
        <w:rPr/>
        <w:t>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</w:t>
      </w:r>
      <w:r>
        <w:rPr>
          <w:spacing w:val="-2"/>
        </w:rPr>
        <w:t>h</w:t>
      </w:r>
      <w:r>
        <w:rPr/>
        <w:t>e whole of Article 13, used in normative, rather than a merely exhortative sense. Members are</w:t>
      </w:r>
      <w:r>
        <w:rPr>
          <w:spacing w:val="1"/>
        </w:rPr>
        <w:t> </w:t>
      </w:r>
      <w:r>
        <w:rPr/>
        <w:t>under a duty and an obligation to respond promptly and fully to requests made by panels for</w:t>
      </w:r>
      <w:r>
        <w:rPr>
          <w:spacing w:val="1"/>
        </w:rPr>
        <w:t> </w:t>
      </w:r>
      <w:r>
        <w:rPr/>
        <w:t>information under</w:t>
      </w:r>
      <w:r>
        <w:rPr>
          <w:spacing w:val="-2"/>
        </w:rPr>
        <w:t> </w:t>
      </w:r>
      <w:r>
        <w:rPr/>
        <w:t>Article</w:t>
      </w:r>
      <w:r>
        <w:rPr>
          <w:spacing w:val="-1"/>
        </w:rPr>
        <w:t> </w:t>
      </w:r>
      <w:r>
        <w:rPr/>
        <w:t>13.1 of</w:t>
      </w:r>
      <w:r>
        <w:rPr>
          <w:spacing w:val="-1"/>
        </w:rPr>
        <w:t> </w:t>
      </w:r>
      <w:r>
        <w:rPr/>
        <w:t>the DSU</w:t>
      </w:r>
      <w:r>
        <w:rPr>
          <w:vertAlign w:val="superscript"/>
        </w:rPr>
        <w:t>550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right="542" w:firstLine="719"/>
        <w:jc w:val="both"/>
      </w:pPr>
      <w:r>
        <w:rPr/>
        <w:t>Developing and least developed country members of the WTO face considerable burdens</w:t>
      </w:r>
      <w:r>
        <w:rPr>
          <w:spacing w:val="1"/>
        </w:rPr>
        <w:t> </w:t>
      </w:r>
      <w:r>
        <w:rPr/>
        <w:t>while trying to avail themselves of the benefits of the dispute settlement system. For instance,</w:t>
      </w:r>
      <w:r>
        <w:rPr>
          <w:spacing w:val="1"/>
        </w:rPr>
        <w:t> </w:t>
      </w:r>
      <w:r>
        <w:rPr/>
        <w:t>most</w:t>
      </w:r>
      <w:r>
        <w:rPr>
          <w:spacing w:val="14"/>
        </w:rPr>
        <w:t> </w:t>
      </w:r>
      <w:r>
        <w:rPr/>
        <w:t>developing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least</w:t>
      </w:r>
      <w:r>
        <w:rPr>
          <w:spacing w:val="13"/>
        </w:rPr>
        <w:t> </w:t>
      </w:r>
      <w:r>
        <w:rPr/>
        <w:t>developed</w:t>
      </w:r>
      <w:r>
        <w:rPr>
          <w:spacing w:val="12"/>
        </w:rPr>
        <w:t> </w:t>
      </w:r>
      <w:r>
        <w:rPr/>
        <w:t>countries</w:t>
      </w:r>
      <w:r>
        <w:rPr>
          <w:spacing w:val="15"/>
        </w:rPr>
        <w:t> </w:t>
      </w:r>
      <w:r>
        <w:rPr/>
        <w:t>often</w:t>
      </w:r>
      <w:r>
        <w:rPr>
          <w:spacing w:val="12"/>
        </w:rPr>
        <w:t> </w:t>
      </w:r>
      <w:r>
        <w:rPr/>
        <w:t>do</w:t>
      </w:r>
      <w:r>
        <w:rPr>
          <w:spacing w:val="13"/>
        </w:rPr>
        <w:t> </w:t>
      </w:r>
      <w:r>
        <w:rPr/>
        <w:t>not</w:t>
      </w:r>
      <w:r>
        <w:rPr>
          <w:spacing w:val="13"/>
        </w:rPr>
        <w:t> </w:t>
      </w:r>
      <w:r>
        <w:rPr/>
        <w:t>have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sufficient</w:t>
      </w:r>
      <w:r>
        <w:rPr>
          <w:spacing w:val="13"/>
        </w:rPr>
        <w:t> </w:t>
      </w:r>
      <w:r>
        <w:rPr/>
        <w:t>number</w:t>
      </w:r>
      <w:r>
        <w:rPr>
          <w:spacing w:val="11"/>
        </w:rPr>
        <w:t> </w:t>
      </w:r>
      <w:r>
        <w:rPr/>
        <w:t>of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7"/>
        </w:rPr>
      </w:pPr>
      <w:r>
        <w:rPr/>
        <w:pict>
          <v:rect style="position:absolute;margin-left:72.024002pt;margin-top:11.904111pt;width:144.020pt;height:.72003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3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549</w:t>
      </w:r>
      <w:r>
        <w:rPr>
          <w:rFonts w:ascii="Calibri"/>
          <w:sz w:val="18"/>
          <w:vertAlign w:val="baseline"/>
        </w:rPr>
        <w:t>Ibid,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paragraph187</w:t>
      </w:r>
    </w:p>
    <w:p>
      <w:pPr>
        <w:spacing w:before="22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550</w:t>
      </w:r>
      <w:r>
        <w:rPr>
          <w:rFonts w:ascii="Calibri"/>
          <w:sz w:val="18"/>
          <w:vertAlign w:val="baseline"/>
        </w:rPr>
        <w:t>Ibid,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Article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4.10</w:t>
      </w:r>
    </w:p>
    <w:p>
      <w:pPr>
        <w:spacing w:after="0"/>
        <w:jc w:val="left"/>
        <w:rPr>
          <w:rFonts w:ascii="Calibri"/>
          <w:sz w:val="18"/>
        </w:rPr>
        <w:sectPr>
          <w:pgSz w:w="12240" w:h="14120"/>
          <w:pgMar w:header="0" w:footer="980" w:top="1320" w:bottom="1260" w:left="980" w:right="900"/>
        </w:sectPr>
      </w:pPr>
    </w:p>
    <w:p>
      <w:pPr>
        <w:pStyle w:val="BodyText"/>
        <w:spacing w:line="360" w:lineRule="auto" w:before="102"/>
        <w:ind w:right="545"/>
        <w:jc w:val="both"/>
      </w:pPr>
      <w:r>
        <w:rPr/>
        <w:t>specialized human resources who are experts in the intricacies of the substance of the WTO law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the dispute</w:t>
      </w:r>
      <w:r>
        <w:rPr>
          <w:spacing w:val="-1"/>
        </w:rPr>
        <w:t> </w:t>
      </w:r>
      <w:r>
        <w:rPr/>
        <w:t>settlement procedure.</w:t>
      </w:r>
    </w:p>
    <w:p>
      <w:pPr>
        <w:pStyle w:val="BodyText"/>
        <w:spacing w:line="360" w:lineRule="auto" w:before="1"/>
        <w:ind w:right="533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DSU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developed country member, and has created rules of special and differential treatment to address</w:t>
      </w:r>
      <w:r>
        <w:rPr>
          <w:spacing w:val="1"/>
        </w:rPr>
        <w:t> </w:t>
      </w:r>
      <w:r>
        <w:rPr/>
        <w:t>the situation. Consequently, the DSU made available to developing and least developed country</w:t>
      </w:r>
      <w:r>
        <w:rPr>
          <w:spacing w:val="1"/>
        </w:rPr>
        <w:t> </w:t>
      </w:r>
      <w:r>
        <w:rPr/>
        <w:t>members‘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privileged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involving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line="360" w:lineRule="auto"/>
        <w:ind w:right="537" w:firstLine="719"/>
        <w:jc w:val="both"/>
      </w:pPr>
      <w:r>
        <w:rPr/>
        <w:t>First, members should give special attention to the particular problems and interests of</w:t>
      </w:r>
      <w:r>
        <w:rPr>
          <w:spacing w:val="1"/>
        </w:rPr>
        <w:t> </w:t>
      </w:r>
      <w:r>
        <w:rPr/>
        <w:t>developing country during consultation</w:t>
      </w:r>
      <w:r>
        <w:rPr>
          <w:vertAlign w:val="superscript"/>
        </w:rPr>
        <w:t>551</w:t>
      </w:r>
      <w:r>
        <w:rPr>
          <w:vertAlign w:val="baseline"/>
        </w:rPr>
        <w:t>. Where consultation involves a measure taken by a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country member, the parties may agree to extend the regular period of consultation,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chairman of the DSB can extend the period of consultation, if after the relevant periods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elapsed,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parties consulting</w:t>
      </w:r>
      <w:r>
        <w:rPr>
          <w:spacing w:val="-3"/>
          <w:vertAlign w:val="baseline"/>
        </w:rPr>
        <w:t> </w:t>
      </w:r>
      <w:r>
        <w:rPr>
          <w:vertAlign w:val="baseline"/>
        </w:rPr>
        <w:t>cannot agree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consultation</w:t>
      </w:r>
      <w:r>
        <w:rPr>
          <w:spacing w:val="3"/>
          <w:vertAlign w:val="baseline"/>
        </w:rPr>
        <w:t> </w:t>
      </w:r>
      <w:r>
        <w:rPr>
          <w:vertAlign w:val="baseline"/>
        </w:rPr>
        <w:t>has been</w:t>
      </w:r>
      <w:r>
        <w:rPr>
          <w:spacing w:val="2"/>
          <w:vertAlign w:val="baseline"/>
        </w:rPr>
        <w:t> </w:t>
      </w:r>
      <w:r>
        <w:rPr>
          <w:vertAlign w:val="baseline"/>
        </w:rPr>
        <w:t>concluded</w:t>
      </w:r>
      <w:r>
        <w:rPr>
          <w:vertAlign w:val="superscript"/>
        </w:rPr>
        <w:t>552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540" w:firstLine="719"/>
        <w:jc w:val="both"/>
      </w:pPr>
      <w:r>
        <w:rPr/>
        <w:t>Second, at the panel stage, where the dispute is between a developing country member</w:t>
      </w:r>
      <w:r>
        <w:rPr>
          <w:spacing w:val="1"/>
        </w:rPr>
        <w:t> </w:t>
      </w:r>
      <w:r>
        <w:rPr/>
        <w:t>and a developed country member, the DSB must, at the request of the developing country</w:t>
      </w:r>
      <w:r>
        <w:rPr>
          <w:spacing w:val="1"/>
        </w:rPr>
        <w:t> </w:t>
      </w:r>
      <w:r>
        <w:rPr/>
        <w:t>member, include at least one panelist</w:t>
      </w:r>
      <w:r>
        <w:rPr>
          <w:spacing w:val="1"/>
        </w:rPr>
        <w:t> </w:t>
      </w:r>
      <w:r>
        <w:rPr/>
        <w:t>from a developing</w:t>
      </w:r>
      <w:r>
        <w:rPr>
          <w:spacing w:val="-2"/>
        </w:rPr>
        <w:t> </w:t>
      </w:r>
      <w:r>
        <w:rPr/>
        <w:t>country</w:t>
      </w:r>
      <w:r>
        <w:rPr>
          <w:spacing w:val="-5"/>
        </w:rPr>
        <w:t> </w:t>
      </w:r>
      <w:r>
        <w:rPr/>
        <w:t>member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panel</w:t>
      </w:r>
      <w:r>
        <w:rPr>
          <w:vertAlign w:val="superscript"/>
        </w:rPr>
        <w:t>553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533" w:firstLine="719"/>
        <w:jc w:val="both"/>
      </w:pPr>
      <w:r>
        <w:rPr/>
        <w:t>Moreover, the panel must accord a developing country member who is a respondent</w:t>
      </w:r>
      <w:r>
        <w:rPr>
          <w:spacing w:val="1"/>
        </w:rPr>
        <w:t> </w:t>
      </w:r>
      <w:r>
        <w:rPr/>
        <w:t>sufficient time to prepare and present its defence. However, this must not affect the overall time</w:t>
      </w:r>
      <w:r>
        <w:rPr>
          <w:spacing w:val="1"/>
        </w:rPr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panel</w:t>
      </w:r>
      <w:r>
        <w:rPr/>
        <w:t> 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work </w:t>
      </w:r>
      <w:r>
        <w:rPr>
          <w:vertAlign w:val="superscript"/>
        </w:rPr>
        <w:t>554</w:t>
      </w:r>
      <w:r>
        <w:rPr>
          <w:vertAlign w:val="baseline"/>
        </w:rPr>
        <w:t> 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India</w:t>
      </w:r>
      <w:r>
        <w:rPr>
          <w:spacing w:val="1"/>
          <w:vertAlign w:val="baseline"/>
        </w:rPr>
        <w:t> </w:t>
      </w:r>
      <w:r>
        <w:rPr>
          <w:vertAlign w:val="baseline"/>
        </w:rPr>
        <w:t>—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Restrictions dispute</w:t>
      </w:r>
      <w:r>
        <w:rPr>
          <w:vertAlign w:val="superscript"/>
        </w:rPr>
        <w:t>555</w:t>
      </w:r>
      <w:r>
        <w:rPr>
          <w:vertAlign w:val="baseline"/>
        </w:rPr>
        <w:t>, the panel upon India‘s request, granted an additional period often days to</w:t>
      </w:r>
      <w:r>
        <w:rPr>
          <w:spacing w:val="1"/>
          <w:vertAlign w:val="baseline"/>
        </w:rPr>
        <w:t> </w:t>
      </w:r>
      <w:r>
        <w:rPr>
          <w:vertAlign w:val="baseline"/>
        </w:rPr>
        <w:t>India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prepare</w:t>
      </w:r>
      <w:r>
        <w:rPr>
          <w:spacing w:val="-2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 submission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5"/>
          <w:vertAlign w:val="baseline"/>
        </w:rPr>
        <w:t> </w:t>
      </w:r>
      <w:r>
        <w:rPr>
          <w:vertAlign w:val="baseline"/>
        </w:rPr>
        <w:t>panel, despite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6"/>
          <w:vertAlign w:val="baseline"/>
        </w:rPr>
        <w:t> </w:t>
      </w:r>
      <w:r>
        <w:rPr>
          <w:vertAlign w:val="baseline"/>
        </w:rPr>
        <w:t>States‘</w:t>
      </w:r>
      <w:r>
        <w:rPr>
          <w:spacing w:val="-1"/>
          <w:vertAlign w:val="baseline"/>
        </w:rPr>
        <w:t> </w:t>
      </w:r>
      <w:r>
        <w:rPr>
          <w:vertAlign w:val="baseline"/>
        </w:rPr>
        <w:t>objection.</w:t>
      </w:r>
    </w:p>
    <w:p>
      <w:pPr>
        <w:pStyle w:val="BodyText"/>
        <w:spacing w:line="360" w:lineRule="auto" w:before="2"/>
        <w:ind w:right="542" w:firstLine="719"/>
        <w:jc w:val="both"/>
      </w:pPr>
      <w:r>
        <w:rPr/>
        <w:t>In addition to the foregoing, where a developing country member party to a dispute raises</w:t>
      </w:r>
      <w:r>
        <w:rPr>
          <w:spacing w:val="-57"/>
        </w:rPr>
        <w:t> </w:t>
      </w:r>
      <w:r>
        <w:rPr/>
        <w:t>rules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special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differential</w:t>
      </w:r>
      <w:r>
        <w:rPr>
          <w:spacing w:val="30"/>
        </w:rPr>
        <w:t> </w:t>
      </w:r>
      <w:r>
        <w:rPr/>
        <w:t>treatment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DSU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other</w:t>
      </w:r>
      <w:r>
        <w:rPr>
          <w:spacing w:val="28"/>
        </w:rPr>
        <w:t> </w:t>
      </w:r>
      <w:r>
        <w:rPr/>
        <w:t>covered</w:t>
      </w:r>
      <w:r>
        <w:rPr>
          <w:spacing w:val="32"/>
        </w:rPr>
        <w:t> </w:t>
      </w:r>
      <w:r>
        <w:rPr/>
        <w:t>agreements,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panel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6"/>
        </w:rPr>
      </w:pPr>
      <w:r>
        <w:rPr/>
        <w:pict>
          <v:rect style="position:absolute;margin-left:72.024002pt;margin-top:17.109619pt;width:144.020pt;height:.72003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551</w:t>
      </w:r>
      <w:r>
        <w:rPr>
          <w:rFonts w:ascii="Calibri"/>
          <w:sz w:val="18"/>
          <w:vertAlign w:val="baseline"/>
        </w:rPr>
        <w:t>Ibid,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Article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12.10</w:t>
      </w:r>
    </w:p>
    <w:p>
      <w:pPr>
        <w:spacing w:before="25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552</w:t>
      </w:r>
      <w:r>
        <w:rPr>
          <w:rFonts w:ascii="Calibri"/>
          <w:sz w:val="18"/>
          <w:vertAlign w:val="baseline"/>
        </w:rPr>
        <w:t>Ibid,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Article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8.10</w:t>
      </w:r>
    </w:p>
    <w:p>
      <w:pPr>
        <w:spacing w:before="23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553</w:t>
      </w:r>
      <w:r>
        <w:rPr>
          <w:rFonts w:ascii="Calibri"/>
          <w:sz w:val="18"/>
          <w:vertAlign w:val="baseline"/>
        </w:rPr>
        <w:t>Ibid,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Article 12.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0</w:t>
      </w:r>
    </w:p>
    <w:p>
      <w:pPr>
        <w:spacing w:line="247" w:lineRule="auto" w:before="25"/>
        <w:ind w:left="460" w:right="787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554</w:t>
      </w:r>
      <w:r>
        <w:rPr>
          <w:rFonts w:ascii="Calibri" w:hAnsi="Calibri"/>
          <w:sz w:val="18"/>
          <w:vertAlign w:val="baseline"/>
        </w:rPr>
        <w:t>India – Quantitative Restrictions on Imports of Agricultural and Industrial Products, Panel Report, WT/DS90/R, adopted 22</w:t>
      </w:r>
      <w:r>
        <w:rPr>
          <w:rFonts w:ascii="Calibri" w:hAnsi="Calibri"/>
          <w:spacing w:val="-38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September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1999, DSR; v, 1799, paragraph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5.10</w:t>
      </w:r>
    </w:p>
    <w:p>
      <w:pPr>
        <w:spacing w:before="11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555</w:t>
      </w:r>
      <w:r>
        <w:rPr>
          <w:rFonts w:ascii="Calibri"/>
          <w:sz w:val="18"/>
          <w:vertAlign w:val="baseline"/>
        </w:rPr>
        <w:t>Article 12.11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 DSU</w:t>
      </w:r>
    </w:p>
    <w:p>
      <w:pPr>
        <w:spacing w:after="0"/>
        <w:jc w:val="left"/>
        <w:rPr>
          <w:rFonts w:ascii="Calibri"/>
          <w:sz w:val="18"/>
        </w:rPr>
        <w:sectPr>
          <w:pgSz w:w="12240" w:h="14120"/>
          <w:pgMar w:header="0" w:footer="980" w:top="1320" w:bottom="1260" w:left="980" w:right="900"/>
        </w:sectPr>
      </w:pPr>
    </w:p>
    <w:p>
      <w:pPr>
        <w:pStyle w:val="BodyText"/>
        <w:spacing w:line="360" w:lineRule="auto" w:before="102"/>
        <w:ind w:right="544"/>
        <w:jc w:val="both"/>
      </w:pPr>
      <w:r>
        <w:rPr/>
        <w:t>must explicitly indicate in their report the form in which these rules</w:t>
      </w:r>
      <w:r>
        <w:rPr>
          <w:spacing w:val="1"/>
        </w:rPr>
        <w:t> </w:t>
      </w:r>
      <w:r>
        <w:rPr/>
        <w:t>have been taken into</w:t>
      </w:r>
      <w:r>
        <w:rPr>
          <w:spacing w:val="1"/>
        </w:rPr>
        <w:t> </w:t>
      </w:r>
      <w:r>
        <w:rPr/>
        <w:t>account</w:t>
      </w:r>
      <w:r>
        <w:rPr>
          <w:vertAlign w:val="superscript"/>
        </w:rPr>
        <w:t>556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right="538" w:firstLine="719"/>
        <w:jc w:val="both"/>
      </w:pPr>
      <w:r>
        <w:rPr/>
        <w:t>Third, at the implementation stage, the DSU mandates that particular attention should be</w:t>
      </w:r>
      <w:r>
        <w:rPr>
          <w:spacing w:val="1"/>
        </w:rPr>
        <w:t> </w:t>
      </w:r>
      <w:r>
        <w:rPr/>
        <w:t>paid to matters affecting the interests of developing country members with respect to measures</w:t>
      </w:r>
      <w:r>
        <w:rPr>
          <w:spacing w:val="1"/>
        </w:rPr>
        <w:t> </w:t>
      </w:r>
      <w:r>
        <w:rPr/>
        <w:t>which have</w:t>
      </w:r>
      <w:r>
        <w:rPr>
          <w:spacing w:val="-1"/>
        </w:rPr>
        <w:t> </w:t>
      </w:r>
      <w:r>
        <w:rPr/>
        <w:t>been subject</w:t>
      </w:r>
      <w:r>
        <w:rPr>
          <w:spacing w:val="2"/>
        </w:rPr>
        <w:t> </w:t>
      </w:r>
      <w:r>
        <w:rPr/>
        <w:t>to dispute</w:t>
      </w:r>
      <w:r>
        <w:rPr>
          <w:spacing w:val="-1"/>
        </w:rPr>
        <w:t> </w:t>
      </w:r>
      <w:r>
        <w:rPr/>
        <w:t>settlement</w:t>
      </w:r>
      <w:r>
        <w:rPr>
          <w:vertAlign w:val="superscript"/>
        </w:rPr>
        <w:t>557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532" w:firstLine="719"/>
        <w:jc w:val="both"/>
      </w:pPr>
      <w:r>
        <w:rPr/>
        <w:t>The DSU also mandates the DSB to consider what further and appropriate action it might</w:t>
      </w:r>
      <w:r>
        <w:rPr>
          <w:spacing w:val="1"/>
        </w:rPr>
        <w:t> </w:t>
      </w:r>
      <w:r>
        <w:rPr/>
        <w:t>take in addition to surveillance and status reports, if a developing country member has raised the</w:t>
      </w:r>
      <w:r>
        <w:rPr>
          <w:spacing w:val="1"/>
        </w:rPr>
        <w:t> </w:t>
      </w:r>
      <w:r>
        <w:rPr/>
        <w:t>matter</w:t>
      </w:r>
      <w:r>
        <w:rPr>
          <w:vertAlign w:val="superscript"/>
        </w:rPr>
        <w:t>558</w:t>
      </w:r>
      <w:r>
        <w:rPr>
          <w:vertAlign w:val="baseline"/>
        </w:rPr>
        <w:t>. Moreover, in considering what appropriate action to take in a case brought by a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country member, the DSB should take into account not only the trade coverage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measure complained of, but also its impact on the economy of the developing country 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</w:t>
      </w:r>
      <w:r>
        <w:rPr>
          <w:vertAlign w:val="superscript"/>
        </w:rPr>
        <w:t>559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535" w:firstLine="719"/>
        <w:jc w:val="both"/>
      </w:pPr>
      <w:r>
        <w:rPr/>
        <w:t>Thus, in Indonesia Autos (Article 21.3)</w:t>
      </w:r>
      <w:r>
        <w:rPr>
          <w:vertAlign w:val="superscript"/>
        </w:rPr>
        <w:t>560</w:t>
      </w:r>
      <w:r>
        <w:rPr>
          <w:vertAlign w:val="baseline"/>
        </w:rPr>
        <w:t>the Arbitrator, in determining the 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 of time pursuant to Article 21.3(c) of the DSU, took into account not only Indonesia‘s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 as a developing country in determining the reasonable period of time, but also the fact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a developing country that is currently in a dire economic and financial situation. As a result,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Arbitrator</w:t>
      </w:r>
      <w:r>
        <w:rPr>
          <w:spacing w:val="1"/>
          <w:vertAlign w:val="baseline"/>
        </w:rPr>
        <w:t> </w:t>
      </w:r>
      <w:r>
        <w:rPr>
          <w:vertAlign w:val="baseline"/>
        </w:rPr>
        <w:t>explicitly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six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Indonesia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vertAlign w:val="superscript"/>
        </w:rPr>
        <w:t>561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536" w:firstLine="719"/>
        <w:jc w:val="both"/>
      </w:pPr>
      <w:r>
        <w:rPr/>
        <w:pict>
          <v:rect style="position:absolute;margin-left:72.024002pt;margin-top:64.993111pt;width:144.020pt;height:.72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  <w:r>
        <w:rPr/>
        <w:t>However, as stated by the Arbitrator in Chile – Alcoholic Beverages, taking into account</w:t>
      </w:r>
      <w:r>
        <w:rPr>
          <w:spacing w:val="1"/>
        </w:rPr>
        <w:t> </w:t>
      </w:r>
      <w:r>
        <w:rPr/>
        <w:t>the interests of developing countries in determining the reasonable period of time pursuant to</w:t>
      </w:r>
      <w:r>
        <w:rPr>
          <w:spacing w:val="1"/>
        </w:rPr>
        <w:t> </w:t>
      </w:r>
      <w:r>
        <w:rPr/>
        <w:t>Article</w:t>
      </w:r>
      <w:r>
        <w:rPr>
          <w:spacing w:val="41"/>
        </w:rPr>
        <w:t> </w:t>
      </w:r>
      <w:r>
        <w:rPr/>
        <w:t>21.3(c),</w:t>
      </w:r>
      <w:r>
        <w:rPr>
          <w:spacing w:val="42"/>
        </w:rPr>
        <w:t> </w:t>
      </w:r>
      <w:r>
        <w:rPr/>
        <w:t>should</w:t>
      </w:r>
      <w:r>
        <w:rPr>
          <w:spacing w:val="45"/>
        </w:rPr>
        <w:t> </w:t>
      </w:r>
      <w:r>
        <w:rPr/>
        <w:t>not</w:t>
      </w:r>
      <w:r>
        <w:rPr>
          <w:spacing w:val="42"/>
        </w:rPr>
        <w:t> </w:t>
      </w:r>
      <w:r>
        <w:rPr/>
        <w:t>result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different</w:t>
      </w:r>
      <w:r>
        <w:rPr>
          <w:spacing w:val="42"/>
        </w:rPr>
        <w:t> </w:t>
      </w:r>
      <w:r>
        <w:rPr/>
        <w:t>kinds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considerations</w:t>
      </w:r>
      <w:r>
        <w:rPr>
          <w:spacing w:val="43"/>
        </w:rPr>
        <w:t> </w:t>
      </w:r>
      <w:r>
        <w:rPr/>
        <w:t>that</w:t>
      </w:r>
      <w:r>
        <w:rPr>
          <w:spacing w:val="42"/>
        </w:rPr>
        <w:t> </w:t>
      </w:r>
      <w:r>
        <w:rPr/>
        <w:t>may</w:t>
      </w:r>
      <w:r>
        <w:rPr>
          <w:spacing w:val="38"/>
        </w:rPr>
        <w:t> </w:t>
      </w:r>
      <w:r>
        <w:rPr/>
        <w:t>be</w:t>
      </w:r>
      <w:r>
        <w:rPr>
          <w:spacing w:val="44"/>
        </w:rPr>
        <w:t> </w:t>
      </w:r>
      <w:r>
        <w:rPr/>
        <w:t>taken</w:t>
      </w:r>
      <w:r>
        <w:rPr>
          <w:spacing w:val="44"/>
        </w:rPr>
        <w:t> </w:t>
      </w:r>
      <w:r>
        <w:rPr/>
        <w:t>into</w:t>
      </w:r>
    </w:p>
    <w:p>
      <w:pPr>
        <w:spacing w:line="266" w:lineRule="auto" w:before="92"/>
        <w:ind w:left="460" w:right="8035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556</w:t>
      </w:r>
      <w:r>
        <w:rPr>
          <w:rFonts w:ascii="Calibri"/>
          <w:sz w:val="18"/>
          <w:vertAlign w:val="baseline"/>
        </w:rPr>
        <w:t>Ibid, article 21.2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superscript"/>
        </w:rPr>
        <w:t>557</w:t>
      </w:r>
      <w:r>
        <w:rPr>
          <w:rFonts w:ascii="Calibri"/>
          <w:sz w:val="18"/>
          <w:vertAlign w:val="baseline"/>
        </w:rPr>
        <w:t>Article 12.7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 the DSU</w:t>
      </w:r>
      <w:r>
        <w:rPr>
          <w:rFonts w:ascii="Calibri"/>
          <w:spacing w:val="-38"/>
          <w:sz w:val="18"/>
          <w:vertAlign w:val="baseline"/>
        </w:rPr>
        <w:t> </w:t>
      </w:r>
      <w:r>
        <w:rPr>
          <w:rFonts w:ascii="Calibri"/>
          <w:sz w:val="18"/>
          <w:vertAlign w:val="superscript"/>
        </w:rPr>
        <w:t>558</w:t>
      </w:r>
      <w:r>
        <w:rPr>
          <w:rFonts w:ascii="Calibri"/>
          <w:sz w:val="18"/>
          <w:vertAlign w:val="baseline"/>
        </w:rPr>
        <w:t>Ibid, Article21.8</w:t>
      </w:r>
    </w:p>
    <w:p>
      <w:pPr>
        <w:spacing w:line="242" w:lineRule="auto" w:before="3"/>
        <w:ind w:left="460" w:right="734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559</w:t>
      </w:r>
      <w:r>
        <w:rPr>
          <w:rFonts w:ascii="Calibri" w:hAnsi="Calibri"/>
          <w:sz w:val="18"/>
          <w:u w:val="single"/>
          <w:vertAlign w:val="baseline"/>
        </w:rPr>
        <w:t>Indonesia – Autos: Certain measures Affecting the Automobile Industry – Arbitration under Article 21. 3 (c) of the DSU</w:t>
      </w:r>
      <w:r>
        <w:rPr>
          <w:rFonts w:ascii="Calibri" w:hAnsi="Calibri"/>
          <w:sz w:val="18"/>
          <w:vertAlign w:val="baseline"/>
        </w:rPr>
        <w:t>,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Award</w:t>
      </w:r>
      <w:r>
        <w:rPr>
          <w:rFonts w:ascii="Calibri" w:hAnsi="Calibri"/>
          <w:spacing w:val="-4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of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Arbitrator,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WT/DS54/15,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WT/DS55/14,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WT/DS59/13,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WT/DS64/12,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7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December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1998,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DSR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1998:IX,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4029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paragraph</w:t>
      </w:r>
      <w:r>
        <w:rPr>
          <w:rFonts w:ascii="Calibri" w:hAnsi="Calibri"/>
          <w:spacing w:val="-38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24.</w:t>
      </w:r>
    </w:p>
    <w:p>
      <w:pPr>
        <w:spacing w:line="242" w:lineRule="auto" w:before="16"/>
        <w:ind w:left="460" w:right="585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560</w:t>
      </w:r>
      <w:r>
        <w:rPr>
          <w:rFonts w:ascii="Calibri" w:hAnsi="Calibri"/>
          <w:sz w:val="18"/>
          <w:vertAlign w:val="baseline"/>
        </w:rPr>
        <w:t>Instances of cases where Article 21,2 was applied.. </w:t>
      </w:r>
      <w:r>
        <w:rPr>
          <w:rFonts w:ascii="Calibri" w:hAnsi="Calibri"/>
          <w:sz w:val="18"/>
          <w:u w:val="single"/>
          <w:vertAlign w:val="baseline"/>
        </w:rPr>
        <w:t>Chile – Alcoholic Beverages: Taxes on Alcoholic Beverages, Arbitration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under</w:t>
      </w:r>
      <w:r>
        <w:rPr>
          <w:rFonts w:ascii="Calibri" w:hAnsi="Calibri"/>
          <w:spacing w:val="-2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Article</w:t>
      </w:r>
      <w:r>
        <w:rPr>
          <w:rFonts w:ascii="Calibri" w:hAnsi="Calibri"/>
          <w:spacing w:val="-3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21.3</w:t>
      </w:r>
      <w:r>
        <w:rPr>
          <w:rFonts w:ascii="Calibri" w:hAnsi="Calibri"/>
          <w:spacing w:val="-2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(c)</w:t>
      </w:r>
      <w:r>
        <w:rPr>
          <w:rFonts w:ascii="Calibri" w:hAnsi="Calibri"/>
          <w:spacing w:val="-1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of</w:t>
      </w:r>
      <w:r>
        <w:rPr>
          <w:rFonts w:ascii="Calibri" w:hAnsi="Calibri"/>
          <w:spacing w:val="-3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the</w:t>
      </w:r>
      <w:r>
        <w:rPr>
          <w:rFonts w:ascii="Calibri" w:hAnsi="Calibri"/>
          <w:spacing w:val="-3"/>
          <w:sz w:val="18"/>
          <w:u w:val="single"/>
          <w:vertAlign w:val="baseline"/>
        </w:rPr>
        <w:t> </w:t>
      </w:r>
      <w:r>
        <w:rPr>
          <w:rFonts w:ascii="Calibri" w:hAnsi="Calibri"/>
          <w:sz w:val="18"/>
          <w:u w:val="single"/>
          <w:vertAlign w:val="baseline"/>
        </w:rPr>
        <w:t>DSU,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Award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of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Arbitrator,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WT/DS87/AB/R,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WT/DS110/AB/R,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adopted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12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January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2000,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DSR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2000:1,</w:t>
      </w:r>
      <w:r>
        <w:rPr>
          <w:rFonts w:ascii="Calibri" w:hAnsi="Calibri"/>
          <w:spacing w:val="-38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281 paragraph 45; </w:t>
      </w:r>
      <w:r>
        <w:rPr>
          <w:rFonts w:ascii="Calibri" w:hAnsi="Calibri"/>
          <w:sz w:val="18"/>
          <w:u w:val="single"/>
          <w:vertAlign w:val="baseline"/>
        </w:rPr>
        <w:t>Argentina – Hides and Leather:</w:t>
      </w:r>
      <w:r>
        <w:rPr>
          <w:rFonts w:ascii="Calibri" w:hAnsi="Calibri"/>
          <w:sz w:val="18"/>
          <w:vertAlign w:val="baseline"/>
        </w:rPr>
        <w:t> Measures Affecting the Export of Bovine Hides and Import of Finished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Leather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–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Arbitration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under</w:t>
      </w:r>
      <w:r>
        <w:rPr>
          <w:rFonts w:ascii="Calibri" w:hAnsi="Calibri"/>
          <w:spacing w:val="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Article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21.3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(c) of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the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DSU, Award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of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the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Arbitrator,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WT/DS/155/10,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31 August,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2001</w:t>
      </w:r>
    </w:p>
    <w:p>
      <w:pPr>
        <w:spacing w:line="244" w:lineRule="auto" w:before="17"/>
        <w:ind w:left="460" w:right="635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561</w:t>
      </w:r>
      <w:r>
        <w:rPr>
          <w:rFonts w:ascii="Calibri" w:hAnsi="Calibri"/>
          <w:sz w:val="18"/>
          <w:u w:val="single"/>
          <w:vertAlign w:val="baseline"/>
        </w:rPr>
        <w:t> Chile – Taxes on Alcoholic Beverages – Arbitration under Article 21.3 (c) of the DSU</w:t>
      </w:r>
      <w:r>
        <w:rPr>
          <w:rFonts w:ascii="Calibri" w:hAnsi="Calibri"/>
          <w:sz w:val="18"/>
          <w:vertAlign w:val="baseline"/>
        </w:rPr>
        <w:t>, Award of Arbitrator, WT/DS87/ARB/EC,</w:t>
      </w:r>
      <w:r>
        <w:rPr>
          <w:rFonts w:ascii="Calibri" w:hAnsi="Calibri"/>
          <w:spacing w:val="-38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at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paragraph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38</w:t>
      </w:r>
    </w:p>
    <w:p>
      <w:pPr>
        <w:spacing w:after="0" w:line="244" w:lineRule="auto"/>
        <w:jc w:val="left"/>
        <w:rPr>
          <w:rFonts w:ascii="Calibri" w:hAnsi="Calibri"/>
          <w:sz w:val="18"/>
        </w:rPr>
        <w:sectPr>
          <w:pgSz w:w="12240" w:h="14120"/>
          <w:pgMar w:header="0" w:footer="980" w:top="1320" w:bottom="1260" w:left="980" w:right="900"/>
        </w:sectPr>
      </w:pPr>
    </w:p>
    <w:p>
      <w:pPr>
        <w:pStyle w:val="BodyText"/>
        <w:spacing w:line="360" w:lineRule="auto" w:before="102"/>
        <w:ind w:right="536"/>
        <w:jc w:val="both"/>
      </w:pPr>
      <w:r>
        <w:rPr/>
        <w:t>account,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qualitatively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members</w:t>
      </w:r>
      <w:r>
        <w:rPr>
          <w:vertAlign w:val="superscript"/>
        </w:rPr>
        <w:t>562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right="538" w:firstLine="719"/>
        <w:jc w:val="both"/>
      </w:pPr>
      <w:r>
        <w:rPr/>
        <w:t>Fourth, under the DSU</w:t>
      </w:r>
      <w:r>
        <w:rPr>
          <w:vertAlign w:val="superscript"/>
        </w:rPr>
        <w:t>563</w:t>
      </w:r>
      <w:r>
        <w:rPr>
          <w:vertAlign w:val="baseline"/>
        </w:rPr>
        <w:t>, if a developing country member brings a complaint against a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 country member, the complaining developing country member has the discretionary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invoke, as an alternative to Article 4, </w:t>
      </w:r>
      <w:r>
        <w:rPr>
          <w:i/>
          <w:vertAlign w:val="baseline"/>
        </w:rPr>
        <w:t>5, </w:t>
      </w:r>
      <w:r>
        <w:rPr>
          <w:vertAlign w:val="baseline"/>
        </w:rPr>
        <w:t>6 and 12 of the DSU, the accelerated procedures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Decision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5</w:t>
      </w:r>
      <w:r>
        <w:rPr>
          <w:spacing w:val="2"/>
          <w:vertAlign w:val="baseline"/>
        </w:rPr>
        <w:t> </w:t>
      </w:r>
      <w:r>
        <w:rPr>
          <w:vertAlign w:val="baseline"/>
        </w:rPr>
        <w:t>April 1966,</w:t>
      </w:r>
      <w:r>
        <w:rPr>
          <w:vertAlign w:val="superscript"/>
        </w:rPr>
        <w:t>564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539" w:firstLine="719"/>
        <w:jc w:val="both"/>
      </w:pPr>
      <w:r>
        <w:rPr/>
        <w:t>Fifth, Article 24 of the DSU made specific provisions relating to proceedings involving</w:t>
      </w:r>
      <w:r>
        <w:rPr>
          <w:spacing w:val="1"/>
        </w:rPr>
        <w:t> </w:t>
      </w:r>
      <w:r>
        <w:rPr/>
        <w:t>least-developed</w:t>
      </w:r>
      <w:r>
        <w:rPr>
          <w:spacing w:val="1"/>
        </w:rPr>
        <w:t> </w:t>
      </w:r>
      <w:r>
        <w:rPr/>
        <w:t>country member.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Article,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must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given to the special situation of the least – developed country member at all stages of the 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restraint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asking</w:t>
      </w:r>
      <w:r>
        <w:rPr>
          <w:spacing w:val="61"/>
        </w:rPr>
        <w:t> </w:t>
      </w:r>
      <w:r>
        <w:rPr/>
        <w:t>for</w:t>
      </w:r>
      <w:r>
        <w:rPr>
          <w:spacing w:val="-57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seeking</w:t>
      </w:r>
      <w:r>
        <w:rPr>
          <w:spacing w:val="-2"/>
        </w:rPr>
        <w:t> </w:t>
      </w:r>
      <w:r>
        <w:rPr/>
        <w:t>authorization to</w:t>
      </w:r>
      <w:r>
        <w:rPr>
          <w:spacing w:val="-1"/>
        </w:rPr>
        <w:t> </w:t>
      </w:r>
      <w:r>
        <w:rPr/>
        <w:t>suspend obligation</w:t>
      </w:r>
      <w:r>
        <w:rPr>
          <w:spacing w:val="-1"/>
        </w:rPr>
        <w:t> </w:t>
      </w:r>
      <w:r>
        <w:rPr/>
        <w:t>against such</w:t>
      </w:r>
      <w:r>
        <w:rPr>
          <w:spacing w:val="1"/>
        </w:rPr>
        <w:t> </w:t>
      </w:r>
      <w:r>
        <w:rPr/>
        <w:t>members.</w:t>
      </w:r>
    </w:p>
    <w:p>
      <w:pPr>
        <w:pStyle w:val="BodyText"/>
        <w:spacing w:line="360" w:lineRule="auto"/>
        <w:ind w:right="536" w:firstLine="719"/>
        <w:jc w:val="both"/>
      </w:pPr>
      <w:r>
        <w:rPr/>
        <w:t>Sixth, although the WTO secretariat assists all members in respect</w:t>
      </w:r>
      <w:r>
        <w:rPr>
          <w:spacing w:val="60"/>
        </w:rPr>
        <w:t> </w:t>
      </w:r>
      <w:r>
        <w:rPr/>
        <w:t>of dispute settlement</w:t>
      </w:r>
      <w:r>
        <w:rPr>
          <w:spacing w:val="1"/>
        </w:rPr>
        <w:t> </w:t>
      </w:r>
      <w:r>
        <w:rPr/>
        <w:t>at their request, the DSU provides for additional legal advice and assistance to be given to</w:t>
      </w:r>
      <w:r>
        <w:rPr>
          <w:spacing w:val="1"/>
        </w:rPr>
        <w:t> </w:t>
      </w:r>
      <w:r>
        <w:rPr/>
        <w:t>developing country members. To this end, the secretariat shall make available a qualified expert</w:t>
      </w:r>
      <w:r>
        <w:rPr>
          <w:spacing w:val="1"/>
        </w:rPr>
        <w:t> </w:t>
      </w:r>
      <w:r>
        <w:rPr/>
        <w:t>from the WTO technical corporation services</w:t>
      </w:r>
      <w:r>
        <w:rPr>
          <w:spacing w:val="1"/>
        </w:rPr>
        <w:t> </w:t>
      </w:r>
      <w:r>
        <w:rPr/>
        <w:t>to any developing country member</w:t>
      </w:r>
      <w:r>
        <w:rPr>
          <w:spacing w:val="1"/>
        </w:rPr>
        <w:t> </w:t>
      </w:r>
      <w:r>
        <w:rPr/>
        <w:t>which so</w:t>
      </w:r>
      <w:r>
        <w:rPr>
          <w:spacing w:val="1"/>
        </w:rPr>
        <w:t> </w:t>
      </w:r>
      <w:r>
        <w:rPr/>
        <w:t>requests. These experts must assist the developing country member in a manner ensuring the</w:t>
      </w:r>
      <w:r>
        <w:rPr>
          <w:spacing w:val="1"/>
        </w:rPr>
        <w:t> </w:t>
      </w:r>
      <w:r>
        <w:rPr/>
        <w:t>continued impartiality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 secretariat</w:t>
      </w:r>
      <w:r>
        <w:rPr>
          <w:vertAlign w:val="superscript"/>
        </w:rPr>
        <w:t>565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540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effective assistance in dispute settlement from the recently established Advisory Centre on WTO</w:t>
      </w:r>
      <w:r>
        <w:rPr>
          <w:spacing w:val="-57"/>
        </w:rPr>
        <w:t> </w:t>
      </w:r>
      <w:r>
        <w:rPr/>
        <w:t>law</w:t>
      </w:r>
      <w:r>
        <w:rPr>
          <w:vertAlign w:val="superscript"/>
        </w:rPr>
        <w:t>566</w:t>
      </w:r>
      <w:r>
        <w:rPr>
          <w:vertAlign w:val="baseline"/>
        </w:rPr>
        <w:t>. The Advisory Centre provides legal services by representing the country before Panel or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Appellate Body at a discounted fee or by offering legal advice and training to developing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least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72.024002pt;margin-top:17.668642pt;width:144.020pt;height:.72003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562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Ibid,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Article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3.12</w:t>
      </w:r>
    </w:p>
    <w:p>
      <w:pPr>
        <w:spacing w:before="20"/>
        <w:ind w:left="460" w:right="0" w:firstLine="0"/>
        <w:jc w:val="both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563</w:t>
      </w:r>
      <w:r>
        <w:rPr>
          <w:rFonts w:ascii="Calibri"/>
          <w:sz w:val="18"/>
          <w:vertAlign w:val="baseline"/>
        </w:rPr>
        <w:t>BISD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145/18</w:t>
      </w:r>
    </w:p>
    <w:p>
      <w:pPr>
        <w:spacing w:before="25"/>
        <w:ind w:left="460" w:right="0" w:firstLine="0"/>
        <w:jc w:val="both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564</w:t>
      </w:r>
      <w:r>
        <w:rPr>
          <w:rFonts w:ascii="Calibri"/>
          <w:sz w:val="18"/>
          <w:vertAlign w:val="baseline"/>
        </w:rPr>
        <w:t>Article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27.2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 the DSU</w:t>
      </w:r>
    </w:p>
    <w:p>
      <w:pPr>
        <w:spacing w:line="244" w:lineRule="auto" w:before="23"/>
        <w:ind w:left="460" w:right="59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18"/>
          <w:vertAlign w:val="superscript"/>
        </w:rPr>
        <w:t>565</w:t>
      </w:r>
      <w:r>
        <w:rPr>
          <w:rFonts w:ascii="Calibri" w:hAnsi="Calibri"/>
          <w:sz w:val="18"/>
          <w:vertAlign w:val="baseline"/>
        </w:rPr>
        <w:t>Established by the Agreement – Establishing the Advisory Centre on WTO Law, signed by 29 members of the TO in Seattle on</w:t>
      </w:r>
      <w:r>
        <w:rPr>
          <w:rFonts w:ascii="Calibri" w:hAnsi="Calibri"/>
          <w:spacing w:val="-38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 December 199. The Agreement entered into force on 15 June 2001 and the official opening of the Advisory Centre in Geneva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took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place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on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15 June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2001 </w:t>
      </w:r>
      <w:r>
        <w:rPr>
          <w:rFonts w:ascii="Calibri" w:hAnsi="Calibri"/>
          <w:sz w:val="20"/>
          <w:vertAlign w:val="baseline"/>
        </w:rPr>
        <w:t>.</w:t>
      </w:r>
    </w:p>
    <w:p>
      <w:pPr>
        <w:spacing w:before="11"/>
        <w:ind w:left="460" w:right="0" w:firstLine="0"/>
        <w:jc w:val="both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566</w:t>
      </w:r>
      <w:r>
        <w:rPr>
          <w:rFonts w:ascii="Calibri"/>
          <w:sz w:val="18"/>
          <w:vertAlign w:val="baseline"/>
        </w:rPr>
        <w:t>See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WTO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Document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No.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WT/DS/OV/22</w:t>
      </w:r>
    </w:p>
    <w:p>
      <w:pPr>
        <w:spacing w:after="0"/>
        <w:jc w:val="both"/>
        <w:rPr>
          <w:rFonts w:ascii="Calibri"/>
          <w:sz w:val="18"/>
        </w:rPr>
        <w:sectPr>
          <w:pgSz w:w="12240" w:h="14120"/>
          <w:pgMar w:header="0" w:footer="980" w:top="1320" w:bottom="1260" w:left="980" w:right="900"/>
        </w:sectPr>
      </w:pPr>
    </w:p>
    <w:p>
      <w:pPr>
        <w:pStyle w:val="BodyText"/>
        <w:spacing w:before="4"/>
        <w:ind w:left="0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pgSz w:w="12240" w:h="14120"/>
          <w:pgMar w:header="0" w:footer="980" w:top="1320" w:bottom="1180" w:left="980" w:right="900"/>
        </w:sectPr>
      </w:pPr>
    </w:p>
    <w:p>
      <w:pPr>
        <w:pStyle w:val="BodyText"/>
        <w:ind w:left="0"/>
        <w:rPr>
          <w:rFonts w:ascii="Calibri"/>
          <w:sz w:val="26"/>
        </w:rPr>
      </w:pPr>
    </w:p>
    <w:p>
      <w:pPr>
        <w:pStyle w:val="BodyText"/>
        <w:ind w:left="0"/>
        <w:rPr>
          <w:rFonts w:ascii="Calibri"/>
          <w:sz w:val="26"/>
        </w:rPr>
      </w:pPr>
    </w:p>
    <w:p>
      <w:pPr>
        <w:pStyle w:val="BodyText"/>
        <w:spacing w:before="7"/>
        <w:ind w:left="0"/>
        <w:rPr>
          <w:rFonts w:ascii="Calibri"/>
        </w:rPr>
      </w:pPr>
    </w:p>
    <w:p>
      <w:pPr>
        <w:pStyle w:val="Heading2"/>
        <w:numPr>
          <w:ilvl w:val="1"/>
          <w:numId w:val="16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0" w:hanging="721"/>
        <w:jc w:val="left"/>
      </w:pPr>
      <w:r>
        <w:rPr/>
        <w:t>Summary</w:t>
      </w:r>
    </w:p>
    <w:p>
      <w:pPr>
        <w:spacing w:line="360" w:lineRule="auto" w:before="107"/>
        <w:ind w:left="460" w:right="3441" w:firstLine="955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SIX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CONCLUSION</w:t>
      </w:r>
    </w:p>
    <w:p>
      <w:pPr>
        <w:spacing w:after="0" w:line="360" w:lineRule="auto"/>
        <w:jc w:val="left"/>
        <w:rPr>
          <w:sz w:val="24"/>
        </w:rPr>
        <w:sectPr>
          <w:pgSz w:w="12240" w:h="14120"/>
          <w:pgMar w:header="0" w:footer="980" w:top="1320" w:bottom="1180" w:left="980" w:right="900"/>
          <w:cols w:num="2" w:equalWidth="0">
            <w:col w:w="2231" w:space="676"/>
            <w:col w:w="7453"/>
          </w:cols>
        </w:sectPr>
      </w:pPr>
    </w:p>
    <w:p>
      <w:pPr>
        <w:pStyle w:val="BodyText"/>
        <w:spacing w:line="360" w:lineRule="auto" w:before="132"/>
        <w:ind w:right="539" w:firstLine="719"/>
        <w:jc w:val="both"/>
      </w:pPr>
      <w:r>
        <w:rPr/>
        <w:t>In January 1995</w:t>
      </w:r>
      <w:r>
        <w:rPr>
          <w:i/>
        </w:rPr>
        <w:t>, </w:t>
      </w:r>
      <w:r>
        <w:rPr/>
        <w:t>the WTO came into being asthe international organization concerned</w:t>
      </w:r>
      <w:r>
        <w:rPr>
          <w:spacing w:val="1"/>
        </w:rPr>
        <w:t> </w:t>
      </w:r>
      <w:r>
        <w:rPr/>
        <w:t>with the promotion of global trade. Crucially, the WTO provides for the effective enforcement of</w:t>
      </w:r>
      <w:r>
        <w:rPr>
          <w:spacing w:val="-57"/>
        </w:rPr>
        <w:t> </w:t>
      </w:r>
      <w:r>
        <w:rPr/>
        <w:t>its rules and agreements through a dispute settlement system, the results of which are binding on</w:t>
      </w:r>
      <w:r>
        <w:rPr>
          <w:spacing w:val="1"/>
        </w:rPr>
        <w:t> </w:t>
      </w:r>
      <w:r>
        <w:rPr/>
        <w:t>all parties. This dispute settlement system is one of the great strengths of the WTO. It is created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DSU</w:t>
      </w:r>
      <w:r>
        <w:rPr>
          <w:spacing w:val="1"/>
        </w:rPr>
        <w:t> </w:t>
      </w:r>
      <w:r>
        <w:rPr/>
        <w:t>and administered by</w:t>
      </w:r>
      <w:r>
        <w:rPr>
          <w:spacing w:val="-5"/>
        </w:rPr>
        <w:t> </w:t>
      </w:r>
      <w:r>
        <w:rPr/>
        <w:t>the DSB.</w:t>
      </w:r>
    </w:p>
    <w:p>
      <w:pPr>
        <w:pStyle w:val="BodyText"/>
        <w:spacing w:line="360" w:lineRule="auto" w:before="2"/>
        <w:ind w:right="538" w:firstLine="719"/>
        <w:jc w:val="both"/>
      </w:pPr>
      <w:r>
        <w:rPr/>
        <w:t>Disputes between members arising under the Multilateral Trade Agreements (covered</w:t>
      </w:r>
      <w:r>
        <w:rPr>
          <w:spacing w:val="1"/>
        </w:rPr>
        <w:t> </w:t>
      </w:r>
      <w:r>
        <w:rPr/>
        <w:t>Agreements) are first remitted to consultations, but if these are not successful, they may be</w:t>
      </w:r>
      <w:r>
        <w:rPr>
          <w:spacing w:val="1"/>
        </w:rPr>
        <w:t> </w:t>
      </w:r>
      <w:r>
        <w:rPr/>
        <w:t>adjudicated by panels and appealed to an Appellate Body. A significant development that brings</w:t>
      </w:r>
      <w:r>
        <w:rPr>
          <w:spacing w:val="1"/>
        </w:rPr>
        <w:t> </w:t>
      </w:r>
      <w:r>
        <w:rPr/>
        <w:t>additional certainty and predictability to</w:t>
      </w:r>
      <w:r>
        <w:rPr>
          <w:spacing w:val="60"/>
        </w:rPr>
        <w:t> </w:t>
      </w:r>
      <w:r>
        <w:rPr/>
        <w:t>the system is the establishment of the Appellate Body,</w:t>
      </w:r>
      <w:r>
        <w:rPr>
          <w:spacing w:val="1"/>
        </w:rPr>
        <w:t> </w:t>
      </w:r>
      <w:r>
        <w:rPr/>
        <w:t>as a quasi-permanent, standing tribunal. Rulings are automatically adopted unless there is a</w:t>
      </w:r>
      <w:r>
        <w:rPr>
          <w:spacing w:val="1"/>
        </w:rPr>
        <w:t> </w:t>
      </w:r>
      <w:r>
        <w:rPr/>
        <w:t>concession to reject</w:t>
      </w:r>
      <w:r>
        <w:rPr>
          <w:spacing w:val="1"/>
        </w:rPr>
        <w:t> </w:t>
      </w:r>
      <w:r>
        <w:rPr/>
        <w:t>a ruling.</w:t>
      </w:r>
      <w:r>
        <w:rPr>
          <w:spacing w:val="1"/>
        </w:rPr>
        <w:t> </w:t>
      </w:r>
      <w:r>
        <w:rPr/>
        <w:t>The parties must</w:t>
      </w:r>
      <w:r>
        <w:rPr>
          <w:spacing w:val="60"/>
        </w:rPr>
        <w:t> </w:t>
      </w:r>
      <w:r>
        <w:rPr/>
        <w:t>implement the decisions within a reasonable</w:t>
      </w:r>
      <w:r>
        <w:rPr>
          <w:spacing w:val="1"/>
        </w:rPr>
        <w:t> </w:t>
      </w:r>
      <w:r>
        <w:rPr/>
        <w:t>period of time, normally not more than fifteen months from the date of the adoption of a panel or</w:t>
      </w:r>
      <w:r>
        <w:rPr>
          <w:spacing w:val="-57"/>
        </w:rPr>
        <w:t> </w:t>
      </w:r>
      <w:r>
        <w:rPr/>
        <w:t>Appellate</w:t>
      </w:r>
      <w:r>
        <w:rPr>
          <w:spacing w:val="7"/>
        </w:rPr>
        <w:t> </w:t>
      </w:r>
      <w:r>
        <w:rPr/>
        <w:t>Body</w:t>
      </w:r>
      <w:r>
        <w:rPr>
          <w:spacing w:val="4"/>
        </w:rPr>
        <w:t> </w:t>
      </w:r>
      <w:r>
        <w:rPr/>
        <w:t>Report.</w:t>
      </w:r>
      <w:r>
        <w:rPr>
          <w:spacing w:val="8"/>
        </w:rPr>
        <w:t> </w:t>
      </w:r>
      <w:r>
        <w:rPr/>
        <w:t>However,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event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non-compliance</w:t>
      </w:r>
      <w:r>
        <w:rPr>
          <w:spacing w:val="7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decision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DSB,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suspension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concession.</w:t>
      </w:r>
    </w:p>
    <w:p>
      <w:pPr>
        <w:pStyle w:val="BodyText"/>
        <w:spacing w:line="360" w:lineRule="auto"/>
        <w:ind w:right="538" w:firstLine="719"/>
        <w:jc w:val="both"/>
      </w:pPr>
      <w:r>
        <w:rPr/>
        <w:t>The DSU emphasizes that prompt settlement of disputes is essential if the WTO is to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detail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timetables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in resolving</w:t>
      </w:r>
      <w:r>
        <w:rPr>
          <w:spacing w:val="-3"/>
        </w:rPr>
        <w:t> </w:t>
      </w:r>
      <w:r>
        <w:rPr/>
        <w:t>disputes.</w:t>
      </w:r>
    </w:p>
    <w:p>
      <w:pPr>
        <w:pStyle w:val="BodyText"/>
        <w:spacing w:line="360" w:lineRule="auto"/>
        <w:ind w:right="5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testimony 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 of the system: A notable development has been the increased propensity for parties to</w:t>
      </w:r>
      <w:r>
        <w:rPr>
          <w:spacing w:val="1"/>
        </w:rPr>
        <w:t> </w:t>
      </w:r>
      <w:r>
        <w:rPr/>
        <w:t>reach mutually agreed solutions. During the period from 1995 to 30 June 2003, of the </w:t>
      </w:r>
      <w:r>
        <w:rPr>
          <w:i/>
        </w:rPr>
        <w:t>295</w:t>
      </w:r>
      <w:r>
        <w:rPr>
          <w:i/>
          <w:spacing w:val="1"/>
        </w:rPr>
        <w:t> </w:t>
      </w:r>
      <w:r>
        <w:rPr/>
        <w:t>disputes submitted, the DSB established only 110 panels. This shows that about 185 disputes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settled without going</w:t>
      </w:r>
      <w:r>
        <w:rPr>
          <w:spacing w:val="-4"/>
        </w:rPr>
        <w:t> </w:t>
      </w:r>
      <w:r>
        <w:rPr/>
        <w:t>to adjudication. This</w:t>
      </w:r>
      <w:r>
        <w:rPr>
          <w:spacing w:val="-1"/>
        </w:rPr>
        <w:t> </w:t>
      </w:r>
      <w:r>
        <w:rPr/>
        <w:t>outcome is a</w:t>
      </w:r>
      <w:r>
        <w:rPr>
          <w:spacing w:val="-2"/>
        </w:rPr>
        <w:t> </w:t>
      </w:r>
      <w:r>
        <w:rPr/>
        <w:t>strong</w:t>
      </w:r>
      <w:r>
        <w:rPr>
          <w:spacing w:val="-1"/>
        </w:rPr>
        <w:t> </w:t>
      </w:r>
      <w:r>
        <w:rPr/>
        <w:t>endorsement of</w:t>
      </w:r>
      <w:r>
        <w:rPr>
          <w:spacing w:val="-2"/>
        </w:rPr>
        <w:t> </w:t>
      </w:r>
      <w:r>
        <w:rPr/>
        <w:t>the system.</w:t>
      </w:r>
    </w:p>
    <w:p>
      <w:pPr>
        <w:spacing w:after="0" w:line="360" w:lineRule="auto"/>
        <w:jc w:val="both"/>
        <w:sectPr>
          <w:type w:val="continuous"/>
          <w:pgSz w:w="12240" w:h="14120"/>
          <w:pgMar w:top="1320" w:bottom="1180" w:left="980" w:right="900"/>
        </w:sectPr>
      </w:pPr>
    </w:p>
    <w:p>
      <w:pPr>
        <w:pStyle w:val="BodyText"/>
        <w:spacing w:line="360" w:lineRule="auto" w:before="102"/>
        <w:ind w:right="541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disputes. This shows that they are taking their rights and obligations seriously and are enjoying</w:t>
      </w:r>
      <w:r>
        <w:rPr>
          <w:spacing w:val="1"/>
        </w:rPr>
        <w:t> </w:t>
      </w:r>
      <w:r>
        <w:rPr/>
        <w:t>the     benefits     of     the     system,     which      accords     the     smallest     members     the</w:t>
      </w:r>
      <w:r>
        <w:rPr>
          <w:spacing w:val="1"/>
        </w:rPr>
        <w:t> </w:t>
      </w:r>
      <w:r>
        <w:rPr/>
        <w:t>same weight as the larger trading nations. Developing centres as a group have registered 124 of</w:t>
      </w:r>
      <w:r>
        <w:rPr>
          <w:spacing w:val="1"/>
        </w:rPr>
        <w:t> </w:t>
      </w:r>
      <w:r>
        <w:rPr/>
        <w:t>the 295 disputes brought by 30</w:t>
      </w:r>
      <w:r>
        <w:rPr>
          <w:vertAlign w:val="superscript"/>
        </w:rPr>
        <w:t>th</w:t>
      </w:r>
      <w:r>
        <w:rPr>
          <w:vertAlign w:val="baseline"/>
        </w:rPr>
        <w:t> June 2003 with India, Brazil, Mexico and Thailand playing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-1"/>
          <w:vertAlign w:val="baseline"/>
        </w:rPr>
        <w:t> </w:t>
      </w:r>
      <w:r>
        <w:rPr>
          <w:vertAlign w:val="baseline"/>
        </w:rPr>
        <w:t>active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roles.</w:t>
      </w:r>
    </w:p>
    <w:p>
      <w:pPr>
        <w:pStyle w:val="BodyText"/>
        <w:spacing w:line="360" w:lineRule="auto" w:before="1"/>
        <w:ind w:right="53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endeavour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fulfill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mandate,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encountered a number of problems, obstacles and challenges. These have hindered its effort in</w:t>
      </w:r>
      <w:r>
        <w:rPr>
          <w:spacing w:val="1"/>
        </w:rPr>
        <w:t> </w:t>
      </w:r>
      <w:r>
        <w:rPr/>
        <w:t>effectively and efficiently resolving trade disputes between states. These include the inability of</w:t>
      </w:r>
      <w:r>
        <w:rPr>
          <w:spacing w:val="1"/>
        </w:rPr>
        <w:t> </w:t>
      </w:r>
      <w:r>
        <w:rPr/>
        <w:t>the DSB to meet the deadlines specified by the DSU, the suspension of obligation as the final</w:t>
      </w:r>
      <w:r>
        <w:rPr>
          <w:spacing w:val="1"/>
        </w:rPr>
        <w:t> </w:t>
      </w:r>
      <w:r>
        <w:rPr/>
        <w:t>remedy in the WTO dispute settlement, bearing in mind that in the event of non- implementation,</w:t>
      </w:r>
      <w:r>
        <w:rPr>
          <w:spacing w:val="-57"/>
        </w:rPr>
        <w:t> </w:t>
      </w:r>
      <w:r>
        <w:rPr/>
        <w:t>it is not all members that have the ability to resort to the suspension of obligations as a remedy as</w:t>
      </w:r>
      <w:r>
        <w:rPr>
          <w:spacing w:val="-57"/>
        </w:rPr>
        <w:t> </w:t>
      </w:r>
      <w:r>
        <w:rPr/>
        <w:t>well</w:t>
      </w:r>
      <w:r>
        <w:rPr>
          <w:spacing w:val="-1"/>
        </w:rPr>
        <w:t> </w:t>
      </w:r>
      <w:r>
        <w:rPr/>
        <w:t>as its ineffectiveness in</w:t>
      </w:r>
      <w:r>
        <w:rPr>
          <w:spacing w:val="-1"/>
        </w:rPr>
        <w:t> </w:t>
      </w:r>
      <w:r>
        <w:rPr/>
        <w:t>bringing</w:t>
      </w:r>
      <w:r>
        <w:rPr>
          <w:spacing w:val="-3"/>
        </w:rPr>
        <w:t> </w:t>
      </w:r>
      <w:r>
        <w:rPr/>
        <w:t>about implementation in</w:t>
      </w:r>
      <w:r>
        <w:rPr>
          <w:spacing w:val="-1"/>
        </w:rPr>
        <w:t> </w:t>
      </w:r>
      <w:r>
        <w:rPr/>
        <w:t>some cases.</w:t>
      </w:r>
    </w:p>
    <w:p>
      <w:pPr>
        <w:pStyle w:val="BodyText"/>
        <w:spacing w:line="360" w:lineRule="auto"/>
        <w:ind w:right="539" w:firstLine="719"/>
        <w:jc w:val="both"/>
      </w:pPr>
      <w:r>
        <w:rPr/>
        <w:t>Another weakness in the DSU is the lack of remand procedure for Appellate Body. The</w:t>
      </w:r>
      <w:r>
        <w:rPr>
          <w:spacing w:val="1"/>
        </w:rPr>
        <w:t> </w:t>
      </w:r>
      <w:r>
        <w:rPr/>
        <w:t>DSU does not give the Appellate Body power to remand disputes to panels. However, the DSB</w:t>
      </w:r>
      <w:r>
        <w:rPr>
          <w:spacing w:val="1"/>
        </w:rPr>
        <w:t> </w:t>
      </w:r>
      <w:r>
        <w:rPr/>
        <w:t>has resolved this problem by adopting a practice whereby the Appellate Body does a complete</w:t>
      </w:r>
      <w:r>
        <w:rPr>
          <w:spacing w:val="1"/>
        </w:rPr>
        <w:t> </w:t>
      </w:r>
      <w:r>
        <w:rPr/>
        <w:t>analysis of particular issues in order to resolve cases where it has significantly modified a panel‘s</w:t>
      </w:r>
      <w:r>
        <w:rPr>
          <w:spacing w:val="-57"/>
        </w:rPr>
        <w:t> </w:t>
      </w:r>
      <w:r>
        <w:rPr/>
        <w:t>reasoning. This avoids requiring the party to start the whole proceeding over as a result of these</w:t>
      </w:r>
      <w:r>
        <w:rPr>
          <w:spacing w:val="1"/>
        </w:rPr>
        <w:t> </w:t>
      </w:r>
      <w:r>
        <w:rPr/>
        <w:t>modifications.</w:t>
      </w:r>
    </w:p>
    <w:p>
      <w:pPr>
        <w:pStyle w:val="BodyText"/>
        <w:spacing w:line="360" w:lineRule="auto"/>
        <w:ind w:right="538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wishing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encountered</w:t>
      </w:r>
      <w:r>
        <w:rPr>
          <w:spacing w:val="-57"/>
        </w:rPr>
        <w:t> </w:t>
      </w:r>
      <w:r>
        <w:rPr/>
        <w:t>problems in the early years of the system. These problems arise from the fact that these countries</w:t>
      </w:r>
      <w:r>
        <w:rPr>
          <w:spacing w:val="-57"/>
        </w:rPr>
        <w:t> </w:t>
      </w:r>
      <w:r>
        <w:rPr/>
        <w:t>do not have the required human resources and financial empowerment to take up cases under the</w:t>
      </w:r>
      <w:r>
        <w:rPr>
          <w:spacing w:val="1"/>
        </w:rPr>
        <w:t> </w:t>
      </w:r>
      <w:r>
        <w:rPr/>
        <w:t>system. However, these problems have been resolved by the establishment of the Advisory</w:t>
      </w:r>
      <w:r>
        <w:rPr>
          <w:spacing w:val="1"/>
        </w:rPr>
        <w:t> </w:t>
      </w:r>
      <w:r>
        <w:rPr/>
        <w:t>Centre</w:t>
      </w:r>
      <w:r>
        <w:rPr>
          <w:spacing w:val="-3"/>
        </w:rPr>
        <w:t> </w:t>
      </w:r>
      <w:r>
        <w:rPr/>
        <w:t>on WTO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line="360" w:lineRule="auto" w:before="2"/>
        <w:ind w:right="534" w:firstLine="719"/>
        <w:jc w:val="both"/>
      </w:pPr>
      <w:r>
        <w:rPr/>
        <w:t>Notwithstanding the extent of the problems, obstacles and challenges as well as the</w:t>
      </w:r>
      <w:r>
        <w:rPr>
          <w:spacing w:val="1"/>
        </w:rPr>
        <w:t> </w:t>
      </w:r>
      <w:r>
        <w:rPr/>
        <w:t>weaknesses of the DSU, it is important to note that they are not necessarily insurmountable.</w:t>
      </w:r>
      <w:r>
        <w:rPr>
          <w:spacing w:val="1"/>
        </w:rPr>
        <w:t> </w:t>
      </w:r>
      <w:r>
        <w:rPr/>
        <w:t>Given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outstanding</w:t>
      </w:r>
      <w:r>
        <w:rPr>
          <w:spacing w:val="31"/>
        </w:rPr>
        <w:t> </w:t>
      </w:r>
      <w:r>
        <w:rPr/>
        <w:t>problems,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challenges</w:t>
      </w:r>
      <w:r>
        <w:rPr>
          <w:spacing w:val="35"/>
        </w:rPr>
        <w:t> </w:t>
      </w:r>
      <w:r>
        <w:rPr/>
        <w:t>that</w:t>
      </w:r>
      <w:r>
        <w:rPr>
          <w:spacing w:val="32"/>
        </w:rPr>
        <w:t> </w:t>
      </w:r>
      <w:r>
        <w:rPr/>
        <w:t>are</w:t>
      </w:r>
      <w:r>
        <w:rPr>
          <w:spacing w:val="31"/>
        </w:rPr>
        <w:t> </w:t>
      </w:r>
      <w:r>
        <w:rPr/>
        <w:t>associated</w:t>
      </w:r>
      <w:r>
        <w:rPr>
          <w:spacing w:val="31"/>
        </w:rPr>
        <w:t> </w:t>
      </w:r>
      <w:r>
        <w:rPr/>
        <w:t>with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task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resolving</w:t>
      </w:r>
    </w:p>
    <w:p>
      <w:pPr>
        <w:spacing w:after="0" w:line="360" w:lineRule="auto"/>
        <w:jc w:val="both"/>
        <w:sectPr>
          <w:pgSz w:w="12240" w:h="14120"/>
          <w:pgMar w:header="0" w:footer="980" w:top="1320" w:bottom="1260" w:left="980" w:right="900"/>
        </w:sectPr>
      </w:pPr>
    </w:p>
    <w:p>
      <w:pPr>
        <w:pStyle w:val="BodyText"/>
        <w:spacing w:line="360" w:lineRule="auto" w:before="102"/>
        <w:ind w:right="537"/>
        <w:jc w:val="both"/>
      </w:pPr>
      <w:r>
        <w:rPr/>
        <w:t>trade disputes among nations, a lot more efforts should be channeled toward creating a better</w:t>
      </w:r>
      <w:r>
        <w:rPr>
          <w:spacing w:val="1"/>
        </w:rPr>
        <w:t> </w:t>
      </w:r>
      <w:r>
        <w:rPr/>
        <w:t>enabling environment</w:t>
      </w:r>
      <w:r>
        <w:rPr>
          <w:spacing w:val="1"/>
        </w:rPr>
        <w:t> </w:t>
      </w:r>
      <w:r>
        <w:rPr/>
        <w:t>for the DSU to operate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 the WTO member states</w:t>
      </w:r>
      <w:r>
        <w:rPr>
          <w:spacing w:val="1"/>
        </w:rPr>
        <w:t> </w:t>
      </w:r>
      <w:r>
        <w:rPr/>
        <w:t>realizing the flaws in the DSU and the problems and challenges faced by the DSB in undertaking</w:t>
      </w:r>
      <w:r>
        <w:rPr>
          <w:spacing w:val="-57"/>
        </w:rPr>
        <w:t> </w:t>
      </w:r>
      <w:r>
        <w:rPr/>
        <w:t>its task, had since 1997 entered into negotiations to review and reform the DSU. However, the</w:t>
      </w:r>
      <w:r>
        <w:rPr>
          <w:spacing w:val="1"/>
        </w:rPr>
        <w:t> </w:t>
      </w:r>
      <w:r>
        <w:rPr/>
        <w:t>negotiations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deadlines</w:t>
      </w:r>
      <w:r>
        <w:rPr>
          <w:spacing w:val="1"/>
        </w:rPr>
        <w:t> </w:t>
      </w:r>
      <w:r>
        <w:rPr/>
        <w:t>lapsed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tangible</w:t>
      </w:r>
      <w:r>
        <w:rPr>
          <w:spacing w:val="1"/>
        </w:rPr>
        <w:t> </w:t>
      </w:r>
      <w:r>
        <w:rPr/>
        <w:t>achievements.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2"/>
        <w:numPr>
          <w:ilvl w:val="1"/>
          <w:numId w:val="16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</w:pPr>
      <w:r>
        <w:rPr/>
        <w:t>Findings</w:t>
      </w:r>
    </w:p>
    <w:p>
      <w:pPr>
        <w:pStyle w:val="BodyText"/>
        <w:spacing w:line="360" w:lineRule="auto" w:before="134"/>
        <w:ind w:right="535"/>
        <w:jc w:val="both"/>
      </w:pPr>
      <w:r>
        <w:rPr/>
        <w:t>The importance and relevance of the dispute settlement to the rule-based multilateral trading</w:t>
      </w:r>
      <w:r>
        <w:rPr>
          <w:spacing w:val="1"/>
        </w:rPr>
        <w:t> </w:t>
      </w:r>
      <w:r>
        <w:rPr/>
        <w:t>system cannot be overemphasized. Indeed, there is no doubt that an effective and accessible</w:t>
      </w:r>
      <w:r>
        <w:rPr>
          <w:spacing w:val="1"/>
        </w:rPr>
        <w:t> </w:t>
      </w:r>
      <w:r>
        <w:rPr/>
        <w:t>dispute settlement mechanism is essential for the success of the multilateral trading system to</w:t>
      </w:r>
      <w:r>
        <w:rPr>
          <w:spacing w:val="1"/>
        </w:rPr>
        <w:t> </w:t>
      </w:r>
      <w:r>
        <w:rPr/>
        <w:t>ensure certainty, predictability and respect for the system.</w:t>
      </w:r>
      <w:r>
        <w:rPr>
          <w:spacing w:val="1"/>
        </w:rPr>
        <w:t> </w:t>
      </w:r>
      <w:r>
        <w:rPr/>
        <w:t>Below are some of the findings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2"/>
        <w:numPr>
          <w:ilvl w:val="2"/>
          <w:numId w:val="16"/>
        </w:numPr>
        <w:tabs>
          <w:tab w:pos="1181" w:val="left" w:leader="none"/>
        </w:tabs>
        <w:spacing w:line="360" w:lineRule="auto" w:before="0" w:after="0"/>
        <w:ind w:left="1180" w:right="538" w:hanging="360"/>
        <w:jc w:val="both"/>
      </w:pPr>
      <w:r>
        <w:rPr/>
        <w:t>Challenges of accessing Dispute Settlement Body’s Benefits by Developing and least</w:t>
      </w:r>
      <w:r>
        <w:rPr>
          <w:spacing w:val="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States</w:t>
      </w:r>
    </w:p>
    <w:p>
      <w:pPr>
        <w:pStyle w:val="BodyText"/>
        <w:spacing w:line="360" w:lineRule="auto"/>
        <w:ind w:right="535"/>
        <w:jc w:val="both"/>
      </w:pP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considerable burdens while trying to avail themselvesof the benefits of the Dispute Settlement</w:t>
      </w:r>
      <w:r>
        <w:rPr>
          <w:spacing w:val="1"/>
        </w:rPr>
        <w:t> </w:t>
      </w:r>
      <w:r>
        <w:rPr/>
        <w:t>system. For instance, most developing and leastdeveloped countries often do not have sufficient</w:t>
      </w:r>
      <w:r>
        <w:rPr>
          <w:spacing w:val="1"/>
        </w:rPr>
        <w:t> </w:t>
      </w:r>
      <w:r>
        <w:rPr/>
        <w:t>number of specialized human resources who are experts in the intricacies of the substance of the</w:t>
      </w:r>
      <w:r>
        <w:rPr>
          <w:spacing w:val="1"/>
        </w:rPr>
        <w:t> </w:t>
      </w:r>
      <w:r>
        <w:rPr/>
        <w:t>WTO</w:t>
      </w:r>
      <w:r>
        <w:rPr>
          <w:spacing w:val="-1"/>
        </w:rPr>
        <w:t> </w:t>
      </w:r>
      <w:r>
        <w:rPr/>
        <w:t>law or</w:t>
      </w:r>
      <w:r>
        <w:rPr>
          <w:spacing w:val="-2"/>
        </w:rPr>
        <w:t> </w:t>
      </w:r>
      <w:r>
        <w:rPr/>
        <w:t>the dispute</w:t>
      </w:r>
      <w:r>
        <w:rPr>
          <w:spacing w:val="-1"/>
        </w:rPr>
        <w:t> </w:t>
      </w:r>
      <w:r>
        <w:rPr/>
        <w:t>settlement procedure.</w:t>
      </w:r>
    </w:p>
    <w:p>
      <w:pPr>
        <w:pStyle w:val="Heading2"/>
        <w:numPr>
          <w:ilvl w:val="2"/>
          <w:numId w:val="16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</w:pPr>
      <w:r>
        <w:rPr/>
        <w:t>More</w:t>
      </w:r>
      <w:r>
        <w:rPr>
          <w:spacing w:val="-2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Remedies</w:t>
      </w:r>
    </w:p>
    <w:p>
      <w:pPr>
        <w:pStyle w:val="BodyText"/>
        <w:spacing w:line="360" w:lineRule="auto" w:before="134"/>
        <w:ind w:right="537"/>
        <w:jc w:val="both"/>
      </w:pPr>
      <w:r>
        <w:rPr/>
        <w:t>The traditional obstacles for trade in goods and services which is a challenge before the DSB are</w:t>
      </w:r>
      <w:r>
        <w:rPr>
          <w:spacing w:val="1"/>
        </w:rPr>
        <w:t> </w:t>
      </w:r>
      <w:r>
        <w:rPr/>
        <w:t>effective remedies. More specifically, new trade barriers based on rules and principles have</w:t>
      </w:r>
      <w:r>
        <w:rPr>
          <w:spacing w:val="1"/>
        </w:rPr>
        <w:t> </w:t>
      </w:r>
      <w:r>
        <w:rPr/>
        <w:t>emerged on a larger scale, which for example concern consumer protection, protection of patents</w:t>
      </w:r>
      <w:r>
        <w:rPr>
          <w:spacing w:val="-57"/>
        </w:rPr>
        <w:t> </w:t>
      </w:r>
      <w:r>
        <w:rPr/>
        <w:t>and</w:t>
      </w:r>
      <w:r>
        <w:rPr>
          <w:spacing w:val="56"/>
        </w:rPr>
        <w:t> </w:t>
      </w:r>
      <w:r>
        <w:rPr/>
        <w:t>brands,</w:t>
      </w:r>
      <w:r>
        <w:rPr>
          <w:spacing w:val="56"/>
        </w:rPr>
        <w:t> </w:t>
      </w:r>
      <w:r>
        <w:rPr/>
        <w:t>education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qualification</w:t>
      </w:r>
      <w:r>
        <w:rPr>
          <w:spacing w:val="56"/>
        </w:rPr>
        <w:t> </w:t>
      </w:r>
      <w:r>
        <w:rPr/>
        <w:t>requirements</w:t>
      </w:r>
      <w:r>
        <w:rPr>
          <w:spacing w:val="56"/>
        </w:rPr>
        <w:t> </w:t>
      </w:r>
      <w:r>
        <w:rPr/>
        <w:t>for</w:t>
      </w:r>
      <w:r>
        <w:rPr>
          <w:spacing w:val="55"/>
        </w:rPr>
        <w:t> </w:t>
      </w:r>
      <w:r>
        <w:rPr/>
        <w:t>suppliers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services,</w:t>
      </w:r>
      <w:r>
        <w:rPr>
          <w:spacing w:val="56"/>
        </w:rPr>
        <w:t> </w:t>
      </w:r>
      <w:r>
        <w:rPr/>
        <w:t>environment</w:t>
      </w:r>
    </w:p>
    <w:p>
      <w:pPr>
        <w:spacing w:after="0" w:line="360" w:lineRule="auto"/>
        <w:jc w:val="both"/>
        <w:sectPr>
          <w:pgSz w:w="12240" w:h="14120"/>
          <w:pgMar w:header="0" w:footer="980" w:top="1320" w:bottom="1260" w:left="980" w:right="900"/>
        </w:sectPr>
      </w:pPr>
    </w:p>
    <w:p>
      <w:pPr>
        <w:pStyle w:val="BodyText"/>
        <w:spacing w:line="360" w:lineRule="auto" w:before="102"/>
        <w:ind w:right="536"/>
        <w:jc w:val="both"/>
      </w:pPr>
      <w:r>
        <w:rPr/>
        <w:t>protection, labour protection, etc. In the event of any dispute arising therefrom, the DSB should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more effective</w:t>
      </w:r>
      <w:r>
        <w:rPr>
          <w:spacing w:val="-1"/>
        </w:rPr>
        <w:t> </w:t>
      </w:r>
      <w:r>
        <w:rPr/>
        <w:t>remedies aside trade</w:t>
      </w:r>
      <w:r>
        <w:rPr>
          <w:spacing w:val="-1"/>
        </w:rPr>
        <w:t> </w:t>
      </w:r>
      <w:r>
        <w:rPr/>
        <w:t>sanctions.</w:t>
      </w:r>
    </w:p>
    <w:p>
      <w:pPr>
        <w:pStyle w:val="Heading2"/>
        <w:numPr>
          <w:ilvl w:val="2"/>
          <w:numId w:val="16"/>
        </w:numPr>
        <w:tabs>
          <w:tab w:pos="1181" w:val="left" w:leader="none"/>
        </w:tabs>
        <w:spacing w:line="360" w:lineRule="auto" w:before="5" w:after="0"/>
        <w:ind w:left="1180" w:right="537" w:hanging="360"/>
        <w:jc w:val="both"/>
      </w:pPr>
      <w:r>
        <w:rPr/>
        <w:t>Transparency and</w:t>
      </w:r>
      <w:r>
        <w:rPr>
          <w:spacing w:val="1"/>
        </w:rPr>
        <w:t> </w:t>
      </w:r>
      <w:r>
        <w:rPr/>
        <w:t>Access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 Settlement</w:t>
      </w:r>
      <w:r>
        <w:rPr>
          <w:spacing w:val="1"/>
        </w:rPr>
        <w:t> </w:t>
      </w:r>
      <w:r>
        <w:rPr/>
        <w:t>Systemof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Organisation</w:t>
      </w:r>
    </w:p>
    <w:p>
      <w:pPr>
        <w:pStyle w:val="BodyText"/>
        <w:spacing w:line="360" w:lineRule="auto"/>
        <w:ind w:right="535"/>
        <w:jc w:val="both"/>
      </w:pPr>
      <w:r>
        <w:rPr/>
        <w:t>The WTO dispute settlement system differs from the international practice on this issue. The</w:t>
      </w:r>
      <w:r>
        <w:rPr>
          <w:spacing w:val="1"/>
        </w:rPr>
        <w:t> </w:t>
      </w:r>
      <w:r>
        <w:rPr/>
        <w:t>proceedings before the Panel or Appellate Body are not open to the public for attendance. Third</w:t>
      </w:r>
      <w:r>
        <w:rPr>
          <w:spacing w:val="1"/>
        </w:rPr>
        <w:t> </w:t>
      </w:r>
      <w:r>
        <w:rPr/>
        <w:t>parties do not have the right to decide on whether or not their interventions should take place in</w:t>
      </w:r>
      <w:r>
        <w:rPr>
          <w:spacing w:val="1"/>
        </w:rPr>
        <w:t> </w:t>
      </w:r>
      <w:r>
        <w:rPr/>
        <w:t>open or closed session. It should be noted that 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solution to a dispute.</w:t>
      </w:r>
    </w:p>
    <w:p>
      <w:pPr>
        <w:pStyle w:val="Heading2"/>
        <w:numPr>
          <w:ilvl w:val="2"/>
          <w:numId w:val="16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</w:pPr>
      <w:r>
        <w:rPr/>
        <w:t>Professionalizationof</w:t>
      </w:r>
      <w:r>
        <w:rPr>
          <w:spacing w:val="-3"/>
        </w:rPr>
        <w:t> </w:t>
      </w:r>
      <w:r>
        <w:rPr/>
        <w:t>Panel</w:t>
      </w:r>
    </w:p>
    <w:p>
      <w:pPr>
        <w:pStyle w:val="BodyText"/>
        <w:spacing w:line="360" w:lineRule="auto" w:before="134"/>
        <w:ind w:right="534"/>
        <w:jc w:val="both"/>
      </w:pPr>
      <w:r>
        <w:rPr/>
        <w:t>There is a growing need for the professionalization of the Panel of the DSB. The cases and 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increasing,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tofind</w:t>
      </w:r>
      <w:r>
        <w:rPr>
          <w:spacing w:val="1"/>
        </w:rPr>
        <w:t> </w:t>
      </w:r>
      <w:r>
        <w:rPr/>
        <w:t>qualified</w:t>
      </w:r>
      <w:r>
        <w:rPr>
          <w:spacing w:val="-58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to adjudicate</w:t>
      </w:r>
      <w:r>
        <w:rPr>
          <w:spacing w:val="-1"/>
        </w:rPr>
        <w:t> </w:t>
      </w:r>
      <w:r>
        <w:rPr/>
        <w:t>on the disputes before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DSB.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2"/>
        <w:numPr>
          <w:ilvl w:val="1"/>
          <w:numId w:val="16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r>
        <w:rPr/>
        <w:t>Recommendations</w:t>
      </w:r>
    </w:p>
    <w:p>
      <w:pPr>
        <w:pStyle w:val="BodyText"/>
        <w:spacing w:line="360" w:lineRule="auto" w:before="132"/>
        <w:ind w:right="534" w:firstLine="719"/>
        <w:jc w:val="both"/>
      </w:pPr>
      <w:r>
        <w:rPr/>
        <w:t>The importance and relevance of the dispute settlement to the rule-based multilateral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overemphasized.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accessible dispute settlement mechanism is essential for the success of the multilateral trading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to ensure</w:t>
      </w:r>
      <w:r>
        <w:rPr>
          <w:spacing w:val="-1"/>
        </w:rPr>
        <w:t> </w:t>
      </w:r>
      <w:r>
        <w:rPr/>
        <w:t>certainty,</w:t>
      </w:r>
      <w:r>
        <w:rPr>
          <w:spacing w:val="2"/>
        </w:rPr>
        <w:t> </w:t>
      </w:r>
      <w:r>
        <w:rPr/>
        <w:t>predictability</w:t>
      </w:r>
      <w:r>
        <w:rPr>
          <w:spacing w:val="-4"/>
        </w:rPr>
        <w:t> </w:t>
      </w:r>
      <w:r>
        <w:rPr/>
        <w:t>and respect for</w:t>
      </w:r>
      <w:r>
        <w:rPr>
          <w:spacing w:val="-1"/>
        </w:rPr>
        <w:t> </w:t>
      </w:r>
      <w:r>
        <w:rPr/>
        <w:t>the system.</w:t>
      </w:r>
    </w:p>
    <w:p>
      <w:pPr>
        <w:pStyle w:val="BodyText"/>
        <w:spacing w:line="360" w:lineRule="auto"/>
        <w:ind w:right="534" w:firstLine="719"/>
        <w:jc w:val="both"/>
      </w:pPr>
      <w:r>
        <w:rPr/>
        <w:t>Consequently, it is paramount for the WTO to have an effective and efficient mechanism</w:t>
      </w:r>
      <w:r>
        <w:rPr>
          <w:spacing w:val="1"/>
        </w:rPr>
        <w:t> </w:t>
      </w:r>
      <w:r>
        <w:rPr/>
        <w:t>for resolving trade disputes among its members. The following recommendations are respectfully</w:t>
      </w:r>
      <w:r>
        <w:rPr>
          <w:spacing w:val="-57"/>
        </w:rPr>
        <w:t> </w:t>
      </w:r>
      <w:r>
        <w:rPr/>
        <w:t>offered in order to make the DSU of the WTO effective and efficient in resolving trade disputes</w:t>
      </w:r>
      <w:r>
        <w:rPr>
          <w:spacing w:val="1"/>
        </w:rPr>
        <w:t> </w:t>
      </w:r>
      <w:r>
        <w:rPr/>
        <w:t>between the</w:t>
      </w:r>
      <w:r>
        <w:rPr>
          <w:spacing w:val="-1"/>
        </w:rPr>
        <w:t> </w:t>
      </w:r>
      <w:r>
        <w:rPr/>
        <w:t>member</w:t>
      </w:r>
      <w:r>
        <w:rPr>
          <w:spacing w:val="-2"/>
        </w:rPr>
        <w:t> </w:t>
      </w:r>
      <w:r>
        <w:rPr/>
        <w:t>states:</w:t>
      </w:r>
    </w:p>
    <w:p>
      <w:pPr>
        <w:pStyle w:val="Heading2"/>
        <w:numPr>
          <w:ilvl w:val="2"/>
          <w:numId w:val="16"/>
        </w:numPr>
        <w:tabs>
          <w:tab w:pos="1181" w:val="left" w:leader="none"/>
        </w:tabs>
        <w:spacing w:line="360" w:lineRule="auto" w:before="5" w:after="0"/>
        <w:ind w:left="1180" w:right="536" w:hanging="360"/>
        <w:jc w:val="both"/>
      </w:pPr>
      <w:r>
        <w:rPr/>
        <w:t>Challenges of Accessing Dispute Settlement Body’s Benefits by Developing and least</w:t>
      </w:r>
      <w:r>
        <w:rPr>
          <w:spacing w:val="-57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States</w:t>
      </w:r>
    </w:p>
    <w:p>
      <w:pPr>
        <w:pStyle w:val="BodyText"/>
        <w:spacing w:line="362" w:lineRule="auto"/>
        <w:ind w:right="535" w:firstLine="719"/>
        <w:jc w:val="both"/>
      </w:pPr>
      <w:r>
        <w:rPr/>
        <w:t>The DSU should recognize the peculiar situation of the developing and least – developed</w:t>
      </w:r>
      <w:r>
        <w:rPr>
          <w:spacing w:val="1"/>
        </w:rPr>
        <w:t> </w:t>
      </w:r>
      <w:r>
        <w:rPr/>
        <w:t>member</w:t>
      </w:r>
      <w:r>
        <w:rPr>
          <w:spacing w:val="19"/>
        </w:rPr>
        <w:t> </w:t>
      </w:r>
      <w:r>
        <w:rPr/>
        <w:t>countries</w:t>
      </w:r>
      <w:r>
        <w:rPr>
          <w:spacing w:val="17"/>
        </w:rPr>
        <w:t> </w:t>
      </w:r>
      <w:r>
        <w:rPr/>
        <w:t>in</w:t>
      </w:r>
      <w:r>
        <w:rPr>
          <w:spacing w:val="20"/>
        </w:rPr>
        <w:t> </w:t>
      </w:r>
      <w:r>
        <w:rPr/>
        <w:t>Africa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create</w:t>
      </w:r>
      <w:r>
        <w:rPr>
          <w:spacing w:val="17"/>
        </w:rPr>
        <w:t> </w:t>
      </w:r>
      <w:r>
        <w:rPr/>
        <w:t>rules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special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differential</w:t>
      </w:r>
      <w:r>
        <w:rPr>
          <w:spacing w:val="19"/>
        </w:rPr>
        <w:t> </w:t>
      </w:r>
      <w:r>
        <w:rPr/>
        <w:t>treatment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address</w:t>
      </w:r>
      <w:r>
        <w:rPr>
          <w:spacing w:val="20"/>
        </w:rPr>
        <w:t> </w:t>
      </w:r>
      <w:r>
        <w:rPr/>
        <w:t>the</w:t>
      </w:r>
    </w:p>
    <w:p>
      <w:pPr>
        <w:spacing w:after="0" w:line="362" w:lineRule="auto"/>
        <w:jc w:val="both"/>
        <w:sectPr>
          <w:pgSz w:w="12240" w:h="14120"/>
          <w:pgMar w:header="0" w:footer="980" w:top="1320" w:bottom="1260" w:left="980" w:right="900"/>
        </w:sectPr>
      </w:pPr>
    </w:p>
    <w:p>
      <w:pPr>
        <w:pStyle w:val="BodyText"/>
        <w:spacing w:line="360" w:lineRule="auto" w:before="102"/>
        <w:ind w:right="535"/>
        <w:jc w:val="both"/>
      </w:pPr>
      <w:r>
        <w:rPr/>
        <w:t>situation. The African continent trades and will continue to engage in trade in goods and services</w:t>
      </w:r>
      <w:r>
        <w:rPr>
          <w:spacing w:val="-57"/>
        </w:rPr>
        <w:t> </w:t>
      </w:r>
      <w:r>
        <w:rPr/>
        <w:t>at the international market and yet her activities before the DSB are least recorded. The DSU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members‘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privileged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disputes involving them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member states.</w:t>
      </w:r>
    </w:p>
    <w:p>
      <w:pPr>
        <w:pStyle w:val="BodyText"/>
        <w:spacing w:line="360" w:lineRule="auto"/>
        <w:ind w:right="542" w:firstLine="719"/>
        <w:jc w:val="both"/>
      </w:pPr>
      <w:r>
        <w:rPr/>
        <w:t>First, members should give special attention to the particular problems and interests 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country during</w:t>
      </w:r>
      <w:r>
        <w:rPr>
          <w:spacing w:val="1"/>
        </w:rPr>
        <w:t> </w:t>
      </w:r>
      <w:r>
        <w:rPr/>
        <w:t>consultation.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developing country member, the parties may agree to extend the regular period of consultation,</w:t>
      </w:r>
      <w:r>
        <w:rPr>
          <w:spacing w:val="1"/>
        </w:rPr>
        <w:t> </w:t>
      </w:r>
      <w:r>
        <w:rPr/>
        <w:t>and the chairman of the DSB can extend the period of consultation, if after the relevant periods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elapsed,</w:t>
      </w:r>
      <w:r>
        <w:rPr>
          <w:spacing w:val="-1"/>
        </w:rPr>
        <w:t> </w:t>
      </w:r>
      <w:r>
        <w:rPr/>
        <w:t>the parties</w:t>
      </w:r>
      <w:r>
        <w:rPr>
          <w:spacing w:val="-1"/>
        </w:rPr>
        <w:t> </w:t>
      </w:r>
      <w:r>
        <w:rPr/>
        <w:t>consulting</w:t>
      </w:r>
      <w:r>
        <w:rPr>
          <w:spacing w:val="-3"/>
        </w:rPr>
        <w:t> </w:t>
      </w:r>
      <w:r>
        <w:rPr/>
        <w:t>cannot agree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consultation has been</w:t>
      </w:r>
      <w:r>
        <w:rPr>
          <w:spacing w:val="2"/>
        </w:rPr>
        <w:t> </w:t>
      </w:r>
      <w:r>
        <w:rPr/>
        <w:t>concluded.</w:t>
      </w:r>
    </w:p>
    <w:p>
      <w:pPr>
        <w:pStyle w:val="BodyText"/>
        <w:spacing w:line="360" w:lineRule="auto" w:before="1"/>
        <w:ind w:right="535" w:firstLine="719"/>
        <w:jc w:val="both"/>
      </w:pPr>
      <w:r>
        <w:rPr/>
        <w:t>Secondly, at the panel stage, where the dispute is between a developing country member</w:t>
      </w:r>
      <w:r>
        <w:rPr>
          <w:spacing w:val="1"/>
        </w:rPr>
        <w:t> </w:t>
      </w:r>
      <w:r>
        <w:rPr/>
        <w:t>and a developed country member, the DSB should, at the request of the developing country</w:t>
      </w:r>
      <w:r>
        <w:rPr>
          <w:spacing w:val="1"/>
        </w:rPr>
        <w:t> </w:t>
      </w:r>
      <w:r>
        <w:rPr/>
        <w:t>member. The panel should accord a developing country member who is a respondent sufficient</w:t>
      </w:r>
      <w:r>
        <w:rPr>
          <w:spacing w:val="1"/>
        </w:rPr>
        <w:t> </w:t>
      </w:r>
      <w:r>
        <w:rPr/>
        <w:t>time to prepare and present its defence. In addition to the foregoing, where a developing country</w:t>
      </w:r>
      <w:r>
        <w:rPr>
          <w:spacing w:val="1"/>
        </w:rPr>
        <w:t> </w:t>
      </w:r>
      <w:r>
        <w:rPr/>
        <w:t>member party to a dispute raises rules on special and differential treatment of the DSU or other</w:t>
      </w:r>
      <w:r>
        <w:rPr>
          <w:spacing w:val="1"/>
        </w:rPr>
        <w:t> </w:t>
      </w:r>
      <w:r>
        <w:rPr/>
        <w:t>covered agreements, the panel must explicitly indicate in their report the form in which these</w:t>
      </w:r>
      <w:r>
        <w:rPr>
          <w:spacing w:val="1"/>
        </w:rPr>
        <w:t> </w:t>
      </w:r>
      <w:r>
        <w:rPr/>
        <w:t>rules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taken into account.</w:t>
      </w:r>
    </w:p>
    <w:p>
      <w:pPr>
        <w:pStyle w:val="BodyText"/>
        <w:spacing w:line="360" w:lineRule="auto"/>
        <w:ind w:right="537" w:firstLine="719"/>
        <w:jc w:val="both"/>
      </w:pPr>
      <w:r>
        <w:rPr/>
        <w:t>Third, at the implementation stage, the DSU should mandate that particular attention</w:t>
      </w:r>
      <w:r>
        <w:rPr>
          <w:spacing w:val="1"/>
        </w:rPr>
        <w:t> </w:t>
      </w:r>
      <w:r>
        <w:rPr/>
        <w:t>should be paid to matters affecting the interests of developing country members with respect to</w:t>
      </w:r>
      <w:r>
        <w:rPr>
          <w:spacing w:val="1"/>
        </w:rPr>
        <w:t> </w:t>
      </w:r>
      <w:r>
        <w:rPr/>
        <w:t>measures</w:t>
      </w:r>
      <w:r>
        <w:rPr>
          <w:spacing w:val="59"/>
        </w:rPr>
        <w:t> </w:t>
      </w:r>
      <w:r>
        <w:rPr/>
        <w:t>which</w:t>
      </w:r>
      <w:r>
        <w:rPr>
          <w:spacing w:val="58"/>
        </w:rPr>
        <w:t> </w:t>
      </w:r>
      <w:r>
        <w:rPr/>
        <w:t>have</w:t>
      </w:r>
      <w:r>
        <w:rPr>
          <w:spacing w:val="57"/>
        </w:rPr>
        <w:t> </w:t>
      </w:r>
      <w:r>
        <w:rPr/>
        <w:t>been</w:t>
      </w:r>
      <w:r>
        <w:rPr>
          <w:spacing w:val="58"/>
        </w:rPr>
        <w:t> </w:t>
      </w:r>
      <w:r>
        <w:rPr/>
        <w:t>subject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dispute</w:t>
      </w:r>
      <w:r>
        <w:rPr>
          <w:spacing w:val="59"/>
        </w:rPr>
        <w:t> </w:t>
      </w:r>
      <w:r>
        <w:rPr/>
        <w:t>settlement.</w:t>
      </w:r>
      <w:r>
        <w:rPr>
          <w:spacing w:val="2"/>
        </w:rPr>
        <w:t> </w:t>
      </w:r>
      <w:r>
        <w:rPr/>
        <w:t>It</w:t>
      </w:r>
      <w:r>
        <w:rPr>
          <w:spacing w:val="59"/>
        </w:rPr>
        <w:t> </w:t>
      </w:r>
      <w:r>
        <w:rPr/>
        <w:t>should</w:t>
      </w:r>
      <w:r>
        <w:rPr>
          <w:spacing w:val="58"/>
        </w:rPr>
        <w:t> </w:t>
      </w:r>
      <w:r>
        <w:rPr/>
        <w:t>alsomandatethe</w:t>
      </w:r>
      <w:r>
        <w:rPr>
          <w:spacing w:val="57"/>
        </w:rPr>
        <w:t> </w:t>
      </w:r>
      <w:r>
        <w:rPr/>
        <w:t>DSB</w:t>
      </w:r>
      <w:r>
        <w:rPr>
          <w:spacing w:val="57"/>
        </w:rPr>
        <w:t> </w:t>
      </w:r>
      <w:r>
        <w:rPr/>
        <w:t>to</w:t>
      </w:r>
      <w:r>
        <w:rPr>
          <w:spacing w:val="-58"/>
        </w:rPr>
        <w:t> </w:t>
      </w:r>
      <w:r>
        <w:rPr/>
        <w:t>consider what further and appropriate action it might take in addition to surveillance and status</w:t>
      </w:r>
      <w:r>
        <w:rPr>
          <w:spacing w:val="1"/>
        </w:rPr>
        <w:t> </w:t>
      </w:r>
      <w:r>
        <w:rPr/>
        <w:t>reports, if a developing country member has raised any issue relating thereto. Moreover, in</w:t>
      </w:r>
      <w:r>
        <w:rPr>
          <w:spacing w:val="1"/>
        </w:rPr>
        <w:t> </w:t>
      </w:r>
      <w:r>
        <w:rPr/>
        <w:t>considering what appropriate action to take in a case brought by a developing country member,</w:t>
      </w:r>
      <w:r>
        <w:rPr>
          <w:spacing w:val="1"/>
        </w:rPr>
        <w:t> </w:t>
      </w:r>
      <w:r>
        <w:rPr/>
        <w:t>the DSB should take into account not only the trade coverage of the measure complained of, but</w:t>
      </w:r>
      <w:r>
        <w:rPr>
          <w:spacing w:val="1"/>
        </w:rPr>
        <w:t> </w:t>
      </w:r>
      <w:r>
        <w:rPr/>
        <w:t>also its impact on the</w:t>
      </w:r>
      <w:r>
        <w:rPr>
          <w:spacing w:val="-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 developing</w:t>
      </w:r>
      <w:r>
        <w:rPr>
          <w:spacing w:val="-3"/>
        </w:rPr>
        <w:t> </w:t>
      </w:r>
      <w:r>
        <w:rPr/>
        <w:t>country</w:t>
      </w:r>
      <w:r>
        <w:rPr>
          <w:spacing w:val="-5"/>
        </w:rPr>
        <w:t> </w:t>
      </w:r>
      <w:r>
        <w:rPr/>
        <w:t>member concerned.</w:t>
      </w:r>
    </w:p>
    <w:p>
      <w:pPr>
        <w:pStyle w:val="BodyText"/>
        <w:spacing w:line="362" w:lineRule="auto" w:before="1"/>
        <w:ind w:right="535" w:firstLine="719"/>
        <w:jc w:val="both"/>
      </w:pPr>
      <w:r>
        <w:rPr/>
        <w:t>Also,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unhindered</w:t>
      </w:r>
      <w:r>
        <w:rPr>
          <w:spacing w:val="22"/>
        </w:rPr>
        <w:t> </w:t>
      </w:r>
      <w:r>
        <w:rPr/>
        <w:t>to</w:t>
      </w:r>
      <w:r>
        <w:rPr>
          <w:spacing w:val="27"/>
        </w:rPr>
        <w:t> </w:t>
      </w:r>
      <w:r>
        <w:rPr/>
        <w:t>effective</w:t>
      </w:r>
      <w:r>
        <w:rPr>
          <w:spacing w:val="27"/>
        </w:rPr>
        <w:t> </w:t>
      </w:r>
      <w:r>
        <w:rPr/>
        <w:t>assistance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dispute</w:t>
      </w:r>
      <w:r>
        <w:rPr>
          <w:spacing w:val="23"/>
        </w:rPr>
        <w:t> </w:t>
      </w:r>
      <w:r>
        <w:rPr/>
        <w:t>settlement</w:t>
      </w:r>
      <w:r>
        <w:rPr>
          <w:spacing w:val="24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recently</w:t>
      </w:r>
      <w:r>
        <w:rPr>
          <w:spacing w:val="20"/>
        </w:rPr>
        <w:t> </w:t>
      </w:r>
      <w:r>
        <w:rPr/>
        <w:t>established</w:t>
      </w:r>
      <w:r>
        <w:rPr>
          <w:spacing w:val="25"/>
        </w:rPr>
        <w:t> </w:t>
      </w:r>
      <w:r>
        <w:rPr/>
        <w:t>Advisory</w:t>
      </w:r>
    </w:p>
    <w:p>
      <w:pPr>
        <w:spacing w:after="0" w:line="362" w:lineRule="auto"/>
        <w:jc w:val="both"/>
        <w:sectPr>
          <w:pgSz w:w="12240" w:h="14120"/>
          <w:pgMar w:header="0" w:footer="980" w:top="1320" w:bottom="1260" w:left="980" w:right="900"/>
        </w:sectPr>
      </w:pPr>
    </w:p>
    <w:p>
      <w:pPr>
        <w:pStyle w:val="BodyText"/>
        <w:spacing w:line="360" w:lineRule="auto" w:before="102"/>
        <w:ind w:right="538"/>
        <w:jc w:val="both"/>
      </w:pPr>
      <w:r>
        <w:rPr/>
        <w:t>Centre on WTO law. The Advisory Centre provides legal services by representing the country</w:t>
      </w:r>
      <w:r>
        <w:rPr>
          <w:spacing w:val="1"/>
        </w:rPr>
        <w:t> </w:t>
      </w:r>
      <w:r>
        <w:rPr/>
        <w:t>before Panel or Appellate Body at a discounted fee or by offering legal advice and training to</w:t>
      </w:r>
      <w:r>
        <w:rPr>
          <w:spacing w:val="1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and least developed countries that</w:t>
      </w:r>
    </w:p>
    <w:p>
      <w:pPr>
        <w:pStyle w:val="Heading2"/>
        <w:numPr>
          <w:ilvl w:val="2"/>
          <w:numId w:val="16"/>
        </w:numPr>
        <w:tabs>
          <w:tab w:pos="1181" w:val="left" w:leader="none"/>
        </w:tabs>
        <w:spacing w:line="240" w:lineRule="auto" w:before="4" w:after="0"/>
        <w:ind w:left="1180" w:right="0" w:hanging="361"/>
        <w:jc w:val="both"/>
      </w:pPr>
      <w:r>
        <w:rPr/>
        <w:t>More</w:t>
      </w:r>
      <w:r>
        <w:rPr>
          <w:spacing w:val="-1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Remedies</w:t>
      </w:r>
    </w:p>
    <w:p>
      <w:pPr>
        <w:pStyle w:val="BodyText"/>
        <w:spacing w:line="360" w:lineRule="auto" w:before="135"/>
        <w:ind w:right="533" w:firstLine="719"/>
        <w:jc w:val="both"/>
      </w:pPr>
      <w:r>
        <w:rPr/>
        <w:t>The first objective of the Dispute Settlement Body in the absence of a mutually agreed</w:t>
      </w:r>
      <w:r>
        <w:rPr>
          <w:spacing w:val="1"/>
        </w:rPr>
        <w:t> </w:t>
      </w:r>
      <w:r>
        <w:rPr/>
        <w:t>solution to a dispute is to secure the withdrawal of WTO – inconsistent measures. However,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impossible,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DSU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compensation over suspension of concession or other obligations. Hence, it is logical that trade</w:t>
      </w:r>
      <w:r>
        <w:rPr>
          <w:spacing w:val="1"/>
        </w:rPr>
        <w:t> </w:t>
      </w:r>
      <w:r>
        <w:rPr/>
        <w:t>compensation should always be preferred to suspension of concession or other obligations –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last resort instrument.</w:t>
      </w:r>
    </w:p>
    <w:p>
      <w:pPr>
        <w:pStyle w:val="BodyText"/>
        <w:spacing w:line="360" w:lineRule="auto"/>
        <w:ind w:right="539" w:firstLine="719"/>
        <w:jc w:val="both"/>
      </w:pPr>
      <w:r>
        <w:rPr/>
        <w:t>However, the reality is that compensation is currently not a realistic option before the</w:t>
      </w:r>
      <w:r>
        <w:rPr>
          <w:spacing w:val="1"/>
        </w:rPr>
        <w:t> </w:t>
      </w:r>
      <w:r>
        <w:rPr/>
        <w:t>application of trade sanctions. In fact, the structure of the DSU is such that members are induced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request suspension of</w:t>
      </w:r>
      <w:r>
        <w:rPr>
          <w:spacing w:val="1"/>
        </w:rPr>
        <w:t> </w:t>
      </w:r>
      <w:r>
        <w:rPr/>
        <w:t>concessions first.</w:t>
      </w:r>
    </w:p>
    <w:p>
      <w:pPr>
        <w:pStyle w:val="BodyText"/>
        <w:spacing w:line="360" w:lineRule="auto"/>
        <w:ind w:right="537" w:firstLine="719"/>
        <w:jc w:val="both"/>
      </w:pPr>
      <w:r>
        <w:rPr/>
        <w:t>The last resort remedy of the dispute settlement mechanism runs against a basic and a</w:t>
      </w:r>
      <w:r>
        <w:rPr>
          <w:spacing w:val="1"/>
        </w:rPr>
        <w:t> </w:t>
      </w:r>
      <w:r>
        <w:rPr/>
        <w:t>foundational principle of the WTO, that is, predictability of the trading system, and free trade. In</w:t>
      </w:r>
      <w:r>
        <w:rPr>
          <w:spacing w:val="1"/>
        </w:rPr>
        <w:t> </w:t>
      </w:r>
      <w:r>
        <w:rPr/>
        <w:t>addition,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remedy</w:t>
      </w:r>
      <w:r>
        <w:rPr>
          <w:spacing w:val="22"/>
        </w:rPr>
        <w:t> </w:t>
      </w:r>
      <w:r>
        <w:rPr/>
        <w:t>has</w:t>
      </w:r>
      <w:r>
        <w:rPr>
          <w:spacing w:val="30"/>
        </w:rPr>
        <w:t> </w:t>
      </w:r>
      <w:r>
        <w:rPr/>
        <w:t>been</w:t>
      </w:r>
      <w:r>
        <w:rPr>
          <w:spacing w:val="29"/>
        </w:rPr>
        <w:t> </w:t>
      </w:r>
      <w:r>
        <w:rPr/>
        <w:t>ineffective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bringing</w:t>
      </w:r>
      <w:r>
        <w:rPr>
          <w:spacing w:val="28"/>
        </w:rPr>
        <w:t> </w:t>
      </w:r>
      <w:r>
        <w:rPr/>
        <w:t>about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rebalancing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concession</w:t>
      </w:r>
      <w:r>
        <w:rPr>
          <w:spacing w:val="29"/>
        </w:rPr>
        <w:t> </w:t>
      </w:r>
      <w:r>
        <w:rPr/>
        <w:t>that</w:t>
      </w:r>
      <w:r>
        <w:rPr>
          <w:spacing w:val="-57"/>
        </w:rPr>
        <w:t> </w:t>
      </w:r>
      <w:r>
        <w:rPr/>
        <w:t>was upset by the violation of WTO obligation by the losing member, and compliance with the</w:t>
      </w:r>
      <w:r>
        <w:rPr>
          <w:spacing w:val="1"/>
        </w:rPr>
        <w:t> </w:t>
      </w:r>
      <w:r>
        <w:rPr/>
        <w:t>concerned</w:t>
      </w:r>
      <w:r>
        <w:rPr>
          <w:spacing w:val="25"/>
        </w:rPr>
        <w:t> </w:t>
      </w:r>
      <w:r>
        <w:rPr/>
        <w:t>DSB</w:t>
      </w:r>
      <w:r>
        <w:rPr>
          <w:spacing w:val="24"/>
        </w:rPr>
        <w:t> </w:t>
      </w:r>
      <w:r>
        <w:rPr/>
        <w:t>ruling</w:t>
      </w:r>
      <w:r>
        <w:rPr>
          <w:spacing w:val="24"/>
        </w:rPr>
        <w:t> </w:t>
      </w:r>
      <w:r>
        <w:rPr/>
        <w:t>which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main</w:t>
      </w:r>
      <w:r>
        <w:rPr>
          <w:spacing w:val="26"/>
        </w:rPr>
        <w:t> </w:t>
      </w:r>
      <w:r>
        <w:rPr/>
        <w:t>aims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WTO</w:t>
      </w:r>
      <w:r>
        <w:rPr>
          <w:spacing w:val="25"/>
        </w:rPr>
        <w:t> </w:t>
      </w:r>
      <w:r>
        <w:rPr/>
        <w:t>remedies.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application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this</w:t>
      </w:r>
      <w:r>
        <w:rPr>
          <w:spacing w:val="-57"/>
        </w:rPr>
        <w:t> </w:t>
      </w:r>
      <w:r>
        <w:rPr/>
        <w:t>last resort has also</w:t>
      </w:r>
      <w:r>
        <w:rPr>
          <w:spacing w:val="-1"/>
        </w:rPr>
        <w:t> </w:t>
      </w:r>
      <w:r>
        <w:rPr/>
        <w:t>caused double injury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winning</w:t>
      </w:r>
      <w:r>
        <w:rPr>
          <w:spacing w:val="-2"/>
        </w:rPr>
        <w:t> </w:t>
      </w:r>
      <w:r>
        <w:rPr/>
        <w:t>member.</w:t>
      </w:r>
    </w:p>
    <w:p>
      <w:pPr>
        <w:pStyle w:val="BodyText"/>
        <w:spacing w:line="360" w:lineRule="auto"/>
        <w:ind w:right="537" w:firstLine="719"/>
        <w:jc w:val="both"/>
      </w:pPr>
      <w:r>
        <w:rPr/>
        <w:t>As a result of the foregoing, it is hereby recommended that as an alternative to trade</w:t>
      </w:r>
      <w:r>
        <w:rPr>
          <w:spacing w:val="1"/>
        </w:rPr>
        <w:t> </w:t>
      </w:r>
      <w:r>
        <w:rPr/>
        <w:t>sanction, monetary fine should be imposed on the losing member. The monetary fine should be</w:t>
      </w:r>
      <w:r>
        <w:rPr>
          <w:spacing w:val="1"/>
        </w:rPr>
        <w:t> </w:t>
      </w:r>
      <w:r>
        <w:rPr/>
        <w:t>equivalent to the level of nullification or impairment suffered by the winning party. In addition,</w:t>
      </w:r>
      <w:r>
        <w:rPr>
          <w:spacing w:val="1"/>
        </w:rPr>
        <w:t> </w:t>
      </w:r>
      <w:r>
        <w:rPr/>
        <w:t>provisional measures in terms of cost and damages should be awarded to the winning party to</w:t>
      </w:r>
      <w:r>
        <w:rPr>
          <w:spacing w:val="1"/>
        </w:rPr>
        <w:t> </w:t>
      </w:r>
      <w:r>
        <w:rPr/>
        <w:t>compensate for the legal expenses suffered in prosecuting the case, as well as damages suffered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pending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DSB.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DSB</w:t>
      </w:r>
      <w:r>
        <w:rPr>
          <w:spacing w:val="-2"/>
        </w:rPr>
        <w:t> </w:t>
      </w:r>
      <w:r>
        <w:rPr/>
        <w:t>rulings.</w:t>
      </w:r>
    </w:p>
    <w:p>
      <w:pPr>
        <w:spacing w:after="0" w:line="360" w:lineRule="auto"/>
        <w:jc w:val="both"/>
        <w:sectPr>
          <w:pgSz w:w="12240" w:h="14120"/>
          <w:pgMar w:header="0" w:footer="980" w:top="1320" w:bottom="1260" w:left="980" w:right="900"/>
        </w:sectPr>
      </w:pPr>
    </w:p>
    <w:p>
      <w:pPr>
        <w:pStyle w:val="BodyText"/>
        <w:spacing w:line="360" w:lineRule="auto" w:before="102"/>
        <w:ind w:right="536" w:firstLine="719"/>
        <w:jc w:val="both"/>
      </w:pPr>
      <w:r>
        <w:rPr/>
        <w:t>It is also recommended that a member who fails to comply with the ruling of the DSB</w:t>
      </w:r>
      <w:r>
        <w:rPr>
          <w:spacing w:val="1"/>
        </w:rPr>
        <w:t> </w:t>
      </w:r>
      <w:r>
        <w:rPr/>
        <w:t>should be prohibited from invoking the jurisdiction of the DSU, until such a member complies</w:t>
      </w:r>
      <w:r>
        <w:rPr>
          <w:spacing w:val="1"/>
        </w:rPr>
        <w:t> </w:t>
      </w:r>
      <w:r>
        <w:rPr/>
        <w:t>with the ruling. After all, how can a member seek assistance from an institution whose decision</w:t>
      </w:r>
      <w:r>
        <w:rPr>
          <w:spacing w:val="1"/>
        </w:rPr>
        <w:t> </w:t>
      </w:r>
      <w:r>
        <w:rPr/>
        <w:t>and authority it challenges by non-compliance with the ruling? It is believed that this remedy</w:t>
      </w:r>
      <w:r>
        <w:rPr>
          <w:spacing w:val="1"/>
        </w:rPr>
        <w:t> </w:t>
      </w:r>
      <w:r>
        <w:rPr/>
        <w:t>would</w:t>
      </w:r>
      <w:r>
        <w:rPr>
          <w:spacing w:val="49"/>
        </w:rPr>
        <w:t> </w:t>
      </w:r>
      <w:r>
        <w:rPr/>
        <w:t>provide</w:t>
      </w:r>
      <w:r>
        <w:rPr>
          <w:spacing w:val="49"/>
        </w:rPr>
        <w:t> </w:t>
      </w:r>
      <w:r>
        <w:rPr/>
        <w:t>an</w:t>
      </w:r>
      <w:r>
        <w:rPr>
          <w:spacing w:val="50"/>
        </w:rPr>
        <w:t> </w:t>
      </w:r>
      <w:r>
        <w:rPr/>
        <w:t>incentive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member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comply</w:t>
      </w:r>
      <w:r>
        <w:rPr>
          <w:spacing w:val="45"/>
        </w:rPr>
        <w:t> </w:t>
      </w:r>
      <w:r>
        <w:rPr/>
        <w:t>with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ruling</w:t>
      </w:r>
      <w:r>
        <w:rPr>
          <w:spacing w:val="50"/>
        </w:rPr>
        <w:t> </w:t>
      </w:r>
      <w:r>
        <w:rPr/>
        <w:t>but</w:t>
      </w:r>
      <w:r>
        <w:rPr>
          <w:spacing w:val="50"/>
        </w:rPr>
        <w:t> </w:t>
      </w:r>
      <w:r>
        <w:rPr/>
        <w:t>should</w:t>
      </w:r>
      <w:r>
        <w:rPr>
          <w:spacing w:val="50"/>
        </w:rPr>
        <w:t> </w:t>
      </w:r>
      <w:r>
        <w:rPr/>
        <w:t>not</w:t>
      </w:r>
      <w:r>
        <w:rPr>
          <w:spacing w:val="50"/>
        </w:rPr>
        <w:t> </w:t>
      </w:r>
      <w:r>
        <w:rPr/>
        <w:t>be</w:t>
      </w:r>
      <w:r>
        <w:rPr>
          <w:spacing w:val="48"/>
        </w:rPr>
        <w:t> </w:t>
      </w:r>
      <w:r>
        <w:rPr/>
        <w:t>so</w:t>
      </w:r>
      <w:r>
        <w:rPr>
          <w:spacing w:val="-57"/>
        </w:rPr>
        <w:t> </w:t>
      </w:r>
      <w:r>
        <w:rPr/>
        <w:t>onerous</w:t>
      </w:r>
      <w:r>
        <w:rPr>
          <w:spacing w:val="-1"/>
        </w:rPr>
        <w:t> </w:t>
      </w:r>
      <w:r>
        <w:rPr/>
        <w:t>as to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it an</w:t>
      </w:r>
      <w:r>
        <w:rPr>
          <w:spacing w:val="-1"/>
        </w:rPr>
        <w:t> </w:t>
      </w:r>
      <w:r>
        <w:rPr/>
        <w:t>incentive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break</w:t>
      </w:r>
      <w:r>
        <w:rPr>
          <w:spacing w:val="2"/>
        </w:rPr>
        <w:t> </w:t>
      </w:r>
      <w:r>
        <w:rPr/>
        <w:t>away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regime.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2"/>
        <w:numPr>
          <w:ilvl w:val="2"/>
          <w:numId w:val="16"/>
        </w:numPr>
        <w:tabs>
          <w:tab w:pos="1181" w:val="left" w:leader="none"/>
        </w:tabs>
        <w:spacing w:line="360" w:lineRule="auto" w:before="0" w:after="0"/>
        <w:ind w:left="1180" w:right="539" w:hanging="360"/>
        <w:jc w:val="both"/>
      </w:pPr>
      <w:r>
        <w:rPr/>
        <w:t>Transparency and Access to the World Trade Organization’s Dispute Settlement</w:t>
      </w:r>
      <w:r>
        <w:rPr>
          <w:spacing w:val="1"/>
        </w:rPr>
        <w:t> </w:t>
      </w:r>
      <w:r>
        <w:rPr/>
        <w:t>System</w:t>
      </w:r>
    </w:p>
    <w:p>
      <w:pPr>
        <w:pStyle w:val="BodyText"/>
        <w:spacing w:line="360" w:lineRule="auto"/>
        <w:ind w:right="541" w:firstLine="719"/>
        <w:jc w:val="both"/>
      </w:pP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provide for public access to their proceedings. This is the case for the International Court of</w:t>
      </w:r>
      <w:r>
        <w:rPr>
          <w:spacing w:val="1"/>
        </w:rPr>
        <w:t> </w:t>
      </w:r>
      <w:r>
        <w:rPr/>
        <w:t>Justice</w:t>
      </w:r>
      <w:r>
        <w:rPr>
          <w:spacing w:val="-3"/>
        </w:rPr>
        <w:t> </w:t>
      </w:r>
      <w:r>
        <w:rPr/>
        <w:t>as well as the European Court of</w:t>
      </w:r>
      <w:r>
        <w:rPr>
          <w:spacing w:val="-1"/>
        </w:rPr>
        <w:t> </w:t>
      </w:r>
      <w:r>
        <w:rPr/>
        <w:t>Human Rights.</w:t>
      </w:r>
    </w:p>
    <w:p>
      <w:pPr>
        <w:pStyle w:val="BodyText"/>
        <w:spacing w:line="360" w:lineRule="auto"/>
        <w:ind w:right="537" w:firstLine="719"/>
        <w:jc w:val="both"/>
      </w:pPr>
      <w:r>
        <w:rPr/>
        <w:t>However, the WTO dispute settlement system differs from the international practice on</w:t>
      </w:r>
      <w:r>
        <w:rPr>
          <w:spacing w:val="1"/>
        </w:rPr>
        <w:t> </w:t>
      </w:r>
      <w:r>
        <w:rPr/>
        <w:t>this issue. Thus, it is hereby recommended that the text of the DSU should be modified as to</w:t>
      </w:r>
      <w:r>
        <w:rPr>
          <w:spacing w:val="1"/>
        </w:rPr>
        <w:t> </w:t>
      </w:r>
      <w:r>
        <w:rPr/>
        <w:t>provide sufficient flexibility for parties to decide whether certain part of the proceedings before</w:t>
      </w:r>
      <w:r>
        <w:rPr>
          <w:spacing w:val="1"/>
        </w:rPr>
        <w:t> </w:t>
      </w:r>
      <w:r>
        <w:rPr/>
        <w:t>the panel or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Body should be</w:t>
      </w:r>
      <w:r>
        <w:rPr>
          <w:spacing w:val="1"/>
        </w:rPr>
        <w:t> </w:t>
      </w:r>
      <w:r>
        <w:rPr/>
        <w:t>open to the public for attendance.</w:t>
      </w:r>
      <w:r>
        <w:rPr>
          <w:spacing w:val="60"/>
        </w:rPr>
        <w:t> </w:t>
      </w:r>
      <w:r>
        <w:rPr/>
        <w:t>Third parties should</w:t>
      </w:r>
      <w:r>
        <w:rPr>
          <w:spacing w:val="1"/>
        </w:rPr>
        <w:t> </w:t>
      </w:r>
      <w:r>
        <w:rPr/>
        <w:t>also have the right to decide whether their interventions should take place in open or closed</w:t>
      </w:r>
      <w:r>
        <w:rPr>
          <w:spacing w:val="1"/>
        </w:rPr>
        <w:t> </w:t>
      </w:r>
      <w:r>
        <w:rPr/>
        <w:t>session, bearing in mind that the main aim of the mechanism is to secure positive solution to a</w:t>
      </w:r>
      <w:r>
        <w:rPr>
          <w:spacing w:val="1"/>
        </w:rPr>
        <w:t> </w:t>
      </w:r>
      <w:r>
        <w:rPr/>
        <w:t>dispute.</w:t>
      </w:r>
    </w:p>
    <w:p>
      <w:pPr>
        <w:pStyle w:val="BodyText"/>
        <w:spacing w:line="360" w:lineRule="auto"/>
        <w:ind w:right="543" w:firstLine="719"/>
        <w:jc w:val="both"/>
      </w:pPr>
      <w:r>
        <w:rPr/>
        <w:t>In doing this however, the Panel or Appellate Body should be able to impose limited and</w:t>
      </w:r>
      <w:r>
        <w:rPr>
          <w:spacing w:val="1"/>
        </w:rPr>
        <w:t> </w:t>
      </w:r>
      <w:r>
        <w:rPr/>
        <w:t>justified restrictions on the opening of the proceedings, especially when dealing with business</w:t>
      </w:r>
      <w:r>
        <w:rPr>
          <w:spacing w:val="1"/>
        </w:rPr>
        <w:t> </w:t>
      </w:r>
      <w:r>
        <w:rPr/>
        <w:t>confidential</w:t>
      </w:r>
      <w:r>
        <w:rPr>
          <w:spacing w:val="-1"/>
        </w:rPr>
        <w:t> </w:t>
      </w:r>
      <w:r>
        <w:rPr/>
        <w:t>information.</w:t>
      </w:r>
    </w:p>
    <w:p>
      <w:pPr>
        <w:pStyle w:val="Heading2"/>
        <w:numPr>
          <w:ilvl w:val="2"/>
          <w:numId w:val="16"/>
        </w:numPr>
        <w:tabs>
          <w:tab w:pos="1181" w:val="left" w:leader="none"/>
        </w:tabs>
        <w:spacing w:line="240" w:lineRule="auto" w:before="3" w:after="0"/>
        <w:ind w:left="1180" w:right="0" w:hanging="361"/>
        <w:jc w:val="both"/>
      </w:pPr>
      <w:r>
        <w:rPr/>
        <w:t>Professionalizationof</w:t>
      </w:r>
      <w:r>
        <w:rPr>
          <w:spacing w:val="-3"/>
        </w:rPr>
        <w:t> </w:t>
      </w:r>
      <w:r>
        <w:rPr/>
        <w:t>Panel</w:t>
      </w:r>
    </w:p>
    <w:p>
      <w:pPr>
        <w:pStyle w:val="BodyText"/>
        <w:spacing w:line="360" w:lineRule="auto" w:before="132"/>
        <w:ind w:right="540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discrepancy 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panelists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availability of adhoc panelists. The cases and the total duration of the cases are increasing, but it</w:t>
      </w:r>
      <w:r>
        <w:rPr>
          <w:spacing w:val="1"/>
        </w:rPr>
        <w:t> </w:t>
      </w:r>
      <w:r>
        <w:rPr/>
        <w:t>has   </w:t>
      </w:r>
      <w:r>
        <w:rPr>
          <w:spacing w:val="1"/>
        </w:rPr>
        <w:t> </w:t>
      </w:r>
      <w:r>
        <w:rPr/>
        <w:t>proved   </w:t>
      </w:r>
      <w:r>
        <w:rPr>
          <w:spacing w:val="1"/>
        </w:rPr>
        <w:t> </w:t>
      </w:r>
      <w:r>
        <w:rPr/>
        <w:t>more    </w:t>
      </w:r>
      <w:r>
        <w:rPr>
          <w:spacing w:val="1"/>
        </w:rPr>
        <w:t> </w:t>
      </w:r>
      <w:r>
        <w:rPr/>
        <w:t>difficulty    </w:t>
      </w:r>
      <w:r>
        <w:rPr>
          <w:spacing w:val="1"/>
        </w:rPr>
        <w:t> </w:t>
      </w:r>
      <w:r>
        <w:rPr/>
        <w:t>to    </w:t>
      </w:r>
      <w:r>
        <w:rPr>
          <w:spacing w:val="1"/>
        </w:rPr>
        <w:t> </w:t>
      </w:r>
      <w:r>
        <w:rPr/>
        <w:t>find    </w:t>
      </w:r>
      <w:r>
        <w:rPr>
          <w:spacing w:val="1"/>
        </w:rPr>
        <w:t> </w:t>
      </w:r>
      <w:r>
        <w:rPr/>
        <w:t>qualified    </w:t>
      </w:r>
      <w:r>
        <w:rPr>
          <w:spacing w:val="1"/>
        </w:rPr>
        <w:t> </w:t>
      </w:r>
      <w:r>
        <w:rPr/>
        <w:t>panelists    </w:t>
      </w:r>
      <w:r>
        <w:rPr>
          <w:spacing w:val="1"/>
        </w:rPr>
        <w:t> </w:t>
      </w:r>
      <w:r>
        <w:rPr/>
        <w:t>who    </w:t>
      </w:r>
      <w:r>
        <w:rPr>
          <w:spacing w:val="1"/>
        </w:rPr>
        <w:t> </w:t>
      </w:r>
      <w:r>
        <w:rPr/>
        <w:t>are    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nationals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involved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dispute</w:t>
      </w:r>
      <w:r>
        <w:rPr>
          <w:spacing w:val="-1"/>
        </w:rPr>
        <w:t> </w:t>
      </w:r>
      <w:r>
        <w:rPr/>
        <w:t>either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 complainant,</w:t>
      </w:r>
      <w:r>
        <w:rPr>
          <w:spacing w:val="-1"/>
        </w:rPr>
        <w:t> </w:t>
      </w:r>
      <w:r>
        <w:rPr/>
        <w:t>defendant</w:t>
      </w:r>
      <w:r>
        <w:rPr>
          <w:spacing w:val="-1"/>
        </w:rPr>
        <w:t> </w:t>
      </w:r>
      <w:r>
        <w:rPr/>
        <w:t>or a</w:t>
      </w:r>
      <w:r>
        <w:rPr>
          <w:spacing w:val="-3"/>
        </w:rPr>
        <w:t> </w:t>
      </w:r>
      <w:r>
        <w:rPr/>
        <w:t>third</w:t>
      </w:r>
      <w:r>
        <w:rPr>
          <w:spacing w:val="-1"/>
        </w:rPr>
        <w:t> </w:t>
      </w:r>
      <w:r>
        <w:rPr/>
        <w:t>party.</w:t>
      </w:r>
    </w:p>
    <w:p>
      <w:pPr>
        <w:spacing w:after="0" w:line="360" w:lineRule="auto"/>
        <w:jc w:val="both"/>
        <w:sectPr>
          <w:pgSz w:w="12240" w:h="14120"/>
          <w:pgMar w:header="0" w:footer="980" w:top="1320" w:bottom="1260" w:left="980" w:right="900"/>
        </w:sectPr>
      </w:pPr>
    </w:p>
    <w:p>
      <w:pPr>
        <w:pStyle w:val="BodyText"/>
        <w:spacing w:line="360" w:lineRule="auto" w:before="102"/>
        <w:ind w:right="537" w:firstLine="719"/>
        <w:jc w:val="both"/>
      </w:pPr>
      <w:r>
        <w:rPr/>
        <w:t>Thus there has been an increasing delay in the selection of panelists, and an increasing</w:t>
      </w:r>
      <w:r>
        <w:rPr>
          <w:spacing w:val="1"/>
        </w:rPr>
        <w:t> </w:t>
      </w:r>
      <w:r>
        <w:rPr/>
        <w:t>recourse to the Director General of the WTO for appointment of panelists. For instance, the</w:t>
      </w:r>
      <w:r>
        <w:rPr>
          <w:spacing w:val="1"/>
        </w:rPr>
        <w:t> </w:t>
      </w:r>
      <w:r>
        <w:rPr/>
        <w:t>average  </w:t>
      </w:r>
      <w:r>
        <w:rPr>
          <w:spacing w:val="1"/>
        </w:rPr>
        <w:t> </w:t>
      </w:r>
      <w:r>
        <w:rPr/>
        <w:t>time  </w:t>
      </w:r>
      <w:r>
        <w:rPr>
          <w:spacing w:val="1"/>
        </w:rPr>
        <w:t> </w:t>
      </w:r>
      <w:r>
        <w:rPr/>
        <w:t>for  </w:t>
      </w:r>
      <w:r>
        <w:rPr>
          <w:spacing w:val="1"/>
        </w:rPr>
        <w:t> </w:t>
      </w:r>
      <w:r>
        <w:rPr/>
        <w:t>the  </w:t>
      </w:r>
      <w:r>
        <w:rPr>
          <w:spacing w:val="1"/>
        </w:rPr>
        <w:t> </w:t>
      </w:r>
      <w:r>
        <w:rPr/>
        <w:t>composition   </w:t>
      </w:r>
      <w:r>
        <w:rPr>
          <w:spacing w:val="1"/>
        </w:rPr>
        <w:t> </w:t>
      </w:r>
      <w:r>
        <w:rPr/>
        <w:t>of   </w:t>
      </w:r>
      <w:r>
        <w:rPr>
          <w:spacing w:val="1"/>
        </w:rPr>
        <w:t> </w:t>
      </w:r>
      <w:r>
        <w:rPr/>
        <w:t>the   </w:t>
      </w:r>
      <w:r>
        <w:rPr>
          <w:spacing w:val="1"/>
        </w:rPr>
        <w:t> </w:t>
      </w:r>
      <w:r>
        <w:rPr/>
        <w:t>nine   </w:t>
      </w:r>
      <w:r>
        <w:rPr>
          <w:spacing w:val="1"/>
        </w:rPr>
        <w:t> </w:t>
      </w:r>
      <w:r>
        <w:rPr/>
        <w:t>panels   </w:t>
      </w:r>
      <w:r>
        <w:rPr>
          <w:spacing w:val="1"/>
        </w:rPr>
        <w:t> </w:t>
      </w:r>
      <w:r>
        <w:rPr/>
        <w:t>that   </w:t>
      </w:r>
      <w:r>
        <w:rPr>
          <w:spacing w:val="1"/>
        </w:rPr>
        <w:t> </w:t>
      </w:r>
      <w:r>
        <w:rPr/>
        <w:t>worked   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mid-January</w:t>
      </w:r>
      <w:r>
        <w:rPr>
          <w:spacing w:val="-6"/>
        </w:rPr>
        <w:t> </w:t>
      </w:r>
      <w:r>
        <w:rPr/>
        <w:t>2004 was 68 days instead of 20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30</w:t>
      </w:r>
      <w:r>
        <w:rPr>
          <w:spacing w:val="2"/>
        </w:rPr>
        <w:t> </w:t>
      </w:r>
      <w:r>
        <w:rPr/>
        <w:t>days target set by</w:t>
      </w:r>
      <w:r>
        <w:rPr>
          <w:spacing w:val="-5"/>
        </w:rPr>
        <w:t> </w:t>
      </w:r>
      <w:r>
        <w:rPr/>
        <w:t>the DSU.</w:t>
      </w:r>
    </w:p>
    <w:p>
      <w:pPr>
        <w:pStyle w:val="BodyText"/>
        <w:spacing w:line="360" w:lineRule="auto" w:before="1"/>
        <w:ind w:right="541" w:firstLine="719"/>
        <w:jc w:val="both"/>
      </w:pPr>
      <w:r>
        <w:rPr/>
        <w:t>Furthermore, in recent times, the actual conduct of a dispute settlement procedure has</w:t>
      </w:r>
      <w:r>
        <w:rPr>
          <w:spacing w:val="1"/>
        </w:rPr>
        <w:t> </w:t>
      </w:r>
      <w:r>
        <w:rPr/>
        <w:t>become much more sophisticated as a result of the increased complexity of the substance of the</w:t>
      </w:r>
      <w:r>
        <w:rPr>
          <w:spacing w:val="1"/>
        </w:rPr>
        <w:t> </w:t>
      </w:r>
      <w:r>
        <w:rPr/>
        <w:t>cases</w:t>
      </w:r>
      <w:r>
        <w:rPr>
          <w:spacing w:val="13"/>
        </w:rPr>
        <w:t> </w:t>
      </w:r>
      <w:r>
        <w:rPr/>
        <w:t>brought</w:t>
      </w:r>
      <w:r>
        <w:rPr>
          <w:spacing w:val="13"/>
        </w:rPr>
        <w:t> </w:t>
      </w:r>
      <w:r>
        <w:rPr/>
        <w:t>before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panels.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has</w:t>
      </w:r>
      <w:r>
        <w:rPr>
          <w:spacing w:val="13"/>
        </w:rPr>
        <w:t> </w:t>
      </w:r>
      <w:r>
        <w:rPr/>
        <w:t>indeed</w:t>
      </w:r>
      <w:r>
        <w:rPr>
          <w:spacing w:val="16"/>
        </w:rPr>
        <w:t> </w:t>
      </w:r>
      <w:r>
        <w:rPr/>
        <w:t>increased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workload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panels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have</w:t>
      </w:r>
      <w:r>
        <w:rPr>
          <w:spacing w:val="-57"/>
        </w:rPr>
        <w:t> </w:t>
      </w:r>
      <w:r>
        <w:rPr/>
        <w:t>to conduct an assessment of these complex disputes and the actual consideration of these cases</w:t>
      </w:r>
      <w:r>
        <w:rPr>
          <w:spacing w:val="1"/>
        </w:rPr>
        <w:t> </w:t>
      </w:r>
      <w:r>
        <w:rPr/>
        <w:t>put</w:t>
      </w:r>
      <w:r>
        <w:rPr>
          <w:spacing w:val="-1"/>
        </w:rPr>
        <w:t> </w:t>
      </w:r>
      <w:r>
        <w:rPr/>
        <w:t>greater</w:t>
      </w:r>
      <w:r>
        <w:rPr>
          <w:spacing w:val="-2"/>
        </w:rPr>
        <w:t> </w:t>
      </w:r>
      <w:r>
        <w:rPr/>
        <w:t>strain on panelist selected on an adhoc</w:t>
      </w:r>
      <w:r>
        <w:rPr>
          <w:spacing w:val="1"/>
        </w:rPr>
        <w:t> </w:t>
      </w:r>
      <w:r>
        <w:rPr/>
        <w:t>basis.</w:t>
      </w:r>
    </w:p>
    <w:p>
      <w:pPr>
        <w:pStyle w:val="BodyText"/>
        <w:spacing w:line="360" w:lineRule="auto"/>
        <w:ind w:right="543" w:firstLine="719"/>
        <w:jc w:val="both"/>
      </w:pPr>
      <w:r>
        <w:rPr/>
        <w:t>As a result of the foregoing, it is hereby recommended that the system should adopt</w:t>
      </w:r>
      <w:r>
        <w:rPr>
          <w:spacing w:val="1"/>
        </w:rPr>
        <w:t> </w:t>
      </w:r>
      <w:r>
        <w:rPr/>
        <w:t>permanent panelists, similar to the Appellate Body. Adopting permanent panelists, it is believed</w:t>
      </w:r>
      <w:r>
        <w:rPr>
          <w:spacing w:val="1"/>
        </w:rPr>
        <w:t> </w:t>
      </w:r>
      <w:r>
        <w:rPr/>
        <w:t>would reduce the total time frame of the dispute settlement procedure; the workload of the</w:t>
      </w:r>
      <w:r>
        <w:rPr>
          <w:spacing w:val="1"/>
        </w:rPr>
        <w:t> </w:t>
      </w:r>
      <w:r>
        <w:rPr/>
        <w:t>Appellate Body and costs for all the parties as well as enable the DSB meet up with the deadlines</w:t>
      </w:r>
      <w:r>
        <w:rPr>
          <w:spacing w:val="-57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DSU.</w:t>
      </w:r>
    </w:p>
    <w:p>
      <w:pPr>
        <w:pStyle w:val="BodyText"/>
        <w:spacing w:line="360" w:lineRule="auto" w:before="1"/>
        <w:ind w:right="538" w:firstLine="719"/>
        <w:jc w:val="both"/>
      </w:pPr>
      <w:r>
        <w:rPr/>
        <w:t>It is further suggested that the DSB of the World Trade Organisation can be decentralized</w:t>
      </w:r>
      <w:r>
        <w:rPr>
          <w:spacing w:val="-57"/>
        </w:rPr>
        <w:t> </w:t>
      </w:r>
      <w:r>
        <w:rPr/>
        <w:t>for effectiveness. By this, the member states are able to reach out and settle trade dispute within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region amicably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within the shortest possible time.</w:t>
      </w:r>
    </w:p>
    <w:p>
      <w:pPr>
        <w:pStyle w:val="BodyText"/>
        <w:spacing w:line="360" w:lineRule="auto"/>
        <w:ind w:right="538" w:firstLine="719"/>
        <w:jc w:val="both"/>
      </w:pPr>
      <w:r>
        <w:rPr/>
        <w:t>It is further that the World Trade Organisation can effectively set up Arbitrators amongst</w:t>
      </w:r>
      <w:r>
        <w:rPr>
          <w:spacing w:val="1"/>
        </w:rPr>
        <w:t> </w:t>
      </w:r>
      <w:r>
        <w:rPr/>
        <w:t>the member countries where there is a dispute without waiting for the DSB to form a quorum and</w:t>
      </w:r>
      <w:r>
        <w:rPr>
          <w:spacing w:val="-57"/>
        </w:rPr>
        <w:t> </w:t>
      </w:r>
      <w:r>
        <w:rPr/>
        <w:t>deliberate on such dispute. Arbitrators can settle such dispute within a short interval thereby</w:t>
      </w:r>
      <w:r>
        <w:rPr>
          <w:spacing w:val="1"/>
        </w:rPr>
        <w:t> </w:t>
      </w:r>
      <w:r>
        <w:rPr/>
        <w:t>fostering</w:t>
      </w:r>
      <w:r>
        <w:rPr>
          <w:spacing w:val="-4"/>
        </w:rPr>
        <w:t> </w:t>
      </w:r>
      <w:r>
        <w:rPr/>
        <w:t>trade</w:t>
      </w:r>
      <w:r>
        <w:rPr>
          <w:spacing w:val="1"/>
        </w:rPr>
        <w:t> </w:t>
      </w:r>
      <w:r>
        <w:rPr/>
        <w:t>relationship among</w:t>
      </w:r>
      <w:r>
        <w:rPr>
          <w:spacing w:val="-3"/>
        </w:rPr>
        <w:t> </w:t>
      </w:r>
      <w:r>
        <w:rPr/>
        <w:t>member states.</w:t>
      </w:r>
    </w:p>
    <w:p>
      <w:pPr>
        <w:pStyle w:val="BodyText"/>
        <w:spacing w:line="360" w:lineRule="auto"/>
        <w:ind w:right="537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note,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DSB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total</w:t>
      </w:r>
      <w:r>
        <w:rPr>
          <w:spacing w:val="1"/>
        </w:rPr>
        <w:t> </w:t>
      </w:r>
      <w:r>
        <w:rPr/>
        <w:t>overhauling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system to</w:t>
      </w:r>
      <w:r>
        <w:rPr>
          <w:spacing w:val="-1"/>
        </w:rPr>
        <w:t> </w:t>
      </w:r>
      <w:r>
        <w:rPr/>
        <w:t>enable third world countries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2"/>
        <w:numPr>
          <w:ilvl w:val="1"/>
          <w:numId w:val="17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0" w:hanging="721"/>
        <w:jc w:val="left"/>
      </w:pPr>
      <w:r>
        <w:rPr/>
        <w:t>Conclusion</w:t>
      </w:r>
    </w:p>
    <w:p>
      <w:pPr>
        <w:pStyle w:val="BodyText"/>
        <w:spacing w:line="362" w:lineRule="auto" w:before="132"/>
        <w:ind w:right="538" w:firstLine="719"/>
        <w:jc w:val="both"/>
      </w:pPr>
      <w:r>
        <w:rPr/>
        <w:t>In the current age of globalization, many factors foster international cooperation, and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increasingly</w:t>
      </w:r>
      <w:r>
        <w:rPr>
          <w:spacing w:val="-6"/>
        </w:rPr>
        <w:t> </w:t>
      </w:r>
      <w:r>
        <w:rPr/>
        <w:t>realize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establishing international</w:t>
      </w:r>
      <w:r>
        <w:rPr>
          <w:spacing w:val="1"/>
        </w:rPr>
        <w:t> </w:t>
      </w:r>
      <w:r>
        <w:rPr/>
        <w:t>organization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have some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</w:p>
    <w:p>
      <w:pPr>
        <w:spacing w:after="0" w:line="362" w:lineRule="auto"/>
        <w:jc w:val="both"/>
        <w:sectPr>
          <w:pgSz w:w="12240" w:h="14120"/>
          <w:pgMar w:header="0" w:footer="980" w:top="1320" w:bottom="1260" w:left="980" w:right="900"/>
        </w:sectPr>
      </w:pPr>
    </w:p>
    <w:p>
      <w:pPr>
        <w:pStyle w:val="BodyText"/>
        <w:spacing w:line="360" w:lineRule="auto" w:before="102"/>
        <w:ind w:right="543"/>
        <w:jc w:val="both"/>
      </w:pPr>
      <w:r>
        <w:rPr/>
        <w:t>governance and coercion, or by entering into international agreements that would curb their own</w:t>
      </w:r>
      <w:r>
        <w:rPr>
          <w:spacing w:val="1"/>
        </w:rPr>
        <w:t> </w:t>
      </w:r>
      <w:r>
        <w:rPr/>
        <w:t>behaviour,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can be</w:t>
      </w:r>
      <w:r>
        <w:rPr>
          <w:spacing w:val="-2"/>
        </w:rPr>
        <w:t> </w:t>
      </w:r>
      <w:r>
        <w:rPr/>
        <w:t>better off.</w:t>
      </w:r>
      <w:r>
        <w:rPr>
          <w:spacing w:val="-1"/>
        </w:rPr>
        <w:t> </w:t>
      </w:r>
      <w:r>
        <w:rPr/>
        <w:t>No organization</w:t>
      </w:r>
      <w:r>
        <w:rPr>
          <w:spacing w:val="-1"/>
        </w:rPr>
        <w:t> </w:t>
      </w:r>
      <w:r>
        <w:rPr/>
        <w:t>has gone</w:t>
      </w:r>
      <w:r>
        <w:rPr>
          <w:spacing w:val="-2"/>
        </w:rPr>
        <w:t> </w:t>
      </w:r>
      <w:r>
        <w:rPr/>
        <w:t>as far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direction 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WTO.</w:t>
      </w:r>
    </w:p>
    <w:p>
      <w:pPr>
        <w:pStyle w:val="BodyText"/>
        <w:spacing w:line="360" w:lineRule="auto" w:before="1"/>
        <w:ind w:right="538" w:firstLine="719"/>
        <w:jc w:val="both"/>
      </w:pPr>
      <w:r>
        <w:rPr/>
        <w:t>The WTO, in addition to the large subjects covered by the WTO agreement, has created</w:t>
      </w:r>
      <w:r>
        <w:rPr>
          <w:spacing w:val="1"/>
        </w:rPr>
        <w:t> </w:t>
      </w:r>
      <w:r>
        <w:rPr/>
        <w:t>institutional base to fulfill its mission, and in regard to this, the dispute settlement system plays</w:t>
      </w:r>
      <w:r>
        <w:rPr>
          <w:spacing w:val="1"/>
        </w:rPr>
        <w:t> </w:t>
      </w:r>
      <w:r>
        <w:rPr/>
        <w:t>the most critical role. The system is the center piece of the WTO and can indeed be considered a</w:t>
      </w:r>
      <w:r>
        <w:rPr>
          <w:spacing w:val="1"/>
        </w:rPr>
        <w:t> </w:t>
      </w:r>
      <w:r>
        <w:rPr/>
        <w:t>giant</w:t>
      </w:r>
      <w:r>
        <w:rPr>
          <w:spacing w:val="-1"/>
        </w:rPr>
        <w:t> </w:t>
      </w:r>
      <w:r>
        <w:rPr/>
        <w:t>leap in the</w:t>
      </w:r>
      <w:r>
        <w:rPr>
          <w:spacing w:val="-1"/>
        </w:rPr>
        <w:t> </w:t>
      </w:r>
      <w:r>
        <w:rPr/>
        <w:t>field of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international law.</w:t>
      </w:r>
    </w:p>
    <w:p>
      <w:pPr>
        <w:pStyle w:val="BodyText"/>
        <w:spacing w:line="360" w:lineRule="auto"/>
        <w:ind w:right="537" w:firstLine="719"/>
        <w:jc w:val="both"/>
      </w:pPr>
      <w:r>
        <w:rPr/>
        <w:t>The trading nations granted an unprecedented degree of power to a legal tribunal to</w:t>
      </w:r>
      <w:r>
        <w:rPr>
          <w:spacing w:val="1"/>
        </w:rPr>
        <w:t> </w:t>
      </w:r>
      <w:r>
        <w:rPr/>
        <w:t>enforce the obligations under the WTO Agreement. The DSU is a model for other international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courts,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jurisdiction,</w:t>
      </w:r>
      <w:r>
        <w:rPr>
          <w:spacing w:val="1"/>
        </w:rPr>
        <w:t> </w:t>
      </w:r>
      <w:r>
        <w:rPr/>
        <w:t>appellate procedures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legally binding rulings,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 amicable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</w:t>
      </w:r>
      <w:r>
        <w:rPr>
          <w:vertAlign w:val="superscript"/>
        </w:rPr>
        <w:t>.</w:t>
      </w:r>
    </w:p>
    <w:p>
      <w:pPr>
        <w:pStyle w:val="BodyText"/>
        <w:spacing w:line="360" w:lineRule="auto"/>
        <w:ind w:right="538" w:firstLine="719"/>
        <w:jc w:val="both"/>
      </w:pPr>
      <w:r>
        <w:rPr/>
        <w:t>The first ten years of dispute settlement practice under the DSU have confirmed the</w:t>
      </w:r>
      <w:r>
        <w:rPr>
          <w:spacing w:val="1"/>
        </w:rPr>
        <w:t> </w:t>
      </w:r>
      <w:r>
        <w:rPr/>
        <w:t>usefulness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system.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mechanism   has   been   used   actively,   and   the</w:t>
      </w:r>
      <w:r>
        <w:rPr>
          <w:spacing w:val="60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by both practitioners and academic observers has generally been positive. Nevertheless, the</w:t>
      </w:r>
      <w:r>
        <w:rPr>
          <w:spacing w:val="1"/>
        </w:rPr>
        <w:t> </w:t>
      </w:r>
      <w:r>
        <w:rPr/>
        <w:t>intense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has also</w:t>
      </w:r>
      <w:r>
        <w:rPr>
          <w:spacing w:val="-1"/>
        </w:rPr>
        <w:t> </w:t>
      </w:r>
      <w:r>
        <w:rPr/>
        <w:t>revealed certain</w:t>
      </w:r>
      <w:r>
        <w:rPr>
          <w:spacing w:val="-1"/>
        </w:rPr>
        <w:t> </w:t>
      </w:r>
      <w:r>
        <w:rPr/>
        <w:t>problems in</w:t>
      </w:r>
      <w:r>
        <w:rPr>
          <w:spacing w:val="-1"/>
        </w:rPr>
        <w:t> </w:t>
      </w:r>
      <w:r>
        <w:rPr/>
        <w:t>its practical</w:t>
      </w:r>
      <w:r>
        <w:rPr>
          <w:spacing w:val="-1"/>
        </w:rPr>
        <w:t> </w:t>
      </w:r>
      <w:r>
        <w:rPr/>
        <w:t>application.</w:t>
      </w:r>
    </w:p>
    <w:p>
      <w:pPr>
        <w:pStyle w:val="BodyText"/>
        <w:spacing w:line="360" w:lineRule="auto" w:before="1"/>
        <w:ind w:right="540" w:firstLine="719"/>
        <w:jc w:val="both"/>
      </w:pPr>
      <w:r>
        <w:rPr/>
        <w:t>Indeed, the system has in handling the numerous disputes that were brought before it by</w:t>
      </w:r>
      <w:r>
        <w:rPr>
          <w:spacing w:val="1"/>
        </w:rPr>
        <w:t> </w:t>
      </w:r>
      <w:r>
        <w:rPr/>
        <w:t>members, been able to clarify and preserve the rights and obligation of the WTO members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rulings of the</w:t>
      </w:r>
      <w:r>
        <w:rPr>
          <w:spacing w:val="1"/>
        </w:rPr>
        <w:t> </w:t>
      </w:r>
      <w:r>
        <w:rPr/>
        <w:t>panels and the</w:t>
      </w:r>
      <w:r>
        <w:rPr>
          <w:spacing w:val="-2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Body.</w:t>
      </w:r>
    </w:p>
    <w:p>
      <w:pPr>
        <w:pStyle w:val="BodyText"/>
        <w:spacing w:line="360" w:lineRule="auto"/>
        <w:ind w:right="535" w:firstLine="719"/>
        <w:jc w:val="both"/>
      </w:pPr>
      <w:r>
        <w:rPr/>
        <w:t>In relation to providing predictability and security to the unilateral trading system, the</w:t>
      </w:r>
      <w:r>
        <w:rPr>
          <w:spacing w:val="1"/>
        </w:rPr>
        <w:t> </w:t>
      </w:r>
      <w:r>
        <w:rPr/>
        <w:t>mechanism has been able to achieve this with the exception of the few cases where the DSB</w:t>
      </w:r>
      <w:r>
        <w:rPr>
          <w:spacing w:val="1"/>
        </w:rPr>
        <w:t> </w:t>
      </w:r>
      <w:r>
        <w:rPr/>
        <w:t>authorized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sanctions.</w:t>
      </w:r>
    </w:p>
    <w:p>
      <w:pPr>
        <w:pStyle w:val="BodyText"/>
        <w:spacing w:line="360" w:lineRule="auto" w:before="1"/>
        <w:ind w:right="544" w:firstLine="719"/>
        <w:jc w:val="both"/>
      </w:pPr>
      <w:r>
        <w:rPr/>
        <w:t>Furthermore, it has been claimed that the establishment of the dispute settlement system</w:t>
      </w:r>
      <w:r>
        <w:rPr>
          <w:spacing w:val="1"/>
        </w:rPr>
        <w:t> </w:t>
      </w:r>
      <w:r>
        <w:rPr/>
        <w:t>was likely to be seen in the future as one of the most important and perhaps even watershed</w:t>
      </w:r>
      <w:r>
        <w:rPr>
          <w:spacing w:val="1"/>
        </w:rPr>
        <w:t> </w:t>
      </w:r>
      <w:r>
        <w:rPr/>
        <w:t>developments</w:t>
      </w:r>
      <w:r>
        <w:rPr>
          <w:spacing w:val="-1"/>
        </w:rPr>
        <w:t> </w:t>
      </w:r>
      <w:r>
        <w:rPr/>
        <w:t>of international economic relations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twentieth century.</w:t>
      </w:r>
    </w:p>
    <w:p>
      <w:pPr>
        <w:pStyle w:val="BodyText"/>
        <w:spacing w:line="362" w:lineRule="auto"/>
        <w:ind w:right="542" w:firstLine="719"/>
        <w:jc w:val="both"/>
      </w:pPr>
      <w:r>
        <w:rPr/>
        <w:t>On the whole, it is indubitable that in order to carry out its mandate more effectively and</w:t>
      </w:r>
      <w:r>
        <w:rPr>
          <w:spacing w:val="1"/>
        </w:rPr>
        <w:t> </w:t>
      </w:r>
      <w:r>
        <w:rPr/>
        <w:t>efficiently,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text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DSU</w:t>
      </w:r>
      <w:r>
        <w:rPr>
          <w:spacing w:val="22"/>
        </w:rPr>
        <w:t> </w:t>
      </w:r>
      <w:r>
        <w:rPr/>
        <w:t>should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/>
        <w:t>amended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correct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flaws</w:t>
      </w:r>
      <w:r>
        <w:rPr>
          <w:spacing w:val="22"/>
        </w:rPr>
        <w:t> </w:t>
      </w:r>
      <w:r>
        <w:rPr/>
        <w:t>identified</w:t>
      </w:r>
      <w:r>
        <w:rPr>
          <w:spacing w:val="22"/>
        </w:rPr>
        <w:t> </w:t>
      </w:r>
      <w:r>
        <w:rPr/>
        <w:t>by</w:t>
      </w:r>
      <w:r>
        <w:rPr>
          <w:spacing w:val="17"/>
        </w:rPr>
        <w:t> </w:t>
      </w:r>
      <w:r>
        <w:rPr/>
        <w:t>members</w:t>
      </w:r>
    </w:p>
    <w:p>
      <w:pPr>
        <w:spacing w:after="0" w:line="362" w:lineRule="auto"/>
        <w:jc w:val="both"/>
        <w:sectPr>
          <w:pgSz w:w="12240" w:h="14120"/>
          <w:pgMar w:header="0" w:footer="980" w:top="1320" w:bottom="1260" w:left="980" w:right="900"/>
        </w:sectPr>
      </w:pPr>
    </w:p>
    <w:p>
      <w:pPr>
        <w:pStyle w:val="BodyText"/>
        <w:spacing w:line="360" w:lineRule="auto" w:before="102"/>
        <w:ind w:right="542"/>
        <w:jc w:val="both"/>
      </w:pPr>
      <w:r>
        <w:rPr/>
        <w:t>during its practical application. The system requires more realistic financial empowerment in</w:t>
      </w:r>
      <w:r>
        <w:rPr>
          <w:spacing w:val="1"/>
        </w:rPr>
        <w:t> </w:t>
      </w:r>
      <w:r>
        <w:rPr/>
        <w:t>order to enable it meet its need of staff, equipment, and other facilities that would enhance its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efficiency.</w:t>
      </w:r>
    </w:p>
    <w:p>
      <w:pPr>
        <w:spacing w:after="0" w:line="360" w:lineRule="auto"/>
        <w:jc w:val="both"/>
        <w:sectPr>
          <w:pgSz w:w="12240" w:h="14120"/>
          <w:pgMar w:header="0" w:footer="980" w:top="1320" w:bottom="1260" w:left="980" w:right="900"/>
        </w:sectPr>
      </w:pPr>
    </w:p>
    <w:p>
      <w:pPr>
        <w:pStyle w:val="Heading1"/>
        <w:spacing w:before="108"/>
        <w:ind w:right="528"/>
        <w:jc w:val="center"/>
      </w:pPr>
      <w:r>
        <w:rPr/>
        <w:t>BIBLIOGRAPHY</w:t>
      </w:r>
    </w:p>
    <w:p>
      <w:pPr>
        <w:pStyle w:val="ListParagraph"/>
        <w:numPr>
          <w:ilvl w:val="2"/>
          <w:numId w:val="17"/>
        </w:numPr>
        <w:tabs>
          <w:tab w:pos="1181" w:val="left" w:leader="none"/>
        </w:tabs>
        <w:spacing w:line="240" w:lineRule="auto" w:before="150" w:after="0"/>
        <w:ind w:left="1180" w:right="0" w:hanging="361"/>
        <w:jc w:val="left"/>
        <w:rPr>
          <w:b/>
          <w:sz w:val="26"/>
        </w:rPr>
      </w:pPr>
      <w:r>
        <w:rPr>
          <w:b/>
          <w:sz w:val="26"/>
        </w:rPr>
        <w:t>BOOKS</w:t>
      </w:r>
    </w:p>
    <w:p>
      <w:pPr>
        <w:spacing w:line="360" w:lineRule="auto" w:before="142"/>
        <w:ind w:left="1180" w:right="536" w:hanging="720"/>
        <w:jc w:val="both"/>
        <w:rPr>
          <w:sz w:val="26"/>
        </w:rPr>
      </w:pPr>
      <w:r>
        <w:rPr>
          <w:sz w:val="26"/>
        </w:rPr>
        <w:t>Appleyard,</w:t>
      </w:r>
      <w:r>
        <w:rPr>
          <w:spacing w:val="1"/>
          <w:sz w:val="26"/>
        </w:rPr>
        <w:t> </w:t>
      </w:r>
      <w:r>
        <w:rPr>
          <w:sz w:val="26"/>
        </w:rPr>
        <w:t>R.</w:t>
      </w:r>
      <w:r>
        <w:rPr>
          <w:spacing w:val="1"/>
          <w:sz w:val="26"/>
        </w:rPr>
        <w:t> </w:t>
      </w:r>
      <w:r>
        <w:rPr>
          <w:sz w:val="26"/>
        </w:rPr>
        <w:t>Dennis/Field,</w:t>
      </w:r>
      <w:r>
        <w:rPr>
          <w:spacing w:val="1"/>
          <w:sz w:val="26"/>
        </w:rPr>
        <w:t> </w:t>
      </w:r>
      <w:r>
        <w:rPr>
          <w:sz w:val="26"/>
        </w:rPr>
        <w:t>J.Alfred,</w:t>
      </w:r>
      <w:r>
        <w:rPr>
          <w:spacing w:val="1"/>
          <w:sz w:val="26"/>
        </w:rPr>
        <w:t> </w:t>
      </w:r>
      <w:r>
        <w:rPr>
          <w:sz w:val="26"/>
        </w:rPr>
        <w:t>1997,</w:t>
      </w:r>
      <w:r>
        <w:rPr>
          <w:spacing w:val="1"/>
          <w:sz w:val="26"/>
        </w:rPr>
        <w:t> </w:t>
      </w:r>
      <w:r>
        <w:rPr>
          <w:sz w:val="26"/>
        </w:rPr>
        <w:t>International</w:t>
      </w:r>
      <w:r>
        <w:rPr>
          <w:spacing w:val="1"/>
          <w:sz w:val="26"/>
        </w:rPr>
        <w:t> </w:t>
      </w:r>
      <w:r>
        <w:rPr>
          <w:sz w:val="26"/>
        </w:rPr>
        <w:t>Economics,3</w:t>
      </w:r>
      <w:r>
        <w:rPr>
          <w:sz w:val="26"/>
          <w:vertAlign w:val="superscript"/>
        </w:rPr>
        <w:t>rd</w:t>
      </w:r>
      <w:r>
        <w:rPr>
          <w:sz w:val="26"/>
          <w:vertAlign w:val="baseline"/>
        </w:rPr>
        <w:t>Edition,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Irwin/Mcgraw-Hill.</w:t>
      </w:r>
    </w:p>
    <w:p>
      <w:pPr>
        <w:spacing w:line="360" w:lineRule="auto" w:before="0"/>
        <w:ind w:left="1180" w:right="538" w:hanging="720"/>
        <w:jc w:val="both"/>
        <w:rPr>
          <w:sz w:val="26"/>
        </w:rPr>
      </w:pPr>
      <w:r>
        <w:rPr>
          <w:sz w:val="26"/>
        </w:rPr>
        <w:t>Chegwei, Liu, 2004, WTO Dispute Settlement Mechanism – An Analysis of the DSU in</w:t>
      </w:r>
      <w:r>
        <w:rPr>
          <w:spacing w:val="1"/>
          <w:sz w:val="26"/>
        </w:rPr>
        <w:t> </w:t>
      </w:r>
      <w:r>
        <w:rPr>
          <w:sz w:val="26"/>
        </w:rPr>
        <w:t>Positivism.</w:t>
      </w:r>
      <w:r>
        <w:rPr>
          <w:spacing w:val="-2"/>
          <w:sz w:val="26"/>
        </w:rPr>
        <w:t> </w:t>
      </w:r>
      <w:r>
        <w:rPr>
          <w:sz w:val="26"/>
        </w:rPr>
        <w:t>Columbia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-1"/>
          <w:sz w:val="26"/>
        </w:rPr>
        <w:t> </w:t>
      </w:r>
      <w:r>
        <w:rPr>
          <w:sz w:val="26"/>
        </w:rPr>
        <w:t>Library</w:t>
      </w:r>
      <w:r>
        <w:rPr>
          <w:spacing w:val="-4"/>
          <w:sz w:val="26"/>
        </w:rPr>
        <w:t> </w:t>
      </w:r>
      <w:r>
        <w:rPr>
          <w:sz w:val="26"/>
        </w:rPr>
        <w:t>Press.</w:t>
      </w:r>
    </w:p>
    <w:p>
      <w:pPr>
        <w:spacing w:line="360" w:lineRule="auto" w:before="0"/>
        <w:ind w:left="1180" w:right="536" w:hanging="720"/>
        <w:jc w:val="both"/>
        <w:rPr>
          <w:sz w:val="26"/>
        </w:rPr>
      </w:pPr>
      <w:r>
        <w:rPr>
          <w:sz w:val="26"/>
        </w:rPr>
        <w:t>Curzon, Gerald and Victoria Curzon, 1976,The Management of Trade Relations in the</w:t>
      </w:r>
      <w:r>
        <w:rPr>
          <w:spacing w:val="1"/>
          <w:sz w:val="26"/>
        </w:rPr>
        <w:t> </w:t>
      </w:r>
      <w:r>
        <w:rPr>
          <w:sz w:val="26"/>
        </w:rPr>
        <w:t>GATT,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Andrew</w:t>
      </w:r>
      <w:r>
        <w:rPr>
          <w:spacing w:val="1"/>
          <w:sz w:val="26"/>
        </w:rPr>
        <w:t> </w:t>
      </w:r>
      <w:r>
        <w:rPr>
          <w:sz w:val="26"/>
        </w:rPr>
        <w:t>Schronfield,</w:t>
      </w:r>
      <w:r>
        <w:rPr>
          <w:spacing w:val="1"/>
          <w:sz w:val="26"/>
        </w:rPr>
        <w:t> </w:t>
      </w:r>
      <w:r>
        <w:rPr>
          <w:sz w:val="26"/>
        </w:rPr>
        <w:t>Ed.,</w:t>
      </w:r>
      <w:r>
        <w:rPr>
          <w:spacing w:val="1"/>
          <w:sz w:val="26"/>
        </w:rPr>
        <w:t> </w:t>
      </w:r>
      <w:r>
        <w:rPr>
          <w:sz w:val="26"/>
        </w:rPr>
        <w:t>International</w:t>
      </w:r>
      <w:r>
        <w:rPr>
          <w:spacing w:val="1"/>
          <w:sz w:val="26"/>
        </w:rPr>
        <w:t> </w:t>
      </w:r>
      <w:r>
        <w:rPr>
          <w:sz w:val="26"/>
        </w:rPr>
        <w:t>Economic</w:t>
      </w:r>
      <w:r>
        <w:rPr>
          <w:spacing w:val="1"/>
          <w:sz w:val="26"/>
        </w:rPr>
        <w:t> </w:t>
      </w:r>
      <w:r>
        <w:rPr>
          <w:sz w:val="26"/>
        </w:rPr>
        <w:t>Relations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Western</w:t>
      </w:r>
      <w:r>
        <w:rPr>
          <w:spacing w:val="1"/>
          <w:sz w:val="26"/>
        </w:rPr>
        <w:t> </w:t>
      </w:r>
      <w:r>
        <w:rPr>
          <w:sz w:val="26"/>
        </w:rPr>
        <w:t>World,</w:t>
      </w:r>
      <w:r>
        <w:rPr>
          <w:spacing w:val="-1"/>
          <w:sz w:val="26"/>
        </w:rPr>
        <w:t> </w:t>
      </w:r>
      <w:r>
        <w:rPr>
          <w:sz w:val="26"/>
        </w:rPr>
        <w:t>1959 -</w:t>
      </w:r>
      <w:r>
        <w:rPr>
          <w:spacing w:val="2"/>
          <w:sz w:val="26"/>
        </w:rPr>
        <w:t> </w:t>
      </w:r>
      <w:r>
        <w:rPr>
          <w:sz w:val="26"/>
        </w:rPr>
        <w:t>1971</w:t>
      </w:r>
      <w:r>
        <w:rPr>
          <w:spacing w:val="-2"/>
          <w:sz w:val="26"/>
        </w:rPr>
        <w:t> </w:t>
      </w:r>
      <w:r>
        <w:rPr>
          <w:sz w:val="26"/>
        </w:rPr>
        <w:t>(Oxford:</w:t>
      </w:r>
      <w:r>
        <w:rPr>
          <w:spacing w:val="-1"/>
          <w:sz w:val="26"/>
        </w:rPr>
        <w:t> </w:t>
      </w:r>
      <w:r>
        <w:rPr>
          <w:sz w:val="26"/>
        </w:rPr>
        <w:t>Oxford</w:t>
      </w:r>
      <w:r>
        <w:rPr>
          <w:spacing w:val="1"/>
          <w:sz w:val="26"/>
        </w:rPr>
        <w:t> </w:t>
      </w:r>
      <w:r>
        <w:rPr>
          <w:sz w:val="26"/>
        </w:rPr>
        <w:t>University</w:t>
      </w:r>
      <w:r>
        <w:rPr>
          <w:spacing w:val="-4"/>
          <w:sz w:val="26"/>
        </w:rPr>
        <w:t> </w:t>
      </w:r>
      <w:r>
        <w:rPr>
          <w:sz w:val="26"/>
        </w:rPr>
        <w:t>Press,</w:t>
      </w:r>
      <w:r>
        <w:rPr>
          <w:spacing w:val="1"/>
          <w:sz w:val="26"/>
        </w:rPr>
        <w:t> </w:t>
      </w:r>
      <w:r>
        <w:rPr>
          <w:sz w:val="26"/>
        </w:rPr>
        <w:t>1991)</w:t>
      </w:r>
    </w:p>
    <w:p>
      <w:pPr>
        <w:spacing w:line="360" w:lineRule="auto" w:before="1"/>
        <w:ind w:left="1180" w:right="543" w:hanging="720"/>
        <w:jc w:val="both"/>
        <w:rPr>
          <w:sz w:val="26"/>
        </w:rPr>
      </w:pPr>
      <w:r>
        <w:rPr>
          <w:sz w:val="26"/>
        </w:rPr>
        <w:t>Davey,</w:t>
      </w:r>
      <w:r>
        <w:rPr>
          <w:spacing w:val="1"/>
          <w:sz w:val="26"/>
        </w:rPr>
        <w:t> </w:t>
      </w:r>
      <w:r>
        <w:rPr>
          <w:sz w:val="26"/>
        </w:rPr>
        <w:t>J.</w:t>
      </w:r>
      <w:r>
        <w:rPr>
          <w:spacing w:val="1"/>
          <w:sz w:val="26"/>
        </w:rPr>
        <w:t> </w:t>
      </w:r>
      <w:r>
        <w:rPr>
          <w:sz w:val="26"/>
        </w:rPr>
        <w:t>William,</w:t>
      </w:r>
      <w:r>
        <w:rPr>
          <w:spacing w:val="1"/>
          <w:sz w:val="26"/>
        </w:rPr>
        <w:t> </w:t>
      </w:r>
      <w:r>
        <w:rPr>
          <w:sz w:val="26"/>
        </w:rPr>
        <w:t>2003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WTO</w:t>
      </w:r>
      <w:r>
        <w:rPr>
          <w:spacing w:val="1"/>
          <w:sz w:val="26"/>
        </w:rPr>
        <w:t> </w:t>
      </w:r>
      <w:r>
        <w:rPr>
          <w:sz w:val="26"/>
        </w:rPr>
        <w:t>Dispute</w:t>
      </w:r>
      <w:r>
        <w:rPr>
          <w:spacing w:val="1"/>
          <w:sz w:val="26"/>
        </w:rPr>
        <w:t> </w:t>
      </w:r>
      <w:r>
        <w:rPr>
          <w:sz w:val="26"/>
        </w:rPr>
        <w:t>Settlement</w:t>
      </w:r>
      <w:r>
        <w:rPr>
          <w:spacing w:val="1"/>
          <w:sz w:val="26"/>
        </w:rPr>
        <w:t> </w:t>
      </w:r>
      <w:r>
        <w:rPr>
          <w:sz w:val="26"/>
        </w:rPr>
        <w:t>SystemExceeded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1"/>
          <w:sz w:val="26"/>
        </w:rPr>
        <w:t> </w:t>
      </w:r>
      <w:r>
        <w:rPr>
          <w:sz w:val="26"/>
        </w:rPr>
        <w:t>Authority?</w:t>
      </w:r>
      <w:r>
        <w:rPr>
          <w:spacing w:val="3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</w:t>
      </w:r>
      <w:r>
        <w:rPr>
          <w:spacing w:val="-1"/>
          <w:sz w:val="26"/>
        </w:rPr>
        <w:t> </w:t>
      </w:r>
      <w:r>
        <w:rPr>
          <w:sz w:val="26"/>
        </w:rPr>
        <w:t>Cottier&amp; P.</w:t>
      </w:r>
      <w:r>
        <w:rPr>
          <w:spacing w:val="-2"/>
          <w:sz w:val="26"/>
        </w:rPr>
        <w:t> </w:t>
      </w:r>
      <w:r>
        <w:rPr>
          <w:sz w:val="26"/>
        </w:rPr>
        <w:t>Mavroidis</w:t>
      </w:r>
      <w:r>
        <w:rPr>
          <w:spacing w:val="-1"/>
          <w:sz w:val="26"/>
        </w:rPr>
        <w:t> </w:t>
      </w:r>
      <w:r>
        <w:rPr>
          <w:sz w:val="26"/>
        </w:rPr>
        <w:t>(eds.), The</w:t>
      </w:r>
      <w:r>
        <w:rPr>
          <w:spacing w:val="-1"/>
          <w:sz w:val="26"/>
        </w:rPr>
        <w:t> </w:t>
      </w:r>
      <w:r>
        <w:rPr>
          <w:sz w:val="26"/>
        </w:rPr>
        <w:t>Role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Judge</w:t>
      </w:r>
      <w:r>
        <w:rPr>
          <w:spacing w:val="4"/>
          <w:sz w:val="26"/>
        </w:rPr>
        <w:t> </w:t>
      </w:r>
      <w:r>
        <w:rPr>
          <w:sz w:val="26"/>
        </w:rPr>
        <w:t>43</w:t>
      </w:r>
      <w:r>
        <w:rPr>
          <w:spacing w:val="-1"/>
          <w:sz w:val="26"/>
        </w:rPr>
        <w:t> </w:t>
      </w:r>
      <w:r>
        <w:rPr>
          <w:sz w:val="26"/>
        </w:rPr>
        <w:t>–</w:t>
      </w:r>
      <w:r>
        <w:rPr>
          <w:spacing w:val="-2"/>
          <w:sz w:val="26"/>
        </w:rPr>
        <w:t> </w:t>
      </w:r>
      <w:r>
        <w:rPr>
          <w:sz w:val="26"/>
        </w:rPr>
        <w:t>80</w:t>
      </w:r>
    </w:p>
    <w:p>
      <w:pPr>
        <w:spacing w:line="360" w:lineRule="auto" w:before="0"/>
        <w:ind w:left="1180" w:right="541" w:hanging="720"/>
        <w:jc w:val="both"/>
        <w:rPr>
          <w:sz w:val="26"/>
        </w:rPr>
      </w:pPr>
      <w:r>
        <w:rPr>
          <w:sz w:val="26"/>
        </w:rPr>
        <w:t>Davey,</w:t>
      </w:r>
      <w:r>
        <w:rPr>
          <w:spacing w:val="1"/>
          <w:sz w:val="26"/>
        </w:rPr>
        <w:t> </w:t>
      </w:r>
      <w:r>
        <w:rPr>
          <w:sz w:val="26"/>
        </w:rPr>
        <w:t>William J.,</w:t>
      </w:r>
      <w:r>
        <w:rPr>
          <w:spacing w:val="1"/>
          <w:sz w:val="26"/>
        </w:rPr>
        <w:t> </w:t>
      </w:r>
      <w:r>
        <w:rPr>
          <w:sz w:val="26"/>
        </w:rPr>
        <w:t>1999</w:t>
      </w:r>
      <w:r>
        <w:rPr>
          <w:spacing w:val="1"/>
          <w:sz w:val="26"/>
        </w:rPr>
        <w:t> </w:t>
      </w:r>
      <w:r>
        <w:rPr>
          <w:sz w:val="26"/>
        </w:rPr>
        <w:t>The WTO Dispute</w:t>
      </w:r>
      <w:r>
        <w:rPr>
          <w:spacing w:val="1"/>
          <w:sz w:val="26"/>
        </w:rPr>
        <w:t> </w:t>
      </w:r>
      <w:r>
        <w:rPr>
          <w:sz w:val="26"/>
        </w:rPr>
        <w:t>Settlement System in</w:t>
      </w:r>
      <w:r>
        <w:rPr>
          <w:spacing w:val="65"/>
          <w:sz w:val="26"/>
        </w:rPr>
        <w:t> </w:t>
      </w:r>
      <w:r>
        <w:rPr>
          <w:sz w:val="26"/>
        </w:rPr>
        <w:t>Trade, Environment</w:t>
      </w:r>
      <w:r>
        <w:rPr>
          <w:spacing w:val="-62"/>
          <w:sz w:val="26"/>
        </w:rPr>
        <w:t> </w:t>
      </w:r>
      <w:r>
        <w:rPr>
          <w:sz w:val="26"/>
        </w:rPr>
        <w:t>and</w:t>
      </w:r>
      <w:r>
        <w:rPr>
          <w:spacing w:val="66"/>
          <w:sz w:val="26"/>
        </w:rPr>
        <w:t> </w:t>
      </w:r>
      <w:r>
        <w:rPr>
          <w:sz w:val="26"/>
        </w:rPr>
        <w:t>the</w:t>
      </w:r>
      <w:r>
        <w:rPr>
          <w:spacing w:val="66"/>
          <w:sz w:val="26"/>
        </w:rPr>
        <w:t> </w:t>
      </w:r>
      <w:r>
        <w:rPr>
          <w:sz w:val="26"/>
        </w:rPr>
        <w:t>Millennium</w:t>
      </w:r>
      <w:r>
        <w:rPr>
          <w:spacing w:val="66"/>
          <w:sz w:val="26"/>
        </w:rPr>
        <w:t> </w:t>
      </w:r>
      <w:r>
        <w:rPr>
          <w:sz w:val="26"/>
        </w:rPr>
        <w:t>119</w:t>
      </w:r>
      <w:r>
        <w:rPr>
          <w:spacing w:val="66"/>
          <w:sz w:val="26"/>
        </w:rPr>
        <w:t> </w:t>
      </w:r>
      <w:r>
        <w:rPr>
          <w:sz w:val="26"/>
        </w:rPr>
        <w:t>(Gory   P.   Sampson   &amp;   W.   Bradnee   Chambers</w:t>
      </w:r>
      <w:r>
        <w:rPr>
          <w:spacing w:val="1"/>
          <w:sz w:val="26"/>
        </w:rPr>
        <w:t> </w:t>
      </w:r>
      <w:r>
        <w:rPr>
          <w:sz w:val="26"/>
        </w:rPr>
        <w:t>Eds.</w:t>
      </w:r>
      <w:r>
        <w:rPr>
          <w:spacing w:val="-2"/>
          <w:sz w:val="26"/>
        </w:rPr>
        <w:t> </w:t>
      </w:r>
      <w:r>
        <w:rPr>
          <w:sz w:val="26"/>
        </w:rPr>
        <w:t>Tokyo,</w:t>
      </w:r>
      <w:r>
        <w:rPr>
          <w:spacing w:val="-1"/>
          <w:sz w:val="26"/>
        </w:rPr>
        <w:t> </w:t>
      </w:r>
      <w:r>
        <w:rPr>
          <w:sz w:val="26"/>
        </w:rPr>
        <w:t>New</w:t>
      </w:r>
      <w:r>
        <w:rPr>
          <w:spacing w:val="1"/>
          <w:sz w:val="26"/>
        </w:rPr>
        <w:t> </w:t>
      </w:r>
      <w:r>
        <w:rPr>
          <w:sz w:val="26"/>
        </w:rPr>
        <w:t>York,</w:t>
      </w:r>
      <w:r>
        <w:rPr>
          <w:spacing w:val="-2"/>
          <w:sz w:val="26"/>
        </w:rPr>
        <w:t> </w:t>
      </w:r>
      <w:r>
        <w:rPr>
          <w:sz w:val="26"/>
        </w:rPr>
        <w:t>United</w:t>
      </w:r>
      <w:r>
        <w:rPr>
          <w:spacing w:val="1"/>
          <w:sz w:val="26"/>
        </w:rPr>
        <w:t> </w:t>
      </w:r>
      <w:r>
        <w:rPr>
          <w:sz w:val="26"/>
        </w:rPr>
        <w:t>Nation‘s</w:t>
      </w:r>
      <w:r>
        <w:rPr>
          <w:spacing w:val="1"/>
          <w:sz w:val="26"/>
        </w:rPr>
        <w:t> </w:t>
      </w:r>
      <w:r>
        <w:rPr>
          <w:sz w:val="26"/>
        </w:rPr>
        <w:t>University</w:t>
      </w:r>
      <w:r>
        <w:rPr>
          <w:spacing w:val="-6"/>
          <w:sz w:val="26"/>
        </w:rPr>
        <w:t> </w:t>
      </w:r>
      <w:r>
        <w:rPr>
          <w:sz w:val="26"/>
        </w:rPr>
        <w:t>Press.</w:t>
      </w:r>
    </w:p>
    <w:p>
      <w:pPr>
        <w:spacing w:line="360" w:lineRule="auto" w:before="0"/>
        <w:ind w:left="1180" w:right="542" w:hanging="720"/>
        <w:jc w:val="both"/>
        <w:rPr>
          <w:sz w:val="26"/>
        </w:rPr>
      </w:pPr>
      <w:r>
        <w:rPr>
          <w:sz w:val="26"/>
        </w:rPr>
        <w:t>Davey,</w:t>
      </w:r>
      <w:r>
        <w:rPr>
          <w:spacing w:val="1"/>
          <w:sz w:val="26"/>
        </w:rPr>
        <w:t> </w:t>
      </w:r>
      <w:r>
        <w:rPr>
          <w:sz w:val="26"/>
        </w:rPr>
        <w:t>J</w:t>
      </w:r>
      <w:r>
        <w:rPr>
          <w:i/>
          <w:sz w:val="26"/>
        </w:rPr>
        <w:t>.</w:t>
      </w:r>
      <w:r>
        <w:rPr>
          <w:i/>
          <w:spacing w:val="1"/>
          <w:sz w:val="26"/>
        </w:rPr>
        <w:t> </w:t>
      </w:r>
      <w:r>
        <w:rPr>
          <w:sz w:val="26"/>
        </w:rPr>
        <w:t>William,</w:t>
      </w:r>
      <w:r>
        <w:rPr>
          <w:spacing w:val="1"/>
          <w:sz w:val="26"/>
        </w:rPr>
        <w:t> </w:t>
      </w:r>
      <w:r>
        <w:rPr>
          <w:sz w:val="26"/>
        </w:rPr>
        <w:t>2004,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WTO</w:t>
      </w:r>
      <w:r>
        <w:rPr>
          <w:spacing w:val="1"/>
          <w:sz w:val="26"/>
        </w:rPr>
        <w:t> </w:t>
      </w:r>
      <w:r>
        <w:rPr>
          <w:sz w:val="26"/>
        </w:rPr>
        <w:t>Dispute</w:t>
      </w:r>
      <w:r>
        <w:rPr>
          <w:spacing w:val="1"/>
          <w:sz w:val="26"/>
        </w:rPr>
        <w:t> </w:t>
      </w:r>
      <w:r>
        <w:rPr>
          <w:sz w:val="26"/>
        </w:rPr>
        <w:t>Settlement</w:t>
      </w:r>
      <w:r>
        <w:rPr>
          <w:spacing w:val="1"/>
          <w:sz w:val="26"/>
        </w:rPr>
        <w:t> </w:t>
      </w:r>
      <w:r>
        <w:rPr>
          <w:sz w:val="26"/>
        </w:rPr>
        <w:t>System: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first</w:t>
      </w:r>
      <w:r>
        <w:rPr>
          <w:spacing w:val="1"/>
          <w:sz w:val="26"/>
        </w:rPr>
        <w:t> </w:t>
      </w:r>
      <w:r>
        <w:rPr>
          <w:sz w:val="26"/>
        </w:rPr>
        <w:t>Decade,</w:t>
      </w:r>
      <w:r>
        <w:rPr>
          <w:spacing w:val="1"/>
          <w:sz w:val="26"/>
        </w:rPr>
        <w:t> </w:t>
      </w:r>
      <w:r>
        <w:rPr>
          <w:sz w:val="26"/>
        </w:rPr>
        <w:t>unpublished</w:t>
      </w:r>
      <w:r>
        <w:rPr>
          <w:spacing w:val="-1"/>
          <w:sz w:val="26"/>
        </w:rPr>
        <w:t> </w:t>
      </w:r>
      <w:r>
        <w:rPr>
          <w:sz w:val="26"/>
        </w:rPr>
        <w:t>preliminary</w:t>
      </w:r>
      <w:r>
        <w:rPr>
          <w:spacing w:val="-5"/>
          <w:sz w:val="26"/>
        </w:rPr>
        <w:t> </w:t>
      </w:r>
      <w:r>
        <w:rPr>
          <w:sz w:val="26"/>
        </w:rPr>
        <w:t>draft,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May</w:t>
      </w:r>
      <w:r>
        <w:rPr>
          <w:spacing w:val="-6"/>
          <w:sz w:val="26"/>
        </w:rPr>
        <w:t> </w:t>
      </w:r>
      <w:r>
        <w:rPr>
          <w:sz w:val="26"/>
        </w:rPr>
        <w:t>20,</w:t>
      </w:r>
      <w:r>
        <w:rPr>
          <w:spacing w:val="1"/>
          <w:sz w:val="26"/>
        </w:rPr>
        <w:t> </w:t>
      </w:r>
      <w:r>
        <w:rPr>
          <w:sz w:val="26"/>
        </w:rPr>
        <w:t>2004:</w:t>
      </w:r>
    </w:p>
    <w:p>
      <w:pPr>
        <w:spacing w:line="360" w:lineRule="auto" w:before="0"/>
        <w:ind w:left="1180" w:right="538" w:hanging="720"/>
        <w:jc w:val="both"/>
        <w:rPr>
          <w:sz w:val="26"/>
        </w:rPr>
      </w:pPr>
      <w:r>
        <w:rPr>
          <w:sz w:val="26"/>
        </w:rPr>
        <w:t>Dennis,</w:t>
      </w:r>
      <w:r>
        <w:rPr>
          <w:spacing w:val="1"/>
          <w:sz w:val="26"/>
        </w:rPr>
        <w:t> </w:t>
      </w:r>
      <w:r>
        <w:rPr>
          <w:sz w:val="26"/>
        </w:rPr>
        <w:t>Joseph</w:t>
      </w:r>
      <w:r>
        <w:rPr>
          <w:spacing w:val="1"/>
          <w:sz w:val="26"/>
        </w:rPr>
        <w:t> </w:t>
      </w:r>
      <w:r>
        <w:rPr>
          <w:sz w:val="26"/>
        </w:rPr>
        <w:t>F/McKenna</w:t>
      </w:r>
      <w:r>
        <w:rPr>
          <w:spacing w:val="1"/>
          <w:sz w:val="26"/>
        </w:rPr>
        <w:t> </w:t>
      </w:r>
      <w:r>
        <w:rPr>
          <w:sz w:val="26"/>
        </w:rPr>
        <w:t>&amp;</w:t>
      </w:r>
      <w:r>
        <w:rPr>
          <w:spacing w:val="1"/>
          <w:sz w:val="26"/>
        </w:rPr>
        <w:t> </w:t>
      </w:r>
      <w:r>
        <w:rPr>
          <w:sz w:val="26"/>
        </w:rPr>
        <w:t>Cuneo,</w:t>
      </w:r>
      <w:r>
        <w:rPr>
          <w:spacing w:val="1"/>
          <w:sz w:val="26"/>
        </w:rPr>
        <w:t> </w:t>
      </w:r>
      <w:r>
        <w:rPr>
          <w:sz w:val="26"/>
        </w:rPr>
        <w:t>1997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1"/>
          <w:sz w:val="26"/>
        </w:rPr>
        <w:t> </w:t>
      </w:r>
      <w:r>
        <w:rPr>
          <w:sz w:val="26"/>
        </w:rPr>
        <w:t>&amp;</w:t>
      </w:r>
      <w:r>
        <w:rPr>
          <w:spacing w:val="1"/>
          <w:sz w:val="26"/>
        </w:rPr>
        <w:t> </w:t>
      </w:r>
      <w:r>
        <w:rPr>
          <w:sz w:val="26"/>
        </w:rPr>
        <w:t>Practice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World</w:t>
      </w:r>
      <w:r>
        <w:rPr>
          <w:spacing w:val="1"/>
          <w:sz w:val="26"/>
        </w:rPr>
        <w:t> </w:t>
      </w:r>
      <w:r>
        <w:rPr>
          <w:sz w:val="26"/>
        </w:rPr>
        <w:t>Trade</w:t>
      </w:r>
      <w:r>
        <w:rPr>
          <w:spacing w:val="1"/>
          <w:sz w:val="26"/>
        </w:rPr>
        <w:t> </w:t>
      </w:r>
      <w:r>
        <w:rPr>
          <w:sz w:val="26"/>
        </w:rPr>
        <w:t>Organisation.</w:t>
      </w:r>
      <w:r>
        <w:rPr>
          <w:spacing w:val="1"/>
          <w:sz w:val="26"/>
        </w:rPr>
        <w:t> </w:t>
      </w:r>
      <w:r>
        <w:rPr>
          <w:sz w:val="26"/>
        </w:rPr>
        <w:t>Statement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Administrative</w:t>
      </w:r>
      <w:r>
        <w:rPr>
          <w:spacing w:val="1"/>
          <w:sz w:val="26"/>
        </w:rPr>
        <w:t> </w:t>
      </w:r>
      <w:r>
        <w:rPr>
          <w:sz w:val="26"/>
        </w:rPr>
        <w:t>Action:</w:t>
      </w:r>
      <w:r>
        <w:rPr>
          <w:spacing w:val="66"/>
          <w:sz w:val="26"/>
        </w:rPr>
        <w:t> </w:t>
      </w:r>
      <w:r>
        <w:rPr>
          <w:sz w:val="26"/>
        </w:rPr>
        <w:t>The</w:t>
      </w:r>
      <w:r>
        <w:rPr>
          <w:spacing w:val="66"/>
          <w:sz w:val="26"/>
        </w:rPr>
        <w:t> </w:t>
      </w:r>
      <w:r>
        <w:rPr>
          <w:sz w:val="26"/>
        </w:rPr>
        <w:t>World</w:t>
      </w:r>
      <w:r>
        <w:rPr>
          <w:spacing w:val="66"/>
          <w:sz w:val="26"/>
        </w:rPr>
        <w:t> </w:t>
      </w:r>
      <w:r>
        <w:rPr>
          <w:sz w:val="26"/>
        </w:rPr>
        <w:t>Trade</w:t>
      </w:r>
      <w:r>
        <w:rPr>
          <w:spacing w:val="1"/>
          <w:sz w:val="26"/>
        </w:rPr>
        <w:t> </w:t>
      </w:r>
      <w:r>
        <w:rPr>
          <w:sz w:val="26"/>
        </w:rPr>
        <w:t>Organisation Agreement and the Uruguay Round Agreements Act, New York :</w:t>
      </w:r>
      <w:r>
        <w:rPr>
          <w:spacing w:val="1"/>
          <w:sz w:val="26"/>
        </w:rPr>
        <w:t> </w:t>
      </w:r>
      <w:r>
        <w:rPr>
          <w:sz w:val="26"/>
        </w:rPr>
        <w:t>Oceana</w:t>
      </w:r>
      <w:r>
        <w:rPr>
          <w:spacing w:val="-2"/>
          <w:sz w:val="26"/>
        </w:rPr>
        <w:t> </w:t>
      </w:r>
      <w:r>
        <w:rPr>
          <w:sz w:val="26"/>
        </w:rPr>
        <w:t>Publications,</w:t>
      </w:r>
      <w:r>
        <w:rPr>
          <w:spacing w:val="-1"/>
          <w:sz w:val="26"/>
        </w:rPr>
        <w:t> </w:t>
      </w:r>
      <w:r>
        <w:rPr>
          <w:sz w:val="26"/>
        </w:rPr>
        <w:t>Inc.</w:t>
      </w:r>
      <w:r>
        <w:rPr>
          <w:spacing w:val="2"/>
          <w:sz w:val="26"/>
        </w:rPr>
        <w:t> </w:t>
      </w:r>
      <w:r>
        <w:rPr>
          <w:sz w:val="26"/>
        </w:rPr>
        <w:t>Booklet</w:t>
      </w:r>
      <w:r>
        <w:rPr>
          <w:spacing w:val="-1"/>
          <w:sz w:val="26"/>
        </w:rPr>
        <w:t> </w:t>
      </w:r>
      <w:r>
        <w:rPr>
          <w:sz w:val="26"/>
        </w:rPr>
        <w:t>12</w:t>
      </w:r>
    </w:p>
    <w:p>
      <w:pPr>
        <w:spacing w:line="360" w:lineRule="auto" w:before="0"/>
        <w:ind w:left="1180" w:right="538" w:hanging="720"/>
        <w:jc w:val="both"/>
        <w:rPr>
          <w:sz w:val="26"/>
        </w:rPr>
      </w:pPr>
      <w:r>
        <w:rPr>
          <w:sz w:val="26"/>
        </w:rPr>
        <w:t>Dennis,</w:t>
      </w:r>
      <w:r>
        <w:rPr>
          <w:spacing w:val="1"/>
          <w:sz w:val="26"/>
        </w:rPr>
        <w:t> </w:t>
      </w:r>
      <w:r>
        <w:rPr>
          <w:sz w:val="26"/>
        </w:rPr>
        <w:t>Joseph</w:t>
      </w:r>
      <w:r>
        <w:rPr>
          <w:spacing w:val="1"/>
          <w:sz w:val="26"/>
        </w:rPr>
        <w:t> </w:t>
      </w:r>
      <w:r>
        <w:rPr>
          <w:sz w:val="26"/>
        </w:rPr>
        <w:t>F./McKenna</w:t>
      </w:r>
      <w:r>
        <w:rPr>
          <w:spacing w:val="1"/>
          <w:sz w:val="26"/>
        </w:rPr>
        <w:t> </w:t>
      </w:r>
      <w:r>
        <w:rPr>
          <w:sz w:val="26"/>
        </w:rPr>
        <w:t>&amp;Guneo,</w:t>
      </w:r>
      <w:r>
        <w:rPr>
          <w:spacing w:val="1"/>
          <w:sz w:val="26"/>
        </w:rPr>
        <w:t> </w:t>
      </w:r>
      <w:r>
        <w:rPr>
          <w:sz w:val="26"/>
        </w:rPr>
        <w:t>1998,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Practice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World</w:t>
      </w:r>
      <w:r>
        <w:rPr>
          <w:spacing w:val="1"/>
          <w:sz w:val="26"/>
        </w:rPr>
        <w:t> </w:t>
      </w:r>
      <w:r>
        <w:rPr>
          <w:sz w:val="26"/>
        </w:rPr>
        <w:t>Trade</w:t>
      </w:r>
      <w:r>
        <w:rPr>
          <w:spacing w:val="1"/>
          <w:sz w:val="26"/>
        </w:rPr>
        <w:t> </w:t>
      </w:r>
      <w:r>
        <w:rPr>
          <w:sz w:val="26"/>
        </w:rPr>
        <w:t>Organization,</w:t>
      </w:r>
      <w:r>
        <w:rPr>
          <w:spacing w:val="1"/>
          <w:sz w:val="26"/>
        </w:rPr>
        <w:t> </w:t>
      </w:r>
      <w:r>
        <w:rPr>
          <w:sz w:val="26"/>
        </w:rPr>
        <w:t>Statement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Agreements</w:t>
      </w:r>
      <w:r>
        <w:rPr>
          <w:spacing w:val="1"/>
          <w:sz w:val="26"/>
        </w:rPr>
        <w:t> </w:t>
      </w:r>
      <w:r>
        <w:rPr>
          <w:sz w:val="26"/>
        </w:rPr>
        <w:t>Administrative</w:t>
      </w:r>
      <w:r>
        <w:rPr>
          <w:spacing w:val="1"/>
          <w:sz w:val="26"/>
        </w:rPr>
        <w:t> </w:t>
      </w:r>
      <w:r>
        <w:rPr>
          <w:sz w:val="26"/>
        </w:rPr>
        <w:t>Action: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WTO</w:t>
      </w:r>
      <w:r>
        <w:rPr>
          <w:spacing w:val="-62"/>
          <w:sz w:val="26"/>
        </w:rPr>
        <w:t> </w:t>
      </w:r>
      <w:r>
        <w:rPr>
          <w:sz w:val="26"/>
        </w:rPr>
        <w:t>Agreement and the Uruguay Round Act, (New York: Oceana Oceana Publications</w:t>
      </w:r>
      <w:r>
        <w:rPr>
          <w:spacing w:val="1"/>
          <w:sz w:val="26"/>
        </w:rPr>
        <w:t> </w:t>
      </w:r>
      <w:r>
        <w:rPr>
          <w:sz w:val="26"/>
        </w:rPr>
        <w:t>Inc:) Booklet 1, Released 98 – 8 (General Editor McKenna &amp; Cuneo) written by</w:t>
      </w:r>
      <w:r>
        <w:rPr>
          <w:spacing w:val="1"/>
          <w:sz w:val="26"/>
        </w:rPr>
        <w:t> </w:t>
      </w:r>
      <w:r>
        <w:rPr>
          <w:sz w:val="26"/>
        </w:rPr>
        <w:t>Linda</w:t>
      </w:r>
      <w:r>
        <w:rPr>
          <w:spacing w:val="-2"/>
          <w:sz w:val="26"/>
        </w:rPr>
        <w:t> </w:t>
      </w:r>
      <w:r>
        <w:rPr>
          <w:sz w:val="26"/>
        </w:rPr>
        <w:t>C.</w:t>
      </w:r>
      <w:r>
        <w:rPr>
          <w:spacing w:val="-1"/>
          <w:sz w:val="26"/>
        </w:rPr>
        <w:t> </w:t>
      </w:r>
      <w:r>
        <w:rPr>
          <w:sz w:val="26"/>
        </w:rPr>
        <w:t>Reif</w:t>
      </w:r>
    </w:p>
    <w:p>
      <w:pPr>
        <w:spacing w:after="0" w:line="360" w:lineRule="auto"/>
        <w:jc w:val="both"/>
        <w:rPr>
          <w:sz w:val="26"/>
        </w:rPr>
        <w:sectPr>
          <w:pgSz w:w="12240" w:h="14120"/>
          <w:pgMar w:header="0" w:footer="980" w:top="1320" w:bottom="1260" w:left="980" w:right="900"/>
        </w:sectPr>
      </w:pPr>
    </w:p>
    <w:p>
      <w:pPr>
        <w:spacing w:line="360" w:lineRule="auto" w:before="101"/>
        <w:ind w:left="1180" w:right="542" w:hanging="720"/>
        <w:jc w:val="both"/>
        <w:rPr>
          <w:sz w:val="26"/>
        </w:rPr>
      </w:pPr>
      <w:r>
        <w:rPr>
          <w:sz w:val="26"/>
        </w:rPr>
        <w:t>Ernst-Ulrich</w:t>
      </w:r>
      <w:r>
        <w:rPr>
          <w:spacing w:val="1"/>
          <w:sz w:val="26"/>
        </w:rPr>
        <w:t> </w:t>
      </w:r>
      <w:r>
        <w:rPr>
          <w:sz w:val="26"/>
        </w:rPr>
        <w:t>Petersmann,1997,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GATT/WTO</w:t>
      </w:r>
      <w:r>
        <w:rPr>
          <w:spacing w:val="1"/>
          <w:sz w:val="26"/>
        </w:rPr>
        <w:t> </w:t>
      </w:r>
      <w:r>
        <w:rPr>
          <w:sz w:val="26"/>
        </w:rPr>
        <w:t>Dispute</w:t>
      </w:r>
      <w:r>
        <w:rPr>
          <w:spacing w:val="1"/>
          <w:sz w:val="26"/>
        </w:rPr>
        <w:t> </w:t>
      </w:r>
      <w:r>
        <w:rPr>
          <w:sz w:val="26"/>
        </w:rPr>
        <w:t>Settlement</w:t>
      </w:r>
      <w:r>
        <w:rPr>
          <w:spacing w:val="1"/>
          <w:sz w:val="26"/>
        </w:rPr>
        <w:t> </w:t>
      </w:r>
      <w:r>
        <w:rPr>
          <w:sz w:val="26"/>
        </w:rPr>
        <w:t>System,</w:t>
      </w:r>
      <w:r>
        <w:rPr>
          <w:spacing w:val="1"/>
          <w:sz w:val="26"/>
        </w:rPr>
        <w:t> </w:t>
      </w:r>
      <w:r>
        <w:rPr>
          <w:sz w:val="26"/>
        </w:rPr>
        <w:t>InternationalLaw, International Organisations and Dispute Settlement, (London:</w:t>
      </w:r>
      <w:r>
        <w:rPr>
          <w:spacing w:val="1"/>
          <w:sz w:val="26"/>
        </w:rPr>
        <w:t> </w:t>
      </w:r>
      <w:r>
        <w:rPr>
          <w:sz w:val="26"/>
        </w:rPr>
        <w:t>Kluwer</w:t>
      </w:r>
      <w:r>
        <w:rPr>
          <w:spacing w:val="-2"/>
          <w:sz w:val="26"/>
        </w:rPr>
        <w:t> </w:t>
      </w:r>
      <w:r>
        <w:rPr>
          <w:sz w:val="26"/>
        </w:rPr>
        <w:t>Law</w:t>
      </w:r>
      <w:r>
        <w:rPr>
          <w:spacing w:val="-1"/>
          <w:sz w:val="26"/>
        </w:rPr>
        <w:t> </w:t>
      </w:r>
      <w:r>
        <w:rPr>
          <w:sz w:val="26"/>
        </w:rPr>
        <w:t>International)</w:t>
      </w:r>
    </w:p>
    <w:p>
      <w:pPr>
        <w:spacing w:line="357" w:lineRule="auto" w:before="1"/>
        <w:ind w:left="1180" w:right="539" w:hanging="720"/>
        <w:jc w:val="both"/>
        <w:rPr>
          <w:sz w:val="26"/>
        </w:rPr>
      </w:pPr>
      <w:r>
        <w:rPr>
          <w:sz w:val="26"/>
        </w:rPr>
        <w:t>Hudec, Robert E., 1993, Enforcing International Trade Law, (Salem, NH: Butterworth</w:t>
      </w:r>
      <w:r>
        <w:rPr>
          <w:spacing w:val="1"/>
          <w:sz w:val="26"/>
        </w:rPr>
        <w:t> </w:t>
      </w:r>
      <w:r>
        <w:rPr>
          <w:sz w:val="26"/>
        </w:rPr>
        <w:t>Legal</w:t>
      </w:r>
      <w:r>
        <w:rPr>
          <w:spacing w:val="-2"/>
          <w:sz w:val="26"/>
        </w:rPr>
        <w:t> </w:t>
      </w:r>
      <w:r>
        <w:rPr>
          <w:sz w:val="26"/>
        </w:rPr>
        <w:t>Publishers.)</w:t>
      </w:r>
    </w:p>
    <w:p>
      <w:pPr>
        <w:spacing w:line="360" w:lineRule="auto" w:before="4"/>
        <w:ind w:left="1180" w:right="0" w:hanging="720"/>
        <w:jc w:val="left"/>
        <w:rPr>
          <w:sz w:val="26"/>
        </w:rPr>
      </w:pPr>
      <w:r>
        <w:rPr>
          <w:sz w:val="26"/>
        </w:rPr>
        <w:t>Jackson,</w:t>
      </w:r>
      <w:r>
        <w:rPr>
          <w:spacing w:val="2"/>
          <w:sz w:val="26"/>
        </w:rPr>
        <w:t> </w:t>
      </w:r>
      <w:r>
        <w:rPr>
          <w:sz w:val="26"/>
        </w:rPr>
        <w:t>J.H,</w:t>
      </w:r>
      <w:r>
        <w:rPr>
          <w:spacing w:val="4"/>
          <w:sz w:val="26"/>
        </w:rPr>
        <w:t> </w:t>
      </w:r>
      <w:r>
        <w:rPr>
          <w:sz w:val="26"/>
        </w:rPr>
        <w:t>World</w:t>
      </w:r>
      <w:r>
        <w:rPr>
          <w:spacing w:val="3"/>
          <w:sz w:val="26"/>
        </w:rPr>
        <w:t> </w:t>
      </w:r>
      <w:r>
        <w:rPr>
          <w:sz w:val="26"/>
        </w:rPr>
        <w:t>Trade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3"/>
          <w:sz w:val="26"/>
        </w:rPr>
        <w:t> </w:t>
      </w:r>
      <w:r>
        <w:rPr>
          <w:sz w:val="26"/>
        </w:rPr>
        <w:t>the</w:t>
      </w:r>
      <w:r>
        <w:rPr>
          <w:spacing w:val="64"/>
          <w:sz w:val="26"/>
        </w:rPr>
        <w:t> </w:t>
      </w:r>
      <w:r>
        <w:rPr>
          <w:sz w:val="26"/>
        </w:rPr>
        <w:t>Law</w:t>
      </w:r>
      <w:r>
        <w:rPr>
          <w:spacing w:val="64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GATT,</w:t>
      </w:r>
      <w:r>
        <w:rPr>
          <w:spacing w:val="4"/>
          <w:sz w:val="26"/>
        </w:rPr>
        <w:t> </w:t>
      </w:r>
      <w:r>
        <w:rPr>
          <w:sz w:val="26"/>
        </w:rPr>
        <w:t>1969,</w:t>
      </w:r>
      <w:r>
        <w:rPr>
          <w:spacing w:val="3"/>
          <w:sz w:val="26"/>
        </w:rPr>
        <w:t> </w:t>
      </w:r>
      <w:r>
        <w:rPr>
          <w:sz w:val="26"/>
        </w:rPr>
        <w:t>(Virginia,  USA:</w:t>
      </w:r>
      <w:r>
        <w:rPr>
          <w:spacing w:val="64"/>
          <w:sz w:val="26"/>
        </w:rPr>
        <w:t> </w:t>
      </w:r>
      <w:r>
        <w:rPr>
          <w:sz w:val="26"/>
        </w:rPr>
        <w:t>The</w:t>
      </w:r>
      <w:r>
        <w:rPr>
          <w:spacing w:val="3"/>
          <w:sz w:val="26"/>
        </w:rPr>
        <w:t> </w:t>
      </w:r>
      <w:r>
        <w:rPr>
          <w:sz w:val="26"/>
        </w:rPr>
        <w:t>Bobbs-</w:t>
      </w:r>
      <w:r>
        <w:rPr>
          <w:spacing w:val="-62"/>
          <w:sz w:val="26"/>
        </w:rPr>
        <w:t> </w:t>
      </w:r>
      <w:r>
        <w:rPr>
          <w:sz w:val="26"/>
        </w:rPr>
        <w:t>MerrillCo. Inc.</w:t>
      </w:r>
    </w:p>
    <w:p>
      <w:pPr>
        <w:spacing w:before="1"/>
        <w:ind w:left="460" w:right="0" w:firstLine="0"/>
        <w:jc w:val="left"/>
        <w:rPr>
          <w:sz w:val="26"/>
        </w:rPr>
      </w:pPr>
      <w:r>
        <w:rPr>
          <w:sz w:val="26"/>
        </w:rPr>
        <w:t>Wang,</w:t>
      </w:r>
      <w:r>
        <w:rPr>
          <w:spacing w:val="-3"/>
          <w:sz w:val="26"/>
        </w:rPr>
        <w:t> </w:t>
      </w:r>
      <w:r>
        <w:rPr>
          <w:sz w:val="26"/>
        </w:rPr>
        <w:t>G.</w:t>
      </w:r>
      <w:r>
        <w:rPr>
          <w:spacing w:val="-1"/>
          <w:sz w:val="26"/>
        </w:rPr>
        <w:t> </w:t>
      </w:r>
      <w:r>
        <w:rPr>
          <w:sz w:val="26"/>
        </w:rPr>
        <w:t>1988,</w:t>
      </w:r>
      <w:r>
        <w:rPr>
          <w:spacing w:val="-2"/>
          <w:sz w:val="26"/>
        </w:rPr>
        <w:t> </w:t>
      </w:r>
      <w:r>
        <w:rPr>
          <w:sz w:val="26"/>
        </w:rPr>
        <w:t>International</w:t>
      </w:r>
      <w:r>
        <w:rPr>
          <w:spacing w:val="-2"/>
          <w:sz w:val="26"/>
        </w:rPr>
        <w:t> </w:t>
      </w:r>
      <w:r>
        <w:rPr>
          <w:sz w:val="26"/>
        </w:rPr>
        <w:t>Trade Order,</w:t>
      </w:r>
      <w:r>
        <w:rPr>
          <w:spacing w:val="3"/>
          <w:sz w:val="26"/>
        </w:rPr>
        <w:t> </w:t>
      </w:r>
      <w:r>
        <w:rPr>
          <w:sz w:val="26"/>
        </w:rPr>
        <w:t>Beijing:</w:t>
      </w:r>
      <w:r>
        <w:rPr>
          <w:spacing w:val="-1"/>
          <w:sz w:val="26"/>
        </w:rPr>
        <w:t> </w:t>
      </w:r>
      <w:r>
        <w:rPr>
          <w:sz w:val="26"/>
        </w:rPr>
        <w:t>Publishing</w:t>
      </w:r>
      <w:r>
        <w:rPr>
          <w:spacing w:val="-1"/>
          <w:sz w:val="26"/>
        </w:rPr>
        <w:t> </w:t>
      </w:r>
      <w:r>
        <w:rPr>
          <w:sz w:val="26"/>
        </w:rPr>
        <w:t>House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Law.</w:t>
      </w:r>
    </w:p>
    <w:p>
      <w:pPr>
        <w:spacing w:line="360" w:lineRule="auto" w:before="150"/>
        <w:ind w:left="460" w:right="219" w:firstLine="0"/>
        <w:jc w:val="left"/>
        <w:rPr>
          <w:sz w:val="26"/>
        </w:rPr>
      </w:pPr>
      <w:r>
        <w:rPr>
          <w:sz w:val="26"/>
        </w:rPr>
        <w:t>Wang, G.1993, International Monetary and Financial Law, (Hong Kong: Wide Angle Press,)</w:t>
      </w:r>
      <w:r>
        <w:rPr>
          <w:spacing w:val="-62"/>
          <w:sz w:val="26"/>
        </w:rPr>
        <w:t> </w:t>
      </w:r>
      <w:r>
        <w:rPr>
          <w:sz w:val="26"/>
        </w:rPr>
        <w:t>Jackson,</w:t>
      </w:r>
      <w:r>
        <w:rPr>
          <w:spacing w:val="14"/>
          <w:sz w:val="26"/>
        </w:rPr>
        <w:t> </w:t>
      </w:r>
      <w:r>
        <w:rPr>
          <w:sz w:val="26"/>
        </w:rPr>
        <w:t>John</w:t>
      </w:r>
      <w:r>
        <w:rPr>
          <w:spacing w:val="14"/>
          <w:sz w:val="26"/>
        </w:rPr>
        <w:t> </w:t>
      </w:r>
      <w:r>
        <w:rPr>
          <w:sz w:val="26"/>
        </w:rPr>
        <w:t>H.,</w:t>
      </w:r>
      <w:r>
        <w:rPr>
          <w:spacing w:val="14"/>
          <w:sz w:val="26"/>
        </w:rPr>
        <w:t> </w:t>
      </w:r>
      <w:r>
        <w:rPr>
          <w:sz w:val="26"/>
        </w:rPr>
        <w:t>Designing</w:t>
      </w:r>
      <w:r>
        <w:rPr>
          <w:spacing w:val="14"/>
          <w:sz w:val="26"/>
        </w:rPr>
        <w:t> </w:t>
      </w:r>
      <w:r>
        <w:rPr>
          <w:sz w:val="26"/>
        </w:rPr>
        <w:t>and</w:t>
      </w:r>
      <w:r>
        <w:rPr>
          <w:spacing w:val="15"/>
          <w:sz w:val="26"/>
        </w:rPr>
        <w:t> </w:t>
      </w:r>
      <w:r>
        <w:rPr>
          <w:sz w:val="26"/>
        </w:rPr>
        <w:t>Implementing</w:t>
      </w:r>
      <w:r>
        <w:rPr>
          <w:spacing w:val="14"/>
          <w:sz w:val="26"/>
        </w:rPr>
        <w:t> </w:t>
      </w:r>
      <w:r>
        <w:rPr>
          <w:sz w:val="26"/>
        </w:rPr>
        <w:t>Effective</w:t>
      </w:r>
      <w:r>
        <w:rPr>
          <w:spacing w:val="14"/>
          <w:sz w:val="26"/>
        </w:rPr>
        <w:t> </w:t>
      </w:r>
      <w:r>
        <w:rPr>
          <w:sz w:val="26"/>
        </w:rPr>
        <w:t>Dispute</w:t>
      </w:r>
      <w:r>
        <w:rPr>
          <w:spacing w:val="14"/>
          <w:sz w:val="26"/>
        </w:rPr>
        <w:t> </w:t>
      </w:r>
      <w:r>
        <w:rPr>
          <w:sz w:val="26"/>
        </w:rPr>
        <w:t>Settlement</w:t>
      </w:r>
      <w:r>
        <w:rPr>
          <w:spacing w:val="15"/>
          <w:sz w:val="26"/>
        </w:rPr>
        <w:t> </w:t>
      </w:r>
      <w:r>
        <w:rPr>
          <w:sz w:val="26"/>
        </w:rPr>
        <w:t>Procedures</w:t>
      </w:r>
    </w:p>
    <w:p>
      <w:pPr>
        <w:spacing w:line="357" w:lineRule="auto" w:before="1"/>
        <w:ind w:left="1180" w:right="524" w:firstLine="0"/>
        <w:jc w:val="left"/>
        <w:rPr>
          <w:sz w:val="26"/>
        </w:rPr>
      </w:pPr>
      <w:r>
        <w:rPr>
          <w:sz w:val="26"/>
        </w:rPr>
        <w:t>–</w:t>
      </w:r>
      <w:r>
        <w:rPr>
          <w:spacing w:val="13"/>
          <w:sz w:val="26"/>
        </w:rPr>
        <w:t> </w:t>
      </w:r>
      <w:r>
        <w:rPr>
          <w:sz w:val="26"/>
        </w:rPr>
        <w:t>WTO</w:t>
      </w:r>
      <w:r>
        <w:rPr>
          <w:spacing w:val="10"/>
          <w:sz w:val="26"/>
        </w:rPr>
        <w:t> </w:t>
      </w:r>
      <w:r>
        <w:rPr>
          <w:sz w:val="26"/>
        </w:rPr>
        <w:t>Dispute</w:t>
      </w:r>
      <w:r>
        <w:rPr>
          <w:spacing w:val="10"/>
          <w:sz w:val="26"/>
        </w:rPr>
        <w:t> </w:t>
      </w:r>
      <w:r>
        <w:rPr>
          <w:sz w:val="26"/>
        </w:rPr>
        <w:t>Settlement,</w:t>
      </w:r>
      <w:r>
        <w:rPr>
          <w:spacing w:val="10"/>
          <w:sz w:val="26"/>
        </w:rPr>
        <w:t> </w:t>
      </w:r>
      <w:r>
        <w:rPr>
          <w:sz w:val="26"/>
        </w:rPr>
        <w:t>in:</w:t>
      </w:r>
      <w:r>
        <w:rPr>
          <w:spacing w:val="12"/>
          <w:sz w:val="26"/>
        </w:rPr>
        <w:t> </w:t>
      </w:r>
      <w:r>
        <w:rPr>
          <w:sz w:val="26"/>
        </w:rPr>
        <w:t>Anne</w:t>
      </w:r>
      <w:r>
        <w:rPr>
          <w:spacing w:val="10"/>
          <w:sz w:val="26"/>
        </w:rPr>
        <w:t> </w:t>
      </w:r>
      <w:r>
        <w:rPr>
          <w:sz w:val="26"/>
        </w:rPr>
        <w:t>O.</w:t>
      </w:r>
      <w:r>
        <w:rPr>
          <w:spacing w:val="12"/>
          <w:sz w:val="26"/>
        </w:rPr>
        <w:t> </w:t>
      </w:r>
      <w:r>
        <w:rPr>
          <w:sz w:val="26"/>
        </w:rPr>
        <w:t>Krueger</w:t>
      </w:r>
      <w:r>
        <w:rPr>
          <w:spacing w:val="10"/>
          <w:sz w:val="26"/>
        </w:rPr>
        <w:t> </w:t>
      </w:r>
      <w:r>
        <w:rPr>
          <w:sz w:val="26"/>
        </w:rPr>
        <w:t>Edition,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12"/>
          <w:sz w:val="26"/>
        </w:rPr>
        <w:t> </w:t>
      </w:r>
      <w:r>
        <w:rPr>
          <w:sz w:val="26"/>
        </w:rPr>
        <w:t>WTO</w:t>
      </w:r>
      <w:r>
        <w:rPr>
          <w:spacing w:val="10"/>
          <w:sz w:val="26"/>
        </w:rPr>
        <w:t> </w:t>
      </w:r>
      <w:r>
        <w:rPr>
          <w:sz w:val="26"/>
        </w:rPr>
        <w:t>as</w:t>
      </w:r>
      <w:r>
        <w:rPr>
          <w:spacing w:val="10"/>
          <w:sz w:val="26"/>
        </w:rPr>
        <w:t> </w:t>
      </w:r>
      <w:r>
        <w:rPr>
          <w:sz w:val="26"/>
        </w:rPr>
        <w:t>an</w:t>
      </w:r>
      <w:r>
        <w:rPr>
          <w:spacing w:val="-62"/>
          <w:sz w:val="26"/>
        </w:rPr>
        <w:t> </w:t>
      </w:r>
      <w:r>
        <w:rPr>
          <w:sz w:val="26"/>
        </w:rPr>
        <w:t>International</w:t>
      </w:r>
      <w:r>
        <w:rPr>
          <w:spacing w:val="-2"/>
          <w:sz w:val="26"/>
        </w:rPr>
        <w:t> </w:t>
      </w:r>
      <w:r>
        <w:rPr>
          <w:sz w:val="26"/>
        </w:rPr>
        <w:t>Institution,</w:t>
      </w:r>
      <w:r>
        <w:rPr>
          <w:spacing w:val="-2"/>
          <w:sz w:val="26"/>
        </w:rPr>
        <w:t> </w:t>
      </w:r>
      <w:r>
        <w:rPr>
          <w:sz w:val="26"/>
        </w:rPr>
        <w:t>(Chicago and</w:t>
      </w:r>
      <w:r>
        <w:rPr>
          <w:spacing w:val="-1"/>
          <w:sz w:val="26"/>
        </w:rPr>
        <w:t> </w:t>
      </w:r>
      <w:r>
        <w:rPr>
          <w:sz w:val="26"/>
        </w:rPr>
        <w:t>London: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University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Chicago</w:t>
      </w:r>
      <w:r>
        <w:rPr>
          <w:spacing w:val="-2"/>
          <w:sz w:val="26"/>
        </w:rPr>
        <w:t> </w:t>
      </w:r>
      <w:r>
        <w:rPr>
          <w:sz w:val="26"/>
        </w:rPr>
        <w:t>Press)</w:t>
      </w:r>
    </w:p>
    <w:p>
      <w:pPr>
        <w:spacing w:line="360" w:lineRule="auto" w:before="4"/>
        <w:ind w:left="1180" w:right="0" w:hanging="720"/>
        <w:jc w:val="left"/>
        <w:rPr>
          <w:sz w:val="26"/>
        </w:rPr>
      </w:pPr>
      <w:r>
        <w:rPr>
          <w:sz w:val="26"/>
        </w:rPr>
        <w:t>Jackson,</w:t>
      </w:r>
      <w:r>
        <w:rPr>
          <w:spacing w:val="52"/>
          <w:sz w:val="26"/>
        </w:rPr>
        <w:t> </w:t>
      </w:r>
      <w:r>
        <w:rPr>
          <w:sz w:val="26"/>
        </w:rPr>
        <w:t>John</w:t>
      </w:r>
      <w:r>
        <w:rPr>
          <w:spacing w:val="52"/>
          <w:sz w:val="26"/>
        </w:rPr>
        <w:t> </w:t>
      </w:r>
      <w:r>
        <w:rPr>
          <w:sz w:val="26"/>
        </w:rPr>
        <w:t>H.,</w:t>
      </w:r>
      <w:r>
        <w:rPr>
          <w:spacing w:val="51"/>
          <w:sz w:val="26"/>
        </w:rPr>
        <w:t> </w:t>
      </w:r>
      <w:r>
        <w:rPr>
          <w:sz w:val="26"/>
        </w:rPr>
        <w:t>1991,The</w:t>
      </w:r>
      <w:r>
        <w:rPr>
          <w:spacing w:val="53"/>
          <w:sz w:val="26"/>
        </w:rPr>
        <w:t> </w:t>
      </w:r>
      <w:r>
        <w:rPr>
          <w:sz w:val="26"/>
        </w:rPr>
        <w:t>World</w:t>
      </w:r>
      <w:r>
        <w:rPr>
          <w:spacing w:val="51"/>
          <w:sz w:val="26"/>
        </w:rPr>
        <w:t> </w:t>
      </w:r>
      <w:r>
        <w:rPr>
          <w:sz w:val="26"/>
        </w:rPr>
        <w:t>Trading</w:t>
      </w:r>
      <w:r>
        <w:rPr>
          <w:spacing w:val="52"/>
          <w:sz w:val="26"/>
        </w:rPr>
        <w:t> </w:t>
      </w:r>
      <w:r>
        <w:rPr>
          <w:sz w:val="26"/>
        </w:rPr>
        <w:t>System:</w:t>
      </w:r>
      <w:r>
        <w:rPr>
          <w:spacing w:val="52"/>
          <w:sz w:val="26"/>
        </w:rPr>
        <w:t> </w:t>
      </w:r>
      <w:r>
        <w:rPr>
          <w:sz w:val="26"/>
        </w:rPr>
        <w:t>Law</w:t>
      </w:r>
      <w:r>
        <w:rPr>
          <w:spacing w:val="50"/>
          <w:sz w:val="26"/>
        </w:rPr>
        <w:t> </w:t>
      </w:r>
      <w:r>
        <w:rPr>
          <w:sz w:val="26"/>
        </w:rPr>
        <w:t>and</w:t>
      </w:r>
      <w:r>
        <w:rPr>
          <w:spacing w:val="50"/>
          <w:sz w:val="26"/>
        </w:rPr>
        <w:t> </w:t>
      </w:r>
      <w:r>
        <w:rPr>
          <w:sz w:val="26"/>
        </w:rPr>
        <w:t>Policy</w:t>
      </w:r>
      <w:r>
        <w:rPr>
          <w:spacing w:val="47"/>
          <w:sz w:val="26"/>
        </w:rPr>
        <w:t> </w:t>
      </w:r>
      <w:r>
        <w:rPr>
          <w:sz w:val="26"/>
        </w:rPr>
        <w:t>of</w:t>
      </w:r>
      <w:r>
        <w:rPr>
          <w:spacing w:val="52"/>
          <w:sz w:val="26"/>
        </w:rPr>
        <w:t> </w:t>
      </w:r>
      <w:r>
        <w:rPr>
          <w:sz w:val="26"/>
        </w:rPr>
        <w:t>International</w:t>
      </w:r>
      <w:r>
        <w:rPr>
          <w:spacing w:val="-62"/>
          <w:sz w:val="26"/>
        </w:rPr>
        <w:t> </w:t>
      </w:r>
      <w:r>
        <w:rPr>
          <w:sz w:val="26"/>
        </w:rPr>
        <w:t>Economic Relations,</w:t>
      </w:r>
      <w:r>
        <w:rPr>
          <w:spacing w:val="-1"/>
          <w:sz w:val="26"/>
        </w:rPr>
        <w:t> </w:t>
      </w:r>
      <w:r>
        <w:rPr>
          <w:sz w:val="26"/>
        </w:rPr>
        <w:t>(London: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MIT</w:t>
      </w:r>
      <w:r>
        <w:rPr>
          <w:spacing w:val="2"/>
          <w:sz w:val="26"/>
        </w:rPr>
        <w:t> </w:t>
      </w:r>
      <w:r>
        <w:rPr>
          <w:sz w:val="26"/>
        </w:rPr>
        <w:t>Press)</w:t>
      </w:r>
    </w:p>
    <w:p>
      <w:pPr>
        <w:spacing w:line="360" w:lineRule="auto" w:before="1"/>
        <w:ind w:left="460" w:right="532" w:firstLine="0"/>
        <w:jc w:val="left"/>
        <w:rPr>
          <w:sz w:val="26"/>
        </w:rPr>
      </w:pPr>
      <w:r>
        <w:rPr>
          <w:sz w:val="26"/>
        </w:rPr>
        <w:t>Malonis, Jane A, 2000, Encyclopedia of Business, 2</w:t>
      </w:r>
      <w:r>
        <w:rPr>
          <w:sz w:val="26"/>
          <w:vertAlign w:val="superscript"/>
        </w:rPr>
        <w:t>nd</w:t>
      </w:r>
      <w:r>
        <w:rPr>
          <w:sz w:val="26"/>
          <w:vertAlign w:val="baseline"/>
        </w:rPr>
        <w:t> Edition (London: Gale Group,)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Moens,</w:t>
      </w:r>
      <w:r>
        <w:rPr>
          <w:spacing w:val="26"/>
          <w:sz w:val="26"/>
          <w:vertAlign w:val="baseline"/>
        </w:rPr>
        <w:t> </w:t>
      </w:r>
      <w:r>
        <w:rPr>
          <w:sz w:val="26"/>
          <w:vertAlign w:val="baseline"/>
        </w:rPr>
        <w:t>Gabriel/Gillies,</w:t>
      </w:r>
      <w:r>
        <w:rPr>
          <w:spacing w:val="24"/>
          <w:sz w:val="26"/>
          <w:vertAlign w:val="baseline"/>
        </w:rPr>
        <w:t> </w:t>
      </w:r>
      <w:r>
        <w:rPr>
          <w:sz w:val="26"/>
          <w:vertAlign w:val="baseline"/>
        </w:rPr>
        <w:t>Peter,</w:t>
      </w:r>
      <w:r>
        <w:rPr>
          <w:spacing w:val="29"/>
          <w:sz w:val="26"/>
          <w:vertAlign w:val="baseline"/>
        </w:rPr>
        <w:t> </w:t>
      </w:r>
      <w:r>
        <w:rPr>
          <w:sz w:val="26"/>
          <w:vertAlign w:val="baseline"/>
        </w:rPr>
        <w:t>2000,</w:t>
      </w:r>
      <w:r>
        <w:rPr>
          <w:spacing w:val="27"/>
          <w:sz w:val="26"/>
          <w:vertAlign w:val="baseline"/>
        </w:rPr>
        <w:t> </w:t>
      </w:r>
      <w:r>
        <w:rPr>
          <w:sz w:val="26"/>
          <w:vertAlign w:val="baseline"/>
        </w:rPr>
        <w:t>International</w:t>
      </w:r>
      <w:r>
        <w:rPr>
          <w:spacing w:val="24"/>
          <w:sz w:val="26"/>
          <w:vertAlign w:val="baseline"/>
        </w:rPr>
        <w:t> </w:t>
      </w:r>
      <w:r>
        <w:rPr>
          <w:sz w:val="26"/>
          <w:vertAlign w:val="baseline"/>
        </w:rPr>
        <w:t>Trade</w:t>
      </w:r>
      <w:r>
        <w:rPr>
          <w:spacing w:val="27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27"/>
          <w:sz w:val="26"/>
          <w:vertAlign w:val="baseline"/>
        </w:rPr>
        <w:t> </w:t>
      </w:r>
      <w:r>
        <w:rPr>
          <w:sz w:val="26"/>
          <w:vertAlign w:val="baseline"/>
        </w:rPr>
        <w:t>Business:</w:t>
      </w:r>
      <w:r>
        <w:rPr>
          <w:spacing w:val="24"/>
          <w:sz w:val="26"/>
          <w:vertAlign w:val="baseline"/>
        </w:rPr>
        <w:t> </w:t>
      </w:r>
      <w:r>
        <w:rPr>
          <w:sz w:val="26"/>
          <w:vertAlign w:val="baseline"/>
        </w:rPr>
        <w:t>Law,</w:t>
      </w:r>
      <w:r>
        <w:rPr>
          <w:spacing w:val="27"/>
          <w:sz w:val="26"/>
          <w:vertAlign w:val="baseline"/>
        </w:rPr>
        <w:t> </w:t>
      </w:r>
      <w:r>
        <w:rPr>
          <w:sz w:val="26"/>
          <w:vertAlign w:val="baseline"/>
        </w:rPr>
        <w:t>Policy</w:t>
      </w:r>
      <w:r>
        <w:rPr>
          <w:spacing w:val="22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</w:p>
    <w:p>
      <w:pPr>
        <w:spacing w:before="1"/>
        <w:ind w:left="1180" w:right="0" w:firstLine="0"/>
        <w:jc w:val="left"/>
        <w:rPr>
          <w:sz w:val="26"/>
        </w:rPr>
      </w:pPr>
      <w:r>
        <w:rPr>
          <w:sz w:val="26"/>
        </w:rPr>
        <w:t>Ethics,</w:t>
      </w:r>
      <w:r>
        <w:rPr>
          <w:spacing w:val="-2"/>
          <w:sz w:val="26"/>
        </w:rPr>
        <w:t> </w:t>
      </w:r>
      <w:r>
        <w:rPr>
          <w:sz w:val="26"/>
        </w:rPr>
        <w:t>(London: Cavendish</w:t>
      </w:r>
      <w:r>
        <w:rPr>
          <w:spacing w:val="-1"/>
          <w:sz w:val="26"/>
        </w:rPr>
        <w:t> </w:t>
      </w:r>
      <w:r>
        <w:rPr>
          <w:sz w:val="26"/>
        </w:rPr>
        <w:t>Publishing Pty</w:t>
      </w:r>
      <w:r>
        <w:rPr>
          <w:spacing w:val="-7"/>
          <w:sz w:val="26"/>
        </w:rPr>
        <w:t> </w:t>
      </w:r>
      <w:r>
        <w:rPr>
          <w:sz w:val="26"/>
        </w:rPr>
        <w:t>Limited)</w:t>
      </w:r>
    </w:p>
    <w:p>
      <w:pPr>
        <w:spacing w:line="360" w:lineRule="auto" w:before="149"/>
        <w:ind w:left="1180" w:right="543" w:hanging="720"/>
        <w:jc w:val="both"/>
        <w:rPr>
          <w:sz w:val="26"/>
        </w:rPr>
      </w:pPr>
      <w:r>
        <w:rPr>
          <w:sz w:val="26"/>
        </w:rPr>
        <w:t>Nolan,</w:t>
      </w:r>
      <w:r>
        <w:rPr>
          <w:spacing w:val="1"/>
          <w:sz w:val="26"/>
        </w:rPr>
        <w:t> </w:t>
      </w:r>
      <w:r>
        <w:rPr>
          <w:sz w:val="26"/>
        </w:rPr>
        <w:t>Cathal</w:t>
      </w:r>
      <w:r>
        <w:rPr>
          <w:spacing w:val="1"/>
          <w:sz w:val="26"/>
        </w:rPr>
        <w:t> </w:t>
      </w:r>
      <w:r>
        <w:rPr>
          <w:sz w:val="26"/>
        </w:rPr>
        <w:t>J,</w:t>
      </w:r>
      <w:r>
        <w:rPr>
          <w:spacing w:val="1"/>
          <w:sz w:val="26"/>
        </w:rPr>
        <w:t> </w:t>
      </w:r>
      <w:r>
        <w:rPr>
          <w:sz w:val="26"/>
        </w:rPr>
        <w:t>2000,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Greenwood</w:t>
      </w:r>
      <w:r>
        <w:rPr>
          <w:spacing w:val="1"/>
          <w:sz w:val="26"/>
        </w:rPr>
        <w:t> </w:t>
      </w:r>
      <w:r>
        <w:rPr>
          <w:sz w:val="26"/>
        </w:rPr>
        <w:t>Encyclopedia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International</w:t>
      </w:r>
      <w:r>
        <w:rPr>
          <w:spacing w:val="1"/>
          <w:sz w:val="26"/>
        </w:rPr>
        <w:t> </w:t>
      </w:r>
      <w:r>
        <w:rPr>
          <w:sz w:val="26"/>
        </w:rPr>
        <w:t>Relations,</w:t>
      </w:r>
      <w:r>
        <w:rPr>
          <w:spacing w:val="1"/>
          <w:sz w:val="26"/>
        </w:rPr>
        <w:t> </w:t>
      </w:r>
      <w:r>
        <w:rPr>
          <w:sz w:val="26"/>
        </w:rPr>
        <w:t>(London:Greenwood</w:t>
      </w:r>
      <w:r>
        <w:rPr>
          <w:spacing w:val="-2"/>
          <w:sz w:val="26"/>
        </w:rPr>
        <w:t> </w:t>
      </w:r>
      <w:r>
        <w:rPr>
          <w:sz w:val="26"/>
        </w:rPr>
        <w:t>Publishing)</w:t>
      </w:r>
    </w:p>
    <w:p>
      <w:pPr>
        <w:spacing w:line="360" w:lineRule="auto" w:before="0"/>
        <w:ind w:left="1180" w:right="536" w:hanging="720"/>
        <w:jc w:val="both"/>
        <w:rPr>
          <w:sz w:val="26"/>
        </w:rPr>
      </w:pPr>
      <w:r>
        <w:rPr>
          <w:sz w:val="26"/>
        </w:rPr>
        <w:t>Palmeter, David and Petros C. Mavroidis, 1999, Dispute Settlement in the World Trade</w:t>
      </w:r>
      <w:r>
        <w:rPr>
          <w:spacing w:val="1"/>
          <w:sz w:val="26"/>
        </w:rPr>
        <w:t> </w:t>
      </w:r>
      <w:r>
        <w:rPr>
          <w:sz w:val="26"/>
        </w:rPr>
        <w:t>Organization – Practice and Procedure. (The Hague, London, Boston: Kluwer Law</w:t>
      </w:r>
      <w:r>
        <w:rPr>
          <w:spacing w:val="-62"/>
          <w:sz w:val="26"/>
        </w:rPr>
        <w:t> </w:t>
      </w:r>
      <w:r>
        <w:rPr>
          <w:sz w:val="26"/>
        </w:rPr>
        <w:t>International,)</w:t>
      </w:r>
    </w:p>
    <w:p>
      <w:pPr>
        <w:spacing w:line="360" w:lineRule="auto" w:before="0"/>
        <w:ind w:left="1180" w:right="539" w:hanging="720"/>
        <w:jc w:val="both"/>
        <w:rPr>
          <w:sz w:val="26"/>
        </w:rPr>
      </w:pPr>
      <w:r>
        <w:rPr>
          <w:sz w:val="26"/>
        </w:rPr>
        <w:t>Philip</w:t>
      </w:r>
      <w:r>
        <w:rPr>
          <w:spacing w:val="1"/>
          <w:sz w:val="26"/>
        </w:rPr>
        <w:t> </w:t>
      </w:r>
      <w:r>
        <w:rPr>
          <w:sz w:val="26"/>
        </w:rPr>
        <w:t>Raworth/Linda</w:t>
      </w:r>
      <w:r>
        <w:rPr>
          <w:spacing w:val="1"/>
          <w:sz w:val="26"/>
        </w:rPr>
        <w:t> </w:t>
      </w:r>
      <w:r>
        <w:rPr>
          <w:sz w:val="26"/>
        </w:rPr>
        <w:t>Reif,</w:t>
      </w:r>
      <w:r>
        <w:rPr>
          <w:spacing w:val="1"/>
          <w:sz w:val="26"/>
        </w:rPr>
        <w:t> </w:t>
      </w:r>
      <w:r>
        <w:rPr>
          <w:sz w:val="26"/>
        </w:rPr>
        <w:t>1995,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WTO,</w:t>
      </w:r>
      <w:r>
        <w:rPr>
          <w:spacing w:val="1"/>
          <w:sz w:val="26"/>
        </w:rPr>
        <w:t> </w:t>
      </w:r>
      <w:r>
        <w:rPr>
          <w:sz w:val="26"/>
        </w:rPr>
        <w:t>Final</w:t>
      </w:r>
      <w:r>
        <w:rPr>
          <w:spacing w:val="1"/>
          <w:sz w:val="26"/>
        </w:rPr>
        <w:t> </w:t>
      </w:r>
      <w:r>
        <w:rPr>
          <w:sz w:val="26"/>
        </w:rPr>
        <w:t>Text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GATT</w:t>
      </w:r>
      <w:r>
        <w:rPr>
          <w:spacing w:val="1"/>
          <w:sz w:val="26"/>
        </w:rPr>
        <w:t> </w:t>
      </w:r>
      <w:r>
        <w:rPr>
          <w:sz w:val="26"/>
        </w:rPr>
        <w:t>UruguayRound</w:t>
      </w:r>
      <w:r>
        <w:rPr>
          <w:spacing w:val="22"/>
          <w:sz w:val="26"/>
        </w:rPr>
        <w:t> </w:t>
      </w:r>
      <w:r>
        <w:rPr>
          <w:sz w:val="26"/>
        </w:rPr>
        <w:t>Agreements,</w:t>
      </w:r>
      <w:r>
        <w:rPr>
          <w:spacing w:val="22"/>
          <w:sz w:val="26"/>
        </w:rPr>
        <w:t> </w:t>
      </w:r>
      <w:r>
        <w:rPr>
          <w:sz w:val="26"/>
        </w:rPr>
        <w:t>(New</w:t>
      </w:r>
      <w:r>
        <w:rPr>
          <w:spacing w:val="22"/>
          <w:sz w:val="26"/>
        </w:rPr>
        <w:t> </w:t>
      </w:r>
      <w:r>
        <w:rPr>
          <w:sz w:val="26"/>
        </w:rPr>
        <w:t>York:</w:t>
      </w:r>
      <w:r>
        <w:rPr>
          <w:spacing w:val="22"/>
          <w:sz w:val="26"/>
        </w:rPr>
        <w:t> </w:t>
      </w:r>
      <w:r>
        <w:rPr>
          <w:sz w:val="26"/>
        </w:rPr>
        <w:t>Oceana</w:t>
      </w:r>
      <w:r>
        <w:rPr>
          <w:spacing w:val="22"/>
          <w:sz w:val="26"/>
        </w:rPr>
        <w:t> </w:t>
      </w:r>
      <w:r>
        <w:rPr>
          <w:sz w:val="26"/>
        </w:rPr>
        <w:t>1995)</w:t>
      </w:r>
      <w:r>
        <w:rPr>
          <w:spacing w:val="22"/>
          <w:sz w:val="26"/>
        </w:rPr>
        <w:t> </w:t>
      </w:r>
      <w:r>
        <w:rPr>
          <w:sz w:val="26"/>
        </w:rPr>
        <w:t>and</w:t>
      </w:r>
      <w:r>
        <w:rPr>
          <w:spacing w:val="22"/>
          <w:sz w:val="26"/>
        </w:rPr>
        <w:t> </w:t>
      </w:r>
      <w:r>
        <w:rPr>
          <w:sz w:val="26"/>
        </w:rPr>
        <w:t>Joseph</w:t>
      </w:r>
      <w:r>
        <w:rPr>
          <w:spacing w:val="24"/>
          <w:sz w:val="26"/>
        </w:rPr>
        <w:t> </w:t>
      </w:r>
      <w:r>
        <w:rPr>
          <w:sz w:val="26"/>
        </w:rPr>
        <w:t>Dennis,</w:t>
      </w:r>
      <w:r>
        <w:rPr>
          <w:spacing w:val="22"/>
          <w:sz w:val="26"/>
        </w:rPr>
        <w:t> </w:t>
      </w:r>
      <w:r>
        <w:rPr>
          <w:sz w:val="26"/>
        </w:rPr>
        <w:t>Law</w:t>
      </w:r>
      <w:r>
        <w:rPr>
          <w:spacing w:val="-63"/>
          <w:sz w:val="26"/>
        </w:rPr>
        <w:t> </w:t>
      </w:r>
      <w:r>
        <w:rPr>
          <w:sz w:val="26"/>
        </w:rPr>
        <w:t>&amp;</w:t>
      </w:r>
      <w:r>
        <w:rPr>
          <w:spacing w:val="-3"/>
          <w:sz w:val="26"/>
        </w:rPr>
        <w:t> </w:t>
      </w:r>
      <w:r>
        <w:rPr>
          <w:sz w:val="26"/>
        </w:rPr>
        <w:t>Practice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World</w:t>
      </w:r>
      <w:r>
        <w:rPr>
          <w:spacing w:val="-3"/>
          <w:sz w:val="26"/>
        </w:rPr>
        <w:t> </w:t>
      </w:r>
      <w:r>
        <w:rPr>
          <w:sz w:val="26"/>
        </w:rPr>
        <w:t>Trade</w:t>
      </w:r>
      <w:r>
        <w:rPr>
          <w:spacing w:val="-2"/>
          <w:sz w:val="26"/>
        </w:rPr>
        <w:t> </w:t>
      </w:r>
      <w:r>
        <w:rPr>
          <w:sz w:val="26"/>
        </w:rPr>
        <w:t>Organization, 2</w:t>
      </w:r>
      <w:r>
        <w:rPr>
          <w:spacing w:val="-2"/>
          <w:sz w:val="26"/>
        </w:rPr>
        <w:t> </w:t>
      </w:r>
      <w:r>
        <w:rPr>
          <w:sz w:val="26"/>
        </w:rPr>
        <w:t>Volumes,</w:t>
      </w:r>
      <w:r>
        <w:rPr>
          <w:spacing w:val="-2"/>
          <w:sz w:val="26"/>
        </w:rPr>
        <w:t> </w:t>
      </w:r>
      <w:r>
        <w:rPr>
          <w:sz w:val="26"/>
        </w:rPr>
        <w:t>(New York:Oceana).</w:t>
      </w:r>
    </w:p>
    <w:p>
      <w:pPr>
        <w:spacing w:after="0" w:line="360" w:lineRule="auto"/>
        <w:jc w:val="both"/>
        <w:rPr>
          <w:sz w:val="26"/>
        </w:rPr>
        <w:sectPr>
          <w:pgSz w:w="12240" w:h="14120"/>
          <w:pgMar w:header="0" w:footer="980" w:top="1320" w:bottom="1260" w:left="980" w:right="900"/>
        </w:sectPr>
      </w:pPr>
    </w:p>
    <w:p>
      <w:pPr>
        <w:spacing w:line="360" w:lineRule="auto" w:before="101"/>
        <w:ind w:left="1180" w:right="524" w:hanging="720"/>
        <w:jc w:val="left"/>
        <w:rPr>
          <w:sz w:val="26"/>
        </w:rPr>
      </w:pPr>
      <w:r>
        <w:rPr>
          <w:sz w:val="26"/>
        </w:rPr>
        <w:t>Sharp,</w:t>
      </w:r>
      <w:r>
        <w:rPr>
          <w:spacing w:val="13"/>
          <w:sz w:val="26"/>
        </w:rPr>
        <w:t> </w:t>
      </w:r>
      <w:r>
        <w:rPr>
          <w:sz w:val="26"/>
        </w:rPr>
        <w:t>Ansel/Register,Charles/Grimes,</w:t>
      </w:r>
      <w:r>
        <w:rPr>
          <w:spacing w:val="13"/>
          <w:sz w:val="26"/>
        </w:rPr>
        <w:t> </w:t>
      </w:r>
      <w:r>
        <w:rPr>
          <w:sz w:val="26"/>
        </w:rPr>
        <w:t>Paul,</w:t>
      </w:r>
      <w:r>
        <w:rPr>
          <w:spacing w:val="19"/>
          <w:sz w:val="26"/>
        </w:rPr>
        <w:t> </w:t>
      </w:r>
      <w:r>
        <w:rPr>
          <w:sz w:val="26"/>
        </w:rPr>
        <w:t>2005,</w:t>
      </w:r>
      <w:r>
        <w:rPr>
          <w:spacing w:val="14"/>
          <w:sz w:val="26"/>
        </w:rPr>
        <w:t> </w:t>
      </w:r>
      <w:r>
        <w:rPr>
          <w:sz w:val="26"/>
        </w:rPr>
        <w:t>Economics</w:t>
      </w:r>
      <w:r>
        <w:rPr>
          <w:spacing w:val="15"/>
          <w:sz w:val="26"/>
        </w:rPr>
        <w:t> </w:t>
      </w:r>
      <w:r>
        <w:rPr>
          <w:sz w:val="26"/>
        </w:rPr>
        <w:t>of</w:t>
      </w:r>
      <w:r>
        <w:rPr>
          <w:spacing w:val="16"/>
          <w:sz w:val="26"/>
        </w:rPr>
        <w:t> </w:t>
      </w:r>
      <w:r>
        <w:rPr>
          <w:sz w:val="26"/>
        </w:rPr>
        <w:t>Social</w:t>
      </w:r>
      <w:r>
        <w:rPr>
          <w:spacing w:val="13"/>
          <w:sz w:val="26"/>
        </w:rPr>
        <w:t> </w:t>
      </w:r>
      <w:r>
        <w:rPr>
          <w:sz w:val="26"/>
        </w:rPr>
        <w:t>Issues,</w:t>
      </w:r>
      <w:r>
        <w:rPr>
          <w:spacing w:val="13"/>
          <w:sz w:val="26"/>
        </w:rPr>
        <w:t> </w:t>
      </w:r>
      <w:r>
        <w:rPr>
          <w:sz w:val="26"/>
        </w:rPr>
        <w:t>15</w:t>
      </w:r>
      <w:r>
        <w:rPr>
          <w:sz w:val="26"/>
          <w:vertAlign w:val="superscript"/>
        </w:rPr>
        <w:t>th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Edition,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(New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York: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Mcgraw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–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Hill/Irwin,)</w:t>
      </w:r>
    </w:p>
    <w:p>
      <w:pPr>
        <w:spacing w:line="360" w:lineRule="auto" w:before="0"/>
        <w:ind w:left="1180" w:right="524" w:hanging="720"/>
        <w:jc w:val="left"/>
        <w:rPr>
          <w:sz w:val="26"/>
        </w:rPr>
      </w:pPr>
      <w:r>
        <w:rPr>
          <w:sz w:val="26"/>
        </w:rPr>
        <w:t>Samuelson,</w:t>
      </w:r>
      <w:r>
        <w:rPr>
          <w:spacing w:val="5"/>
          <w:sz w:val="26"/>
        </w:rPr>
        <w:t> </w:t>
      </w:r>
      <w:r>
        <w:rPr>
          <w:sz w:val="26"/>
        </w:rPr>
        <w:t>Paul</w:t>
      </w:r>
      <w:r>
        <w:rPr>
          <w:spacing w:val="5"/>
          <w:sz w:val="26"/>
        </w:rPr>
        <w:t> </w:t>
      </w:r>
      <w:r>
        <w:rPr>
          <w:sz w:val="26"/>
        </w:rPr>
        <w:t>A./Nordhaus,</w:t>
      </w:r>
      <w:r>
        <w:rPr>
          <w:spacing w:val="8"/>
          <w:sz w:val="26"/>
        </w:rPr>
        <w:t> </w:t>
      </w:r>
      <w:r>
        <w:rPr>
          <w:sz w:val="26"/>
        </w:rPr>
        <w:t>William,</w:t>
      </w:r>
      <w:r>
        <w:rPr>
          <w:spacing w:val="8"/>
          <w:sz w:val="26"/>
        </w:rPr>
        <w:t> </w:t>
      </w:r>
      <w:r>
        <w:rPr>
          <w:sz w:val="26"/>
        </w:rPr>
        <w:t>1985,</w:t>
      </w:r>
      <w:r>
        <w:rPr>
          <w:spacing w:val="6"/>
          <w:sz w:val="26"/>
        </w:rPr>
        <w:t> </w:t>
      </w:r>
      <w:r>
        <w:rPr>
          <w:sz w:val="26"/>
        </w:rPr>
        <w:t>Economics,</w:t>
      </w:r>
      <w:r>
        <w:rPr>
          <w:spacing w:val="5"/>
          <w:sz w:val="26"/>
        </w:rPr>
        <w:t> </w:t>
      </w:r>
      <w:r>
        <w:rPr>
          <w:sz w:val="26"/>
        </w:rPr>
        <w:t>12</w:t>
      </w:r>
      <w:r>
        <w:rPr>
          <w:sz w:val="26"/>
          <w:vertAlign w:val="superscript"/>
        </w:rPr>
        <w:t>th</w:t>
      </w:r>
      <w:r>
        <w:rPr>
          <w:spacing w:val="7"/>
          <w:sz w:val="26"/>
          <w:vertAlign w:val="baseline"/>
        </w:rPr>
        <w:t> </w:t>
      </w:r>
      <w:r>
        <w:rPr>
          <w:sz w:val="26"/>
          <w:vertAlign w:val="baseline"/>
        </w:rPr>
        <w:t>Edition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(New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York: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Mcgraw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–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Hill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Book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Co.,)</w:t>
      </w:r>
    </w:p>
    <w:p>
      <w:pPr>
        <w:spacing w:line="297" w:lineRule="exact" w:before="0"/>
        <w:ind w:left="460" w:right="0" w:firstLine="0"/>
        <w:jc w:val="left"/>
        <w:rPr>
          <w:sz w:val="26"/>
        </w:rPr>
      </w:pPr>
      <w:r>
        <w:rPr>
          <w:sz w:val="26"/>
        </w:rPr>
        <w:t>Standard</w:t>
      </w:r>
      <w:r>
        <w:rPr>
          <w:spacing w:val="-3"/>
          <w:sz w:val="26"/>
        </w:rPr>
        <w:t> </w:t>
      </w:r>
      <w:r>
        <w:rPr>
          <w:sz w:val="26"/>
        </w:rPr>
        <w:t>Educational Corporation,</w:t>
      </w:r>
      <w:r>
        <w:rPr>
          <w:spacing w:val="-2"/>
          <w:sz w:val="26"/>
        </w:rPr>
        <w:t> </w:t>
      </w:r>
      <w:r>
        <w:rPr>
          <w:sz w:val="26"/>
        </w:rPr>
        <w:t>New</w:t>
      </w:r>
      <w:r>
        <w:rPr>
          <w:spacing w:val="1"/>
          <w:sz w:val="26"/>
        </w:rPr>
        <w:t> </w:t>
      </w:r>
      <w:r>
        <w:rPr>
          <w:sz w:val="26"/>
        </w:rPr>
        <w:t>Standard</w:t>
      </w:r>
      <w:r>
        <w:rPr>
          <w:spacing w:val="-2"/>
          <w:sz w:val="26"/>
        </w:rPr>
        <w:t> </w:t>
      </w:r>
      <w:r>
        <w:rPr>
          <w:sz w:val="26"/>
        </w:rPr>
        <w:t>Encyclopedia,</w:t>
      </w:r>
      <w:r>
        <w:rPr>
          <w:spacing w:val="-2"/>
          <w:sz w:val="26"/>
        </w:rPr>
        <w:t> </w:t>
      </w:r>
      <w:r>
        <w:rPr>
          <w:sz w:val="26"/>
        </w:rPr>
        <w:t>(Chicago),</w:t>
      </w:r>
      <w:r>
        <w:rPr>
          <w:spacing w:val="-2"/>
          <w:sz w:val="26"/>
        </w:rPr>
        <w:t> </w:t>
      </w:r>
      <w:r>
        <w:rPr>
          <w:sz w:val="26"/>
        </w:rPr>
        <w:t>Vol.</w:t>
      </w:r>
      <w:r>
        <w:rPr>
          <w:spacing w:val="-2"/>
          <w:sz w:val="26"/>
        </w:rPr>
        <w:t> </w:t>
      </w:r>
      <w:r>
        <w:rPr>
          <w:sz w:val="26"/>
        </w:rPr>
        <w:t>7</w:t>
      </w:r>
    </w:p>
    <w:p>
      <w:pPr>
        <w:tabs>
          <w:tab w:pos="5244" w:val="left" w:leader="none"/>
        </w:tabs>
        <w:spacing w:line="360" w:lineRule="auto" w:before="150"/>
        <w:ind w:left="1180" w:right="539" w:hanging="720"/>
        <w:jc w:val="left"/>
        <w:rPr>
          <w:sz w:val="26"/>
        </w:rPr>
      </w:pPr>
      <w:r>
        <w:rPr>
          <w:sz w:val="26"/>
        </w:rPr>
        <w:t>Shaw,</w:t>
      </w:r>
      <w:r>
        <w:rPr>
          <w:spacing w:val="124"/>
          <w:sz w:val="26"/>
        </w:rPr>
        <w:t> </w:t>
      </w:r>
      <w:r>
        <w:rPr>
          <w:sz w:val="26"/>
        </w:rPr>
        <w:t>Malcolm,</w:t>
      </w:r>
      <w:r>
        <w:rPr>
          <w:spacing w:val="127"/>
          <w:sz w:val="26"/>
        </w:rPr>
        <w:t> </w:t>
      </w:r>
      <w:r>
        <w:rPr>
          <w:sz w:val="26"/>
        </w:rPr>
        <w:t>N.,</w:t>
      </w:r>
      <w:r>
        <w:rPr>
          <w:spacing w:val="126"/>
          <w:sz w:val="26"/>
        </w:rPr>
        <w:t> </w:t>
      </w:r>
      <w:r>
        <w:rPr>
          <w:sz w:val="26"/>
        </w:rPr>
        <w:t>International</w:t>
      </w:r>
      <w:r>
        <w:rPr>
          <w:spacing w:val="124"/>
          <w:sz w:val="26"/>
        </w:rPr>
        <w:t> </w:t>
      </w:r>
      <w:r>
        <w:rPr>
          <w:sz w:val="26"/>
        </w:rPr>
        <w:t>Law,</w:t>
        <w:tab/>
        <w:t>1986,</w:t>
      </w:r>
      <w:r>
        <w:rPr>
          <w:spacing w:val="59"/>
          <w:sz w:val="26"/>
        </w:rPr>
        <w:t> </w:t>
      </w:r>
      <w:r>
        <w:rPr>
          <w:sz w:val="26"/>
        </w:rPr>
        <w:t>2</w:t>
      </w:r>
      <w:r>
        <w:rPr>
          <w:sz w:val="26"/>
          <w:vertAlign w:val="superscript"/>
        </w:rPr>
        <w:t>nd</w:t>
      </w:r>
      <w:r>
        <w:rPr>
          <w:spacing w:val="57"/>
          <w:sz w:val="26"/>
          <w:vertAlign w:val="baseline"/>
        </w:rPr>
        <w:t> </w:t>
      </w:r>
      <w:r>
        <w:rPr>
          <w:sz w:val="26"/>
          <w:vertAlign w:val="baseline"/>
        </w:rPr>
        <w:t>Edition,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(Cambridge: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Grotius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PublicationLimited,)</w:t>
      </w:r>
    </w:p>
    <w:p>
      <w:pPr>
        <w:spacing w:line="360" w:lineRule="auto" w:before="1"/>
        <w:ind w:left="1180" w:right="524" w:hanging="720"/>
        <w:jc w:val="left"/>
        <w:rPr>
          <w:sz w:val="26"/>
        </w:rPr>
      </w:pPr>
      <w:r>
        <w:rPr>
          <w:sz w:val="26"/>
        </w:rPr>
        <w:t>Trebilock</w:t>
      </w:r>
      <w:r>
        <w:rPr>
          <w:spacing w:val="40"/>
          <w:sz w:val="26"/>
        </w:rPr>
        <w:t> </w:t>
      </w:r>
      <w:r>
        <w:rPr>
          <w:sz w:val="26"/>
        </w:rPr>
        <w:t>and</w:t>
      </w:r>
      <w:r>
        <w:rPr>
          <w:spacing w:val="40"/>
          <w:sz w:val="26"/>
        </w:rPr>
        <w:t> </w:t>
      </w:r>
      <w:r>
        <w:rPr>
          <w:sz w:val="26"/>
        </w:rPr>
        <w:t>Howse,</w:t>
      </w:r>
      <w:r>
        <w:rPr>
          <w:spacing w:val="42"/>
          <w:sz w:val="26"/>
        </w:rPr>
        <w:t> </w:t>
      </w:r>
      <w:r>
        <w:rPr>
          <w:sz w:val="26"/>
        </w:rPr>
        <w:t>1990,</w:t>
      </w:r>
      <w:r>
        <w:rPr>
          <w:spacing w:val="42"/>
          <w:sz w:val="26"/>
        </w:rPr>
        <w:t> </w:t>
      </w:r>
      <w:r>
        <w:rPr>
          <w:sz w:val="26"/>
        </w:rPr>
        <w:t>The</w:t>
      </w:r>
      <w:r>
        <w:rPr>
          <w:spacing w:val="40"/>
          <w:sz w:val="26"/>
        </w:rPr>
        <w:t> </w:t>
      </w:r>
      <w:r>
        <w:rPr>
          <w:sz w:val="26"/>
        </w:rPr>
        <w:t>Regulation</w:t>
      </w:r>
      <w:r>
        <w:rPr>
          <w:spacing w:val="40"/>
          <w:sz w:val="26"/>
        </w:rPr>
        <w:t> </w:t>
      </w:r>
      <w:r>
        <w:rPr>
          <w:sz w:val="26"/>
        </w:rPr>
        <w:t>of</w:t>
      </w:r>
      <w:r>
        <w:rPr>
          <w:spacing w:val="42"/>
          <w:sz w:val="26"/>
        </w:rPr>
        <w:t> </w:t>
      </w:r>
      <w:r>
        <w:rPr>
          <w:sz w:val="26"/>
        </w:rPr>
        <w:t>International</w:t>
      </w:r>
      <w:r>
        <w:rPr>
          <w:spacing w:val="42"/>
          <w:sz w:val="26"/>
        </w:rPr>
        <w:t> </w:t>
      </w:r>
      <w:r>
        <w:rPr>
          <w:sz w:val="26"/>
        </w:rPr>
        <w:t>Trade,</w:t>
      </w:r>
      <w:r>
        <w:rPr>
          <w:spacing w:val="40"/>
          <w:sz w:val="26"/>
        </w:rPr>
        <w:t> </w:t>
      </w:r>
      <w:r>
        <w:rPr>
          <w:sz w:val="26"/>
        </w:rPr>
        <w:t>2</w:t>
      </w:r>
      <w:r>
        <w:rPr>
          <w:sz w:val="26"/>
          <w:vertAlign w:val="superscript"/>
        </w:rPr>
        <w:t>nd</w:t>
      </w:r>
      <w:r>
        <w:rPr>
          <w:spacing w:val="39"/>
          <w:sz w:val="26"/>
          <w:vertAlign w:val="baseline"/>
        </w:rPr>
        <w:t> </w:t>
      </w:r>
      <w:r>
        <w:rPr>
          <w:sz w:val="26"/>
          <w:vertAlign w:val="baseline"/>
        </w:rPr>
        <w:t>Edition,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(London,)</w:t>
      </w:r>
    </w:p>
    <w:p>
      <w:pPr>
        <w:spacing w:before="1"/>
        <w:ind w:left="460" w:right="0" w:firstLine="0"/>
        <w:jc w:val="left"/>
        <w:rPr>
          <w:sz w:val="26"/>
        </w:rPr>
      </w:pPr>
      <w:r>
        <w:rPr>
          <w:sz w:val="26"/>
        </w:rPr>
        <w:t>The World</w:t>
      </w:r>
      <w:r>
        <w:rPr>
          <w:spacing w:val="-1"/>
          <w:sz w:val="26"/>
        </w:rPr>
        <w:t> </w:t>
      </w:r>
      <w:r>
        <w:rPr>
          <w:sz w:val="26"/>
        </w:rPr>
        <w:t>Book</w:t>
      </w:r>
      <w:r>
        <w:rPr>
          <w:spacing w:val="-2"/>
          <w:sz w:val="26"/>
        </w:rPr>
        <w:t> </w:t>
      </w:r>
      <w:r>
        <w:rPr>
          <w:sz w:val="26"/>
        </w:rPr>
        <w:t>Encyclopedia,</w:t>
      </w:r>
      <w:r>
        <w:rPr>
          <w:spacing w:val="-3"/>
          <w:sz w:val="26"/>
        </w:rPr>
        <w:t> </w:t>
      </w:r>
      <w:r>
        <w:rPr>
          <w:sz w:val="26"/>
        </w:rPr>
        <w:t>(Chicago,</w:t>
      </w:r>
      <w:r>
        <w:rPr>
          <w:spacing w:val="1"/>
          <w:sz w:val="26"/>
        </w:rPr>
        <w:t> </w:t>
      </w:r>
      <w:r>
        <w:rPr>
          <w:sz w:val="26"/>
        </w:rPr>
        <w:t>USA:</w:t>
      </w:r>
      <w:r>
        <w:rPr>
          <w:spacing w:val="-1"/>
          <w:sz w:val="26"/>
        </w:rPr>
        <w:t> </w:t>
      </w:r>
      <w:r>
        <w:rPr>
          <w:sz w:val="26"/>
        </w:rPr>
        <w:t>World Book</w:t>
      </w:r>
      <w:r>
        <w:rPr>
          <w:spacing w:val="-3"/>
          <w:sz w:val="26"/>
        </w:rPr>
        <w:t> </w:t>
      </w:r>
      <w:r>
        <w:rPr>
          <w:sz w:val="26"/>
        </w:rPr>
        <w:t>Inc.</w:t>
      </w:r>
      <w:r>
        <w:rPr>
          <w:spacing w:val="-2"/>
          <w:sz w:val="26"/>
        </w:rPr>
        <w:t> </w:t>
      </w:r>
      <w:r>
        <w:rPr>
          <w:sz w:val="26"/>
        </w:rPr>
        <w:t>2001)</w:t>
      </w:r>
      <w:r>
        <w:rPr>
          <w:spacing w:val="-3"/>
          <w:sz w:val="26"/>
        </w:rPr>
        <w:t> </w:t>
      </w:r>
      <w:r>
        <w:rPr>
          <w:sz w:val="26"/>
        </w:rPr>
        <w:t>Vol.10.</w:t>
      </w:r>
    </w:p>
    <w:p>
      <w:pPr>
        <w:tabs>
          <w:tab w:pos="1184" w:val="left" w:leader="none"/>
          <w:tab w:pos="1997" w:val="left" w:leader="none"/>
          <w:tab w:pos="3733" w:val="left" w:leader="none"/>
          <w:tab w:pos="5264" w:val="left" w:leader="none"/>
          <w:tab w:pos="6912" w:val="left" w:leader="none"/>
          <w:tab w:pos="8066" w:val="left" w:leader="none"/>
          <w:tab w:pos="9066" w:val="left" w:leader="none"/>
        </w:tabs>
        <w:spacing w:line="357" w:lineRule="auto" w:before="150"/>
        <w:ind w:left="1180" w:right="543" w:hanging="720"/>
        <w:jc w:val="left"/>
        <w:rPr>
          <w:sz w:val="26"/>
        </w:rPr>
      </w:pPr>
      <w:r>
        <w:rPr>
          <w:sz w:val="26"/>
        </w:rPr>
        <w:t>The</w:t>
        <w:tab/>
        <w:tab/>
        <w:t>New</w:t>
        <w:tab/>
        <w:t>Encyclopedia</w:t>
        <w:tab/>
        <w:t>Americana,</w:t>
        <w:tab/>
        <w:t>International</w:t>
        <w:tab/>
        <w:t>Edition,</w:t>
        <w:tab/>
        <w:t>(USA:</w:t>
        <w:tab/>
      </w:r>
      <w:r>
        <w:rPr>
          <w:spacing w:val="-1"/>
          <w:sz w:val="26"/>
        </w:rPr>
        <w:t>Grolier</w:t>
      </w:r>
      <w:r>
        <w:rPr>
          <w:spacing w:val="-62"/>
          <w:sz w:val="26"/>
        </w:rPr>
        <w:t> </w:t>
      </w:r>
      <w:r>
        <w:rPr>
          <w:sz w:val="26"/>
        </w:rPr>
        <w:t>Incorporated,1985) Vol.</w:t>
      </w:r>
      <w:r>
        <w:rPr>
          <w:spacing w:val="-1"/>
          <w:sz w:val="26"/>
        </w:rPr>
        <w:t> </w:t>
      </w:r>
      <w:r>
        <w:rPr>
          <w:sz w:val="26"/>
        </w:rPr>
        <w:t>26</w:t>
      </w:r>
    </w:p>
    <w:p>
      <w:pPr>
        <w:tabs>
          <w:tab w:pos="1378" w:val="left" w:leader="none"/>
          <w:tab w:pos="2240" w:val="left" w:leader="none"/>
          <w:tab w:pos="3919" w:val="left" w:leader="none"/>
          <w:tab w:pos="4365" w:val="left" w:leader="none"/>
          <w:tab w:pos="5706" w:val="left" w:leader="none"/>
          <w:tab w:pos="6222" w:val="left" w:leader="none"/>
          <w:tab w:pos="6795" w:val="left" w:leader="none"/>
          <w:tab w:pos="7645" w:val="left" w:leader="none"/>
          <w:tab w:pos="8708" w:val="left" w:leader="none"/>
        </w:tabs>
        <w:spacing w:line="360" w:lineRule="auto" w:before="5"/>
        <w:ind w:left="1180" w:right="539" w:hanging="720"/>
        <w:jc w:val="left"/>
        <w:rPr>
          <w:sz w:val="26"/>
        </w:rPr>
      </w:pPr>
      <w:r>
        <w:rPr>
          <w:sz w:val="26"/>
        </w:rPr>
        <w:t>World</w:t>
        <w:tab/>
        <w:tab/>
        <w:t>Trade</w:t>
        <w:tab/>
        <w:t>Organization,</w:t>
        <w:tab/>
        <w:t>A</w:t>
        <w:tab/>
        <w:t>Handbook</w:t>
        <w:tab/>
        <w:t>on</w:t>
        <w:tab/>
        <w:t>the</w:t>
        <w:tab/>
        <w:t>WTO</w:t>
        <w:tab/>
        <w:t>Dispute</w:t>
        <w:tab/>
      </w:r>
      <w:r>
        <w:rPr>
          <w:spacing w:val="-1"/>
          <w:sz w:val="26"/>
        </w:rPr>
        <w:t>Settlement</w:t>
      </w:r>
      <w:r>
        <w:rPr>
          <w:spacing w:val="-62"/>
          <w:sz w:val="26"/>
        </w:rPr>
        <w:t> </w:t>
      </w:r>
      <w:r>
        <w:rPr>
          <w:sz w:val="26"/>
        </w:rPr>
        <w:t>System(Geneva;</w:t>
      </w:r>
      <w:r>
        <w:rPr>
          <w:spacing w:val="-2"/>
          <w:sz w:val="26"/>
        </w:rPr>
        <w:t> </w:t>
      </w:r>
      <w:r>
        <w:rPr>
          <w:sz w:val="26"/>
        </w:rPr>
        <w:t>Cambridge</w:t>
      </w:r>
      <w:r>
        <w:rPr>
          <w:spacing w:val="-1"/>
          <w:sz w:val="26"/>
        </w:rPr>
        <w:t> </w:t>
      </w:r>
      <w:r>
        <w:rPr>
          <w:sz w:val="26"/>
        </w:rPr>
        <w:t>University</w:t>
      </w:r>
      <w:r>
        <w:rPr>
          <w:spacing w:val="-6"/>
          <w:sz w:val="26"/>
        </w:rPr>
        <w:t> </w:t>
      </w:r>
      <w:r>
        <w:rPr>
          <w:sz w:val="26"/>
        </w:rPr>
        <w:t>Press</w:t>
      </w:r>
      <w:r>
        <w:rPr>
          <w:spacing w:val="1"/>
          <w:sz w:val="26"/>
        </w:rPr>
        <w:t> </w:t>
      </w:r>
      <w:r>
        <w:rPr>
          <w:sz w:val="26"/>
        </w:rPr>
        <w:t>2004)</w:t>
      </w:r>
    </w:p>
    <w:p>
      <w:pPr>
        <w:pStyle w:val="BodyText"/>
        <w:spacing w:before="8"/>
        <w:ind w:left="0"/>
        <w:rPr>
          <w:sz w:val="39"/>
        </w:rPr>
      </w:pPr>
    </w:p>
    <w:p>
      <w:pPr>
        <w:pStyle w:val="Heading1"/>
        <w:numPr>
          <w:ilvl w:val="2"/>
          <w:numId w:val="17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</w:pPr>
      <w:r>
        <w:rPr/>
        <w:t>ARTICLES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JOURNAL</w:t>
      </w:r>
      <w:r>
        <w:rPr>
          <w:spacing w:val="-2"/>
        </w:rPr>
        <w:t> </w:t>
      </w:r>
      <w:r>
        <w:rPr/>
        <w:t>PUBLICATION</w:t>
      </w:r>
    </w:p>
    <w:p>
      <w:pPr>
        <w:spacing w:line="360" w:lineRule="auto" w:before="142"/>
        <w:ind w:left="1180" w:right="539" w:hanging="720"/>
        <w:jc w:val="both"/>
        <w:rPr>
          <w:sz w:val="26"/>
        </w:rPr>
      </w:pPr>
      <w:r>
        <w:rPr>
          <w:sz w:val="26"/>
        </w:rPr>
        <w:t>Ali,</w:t>
      </w:r>
      <w:r>
        <w:rPr>
          <w:spacing w:val="1"/>
          <w:sz w:val="26"/>
        </w:rPr>
        <w:t> </w:t>
      </w:r>
      <w:r>
        <w:rPr>
          <w:sz w:val="26"/>
        </w:rPr>
        <w:t>AsimImdad,</w:t>
      </w:r>
      <w:r>
        <w:rPr>
          <w:spacing w:val="1"/>
          <w:sz w:val="26"/>
        </w:rPr>
        <w:t> </w:t>
      </w:r>
      <w:r>
        <w:rPr>
          <w:i/>
          <w:sz w:val="26"/>
        </w:rPr>
        <w:t>Non-Compliance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Ultimate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Remedies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Dispute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Settlement System,</w:t>
      </w:r>
      <w:r>
        <w:rPr>
          <w:sz w:val="26"/>
        </w:rPr>
        <w:t>An Article in the Journal of Public and International Affairs,</w:t>
      </w:r>
      <w:r>
        <w:rPr>
          <w:spacing w:val="1"/>
          <w:sz w:val="26"/>
        </w:rPr>
        <w:t> </w:t>
      </w:r>
      <w:r>
        <w:rPr>
          <w:sz w:val="26"/>
        </w:rPr>
        <w:t>(U.K: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Trustees of</w:t>
      </w:r>
      <w:r>
        <w:rPr>
          <w:spacing w:val="2"/>
          <w:sz w:val="26"/>
        </w:rPr>
        <w:t> </w:t>
      </w:r>
      <w:r>
        <w:rPr>
          <w:sz w:val="26"/>
        </w:rPr>
        <w:t>Princeton University,</w:t>
      </w:r>
      <w:r>
        <w:rPr>
          <w:spacing w:val="-1"/>
          <w:sz w:val="26"/>
        </w:rPr>
        <w:t> </w:t>
      </w:r>
      <w:r>
        <w:rPr>
          <w:sz w:val="26"/>
        </w:rPr>
        <w:t>2003),</w:t>
      </w:r>
      <w:r>
        <w:rPr>
          <w:spacing w:val="-1"/>
          <w:sz w:val="26"/>
        </w:rPr>
        <w:t> </w:t>
      </w:r>
      <w:r>
        <w:rPr>
          <w:sz w:val="26"/>
        </w:rPr>
        <w:t>Volume</w:t>
      </w:r>
      <w:r>
        <w:rPr>
          <w:spacing w:val="-1"/>
          <w:sz w:val="26"/>
        </w:rPr>
        <w:t> </w:t>
      </w:r>
      <w:r>
        <w:rPr>
          <w:sz w:val="26"/>
        </w:rPr>
        <w:t>14</w:t>
      </w:r>
    </w:p>
    <w:p>
      <w:pPr>
        <w:spacing w:line="360" w:lineRule="auto" w:before="0"/>
        <w:ind w:left="1180" w:right="538" w:hanging="720"/>
        <w:jc w:val="both"/>
        <w:rPr>
          <w:sz w:val="26"/>
        </w:rPr>
      </w:pPr>
      <w:r>
        <w:rPr/>
        <w:pict>
          <v:rect style="position:absolute;margin-left:536.73999pt;margin-top:13.576715pt;width:3.36pt;height:.600010pt;mso-position-horizontal-relative:page;mso-position-vertical-relative:paragraph;z-index:-17433600" filled="true" fillcolor="#000000" stroked="false">
            <v:fill type="solid"/>
            <w10:wrap type="none"/>
          </v:rect>
        </w:pict>
      </w:r>
      <w:r>
        <w:rPr>
          <w:sz w:val="26"/>
        </w:rPr>
        <w:t>Grasoley, </w:t>
      </w:r>
      <w:r>
        <w:rPr>
          <w:i/>
          <w:sz w:val="26"/>
        </w:rPr>
        <w:t>Retaliation for Mexico’s HFCS Tax Possible if Issues are not Resolved</w:t>
      </w:r>
      <w:r>
        <w:rPr>
          <w:sz w:val="26"/>
        </w:rPr>
        <w:t>Soon,</w:t>
      </w:r>
      <w:r>
        <w:rPr>
          <w:spacing w:val="1"/>
          <w:sz w:val="26"/>
        </w:rPr>
        <w:t> </w:t>
      </w:r>
      <w:r>
        <w:rPr>
          <w:sz w:val="26"/>
        </w:rPr>
        <w:t>Zelaya-Quesada, Myrna 2002, an Article in BNA International Trade Reporter,</w:t>
      </w:r>
      <w:r>
        <w:rPr>
          <w:spacing w:val="1"/>
          <w:sz w:val="26"/>
        </w:rPr>
        <w:t> </w:t>
      </w:r>
      <w:r>
        <w:rPr>
          <w:sz w:val="26"/>
        </w:rPr>
        <w:t>Vol.</w:t>
      </w:r>
      <w:r>
        <w:rPr>
          <w:spacing w:val="-2"/>
          <w:sz w:val="26"/>
        </w:rPr>
        <w:t> </w:t>
      </w:r>
      <w:r>
        <w:rPr>
          <w:sz w:val="26"/>
        </w:rPr>
        <w:t>19</w:t>
      </w:r>
      <w:r>
        <w:rPr>
          <w:spacing w:val="-1"/>
          <w:sz w:val="26"/>
        </w:rPr>
        <w:t> </w:t>
      </w:r>
      <w:r>
        <w:rPr>
          <w:sz w:val="26"/>
        </w:rPr>
        <w:t>No.</w:t>
      </w:r>
      <w:r>
        <w:rPr>
          <w:spacing w:val="-1"/>
          <w:sz w:val="26"/>
        </w:rPr>
        <w:t> </w:t>
      </w:r>
      <w:r>
        <w:rPr>
          <w:sz w:val="26"/>
        </w:rPr>
        <w:t>7.</w:t>
      </w:r>
    </w:p>
    <w:p>
      <w:pPr>
        <w:spacing w:line="360" w:lineRule="auto" w:before="1"/>
        <w:ind w:left="1180" w:right="539" w:hanging="720"/>
        <w:jc w:val="both"/>
        <w:rPr>
          <w:sz w:val="26"/>
        </w:rPr>
      </w:pPr>
      <w:r>
        <w:rPr>
          <w:sz w:val="26"/>
        </w:rPr>
        <w:t>International Centre for Trade and Sustainable Development (ICTSD), </w:t>
      </w:r>
      <w:r>
        <w:rPr>
          <w:i/>
          <w:sz w:val="26"/>
        </w:rPr>
        <w:t>Committee 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Trade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Development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Discusses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Assistance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Developing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Countries</w:t>
      </w:r>
      <w:r>
        <w:rPr>
          <w:i/>
          <w:spacing w:val="6"/>
          <w:sz w:val="26"/>
        </w:rPr>
        <w:t> </w:t>
      </w:r>
      <w:r>
        <w:rPr>
          <w:sz w:val="26"/>
        </w:rPr>
        <w:t>an</w:t>
      </w:r>
      <w:r>
        <w:rPr>
          <w:spacing w:val="4"/>
          <w:sz w:val="26"/>
        </w:rPr>
        <w:t> </w:t>
      </w:r>
      <w:r>
        <w:rPr>
          <w:sz w:val="26"/>
        </w:rPr>
        <w:t>Article</w:t>
      </w:r>
    </w:p>
    <w:p>
      <w:pPr>
        <w:spacing w:after="0" w:line="360" w:lineRule="auto"/>
        <w:jc w:val="both"/>
        <w:rPr>
          <w:sz w:val="26"/>
        </w:rPr>
        <w:sectPr>
          <w:pgSz w:w="12240" w:h="14120"/>
          <w:pgMar w:header="0" w:footer="980" w:top="1320" w:bottom="1260" w:left="980" w:right="900"/>
        </w:sectPr>
      </w:pPr>
    </w:p>
    <w:p>
      <w:pPr>
        <w:spacing w:line="360" w:lineRule="auto" w:before="101"/>
        <w:ind w:left="1180" w:right="531" w:firstLine="0"/>
        <w:jc w:val="both"/>
        <w:rPr>
          <w:sz w:val="26"/>
        </w:rPr>
      </w:pPr>
      <w:r>
        <w:rPr>
          <w:sz w:val="26"/>
        </w:rPr>
        <w:t>published in Bridges Weekly Trade News Digest Volume 5 No. 20 of 29</w:t>
      </w:r>
      <w:r>
        <w:rPr>
          <w:sz w:val="26"/>
          <w:vertAlign w:val="superscript"/>
        </w:rPr>
        <w:t>th</w:t>
      </w:r>
      <w:r>
        <w:rPr>
          <w:sz w:val="26"/>
          <w:vertAlign w:val="baseline"/>
        </w:rPr>
        <w:t> May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2001.</w:t>
      </w:r>
    </w:p>
    <w:p>
      <w:pPr>
        <w:spacing w:line="360" w:lineRule="auto" w:before="0"/>
        <w:ind w:left="1180" w:right="536" w:hanging="720"/>
        <w:jc w:val="both"/>
        <w:rPr>
          <w:sz w:val="26"/>
        </w:rPr>
      </w:pPr>
      <w:r>
        <w:rPr>
          <w:sz w:val="26"/>
        </w:rPr>
        <w:t>International</w:t>
      </w:r>
      <w:r>
        <w:rPr>
          <w:spacing w:val="1"/>
          <w:sz w:val="26"/>
        </w:rPr>
        <w:t> </w:t>
      </w:r>
      <w:r>
        <w:rPr>
          <w:sz w:val="26"/>
        </w:rPr>
        <w:t>Centre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Trade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Sustainable</w:t>
      </w:r>
      <w:r>
        <w:rPr>
          <w:spacing w:val="1"/>
          <w:sz w:val="26"/>
        </w:rPr>
        <w:t> </w:t>
      </w:r>
      <w:r>
        <w:rPr>
          <w:sz w:val="26"/>
        </w:rPr>
        <w:t>Development</w:t>
      </w:r>
      <w:r>
        <w:rPr>
          <w:spacing w:val="1"/>
          <w:sz w:val="26"/>
        </w:rPr>
        <w:t> </w:t>
      </w:r>
      <w:r>
        <w:rPr>
          <w:sz w:val="26"/>
        </w:rPr>
        <w:t>(ICTSD,</w:t>
      </w:r>
      <w:r>
        <w:rPr>
          <w:spacing w:val="1"/>
          <w:sz w:val="26"/>
        </w:rPr>
        <w:t> </w:t>
      </w:r>
      <w:r>
        <w:rPr>
          <w:i/>
          <w:sz w:val="26"/>
        </w:rPr>
        <w:t>DSU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Review:Members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Discuss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Proposal,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Dispute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Settlement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Data,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Article</w:t>
      </w:r>
      <w:r>
        <w:rPr>
          <w:spacing w:val="1"/>
          <w:sz w:val="26"/>
        </w:rPr>
        <w:t> </w:t>
      </w:r>
      <w:r>
        <w:rPr>
          <w:sz w:val="26"/>
        </w:rPr>
        <w:t>published in Bridges Weekly Trade News Digest, Vol. 8, No. 41, 1 December</w:t>
      </w:r>
      <w:r>
        <w:rPr>
          <w:spacing w:val="1"/>
          <w:sz w:val="26"/>
        </w:rPr>
        <w:t> </w:t>
      </w:r>
      <w:r>
        <w:rPr>
          <w:sz w:val="26"/>
        </w:rPr>
        <w:t>2004.</w:t>
      </w:r>
    </w:p>
    <w:p>
      <w:pPr>
        <w:spacing w:line="360" w:lineRule="auto" w:before="0"/>
        <w:ind w:left="1180" w:right="540" w:hanging="720"/>
        <w:jc w:val="both"/>
        <w:rPr>
          <w:sz w:val="26"/>
        </w:rPr>
      </w:pPr>
      <w:r>
        <w:rPr>
          <w:sz w:val="26"/>
        </w:rPr>
        <w:t>International</w:t>
      </w:r>
      <w:r>
        <w:rPr>
          <w:spacing w:val="1"/>
          <w:sz w:val="26"/>
        </w:rPr>
        <w:t> </w:t>
      </w:r>
      <w:r>
        <w:rPr>
          <w:sz w:val="26"/>
        </w:rPr>
        <w:t>Centre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Trade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Sustainable</w:t>
      </w:r>
      <w:r>
        <w:rPr>
          <w:spacing w:val="1"/>
          <w:sz w:val="26"/>
        </w:rPr>
        <w:t> </w:t>
      </w:r>
      <w:r>
        <w:rPr>
          <w:sz w:val="26"/>
        </w:rPr>
        <w:t>Development</w:t>
      </w:r>
      <w:r>
        <w:rPr>
          <w:spacing w:val="1"/>
          <w:sz w:val="26"/>
        </w:rPr>
        <w:t> </w:t>
      </w:r>
      <w:r>
        <w:rPr>
          <w:sz w:val="26"/>
        </w:rPr>
        <w:t>(ICTSD),</w:t>
      </w:r>
      <w:r>
        <w:rPr>
          <w:spacing w:val="1"/>
          <w:sz w:val="26"/>
        </w:rPr>
        <w:t> </w:t>
      </w:r>
      <w:r>
        <w:rPr>
          <w:i/>
          <w:sz w:val="26"/>
        </w:rPr>
        <w:t>EC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ACP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Cotonou Waiver Finally Granted</w:t>
      </w:r>
      <w:r>
        <w:rPr>
          <w:sz w:val="26"/>
        </w:rPr>
        <w:t>, an Article published in Bridges Weekly Trade</w:t>
      </w:r>
      <w:r>
        <w:rPr>
          <w:spacing w:val="1"/>
          <w:sz w:val="26"/>
        </w:rPr>
        <w:t> </w:t>
      </w:r>
      <w:r>
        <w:rPr>
          <w:sz w:val="26"/>
        </w:rPr>
        <w:t>News</w:t>
      </w:r>
      <w:r>
        <w:rPr>
          <w:spacing w:val="-2"/>
          <w:sz w:val="26"/>
        </w:rPr>
        <w:t> </w:t>
      </w:r>
      <w:r>
        <w:rPr>
          <w:sz w:val="26"/>
        </w:rPr>
        <w:t>Digest</w:t>
      </w:r>
      <w:r>
        <w:rPr>
          <w:spacing w:val="-1"/>
          <w:sz w:val="26"/>
        </w:rPr>
        <w:t> </w:t>
      </w:r>
      <w:r>
        <w:rPr>
          <w:sz w:val="26"/>
        </w:rPr>
        <w:t>Volume</w:t>
      </w:r>
      <w:r>
        <w:rPr>
          <w:spacing w:val="-1"/>
          <w:sz w:val="26"/>
        </w:rPr>
        <w:t> </w:t>
      </w:r>
      <w:r>
        <w:rPr>
          <w:sz w:val="26"/>
        </w:rPr>
        <w:t>5</w:t>
      </w:r>
      <w:r>
        <w:rPr>
          <w:spacing w:val="1"/>
          <w:sz w:val="26"/>
        </w:rPr>
        <w:t> </w:t>
      </w:r>
      <w:r>
        <w:rPr>
          <w:sz w:val="26"/>
        </w:rPr>
        <w:t>No.</w:t>
      </w:r>
      <w:r>
        <w:rPr>
          <w:spacing w:val="-1"/>
          <w:sz w:val="26"/>
        </w:rPr>
        <w:t> </w:t>
      </w:r>
      <w:r>
        <w:rPr>
          <w:sz w:val="26"/>
        </w:rPr>
        <w:t>39</w:t>
      </w:r>
      <w:r>
        <w:rPr>
          <w:spacing w:val="-1"/>
          <w:sz w:val="26"/>
        </w:rPr>
        <w:t> </w:t>
      </w:r>
      <w:r>
        <w:rPr>
          <w:sz w:val="26"/>
        </w:rPr>
        <w:t>of 15</w:t>
      </w:r>
      <w:r>
        <w:rPr>
          <w:sz w:val="26"/>
          <w:vertAlign w:val="superscript"/>
        </w:rPr>
        <w:t>th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November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2001.</w:t>
      </w:r>
    </w:p>
    <w:p>
      <w:pPr>
        <w:spacing w:line="360" w:lineRule="auto" w:before="1"/>
        <w:ind w:left="1180" w:right="538" w:hanging="720"/>
        <w:jc w:val="both"/>
        <w:rPr>
          <w:sz w:val="26"/>
        </w:rPr>
      </w:pPr>
      <w:r>
        <w:rPr>
          <w:sz w:val="26"/>
        </w:rPr>
        <w:t>International Centre for Trade and Sustainable Development (ICTSD, </w:t>
      </w:r>
      <w:r>
        <w:rPr>
          <w:i/>
          <w:sz w:val="26"/>
        </w:rPr>
        <w:t>2</w:t>
      </w:r>
      <w:r>
        <w:rPr>
          <w:i/>
          <w:sz w:val="26"/>
          <w:vertAlign w:val="superscript"/>
        </w:rPr>
        <w:t>nd</w:t>
      </w:r>
      <w:r>
        <w:rPr>
          <w:i/>
          <w:sz w:val="26"/>
          <w:vertAlign w:val="baseline"/>
        </w:rPr>
        <w:t> Waive on the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Compatibility of the Transitional EC Banana Regime begins 1 January, 2002, </w:t>
      </w:r>
      <w:r>
        <w:rPr>
          <w:sz w:val="26"/>
          <w:vertAlign w:val="baseline"/>
        </w:rPr>
        <w:t>an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Article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published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Bridges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Weekly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Trade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News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Digest,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Vol.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5,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No.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30</w:t>
      </w:r>
      <w:r>
        <w:rPr>
          <w:spacing w:val="65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October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2001.</w:t>
      </w:r>
    </w:p>
    <w:p>
      <w:pPr>
        <w:spacing w:line="360" w:lineRule="auto" w:before="0"/>
        <w:ind w:left="1180" w:right="537" w:hanging="720"/>
        <w:jc w:val="both"/>
        <w:rPr>
          <w:sz w:val="26"/>
        </w:rPr>
      </w:pPr>
      <w:r>
        <w:rPr>
          <w:sz w:val="26"/>
        </w:rPr>
        <w:t>International Centre for Trade and Sustainable Development (ICTSD),</w:t>
      </w:r>
      <w:r>
        <w:rPr>
          <w:i/>
          <w:sz w:val="26"/>
        </w:rPr>
        <w:t>WTO to holdNGO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Symposium on Issues Confronting the World Trading System, </w:t>
      </w:r>
      <w:r>
        <w:rPr>
          <w:sz w:val="26"/>
        </w:rPr>
        <w:t>an Article published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Bridges</w:t>
      </w:r>
      <w:r>
        <w:rPr>
          <w:spacing w:val="1"/>
          <w:sz w:val="26"/>
        </w:rPr>
        <w:t> </w:t>
      </w:r>
      <w:r>
        <w:rPr>
          <w:sz w:val="26"/>
        </w:rPr>
        <w:t>Weekly</w:t>
      </w:r>
      <w:r>
        <w:rPr>
          <w:spacing w:val="-4"/>
          <w:sz w:val="26"/>
        </w:rPr>
        <w:t> </w:t>
      </w:r>
      <w:r>
        <w:rPr>
          <w:sz w:val="26"/>
        </w:rPr>
        <w:t>Trade</w:t>
      </w:r>
      <w:r>
        <w:rPr>
          <w:spacing w:val="-2"/>
          <w:sz w:val="26"/>
        </w:rPr>
        <w:t> </w:t>
      </w:r>
      <w:r>
        <w:rPr>
          <w:sz w:val="26"/>
        </w:rPr>
        <w:t>News</w:t>
      </w:r>
      <w:r>
        <w:rPr>
          <w:spacing w:val="-2"/>
          <w:sz w:val="26"/>
        </w:rPr>
        <w:t> </w:t>
      </w:r>
      <w:r>
        <w:rPr>
          <w:sz w:val="26"/>
        </w:rPr>
        <w:t>Digest</w:t>
      </w:r>
      <w:r>
        <w:rPr>
          <w:spacing w:val="-2"/>
          <w:sz w:val="26"/>
        </w:rPr>
        <w:t> </w:t>
      </w:r>
      <w:r>
        <w:rPr>
          <w:sz w:val="26"/>
        </w:rPr>
        <w:t>Volume</w:t>
      </w:r>
      <w:r>
        <w:rPr>
          <w:spacing w:val="-2"/>
          <w:sz w:val="26"/>
        </w:rPr>
        <w:t> </w:t>
      </w:r>
      <w:r>
        <w:rPr>
          <w:sz w:val="26"/>
        </w:rPr>
        <w:t>5</w:t>
      </w:r>
      <w:r>
        <w:rPr>
          <w:spacing w:val="-2"/>
          <w:sz w:val="26"/>
        </w:rPr>
        <w:t> </w:t>
      </w:r>
      <w:r>
        <w:rPr>
          <w:sz w:val="26"/>
        </w:rPr>
        <w:t>No.</w:t>
      </w:r>
      <w:r>
        <w:rPr>
          <w:spacing w:val="-3"/>
          <w:sz w:val="26"/>
        </w:rPr>
        <w:t> </w:t>
      </w:r>
      <w:r>
        <w:rPr>
          <w:sz w:val="26"/>
        </w:rPr>
        <w:t>19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22</w:t>
      </w:r>
      <w:r>
        <w:rPr>
          <w:sz w:val="26"/>
          <w:vertAlign w:val="superscript"/>
        </w:rPr>
        <w:t>nd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May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2001.</w:t>
      </w:r>
    </w:p>
    <w:p>
      <w:pPr>
        <w:spacing w:line="360" w:lineRule="auto" w:before="0"/>
        <w:ind w:left="1180" w:right="541" w:hanging="720"/>
        <w:jc w:val="both"/>
        <w:rPr>
          <w:sz w:val="26"/>
        </w:rPr>
      </w:pPr>
      <w:r>
        <w:rPr>
          <w:sz w:val="26"/>
        </w:rPr>
        <w:t>Ladan,</w:t>
      </w:r>
      <w:r>
        <w:rPr>
          <w:spacing w:val="1"/>
          <w:sz w:val="26"/>
        </w:rPr>
        <w:t> </w:t>
      </w:r>
      <w:r>
        <w:rPr>
          <w:sz w:val="26"/>
        </w:rPr>
        <w:t>MuhammedTawfiq;</w:t>
      </w:r>
      <w:r>
        <w:rPr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Role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World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Trade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Organization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ResolvingConflicts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Between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Free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Trade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Environmental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Protections: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Appraisal; </w:t>
      </w:r>
      <w:r>
        <w:rPr>
          <w:sz w:val="26"/>
        </w:rPr>
        <w:t>An Article presented to the Journal of Business Administration, ABU</w:t>
      </w:r>
      <w:r>
        <w:rPr>
          <w:spacing w:val="1"/>
          <w:sz w:val="26"/>
        </w:rPr>
        <w:t> </w:t>
      </w:r>
      <w:r>
        <w:rPr>
          <w:sz w:val="26"/>
        </w:rPr>
        <w:t>(Zaria</w:t>
      </w:r>
      <w:r>
        <w:rPr>
          <w:spacing w:val="-2"/>
          <w:sz w:val="26"/>
        </w:rPr>
        <w:t> </w:t>
      </w:r>
      <w:r>
        <w:rPr>
          <w:sz w:val="26"/>
        </w:rPr>
        <w:t>-</w:t>
      </w:r>
      <w:r>
        <w:rPr>
          <w:spacing w:val="-1"/>
          <w:sz w:val="26"/>
        </w:rPr>
        <w:t> </w:t>
      </w:r>
      <w:r>
        <w:rPr>
          <w:sz w:val="26"/>
        </w:rPr>
        <w:t>2004)</w:t>
      </w:r>
    </w:p>
    <w:p>
      <w:pPr>
        <w:spacing w:line="360" w:lineRule="auto" w:before="0"/>
        <w:ind w:left="1180" w:right="541" w:hanging="720"/>
        <w:jc w:val="both"/>
        <w:rPr>
          <w:sz w:val="26"/>
        </w:rPr>
      </w:pPr>
      <w:r>
        <w:rPr>
          <w:sz w:val="26"/>
        </w:rPr>
        <w:t>Pruzin,</w:t>
      </w:r>
      <w:r>
        <w:rPr>
          <w:spacing w:val="1"/>
          <w:sz w:val="26"/>
        </w:rPr>
        <w:t> </w:t>
      </w:r>
      <w:r>
        <w:rPr>
          <w:sz w:val="26"/>
        </w:rPr>
        <w:t>Dan,</w:t>
      </w:r>
      <w:r>
        <w:rPr>
          <w:spacing w:val="1"/>
          <w:sz w:val="26"/>
        </w:rPr>
        <w:t> </w:t>
      </w:r>
      <w:r>
        <w:rPr>
          <w:i/>
          <w:sz w:val="26"/>
        </w:rPr>
        <w:t>Australia,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Canada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Settle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Dispute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Over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Salmon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Import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Restrictions;</w:t>
      </w:r>
      <w:r>
        <w:rPr>
          <w:sz w:val="26"/>
        </w:rPr>
        <w:t>AnArticle in BNA International Trade Reporter 2000, Vol. 17 No. 21</w:t>
      </w:r>
      <w:r>
        <w:rPr>
          <w:spacing w:val="1"/>
          <w:sz w:val="26"/>
        </w:rPr>
        <w:t> </w:t>
      </w:r>
      <w:r>
        <w:rPr>
          <w:sz w:val="26"/>
        </w:rPr>
        <w:t>at</w:t>
      </w:r>
      <w:r>
        <w:rPr>
          <w:spacing w:val="-2"/>
          <w:sz w:val="26"/>
        </w:rPr>
        <w:t> </w:t>
      </w:r>
      <w:r>
        <w:rPr>
          <w:sz w:val="26"/>
        </w:rPr>
        <w:t>Page</w:t>
      </w:r>
      <w:r>
        <w:rPr>
          <w:spacing w:val="-1"/>
          <w:sz w:val="26"/>
        </w:rPr>
        <w:t> </w:t>
      </w:r>
      <w:r>
        <w:rPr>
          <w:sz w:val="26"/>
        </w:rPr>
        <w:t>813.</w:t>
      </w:r>
    </w:p>
    <w:p>
      <w:pPr>
        <w:spacing w:after="0" w:line="360" w:lineRule="auto"/>
        <w:jc w:val="both"/>
        <w:rPr>
          <w:sz w:val="26"/>
        </w:rPr>
        <w:sectPr>
          <w:pgSz w:w="12240" w:h="14120"/>
          <w:pgMar w:header="0" w:footer="980" w:top="1320" w:bottom="1260" w:left="980" w:right="900"/>
        </w:sectPr>
      </w:pPr>
    </w:p>
    <w:p>
      <w:pPr>
        <w:spacing w:line="360" w:lineRule="auto" w:before="101"/>
        <w:ind w:left="1180" w:right="538" w:hanging="720"/>
        <w:jc w:val="both"/>
        <w:rPr>
          <w:sz w:val="26"/>
        </w:rPr>
      </w:pPr>
      <w:r>
        <w:rPr>
          <w:sz w:val="26"/>
        </w:rPr>
        <w:t>Zimmermann, Thomas A., </w:t>
      </w:r>
      <w:r>
        <w:rPr>
          <w:i/>
          <w:sz w:val="26"/>
        </w:rPr>
        <w:t>WTO Dispute Settlement at Ten: Evolution, Experiences,and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Evaluation,</w:t>
      </w:r>
      <w:r>
        <w:rPr>
          <w:i/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Article</w:t>
      </w:r>
      <w:r>
        <w:rPr>
          <w:spacing w:val="1"/>
          <w:sz w:val="26"/>
        </w:rPr>
        <w:t> </w:t>
      </w:r>
      <w:r>
        <w:rPr>
          <w:sz w:val="26"/>
        </w:rPr>
        <w:t>Published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Aussenwirtschaft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Swiss</w:t>
      </w:r>
      <w:r>
        <w:rPr>
          <w:spacing w:val="1"/>
          <w:sz w:val="26"/>
        </w:rPr>
        <w:t> </w:t>
      </w:r>
      <w:r>
        <w:rPr>
          <w:sz w:val="26"/>
        </w:rPr>
        <w:t>Review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International</w:t>
      </w:r>
      <w:r>
        <w:rPr>
          <w:spacing w:val="-1"/>
          <w:sz w:val="26"/>
        </w:rPr>
        <w:t> </w:t>
      </w:r>
      <w:r>
        <w:rPr>
          <w:sz w:val="26"/>
        </w:rPr>
        <w:t>Economic</w:t>
      </w:r>
      <w:r>
        <w:rPr>
          <w:spacing w:val="1"/>
          <w:sz w:val="26"/>
        </w:rPr>
        <w:t> </w:t>
      </w:r>
      <w:r>
        <w:rPr>
          <w:sz w:val="26"/>
        </w:rPr>
        <w:t>Relations,</w:t>
      </w:r>
      <w:r>
        <w:rPr>
          <w:spacing w:val="1"/>
          <w:sz w:val="26"/>
        </w:rPr>
        <w:t> </w:t>
      </w:r>
      <w:r>
        <w:rPr>
          <w:sz w:val="26"/>
        </w:rPr>
        <w:t>Vol.</w:t>
      </w:r>
      <w:r>
        <w:rPr>
          <w:spacing w:val="-1"/>
          <w:sz w:val="26"/>
        </w:rPr>
        <w:t> </w:t>
      </w:r>
      <w:r>
        <w:rPr>
          <w:sz w:val="26"/>
        </w:rPr>
        <w:t>60</w:t>
      </w:r>
      <w:r>
        <w:rPr>
          <w:spacing w:val="-2"/>
          <w:sz w:val="26"/>
        </w:rPr>
        <w:t> </w:t>
      </w:r>
      <w:r>
        <w:rPr>
          <w:sz w:val="26"/>
        </w:rPr>
        <w:t>(2005),</w:t>
      </w:r>
      <w:r>
        <w:rPr>
          <w:spacing w:val="-1"/>
          <w:sz w:val="26"/>
        </w:rPr>
        <w:t> </w:t>
      </w:r>
      <w:r>
        <w:rPr>
          <w:sz w:val="26"/>
        </w:rPr>
        <w:t>No.</w:t>
      </w:r>
      <w:r>
        <w:rPr>
          <w:spacing w:val="-1"/>
          <w:sz w:val="26"/>
        </w:rPr>
        <w:t> </w:t>
      </w:r>
      <w:r>
        <w:rPr>
          <w:sz w:val="26"/>
        </w:rPr>
        <w:t>1.</w:t>
      </w:r>
    </w:p>
    <w:p>
      <w:pPr>
        <w:pStyle w:val="BodyText"/>
        <w:spacing w:before="6"/>
        <w:ind w:left="0"/>
        <w:rPr>
          <w:sz w:val="39"/>
        </w:rPr>
      </w:pPr>
    </w:p>
    <w:p>
      <w:pPr>
        <w:pStyle w:val="Heading1"/>
        <w:numPr>
          <w:ilvl w:val="2"/>
          <w:numId w:val="17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</w:pPr>
      <w:r>
        <w:rPr/>
        <w:t>THESIS</w:t>
      </w:r>
    </w:p>
    <w:p>
      <w:pPr>
        <w:spacing w:line="360" w:lineRule="auto" w:before="142"/>
        <w:ind w:left="1180" w:right="533" w:hanging="720"/>
        <w:jc w:val="both"/>
        <w:rPr>
          <w:sz w:val="26"/>
        </w:rPr>
      </w:pPr>
      <w:r>
        <w:rPr>
          <w:sz w:val="26"/>
        </w:rPr>
        <w:t>Zimmermann, Thomas A. </w:t>
      </w:r>
      <w:r>
        <w:rPr>
          <w:sz w:val="26"/>
          <w:u w:val="single"/>
        </w:rPr>
        <w:t>What Direction Should The DSU Take? Negotiations and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Proposals to Review and Reform the WTO Dispute Settlement Understanding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Doctoral</w:t>
      </w:r>
      <w:r>
        <w:rPr>
          <w:spacing w:val="1"/>
          <w:sz w:val="26"/>
        </w:rPr>
        <w:t> </w:t>
      </w:r>
      <w:r>
        <w:rPr>
          <w:sz w:val="26"/>
        </w:rPr>
        <w:t>Thesis</w:t>
      </w:r>
      <w:r>
        <w:rPr>
          <w:spacing w:val="1"/>
          <w:sz w:val="26"/>
        </w:rPr>
        <w:t> </w:t>
      </w:r>
      <w:r>
        <w:rPr>
          <w:sz w:val="26"/>
        </w:rPr>
        <w:t>No.</w:t>
      </w:r>
      <w:r>
        <w:rPr>
          <w:spacing w:val="1"/>
          <w:sz w:val="26"/>
        </w:rPr>
        <w:t> </w:t>
      </w:r>
      <w:r>
        <w:rPr>
          <w:sz w:val="26"/>
        </w:rPr>
        <w:t>2919,</w:t>
      </w:r>
      <w:r>
        <w:rPr>
          <w:spacing w:val="1"/>
          <w:sz w:val="26"/>
        </w:rPr>
        <w:t> </w:t>
      </w:r>
      <w:r>
        <w:rPr>
          <w:sz w:val="26"/>
        </w:rPr>
        <w:t>(2004a)</w:t>
      </w:r>
      <w:r>
        <w:rPr>
          <w:spacing w:val="1"/>
          <w:sz w:val="26"/>
        </w:rPr>
        <w:t> </w:t>
      </w:r>
      <w:r>
        <w:rPr>
          <w:sz w:val="26"/>
        </w:rPr>
        <w:t>University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St.</w:t>
      </w:r>
      <w:r>
        <w:rPr>
          <w:spacing w:val="1"/>
          <w:sz w:val="26"/>
        </w:rPr>
        <w:t> </w:t>
      </w:r>
      <w:r>
        <w:rPr>
          <w:sz w:val="26"/>
        </w:rPr>
        <w:t>Gallen,</w:t>
      </w:r>
      <w:r>
        <w:rPr>
          <w:spacing w:val="1"/>
          <w:sz w:val="26"/>
        </w:rPr>
        <w:t> </w:t>
      </w:r>
      <w:r>
        <w:rPr>
          <w:sz w:val="26"/>
        </w:rPr>
        <w:t>Bamberg:</w:t>
      </w:r>
      <w:r>
        <w:rPr>
          <w:spacing w:val="1"/>
          <w:sz w:val="26"/>
        </w:rPr>
        <w:t> </w:t>
      </w:r>
      <w:r>
        <w:rPr>
          <w:sz w:val="26"/>
        </w:rPr>
        <w:t>Difo-</w:t>
      </w:r>
      <w:r>
        <w:rPr>
          <w:spacing w:val="-62"/>
          <w:sz w:val="26"/>
        </w:rPr>
        <w:t> </w:t>
      </w:r>
      <w:r>
        <w:rPr>
          <w:sz w:val="26"/>
        </w:rPr>
        <w:t>Druck.</w:t>
      </w:r>
    </w:p>
    <w:p>
      <w:pPr>
        <w:pStyle w:val="BodyText"/>
        <w:spacing w:before="10"/>
        <w:ind w:left="0"/>
        <w:rPr>
          <w:sz w:val="39"/>
        </w:rPr>
      </w:pPr>
    </w:p>
    <w:p>
      <w:pPr>
        <w:pStyle w:val="Heading1"/>
        <w:numPr>
          <w:ilvl w:val="2"/>
          <w:numId w:val="17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</w:pPr>
      <w:r>
        <w:rPr/>
        <w:t>JOURNALS/NEWSLETTERS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PRESS</w:t>
      </w:r>
      <w:r>
        <w:rPr>
          <w:spacing w:val="-3"/>
        </w:rPr>
        <w:t> </w:t>
      </w:r>
      <w:r>
        <w:rPr/>
        <w:t>RELEASE</w:t>
      </w:r>
    </w:p>
    <w:p>
      <w:pPr>
        <w:spacing w:before="140"/>
        <w:ind w:left="460" w:right="0" w:firstLine="0"/>
        <w:jc w:val="both"/>
        <w:rPr>
          <w:i/>
          <w:sz w:val="26"/>
        </w:rPr>
      </w:pPr>
      <w:r>
        <w:rPr>
          <w:spacing w:val="-1"/>
          <w:w w:val="99"/>
          <w:sz w:val="26"/>
        </w:rPr>
        <w:t>Dav</w:t>
      </w:r>
      <w:r>
        <w:rPr>
          <w:spacing w:val="4"/>
          <w:w w:val="99"/>
          <w:sz w:val="26"/>
        </w:rPr>
        <w:t>e</w:t>
      </w:r>
      <w:r>
        <w:rPr>
          <w:spacing w:val="-5"/>
          <w:w w:val="99"/>
          <w:sz w:val="26"/>
        </w:rPr>
        <w:t>y</w:t>
      </w:r>
      <w:r>
        <w:rPr>
          <w:w w:val="99"/>
          <w:sz w:val="26"/>
        </w:rPr>
        <w:t>,</w:t>
      </w:r>
      <w:r>
        <w:rPr>
          <w:spacing w:val="6"/>
          <w:sz w:val="26"/>
        </w:rPr>
        <w:t> </w:t>
      </w:r>
      <w:r>
        <w:rPr>
          <w:spacing w:val="-3"/>
          <w:w w:val="99"/>
          <w:sz w:val="26"/>
        </w:rPr>
        <w:t>W</w:t>
      </w:r>
      <w:r>
        <w:rPr>
          <w:w w:val="99"/>
          <w:sz w:val="26"/>
        </w:rPr>
        <w:t>illi</w:t>
      </w:r>
      <w:r>
        <w:rPr>
          <w:spacing w:val="2"/>
          <w:w w:val="99"/>
          <w:sz w:val="26"/>
        </w:rPr>
        <w:t>a</w:t>
      </w:r>
      <w:r>
        <w:rPr>
          <w:w w:val="99"/>
          <w:sz w:val="26"/>
        </w:rPr>
        <w:t>m</w:t>
      </w:r>
      <w:r>
        <w:rPr>
          <w:spacing w:val="2"/>
          <w:sz w:val="26"/>
        </w:rPr>
        <w:t> </w:t>
      </w:r>
      <w:r>
        <w:rPr>
          <w:spacing w:val="-1"/>
          <w:w w:val="99"/>
          <w:sz w:val="26"/>
        </w:rPr>
        <w:t>J</w:t>
      </w:r>
      <w:r>
        <w:rPr>
          <w:w w:val="99"/>
          <w:sz w:val="26"/>
        </w:rPr>
        <w:t>.</w:t>
      </w:r>
      <w:r>
        <w:rPr>
          <w:spacing w:val="4"/>
          <w:sz w:val="26"/>
        </w:rPr>
        <w:t> </w:t>
      </w:r>
      <w:r>
        <w:rPr>
          <w:spacing w:val="1"/>
          <w:w w:val="44"/>
          <w:sz w:val="26"/>
        </w:rPr>
        <w:t>―</w:t>
      </w:r>
      <w:r>
        <w:rPr>
          <w:w w:val="99"/>
          <w:sz w:val="26"/>
          <w:u w:val="single"/>
        </w:rPr>
        <w:t>D</w:t>
      </w:r>
      <w:r>
        <w:rPr>
          <w:spacing w:val="2"/>
          <w:w w:val="99"/>
          <w:sz w:val="26"/>
          <w:u w:val="single"/>
        </w:rPr>
        <w:t>i</w:t>
      </w:r>
      <w:r>
        <w:rPr>
          <w:spacing w:val="2"/>
          <w:w w:val="99"/>
          <w:sz w:val="26"/>
          <w:u w:val="single"/>
        </w:rPr>
        <w:t>s</w:t>
      </w:r>
      <w:r>
        <w:rPr>
          <w:w w:val="99"/>
          <w:sz w:val="26"/>
          <w:u w:val="single"/>
        </w:rPr>
        <w:t>pute</w:t>
      </w:r>
      <w:r>
        <w:rPr>
          <w:spacing w:val="4"/>
          <w:sz w:val="26"/>
          <w:u w:val="single"/>
        </w:rPr>
        <w:t> </w:t>
      </w:r>
      <w:r>
        <w:rPr>
          <w:w w:val="99"/>
          <w:sz w:val="26"/>
          <w:u w:val="single"/>
        </w:rPr>
        <w:t>Settl</w:t>
      </w:r>
      <w:r>
        <w:rPr>
          <w:spacing w:val="2"/>
          <w:w w:val="99"/>
          <w:sz w:val="26"/>
          <w:u w:val="single"/>
        </w:rPr>
        <w:t>e</w:t>
      </w:r>
      <w:r>
        <w:rPr>
          <w:spacing w:val="-3"/>
          <w:w w:val="99"/>
          <w:sz w:val="26"/>
          <w:u w:val="single"/>
        </w:rPr>
        <w:t>m</w:t>
      </w:r>
      <w:r>
        <w:rPr>
          <w:w w:val="99"/>
          <w:sz w:val="26"/>
          <w:u w:val="single"/>
        </w:rPr>
        <w:t>e</w:t>
      </w:r>
      <w:r>
        <w:rPr>
          <w:spacing w:val="2"/>
          <w:w w:val="99"/>
          <w:sz w:val="26"/>
          <w:u w:val="single"/>
        </w:rPr>
        <w:t>n</w:t>
      </w:r>
      <w:r>
        <w:rPr>
          <w:w w:val="99"/>
          <w:sz w:val="26"/>
          <w:u w:val="single"/>
        </w:rPr>
        <w:t>t</w:t>
      </w:r>
      <w:r>
        <w:rPr>
          <w:spacing w:val="4"/>
          <w:sz w:val="26"/>
          <w:u w:val="single"/>
        </w:rPr>
        <w:t> </w:t>
      </w:r>
      <w:r>
        <w:rPr>
          <w:w w:val="99"/>
          <w:sz w:val="26"/>
          <w:u w:val="single"/>
        </w:rPr>
        <w:t>in</w:t>
      </w:r>
      <w:r>
        <w:rPr>
          <w:spacing w:val="4"/>
          <w:sz w:val="26"/>
          <w:u w:val="single"/>
        </w:rPr>
        <w:t> </w:t>
      </w:r>
      <w:r>
        <w:rPr>
          <w:w w:val="99"/>
          <w:sz w:val="26"/>
          <w:u w:val="single"/>
        </w:rPr>
        <w:t>GAT</w:t>
      </w:r>
      <w:r>
        <w:rPr>
          <w:spacing w:val="3"/>
          <w:w w:val="99"/>
          <w:sz w:val="26"/>
          <w:u w:val="single"/>
        </w:rPr>
        <w:t>T</w:t>
      </w:r>
      <w:r>
        <w:rPr>
          <w:w w:val="130"/>
          <w:sz w:val="26"/>
        </w:rPr>
        <w:t>‖,</w:t>
      </w:r>
      <w:r>
        <w:rPr>
          <w:spacing w:val="4"/>
          <w:sz w:val="26"/>
        </w:rPr>
        <w:t> </w:t>
      </w:r>
      <w:r>
        <w:rPr>
          <w:i/>
          <w:w w:val="99"/>
          <w:sz w:val="26"/>
        </w:rPr>
        <w:t>Fordham</w:t>
      </w:r>
      <w:r>
        <w:rPr>
          <w:i/>
          <w:spacing w:val="4"/>
          <w:sz w:val="26"/>
        </w:rPr>
        <w:t> </w:t>
      </w:r>
      <w:r>
        <w:rPr>
          <w:i/>
          <w:w w:val="99"/>
          <w:sz w:val="26"/>
        </w:rPr>
        <w:t>J</w:t>
      </w:r>
      <w:r>
        <w:rPr>
          <w:i/>
          <w:spacing w:val="2"/>
          <w:w w:val="99"/>
          <w:sz w:val="26"/>
        </w:rPr>
        <w:t>o</w:t>
      </w:r>
      <w:r>
        <w:rPr>
          <w:i/>
          <w:w w:val="99"/>
          <w:sz w:val="26"/>
        </w:rPr>
        <w:t>urnal</w:t>
      </w:r>
      <w:r>
        <w:rPr>
          <w:i/>
          <w:spacing w:val="6"/>
          <w:sz w:val="26"/>
        </w:rPr>
        <w:t> </w:t>
      </w:r>
      <w:r>
        <w:rPr>
          <w:i/>
          <w:w w:val="99"/>
          <w:sz w:val="26"/>
        </w:rPr>
        <w:t>of</w:t>
      </w:r>
      <w:r>
        <w:rPr>
          <w:i/>
          <w:spacing w:val="4"/>
          <w:sz w:val="26"/>
        </w:rPr>
        <w:t> </w:t>
      </w:r>
      <w:r>
        <w:rPr>
          <w:i/>
          <w:w w:val="99"/>
          <w:sz w:val="26"/>
        </w:rPr>
        <w:t>Internationa</w:t>
      </w:r>
      <w:r>
        <w:rPr>
          <w:i/>
          <w:spacing w:val="1"/>
          <w:w w:val="99"/>
          <w:sz w:val="26"/>
        </w:rPr>
        <w:t>l</w:t>
      </w:r>
      <w:r>
        <w:rPr>
          <w:i/>
          <w:w w:val="99"/>
          <w:sz w:val="26"/>
        </w:rPr>
        <w:t>Law</w:t>
      </w:r>
    </w:p>
    <w:p>
      <w:pPr>
        <w:spacing w:before="150"/>
        <w:ind w:left="1180" w:right="0" w:firstLine="0"/>
        <w:jc w:val="both"/>
        <w:rPr>
          <w:sz w:val="26"/>
        </w:rPr>
      </w:pPr>
      <w:r>
        <w:rPr>
          <w:sz w:val="26"/>
        </w:rPr>
        <w:t>(11(1),</w:t>
      </w:r>
      <w:r>
        <w:rPr>
          <w:spacing w:val="-3"/>
          <w:sz w:val="26"/>
        </w:rPr>
        <w:t> </w:t>
      </w:r>
      <w:r>
        <w:rPr>
          <w:sz w:val="26"/>
        </w:rPr>
        <w:t>1987,</w:t>
      </w:r>
      <w:r>
        <w:rPr>
          <w:spacing w:val="-2"/>
          <w:sz w:val="26"/>
        </w:rPr>
        <w:t> </w:t>
      </w:r>
      <w:r>
        <w:rPr>
          <w:sz w:val="26"/>
        </w:rPr>
        <w:t>51</w:t>
      </w:r>
    </w:p>
    <w:p>
      <w:pPr>
        <w:spacing w:line="360" w:lineRule="auto" w:before="150"/>
        <w:ind w:left="1180" w:right="538" w:hanging="720"/>
        <w:jc w:val="both"/>
        <w:rPr>
          <w:sz w:val="26"/>
        </w:rPr>
      </w:pPr>
      <w:r>
        <w:rPr>
          <w:sz w:val="26"/>
        </w:rPr>
        <w:t>Heller, Ehrman, </w:t>
      </w:r>
      <w:r>
        <w:rPr>
          <w:sz w:val="26"/>
          <w:u w:val="single"/>
        </w:rPr>
        <w:t>WTO Dispute Settlement Mechanism and the Emerging Jurisprudence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i/>
          <w:sz w:val="26"/>
        </w:rPr>
        <w:t>Asian Law and Practice, under News and Events; </w:t>
      </w:r>
      <w:r>
        <w:rPr>
          <w:sz w:val="26"/>
        </w:rPr>
        <w:t>LLP, 2006 obtained Heller</w:t>
      </w:r>
      <w:r>
        <w:rPr>
          <w:spacing w:val="1"/>
          <w:sz w:val="26"/>
        </w:rPr>
        <w:t> </w:t>
      </w:r>
      <w:r>
        <w:rPr>
          <w:sz w:val="26"/>
        </w:rPr>
        <w:t>Ehrman</w:t>
      </w:r>
      <w:r>
        <w:rPr>
          <w:spacing w:val="-2"/>
          <w:sz w:val="26"/>
        </w:rPr>
        <w:t> </w:t>
      </w:r>
      <w:r>
        <w:rPr>
          <w:sz w:val="26"/>
        </w:rPr>
        <w:t>LLP.</w:t>
      </w:r>
    </w:p>
    <w:p>
      <w:pPr>
        <w:spacing w:line="360" w:lineRule="auto" w:before="1"/>
        <w:ind w:left="1180" w:right="539" w:hanging="720"/>
        <w:jc w:val="both"/>
        <w:rPr>
          <w:sz w:val="26"/>
        </w:rPr>
      </w:pPr>
      <w:r>
        <w:rPr>
          <w:sz w:val="26"/>
        </w:rPr>
        <w:t>Corporate</w:t>
      </w:r>
      <w:r>
        <w:rPr>
          <w:spacing w:val="1"/>
          <w:sz w:val="26"/>
        </w:rPr>
        <w:t> </w:t>
      </w:r>
      <w:r>
        <w:rPr>
          <w:sz w:val="26"/>
        </w:rPr>
        <w:t>Publishers,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Trading into the Future</w:t>
      </w:r>
      <w:r>
        <w:rPr>
          <w:sz w:val="26"/>
        </w:rPr>
        <w:t>, </w:t>
      </w:r>
      <w:r>
        <w:rPr>
          <w:i/>
          <w:sz w:val="26"/>
        </w:rPr>
        <w:t>a Monthly Magazine </w:t>
      </w:r>
      <w:r>
        <w:rPr>
          <w:sz w:val="26"/>
        </w:rPr>
        <w:t>(Geneva:</w:t>
      </w:r>
      <w:r>
        <w:rPr>
          <w:spacing w:val="1"/>
          <w:sz w:val="26"/>
        </w:rPr>
        <w:t> </w:t>
      </w:r>
      <w:r>
        <w:rPr>
          <w:sz w:val="26"/>
        </w:rPr>
        <w:t>WTO,</w:t>
      </w:r>
      <w:r>
        <w:rPr>
          <w:spacing w:val="1"/>
          <w:sz w:val="26"/>
        </w:rPr>
        <w:t> </w:t>
      </w:r>
      <w:r>
        <w:rPr>
          <w:sz w:val="26"/>
        </w:rPr>
        <w:t>1998)</w:t>
      </w:r>
    </w:p>
    <w:p>
      <w:pPr>
        <w:spacing w:line="298" w:lineRule="exact" w:before="0"/>
        <w:ind w:left="460" w:right="0" w:firstLine="0"/>
        <w:jc w:val="both"/>
        <w:rPr>
          <w:sz w:val="26"/>
        </w:rPr>
      </w:pPr>
      <w:r>
        <w:rPr>
          <w:sz w:val="26"/>
        </w:rPr>
        <w:t>GATT</w:t>
      </w:r>
      <w:r>
        <w:rPr>
          <w:spacing w:val="-2"/>
          <w:sz w:val="26"/>
        </w:rPr>
        <w:t> </w:t>
      </w:r>
      <w:r>
        <w:rPr>
          <w:sz w:val="26"/>
        </w:rPr>
        <w:t>Analytical</w:t>
      </w:r>
      <w:r>
        <w:rPr>
          <w:spacing w:val="-1"/>
          <w:sz w:val="26"/>
        </w:rPr>
        <w:t> </w:t>
      </w:r>
      <w:r>
        <w:rPr>
          <w:sz w:val="26"/>
        </w:rPr>
        <w:t>Index,</w:t>
      </w:r>
      <w:r>
        <w:rPr>
          <w:spacing w:val="-2"/>
          <w:sz w:val="26"/>
        </w:rPr>
        <w:t> </w:t>
      </w:r>
      <w:r>
        <w:rPr>
          <w:sz w:val="26"/>
        </w:rPr>
        <w:t>6</w:t>
      </w:r>
      <w:r>
        <w:rPr>
          <w:sz w:val="26"/>
          <w:vertAlign w:val="superscript"/>
        </w:rPr>
        <w:t>th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Edition,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1995.</w:t>
      </w:r>
    </w:p>
    <w:p>
      <w:pPr>
        <w:spacing w:line="360" w:lineRule="auto" w:before="150"/>
        <w:ind w:left="1180" w:right="537" w:hanging="720"/>
        <w:jc w:val="both"/>
        <w:rPr>
          <w:sz w:val="26"/>
        </w:rPr>
      </w:pPr>
      <w:r>
        <w:rPr>
          <w:sz w:val="26"/>
        </w:rPr>
        <w:t>WTO Publication, </w:t>
      </w:r>
      <w:r>
        <w:rPr>
          <w:sz w:val="26"/>
          <w:u w:val="single"/>
        </w:rPr>
        <w:t>Understanding the WTO Settling Disputes – A Unique Contribution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23</w:t>
      </w:r>
      <w:r>
        <w:rPr>
          <w:sz w:val="26"/>
          <w:vertAlign w:val="superscript"/>
        </w:rPr>
        <w:t>rd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April,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2004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obtained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from</w:t>
      </w:r>
    </w:p>
    <w:p>
      <w:pPr>
        <w:spacing w:line="360" w:lineRule="auto" w:before="1"/>
        <w:ind w:left="1180" w:right="536" w:hanging="720"/>
        <w:jc w:val="both"/>
        <w:rPr>
          <w:sz w:val="26"/>
        </w:rPr>
      </w:pPr>
      <w:r>
        <w:rPr>
          <w:sz w:val="26"/>
        </w:rPr>
        <w:t>WTO Document No. WT/DS/OV/22 and the WTO Website – </w:t>
      </w:r>
      <w:r>
        <w:rPr>
          <w:i/>
          <w:sz w:val="26"/>
        </w:rPr>
        <w:t>A Paper submitted 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Mexico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DSU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Negotiations</w:t>
      </w:r>
      <w:r>
        <w:rPr>
          <w:sz w:val="26"/>
        </w:rPr>
        <w:t>, Circulated as JOB</w:t>
      </w:r>
      <w:r>
        <w:rPr>
          <w:spacing w:val="65"/>
          <w:sz w:val="26"/>
        </w:rPr>
        <w:t> </w:t>
      </w:r>
      <w:r>
        <w:rPr>
          <w:sz w:val="26"/>
        </w:rPr>
        <w:t>(03)208, 10</w:t>
      </w:r>
      <w:r>
        <w:rPr>
          <w:sz w:val="26"/>
          <w:vertAlign w:val="superscript"/>
        </w:rPr>
        <w:t>th</w:t>
      </w:r>
      <w:r>
        <w:rPr>
          <w:sz w:val="26"/>
          <w:vertAlign w:val="baseline"/>
        </w:rPr>
        <w:t> November,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2003.</w:t>
      </w:r>
    </w:p>
    <w:p>
      <w:pPr>
        <w:spacing w:after="0" w:line="360" w:lineRule="auto"/>
        <w:jc w:val="both"/>
        <w:rPr>
          <w:sz w:val="26"/>
        </w:rPr>
        <w:sectPr>
          <w:pgSz w:w="12240" w:h="14120"/>
          <w:pgMar w:header="0" w:footer="980" w:top="1320" w:bottom="1260" w:left="980" w:right="900"/>
        </w:sectPr>
      </w:pPr>
    </w:p>
    <w:p>
      <w:pPr>
        <w:spacing w:line="360" w:lineRule="auto" w:before="101"/>
        <w:ind w:left="1180" w:right="540" w:hanging="720"/>
        <w:jc w:val="both"/>
        <w:rPr>
          <w:sz w:val="26"/>
        </w:rPr>
      </w:pPr>
      <w:r>
        <w:rPr>
          <w:sz w:val="26"/>
        </w:rPr>
        <w:t>World Trade Organization, </w:t>
      </w:r>
      <w:r>
        <w:rPr>
          <w:i/>
          <w:sz w:val="26"/>
        </w:rPr>
        <w:t>Press Release of 23</w:t>
      </w:r>
      <w:r>
        <w:rPr>
          <w:i/>
          <w:sz w:val="26"/>
          <w:vertAlign w:val="superscript"/>
        </w:rPr>
        <w:t>rd</w:t>
      </w:r>
      <w:r>
        <w:rPr>
          <w:i/>
          <w:sz w:val="26"/>
          <w:vertAlign w:val="baseline"/>
        </w:rPr>
        <w:t> April, 2004 obtained from WTO Press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Release</w:t>
      </w:r>
      <w:r>
        <w:rPr>
          <w:i/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16</w:t>
      </w:r>
      <w:r>
        <w:rPr>
          <w:sz w:val="26"/>
          <w:vertAlign w:val="superscript"/>
        </w:rPr>
        <w:t>th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September,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2004.</w:t>
      </w:r>
    </w:p>
    <w:p>
      <w:pPr>
        <w:spacing w:line="360" w:lineRule="auto" w:before="0"/>
        <w:ind w:left="1180" w:right="537" w:hanging="720"/>
        <w:jc w:val="both"/>
        <w:rPr>
          <w:sz w:val="26"/>
        </w:rPr>
      </w:pPr>
      <w:r>
        <w:rPr>
          <w:sz w:val="26"/>
        </w:rPr>
        <w:t>World</w:t>
      </w:r>
      <w:r>
        <w:rPr>
          <w:spacing w:val="1"/>
          <w:sz w:val="26"/>
        </w:rPr>
        <w:t> </w:t>
      </w:r>
      <w:r>
        <w:rPr>
          <w:sz w:val="26"/>
        </w:rPr>
        <w:t>Trade</w:t>
      </w:r>
      <w:r>
        <w:rPr>
          <w:spacing w:val="1"/>
          <w:sz w:val="26"/>
        </w:rPr>
        <w:t> </w:t>
      </w:r>
      <w:r>
        <w:rPr>
          <w:sz w:val="26"/>
        </w:rPr>
        <w:t>Organization,</w:t>
      </w:r>
      <w:r>
        <w:rPr>
          <w:spacing w:val="1"/>
          <w:sz w:val="26"/>
        </w:rPr>
        <w:t> </w:t>
      </w:r>
      <w:r>
        <w:rPr>
          <w:sz w:val="26"/>
        </w:rPr>
        <w:t>2005</w:t>
      </w:r>
      <w:r>
        <w:rPr>
          <w:spacing w:val="1"/>
          <w:sz w:val="26"/>
        </w:rPr>
        <w:t> </w:t>
      </w:r>
      <w:r>
        <w:rPr>
          <w:i/>
          <w:sz w:val="26"/>
        </w:rPr>
        <w:t>Press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Release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16</w:t>
      </w:r>
      <w:r>
        <w:rPr>
          <w:i/>
          <w:sz w:val="26"/>
          <w:vertAlign w:val="superscript"/>
        </w:rPr>
        <w:t>th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September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2005,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Press/416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o</w:t>
      </w:r>
      <w:r>
        <w:rPr>
          <w:sz w:val="26"/>
          <w:vertAlign w:val="baseline"/>
        </w:rPr>
        <w:t>btained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from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Australian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Foreign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Ministry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Press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Released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obtained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from</w:t>
      </w:r>
    </w:p>
    <w:p>
      <w:pPr>
        <w:pStyle w:val="BodyText"/>
        <w:spacing w:before="6"/>
        <w:ind w:left="0"/>
        <w:rPr>
          <w:sz w:val="39"/>
        </w:rPr>
      </w:pPr>
    </w:p>
    <w:p>
      <w:pPr>
        <w:pStyle w:val="Heading1"/>
        <w:numPr>
          <w:ilvl w:val="2"/>
          <w:numId w:val="17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</w:pPr>
      <w:r>
        <w:rPr/>
        <w:t>LECTURES/WORKSHOP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SEMINAR</w:t>
      </w:r>
      <w:r>
        <w:rPr>
          <w:spacing w:val="-2"/>
        </w:rPr>
        <w:t> </w:t>
      </w:r>
      <w:r>
        <w:rPr/>
        <w:t>PAPERS</w:t>
      </w:r>
    </w:p>
    <w:p>
      <w:pPr>
        <w:spacing w:line="360" w:lineRule="auto" w:before="143"/>
        <w:ind w:left="1180" w:right="540" w:hanging="720"/>
        <w:jc w:val="both"/>
        <w:rPr>
          <w:sz w:val="26"/>
        </w:rPr>
      </w:pPr>
      <w:r>
        <w:rPr>
          <w:sz w:val="26"/>
        </w:rPr>
        <w:t>Abdultahman, M. Shalghen, </w:t>
      </w:r>
      <w:r>
        <w:rPr>
          <w:sz w:val="26"/>
          <w:u w:val="single"/>
        </w:rPr>
        <w:t>Lybian Arab Jamahiriya</w:t>
      </w:r>
      <w:r>
        <w:rPr>
          <w:sz w:val="26"/>
        </w:rPr>
        <w:t> – </w:t>
      </w:r>
      <w:r>
        <w:rPr>
          <w:i/>
          <w:sz w:val="26"/>
        </w:rPr>
        <w:t>Statement by Secretary of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General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People’s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Committee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Foreign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Liaison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International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Cooperation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sz w:val="26"/>
        </w:rPr>
        <w:t>International</w:t>
      </w:r>
      <w:r>
        <w:rPr>
          <w:spacing w:val="1"/>
          <w:sz w:val="26"/>
        </w:rPr>
        <w:t> </w:t>
      </w:r>
      <w:r>
        <w:rPr>
          <w:sz w:val="26"/>
        </w:rPr>
        <w:t>Conference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Financing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Development,</w:t>
      </w:r>
      <w:r>
        <w:rPr>
          <w:spacing w:val="1"/>
          <w:sz w:val="26"/>
        </w:rPr>
        <w:t> </w:t>
      </w:r>
      <w:r>
        <w:rPr>
          <w:sz w:val="26"/>
        </w:rPr>
        <w:t>Monterrey,</w:t>
      </w:r>
      <w:r>
        <w:rPr>
          <w:spacing w:val="1"/>
          <w:sz w:val="26"/>
        </w:rPr>
        <w:t> </w:t>
      </w:r>
      <w:r>
        <w:rPr>
          <w:sz w:val="26"/>
        </w:rPr>
        <w:t>Mexico,</w:t>
      </w:r>
      <w:r>
        <w:rPr>
          <w:spacing w:val="-2"/>
          <w:sz w:val="26"/>
        </w:rPr>
        <w:t> </w:t>
      </w:r>
      <w:r>
        <w:rPr>
          <w:sz w:val="26"/>
        </w:rPr>
        <w:t>delivered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1"/>
          <w:sz w:val="26"/>
        </w:rPr>
        <w:t> </w:t>
      </w:r>
      <w:r>
        <w:rPr>
          <w:sz w:val="26"/>
        </w:rPr>
        <w:t>22</w:t>
      </w:r>
      <w:r>
        <w:rPr>
          <w:sz w:val="26"/>
          <w:vertAlign w:val="superscript"/>
        </w:rPr>
        <w:t>nd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March,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2002.</w:t>
      </w:r>
    </w:p>
    <w:p>
      <w:pPr>
        <w:spacing w:line="357" w:lineRule="auto" w:before="2"/>
        <w:ind w:left="1180" w:right="534" w:hanging="720"/>
        <w:jc w:val="both"/>
        <w:rPr>
          <w:i/>
          <w:sz w:val="26"/>
        </w:rPr>
      </w:pPr>
      <w:r>
        <w:rPr>
          <w:sz w:val="26"/>
        </w:rPr>
        <w:t>Bhala, Raj, </w:t>
      </w:r>
      <w:r>
        <w:rPr>
          <w:sz w:val="26"/>
          <w:u w:val="single"/>
        </w:rPr>
        <w:t>The Myth about Stare Decisis and International Trade Law</w:t>
      </w:r>
      <w:r>
        <w:rPr>
          <w:sz w:val="26"/>
        </w:rPr>
        <w:t> (Part one of a</w:t>
      </w:r>
      <w:r>
        <w:rPr>
          <w:spacing w:val="1"/>
          <w:sz w:val="26"/>
        </w:rPr>
        <w:t> </w:t>
      </w:r>
      <w:r>
        <w:rPr>
          <w:sz w:val="26"/>
        </w:rPr>
        <w:t>Trilogy),</w:t>
      </w:r>
      <w:r>
        <w:rPr>
          <w:spacing w:val="-1"/>
          <w:sz w:val="26"/>
        </w:rPr>
        <w:t> </w:t>
      </w:r>
      <w:r>
        <w:rPr>
          <w:i/>
          <w:sz w:val="26"/>
        </w:rPr>
        <w:t>American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University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International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Review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14,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page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856.</w:t>
      </w:r>
    </w:p>
    <w:p>
      <w:pPr>
        <w:spacing w:line="360" w:lineRule="auto" w:before="4"/>
        <w:ind w:left="1180" w:right="536" w:hanging="720"/>
        <w:jc w:val="both"/>
        <w:rPr>
          <w:sz w:val="26"/>
        </w:rPr>
      </w:pPr>
      <w:r>
        <w:rPr>
          <w:sz w:val="26"/>
        </w:rPr>
        <w:t>GATT</w:t>
      </w:r>
      <w:r>
        <w:rPr>
          <w:spacing w:val="1"/>
          <w:sz w:val="26"/>
        </w:rPr>
        <w:t> </w:t>
      </w:r>
      <w:r>
        <w:rPr>
          <w:sz w:val="26"/>
        </w:rPr>
        <w:t>Negotiations</w:t>
      </w:r>
      <w:r>
        <w:rPr>
          <w:spacing w:val="1"/>
          <w:sz w:val="26"/>
        </w:rPr>
        <w:t> </w:t>
      </w:r>
      <w:r>
        <w:rPr>
          <w:sz w:val="26"/>
        </w:rPr>
        <w:t>Essential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Maintain</w:t>
      </w:r>
      <w:r>
        <w:rPr>
          <w:spacing w:val="1"/>
          <w:sz w:val="26"/>
        </w:rPr>
        <w:t> </w:t>
      </w:r>
      <w:r>
        <w:rPr>
          <w:sz w:val="26"/>
        </w:rPr>
        <w:t>Strong</w:t>
      </w:r>
      <w:r>
        <w:rPr>
          <w:spacing w:val="1"/>
          <w:sz w:val="26"/>
        </w:rPr>
        <w:t> </w:t>
      </w:r>
      <w:r>
        <w:rPr>
          <w:sz w:val="26"/>
        </w:rPr>
        <w:t>Multilateral</w:t>
      </w:r>
      <w:r>
        <w:rPr>
          <w:spacing w:val="1"/>
          <w:sz w:val="26"/>
        </w:rPr>
        <w:t> </w:t>
      </w:r>
      <w:r>
        <w:rPr>
          <w:sz w:val="26"/>
        </w:rPr>
        <w:t>Trading</w:t>
      </w:r>
      <w:r>
        <w:rPr>
          <w:spacing w:val="1"/>
          <w:sz w:val="26"/>
        </w:rPr>
        <w:t> </w:t>
      </w:r>
      <w:r>
        <w:rPr>
          <w:sz w:val="26"/>
        </w:rPr>
        <w:t>System,</w:t>
      </w:r>
      <w:r>
        <w:rPr>
          <w:spacing w:val="1"/>
          <w:sz w:val="26"/>
        </w:rPr>
        <w:t> </w:t>
      </w:r>
      <w:r>
        <w:rPr>
          <w:i/>
          <w:sz w:val="26"/>
        </w:rPr>
        <w:t>IMF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Survey,</w:t>
      </w:r>
      <w:r>
        <w:rPr>
          <w:i/>
          <w:spacing w:val="-1"/>
          <w:sz w:val="26"/>
        </w:rPr>
        <w:t> </w:t>
      </w:r>
      <w:r>
        <w:rPr>
          <w:sz w:val="26"/>
        </w:rPr>
        <w:t>December</w:t>
      </w:r>
      <w:r>
        <w:rPr>
          <w:spacing w:val="-1"/>
          <w:sz w:val="26"/>
        </w:rPr>
        <w:t> </w:t>
      </w:r>
      <w:r>
        <w:rPr>
          <w:sz w:val="26"/>
        </w:rPr>
        <w:t>12,</w:t>
      </w:r>
      <w:r>
        <w:rPr>
          <w:spacing w:val="1"/>
          <w:sz w:val="26"/>
        </w:rPr>
        <w:t> </w:t>
      </w:r>
      <w:r>
        <w:rPr>
          <w:sz w:val="26"/>
        </w:rPr>
        <w:t>1998.</w:t>
      </w:r>
    </w:p>
    <w:p>
      <w:pPr>
        <w:spacing w:line="360" w:lineRule="auto" w:before="1"/>
        <w:ind w:left="1180" w:right="541" w:hanging="720"/>
        <w:jc w:val="both"/>
        <w:rPr>
          <w:i/>
          <w:sz w:val="26"/>
        </w:rPr>
      </w:pPr>
      <w:r>
        <w:rPr>
          <w:sz w:val="26"/>
        </w:rPr>
        <w:t>Hudec, Robert E., </w:t>
      </w:r>
      <w:r>
        <w:rPr>
          <w:sz w:val="26"/>
          <w:u w:val="single"/>
        </w:rPr>
        <w:t>The Role of the GATT Secretariat in the Evolution of the WTO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Dispute Settlement Procedure</w:t>
      </w:r>
      <w:r>
        <w:rPr>
          <w:sz w:val="26"/>
        </w:rPr>
        <w:t> in: JagdishBhagwati and Mathias Hirseh Edition,</w:t>
      </w:r>
      <w:r>
        <w:rPr>
          <w:spacing w:val="1"/>
          <w:sz w:val="26"/>
        </w:rPr>
        <w:t> </w:t>
      </w:r>
      <w:r>
        <w:rPr>
          <w:sz w:val="26"/>
        </w:rPr>
        <w:t>The Uruguay Round and Beyond – </w:t>
      </w:r>
      <w:r>
        <w:rPr>
          <w:i/>
          <w:sz w:val="26"/>
        </w:rPr>
        <w:t>Essay in Honour of Author Dunkel, Berlin et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al: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Springer</w:t>
      </w:r>
    </w:p>
    <w:p>
      <w:pPr>
        <w:spacing w:line="360" w:lineRule="auto" w:before="0"/>
        <w:ind w:left="1180" w:right="538" w:hanging="720"/>
        <w:jc w:val="both"/>
        <w:rPr>
          <w:sz w:val="26"/>
        </w:rPr>
      </w:pPr>
      <w:r>
        <w:rPr>
          <w:sz w:val="26"/>
        </w:rPr>
        <w:t>United Nations Committee on Trade and Development (UNCTAD)/WTO, </w:t>
      </w:r>
      <w:r>
        <w:rPr>
          <w:sz w:val="26"/>
          <w:u w:val="single"/>
        </w:rPr>
        <w:t>Business and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the Multilateral Trading System: Agreement on Textiles and Clothing</w:t>
      </w:r>
      <w:r>
        <w:rPr>
          <w:sz w:val="26"/>
        </w:rPr>
        <w:t>, </w:t>
      </w:r>
      <w:r>
        <w:rPr>
          <w:i/>
          <w:sz w:val="26"/>
        </w:rPr>
        <w:t>a One-day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Seminar,</w:t>
      </w:r>
      <w:r>
        <w:rPr>
          <w:i/>
          <w:spacing w:val="-3"/>
          <w:sz w:val="26"/>
        </w:rPr>
        <w:t> </w:t>
      </w:r>
      <w:r>
        <w:rPr>
          <w:sz w:val="26"/>
        </w:rPr>
        <w:t>presented</w:t>
      </w:r>
      <w:r>
        <w:rPr>
          <w:spacing w:val="1"/>
          <w:sz w:val="26"/>
        </w:rPr>
        <w:t> </w:t>
      </w:r>
      <w:r>
        <w:rPr>
          <w:sz w:val="26"/>
        </w:rPr>
        <w:t>at</w:t>
      </w:r>
      <w:r>
        <w:rPr>
          <w:spacing w:val="-2"/>
          <w:sz w:val="26"/>
        </w:rPr>
        <w:t> </w:t>
      </w:r>
      <w:r>
        <w:rPr>
          <w:sz w:val="26"/>
        </w:rPr>
        <w:t>International Trade</w:t>
      </w:r>
      <w:r>
        <w:rPr>
          <w:spacing w:val="-2"/>
          <w:sz w:val="26"/>
        </w:rPr>
        <w:t> </w:t>
      </w:r>
      <w:r>
        <w:rPr>
          <w:sz w:val="26"/>
        </w:rPr>
        <w:t>Centre,</w:t>
      </w:r>
      <w:r>
        <w:rPr>
          <w:spacing w:val="-2"/>
          <w:sz w:val="26"/>
        </w:rPr>
        <w:t> </w:t>
      </w:r>
      <w:r>
        <w:rPr>
          <w:sz w:val="26"/>
        </w:rPr>
        <w:t>Presenter‘s</w:t>
      </w:r>
      <w:r>
        <w:rPr>
          <w:spacing w:val="-3"/>
          <w:sz w:val="26"/>
        </w:rPr>
        <w:t> </w:t>
      </w:r>
      <w:r>
        <w:rPr>
          <w:sz w:val="26"/>
        </w:rPr>
        <w:t>Brief</w:t>
      </w:r>
      <w:r>
        <w:rPr>
          <w:spacing w:val="1"/>
          <w:sz w:val="26"/>
        </w:rPr>
        <w:t> </w:t>
      </w:r>
      <w:r>
        <w:rPr>
          <w:sz w:val="26"/>
        </w:rPr>
        <w:t>15,</w:t>
      </w:r>
      <w:r>
        <w:rPr>
          <w:spacing w:val="-2"/>
          <w:sz w:val="26"/>
        </w:rPr>
        <w:t> </w:t>
      </w:r>
      <w:r>
        <w:rPr>
          <w:sz w:val="26"/>
        </w:rPr>
        <w:t>obtained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1"/>
        <w:numPr>
          <w:ilvl w:val="2"/>
          <w:numId w:val="17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</w:pPr>
      <w:r>
        <w:rPr/>
        <w:t>DECISIONS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REPORTS</w:t>
      </w:r>
    </w:p>
    <w:p>
      <w:pPr>
        <w:spacing w:after="0" w:line="240" w:lineRule="auto"/>
        <w:jc w:val="left"/>
        <w:sectPr>
          <w:pgSz w:w="12240" w:h="14120"/>
          <w:pgMar w:header="0" w:footer="980" w:top="1320" w:bottom="1260" w:left="980" w:right="900"/>
        </w:sectPr>
      </w:pPr>
    </w:p>
    <w:p>
      <w:pPr>
        <w:spacing w:line="360" w:lineRule="auto" w:before="101"/>
        <w:ind w:left="1180" w:right="0" w:hanging="720"/>
        <w:jc w:val="left"/>
        <w:rPr>
          <w:sz w:val="26"/>
        </w:rPr>
      </w:pPr>
      <w:r>
        <w:rPr>
          <w:sz w:val="26"/>
        </w:rPr>
        <w:t>GATT</w:t>
      </w:r>
      <w:r>
        <w:rPr>
          <w:spacing w:val="33"/>
          <w:sz w:val="26"/>
        </w:rPr>
        <w:t> </w:t>
      </w:r>
      <w:r>
        <w:rPr>
          <w:i/>
          <w:sz w:val="26"/>
        </w:rPr>
        <w:t>Decision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Dispute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Settlement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Contained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Ministerial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Declaration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29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November</w:t>
      </w:r>
      <w:r>
        <w:rPr>
          <w:sz w:val="26"/>
        </w:rPr>
        <w:t>, 1982,</w:t>
      </w:r>
      <w:r>
        <w:rPr>
          <w:spacing w:val="1"/>
          <w:sz w:val="26"/>
        </w:rPr>
        <w:t> </w:t>
      </w:r>
      <w:r>
        <w:rPr>
          <w:sz w:val="26"/>
        </w:rPr>
        <w:t>BISD</w:t>
      </w:r>
      <w:r>
        <w:rPr>
          <w:spacing w:val="1"/>
          <w:sz w:val="26"/>
        </w:rPr>
        <w:t> </w:t>
      </w:r>
      <w:r>
        <w:rPr>
          <w:sz w:val="26"/>
        </w:rPr>
        <w:t>29S/13</w:t>
      </w:r>
      <w:r>
        <w:rPr>
          <w:spacing w:val="-1"/>
          <w:sz w:val="26"/>
        </w:rPr>
        <w:t> </w:t>
      </w:r>
      <w:r>
        <w:rPr>
          <w:sz w:val="26"/>
        </w:rPr>
        <w:t>(1982)</w:t>
      </w:r>
    </w:p>
    <w:p>
      <w:pPr>
        <w:spacing w:before="0"/>
        <w:ind w:left="460" w:right="0" w:firstLine="0"/>
        <w:jc w:val="left"/>
        <w:rPr>
          <w:sz w:val="26"/>
        </w:rPr>
      </w:pPr>
      <w:r>
        <w:rPr>
          <w:sz w:val="26"/>
        </w:rPr>
        <w:t>GATT</w:t>
      </w:r>
      <w:r>
        <w:rPr>
          <w:spacing w:val="-3"/>
          <w:sz w:val="26"/>
        </w:rPr>
        <w:t> </w:t>
      </w:r>
      <w:r>
        <w:rPr>
          <w:i/>
          <w:sz w:val="26"/>
        </w:rPr>
        <w:t>Decision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on Dispute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Settlement</w:t>
      </w:r>
      <w:r>
        <w:rPr>
          <w:i/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30</w:t>
      </w:r>
      <w:r>
        <w:rPr>
          <w:sz w:val="26"/>
          <w:vertAlign w:val="superscript"/>
        </w:rPr>
        <w:t>th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November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1984,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BISD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31S/9</w:t>
      </w:r>
    </w:p>
    <w:p>
      <w:pPr>
        <w:spacing w:line="357" w:lineRule="auto" w:before="150"/>
        <w:ind w:left="1180" w:right="530" w:hanging="720"/>
        <w:jc w:val="left"/>
        <w:rPr>
          <w:sz w:val="26"/>
        </w:rPr>
      </w:pPr>
      <w:r>
        <w:rPr>
          <w:sz w:val="26"/>
        </w:rPr>
        <w:t>GATT</w:t>
      </w:r>
      <w:r>
        <w:rPr>
          <w:spacing w:val="30"/>
          <w:sz w:val="26"/>
        </w:rPr>
        <w:t> </w:t>
      </w:r>
      <w:r>
        <w:rPr>
          <w:i/>
          <w:sz w:val="26"/>
        </w:rPr>
        <w:t>Decision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Procedures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Article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XXIII,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BISD</w:t>
      </w:r>
      <w:r>
        <w:rPr>
          <w:i/>
          <w:spacing w:val="34"/>
          <w:sz w:val="26"/>
        </w:rPr>
        <w:t> </w:t>
      </w:r>
      <w:r>
        <w:rPr>
          <w:sz w:val="26"/>
        </w:rPr>
        <w:t>14S/18</w:t>
      </w:r>
      <w:r>
        <w:rPr>
          <w:spacing w:val="29"/>
          <w:sz w:val="26"/>
        </w:rPr>
        <w:t> </w:t>
      </w:r>
      <w:r>
        <w:rPr>
          <w:sz w:val="26"/>
        </w:rPr>
        <w:t>decided</w:t>
      </w:r>
      <w:r>
        <w:rPr>
          <w:spacing w:val="30"/>
          <w:sz w:val="26"/>
        </w:rPr>
        <w:t> </w:t>
      </w:r>
      <w:r>
        <w:rPr>
          <w:sz w:val="26"/>
        </w:rPr>
        <w:t>on</w:t>
      </w:r>
      <w:r>
        <w:rPr>
          <w:spacing w:val="29"/>
          <w:sz w:val="26"/>
        </w:rPr>
        <w:t> </w:t>
      </w:r>
      <w:r>
        <w:rPr>
          <w:sz w:val="26"/>
        </w:rPr>
        <w:t>5</w:t>
      </w:r>
      <w:r>
        <w:rPr>
          <w:sz w:val="26"/>
          <w:vertAlign w:val="superscript"/>
        </w:rPr>
        <w:t>th</w:t>
      </w:r>
      <w:r>
        <w:rPr>
          <w:spacing w:val="28"/>
          <w:sz w:val="26"/>
          <w:vertAlign w:val="baseline"/>
        </w:rPr>
        <w:t> </w:t>
      </w:r>
      <w:r>
        <w:rPr>
          <w:sz w:val="26"/>
          <w:vertAlign w:val="baseline"/>
        </w:rPr>
        <w:t>April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1966.</w:t>
      </w:r>
    </w:p>
    <w:p>
      <w:pPr>
        <w:spacing w:line="360" w:lineRule="auto" w:before="4"/>
        <w:ind w:left="1180" w:right="532" w:hanging="720"/>
        <w:jc w:val="left"/>
        <w:rPr>
          <w:sz w:val="26"/>
        </w:rPr>
      </w:pPr>
      <w:r>
        <w:rPr>
          <w:sz w:val="26"/>
        </w:rPr>
        <w:t>GATT</w:t>
      </w:r>
      <w:r>
        <w:rPr>
          <w:spacing w:val="2"/>
          <w:sz w:val="26"/>
        </w:rPr>
        <w:t> </w:t>
      </w:r>
      <w:r>
        <w:rPr>
          <w:i/>
          <w:sz w:val="26"/>
        </w:rPr>
        <w:t>Montreal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Mid-Term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1989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Decision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12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April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1989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Improvement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GATT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Dispute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Settlement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Rules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Procedures,</w:t>
      </w:r>
      <w:r>
        <w:rPr>
          <w:i/>
          <w:spacing w:val="3"/>
          <w:sz w:val="26"/>
        </w:rPr>
        <w:t> </w:t>
      </w:r>
      <w:r>
        <w:rPr>
          <w:sz w:val="26"/>
        </w:rPr>
        <w:t>BISD</w:t>
      </w:r>
      <w:r>
        <w:rPr>
          <w:spacing w:val="-1"/>
          <w:sz w:val="26"/>
        </w:rPr>
        <w:t> </w:t>
      </w:r>
      <w:r>
        <w:rPr>
          <w:sz w:val="26"/>
        </w:rPr>
        <w:t>365/61.</w:t>
      </w:r>
    </w:p>
    <w:p>
      <w:pPr>
        <w:tabs>
          <w:tab w:pos="1417" w:val="left" w:leader="none"/>
          <w:tab w:pos="3216" w:val="left" w:leader="none"/>
          <w:tab w:pos="3741" w:val="left" w:leader="none"/>
          <w:tab w:pos="5329" w:val="left" w:leader="none"/>
          <w:tab w:pos="6987" w:val="left" w:leader="none"/>
          <w:tab w:pos="8063" w:val="left" w:leader="none"/>
          <w:tab w:pos="9440" w:val="left" w:leader="none"/>
        </w:tabs>
        <w:spacing w:line="360" w:lineRule="auto" w:before="2"/>
        <w:ind w:left="1180" w:right="542" w:hanging="720"/>
        <w:jc w:val="left"/>
        <w:rPr>
          <w:sz w:val="26"/>
        </w:rPr>
      </w:pPr>
      <w:r>
        <w:rPr>
          <w:sz w:val="26"/>
        </w:rPr>
        <w:t>GATT</w:t>
        <w:tab/>
        <w:tab/>
        <w:t>Understanding</w:t>
        <w:tab/>
        <w:t>on</w:t>
        <w:tab/>
        <w:t>Notification,</w:t>
        <w:tab/>
        <w:t>Consultation,</w:t>
        <w:tab/>
        <w:t>Dispute</w:t>
        <w:tab/>
        <w:t>Settlement</w:t>
        <w:tab/>
      </w:r>
      <w:r>
        <w:rPr>
          <w:spacing w:val="-2"/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Surveillance,</w:t>
      </w:r>
      <w:r>
        <w:rPr>
          <w:spacing w:val="-2"/>
          <w:sz w:val="26"/>
        </w:rPr>
        <w:t> </w:t>
      </w:r>
      <w:r>
        <w:rPr>
          <w:sz w:val="26"/>
        </w:rPr>
        <w:t>26S</w:t>
      </w:r>
      <w:r>
        <w:rPr>
          <w:spacing w:val="1"/>
          <w:sz w:val="26"/>
        </w:rPr>
        <w:t> </w:t>
      </w:r>
      <w:r>
        <w:rPr>
          <w:sz w:val="26"/>
        </w:rPr>
        <w:t>BISD</w:t>
      </w:r>
      <w:r>
        <w:rPr>
          <w:spacing w:val="1"/>
          <w:sz w:val="26"/>
        </w:rPr>
        <w:t> </w:t>
      </w:r>
      <w:r>
        <w:rPr>
          <w:sz w:val="26"/>
        </w:rPr>
        <w:t>210</w:t>
      </w:r>
      <w:r>
        <w:rPr>
          <w:spacing w:val="-1"/>
          <w:sz w:val="26"/>
        </w:rPr>
        <w:t> </w:t>
      </w:r>
      <w:r>
        <w:rPr>
          <w:sz w:val="26"/>
        </w:rPr>
        <w:t>(1980),</w:t>
      </w:r>
      <w:r>
        <w:rPr>
          <w:spacing w:val="-1"/>
          <w:sz w:val="26"/>
        </w:rPr>
        <w:t> </w:t>
      </w:r>
      <w:r>
        <w:rPr>
          <w:sz w:val="26"/>
        </w:rPr>
        <w:t>adopted on</w:t>
      </w:r>
      <w:r>
        <w:rPr>
          <w:spacing w:val="-1"/>
          <w:sz w:val="26"/>
        </w:rPr>
        <w:t> </w:t>
      </w:r>
      <w:r>
        <w:rPr>
          <w:sz w:val="26"/>
        </w:rPr>
        <w:t>28</w:t>
      </w:r>
      <w:r>
        <w:rPr>
          <w:sz w:val="26"/>
          <w:vertAlign w:val="superscript"/>
        </w:rPr>
        <w:t>th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November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1979</w:t>
      </w:r>
    </w:p>
    <w:p>
      <w:pPr>
        <w:tabs>
          <w:tab w:pos="1300" w:val="left" w:leader="none"/>
          <w:tab w:pos="2202" w:val="left" w:leader="none"/>
          <w:tab w:pos="3231" w:val="left" w:leader="none"/>
          <w:tab w:pos="4216" w:val="left" w:leader="none"/>
          <w:tab w:pos="5229" w:val="left" w:leader="none"/>
          <w:tab w:pos="6216" w:val="left" w:leader="none"/>
          <w:tab w:pos="6652" w:val="left" w:leader="none"/>
          <w:tab w:pos="7206" w:val="left" w:leader="none"/>
          <w:tab w:pos="8151" w:val="left" w:leader="none"/>
          <w:tab w:pos="9007" w:val="left" w:leader="none"/>
        </w:tabs>
        <w:spacing w:line="360" w:lineRule="auto" w:before="0"/>
        <w:ind w:left="1180" w:right="542" w:hanging="720"/>
        <w:jc w:val="left"/>
        <w:rPr>
          <w:sz w:val="26"/>
        </w:rPr>
      </w:pPr>
      <w:r>
        <w:rPr>
          <w:sz w:val="26"/>
        </w:rPr>
        <w:t>Trade</w:t>
        <w:tab/>
        <w:tab/>
        <w:t>Policy</w:t>
        <w:tab/>
        <w:t>Review</w:t>
        <w:tab/>
        <w:t>Body‘s</w:t>
        <w:tab/>
        <w:t>Report,</w:t>
        <w:tab/>
      </w:r>
      <w:r>
        <w:rPr>
          <w:i/>
          <w:sz w:val="26"/>
        </w:rPr>
        <w:t>Review</w:t>
        <w:tab/>
        <w:t>of</w:t>
        <w:tab/>
        <w:t>the</w:t>
        <w:tab/>
        <w:t>United</w:t>
        <w:tab/>
        <w:t>States</w:t>
        <w:tab/>
      </w:r>
      <w:r>
        <w:rPr>
          <w:i/>
          <w:spacing w:val="-1"/>
          <w:sz w:val="26"/>
        </w:rPr>
        <w:t>TPRB’s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Evaluation,</w:t>
      </w:r>
      <w:r>
        <w:rPr>
          <w:sz w:val="26"/>
        </w:rPr>
        <w:t>Press/TPRB/49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12</w:t>
      </w:r>
      <w:r>
        <w:rPr>
          <w:sz w:val="26"/>
          <w:vertAlign w:val="superscript"/>
        </w:rPr>
        <w:t>th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November,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1996.</w:t>
      </w:r>
    </w:p>
    <w:p>
      <w:pPr>
        <w:spacing w:line="360" w:lineRule="auto" w:before="0"/>
        <w:ind w:left="1180" w:right="1214" w:hanging="720"/>
        <w:jc w:val="left"/>
        <w:rPr>
          <w:sz w:val="26"/>
        </w:rPr>
      </w:pPr>
      <w:r>
        <w:rPr>
          <w:sz w:val="26"/>
        </w:rPr>
        <w:t>Trade</w:t>
      </w:r>
      <w:r>
        <w:rPr>
          <w:spacing w:val="32"/>
          <w:sz w:val="26"/>
        </w:rPr>
        <w:t> </w:t>
      </w:r>
      <w:r>
        <w:rPr>
          <w:sz w:val="26"/>
        </w:rPr>
        <w:t>Policy</w:t>
      </w:r>
      <w:r>
        <w:rPr>
          <w:spacing w:val="29"/>
          <w:sz w:val="26"/>
        </w:rPr>
        <w:t> </w:t>
      </w:r>
      <w:r>
        <w:rPr>
          <w:sz w:val="26"/>
        </w:rPr>
        <w:t>Review</w:t>
      </w:r>
      <w:r>
        <w:rPr>
          <w:spacing w:val="34"/>
          <w:sz w:val="26"/>
        </w:rPr>
        <w:t> </w:t>
      </w:r>
      <w:r>
        <w:rPr>
          <w:sz w:val="26"/>
        </w:rPr>
        <w:t>Body‘s</w:t>
      </w:r>
      <w:r>
        <w:rPr>
          <w:spacing w:val="34"/>
          <w:sz w:val="26"/>
        </w:rPr>
        <w:t> </w:t>
      </w:r>
      <w:r>
        <w:rPr>
          <w:sz w:val="26"/>
        </w:rPr>
        <w:t>Report,</w:t>
      </w:r>
      <w:r>
        <w:rPr>
          <w:spacing w:val="37"/>
          <w:sz w:val="26"/>
        </w:rPr>
        <w:t> </w:t>
      </w:r>
      <w:r>
        <w:rPr>
          <w:i/>
          <w:sz w:val="26"/>
        </w:rPr>
        <w:t>Review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Republic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Guinea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TPRB’s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Evaluation</w:t>
      </w:r>
      <w:r>
        <w:rPr>
          <w:sz w:val="26"/>
        </w:rPr>
        <w:t>,</w:t>
      </w:r>
      <w:r>
        <w:rPr>
          <w:spacing w:val="-2"/>
          <w:sz w:val="26"/>
        </w:rPr>
        <w:t> </w:t>
      </w:r>
      <w:r>
        <w:rPr>
          <w:sz w:val="26"/>
        </w:rPr>
        <w:t>Press/TPRB/253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12</w:t>
      </w:r>
      <w:r>
        <w:rPr>
          <w:sz w:val="26"/>
          <w:vertAlign w:val="superscript"/>
        </w:rPr>
        <w:t>th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14</w:t>
      </w:r>
      <w:r>
        <w:rPr>
          <w:sz w:val="26"/>
          <w:vertAlign w:val="superscript"/>
        </w:rPr>
        <w:t>th</w:t>
      </w:r>
      <w:r>
        <w:rPr>
          <w:sz w:val="26"/>
          <w:vertAlign w:val="baseline"/>
        </w:rPr>
        <w:t> October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2005.</w:t>
      </w:r>
    </w:p>
    <w:p>
      <w:pPr>
        <w:tabs>
          <w:tab w:pos="1300" w:val="left" w:leader="none"/>
          <w:tab w:pos="2202" w:val="left" w:leader="none"/>
          <w:tab w:pos="3231" w:val="left" w:leader="none"/>
          <w:tab w:pos="4216" w:val="left" w:leader="none"/>
          <w:tab w:pos="5229" w:val="left" w:leader="none"/>
          <w:tab w:pos="6216" w:val="left" w:leader="none"/>
          <w:tab w:pos="6652" w:val="left" w:leader="none"/>
          <w:tab w:pos="7206" w:val="left" w:leader="none"/>
          <w:tab w:pos="8151" w:val="left" w:leader="none"/>
          <w:tab w:pos="9007" w:val="left" w:leader="none"/>
        </w:tabs>
        <w:spacing w:line="360" w:lineRule="auto" w:before="0"/>
        <w:ind w:left="1180" w:right="542" w:hanging="720"/>
        <w:jc w:val="left"/>
        <w:rPr>
          <w:sz w:val="26"/>
        </w:rPr>
      </w:pPr>
      <w:r>
        <w:rPr>
          <w:sz w:val="26"/>
        </w:rPr>
        <w:t>Trade</w:t>
        <w:tab/>
        <w:tab/>
        <w:t>Policy</w:t>
        <w:tab/>
        <w:t>Review</w:t>
        <w:tab/>
        <w:t>Body‘s</w:t>
        <w:tab/>
        <w:t>Report,</w:t>
        <w:tab/>
      </w:r>
      <w:r>
        <w:rPr>
          <w:i/>
          <w:sz w:val="26"/>
        </w:rPr>
        <w:t>Review</w:t>
        <w:tab/>
        <w:t>of</w:t>
        <w:tab/>
        <w:t>the</w:t>
        <w:tab/>
        <w:t>United</w:t>
        <w:tab/>
        <w:t>States</w:t>
        <w:tab/>
      </w:r>
      <w:r>
        <w:rPr>
          <w:i/>
          <w:spacing w:val="-1"/>
          <w:sz w:val="26"/>
        </w:rPr>
        <w:t>TPRB’s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Evaluation,</w:t>
      </w:r>
      <w:r>
        <w:rPr>
          <w:sz w:val="26"/>
        </w:rPr>
        <w:t>Press/TPRB/110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15</w:t>
      </w:r>
      <w:r>
        <w:rPr>
          <w:sz w:val="26"/>
          <w:vertAlign w:val="superscript"/>
        </w:rPr>
        <w:t>th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July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1999.</w:t>
      </w:r>
    </w:p>
    <w:p>
      <w:pPr>
        <w:spacing w:line="362" w:lineRule="auto" w:before="0"/>
        <w:ind w:left="1180" w:right="532" w:hanging="720"/>
        <w:jc w:val="left"/>
        <w:rPr>
          <w:sz w:val="26"/>
        </w:rPr>
      </w:pPr>
      <w:r>
        <w:rPr>
          <w:sz w:val="26"/>
        </w:rPr>
        <w:t>World</w:t>
      </w:r>
      <w:r>
        <w:rPr>
          <w:spacing w:val="57"/>
          <w:sz w:val="26"/>
        </w:rPr>
        <w:t> </w:t>
      </w:r>
      <w:r>
        <w:rPr>
          <w:sz w:val="26"/>
        </w:rPr>
        <w:t>Trade</w:t>
      </w:r>
      <w:r>
        <w:rPr>
          <w:spacing w:val="61"/>
          <w:sz w:val="26"/>
        </w:rPr>
        <w:t> </w:t>
      </w:r>
      <w:r>
        <w:rPr>
          <w:sz w:val="26"/>
        </w:rPr>
        <w:t>Organization,</w:t>
      </w:r>
      <w:r>
        <w:rPr>
          <w:spacing w:val="60"/>
          <w:sz w:val="26"/>
        </w:rPr>
        <w:t> </w:t>
      </w:r>
      <w:r>
        <w:rPr>
          <w:i/>
          <w:sz w:val="26"/>
        </w:rPr>
        <w:t>Appellate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Body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Annual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Report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2006,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WT/AB/7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23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January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2007</w:t>
      </w:r>
      <w:r>
        <w:rPr>
          <w:i/>
          <w:spacing w:val="-1"/>
          <w:sz w:val="26"/>
        </w:rPr>
        <w:t> </w:t>
      </w:r>
      <w:r>
        <w:rPr>
          <w:sz w:val="26"/>
        </w:rPr>
        <w:t>(111</w:t>
      </w:r>
      <w:r>
        <w:rPr>
          <w:spacing w:val="2"/>
          <w:sz w:val="26"/>
        </w:rPr>
        <w:t> </w:t>
      </w:r>
      <w:r>
        <w:rPr>
          <w:sz w:val="26"/>
        </w:rPr>
        <w:t>–</w:t>
      </w:r>
      <w:r>
        <w:rPr>
          <w:spacing w:val="-2"/>
          <w:sz w:val="26"/>
        </w:rPr>
        <w:t> </w:t>
      </w:r>
      <w:r>
        <w:rPr>
          <w:sz w:val="26"/>
        </w:rPr>
        <w:t>2007),</w:t>
      </w:r>
      <w:r>
        <w:rPr>
          <w:spacing w:val="-1"/>
          <w:sz w:val="26"/>
        </w:rPr>
        <w:t> </w:t>
      </w:r>
      <w:r>
        <w:rPr>
          <w:sz w:val="26"/>
        </w:rPr>
        <w:t>Tables</w:t>
      </w:r>
      <w:r>
        <w:rPr>
          <w:spacing w:val="-1"/>
          <w:sz w:val="26"/>
        </w:rPr>
        <w:t> </w:t>
      </w:r>
      <w:r>
        <w:rPr>
          <w:sz w:val="26"/>
        </w:rPr>
        <w:t>2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4</w:t>
      </w:r>
      <w:r>
        <w:rPr>
          <w:spacing w:val="-1"/>
          <w:sz w:val="26"/>
        </w:rPr>
        <w:t> </w:t>
      </w:r>
      <w:r>
        <w:rPr>
          <w:sz w:val="26"/>
        </w:rPr>
        <w:t>at pages</w:t>
      </w:r>
      <w:r>
        <w:rPr>
          <w:spacing w:val="-1"/>
          <w:sz w:val="26"/>
        </w:rPr>
        <w:t> </w:t>
      </w:r>
      <w:r>
        <w:rPr>
          <w:sz w:val="26"/>
        </w:rPr>
        <w:t>15,</w:t>
      </w:r>
      <w:r>
        <w:rPr>
          <w:spacing w:val="-1"/>
          <w:sz w:val="26"/>
        </w:rPr>
        <w:t> </w:t>
      </w:r>
      <w:r>
        <w:rPr>
          <w:sz w:val="26"/>
        </w:rPr>
        <w:t>17</w:t>
      </w:r>
      <w:r>
        <w:rPr>
          <w:spacing w:val="-2"/>
          <w:sz w:val="26"/>
        </w:rPr>
        <w:t> </w:t>
      </w:r>
      <w:r>
        <w:rPr>
          <w:sz w:val="26"/>
        </w:rPr>
        <w:t>and 18.</w:t>
      </w:r>
    </w:p>
    <w:p>
      <w:pPr>
        <w:spacing w:after="0" w:line="362" w:lineRule="auto"/>
        <w:jc w:val="left"/>
        <w:rPr>
          <w:sz w:val="26"/>
        </w:rPr>
        <w:sectPr>
          <w:pgSz w:w="12240" w:h="14120"/>
          <w:pgMar w:header="0" w:footer="980" w:top="1320" w:bottom="1260" w:left="980" w:right="90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2240" w:h="14120"/>
          <w:pgMar w:header="0" w:footer="980" w:top="1320" w:bottom="1180" w:left="980" w:right="900"/>
        </w:sectPr>
      </w:pPr>
    </w:p>
    <w:p>
      <w:pPr>
        <w:pStyle w:val="Heading2"/>
        <w:spacing w:before="107"/>
        <w:ind w:left="460" w:firstLine="0"/>
        <w:jc w:val="left"/>
      </w:pPr>
      <w:r>
        <w:rPr/>
        <w:t>CORRECTED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NATH.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line="360" w:lineRule="auto" w:before="184"/>
        <w:ind w:left="445" w:right="528" w:firstLine="0"/>
        <w:jc w:val="center"/>
        <w:rPr>
          <w:b/>
          <w:sz w:val="24"/>
        </w:rPr>
      </w:pPr>
      <w:r>
        <w:rPr>
          <w:b/>
          <w:sz w:val="24"/>
        </w:rPr>
        <w:t>AN ANALYSIS OF INTERNATIONAL TRADE AND TRADE DISPUTE RESOLUTION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UNDER INTERNATIONAL LAW: WORLD TRADE ORGANISATION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PERSPECTIVE.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2"/>
        <w:spacing w:line="360" w:lineRule="auto" w:before="230"/>
        <w:ind w:left="3660" w:right="3738" w:hanging="4"/>
        <w:jc w:val="center"/>
      </w:pPr>
      <w:r>
        <w:rPr/>
        <w:t>Daniel Paul UGWU</w:t>
      </w:r>
      <w:r>
        <w:rPr>
          <w:spacing w:val="1"/>
        </w:rPr>
        <w:t> </w:t>
      </w:r>
      <w:r>
        <w:rPr/>
        <w:t>LLM/LAW/06453/2009-2010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360" w:lineRule="auto" w:before="226"/>
        <w:ind w:left="447" w:right="527"/>
        <w:jc w:val="center"/>
      </w:pPr>
      <w:r>
        <w:rPr/>
        <w:t>A</w:t>
      </w:r>
      <w:r>
        <w:rPr>
          <w:spacing w:val="-2"/>
        </w:rPr>
        <w:t> </w:t>
      </w:r>
      <w:r>
        <w:rPr/>
        <w:t>Thesis</w:t>
      </w:r>
      <w:r>
        <w:rPr>
          <w:spacing w:val="-1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Partial</w:t>
      </w:r>
      <w:r>
        <w:rPr>
          <w:spacing w:val="-57"/>
        </w:rPr>
        <w:t> </w:t>
      </w:r>
      <w:r>
        <w:rPr/>
        <w:t>fulfillment</w:t>
      </w:r>
      <w:r>
        <w:rPr>
          <w:spacing w:val="-1"/>
        </w:rPr>
        <w:t> </w:t>
      </w:r>
      <w:r>
        <w:rPr/>
        <w:t>of the requirements for</w:t>
      </w:r>
      <w:r>
        <w:rPr>
          <w:spacing w:val="-3"/>
        </w:rPr>
        <w:t> </w:t>
      </w:r>
      <w:r>
        <w:rPr/>
        <w:t>the award of</w:t>
      </w:r>
      <w:r>
        <w:rPr>
          <w:spacing w:val="-2"/>
        </w:rPr>
        <w:t> </w:t>
      </w:r>
      <w:r>
        <w:rPr/>
        <w:t>Master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LL.M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spacing w:line="360" w:lineRule="auto"/>
        <w:ind w:left="3576" w:right="3658"/>
        <w:jc w:val="center"/>
      </w:pP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Law</w:t>
      </w:r>
      <w:r>
        <w:rPr>
          <w:spacing w:val="-57"/>
        </w:rPr>
        <w:t> </w:t>
      </w:r>
      <w:r>
        <w:rPr/>
        <w:t>Ahmadu</w:t>
      </w:r>
      <w:r>
        <w:rPr>
          <w:spacing w:val="-3"/>
        </w:rPr>
        <w:t> </w:t>
      </w:r>
      <w:r>
        <w:rPr/>
        <w:t>Bello</w:t>
      </w:r>
      <w:r>
        <w:rPr>
          <w:spacing w:val="-3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62"/>
        <w:ind w:left="447" w:right="528"/>
        <w:jc w:val="center"/>
      </w:pPr>
      <w:r>
        <w:rPr/>
        <w:t>August,</w:t>
      </w:r>
      <w:r>
        <w:rPr>
          <w:spacing w:val="-2"/>
        </w:rPr>
        <w:t> </w:t>
      </w:r>
      <w:r>
        <w:rPr/>
        <w:t>2015</w:t>
      </w:r>
    </w:p>
    <w:p>
      <w:pPr>
        <w:spacing w:after="0"/>
        <w:jc w:val="center"/>
        <w:sectPr>
          <w:pgSz w:w="12240" w:h="14120"/>
          <w:pgMar w:header="0" w:footer="980" w:top="1320" w:bottom="1180" w:left="980" w:right="9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5"/>
        </w:rPr>
      </w:pPr>
    </w:p>
    <w:p>
      <w:pPr>
        <w:pStyle w:val="Heading2"/>
        <w:spacing w:line="360" w:lineRule="auto" w:before="90"/>
        <w:ind w:left="446" w:right="528" w:firstLine="0"/>
        <w:jc w:val="center"/>
      </w:pPr>
      <w:r>
        <w:rPr/>
        <w:t>AN ANALYSIS OF INTERNATIONAL TRADE AND TRADE DISPUTE RESOLUTION</w:t>
      </w:r>
      <w:r>
        <w:rPr>
          <w:spacing w:val="-57"/>
        </w:rPr>
        <w:t> </w:t>
      </w:r>
      <w:r>
        <w:rPr/>
        <w:t>UNDER INTERNATIONAL LAW: WORLD TRADE ORGANISATION IN</w:t>
      </w:r>
      <w:r>
        <w:rPr>
          <w:spacing w:val="1"/>
        </w:rPr>
        <w:t> </w:t>
      </w:r>
      <w:r>
        <w:rPr/>
        <w:t>PERSPECTIVE.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447" w:right="52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BY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before="10"/>
        <w:ind w:left="0"/>
        <w:rPr>
          <w:b/>
          <w:i/>
          <w:sz w:val="25"/>
        </w:rPr>
      </w:pPr>
    </w:p>
    <w:p>
      <w:pPr>
        <w:pStyle w:val="Heading2"/>
        <w:spacing w:line="360" w:lineRule="auto" w:before="1"/>
        <w:ind w:left="3660" w:right="3738" w:hanging="1"/>
        <w:jc w:val="center"/>
      </w:pPr>
      <w:r>
        <w:rPr/>
        <w:t>DANIEL PAUL UGWU</w:t>
      </w:r>
      <w:r>
        <w:rPr>
          <w:spacing w:val="1"/>
        </w:rPr>
        <w:t> </w:t>
      </w:r>
      <w:r>
        <w:rPr/>
        <w:t>LLM/LAW/06453/2009-2010</w:t>
      </w:r>
    </w:p>
    <w:p>
      <w:pPr>
        <w:spacing w:after="0" w:line="360" w:lineRule="auto"/>
        <w:jc w:val="center"/>
        <w:sectPr>
          <w:pgSz w:w="12240" w:h="14120"/>
          <w:pgMar w:header="0" w:footer="980" w:top="1320" w:bottom="1260" w:left="980" w:right="900"/>
        </w:sectPr>
      </w:pPr>
    </w:p>
    <w:p>
      <w:pPr>
        <w:spacing w:before="107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CONTENTS</w:t>
      </w:r>
    </w:p>
    <w:p>
      <w:pPr>
        <w:pStyle w:val="BodyText"/>
        <w:spacing w:line="360" w:lineRule="auto" w:before="132"/>
        <w:ind w:right="8915"/>
      </w:pPr>
      <w:r>
        <w:rPr/>
        <w:t>Pages</w:t>
      </w:r>
      <w:r>
        <w:rPr>
          <w:spacing w:val="1"/>
        </w:rPr>
        <w:t> </w:t>
      </w:r>
      <w:r>
        <w:rPr/>
        <w:t>Title</w:t>
      </w:r>
      <w:r>
        <w:rPr>
          <w:spacing w:val="-15"/>
        </w:rPr>
        <w:t> </w:t>
      </w:r>
      <w:r>
        <w:rPr/>
        <w:t>Page</w:t>
      </w:r>
    </w:p>
    <w:p>
      <w:pPr>
        <w:pStyle w:val="BodyText"/>
        <w:spacing w:line="360" w:lineRule="auto"/>
        <w:ind w:right="8082"/>
      </w:pPr>
      <w:r>
        <w:rPr/>
        <w:t>Declaration</w:t>
      </w:r>
      <w:r>
        <w:rPr>
          <w:spacing w:val="1"/>
        </w:rPr>
        <w:t> </w:t>
      </w:r>
      <w:r>
        <w:rPr/>
        <w:t>Certification</w:t>
      </w:r>
      <w:r>
        <w:rPr>
          <w:spacing w:val="1"/>
        </w:rPr>
        <w:t> </w:t>
      </w:r>
      <w:r>
        <w:rPr/>
        <w:t>Dedication</w:t>
      </w:r>
      <w:r>
        <w:rPr>
          <w:spacing w:val="1"/>
        </w:rPr>
        <w:t> </w:t>
      </w:r>
      <w:r>
        <w:rPr>
          <w:spacing w:val="-1"/>
        </w:rPr>
        <w:t>Acknowledgement</w:t>
      </w:r>
      <w:r>
        <w:rPr>
          <w:spacing w:val="-57"/>
        </w:rPr>
        <w:t> </w:t>
      </w:r>
      <w:r>
        <w:rPr/>
        <w:t>Abstract</w:t>
      </w:r>
    </w:p>
    <w:p>
      <w:pPr>
        <w:pStyle w:val="BodyText"/>
        <w:spacing w:line="360" w:lineRule="auto" w:before="2"/>
        <w:ind w:right="8177"/>
      </w:pPr>
      <w:r>
        <w:rPr/>
        <w:t>Table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Contents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spacing w:line="360" w:lineRule="auto"/>
        <w:ind w:right="5472"/>
      </w:pPr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Statutes,</w:t>
      </w:r>
      <w:r>
        <w:rPr>
          <w:spacing w:val="-3"/>
        </w:rPr>
        <w:t> </w:t>
      </w:r>
      <w:r>
        <w:rPr/>
        <w:t>Conventions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Agreements</w:t>
      </w:r>
      <w:r>
        <w:rPr>
          <w:spacing w:val="-57"/>
        </w:rPr>
        <w:t> </w:t>
      </w:r>
      <w:r>
        <w:rPr/>
        <w:t>List</w:t>
      </w:r>
      <w:r>
        <w:rPr>
          <w:spacing w:val="-1"/>
        </w:rPr>
        <w:t> </w:t>
      </w:r>
      <w:r>
        <w:rPr/>
        <w:t>of Abbreviations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2"/>
        <w:ind w:left="460" w:firstLine="0"/>
        <w:jc w:val="left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spacing w:before="140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ind w:left="0"/>
        <w:rPr>
          <w:b/>
          <w:sz w:val="29"/>
        </w:rPr>
      </w:pPr>
    </w:p>
    <w:p>
      <w:pPr>
        <w:pStyle w:val="ListParagraph"/>
        <w:numPr>
          <w:ilvl w:val="1"/>
          <w:numId w:val="18"/>
        </w:numPr>
        <w:tabs>
          <w:tab w:pos="702" w:val="left" w:leader="none"/>
          <w:tab w:pos="703" w:val="left" w:leader="none"/>
        </w:tabs>
        <w:spacing w:line="240" w:lineRule="auto" w:before="0" w:after="0"/>
        <w:ind w:left="702" w:right="0" w:hanging="603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ListParagraph"/>
        <w:numPr>
          <w:ilvl w:val="1"/>
          <w:numId w:val="18"/>
        </w:numPr>
        <w:tabs>
          <w:tab w:pos="700" w:val="left" w:leader="none"/>
          <w:tab w:pos="701" w:val="left" w:leader="none"/>
        </w:tabs>
        <w:spacing w:line="240" w:lineRule="auto" w:before="137" w:after="0"/>
        <w:ind w:left="700" w:right="0" w:hanging="60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</w:p>
    <w:p>
      <w:pPr>
        <w:pStyle w:val="ListParagraph"/>
        <w:numPr>
          <w:ilvl w:val="1"/>
          <w:numId w:val="18"/>
        </w:numPr>
        <w:tabs>
          <w:tab w:pos="1420" w:val="left" w:leader="none"/>
          <w:tab w:pos="1421" w:val="left" w:leader="none"/>
        </w:tabs>
        <w:spacing w:line="240" w:lineRule="auto" w:before="139" w:after="0"/>
        <w:ind w:left="1420" w:right="0" w:hanging="1321"/>
        <w:jc w:val="left"/>
        <w:rPr>
          <w:sz w:val="24"/>
        </w:rPr>
      </w:pPr>
      <w:r>
        <w:rPr>
          <w:sz w:val="24"/>
        </w:rPr>
        <w:t>Aim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Objective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</w:p>
    <w:p>
      <w:pPr>
        <w:pStyle w:val="ListParagraph"/>
        <w:numPr>
          <w:ilvl w:val="1"/>
          <w:numId w:val="18"/>
        </w:numPr>
        <w:tabs>
          <w:tab w:pos="1420" w:val="left" w:leader="none"/>
          <w:tab w:pos="1421" w:val="left" w:leader="none"/>
        </w:tabs>
        <w:spacing w:line="240" w:lineRule="auto" w:before="137" w:after="0"/>
        <w:ind w:left="1420" w:right="0" w:hanging="13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methodology</w:t>
      </w:r>
    </w:p>
    <w:p>
      <w:pPr>
        <w:pStyle w:val="ListParagraph"/>
        <w:numPr>
          <w:ilvl w:val="1"/>
          <w:numId w:val="18"/>
        </w:numPr>
        <w:tabs>
          <w:tab w:pos="1420" w:val="left" w:leader="none"/>
          <w:tab w:pos="1421" w:val="left" w:leader="none"/>
        </w:tabs>
        <w:spacing w:line="240" w:lineRule="auto" w:before="140" w:after="0"/>
        <w:ind w:left="1420" w:right="0" w:hanging="132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</w:p>
    <w:p>
      <w:pPr>
        <w:pStyle w:val="ListParagraph"/>
        <w:numPr>
          <w:ilvl w:val="1"/>
          <w:numId w:val="18"/>
        </w:numPr>
        <w:tabs>
          <w:tab w:pos="1482" w:val="left" w:leader="none"/>
          <w:tab w:pos="1483" w:val="left" w:leader="none"/>
        </w:tabs>
        <w:spacing w:line="240" w:lineRule="auto" w:before="136" w:after="0"/>
        <w:ind w:left="1482" w:right="0" w:hanging="1383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5"/>
          <w:sz w:val="24"/>
        </w:rPr>
        <w:t> </w:t>
      </w:r>
      <w:r>
        <w:rPr>
          <w:sz w:val="24"/>
        </w:rPr>
        <w:t>Review</w:t>
      </w:r>
    </w:p>
    <w:p>
      <w:pPr>
        <w:pStyle w:val="ListParagraph"/>
        <w:numPr>
          <w:ilvl w:val="1"/>
          <w:numId w:val="18"/>
        </w:numPr>
        <w:tabs>
          <w:tab w:pos="1480" w:val="left" w:leader="none"/>
          <w:tab w:pos="1481" w:val="left" w:leader="none"/>
        </w:tabs>
        <w:spacing w:line="240" w:lineRule="auto" w:before="140" w:after="0"/>
        <w:ind w:left="1480" w:right="0" w:hanging="1381"/>
        <w:jc w:val="left"/>
        <w:rPr>
          <w:sz w:val="24"/>
        </w:rPr>
      </w:pPr>
      <w:r>
        <w:rPr>
          <w:sz w:val="24"/>
        </w:rPr>
        <w:t>Organizational</w:t>
      </w:r>
      <w:r>
        <w:rPr>
          <w:spacing w:val="-2"/>
          <w:sz w:val="24"/>
        </w:rPr>
        <w:t> </w:t>
      </w:r>
      <w:r>
        <w:rPr>
          <w:sz w:val="24"/>
        </w:rPr>
        <w:t>Layout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2"/>
        <w:spacing w:line="360" w:lineRule="auto" w:before="158"/>
        <w:ind w:left="460" w:right="6282" w:firstLine="0"/>
        <w:jc w:val="left"/>
      </w:pPr>
      <w:r>
        <w:rPr/>
        <w:t>CHAPTER TWO</w:t>
      </w:r>
      <w:r>
        <w:rPr>
          <w:spacing w:val="1"/>
        </w:rPr>
        <w:t> </w:t>
      </w:r>
      <w:r>
        <w:rPr>
          <w:spacing w:val="-1"/>
        </w:rPr>
        <w:t>INTERNATIONAL</w:t>
      </w:r>
      <w:r>
        <w:rPr>
          <w:spacing w:val="-5"/>
        </w:rPr>
        <w:t> </w:t>
      </w:r>
      <w:r>
        <w:rPr/>
        <w:t>TRADE</w:t>
      </w:r>
    </w:p>
    <w:p>
      <w:pPr>
        <w:pStyle w:val="ListParagraph"/>
        <w:numPr>
          <w:ilvl w:val="1"/>
          <w:numId w:val="19"/>
        </w:numPr>
        <w:tabs>
          <w:tab w:pos="1062" w:val="left" w:leader="none"/>
          <w:tab w:pos="1063" w:val="left" w:leader="none"/>
        </w:tabs>
        <w:spacing w:line="272" w:lineRule="exact" w:before="0" w:after="0"/>
        <w:ind w:left="1062" w:right="0" w:hanging="603"/>
        <w:jc w:val="left"/>
        <w:rPr>
          <w:sz w:val="24"/>
        </w:rPr>
      </w:pPr>
      <w:r>
        <w:rPr>
          <w:sz w:val="24"/>
        </w:rPr>
        <w:t>Introduction</w:t>
      </w:r>
    </w:p>
    <w:p>
      <w:pPr>
        <w:spacing w:after="0" w:line="272" w:lineRule="exact"/>
        <w:jc w:val="left"/>
        <w:rPr>
          <w:sz w:val="24"/>
        </w:rPr>
        <w:sectPr>
          <w:pgSz w:w="12240" w:h="14120"/>
          <w:pgMar w:header="0" w:footer="980" w:top="1320" w:bottom="1260" w:left="980" w:right="900"/>
        </w:sectPr>
      </w:pPr>
    </w:p>
    <w:p>
      <w:pPr>
        <w:pStyle w:val="ListParagraph"/>
        <w:numPr>
          <w:ilvl w:val="1"/>
          <w:numId w:val="19"/>
        </w:numPr>
        <w:tabs>
          <w:tab w:pos="1062" w:val="left" w:leader="none"/>
          <w:tab w:pos="1063" w:val="left" w:leader="none"/>
        </w:tabs>
        <w:spacing w:line="240" w:lineRule="auto" w:before="102" w:after="0"/>
        <w:ind w:left="1062" w:right="0" w:hanging="603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4"/>
          <w:sz w:val="24"/>
        </w:rPr>
        <w:t> </w:t>
      </w:r>
      <w:r>
        <w:rPr>
          <w:sz w:val="24"/>
        </w:rPr>
        <w:t>Trade</w:t>
      </w:r>
    </w:p>
    <w:p>
      <w:pPr>
        <w:pStyle w:val="ListParagraph"/>
        <w:numPr>
          <w:ilvl w:val="1"/>
          <w:numId w:val="19"/>
        </w:numPr>
        <w:tabs>
          <w:tab w:pos="1060" w:val="left" w:leader="none"/>
          <w:tab w:pos="1061" w:val="left" w:leader="none"/>
        </w:tabs>
        <w:spacing w:line="240" w:lineRule="auto" w:before="137" w:after="0"/>
        <w:ind w:left="1060" w:right="0" w:hanging="601"/>
        <w:jc w:val="left"/>
        <w:rPr>
          <w:sz w:val="24"/>
        </w:rPr>
      </w:pPr>
      <w:r>
        <w:rPr>
          <w:sz w:val="24"/>
        </w:rPr>
        <w:t>Globalization</w:t>
      </w:r>
      <w:r>
        <w:rPr>
          <w:spacing w:val="-3"/>
          <w:sz w:val="24"/>
        </w:rPr>
        <w:t> </w:t>
      </w:r>
      <w:r>
        <w:rPr>
          <w:sz w:val="24"/>
        </w:rPr>
        <w:t>and International</w:t>
      </w:r>
      <w:r>
        <w:rPr>
          <w:spacing w:val="-2"/>
          <w:sz w:val="24"/>
        </w:rPr>
        <w:t> </w:t>
      </w:r>
      <w:r>
        <w:rPr>
          <w:sz w:val="24"/>
        </w:rPr>
        <w:t>Trade</w:t>
      </w:r>
    </w:p>
    <w:p>
      <w:pPr>
        <w:pStyle w:val="ListParagraph"/>
        <w:numPr>
          <w:ilvl w:val="1"/>
          <w:numId w:val="19"/>
        </w:numPr>
        <w:tabs>
          <w:tab w:pos="1060" w:val="left" w:leader="none"/>
          <w:tab w:pos="1061" w:val="left" w:leader="none"/>
        </w:tabs>
        <w:spacing w:line="240" w:lineRule="auto" w:before="139" w:after="0"/>
        <w:ind w:left="1060" w:right="0" w:hanging="601"/>
        <w:jc w:val="left"/>
        <w:rPr>
          <w:sz w:val="24"/>
        </w:rPr>
      </w:pPr>
      <w:r>
        <w:rPr>
          <w:sz w:val="24"/>
        </w:rPr>
        <w:t>Establishment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World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Organisation</w:t>
      </w:r>
    </w:p>
    <w:p>
      <w:pPr>
        <w:pStyle w:val="ListParagraph"/>
        <w:numPr>
          <w:ilvl w:val="1"/>
          <w:numId w:val="19"/>
        </w:numPr>
        <w:tabs>
          <w:tab w:pos="1060" w:val="left" w:leader="none"/>
          <w:tab w:pos="1061" w:val="left" w:leader="none"/>
        </w:tabs>
        <w:spacing w:line="240" w:lineRule="auto" w:before="137" w:after="0"/>
        <w:ind w:left="1060" w:right="0" w:hanging="601"/>
        <w:jc w:val="left"/>
        <w:rPr>
          <w:sz w:val="24"/>
        </w:rPr>
      </w:pPr>
      <w:r>
        <w:rPr>
          <w:sz w:val="24"/>
        </w:rPr>
        <w:t>Objectives,</w:t>
      </w:r>
      <w:r>
        <w:rPr>
          <w:spacing w:val="-2"/>
          <w:sz w:val="24"/>
        </w:rPr>
        <w:t> </w:t>
      </w:r>
      <w:r>
        <w:rPr>
          <w:sz w:val="24"/>
        </w:rPr>
        <w:t>Functions,</w:t>
      </w:r>
      <w:r>
        <w:rPr>
          <w:spacing w:val="-1"/>
          <w:sz w:val="24"/>
        </w:rPr>
        <w:t> </w:t>
      </w: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3"/>
          <w:sz w:val="24"/>
        </w:rPr>
        <w:t> </w:t>
      </w:r>
      <w:r>
        <w:rPr>
          <w:sz w:val="24"/>
        </w:rPr>
        <w:t>Organisation.</w:t>
      </w:r>
    </w:p>
    <w:p>
      <w:pPr>
        <w:pStyle w:val="ListParagraph"/>
        <w:numPr>
          <w:ilvl w:val="1"/>
          <w:numId w:val="19"/>
        </w:numPr>
        <w:tabs>
          <w:tab w:pos="1120" w:val="left" w:leader="none"/>
          <w:tab w:pos="1121" w:val="left" w:leader="none"/>
        </w:tabs>
        <w:spacing w:line="240" w:lineRule="auto" w:before="140" w:after="0"/>
        <w:ind w:left="1120" w:right="0" w:hanging="661"/>
        <w:jc w:val="left"/>
        <w:rPr>
          <w:sz w:val="24"/>
        </w:rPr>
      </w:pPr>
      <w:r>
        <w:rPr>
          <w:sz w:val="24"/>
        </w:rPr>
        <w:t>Judicial</w:t>
      </w:r>
      <w:r>
        <w:rPr>
          <w:spacing w:val="-2"/>
          <w:sz w:val="24"/>
        </w:rPr>
        <w:t> </w:t>
      </w:r>
      <w:r>
        <w:rPr>
          <w:sz w:val="24"/>
        </w:rPr>
        <w:t>Independence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World</w:t>
      </w:r>
      <w:r>
        <w:rPr>
          <w:spacing w:val="-2"/>
          <w:sz w:val="24"/>
        </w:rPr>
        <w:t> </w:t>
      </w:r>
      <w:r>
        <w:rPr>
          <w:sz w:val="24"/>
        </w:rPr>
        <w:t>Trade Organisation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2"/>
        </w:rPr>
      </w:pPr>
    </w:p>
    <w:p>
      <w:pPr>
        <w:pStyle w:val="Heading2"/>
        <w:ind w:left="460" w:firstLine="0"/>
        <w:jc w:val="left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spacing w:line="360" w:lineRule="auto" w:before="139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TRADE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DISPUTES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WITHIN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JURISDICTION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WORLD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ORGANISATION.</w:t>
      </w:r>
    </w:p>
    <w:p>
      <w:pPr>
        <w:pStyle w:val="ListParagraph"/>
        <w:numPr>
          <w:ilvl w:val="1"/>
          <w:numId w:val="20"/>
        </w:numPr>
        <w:tabs>
          <w:tab w:pos="943" w:val="left" w:leader="none"/>
        </w:tabs>
        <w:spacing w:line="271" w:lineRule="exact" w:before="0" w:after="0"/>
        <w:ind w:left="942" w:right="0" w:hanging="483"/>
        <w:jc w:val="left"/>
        <w:rPr>
          <w:sz w:val="24"/>
        </w:rPr>
      </w:pP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Basis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dispute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WTO</w:t>
      </w:r>
      <w:r>
        <w:rPr>
          <w:spacing w:val="-1"/>
          <w:sz w:val="24"/>
        </w:rPr>
        <w:t> </w:t>
      </w:r>
      <w:r>
        <w:rPr>
          <w:sz w:val="24"/>
        </w:rPr>
        <w:t>Dispute</w:t>
      </w:r>
      <w:r>
        <w:rPr>
          <w:spacing w:val="-3"/>
          <w:sz w:val="24"/>
        </w:rPr>
        <w:t> </w:t>
      </w:r>
      <w:r>
        <w:rPr>
          <w:sz w:val="24"/>
        </w:rPr>
        <w:t>Settlement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1"/>
          <w:numId w:val="20"/>
        </w:numPr>
        <w:tabs>
          <w:tab w:pos="943" w:val="left" w:leader="none"/>
        </w:tabs>
        <w:spacing w:line="240" w:lineRule="auto" w:before="137" w:after="0"/>
        <w:ind w:left="942" w:right="0" w:hanging="483"/>
        <w:jc w:val="left"/>
        <w:rPr>
          <w:sz w:val="24"/>
        </w:rPr>
      </w:pP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Framework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Disputes</w:t>
      </w:r>
    </w:p>
    <w:p>
      <w:pPr>
        <w:pStyle w:val="ListParagraph"/>
        <w:numPr>
          <w:ilvl w:val="2"/>
          <w:numId w:val="20"/>
        </w:numPr>
        <w:tabs>
          <w:tab w:pos="1326" w:val="left" w:leader="none"/>
        </w:tabs>
        <w:spacing w:line="240" w:lineRule="auto" w:before="139" w:after="0"/>
        <w:ind w:left="1325" w:right="0" w:hanging="386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Agreements.</w:t>
      </w:r>
    </w:p>
    <w:p>
      <w:pPr>
        <w:pStyle w:val="ListParagraph"/>
        <w:numPr>
          <w:ilvl w:val="2"/>
          <w:numId w:val="20"/>
        </w:numPr>
        <w:tabs>
          <w:tab w:pos="1339" w:val="left" w:leader="none"/>
        </w:tabs>
        <w:spacing w:line="240" w:lineRule="auto" w:before="137" w:after="0"/>
        <w:ind w:left="1338" w:right="0" w:hanging="399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on Trade</w:t>
      </w:r>
      <w:r>
        <w:rPr>
          <w:spacing w:val="-2"/>
          <w:sz w:val="24"/>
        </w:rPr>
        <w:t> </w:t>
      </w:r>
      <w:r>
        <w:rPr>
          <w:sz w:val="24"/>
        </w:rPr>
        <w:t>in services</w:t>
      </w:r>
      <w:r>
        <w:rPr>
          <w:spacing w:val="-1"/>
          <w:sz w:val="24"/>
        </w:rPr>
        <w:t> </w:t>
      </w:r>
      <w:r>
        <w:rPr>
          <w:sz w:val="24"/>
        </w:rPr>
        <w:t>(GATS)</w:t>
      </w:r>
    </w:p>
    <w:p>
      <w:pPr>
        <w:pStyle w:val="ListParagraph"/>
        <w:numPr>
          <w:ilvl w:val="2"/>
          <w:numId w:val="20"/>
        </w:numPr>
        <w:tabs>
          <w:tab w:pos="1326" w:val="left" w:leader="none"/>
        </w:tabs>
        <w:spacing w:line="240" w:lineRule="auto" w:before="140" w:after="0"/>
        <w:ind w:left="1325" w:right="0" w:hanging="386"/>
        <w:jc w:val="left"/>
        <w:rPr>
          <w:sz w:val="24"/>
        </w:rPr>
      </w:pPr>
      <w:r>
        <w:rPr>
          <w:sz w:val="24"/>
        </w:rPr>
        <w:t>Multilateral</w:t>
      </w:r>
      <w:r>
        <w:rPr>
          <w:spacing w:val="-1"/>
          <w:sz w:val="24"/>
        </w:rPr>
        <w:t> </w:t>
      </w:r>
      <w:r>
        <w:rPr>
          <w:sz w:val="24"/>
        </w:rPr>
        <w:t>Agreements on Trade</w:t>
      </w:r>
      <w:r>
        <w:rPr>
          <w:spacing w:val="-1"/>
          <w:sz w:val="24"/>
        </w:rPr>
        <w:t> </w:t>
      </w:r>
      <w:r>
        <w:rPr>
          <w:sz w:val="24"/>
        </w:rPr>
        <w:t>in Goods</w:t>
      </w:r>
    </w:p>
    <w:p>
      <w:pPr>
        <w:pStyle w:val="ListParagraph"/>
        <w:numPr>
          <w:ilvl w:val="2"/>
          <w:numId w:val="20"/>
        </w:numPr>
        <w:tabs>
          <w:tab w:pos="1279" w:val="left" w:leader="none"/>
        </w:tabs>
        <w:spacing w:line="240" w:lineRule="auto" w:before="136" w:after="0"/>
        <w:ind w:left="1278" w:right="0" w:hanging="339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Aspects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Intellectual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(TRIPS).</w:t>
      </w:r>
    </w:p>
    <w:p>
      <w:pPr>
        <w:pStyle w:val="ListParagraph"/>
        <w:numPr>
          <w:ilvl w:val="2"/>
          <w:numId w:val="20"/>
        </w:numPr>
        <w:tabs>
          <w:tab w:pos="1326" w:val="left" w:leader="none"/>
        </w:tabs>
        <w:spacing w:line="240" w:lineRule="auto" w:before="140" w:after="0"/>
        <w:ind w:left="1325" w:right="0" w:hanging="386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Tariff and</w:t>
      </w:r>
      <w:r>
        <w:rPr>
          <w:spacing w:val="-2"/>
          <w:sz w:val="24"/>
        </w:rPr>
        <w:t> </w:t>
      </w:r>
      <w:r>
        <w:rPr>
          <w:sz w:val="24"/>
        </w:rPr>
        <w:t>Trade (GATT),</w:t>
      </w:r>
      <w:r>
        <w:rPr>
          <w:spacing w:val="-1"/>
          <w:sz w:val="24"/>
        </w:rPr>
        <w:t> </w:t>
      </w:r>
      <w:r>
        <w:rPr>
          <w:sz w:val="24"/>
        </w:rPr>
        <w:t>1994</w:t>
      </w:r>
    </w:p>
    <w:p>
      <w:pPr>
        <w:pStyle w:val="ListParagraph"/>
        <w:numPr>
          <w:ilvl w:val="1"/>
          <w:numId w:val="21"/>
        </w:numPr>
        <w:tabs>
          <w:tab w:pos="1000" w:val="left" w:leader="none"/>
          <w:tab w:pos="1001" w:val="left" w:leader="none"/>
        </w:tabs>
        <w:spacing w:line="240" w:lineRule="auto" w:before="136" w:after="0"/>
        <w:ind w:left="1000" w:right="0" w:hanging="541"/>
        <w:jc w:val="left"/>
        <w:rPr>
          <w:sz w:val="24"/>
        </w:rPr>
      </w:pPr>
      <w:r>
        <w:rPr>
          <w:sz w:val="24"/>
        </w:rPr>
        <w:t>Domestic</w:t>
      </w:r>
      <w:r>
        <w:rPr>
          <w:spacing w:val="-1"/>
          <w:sz w:val="24"/>
        </w:rPr>
        <w:t> </w:t>
      </w:r>
      <w:r>
        <w:rPr>
          <w:sz w:val="24"/>
        </w:rPr>
        <w:t>Legislation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object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dispute.</w:t>
      </w:r>
    </w:p>
    <w:p>
      <w:pPr>
        <w:pStyle w:val="ListParagraph"/>
        <w:numPr>
          <w:ilvl w:val="1"/>
          <w:numId w:val="21"/>
        </w:numPr>
        <w:tabs>
          <w:tab w:pos="941" w:val="left" w:leader="none"/>
        </w:tabs>
        <w:spacing w:line="360" w:lineRule="auto" w:before="140" w:after="0"/>
        <w:ind w:left="460" w:right="1283" w:firstLine="0"/>
        <w:jc w:val="left"/>
        <w:rPr>
          <w:sz w:val="24"/>
        </w:rPr>
      </w:pPr>
      <w:r>
        <w:rPr>
          <w:sz w:val="24"/>
        </w:rPr>
        <w:t>Possible</w:t>
      </w:r>
      <w:r>
        <w:rPr>
          <w:spacing w:val="-2"/>
          <w:sz w:val="24"/>
        </w:rPr>
        <w:t> </w:t>
      </w:r>
      <w:r>
        <w:rPr>
          <w:sz w:val="24"/>
        </w:rPr>
        <w:t>Objects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Dispute</w:t>
      </w:r>
      <w:r>
        <w:rPr>
          <w:spacing w:val="-2"/>
          <w:sz w:val="24"/>
        </w:rPr>
        <w:t> </w:t>
      </w:r>
      <w:r>
        <w:rPr>
          <w:sz w:val="24"/>
        </w:rPr>
        <w:t>Settlement</w:t>
      </w:r>
      <w:r>
        <w:rPr>
          <w:spacing w:val="-57"/>
          <w:sz w:val="24"/>
        </w:rPr>
        <w:t> </w:t>
      </w:r>
      <w:r>
        <w:rPr>
          <w:sz w:val="24"/>
        </w:rPr>
        <w:t>System.</w:t>
      </w:r>
    </w:p>
    <w:p>
      <w:pPr>
        <w:pStyle w:val="Heading2"/>
        <w:spacing w:before="5"/>
        <w:ind w:left="460" w:firstLine="0"/>
        <w:jc w:val="left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before="137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DISPUTE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SETTLEMENT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ORGANISATION</w:t>
      </w:r>
    </w:p>
    <w:p>
      <w:pPr>
        <w:pStyle w:val="ListParagraph"/>
        <w:numPr>
          <w:ilvl w:val="1"/>
          <w:numId w:val="22"/>
        </w:numPr>
        <w:tabs>
          <w:tab w:pos="1000" w:val="left" w:leader="none"/>
          <w:tab w:pos="1001" w:val="left" w:leader="none"/>
        </w:tabs>
        <w:spacing w:line="240" w:lineRule="auto" w:before="134" w:after="0"/>
        <w:ind w:left="1000" w:right="0" w:hanging="541"/>
        <w:jc w:val="left"/>
        <w:rPr>
          <w:sz w:val="24"/>
        </w:rPr>
      </w:pPr>
      <w:r>
        <w:rPr>
          <w:sz w:val="24"/>
        </w:rPr>
        <w:t>Dispute</w:t>
      </w:r>
      <w:r>
        <w:rPr>
          <w:spacing w:val="-2"/>
          <w:sz w:val="24"/>
        </w:rPr>
        <w:t> </w:t>
      </w:r>
      <w:r>
        <w:rPr>
          <w:sz w:val="24"/>
        </w:rPr>
        <w:t>Settlement System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WTO</w:t>
      </w:r>
    </w:p>
    <w:p>
      <w:pPr>
        <w:pStyle w:val="ListParagraph"/>
        <w:numPr>
          <w:ilvl w:val="1"/>
          <w:numId w:val="22"/>
        </w:numPr>
        <w:tabs>
          <w:tab w:pos="1000" w:val="left" w:leader="none"/>
          <w:tab w:pos="1001" w:val="left" w:leader="none"/>
        </w:tabs>
        <w:spacing w:line="240" w:lineRule="auto" w:before="137" w:after="0"/>
        <w:ind w:left="1000" w:right="0" w:hanging="541"/>
        <w:jc w:val="left"/>
        <w:rPr>
          <w:sz w:val="24"/>
        </w:rPr>
      </w:pPr>
      <w:r>
        <w:rPr>
          <w:sz w:val="24"/>
        </w:rPr>
        <w:t>Functions,</w:t>
      </w:r>
      <w:r>
        <w:rPr>
          <w:spacing w:val="-1"/>
          <w:sz w:val="24"/>
        </w:rPr>
        <w:t> </w:t>
      </w:r>
      <w:r>
        <w:rPr>
          <w:sz w:val="24"/>
        </w:rPr>
        <w:t>Objectives and</w:t>
      </w:r>
      <w:r>
        <w:rPr>
          <w:spacing w:val="-2"/>
          <w:sz w:val="24"/>
        </w:rPr>
        <w:t> </w:t>
      </w:r>
      <w:r>
        <w:rPr>
          <w:sz w:val="24"/>
        </w:rPr>
        <w:t>key</w:t>
      </w:r>
      <w:r>
        <w:rPr>
          <w:spacing w:val="-5"/>
          <w:sz w:val="24"/>
        </w:rPr>
        <w:t> </w:t>
      </w: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of the System</w:t>
      </w:r>
    </w:p>
    <w:p>
      <w:pPr>
        <w:pStyle w:val="ListParagraph"/>
        <w:numPr>
          <w:ilvl w:val="1"/>
          <w:numId w:val="22"/>
        </w:numPr>
        <w:tabs>
          <w:tab w:pos="941" w:val="left" w:leader="none"/>
        </w:tabs>
        <w:spacing w:line="240" w:lineRule="auto" w:before="139" w:after="0"/>
        <w:ind w:left="940" w:right="0" w:hanging="48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and importance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1"/>
          <w:numId w:val="22"/>
        </w:numPr>
        <w:tabs>
          <w:tab w:pos="982" w:val="left" w:leader="none"/>
          <w:tab w:pos="983" w:val="left" w:leader="none"/>
        </w:tabs>
        <w:spacing w:line="362" w:lineRule="auto" w:before="137" w:after="0"/>
        <w:ind w:left="1180" w:right="543" w:hanging="720"/>
        <w:jc w:val="left"/>
        <w:rPr>
          <w:sz w:val="24"/>
        </w:rPr>
      </w:pPr>
      <w:r>
        <w:rPr>
          <w:sz w:val="24"/>
        </w:rPr>
        <w:t>Applicable</w:t>
      </w:r>
      <w:r>
        <w:rPr>
          <w:spacing w:val="13"/>
          <w:sz w:val="24"/>
        </w:rPr>
        <w:t> </w:t>
      </w:r>
      <w:r>
        <w:rPr>
          <w:sz w:val="24"/>
        </w:rPr>
        <w:t>Laws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Legal</w:t>
      </w:r>
      <w:r>
        <w:rPr>
          <w:spacing w:val="15"/>
          <w:sz w:val="24"/>
        </w:rPr>
        <w:t> </w:t>
      </w:r>
      <w:r>
        <w:rPr>
          <w:sz w:val="24"/>
        </w:rPr>
        <w:t>Interpretations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World</w:t>
      </w:r>
      <w:r>
        <w:rPr>
          <w:spacing w:val="12"/>
          <w:sz w:val="24"/>
        </w:rPr>
        <w:t> </w:t>
      </w:r>
      <w:r>
        <w:rPr>
          <w:sz w:val="24"/>
        </w:rPr>
        <w:t>Trade</w:t>
      </w:r>
      <w:r>
        <w:rPr>
          <w:spacing w:val="11"/>
          <w:sz w:val="24"/>
        </w:rPr>
        <w:t> </w:t>
      </w:r>
      <w:r>
        <w:rPr>
          <w:sz w:val="24"/>
        </w:rPr>
        <w:t>Organisation</w:t>
      </w:r>
      <w:r>
        <w:rPr>
          <w:spacing w:val="12"/>
          <w:sz w:val="24"/>
        </w:rPr>
        <w:t> </w:t>
      </w:r>
      <w:r>
        <w:rPr>
          <w:sz w:val="24"/>
        </w:rPr>
        <w:t>Agreements</w:t>
      </w:r>
      <w:r>
        <w:rPr>
          <w:spacing w:val="12"/>
          <w:sz w:val="24"/>
        </w:rPr>
        <w:t> </w:t>
      </w:r>
      <w:r>
        <w:rPr>
          <w:sz w:val="24"/>
        </w:rPr>
        <w:t>within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</w:t>
      </w:r>
    </w:p>
    <w:p>
      <w:pPr>
        <w:spacing w:after="0" w:line="362" w:lineRule="auto"/>
        <w:jc w:val="left"/>
        <w:rPr>
          <w:sz w:val="24"/>
        </w:rPr>
        <w:sectPr>
          <w:pgSz w:w="12240" w:h="14120"/>
          <w:pgMar w:header="0" w:footer="980" w:top="1320" w:bottom="1260" w:left="980" w:right="900"/>
        </w:sectPr>
      </w:pPr>
    </w:p>
    <w:p>
      <w:pPr>
        <w:pStyle w:val="ListParagraph"/>
        <w:numPr>
          <w:ilvl w:val="1"/>
          <w:numId w:val="22"/>
        </w:numPr>
        <w:tabs>
          <w:tab w:pos="941" w:val="left" w:leader="none"/>
        </w:tabs>
        <w:spacing w:line="240" w:lineRule="auto" w:before="102" w:after="0"/>
        <w:ind w:left="940" w:right="0" w:hanging="481"/>
        <w:jc w:val="left"/>
        <w:rPr>
          <w:sz w:val="24"/>
        </w:rPr>
      </w:pPr>
      <w:r>
        <w:rPr>
          <w:sz w:val="24"/>
        </w:rPr>
        <w:t>World</w:t>
      </w:r>
      <w:r>
        <w:rPr>
          <w:spacing w:val="-2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Organisation‘s</w:t>
      </w:r>
      <w:r>
        <w:rPr>
          <w:spacing w:val="-1"/>
          <w:sz w:val="24"/>
        </w:rPr>
        <w:t> </w:t>
      </w:r>
      <w:r>
        <w:rPr>
          <w:sz w:val="24"/>
        </w:rPr>
        <w:t>Agencies</w:t>
      </w:r>
      <w:r>
        <w:rPr>
          <w:spacing w:val="3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Dispute</w:t>
      </w:r>
      <w:r>
        <w:rPr>
          <w:spacing w:val="-2"/>
          <w:sz w:val="24"/>
        </w:rPr>
        <w:t> </w:t>
      </w:r>
      <w:r>
        <w:rPr>
          <w:sz w:val="24"/>
        </w:rPr>
        <w:t>Settlement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1"/>
          <w:numId w:val="22"/>
        </w:numPr>
        <w:tabs>
          <w:tab w:pos="941" w:val="left" w:leader="none"/>
        </w:tabs>
        <w:spacing w:line="240" w:lineRule="auto" w:before="137" w:after="0"/>
        <w:ind w:left="940" w:right="0" w:hanging="481"/>
        <w:jc w:val="left"/>
        <w:rPr>
          <w:sz w:val="24"/>
        </w:rPr>
      </w:pPr>
      <w:r>
        <w:rPr>
          <w:sz w:val="24"/>
        </w:rPr>
        <w:t>Composition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Organization</w:t>
      </w:r>
      <w:r>
        <w:rPr>
          <w:spacing w:val="-2"/>
          <w:sz w:val="24"/>
        </w:rPr>
        <w:t> </w:t>
      </w:r>
      <w:r>
        <w:rPr>
          <w:sz w:val="24"/>
        </w:rPr>
        <w:t>Dispute Settlement</w:t>
      </w:r>
      <w:r>
        <w:rPr>
          <w:spacing w:val="-1"/>
          <w:sz w:val="24"/>
        </w:rPr>
        <w:t> </w:t>
      </w:r>
      <w:r>
        <w:rPr>
          <w:sz w:val="24"/>
        </w:rPr>
        <w:t>Body.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2"/>
        <w:ind w:left="460" w:firstLine="0"/>
        <w:jc w:val="left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139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DISPUTE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SETTLEMENT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PROCEEDINGS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WTO</w:t>
      </w:r>
    </w:p>
    <w:p>
      <w:pPr>
        <w:pStyle w:val="ListParagraph"/>
        <w:numPr>
          <w:ilvl w:val="1"/>
          <w:numId w:val="23"/>
        </w:numPr>
        <w:tabs>
          <w:tab w:pos="941" w:val="left" w:leader="none"/>
        </w:tabs>
        <w:spacing w:line="240" w:lineRule="auto" w:before="132" w:after="0"/>
        <w:ind w:left="940" w:right="0" w:hanging="48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Stages for</w:t>
      </w:r>
      <w:r>
        <w:rPr>
          <w:spacing w:val="-2"/>
          <w:sz w:val="24"/>
        </w:rPr>
        <w:t> </w:t>
      </w:r>
      <w:r>
        <w:rPr>
          <w:sz w:val="24"/>
        </w:rPr>
        <w:t>settling</w:t>
      </w:r>
      <w:r>
        <w:rPr>
          <w:spacing w:val="-4"/>
          <w:sz w:val="24"/>
        </w:rPr>
        <w:t> </w:t>
      </w:r>
      <w:r>
        <w:rPr>
          <w:sz w:val="24"/>
        </w:rPr>
        <w:t>dispute in the</w:t>
      </w:r>
      <w:r>
        <w:rPr>
          <w:spacing w:val="-1"/>
          <w:sz w:val="24"/>
        </w:rPr>
        <w:t> </w:t>
      </w:r>
      <w:r>
        <w:rPr>
          <w:sz w:val="24"/>
        </w:rPr>
        <w:t>World Trade</w:t>
      </w:r>
      <w:r>
        <w:rPr>
          <w:spacing w:val="-1"/>
          <w:sz w:val="24"/>
        </w:rPr>
        <w:t> </w:t>
      </w:r>
      <w:r>
        <w:rPr>
          <w:sz w:val="24"/>
        </w:rPr>
        <w:t>Organisation</w:t>
      </w:r>
      <w:r>
        <w:rPr>
          <w:spacing w:val="-1"/>
          <w:sz w:val="24"/>
        </w:rPr>
        <w:t> </w:t>
      </w:r>
      <w:r>
        <w:rPr>
          <w:sz w:val="24"/>
        </w:rPr>
        <w:t>Dispute Settlement System</w:t>
      </w:r>
    </w:p>
    <w:p>
      <w:pPr>
        <w:pStyle w:val="ListParagraph"/>
        <w:numPr>
          <w:ilvl w:val="2"/>
          <w:numId w:val="23"/>
        </w:numPr>
        <w:tabs>
          <w:tab w:pos="1326" w:val="left" w:leader="none"/>
        </w:tabs>
        <w:spacing w:line="240" w:lineRule="auto" w:before="140" w:after="0"/>
        <w:ind w:left="1325" w:right="0" w:hanging="386"/>
        <w:jc w:val="left"/>
        <w:rPr>
          <w:sz w:val="24"/>
        </w:rPr>
      </w:pPr>
      <w:r>
        <w:rPr>
          <w:sz w:val="24"/>
        </w:rPr>
        <w:t>Consultation</w:t>
      </w:r>
    </w:p>
    <w:p>
      <w:pPr>
        <w:pStyle w:val="ListParagraph"/>
        <w:numPr>
          <w:ilvl w:val="2"/>
          <w:numId w:val="23"/>
        </w:numPr>
        <w:tabs>
          <w:tab w:pos="1279" w:val="left" w:leader="none"/>
        </w:tabs>
        <w:spacing w:line="240" w:lineRule="auto" w:before="137" w:after="0"/>
        <w:ind w:left="1278" w:right="0" w:hanging="339"/>
        <w:jc w:val="left"/>
        <w:rPr>
          <w:sz w:val="24"/>
        </w:rPr>
      </w:pPr>
      <w:r>
        <w:rPr>
          <w:sz w:val="24"/>
        </w:rPr>
        <w:t>Panel</w:t>
      </w:r>
      <w:r>
        <w:rPr>
          <w:spacing w:val="-2"/>
          <w:sz w:val="24"/>
        </w:rPr>
        <w:t> </w:t>
      </w:r>
      <w:r>
        <w:rPr>
          <w:sz w:val="24"/>
        </w:rPr>
        <w:t>Stage</w:t>
      </w:r>
    </w:p>
    <w:p>
      <w:pPr>
        <w:pStyle w:val="ListParagraph"/>
        <w:numPr>
          <w:ilvl w:val="2"/>
          <w:numId w:val="23"/>
        </w:numPr>
        <w:tabs>
          <w:tab w:pos="1326" w:val="left" w:leader="none"/>
        </w:tabs>
        <w:spacing w:line="240" w:lineRule="auto" w:before="139" w:after="0"/>
        <w:ind w:left="1325" w:right="0" w:hanging="386"/>
        <w:jc w:val="left"/>
        <w:rPr>
          <w:sz w:val="24"/>
        </w:rPr>
      </w:pPr>
      <w:r>
        <w:rPr>
          <w:sz w:val="24"/>
        </w:rPr>
        <w:t>Review</w:t>
      </w:r>
    </w:p>
    <w:p>
      <w:pPr>
        <w:pStyle w:val="ListParagraph"/>
        <w:numPr>
          <w:ilvl w:val="2"/>
          <w:numId w:val="23"/>
        </w:numPr>
        <w:tabs>
          <w:tab w:pos="1342" w:val="left" w:leader="none"/>
        </w:tabs>
        <w:spacing w:line="240" w:lineRule="auto" w:before="137" w:after="0"/>
        <w:ind w:left="1341" w:right="0" w:hanging="402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recommendation/</w:t>
      </w:r>
      <w:r>
        <w:rPr>
          <w:spacing w:val="-3"/>
          <w:sz w:val="24"/>
        </w:rPr>
        <w:t> </w:t>
      </w:r>
      <w:r>
        <w:rPr>
          <w:sz w:val="24"/>
        </w:rPr>
        <w:t>Ruling.</w:t>
      </w:r>
    </w:p>
    <w:p>
      <w:pPr>
        <w:pStyle w:val="ListParagraph"/>
        <w:numPr>
          <w:ilvl w:val="1"/>
          <w:numId w:val="23"/>
        </w:numPr>
        <w:tabs>
          <w:tab w:pos="1002" w:val="left" w:leader="none"/>
          <w:tab w:pos="1003" w:val="left" w:leader="none"/>
        </w:tabs>
        <w:spacing w:line="240" w:lineRule="auto" w:before="139" w:after="0"/>
        <w:ind w:left="1002" w:right="0" w:hanging="543"/>
        <w:jc w:val="left"/>
        <w:rPr>
          <w:sz w:val="24"/>
        </w:rPr>
      </w:pPr>
      <w:r>
        <w:rPr>
          <w:sz w:val="24"/>
        </w:rPr>
        <w:t>Legal</w:t>
      </w:r>
      <w:r>
        <w:rPr>
          <w:spacing w:val="-3"/>
          <w:sz w:val="24"/>
        </w:rPr>
        <w:t> </w:t>
      </w: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Dispute</w:t>
      </w:r>
      <w:r>
        <w:rPr>
          <w:spacing w:val="-3"/>
          <w:sz w:val="24"/>
        </w:rPr>
        <w:t> </w:t>
      </w:r>
      <w:r>
        <w:rPr>
          <w:sz w:val="24"/>
        </w:rPr>
        <w:t>Settlement</w:t>
      </w:r>
      <w:r>
        <w:rPr>
          <w:spacing w:val="-3"/>
          <w:sz w:val="24"/>
        </w:rPr>
        <w:t> </w:t>
      </w:r>
      <w:r>
        <w:rPr>
          <w:sz w:val="24"/>
        </w:rPr>
        <w:t>Body‘s</w:t>
      </w:r>
      <w:r>
        <w:rPr>
          <w:spacing w:val="-1"/>
          <w:sz w:val="24"/>
        </w:rPr>
        <w:t> </w:t>
      </w:r>
      <w:r>
        <w:rPr>
          <w:sz w:val="24"/>
        </w:rPr>
        <w:t>Recommendation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Ruling.</w:t>
      </w:r>
    </w:p>
    <w:p>
      <w:pPr>
        <w:pStyle w:val="ListParagraph"/>
        <w:numPr>
          <w:ilvl w:val="1"/>
          <w:numId w:val="23"/>
        </w:numPr>
        <w:tabs>
          <w:tab w:pos="1000" w:val="left" w:leader="none"/>
          <w:tab w:pos="1001" w:val="left" w:leader="none"/>
        </w:tabs>
        <w:spacing w:line="240" w:lineRule="auto" w:before="137" w:after="0"/>
        <w:ind w:left="1000" w:right="0" w:hanging="541"/>
        <w:jc w:val="left"/>
        <w:rPr>
          <w:sz w:val="24"/>
        </w:rPr>
      </w:pPr>
      <w:r>
        <w:rPr>
          <w:sz w:val="24"/>
        </w:rPr>
        <w:t>Participation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Proceedings</w:t>
      </w:r>
    </w:p>
    <w:p>
      <w:pPr>
        <w:pStyle w:val="ListParagraph"/>
        <w:numPr>
          <w:ilvl w:val="1"/>
          <w:numId w:val="23"/>
        </w:numPr>
        <w:tabs>
          <w:tab w:pos="1002" w:val="left" w:leader="none"/>
          <w:tab w:pos="1003" w:val="left" w:leader="none"/>
        </w:tabs>
        <w:spacing w:line="240" w:lineRule="auto" w:before="139" w:after="0"/>
        <w:ind w:left="1002" w:right="0" w:hanging="543"/>
        <w:jc w:val="left"/>
        <w:rPr>
          <w:sz w:val="24"/>
        </w:rPr>
      </w:pPr>
      <w:r>
        <w:rPr>
          <w:sz w:val="24"/>
        </w:rPr>
        <w:t>Legal Issues</w:t>
      </w:r>
      <w:r>
        <w:rPr>
          <w:spacing w:val="-2"/>
          <w:sz w:val="24"/>
        </w:rPr>
        <w:t> </w:t>
      </w:r>
      <w:r>
        <w:rPr>
          <w:sz w:val="24"/>
        </w:rPr>
        <w:t>Arising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4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1"/>
          <w:numId w:val="23"/>
        </w:numPr>
        <w:tabs>
          <w:tab w:pos="1000" w:val="left" w:leader="none"/>
          <w:tab w:pos="1001" w:val="left" w:leader="none"/>
        </w:tabs>
        <w:spacing w:line="240" w:lineRule="auto" w:before="138" w:after="0"/>
        <w:ind w:left="1000" w:right="0" w:hanging="541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-5"/>
          <w:sz w:val="24"/>
        </w:rPr>
        <w:t> </w:t>
      </w:r>
      <w:r>
        <w:rPr>
          <w:sz w:val="24"/>
        </w:rPr>
        <w:t>Countries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Proceedings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2"/>
        </w:rPr>
      </w:pPr>
    </w:p>
    <w:p>
      <w:pPr>
        <w:pStyle w:val="Heading2"/>
        <w:ind w:left="460" w:firstLine="0"/>
        <w:jc w:val="left"/>
      </w:pPr>
      <w:r>
        <w:rPr/>
        <w:t>CHAPTER</w:t>
      </w:r>
      <w:r>
        <w:rPr>
          <w:spacing w:val="-2"/>
        </w:rPr>
        <w:t> </w:t>
      </w:r>
      <w:r>
        <w:rPr/>
        <w:t>SIX</w:t>
      </w:r>
    </w:p>
    <w:p>
      <w:pPr>
        <w:spacing w:before="140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</w:p>
    <w:p>
      <w:pPr>
        <w:pStyle w:val="ListParagraph"/>
        <w:numPr>
          <w:ilvl w:val="1"/>
          <w:numId w:val="24"/>
        </w:numPr>
        <w:tabs>
          <w:tab w:pos="943" w:val="left" w:leader="none"/>
        </w:tabs>
        <w:spacing w:line="240" w:lineRule="auto" w:before="132" w:after="0"/>
        <w:ind w:left="942" w:right="0" w:hanging="483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ListParagraph"/>
        <w:numPr>
          <w:ilvl w:val="1"/>
          <w:numId w:val="24"/>
        </w:numPr>
        <w:tabs>
          <w:tab w:pos="941" w:val="left" w:leader="none"/>
        </w:tabs>
        <w:spacing w:line="240" w:lineRule="auto" w:before="139" w:after="0"/>
        <w:ind w:left="940" w:right="0" w:hanging="48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ListParagraph"/>
        <w:numPr>
          <w:ilvl w:val="1"/>
          <w:numId w:val="25"/>
        </w:numPr>
        <w:tabs>
          <w:tab w:pos="941" w:val="left" w:leader="none"/>
        </w:tabs>
        <w:spacing w:line="240" w:lineRule="auto" w:before="137" w:after="0"/>
        <w:ind w:left="940" w:right="0" w:hanging="481"/>
        <w:jc w:val="left"/>
        <w:rPr>
          <w:sz w:val="24"/>
        </w:rPr>
      </w:pPr>
      <w:r>
        <w:rPr>
          <w:sz w:val="24"/>
        </w:rPr>
        <w:t>Findings</w:t>
      </w:r>
    </w:p>
    <w:p>
      <w:pPr>
        <w:pStyle w:val="ListParagraph"/>
        <w:numPr>
          <w:ilvl w:val="1"/>
          <w:numId w:val="25"/>
        </w:numPr>
        <w:tabs>
          <w:tab w:pos="941" w:val="left" w:leader="none"/>
        </w:tabs>
        <w:spacing w:line="240" w:lineRule="auto" w:before="140" w:after="0"/>
        <w:ind w:left="940" w:right="0" w:hanging="481"/>
        <w:jc w:val="left"/>
        <w:rPr>
          <w:sz w:val="24"/>
        </w:rPr>
      </w:pPr>
      <w:r>
        <w:rPr>
          <w:sz w:val="24"/>
        </w:rPr>
        <w:t>Recommendations</w:t>
      </w:r>
    </w:p>
    <w:p>
      <w:pPr>
        <w:pStyle w:val="ListParagraph"/>
        <w:numPr>
          <w:ilvl w:val="1"/>
          <w:numId w:val="25"/>
        </w:numPr>
        <w:tabs>
          <w:tab w:pos="941" w:val="left" w:leader="none"/>
        </w:tabs>
        <w:spacing w:line="360" w:lineRule="auto" w:before="136" w:after="0"/>
        <w:ind w:left="940" w:right="8230" w:hanging="480"/>
        <w:jc w:val="left"/>
        <w:rPr>
          <w:sz w:val="24"/>
        </w:rPr>
      </w:pPr>
      <w:r>
        <w:rPr>
          <w:sz w:val="24"/>
        </w:rPr>
        <w:t>Conclusions</w:t>
      </w:r>
      <w:r>
        <w:rPr>
          <w:spacing w:val="-57"/>
          <w:sz w:val="24"/>
        </w:rPr>
        <w:t> </w:t>
      </w:r>
      <w:r>
        <w:rPr>
          <w:sz w:val="24"/>
        </w:rPr>
        <w:t>Remarks</w:t>
      </w:r>
    </w:p>
    <w:p>
      <w:pPr>
        <w:pStyle w:val="BodyText"/>
      </w:pPr>
      <w:r>
        <w:rPr/>
        <w:t>Bibliography.</w:t>
      </w:r>
    </w:p>
    <w:p>
      <w:pPr>
        <w:spacing w:after="0"/>
        <w:sectPr>
          <w:pgSz w:w="12240" w:h="14120"/>
          <w:pgMar w:header="0" w:footer="980" w:top="1320" w:bottom="1260" w:left="980" w:right="900"/>
        </w:sectPr>
      </w:pPr>
    </w:p>
    <w:p>
      <w:pPr>
        <w:pStyle w:val="Heading2"/>
        <w:spacing w:before="107"/>
        <w:ind w:left="460" w:firstLine="0"/>
        <w:jc w:val="left"/>
      </w:pPr>
      <w:r>
        <w:rPr/>
        <w:t>ABSTRACT</w:t>
      </w:r>
    </w:p>
    <w:p>
      <w:pPr>
        <w:pStyle w:val="BodyText"/>
        <w:spacing w:line="360" w:lineRule="auto" w:before="132"/>
        <w:ind w:right="536"/>
        <w:jc w:val="both"/>
      </w:pPr>
      <w:r>
        <w:rPr/>
        <w:t>The World Trade Organization (WTO) was established with the primary function of ensuring the</w:t>
      </w:r>
      <w:r>
        <w:rPr>
          <w:spacing w:val="-57"/>
        </w:rPr>
        <w:t> </w:t>
      </w:r>
      <w:r>
        <w:rPr/>
        <w:t>smooth and free flow of trade and services. At the heart of the WTO, is the Dispute Settlement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analyzing the role of the WTO and its Dispute Settlement body in settling trade disputes.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System;</w:t>
      </w:r>
      <w:r>
        <w:rPr>
          <w:spacing w:val="1"/>
        </w:rPr>
        <w:t> </w:t>
      </w:r>
      <w:r>
        <w:rPr/>
        <w:t>identify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 of the system and whether or not the system allows for the actualization of these</w:t>
      </w:r>
      <w:r>
        <w:rPr>
          <w:spacing w:val="1"/>
        </w:rPr>
        <w:t> </w:t>
      </w:r>
      <w:r>
        <w:rPr/>
        <w:t>objectives. The research would also evaluate its performance and make recommendations based</w:t>
      </w:r>
      <w:r>
        <w:rPr>
          <w:spacing w:val="1"/>
        </w:rPr>
        <w:t> </w:t>
      </w:r>
      <w:r>
        <w:rPr/>
        <w:t>on research findings on how the system can be made more effective. In undertaking this task, the</w:t>
      </w:r>
      <w:r>
        <w:rPr>
          <w:spacing w:val="1"/>
        </w:rPr>
        <w:t> </w:t>
      </w:r>
      <w:r>
        <w:rPr/>
        <w:t>researcher would employ the doctrinal research method. Trade disputes in the WTO usually arise</w:t>
      </w:r>
      <w:r>
        <w:rPr>
          <w:spacing w:val="-57"/>
        </w:rPr>
        <w:t> </w:t>
      </w:r>
      <w:r>
        <w:rPr/>
        <w:t>when all</w:t>
      </w:r>
      <w:r>
        <w:rPr>
          <w:spacing w:val="1"/>
        </w:rPr>
        <w:t> </w:t>
      </w:r>
      <w:r>
        <w:rPr/>
        <w:t>country adopts</w:t>
      </w:r>
      <w:r>
        <w:rPr>
          <w:spacing w:val="1"/>
        </w:rPr>
        <w:t> </w:t>
      </w:r>
      <w:r>
        <w:rPr/>
        <w:t>a trade policy measure</w:t>
      </w:r>
      <w:r>
        <w:rPr>
          <w:spacing w:val="1"/>
        </w:rPr>
        <w:t> </w:t>
      </w:r>
      <w:r>
        <w:rPr/>
        <w:t>or measures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take some actions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one or</w:t>
      </w:r>
      <w:r>
        <w:rPr>
          <w:spacing w:val="1"/>
        </w:rPr>
        <w:t> </w:t>
      </w:r>
      <w:r>
        <w:rPr/>
        <w:t>more members of the WTO considers to be inconsistent with the obligations set out in the WTO</w:t>
      </w:r>
      <w:r>
        <w:rPr>
          <w:spacing w:val="1"/>
        </w:rPr>
        <w:t> </w:t>
      </w:r>
      <w:r>
        <w:rPr/>
        <w:t>agreements. Settling trade disputes in a timely and structured manner is important in order to</w:t>
      </w:r>
      <w:r>
        <w:rPr>
          <w:spacing w:val="1"/>
        </w:rPr>
        <w:t> </w:t>
      </w:r>
      <w:r>
        <w:rPr/>
        <w:t>realize the practical value of the commitments of the member states. The central objective of the</w:t>
      </w:r>
      <w:r>
        <w:rPr>
          <w:spacing w:val="1"/>
        </w:rPr>
        <w:t> </w:t>
      </w:r>
      <w:r>
        <w:rPr/>
        <w:t>WTO Dispute Settlement System is to provide security and predictability to the multilateral trade</w:t>
      </w:r>
      <w:r>
        <w:rPr>
          <w:spacing w:val="-57"/>
        </w:rPr>
        <w:t> </w:t>
      </w:r>
      <w:r>
        <w:rPr/>
        <w:t>system.</w:t>
      </w:r>
      <w:r>
        <w:rPr>
          <w:spacing w:val="1"/>
        </w:rPr>
        <w:t> </w:t>
      </w:r>
      <w:r>
        <w:rPr/>
        <w:t>In addition, the system is</w:t>
      </w:r>
      <w:r>
        <w:rPr>
          <w:spacing w:val="1"/>
        </w:rPr>
        <w:t> </w:t>
      </w:r>
      <w:r>
        <w:rPr/>
        <w:t>to preserve and clarify the rights</w:t>
      </w:r>
      <w:r>
        <w:rPr>
          <w:spacing w:val="1"/>
        </w:rPr>
        <w:t> </w:t>
      </w:r>
      <w:r>
        <w:rPr/>
        <w:t>and obligations of the</w:t>
      </w:r>
      <w:r>
        <w:rPr>
          <w:spacing w:val="1"/>
        </w:rPr>
        <w:t> </w:t>
      </w:r>
      <w:r>
        <w:rPr/>
        <w:t>members under the WTO Agreements, as well as ensure that disputes are settled promptly and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unilateral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disputes.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mandate, the WTO Dispute Settlement System has decided several disputes among member</w:t>
      </w:r>
      <w:r>
        <w:rPr>
          <w:spacing w:val="1"/>
        </w:rPr>
        <w:t> </w:t>
      </w:r>
      <w:r>
        <w:rPr/>
        <w:t>nations of the WTO, covering diverse areas of the WTO agreements. In fact, the performance of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WTO</w:t>
      </w:r>
      <w:r>
        <w:rPr>
          <w:spacing w:val="26"/>
        </w:rPr>
        <w:t> </w:t>
      </w:r>
      <w:r>
        <w:rPr/>
        <w:t>Dispute</w:t>
      </w:r>
      <w:r>
        <w:rPr>
          <w:spacing w:val="27"/>
        </w:rPr>
        <w:t> </w:t>
      </w:r>
      <w:r>
        <w:rPr/>
        <w:t>Settlement</w:t>
      </w:r>
      <w:r>
        <w:rPr>
          <w:spacing w:val="30"/>
        </w:rPr>
        <w:t> </w:t>
      </w:r>
      <w:r>
        <w:rPr/>
        <w:t>System</w:t>
      </w:r>
      <w:r>
        <w:rPr>
          <w:spacing w:val="27"/>
        </w:rPr>
        <w:t> </w:t>
      </w:r>
      <w:r>
        <w:rPr/>
        <w:t>has</w:t>
      </w:r>
      <w:r>
        <w:rPr>
          <w:spacing w:val="28"/>
        </w:rPr>
        <w:t> </w:t>
      </w:r>
      <w:r>
        <w:rPr/>
        <w:t>been</w:t>
      </w:r>
      <w:r>
        <w:rPr>
          <w:spacing w:val="29"/>
        </w:rPr>
        <w:t> </w:t>
      </w:r>
      <w:r>
        <w:rPr/>
        <w:t>generally</w:t>
      </w:r>
      <w:r>
        <w:rPr>
          <w:spacing w:val="23"/>
        </w:rPr>
        <w:t> </w:t>
      </w:r>
      <w:r>
        <w:rPr/>
        <w:t>described</w:t>
      </w:r>
      <w:r>
        <w:rPr>
          <w:spacing w:val="29"/>
        </w:rPr>
        <w:t> </w:t>
      </w:r>
      <w:r>
        <w:rPr/>
        <w:t>as</w:t>
      </w:r>
      <w:r>
        <w:rPr>
          <w:spacing w:val="27"/>
        </w:rPr>
        <w:t> </w:t>
      </w:r>
      <w:r>
        <w:rPr/>
        <w:t>successful.</w:t>
      </w:r>
      <w:r>
        <w:rPr>
          <w:spacing w:val="28"/>
        </w:rPr>
        <w:t> </w:t>
      </w:r>
      <w:r>
        <w:rPr/>
        <w:t>Despite</w:t>
      </w:r>
      <w:r>
        <w:rPr>
          <w:spacing w:val="26"/>
        </w:rPr>
        <w:t> </w:t>
      </w:r>
      <w:r>
        <w:rPr/>
        <w:t>this,</w:t>
      </w:r>
      <w:r>
        <w:rPr>
          <w:spacing w:val="-57"/>
        </w:rPr>
        <w:t> </w:t>
      </w:r>
      <w:r>
        <w:rPr/>
        <w:t>the Dispute Settlement System has many challenges, obstacles and problems, which make it</w:t>
      </w:r>
      <w:r>
        <w:rPr>
          <w:spacing w:val="1"/>
        </w:rPr>
        <w:t> </w:t>
      </w:r>
      <w:r>
        <w:rPr/>
        <w:t>impossible for it to achieve its objectives. Thus, the objectives of the system have not been</w:t>
      </w:r>
      <w:r>
        <w:rPr>
          <w:spacing w:val="1"/>
        </w:rPr>
        <w:t> </w:t>
      </w:r>
      <w:r>
        <w:rPr/>
        <w:t>satisfactorily met due to implementation problems, inadequate funding, lack of transparency and</w:t>
      </w:r>
      <w:r>
        <w:rPr>
          <w:spacing w:val="1"/>
        </w:rPr>
        <w:t> </w:t>
      </w:r>
      <w:r>
        <w:rPr/>
        <w:t>access to the system, ad hoc nature of panels, as well as lacunas in the DSU. Considering the</w:t>
      </w:r>
      <w:r>
        <w:rPr>
          <w:spacing w:val="1"/>
        </w:rPr>
        <w:t> </w:t>
      </w:r>
      <w:r>
        <w:rPr/>
        <w:t>importance of the WTO‘s role of settling trade disputes to the stability of the global economy,</w:t>
      </w:r>
      <w:r>
        <w:rPr>
          <w:spacing w:val="1"/>
        </w:rPr>
        <w:t> </w:t>
      </w:r>
      <w:r>
        <w:rPr/>
        <w:t>adequate</w:t>
      </w:r>
      <w:r>
        <w:rPr>
          <w:spacing w:val="26"/>
        </w:rPr>
        <w:t> </w:t>
      </w:r>
      <w:r>
        <w:rPr/>
        <w:t>attention</w:t>
      </w:r>
      <w:r>
        <w:rPr>
          <w:spacing w:val="26"/>
        </w:rPr>
        <w:t> </w:t>
      </w:r>
      <w:r>
        <w:rPr/>
        <w:t>should</w:t>
      </w:r>
      <w:r>
        <w:rPr>
          <w:spacing w:val="26"/>
        </w:rPr>
        <w:t> </w:t>
      </w:r>
      <w:r>
        <w:rPr/>
        <w:t>be</w:t>
      </w:r>
      <w:r>
        <w:rPr>
          <w:spacing w:val="27"/>
        </w:rPr>
        <w:t> </w:t>
      </w:r>
      <w:r>
        <w:rPr/>
        <w:t>given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system.</w:t>
      </w:r>
      <w:r>
        <w:rPr>
          <w:spacing w:val="26"/>
        </w:rPr>
        <w:t> </w:t>
      </w:r>
      <w:r>
        <w:rPr/>
        <w:t>Accordingly,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DSB</w:t>
      </w:r>
      <w:r>
        <w:rPr>
          <w:spacing w:val="24"/>
        </w:rPr>
        <w:t> </w:t>
      </w:r>
      <w:r>
        <w:rPr/>
        <w:t>should</w:t>
      </w:r>
      <w:r>
        <w:rPr>
          <w:spacing w:val="26"/>
        </w:rPr>
        <w:t> </w:t>
      </w:r>
      <w:r>
        <w:rPr/>
        <w:t>be</w:t>
      </w:r>
      <w:r>
        <w:rPr>
          <w:spacing w:val="24"/>
        </w:rPr>
        <w:t> </w:t>
      </w:r>
      <w:r>
        <w:rPr/>
        <w:t>adequately</w:t>
      </w:r>
    </w:p>
    <w:p>
      <w:pPr>
        <w:spacing w:after="0" w:line="360" w:lineRule="auto"/>
        <w:jc w:val="both"/>
        <w:sectPr>
          <w:pgSz w:w="12240" w:h="14120"/>
          <w:pgMar w:header="0" w:footer="980" w:top="1320" w:bottom="1260" w:left="980" w:right="900"/>
        </w:sectPr>
      </w:pPr>
    </w:p>
    <w:p>
      <w:pPr>
        <w:pStyle w:val="BodyText"/>
        <w:spacing w:line="360" w:lineRule="auto" w:before="102"/>
        <w:ind w:right="538"/>
        <w:jc w:val="both"/>
      </w:pPr>
      <w:r>
        <w:rPr/>
        <w:t>funded that would meet the increased workload of the DSB. The lacunas in the DSU should be</w:t>
      </w:r>
      <w:r>
        <w:rPr>
          <w:spacing w:val="1"/>
        </w:rPr>
        <w:t> </w:t>
      </w:r>
      <w:r>
        <w:rPr/>
        <w:t>corrected and the system made more transparent and accessible to the public. Furthermore, the</w:t>
      </w:r>
      <w:r>
        <w:rPr>
          <w:spacing w:val="1"/>
        </w:rPr>
        <w:t> </w:t>
      </w:r>
      <w:r>
        <w:rPr/>
        <w:t>system should adopt adequate panelist that can meet the increased complexity of the substance of</w:t>
      </w:r>
      <w:r>
        <w:rPr>
          <w:spacing w:val="-57"/>
        </w:rPr>
        <w:t> </w:t>
      </w:r>
      <w:r>
        <w:rPr/>
        <w:t>cases</w:t>
      </w:r>
      <w:r>
        <w:rPr>
          <w:spacing w:val="-1"/>
        </w:rPr>
        <w:t> </w:t>
      </w:r>
      <w:r>
        <w:rPr/>
        <w:t>presented before</w:t>
      </w:r>
      <w:r>
        <w:rPr>
          <w:spacing w:val="-1"/>
        </w:rPr>
        <w:t> </w:t>
      </w:r>
      <w:r>
        <w:rPr/>
        <w:t>panels.</w:t>
      </w:r>
    </w:p>
    <w:p>
      <w:pPr>
        <w:spacing w:after="0" w:line="360" w:lineRule="auto"/>
        <w:jc w:val="both"/>
        <w:sectPr>
          <w:pgSz w:w="12240" w:h="14120"/>
          <w:pgMar w:header="0" w:footer="980" w:top="1320" w:bottom="1260" w:left="980" w:right="900"/>
        </w:sectPr>
      </w:pPr>
    </w:p>
    <w:p>
      <w:pPr>
        <w:pStyle w:val="Heading2"/>
        <w:spacing w:before="107"/>
        <w:ind w:left="460" w:firstLine="0"/>
        <w:jc w:val="left"/>
      </w:pPr>
      <w:r>
        <w:rPr/>
        <w:t>DECLARATION</w:t>
      </w:r>
    </w:p>
    <w:p>
      <w:pPr>
        <w:pStyle w:val="BodyText"/>
        <w:spacing w:line="360" w:lineRule="auto" w:before="132"/>
        <w:ind w:right="537"/>
        <w:jc w:val="both"/>
      </w:pPr>
      <w:r>
        <w:rPr/>
        <w:t>I, </w:t>
      </w:r>
      <w:r>
        <w:rPr>
          <w:b/>
        </w:rPr>
        <w:t>Daniel Paul Ugwu</w:t>
      </w:r>
      <w:r>
        <w:rPr/>
        <w:t>, hereby declare that the information contained in this thesis is my work and</w:t>
      </w:r>
      <w:r>
        <w:rPr>
          <w:spacing w:val="-57"/>
        </w:rPr>
        <w:t> </w:t>
      </w:r>
      <w:r>
        <w:rPr/>
        <w:t>that it has not been presented in any form for any award elsewhere. Information contained from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publications have</w:t>
      </w:r>
      <w:r>
        <w:rPr>
          <w:spacing w:val="-1"/>
        </w:rPr>
        <w:t> </w:t>
      </w:r>
      <w:r>
        <w:rPr/>
        <w:t>been duly</w:t>
      </w:r>
      <w:r>
        <w:rPr>
          <w:spacing w:val="-3"/>
        </w:rPr>
        <w:t> </w:t>
      </w:r>
      <w:r>
        <w:rPr/>
        <w:t>acknowledged.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1"/>
        </w:rPr>
      </w:pPr>
      <w:r>
        <w:rPr/>
        <w:pict>
          <v:shape style="position:absolute;margin-left:72.024002pt;margin-top:9.082359pt;width:168pt;height:.1pt;mso-position-horizontal-relative:page;mso-position-vertical-relative:paragraph;z-index:-15669248;mso-wrap-distance-left:0;mso-wrap-distance-right:0" coordorigin="1440,182" coordsize="3360,0" path="m1440,182l4800,18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9.082359pt;width:108pt;height:.1pt;mso-position-horizontal-relative:page;mso-position-vertical-relative:paragraph;z-index:-15668736;mso-wrap-distance-left:0;mso-wrap-distance-right:0" coordorigin="8641,182" coordsize="2160,0" path="m8641,182l10801,18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8381" w:val="left" w:leader="none"/>
        </w:tabs>
        <w:spacing w:before="107"/>
        <w:ind w:left="460" w:firstLine="0"/>
        <w:jc w:val="left"/>
        <w:rPr>
          <w:b w:val="0"/>
        </w:rPr>
      </w:pPr>
      <w:r>
        <w:rPr/>
        <w:t>UGWU,</w:t>
      </w:r>
      <w:r>
        <w:rPr>
          <w:spacing w:val="-1"/>
        </w:rPr>
        <w:t> </w:t>
      </w:r>
      <w:r>
        <w:rPr/>
        <w:t>DANIEL</w:t>
      </w:r>
      <w:r>
        <w:rPr>
          <w:spacing w:val="-1"/>
        </w:rPr>
        <w:t> </w:t>
      </w:r>
      <w:r>
        <w:rPr/>
        <w:t>PAUL</w:t>
        <w:tab/>
      </w:r>
      <w:r>
        <w:rPr>
          <w:b w:val="0"/>
        </w:rPr>
        <w:t>DATE</w:t>
      </w:r>
    </w:p>
    <w:p>
      <w:pPr>
        <w:spacing w:after="0"/>
        <w:jc w:val="left"/>
        <w:sectPr>
          <w:pgSz w:w="12240" w:h="14120"/>
          <w:pgMar w:header="0" w:footer="980" w:top="1320" w:bottom="1260" w:left="980" w:right="900"/>
        </w:sectPr>
      </w:pPr>
    </w:p>
    <w:p>
      <w:pPr>
        <w:spacing w:before="107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DEDICATION</w:t>
      </w:r>
    </w:p>
    <w:p>
      <w:pPr>
        <w:pStyle w:val="BodyText"/>
        <w:spacing w:line="360" w:lineRule="auto" w:before="132"/>
        <w:ind w:right="537"/>
        <w:jc w:val="both"/>
      </w:pPr>
      <w:r>
        <w:rPr/>
        <w:t>This work is dedicated to God, the Author and Completer of my faith, my sweet, caring and</w:t>
      </w:r>
      <w:r>
        <w:rPr>
          <w:spacing w:val="1"/>
        </w:rPr>
        <w:t> </w:t>
      </w:r>
      <w:r>
        <w:rPr/>
        <w:t>beautiful wife, Pastor Mary DanPaul Fredericks and my beautiful children, Danielle Mary-Grace</w:t>
      </w:r>
      <w:r>
        <w:rPr>
          <w:spacing w:val="1"/>
        </w:rPr>
        <w:t> </w:t>
      </w:r>
      <w:r>
        <w:rPr/>
        <w:t>Charisa,</w:t>
      </w:r>
      <w:r>
        <w:rPr>
          <w:spacing w:val="-1"/>
        </w:rPr>
        <w:t> </w:t>
      </w:r>
      <w:r>
        <w:rPr/>
        <w:t>Davina</w:t>
      </w:r>
      <w:r>
        <w:rPr>
          <w:spacing w:val="1"/>
        </w:rPr>
        <w:t> </w:t>
      </w:r>
      <w:r>
        <w:rPr/>
        <w:t>Debra</w:t>
      </w:r>
      <w:r>
        <w:rPr>
          <w:spacing w:val="-1"/>
        </w:rPr>
        <w:t> </w:t>
      </w:r>
      <w:r>
        <w:rPr/>
        <w:t>Paula and</w:t>
      </w:r>
      <w:r>
        <w:rPr>
          <w:spacing w:val="-1"/>
        </w:rPr>
        <w:t> </w:t>
      </w:r>
      <w:r>
        <w:rPr/>
        <w:t>Derrick</w:t>
      </w:r>
      <w:r>
        <w:rPr>
          <w:spacing w:val="1"/>
        </w:rPr>
        <w:t> </w:t>
      </w:r>
      <w:r>
        <w:rPr/>
        <w:t>David</w:t>
      </w:r>
      <w:r>
        <w:rPr>
          <w:spacing w:val="2"/>
        </w:rPr>
        <w:t> </w:t>
      </w:r>
      <w:r>
        <w:rPr/>
        <w:t>Charis Dan</w:t>
      </w:r>
      <w:r>
        <w:rPr>
          <w:spacing w:val="-1"/>
        </w:rPr>
        <w:t> </w:t>
      </w:r>
      <w:r>
        <w:rPr/>
        <w:t>Paul Jnr.</w:t>
      </w:r>
    </w:p>
    <w:p>
      <w:pPr>
        <w:spacing w:after="0" w:line="360" w:lineRule="auto"/>
        <w:jc w:val="both"/>
        <w:sectPr>
          <w:pgSz w:w="12240" w:h="14120"/>
          <w:pgMar w:header="0" w:footer="980" w:top="1320" w:bottom="1260" w:left="980" w:right="900"/>
        </w:sectPr>
      </w:pPr>
    </w:p>
    <w:p>
      <w:pPr>
        <w:pStyle w:val="Heading2"/>
        <w:spacing w:before="107"/>
        <w:ind w:left="460" w:firstLine="0"/>
        <w:jc w:val="left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ind w:left="0"/>
        <w:rPr>
          <w:b/>
          <w:sz w:val="29"/>
        </w:rPr>
      </w:pPr>
    </w:p>
    <w:p>
      <w:pPr>
        <w:pStyle w:val="BodyText"/>
        <w:tabs>
          <w:tab w:pos="1900" w:val="left" w:leader="none"/>
          <w:tab w:pos="2620" w:val="left" w:leader="none"/>
        </w:tabs>
        <w:spacing w:line="360" w:lineRule="auto"/>
        <w:ind w:right="3861"/>
      </w:pPr>
      <w:r>
        <w:rPr>
          <w:b/>
        </w:rPr>
        <w:t>ACP</w:t>
        <w:tab/>
      </w:r>
      <w:r>
        <w:rPr/>
        <w:t>-</w:t>
        <w:tab/>
        <w:t>African, Caribbean and Pacific Group.</w:t>
      </w:r>
      <w:r>
        <w:rPr>
          <w:spacing w:val="1"/>
        </w:rPr>
        <w:t> </w:t>
      </w:r>
      <w:r>
        <w:rPr>
          <w:b/>
        </w:rPr>
        <w:t>AD</w:t>
        <w:tab/>
      </w:r>
      <w:r>
        <w:rPr/>
        <w:t>-</w:t>
        <w:tab/>
        <w:t>Agreement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/>
        <w:t>Anti-Dumping</w:t>
      </w:r>
      <w:r>
        <w:rPr>
          <w:spacing w:val="-8"/>
        </w:rPr>
        <w:t> </w:t>
      </w:r>
      <w:r>
        <w:rPr/>
        <w:t>Measures.</w:t>
      </w:r>
      <w:r>
        <w:rPr>
          <w:spacing w:val="-57"/>
        </w:rPr>
        <w:t> </w:t>
      </w:r>
      <w:r>
        <w:rPr>
          <w:b/>
        </w:rPr>
        <w:t>BC</w:t>
        <w:tab/>
      </w:r>
      <w:r>
        <w:rPr/>
        <w:t>-</w:t>
        <w:tab/>
        <w:t>Before</w:t>
      </w:r>
      <w:r>
        <w:rPr>
          <w:spacing w:val="-3"/>
        </w:rPr>
        <w:t> </w:t>
      </w:r>
      <w:r>
        <w:rPr/>
        <w:t>Christ.</w:t>
      </w:r>
    </w:p>
    <w:p>
      <w:pPr>
        <w:pStyle w:val="BodyText"/>
        <w:tabs>
          <w:tab w:pos="1900" w:val="left" w:leader="none"/>
          <w:tab w:pos="2620" w:val="left" w:leader="none"/>
        </w:tabs>
        <w:spacing w:line="275" w:lineRule="exact"/>
      </w:pPr>
      <w:r>
        <w:rPr>
          <w:b/>
        </w:rPr>
        <w:t>DSB</w:t>
        <w:tab/>
      </w:r>
      <w:r>
        <w:rPr/>
        <w:t>-</w:t>
        <w:tab/>
        <w:t>Dispute</w:t>
      </w:r>
      <w:r>
        <w:rPr>
          <w:spacing w:val="-2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Body.</w:t>
      </w:r>
    </w:p>
    <w:p>
      <w:pPr>
        <w:pStyle w:val="BodyText"/>
        <w:tabs>
          <w:tab w:pos="1900" w:val="left" w:leader="none"/>
          <w:tab w:pos="2620" w:val="left" w:leader="none"/>
        </w:tabs>
        <w:spacing w:before="140"/>
      </w:pPr>
      <w:r>
        <w:rPr>
          <w:b/>
        </w:rPr>
        <w:t>DSU</w:t>
        <w:tab/>
      </w:r>
      <w:r>
        <w:rPr/>
        <w:t>-</w:t>
        <w:tab/>
        <w:t>Dispute</w:t>
      </w:r>
      <w:r>
        <w:rPr>
          <w:spacing w:val="-3"/>
        </w:rPr>
        <w:t> </w:t>
      </w:r>
      <w:r>
        <w:rPr/>
        <w:t>Settlement</w:t>
      </w:r>
      <w:r>
        <w:rPr>
          <w:spacing w:val="-2"/>
        </w:rPr>
        <w:t> </w:t>
      </w:r>
      <w:r>
        <w:rPr/>
        <w:t>Understanding.</w:t>
      </w:r>
    </w:p>
    <w:p>
      <w:pPr>
        <w:pStyle w:val="BodyText"/>
        <w:tabs>
          <w:tab w:pos="1900" w:val="left" w:leader="none"/>
          <w:tab w:pos="2620" w:val="left" w:leader="none"/>
        </w:tabs>
        <w:spacing w:before="137"/>
      </w:pPr>
      <w:r>
        <w:rPr>
          <w:b/>
        </w:rPr>
        <w:t>EC</w:t>
        <w:tab/>
      </w:r>
      <w:r>
        <w:rPr/>
        <w:t>-</w:t>
        <w:tab/>
        <w:t>European</w:t>
      </w:r>
      <w:r>
        <w:rPr>
          <w:spacing w:val="-2"/>
        </w:rPr>
        <w:t> </w:t>
      </w:r>
      <w:r>
        <w:rPr/>
        <w:t>Communities.</w:t>
      </w:r>
    </w:p>
    <w:p>
      <w:pPr>
        <w:pStyle w:val="BodyText"/>
        <w:tabs>
          <w:tab w:pos="1900" w:val="left" w:leader="none"/>
          <w:tab w:pos="2620" w:val="left" w:leader="none"/>
        </w:tabs>
        <w:spacing w:before="139"/>
      </w:pPr>
      <w:r>
        <w:rPr>
          <w:b/>
        </w:rPr>
        <w:t>ECOSOC</w:t>
        <w:tab/>
      </w:r>
      <w:r>
        <w:rPr/>
        <w:t>-</w:t>
        <w:tab/>
        <w:t>United</w:t>
      </w:r>
      <w:r>
        <w:rPr>
          <w:spacing w:val="-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Council.</w:t>
      </w:r>
    </w:p>
    <w:p>
      <w:pPr>
        <w:pStyle w:val="BodyText"/>
        <w:tabs>
          <w:tab w:pos="1900" w:val="left" w:leader="none"/>
          <w:tab w:pos="2620" w:val="left" w:leader="none"/>
        </w:tabs>
        <w:spacing w:before="137"/>
      </w:pPr>
      <w:r>
        <w:rPr>
          <w:b/>
        </w:rPr>
        <w:t>EEC</w:t>
        <w:tab/>
      </w:r>
      <w:r>
        <w:rPr/>
        <w:t>-</w:t>
        <w:tab/>
        <w:t>European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Communities.</w:t>
      </w:r>
    </w:p>
    <w:p>
      <w:pPr>
        <w:pStyle w:val="BodyText"/>
        <w:tabs>
          <w:tab w:pos="1900" w:val="left" w:leader="none"/>
          <w:tab w:pos="2620" w:val="left" w:leader="none"/>
        </w:tabs>
        <w:spacing w:before="139"/>
      </w:pPr>
      <w:r>
        <w:rPr>
          <w:b/>
        </w:rPr>
        <w:t>EU</w:t>
        <w:tab/>
      </w:r>
      <w:r>
        <w:rPr/>
        <w:t>-</w:t>
        <w:tab/>
        <w:t>European</w:t>
      </w:r>
      <w:r>
        <w:rPr>
          <w:spacing w:val="-2"/>
        </w:rPr>
        <w:t> </w:t>
      </w:r>
      <w:r>
        <w:rPr/>
        <w:t>Union.</w:t>
      </w:r>
    </w:p>
    <w:p>
      <w:pPr>
        <w:pStyle w:val="BodyText"/>
        <w:tabs>
          <w:tab w:pos="1900" w:val="left" w:leader="none"/>
          <w:tab w:pos="2620" w:val="left" w:leader="none"/>
        </w:tabs>
        <w:spacing w:line="360" w:lineRule="auto" w:before="137"/>
        <w:ind w:right="3755"/>
      </w:pPr>
      <w:r>
        <w:rPr>
          <w:b/>
        </w:rPr>
        <w:t>GATS</w:t>
        <w:tab/>
      </w:r>
      <w:r>
        <w:rPr/>
        <w:t>-</w:t>
        <w:tab/>
        <w:t>General</w:t>
      </w:r>
      <w:r>
        <w:rPr>
          <w:spacing w:val="-4"/>
        </w:rPr>
        <w:t> </w:t>
      </w:r>
      <w:r>
        <w:rPr/>
        <w:t>Agreement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Trade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Services.</w:t>
      </w:r>
      <w:r>
        <w:rPr>
          <w:spacing w:val="-57"/>
        </w:rPr>
        <w:t> </w:t>
      </w:r>
      <w:r>
        <w:rPr>
          <w:b/>
        </w:rPr>
        <w:t>GATT</w:t>
        <w:tab/>
      </w:r>
      <w:r>
        <w:rPr/>
        <w:t>-</w:t>
        <w:tab/>
        <w:t>General Agreement on Trade and Tariff.</w:t>
      </w:r>
      <w:r>
        <w:rPr>
          <w:spacing w:val="1"/>
        </w:rPr>
        <w:t> </w:t>
      </w:r>
      <w:r>
        <w:rPr>
          <w:b/>
        </w:rPr>
        <w:t>GPA</w:t>
        <w:tab/>
      </w:r>
      <w:r>
        <w:rPr/>
        <w:t>-</w:t>
        <w:tab/>
        <w:t>Agreement on Government Procurement.</w:t>
      </w:r>
      <w:r>
        <w:rPr>
          <w:spacing w:val="-57"/>
        </w:rPr>
        <w:t> </w:t>
      </w:r>
      <w:r>
        <w:rPr>
          <w:b/>
        </w:rPr>
        <w:t>IMF</w:t>
        <w:tab/>
      </w:r>
      <w:r>
        <w:rPr/>
        <w:t>-</w:t>
        <w:tab/>
        <w:t>International</w:t>
      </w:r>
      <w:r>
        <w:rPr>
          <w:spacing w:val="-1"/>
        </w:rPr>
        <w:t> </w:t>
      </w:r>
      <w:r>
        <w:rPr/>
        <w:t>Monetary</w:t>
      </w:r>
      <w:r>
        <w:rPr>
          <w:spacing w:val="-5"/>
        </w:rPr>
        <w:t> </w:t>
      </w:r>
      <w:r>
        <w:rPr/>
        <w:t>Fund.</w:t>
      </w:r>
    </w:p>
    <w:p>
      <w:pPr>
        <w:pStyle w:val="BodyText"/>
        <w:tabs>
          <w:tab w:pos="1900" w:val="left" w:leader="none"/>
          <w:tab w:pos="2620" w:val="left" w:leader="none"/>
        </w:tabs>
        <w:spacing w:before="1"/>
      </w:pPr>
      <w:r>
        <w:rPr>
          <w:b/>
        </w:rPr>
        <w:t>ITA</w:t>
        <w:tab/>
      </w:r>
      <w:r>
        <w:rPr/>
        <w:t>-</w:t>
        <w:tab/>
        <w:t>Agreement</w:t>
      </w:r>
      <w:r>
        <w:rPr>
          <w:spacing w:val="-2"/>
        </w:rPr>
        <w:t> </w:t>
      </w:r>
      <w:r>
        <w:rPr/>
        <w:t>on</w:t>
      </w:r>
      <w:r>
        <w:rPr>
          <w:spacing w:val="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Equipment.</w:t>
      </w:r>
    </w:p>
    <w:p>
      <w:pPr>
        <w:pStyle w:val="BodyText"/>
        <w:tabs>
          <w:tab w:pos="1900" w:val="left" w:leader="none"/>
          <w:tab w:pos="2620" w:val="left" w:leader="none"/>
        </w:tabs>
        <w:spacing w:before="139"/>
      </w:pPr>
      <w:r>
        <w:rPr>
          <w:b/>
        </w:rPr>
        <w:t>ITC</w:t>
        <w:tab/>
      </w:r>
      <w:r>
        <w:rPr/>
        <w:t>-</w:t>
        <w:tab/>
        <w:t>International</w:t>
      </w:r>
      <w:r>
        <w:rPr>
          <w:spacing w:val="-3"/>
        </w:rPr>
        <w:t> </w:t>
      </w:r>
      <w:r>
        <w:rPr/>
        <w:t>Trade</w:t>
      </w:r>
      <w:r>
        <w:rPr>
          <w:spacing w:val="-3"/>
        </w:rPr>
        <w:t> </w:t>
      </w:r>
      <w:r>
        <w:rPr/>
        <w:t>Centre.</w:t>
      </w:r>
    </w:p>
    <w:p>
      <w:pPr>
        <w:pStyle w:val="BodyText"/>
        <w:tabs>
          <w:tab w:pos="1900" w:val="left" w:leader="none"/>
          <w:tab w:pos="2620" w:val="left" w:leader="none"/>
        </w:tabs>
        <w:spacing w:before="137"/>
      </w:pPr>
      <w:r>
        <w:rPr>
          <w:b/>
        </w:rPr>
        <w:t>ITO</w:t>
        <w:tab/>
      </w:r>
      <w:r>
        <w:rPr/>
        <w:t>-</w:t>
        <w:tab/>
        <w:t>International</w:t>
      </w:r>
      <w:r>
        <w:rPr>
          <w:spacing w:val="-2"/>
        </w:rPr>
        <w:t> </w:t>
      </w:r>
      <w:r>
        <w:rPr/>
        <w:t>Trade</w:t>
      </w:r>
      <w:r>
        <w:rPr>
          <w:spacing w:val="-3"/>
        </w:rPr>
        <w:t> </w:t>
      </w:r>
      <w:r>
        <w:rPr/>
        <w:t>Organization.</w:t>
      </w:r>
    </w:p>
    <w:p>
      <w:pPr>
        <w:pStyle w:val="BodyText"/>
        <w:tabs>
          <w:tab w:pos="1900" w:val="left" w:leader="none"/>
          <w:tab w:pos="2620" w:val="left" w:leader="none"/>
        </w:tabs>
        <w:spacing w:before="139"/>
      </w:pPr>
      <w:r>
        <w:rPr>
          <w:b/>
        </w:rPr>
        <w:t>MFN</w:t>
        <w:tab/>
      </w:r>
      <w:r>
        <w:rPr/>
        <w:t>-</w:t>
        <w:tab/>
        <w:t>Most</w:t>
      </w:r>
      <w:r>
        <w:rPr>
          <w:spacing w:val="-3"/>
        </w:rPr>
        <w:t> </w:t>
      </w:r>
      <w:r>
        <w:rPr/>
        <w:t>Favoured Nation.</w:t>
      </w:r>
    </w:p>
    <w:p>
      <w:pPr>
        <w:pStyle w:val="BodyText"/>
        <w:tabs>
          <w:tab w:pos="1900" w:val="left" w:leader="none"/>
          <w:tab w:pos="2620" w:val="left" w:leader="none"/>
        </w:tabs>
        <w:spacing w:before="137"/>
      </w:pPr>
      <w:r>
        <w:rPr>
          <w:b/>
        </w:rPr>
        <w:t>MTA’s</w:t>
        <w:tab/>
      </w:r>
      <w:r>
        <w:rPr/>
        <w:t>-</w:t>
        <w:tab/>
        <w:t>Multilateral</w:t>
      </w:r>
      <w:r>
        <w:rPr>
          <w:spacing w:val="-2"/>
        </w:rPr>
        <w:t> </w:t>
      </w:r>
      <w:r>
        <w:rPr/>
        <w:t>Trade</w:t>
      </w:r>
      <w:r>
        <w:rPr>
          <w:spacing w:val="-1"/>
        </w:rPr>
        <w:t> </w:t>
      </w:r>
      <w:r>
        <w:rPr/>
        <w:t>Agreements.</w:t>
      </w:r>
    </w:p>
    <w:p>
      <w:pPr>
        <w:pStyle w:val="BodyText"/>
        <w:tabs>
          <w:tab w:pos="1900" w:val="left" w:leader="none"/>
          <w:tab w:pos="2620" w:val="left" w:leader="none"/>
        </w:tabs>
        <w:spacing w:before="140"/>
      </w:pPr>
      <w:r>
        <w:rPr>
          <w:b/>
        </w:rPr>
        <w:t>NTB</w:t>
        <w:tab/>
      </w:r>
      <w:r>
        <w:rPr/>
        <w:t>-</w:t>
        <w:tab/>
        <w:t>Non-Tariff</w:t>
      </w:r>
      <w:r>
        <w:rPr>
          <w:spacing w:val="-2"/>
        </w:rPr>
        <w:t> </w:t>
      </w:r>
      <w:r>
        <w:rPr/>
        <w:t>Barriers.</w:t>
      </w:r>
    </w:p>
    <w:p>
      <w:pPr>
        <w:pStyle w:val="BodyText"/>
        <w:tabs>
          <w:tab w:pos="1900" w:val="left" w:leader="none"/>
          <w:tab w:pos="2620" w:val="left" w:leader="none"/>
        </w:tabs>
        <w:spacing w:before="136"/>
      </w:pPr>
      <w:r>
        <w:rPr>
          <w:b/>
        </w:rPr>
        <w:t>PTA’s</w:t>
        <w:tab/>
      </w:r>
      <w:r>
        <w:rPr/>
        <w:t>-</w:t>
        <w:tab/>
        <w:t>Plurilateral</w:t>
      </w:r>
      <w:r>
        <w:rPr>
          <w:spacing w:val="-2"/>
        </w:rPr>
        <w:t> </w:t>
      </w:r>
      <w:r>
        <w:rPr/>
        <w:t>Trade</w:t>
      </w:r>
      <w:r>
        <w:rPr>
          <w:spacing w:val="-1"/>
        </w:rPr>
        <w:t> </w:t>
      </w:r>
      <w:r>
        <w:rPr/>
        <w:t>Agreements.</w:t>
      </w:r>
    </w:p>
    <w:p>
      <w:pPr>
        <w:pStyle w:val="BodyText"/>
        <w:tabs>
          <w:tab w:pos="1900" w:val="left" w:leader="none"/>
          <w:tab w:pos="2620" w:val="left" w:leader="none"/>
        </w:tabs>
        <w:spacing w:before="140"/>
      </w:pPr>
      <w:r>
        <w:rPr>
          <w:b/>
        </w:rPr>
        <w:t>SCM</w:t>
        <w:tab/>
      </w:r>
      <w:r>
        <w:rPr/>
        <w:t>-</w:t>
        <w:tab/>
        <w:t>Agreement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Subsidies &amp;</w:t>
      </w:r>
      <w:r>
        <w:rPr>
          <w:spacing w:val="-3"/>
        </w:rPr>
        <w:t> </w:t>
      </w:r>
      <w:r>
        <w:rPr/>
        <w:t>Countervailing</w:t>
      </w:r>
      <w:r>
        <w:rPr>
          <w:spacing w:val="-4"/>
        </w:rPr>
        <w:t> </w:t>
      </w:r>
      <w:r>
        <w:rPr/>
        <w:t>Measures.</w:t>
      </w:r>
    </w:p>
    <w:p>
      <w:pPr>
        <w:pStyle w:val="BodyText"/>
        <w:tabs>
          <w:tab w:pos="1900" w:val="left" w:leader="none"/>
          <w:tab w:pos="2620" w:val="left" w:leader="none"/>
        </w:tabs>
        <w:spacing w:before="136"/>
      </w:pPr>
      <w:r>
        <w:rPr>
          <w:b/>
        </w:rPr>
        <w:t>PS</w:t>
        <w:tab/>
      </w:r>
      <w:r>
        <w:rPr/>
        <w:t>-</w:t>
        <w:tab/>
        <w:t>Agreement</w:t>
      </w:r>
      <w:r>
        <w:rPr>
          <w:spacing w:val="-1"/>
        </w:rPr>
        <w:t> </w:t>
      </w:r>
      <w:r>
        <w:rPr/>
        <w:t>on the Application of</w:t>
      </w:r>
      <w:r>
        <w:rPr>
          <w:spacing w:val="-1"/>
        </w:rPr>
        <w:t> </w:t>
      </w:r>
      <w:r>
        <w:rPr/>
        <w:t>Sanitary</w:t>
      </w:r>
      <w:r>
        <w:rPr>
          <w:spacing w:val="-6"/>
        </w:rPr>
        <w:t> </w:t>
      </w:r>
      <w:r>
        <w:rPr/>
        <w:t>and Phytosanitary</w:t>
      </w:r>
      <w:r>
        <w:rPr>
          <w:spacing w:val="-5"/>
        </w:rPr>
        <w:t> </w:t>
      </w:r>
      <w:r>
        <w:rPr/>
        <w:t>Measures.</w:t>
      </w:r>
    </w:p>
    <w:p>
      <w:pPr>
        <w:pStyle w:val="BodyText"/>
        <w:tabs>
          <w:tab w:pos="1900" w:val="left" w:leader="none"/>
          <w:tab w:pos="2620" w:val="left" w:leader="none"/>
        </w:tabs>
        <w:spacing w:before="137"/>
      </w:pPr>
      <w:r>
        <w:rPr>
          <w:b/>
        </w:rPr>
        <w:t>TBT</w:t>
        <w:tab/>
      </w:r>
      <w:r>
        <w:rPr/>
        <w:t>-</w:t>
        <w:tab/>
        <w:t>Agreement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Technical Barrier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Trade.</w:t>
      </w:r>
    </w:p>
    <w:p>
      <w:pPr>
        <w:pStyle w:val="BodyText"/>
        <w:tabs>
          <w:tab w:pos="1900" w:val="left" w:leader="none"/>
          <w:tab w:pos="2620" w:val="left" w:leader="none"/>
        </w:tabs>
        <w:spacing w:before="140"/>
      </w:pPr>
      <w:r>
        <w:rPr>
          <w:b/>
        </w:rPr>
        <w:t>TCA</w:t>
        <w:tab/>
      </w:r>
      <w:r>
        <w:rPr/>
        <w:t>-</w:t>
        <w:tab/>
        <w:t>Agreement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Civil</w:t>
      </w:r>
      <w:r>
        <w:rPr>
          <w:spacing w:val="-1"/>
        </w:rPr>
        <w:t> </w:t>
      </w:r>
      <w:r>
        <w:rPr/>
        <w:t>Aircraft.</w:t>
      </w:r>
    </w:p>
    <w:p>
      <w:pPr>
        <w:spacing w:after="0"/>
        <w:sectPr>
          <w:pgSz w:w="12240" w:h="14120"/>
          <w:pgMar w:header="0" w:footer="980" w:top="1320" w:bottom="1260" w:left="980" w:right="900"/>
        </w:sectPr>
      </w:pPr>
    </w:p>
    <w:p>
      <w:pPr>
        <w:pStyle w:val="BodyText"/>
        <w:tabs>
          <w:tab w:pos="1900" w:val="left" w:leader="none"/>
          <w:tab w:pos="2620" w:val="left" w:leader="none"/>
        </w:tabs>
        <w:spacing w:before="102"/>
      </w:pPr>
      <w:r>
        <w:rPr>
          <w:b/>
        </w:rPr>
        <w:t>TPRIM</w:t>
        <w:tab/>
      </w:r>
      <w:r>
        <w:rPr/>
        <w:t>-</w:t>
        <w:tab/>
        <w:t>Trade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Review</w:t>
      </w:r>
      <w:r>
        <w:rPr>
          <w:spacing w:val="-1"/>
        </w:rPr>
        <w:t> </w:t>
      </w:r>
      <w:r>
        <w:rPr/>
        <w:t>Mechanism.</w:t>
      </w:r>
    </w:p>
    <w:p>
      <w:pPr>
        <w:pStyle w:val="BodyText"/>
        <w:tabs>
          <w:tab w:pos="1900" w:val="left" w:leader="none"/>
          <w:tab w:pos="2620" w:val="left" w:leader="none"/>
        </w:tabs>
        <w:spacing w:before="137"/>
      </w:pPr>
      <w:r>
        <w:rPr>
          <w:b/>
        </w:rPr>
        <w:t>TRIM</w:t>
        <w:tab/>
      </w:r>
      <w:r>
        <w:rPr/>
        <w:t>-</w:t>
        <w:tab/>
        <w:t>Agreement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Trade</w:t>
      </w:r>
      <w:r>
        <w:rPr>
          <w:spacing w:val="-3"/>
        </w:rPr>
        <w:t> </w:t>
      </w:r>
      <w:r>
        <w:rPr/>
        <w:t>Related Investment</w:t>
      </w:r>
      <w:r>
        <w:rPr>
          <w:spacing w:val="-1"/>
        </w:rPr>
        <w:t> </w:t>
      </w:r>
      <w:r>
        <w:rPr/>
        <w:t>Measures.</w:t>
      </w:r>
    </w:p>
    <w:p>
      <w:pPr>
        <w:pStyle w:val="BodyText"/>
        <w:tabs>
          <w:tab w:pos="1900" w:val="left" w:leader="none"/>
          <w:tab w:pos="2620" w:val="left" w:leader="none"/>
        </w:tabs>
        <w:spacing w:before="139"/>
      </w:pPr>
      <w:r>
        <w:rPr>
          <w:b/>
        </w:rPr>
        <w:t>TRIPS</w:t>
        <w:tab/>
      </w:r>
      <w:r>
        <w:rPr/>
        <w:t>-</w:t>
        <w:tab/>
        <w:t>Agreement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Trade-Related</w:t>
      </w:r>
      <w:r>
        <w:rPr>
          <w:spacing w:val="-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 Intellectual</w:t>
      </w:r>
      <w:r>
        <w:rPr>
          <w:spacing w:val="-1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Rights.</w:t>
      </w:r>
    </w:p>
    <w:p>
      <w:pPr>
        <w:pStyle w:val="BodyText"/>
        <w:tabs>
          <w:tab w:pos="1900" w:val="left" w:leader="none"/>
          <w:tab w:pos="2620" w:val="left" w:leader="none"/>
        </w:tabs>
        <w:spacing w:before="137"/>
      </w:pPr>
      <w:r>
        <w:rPr>
          <w:b/>
        </w:rPr>
        <w:t>UN</w:t>
        <w:tab/>
      </w:r>
      <w:r>
        <w:rPr/>
        <w:t>-</w:t>
        <w:tab/>
        <w:t>United</w:t>
      </w:r>
      <w:r>
        <w:rPr>
          <w:spacing w:val="-1"/>
        </w:rPr>
        <w:t> </w:t>
      </w:r>
      <w:r>
        <w:rPr/>
        <w:t>Nations.</w:t>
      </w:r>
    </w:p>
    <w:p>
      <w:pPr>
        <w:pStyle w:val="BodyText"/>
        <w:tabs>
          <w:tab w:pos="1900" w:val="left" w:leader="none"/>
          <w:tab w:pos="2620" w:val="left" w:leader="none"/>
        </w:tabs>
        <w:spacing w:before="140"/>
      </w:pPr>
      <w:r>
        <w:rPr>
          <w:b/>
        </w:rPr>
        <w:t>UNCTAD</w:t>
        <w:tab/>
      </w:r>
      <w:r>
        <w:rPr/>
        <w:t>-</w:t>
        <w:tab/>
        <w:t>United</w:t>
      </w:r>
      <w:r>
        <w:rPr>
          <w:spacing w:val="-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Trade &amp;</w:t>
      </w:r>
      <w:r>
        <w:rPr>
          <w:spacing w:val="-3"/>
        </w:rPr>
        <w:t> </w:t>
      </w:r>
      <w:r>
        <w:rPr/>
        <w:t>Development.</w:t>
      </w:r>
    </w:p>
    <w:p>
      <w:pPr>
        <w:pStyle w:val="BodyText"/>
        <w:tabs>
          <w:tab w:pos="1900" w:val="left" w:leader="none"/>
          <w:tab w:pos="2620" w:val="left" w:leader="none"/>
        </w:tabs>
        <w:spacing w:before="136"/>
      </w:pPr>
      <w:r>
        <w:rPr>
          <w:b/>
        </w:rPr>
        <w:t>UNDP</w:t>
        <w:tab/>
      </w:r>
      <w:r>
        <w:rPr/>
        <w:t>-</w:t>
        <w:tab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Programme.</w:t>
      </w:r>
    </w:p>
    <w:p>
      <w:pPr>
        <w:pStyle w:val="BodyText"/>
        <w:tabs>
          <w:tab w:pos="1900" w:val="left" w:leader="none"/>
          <w:tab w:pos="2620" w:val="left" w:leader="none"/>
        </w:tabs>
        <w:spacing w:before="140"/>
      </w:pPr>
      <w:r>
        <w:rPr>
          <w:b/>
        </w:rPr>
        <w:t>US</w:t>
        <w:tab/>
      </w:r>
      <w:r>
        <w:rPr/>
        <w:t>-</w:t>
        <w:tab/>
        <w:t>United</w:t>
      </w:r>
      <w:r>
        <w:rPr>
          <w:spacing w:val="-1"/>
        </w:rPr>
        <w:t> </w:t>
      </w:r>
      <w:r>
        <w:rPr/>
        <w:t>States of</w:t>
      </w:r>
      <w:r>
        <w:rPr>
          <w:spacing w:val="-1"/>
        </w:rPr>
        <w:t> </w:t>
      </w:r>
      <w:r>
        <w:rPr/>
        <w:t>America.</w:t>
      </w:r>
    </w:p>
    <w:p>
      <w:pPr>
        <w:pStyle w:val="BodyText"/>
        <w:tabs>
          <w:tab w:pos="1900" w:val="left" w:leader="none"/>
          <w:tab w:pos="2620" w:val="left" w:leader="none"/>
        </w:tabs>
        <w:spacing w:before="137"/>
      </w:pPr>
      <w:r>
        <w:rPr>
          <w:b/>
        </w:rPr>
        <w:t>WTO</w:t>
        <w:tab/>
      </w:r>
      <w:r>
        <w:rPr/>
        <w:t>-</w:t>
        <w:tab/>
        <w:t>World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r>
        <w:rPr/>
        <w:t>Organization.</w:t>
      </w:r>
    </w:p>
    <w:p>
      <w:pPr>
        <w:spacing w:after="0"/>
        <w:sectPr>
          <w:pgSz w:w="12240" w:h="14120"/>
          <w:pgMar w:header="0" w:footer="980" w:top="1320" w:bottom="1260" w:left="980" w:right="900"/>
        </w:sectPr>
      </w:pPr>
    </w:p>
    <w:p>
      <w:pPr>
        <w:pStyle w:val="Heading2"/>
        <w:spacing w:before="107"/>
        <w:ind w:left="460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STATUS,</w:t>
      </w:r>
      <w:r>
        <w:rPr>
          <w:spacing w:val="-4"/>
        </w:rPr>
        <w:t> </w:t>
      </w:r>
      <w:r>
        <w:rPr/>
        <w:t>CONVENTIONSAND</w:t>
      </w:r>
      <w:r>
        <w:rPr>
          <w:spacing w:val="-2"/>
        </w:rPr>
        <w:t> </w:t>
      </w:r>
      <w:r>
        <w:rPr/>
        <w:t>AGREEMENTS</w:t>
      </w:r>
    </w:p>
    <w:p>
      <w:pPr>
        <w:spacing w:after="0"/>
        <w:jc w:val="left"/>
        <w:sectPr>
          <w:pgSz w:w="12240" w:h="14120"/>
          <w:pgMar w:header="0" w:footer="980" w:top="1320" w:bottom="1260" w:left="980" w:right="900"/>
        </w:sectPr>
      </w:pPr>
    </w:p>
    <w:p>
      <w:pPr>
        <w:spacing w:before="107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CASES</w:t>
      </w:r>
    </w:p>
    <w:sectPr>
      <w:pgSz w:w="12240" w:h="14120"/>
      <w:pgMar w:header="0" w:footer="980" w:top="1320" w:bottom="1260" w:left="9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010010pt;margin-top:641.586609pt;width:28.05pt;height:15.3pt;mso-position-horizontal-relative:page;mso-position-vertical-relative:page;z-index:-174924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7.049988pt;margin-top:641.586609pt;width:18pt;height:15.3pt;mso-position-horizontal-relative:page;mso-position-vertical-relative:page;z-index:-174863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556.539978pt;width:144.020pt;height:.71997pt;mso-position-horizontal-relative:page;mso-position-vertical-relative:page;z-index:-17485824" filled="true" fillcolor="#000000" stroked="false">
          <v:fill type="solid"/>
          <w10:wrap type="none"/>
        </v:rect>
      </w:pict>
    </w:r>
    <w:r>
      <w:rPr/>
      <w:pict>
        <v:shape style="position:absolute;margin-left:297.049988pt;margin-top:641.586609pt;width:18pt;height:15.3pt;mso-position-horizontal-relative:page;mso-position-vertical-relative:page;z-index:-174853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7.049988pt;margin-top:641.586609pt;width:18pt;height:15.3pt;mso-position-horizontal-relative:page;mso-position-vertical-relative:page;z-index:-174848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7.049988pt;margin-top:641.586609pt;width:18pt;height:15.3pt;mso-position-horizontal-relative:page;mso-position-vertical-relative:page;z-index:-174842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4.049988pt;margin-top:641.586609pt;width:24pt;height:15.3pt;mso-position-horizontal-relative:page;mso-position-vertical-relative:page;z-index:-174837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495.939972pt;width:144.020pt;height:.72pt;mso-position-horizontal-relative:page;mso-position-vertical-relative:page;z-index:-1748326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20.059998pt;width:66.350pt;height:14.15pt;mso-position-horizontal-relative:page;mso-position-vertical-relative:page;z-index:-17482752" type="#_x0000_t202" filled="false" stroked="false">
          <v:textbox inset="0,0,0,0">
            <w:txbxContent>
              <w:p>
                <w:pPr>
                  <w:spacing w:before="46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  <w:vertAlign w:val="superscript"/>
                  </w:rPr>
                  <w:t>521</w:t>
                </w:r>
                <w:r>
                  <w:rPr>
                    <w:rFonts w:ascii="Calibri"/>
                    <w:sz w:val="18"/>
                    <w:vertAlign w:val="baseline"/>
                  </w:rPr>
                  <w:t>Article</w:t>
                </w:r>
                <w:r>
                  <w:rPr>
                    <w:rFonts w:ascii="Calibri"/>
                    <w:spacing w:val="1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3.7</w:t>
                </w:r>
                <w:r>
                  <w:rPr>
                    <w:rFonts w:ascii="Calibri"/>
                    <w:spacing w:val="2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DSU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049988pt;margin-top:641.586609pt;width:24pt;height:15.3pt;mso-position-horizontal-relative:page;mso-position-vertical-relative:page;z-index:-174822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1.024002pt;margin-top:620.059998pt;width:136.15pt;height:14.15pt;mso-position-horizontal-relative:page;mso-position-vertical-relative:page;z-index:-17481728" type="#_x0000_t202" filled="false" stroked="false">
          <v:textbox inset="0,0,0,0">
            <w:txbxContent>
              <w:p>
                <w:pPr>
                  <w:spacing w:before="46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  <w:vertAlign w:val="superscript"/>
                  </w:rPr>
                  <w:t>525</w:t>
                </w:r>
                <w:r>
                  <w:rPr>
                    <w:rFonts w:ascii="Calibri"/>
                    <w:sz w:val="18"/>
                    <w:vertAlign w:val="baseline"/>
                  </w:rPr>
                  <w:t>Ibid,</w:t>
                </w:r>
                <w:r>
                  <w:rPr>
                    <w:rFonts w:ascii="Calibri"/>
                    <w:spacing w:val="1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paragraphs</w:t>
                </w:r>
                <w:r>
                  <w:rPr>
                    <w:rFonts w:ascii="Calibri"/>
                    <w:spacing w:val="1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133,</w:t>
                </w:r>
                <w:r>
                  <w:rPr>
                    <w:rFonts w:ascii="Calibri"/>
                    <w:spacing w:val="1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135</w:t>
                </w:r>
                <w:r>
                  <w:rPr>
                    <w:rFonts w:ascii="Calibri"/>
                    <w:spacing w:val="2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and</w:t>
                </w:r>
                <w:r>
                  <w:rPr>
                    <w:rFonts w:ascii="Calibri"/>
                    <w:spacing w:val="1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138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049988pt;margin-top:641.586609pt;width:24pt;height:15.3pt;mso-position-horizontal-relative:page;mso-position-vertical-relative:page;z-index:-174812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 style="position:absolute;margin-left:294.049988pt;margin-top:641.586609pt;width:24pt;height:15.3pt;mso-position-horizontal-relative:page;mso-position-vertical-relative:page;z-index:-174807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7.049988pt;margin-top:641.586609pt;width:18pt;height:15.3pt;mso-position-horizontal-relative:page;mso-position-vertical-relative:page;z-index:-174919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580.660034pt;width:144.020pt;height:.71997pt;mso-position-horizontal-relative:page;mso-position-vertical-relative:page;z-index:-17491456" filled="true" fillcolor="#000000" stroked="false">
          <v:fill type="solid"/>
          <w10:wrap type="none"/>
        </v:rect>
      </w:pict>
    </w:r>
    <w:r>
      <w:rPr/>
      <w:pict>
        <v:shape style="position:absolute;margin-left:297.049988pt;margin-top:641.586609pt;width:18pt;height:15.3pt;mso-position-horizontal-relative:page;mso-position-vertical-relative:page;z-index:-174909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7.049988pt;margin-top:641.586609pt;width:18pt;height:15.3pt;mso-position-horizontal-relative:page;mso-position-vertical-relative:page;z-index:-174904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7.049988pt;margin-top:641.586609pt;width:18pt;height:15.3pt;mso-position-horizontal-relative:page;mso-position-vertical-relative:page;z-index:-174899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534.339966pt;width:144.020pt;height:.72003pt;mso-position-horizontal-relative:page;mso-position-vertical-relative:page;z-index:-17489408" filled="true" fillcolor="#000000" stroked="false">
          <v:fill type="solid"/>
          <w10:wrap type="none"/>
        </v:rect>
      </w:pict>
    </w:r>
    <w:r>
      <w:rPr/>
      <w:pict>
        <v:shape style="position:absolute;margin-left:297.049988pt;margin-top:641.586609pt;width:18pt;height:15.3pt;mso-position-horizontal-relative:page;mso-position-vertical-relative:page;z-index:-174888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7.049988pt;margin-top:641.586609pt;width:18pt;height:15.3pt;mso-position-horizontal-relative:page;mso-position-vertical-relative:page;z-index:-174883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554.979980pt;width:144.020pt;height:.71997pt;mso-position-horizontal-relative:page;mso-position-vertical-relative:page;z-index:-17487872" filled="true" fillcolor="#000000" stroked="false">
          <v:fill type="solid"/>
          <w10:wrap type="none"/>
        </v:rect>
      </w:pict>
    </w:r>
    <w:r>
      <w:rPr/>
      <w:pict>
        <v:shape style="position:absolute;margin-left:297.049988pt;margin-top:641.586609pt;width:18pt;height:15.3pt;mso-position-horizontal-relative:page;mso-position-vertical-relative:page;z-index:-174873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7.049988pt;margin-top:641.586609pt;width:18pt;height:15.3pt;mso-position-horizontal-relative:page;mso-position-vertical-relative:page;z-index:-174868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(%1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8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6"/>
      <w:numFmt w:val="decimal"/>
      <w:lvlText w:val="%1"/>
      <w:lvlJc w:val="left"/>
      <w:pPr>
        <w:ind w:left="940" w:hanging="48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0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48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6"/>
      <w:numFmt w:val="decimal"/>
      <w:lvlText w:val="%1"/>
      <w:lvlJc w:val="left"/>
      <w:pPr>
        <w:ind w:left="942" w:hanging="4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2" w:hanging="4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4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4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4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4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4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4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483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94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25" w:hanging="38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8" w:hanging="3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3" w:hanging="3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7" w:hanging="3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2" w:hanging="3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3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1" w:hanging="385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00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54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000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54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942" w:hanging="4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2" w:hanging="4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25" w:hanging="38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8" w:hanging="3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3" w:hanging="3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7" w:hanging="3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2" w:hanging="3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3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1" w:hanging="38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062" w:hanging="6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2" w:hanging="6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6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6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6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6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6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6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0" w:hanging="603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702" w:hanging="603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702" w:hanging="6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6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6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4" w:hanging="6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6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6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6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603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6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6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180" w:hanging="343"/>
        <w:jc w:val="left"/>
      </w:pPr>
      <w:rPr>
        <w:rFonts w:hint="default"/>
        <w:spacing w:val="-2"/>
        <w:w w:val="99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3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3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3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3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34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8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900" w:hanging="72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1173" w:hanging="71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73" w:hanging="713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6" w:hanging="7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4" w:hanging="7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7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7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7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7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71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38" w:hanging="77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6" w:hanging="7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7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7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6" w:hanging="7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7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7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73" w:hanging="71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6" w:hanging="7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7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7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6" w:hanging="7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7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1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73" w:hanging="648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73" w:hanging="648"/>
        <w:jc w:val="righ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08" w:hanging="648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08" w:hanging="648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8" w:hanging="64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0" w:hanging="6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6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6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6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6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64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43" w:hanging="58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43" w:hanging="584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5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5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5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5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2" w:hanging="5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4" w:hanging="5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6" w:hanging="584"/>
      </w:pPr>
      <w:rPr>
        <w:rFonts w:hint="default"/>
        <w:lang w:val="en-US" w:eastAsia="en-US" w:bidi="ar-SA"/>
      </w:rPr>
    </w:lvl>
  </w:abstractNum>
  <w:num w:numId="10">
    <w:abstractNumId w:val="9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50"/>
      <w:ind w:left="1108" w:hanging="649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50"/>
      <w:ind w:left="1108" w:hanging="649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08"/>
      <w:ind w:left="460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50"/>
      <w:ind w:left="1173" w:hanging="649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50"/>
      <w:ind w:left="1180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47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80" w:hanging="72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3"/>
      <w:ind w:left="20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dcterms:created xsi:type="dcterms:W3CDTF">2023-10-30T19:56:41Z</dcterms:created>
  <dcterms:modified xsi:type="dcterms:W3CDTF">2023-10-30T19:56:41Z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