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/>
        <w:ind w:left="4040" w:right="4215" w:hanging="1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spacing w:before="1"/>
        <w:ind w:left="840" w:right="0" w:firstLine="0"/>
        <w:jc w:val="both"/>
        <w:rPr>
          <w:b/>
          <w:sz w:val="28"/>
        </w:rPr>
      </w:pPr>
      <w:r>
        <w:rPr>
          <w:b/>
          <w:sz w:val="28"/>
        </w:rPr>
        <w:t>Background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to 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Study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3" w:firstLine="719"/>
      </w:pPr>
      <w:r>
        <w:rPr/>
        <w:t>The low level of accountability and transparency in financial reporting</w:t>
      </w:r>
      <w:r>
        <w:rPr>
          <w:spacing w:val="-67"/>
        </w:rPr>
        <w:t> </w:t>
      </w:r>
      <w:r>
        <w:rPr/>
        <w:t>and management in the public sector in Nigeria engenders a high level of</w:t>
      </w:r>
      <w:r>
        <w:rPr>
          <w:spacing w:val="1"/>
        </w:rPr>
        <w:t> </w:t>
      </w:r>
      <w:r>
        <w:rPr/>
        <w:t>corruption. The public sector in Nigeria has suffered setbacks largely due to</w:t>
      </w:r>
      <w:r>
        <w:rPr>
          <w:spacing w:val="1"/>
        </w:rPr>
        <w:t> </w:t>
      </w:r>
      <w:r>
        <w:rPr/>
        <w:t>ineffective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inefficient</w:t>
      </w:r>
      <w:r>
        <w:rPr>
          <w:spacing w:val="59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as</w:t>
      </w:r>
      <w:r>
        <w:rPr>
          <w:spacing w:val="59"/>
        </w:rPr>
        <w:t> </w:t>
      </w:r>
      <w:r>
        <w:rPr/>
        <w:t>most</w:t>
      </w:r>
      <w:r>
        <w:rPr>
          <w:spacing w:val="59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public</w:t>
      </w:r>
      <w:r>
        <w:rPr>
          <w:spacing w:val="59"/>
        </w:rPr>
        <w:t> </w:t>
      </w:r>
      <w:r>
        <w:rPr/>
        <w:t>enterprises</w:t>
      </w:r>
      <w:r>
        <w:rPr>
          <w:spacing w:val="-67"/>
        </w:rPr>
        <w:t> </w:t>
      </w:r>
      <w:r>
        <w:rPr/>
        <w:t>have failed to deliver on the purposes for which they were established.</w:t>
      </w:r>
      <w:r>
        <w:rPr>
          <w:spacing w:val="1"/>
        </w:rPr>
        <w:t> </w:t>
      </w:r>
      <w:r>
        <w:rPr/>
        <w:t>Accountability in the midst of mistrust and dishonesty in handling public</w:t>
      </w:r>
      <w:r>
        <w:rPr>
          <w:spacing w:val="1"/>
        </w:rPr>
        <w:t> </w:t>
      </w:r>
      <w:r>
        <w:rPr/>
        <w:t>fund is a serious issue which will be deviling the Nigerian public sector.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implications of the measures on the economic crisis, both in the financial</w:t>
      </w:r>
      <w:r>
        <w:rPr>
          <w:spacing w:val="1"/>
        </w:rPr>
        <w:t> </w:t>
      </w:r>
      <w:r>
        <w:rPr/>
        <w:t>statements and the notes (Cretu, Sirbu, Gheonea &amp; Constandache, 2011).</w:t>
      </w:r>
      <w:r>
        <w:rPr>
          <w:spacing w:val="1"/>
        </w:rPr>
        <w:t> </w:t>
      </w:r>
      <w:r>
        <w:rPr/>
        <w:t>Most successive administrations at the Federal, State and Local Government</w:t>
      </w:r>
      <w:r>
        <w:rPr>
          <w:spacing w:val="1"/>
        </w:rPr>
        <w:t> </w:t>
      </w:r>
      <w:r>
        <w:rPr/>
        <w:t>levels always lay emphasis on the problem of corruption, misappropriation</w:t>
      </w:r>
      <w:r>
        <w:rPr>
          <w:spacing w:val="1"/>
        </w:rPr>
        <w:t> </w:t>
      </w:r>
      <w:r>
        <w:rPr/>
        <w:t>and non-accountability. Despite numerous laws and relevant institutions that</w:t>
      </w:r>
      <w:r>
        <w:rPr>
          <w:spacing w:val="1"/>
        </w:rPr>
        <w:t> </w:t>
      </w:r>
      <w:r>
        <w:rPr/>
        <w:t>exist in Nigeria, there has been significant increase in the number of reported</w:t>
      </w:r>
      <w:r>
        <w:rPr>
          <w:spacing w:val="-67"/>
        </w:rPr>
        <w:t> </w:t>
      </w:r>
      <w:r>
        <w:rPr/>
        <w:t>cases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all kinds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misappropriation of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funds and</w:t>
      </w:r>
      <w:r>
        <w:rPr>
          <w:spacing w:val="-1"/>
        </w:rPr>
        <w:t> </w:t>
      </w:r>
      <w:r>
        <w:rPr/>
        <w:t>properties.</w:t>
      </w:r>
    </w:p>
    <w:p>
      <w:pPr>
        <w:pStyle w:val="BodyText"/>
        <w:spacing w:line="480" w:lineRule="auto" w:before="3"/>
        <w:ind w:right="1024" w:firstLine="719"/>
      </w:pPr>
      <w:r>
        <w:rPr/>
        <w:t>Financial reporting involves reporting all statutory income and other</w:t>
      </w:r>
      <w:r>
        <w:rPr>
          <w:spacing w:val="1"/>
        </w:rPr>
        <w:t> </w:t>
      </w:r>
      <w:r>
        <w:rPr/>
        <w:t>internally</w:t>
      </w:r>
      <w:r>
        <w:rPr>
          <w:spacing w:val="58"/>
        </w:rPr>
        <w:t> </w:t>
      </w:r>
      <w:r>
        <w:rPr/>
        <w:t>generated</w:t>
      </w:r>
      <w:r>
        <w:rPr>
          <w:spacing w:val="60"/>
        </w:rPr>
        <w:t> </w:t>
      </w:r>
      <w:r>
        <w:rPr/>
        <w:t>revenue</w:t>
      </w:r>
      <w:r>
        <w:rPr>
          <w:spacing w:val="63"/>
        </w:rPr>
        <w:t> </w:t>
      </w:r>
      <w:r>
        <w:rPr/>
        <w:t>reported</w:t>
      </w:r>
      <w:r>
        <w:rPr>
          <w:spacing w:val="64"/>
        </w:rPr>
        <w:t> </w:t>
      </w:r>
      <w:r>
        <w:rPr/>
        <w:t>for</w:t>
      </w:r>
      <w:r>
        <w:rPr>
          <w:spacing w:val="61"/>
        </w:rPr>
        <w:t> </w:t>
      </w:r>
      <w:r>
        <w:rPr/>
        <w:t>the</w:t>
      </w:r>
      <w:r>
        <w:rPr>
          <w:spacing w:val="60"/>
        </w:rPr>
        <w:t> </w:t>
      </w:r>
      <w:r>
        <w:rPr/>
        <w:t>period</w:t>
      </w:r>
      <w:r>
        <w:rPr>
          <w:spacing w:val="62"/>
        </w:rPr>
        <w:t> </w:t>
      </w:r>
      <w:r>
        <w:rPr/>
        <w:t>in</w:t>
      </w:r>
      <w:r>
        <w:rPr>
          <w:spacing w:val="64"/>
        </w:rPr>
        <w:t> </w:t>
      </w:r>
      <w:r>
        <w:rPr/>
        <w:t>question.</w:t>
      </w:r>
      <w:r>
        <w:rPr>
          <w:spacing w:val="62"/>
        </w:rPr>
        <w:t> </w:t>
      </w:r>
      <w:r>
        <w:rPr/>
        <w:t>Formal</w:t>
      </w:r>
    </w:p>
    <w:p>
      <w:pPr>
        <w:spacing w:after="0" w:line="480" w:lineRule="auto"/>
        <w:sectPr>
          <w:headerReference w:type="default" r:id="rId5"/>
          <w:type w:val="continuous"/>
          <w:pgSz w:w="12240" w:h="15840"/>
          <w:pgMar w:header="761" w:top="1340" w:bottom="280" w:left="960" w:right="780"/>
          <w:pgNumType w:start="1"/>
        </w:sectPr>
      </w:pPr>
    </w:p>
    <w:p>
      <w:pPr>
        <w:pStyle w:val="BodyText"/>
        <w:spacing w:line="480" w:lineRule="auto" w:before="79"/>
        <w:ind w:right="1015"/>
      </w:pPr>
      <w:r>
        <w:rPr/>
        <w:t>records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 statements which quantify the financial strength, performance and</w:t>
      </w:r>
      <w:r>
        <w:rPr>
          <w:spacing w:val="1"/>
        </w:rPr>
        <w:t> </w:t>
      </w:r>
      <w:r>
        <w:rPr/>
        <w:t>liquidity of the institution. Financial statements are the core of accounting</w:t>
      </w:r>
      <w:r>
        <w:rPr>
          <w:spacing w:val="1"/>
        </w:rPr>
        <w:t> </w:t>
      </w:r>
      <w:r>
        <w:rPr/>
        <w:t>syntheses, being the most important part of the financial reporting 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main</w:t>
      </w:r>
      <w:r>
        <w:rPr>
          <w:spacing w:val="1"/>
        </w:rPr>
        <w:t> </w:t>
      </w:r>
      <w:r>
        <w:rPr/>
        <w:t>source of 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information</w:t>
      </w:r>
      <w:r>
        <w:rPr>
          <w:spacing w:val="70"/>
        </w:rPr>
        <w:t> </w:t>
      </w:r>
      <w:r>
        <w:rPr/>
        <w:t>(Berheci, 2010).</w:t>
      </w:r>
      <w:r>
        <w:rPr>
          <w:spacing w:val="1"/>
        </w:rPr>
        <w:t> </w:t>
      </w:r>
      <w:r>
        <w:rPr/>
        <w:t>The purpose of public institutions preparing financial statements is to obtain</w:t>
      </w:r>
      <w:r>
        <w:rPr>
          <w:spacing w:val="1"/>
        </w:rPr>
        <w:t> </w:t>
      </w:r>
      <w:r>
        <w:rPr/>
        <w:t>and supply useful information to substantiate decisions and to justify how</w:t>
      </w:r>
      <w:r>
        <w:rPr>
          <w:spacing w:val="1"/>
        </w:rPr>
        <w:t> </w:t>
      </w:r>
      <w:r>
        <w:rPr/>
        <w:t>financial resources are used. The four main types of financial statements are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position,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statement of changes in equity and statement of cash flows. The financial</w:t>
      </w:r>
      <w:r>
        <w:rPr>
          <w:spacing w:val="1"/>
        </w:rPr>
        <w:t> </w:t>
      </w:r>
      <w:r>
        <w:rPr/>
        <w:t>position of an institution presents the financial position of the institution at a</w:t>
      </w:r>
      <w:r>
        <w:rPr>
          <w:spacing w:val="1"/>
        </w:rPr>
        <w:t> </w:t>
      </w:r>
      <w:r>
        <w:rPr/>
        <w:t>given date. It normally comprises assets, liabilities and equity. Users 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soundness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 in terms of liquidity risk, financial risk and business risk. Heiling</w:t>
      </w:r>
      <w:r>
        <w:rPr>
          <w:spacing w:val="1"/>
        </w:rPr>
        <w:t> </w:t>
      </w:r>
      <w:r>
        <w:rPr/>
        <w:t>(2011) noted that there is a need for the public sector (tertiary institutions) to</w:t>
      </w:r>
      <w:r>
        <w:rPr>
          <w:spacing w:val="-67"/>
        </w:rPr>
        <w:t> </w:t>
      </w:r>
      <w:r>
        <w:rPr/>
        <w:t>maintain quality accounting and reporting systems that are able to accurately</w:t>
      </w:r>
      <w:r>
        <w:rPr>
          <w:spacing w:val="-67"/>
        </w:rPr>
        <w:t> </w:t>
      </w:r>
      <w:r>
        <w:rPr/>
        <w:t>reflect</w:t>
      </w:r>
      <w:r>
        <w:rPr>
          <w:spacing w:val="-4"/>
        </w:rPr>
        <w:t> </w:t>
      </w:r>
      <w:r>
        <w:rPr/>
        <w:t>these risks.</w:t>
      </w:r>
    </w:p>
    <w:p>
      <w:pPr>
        <w:pStyle w:val="BodyText"/>
        <w:spacing w:line="480" w:lineRule="auto"/>
        <w:ind w:right="1015" w:firstLine="719"/>
      </w:pPr>
      <w:r>
        <w:rPr/>
        <w:t>The preparation of financial statement by public organizations is the</w:t>
      </w:r>
      <w:r>
        <w:rPr>
          <w:spacing w:val="1"/>
        </w:rPr>
        <w:t> </w:t>
      </w:r>
      <w:r>
        <w:rPr/>
        <w:t>only means of communicating an organization‟s financial information to its</w:t>
      </w:r>
      <w:r>
        <w:rPr>
          <w:spacing w:val="1"/>
        </w:rPr>
        <w:t> </w:t>
      </w:r>
      <w:r>
        <w:rPr/>
        <w:t>diverse</w:t>
      </w:r>
      <w:r>
        <w:rPr>
          <w:spacing w:val="13"/>
        </w:rPr>
        <w:t> </w:t>
      </w:r>
      <w:r>
        <w:rPr/>
        <w:t>parties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stakeholders.</w:t>
      </w:r>
      <w:r>
        <w:rPr>
          <w:spacing w:val="12"/>
        </w:rPr>
        <w:t> </w:t>
      </w:r>
      <w:r>
        <w:rPr/>
        <w:t>John</w:t>
      </w:r>
      <w:r>
        <w:rPr>
          <w:spacing w:val="16"/>
        </w:rPr>
        <w:t> </w:t>
      </w:r>
      <w:r>
        <w:rPr/>
        <w:t>(2011)</w:t>
      </w:r>
      <w:r>
        <w:rPr>
          <w:spacing w:val="15"/>
        </w:rPr>
        <w:t> </w:t>
      </w:r>
      <w:r>
        <w:rPr/>
        <w:t>noted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manner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which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4"/>
      </w:pPr>
      <w:r>
        <w:rPr/>
        <w:t>an</w:t>
      </w:r>
      <w:r>
        <w:rPr>
          <w:spacing w:val="1"/>
        </w:rPr>
        <w:t> </w:t>
      </w:r>
      <w:r>
        <w:rPr/>
        <w:t>entity,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public,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paramount</w:t>
      </w:r>
      <w:r>
        <w:rPr>
          <w:spacing w:val="1"/>
        </w:rPr>
        <w:t> </w:t>
      </w:r>
      <w:r>
        <w:rPr/>
        <w:t>importance</w:t>
      </w:r>
      <w:r>
        <w:rPr>
          <w:spacing w:val="70"/>
        </w:rPr>
        <w:t> </w:t>
      </w:r>
      <w:r>
        <w:rPr/>
        <w:t>as</w:t>
      </w:r>
      <w:r>
        <w:rPr>
          <w:spacing w:val="1"/>
        </w:rPr>
        <w:t> </w:t>
      </w:r>
      <w:r>
        <w:rPr/>
        <w:t>financial statements remain a central feature of financial reporting, and a</w:t>
      </w:r>
      <w:r>
        <w:rPr>
          <w:spacing w:val="1"/>
        </w:rPr>
        <w:t> </w:t>
      </w:r>
      <w:r>
        <w:rPr/>
        <w:t>principal means of communicating financial information to those outside an</w:t>
      </w:r>
      <w:r>
        <w:rPr>
          <w:spacing w:val="1"/>
        </w:rPr>
        <w:t> </w:t>
      </w:r>
      <w:r>
        <w:rPr/>
        <w:t>entity. The incidents of fraudulent practices and the attendant unacceptable</w:t>
      </w:r>
      <w:r>
        <w:rPr>
          <w:spacing w:val="1"/>
        </w:rPr>
        <w:t> </w:t>
      </w:r>
      <w:r>
        <w:rPr/>
        <w:t>audited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-67"/>
        </w:rPr>
        <w:t> </w:t>
      </w:r>
      <w:r>
        <w:rPr/>
        <w:t>statements users in the ability of accounting officers to come up with viable</w:t>
      </w:r>
      <w:r>
        <w:rPr>
          <w:spacing w:val="1"/>
        </w:rPr>
        <w:t> </w:t>
      </w:r>
      <w:r>
        <w:rPr/>
        <w:t>solutions to</w:t>
      </w:r>
      <w:r>
        <w:rPr>
          <w:spacing w:val="1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problems.</w:t>
      </w:r>
    </w:p>
    <w:p>
      <w:pPr>
        <w:pStyle w:val="BodyText"/>
        <w:spacing w:line="480" w:lineRule="auto" w:before="1"/>
        <w:ind w:right="1014" w:firstLine="719"/>
      </w:pP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accountability.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settled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only.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expenditure which have been accrued as well as prepaid are left unaccounted</w:t>
      </w:r>
      <w:r>
        <w:rPr>
          <w:spacing w:val="-67"/>
        </w:rPr>
        <w:t> </w:t>
      </w:r>
      <w:r>
        <w:rPr/>
        <w:t>for (Ofoegbu, 2014). Financial statements prepared under the cash basis</w:t>
      </w:r>
      <w:r>
        <w:rPr>
          <w:spacing w:val="1"/>
        </w:rPr>
        <w:t> </w:t>
      </w:r>
      <w:r>
        <w:rPr/>
        <w:t>provide readers with information about the sources of cash raised during the</w:t>
      </w:r>
      <w:r>
        <w:rPr>
          <w:spacing w:val="1"/>
        </w:rPr>
        <w:t> </w:t>
      </w:r>
      <w:r>
        <w:rPr/>
        <w:t>period, the purposes for which cash was used and the cash balances at the</w:t>
      </w:r>
      <w:r>
        <w:rPr>
          <w:spacing w:val="1"/>
        </w:rPr>
        <w:t> </w:t>
      </w:r>
      <w:r>
        <w:rPr/>
        <w:t>reporting date. If cash basis is recognized, the financial statement will not</w:t>
      </w:r>
      <w:r>
        <w:rPr>
          <w:spacing w:val="1"/>
        </w:rPr>
        <w:t> </w:t>
      </w:r>
      <w:r>
        <w:rPr/>
        <w:t>show</w:t>
      </w:r>
      <w:r>
        <w:rPr>
          <w:spacing w:val="-2"/>
        </w:rPr>
        <w:t> </w:t>
      </w:r>
      <w:r>
        <w:rPr/>
        <w:t>the accrued</w:t>
      </w:r>
      <w:r>
        <w:rPr>
          <w:spacing w:val="-3"/>
        </w:rPr>
        <w:t> </w:t>
      </w:r>
      <w:r>
        <w:rPr/>
        <w:t>income and</w:t>
      </w:r>
      <w:r>
        <w:rPr>
          <w:spacing w:val="1"/>
        </w:rPr>
        <w:t> </w:t>
      </w:r>
      <w:r>
        <w:rPr/>
        <w:t>prepaid</w:t>
      </w:r>
      <w:r>
        <w:rPr>
          <w:spacing w:val="-3"/>
        </w:rPr>
        <w:t> </w:t>
      </w:r>
      <w:r>
        <w:rPr/>
        <w:t>income.</w:t>
      </w:r>
    </w:p>
    <w:p>
      <w:pPr>
        <w:pStyle w:val="BodyText"/>
        <w:spacing w:line="480" w:lineRule="auto" w:before="1"/>
        <w:ind w:right="1016" w:firstLine="719"/>
      </w:pPr>
      <w:r>
        <w:rPr/>
        <w:t>The cash basis of accounting system seems to limit the provision of</w:t>
      </w:r>
      <w:r>
        <w:rPr>
          <w:spacing w:val="1"/>
        </w:rPr>
        <w:t> </w:t>
      </w:r>
      <w:r>
        <w:rPr/>
        <w:t>critical</w:t>
      </w:r>
      <w:r>
        <w:rPr>
          <w:spacing w:val="3"/>
        </w:rPr>
        <w:t> </w:t>
      </w:r>
      <w:r>
        <w:rPr/>
        <w:t>information</w:t>
      </w:r>
      <w:r>
        <w:rPr>
          <w:spacing w:val="3"/>
        </w:rPr>
        <w:t> </w:t>
      </w:r>
      <w:r>
        <w:rPr/>
        <w:t>needed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financial</w:t>
      </w:r>
      <w:r>
        <w:rPr>
          <w:spacing w:val="3"/>
        </w:rPr>
        <w:t> </w:t>
      </w:r>
      <w:r>
        <w:rPr/>
        <w:t>statements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development,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5"/>
      </w:pPr>
      <w:r>
        <w:rPr/>
        <w:t>programme planning and appraisal of performance in physical and financial</w:t>
      </w:r>
      <w:r>
        <w:rPr>
          <w:spacing w:val="1"/>
        </w:rPr>
        <w:t> </w:t>
      </w:r>
      <w:r>
        <w:rPr/>
        <w:t>terms (Jones &amp; Browrey, 2013). The cash basis is structured in such a 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posed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 under cash accounting system focuses on reporting inputs rather</w:t>
      </w:r>
      <w:r>
        <w:rPr>
          <w:spacing w:val="1"/>
        </w:rPr>
        <w:t> </w:t>
      </w:r>
      <w:r>
        <w:rPr/>
        <w:t>than outputs and does not provide a true picture of government financial</w:t>
      </w:r>
      <w:r>
        <w:rPr>
          <w:spacing w:val="1"/>
        </w:rPr>
        <w:t> </w:t>
      </w:r>
      <w:r>
        <w:rPr/>
        <w:t>activities at the end of every financial period. Cash basis of accounting were</w:t>
      </w:r>
      <w:r>
        <w:rPr>
          <w:spacing w:val="1"/>
        </w:rPr>
        <w:t> </w:t>
      </w:r>
      <w:r>
        <w:rPr/>
        <w:t>inadequate as it fails to take into cognizance accurate costs and all assets and</w:t>
      </w:r>
      <w:r>
        <w:rPr>
          <w:spacing w:val="-67"/>
        </w:rPr>
        <w:t> </w:t>
      </w:r>
      <w:r>
        <w:rPr/>
        <w:t>liabilities made by</w:t>
      </w:r>
      <w:r>
        <w:rPr>
          <w:spacing w:val="-4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institutions.</w:t>
      </w:r>
    </w:p>
    <w:p>
      <w:pPr>
        <w:pStyle w:val="BodyText"/>
        <w:spacing w:line="480" w:lineRule="auto" w:before="1"/>
        <w:ind w:right="1018" w:firstLine="719"/>
      </w:pPr>
      <w:r>
        <w:rPr/>
        <w:t>Cash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neglects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accumulating</w:t>
      </w:r>
      <w:r>
        <w:rPr>
          <w:spacing w:val="1"/>
        </w:rPr>
        <w:t> </w:t>
      </w:r>
      <w:r>
        <w:rPr/>
        <w:t>arrears, future liabilities – pension and contingent liabilities, and so on. This</w:t>
      </w:r>
      <w:r>
        <w:rPr>
          <w:spacing w:val="1"/>
        </w:rPr>
        <w:t> </w:t>
      </w:r>
      <w:r>
        <w:rPr/>
        <w:t>traditional cash basis of accounting aids poor budget implementation and</w:t>
      </w:r>
      <w:r>
        <w:rPr>
          <w:spacing w:val="1"/>
        </w:rPr>
        <w:t> </w:t>
      </w:r>
      <w:r>
        <w:rPr/>
        <w:t>mismanagement of funds, lack of efficiency, lack of proper accountability</w:t>
      </w:r>
      <w:r>
        <w:rPr>
          <w:spacing w:val="1"/>
        </w:rPr>
        <w:t> </w:t>
      </w:r>
      <w:r>
        <w:rPr/>
        <w:t>and transparency, lack of international comparability of accounts, inadequate</w:t>
      </w:r>
      <w:r>
        <w:rPr>
          <w:spacing w:val="-67"/>
        </w:rPr>
        <w:t> </w:t>
      </w:r>
      <w:r>
        <w:rPr/>
        <w:t>disclosure requirement as well as slow decision making process (Ibanichuka</w:t>
      </w:r>
      <w:r>
        <w:rPr>
          <w:spacing w:val="1"/>
        </w:rPr>
        <w:t> </w:t>
      </w:r>
      <w:r>
        <w:rPr/>
        <w:t>&amp; Oyadonghan, 2014). This can be traced to the fact that while using the</w:t>
      </w:r>
      <w:r>
        <w:rPr>
          <w:spacing w:val="1"/>
        </w:rPr>
        <w:t> </w:t>
      </w:r>
      <w:r>
        <w:rPr/>
        <w:t>cash basis of accounting, there is no attempt to match an expense with the</w:t>
      </w:r>
      <w:r>
        <w:rPr>
          <w:spacing w:val="1"/>
        </w:rPr>
        <w:t> </w:t>
      </w:r>
      <w:r>
        <w:rPr/>
        <w:t>revenue it generates. It means that income statement and balance sheet are</w:t>
      </w:r>
      <w:r>
        <w:rPr>
          <w:spacing w:val="1"/>
        </w:rPr>
        <w:t> </w:t>
      </w:r>
      <w:r>
        <w:rPr/>
        <w:t>not good pictures of recent business conditions and expense written against</w:t>
      </w:r>
      <w:r>
        <w:rPr>
          <w:spacing w:val="1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revenue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not have</w:t>
      </w:r>
      <w:r>
        <w:rPr>
          <w:spacing w:val="-5"/>
        </w:rPr>
        <w:t> </w:t>
      </w:r>
      <w:r>
        <w:rPr/>
        <w:t>been</w:t>
      </w:r>
      <w:r>
        <w:rPr>
          <w:spacing w:val="-1"/>
        </w:rPr>
        <w:t> </w:t>
      </w:r>
      <w:r>
        <w:rPr/>
        <w:t>incurred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generating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revenue.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7" w:firstLine="719"/>
      </w:pPr>
      <w:r>
        <w:rPr/>
        <w:t>Cash-based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assets,</w:t>
      </w:r>
      <w:r>
        <w:rPr>
          <w:spacing w:val="1"/>
        </w:rPr>
        <w:t> </w:t>
      </w:r>
      <w:r>
        <w:rPr/>
        <w:t>finances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revenues</w:t>
      </w:r>
      <w:r>
        <w:rPr>
          <w:spacing w:val="1"/>
        </w:rPr>
        <w:t> </w:t>
      </w:r>
      <w:r>
        <w:rPr/>
        <w:t>(true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view)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 framework for the public sector. Governments all over the world in</w:t>
      </w:r>
      <w:r>
        <w:rPr>
          <w:spacing w:val="-67"/>
        </w:rPr>
        <w:t> </w:t>
      </w:r>
      <w:r>
        <w:rPr/>
        <w:t>the quest for proper accountability opted for the adoption of International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(IPSASs).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IPSASs has its origin in the accounting profession as a way to improve the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standardizing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(Deloitte,</w:t>
      </w:r>
      <w:r>
        <w:rPr>
          <w:spacing w:val="71"/>
        </w:rPr>
        <w:t> </w:t>
      </w:r>
      <w:r>
        <w:rPr/>
        <w:t>2015).The</w:t>
      </w:r>
      <w:r>
        <w:rPr>
          <w:spacing w:val="1"/>
        </w:rPr>
        <w:t> </w:t>
      </w:r>
      <w:r>
        <w:rPr/>
        <w:t>IPSASs accrual accounting basis is hinged on the mode of reporting which</w:t>
      </w:r>
      <w:r>
        <w:rPr>
          <w:spacing w:val="1"/>
        </w:rPr>
        <w:t> </w:t>
      </w:r>
      <w:r>
        <w:rPr/>
        <w:t>takes into account all received income and receivable income and all paid</w:t>
      </w:r>
      <w:r>
        <w:rPr>
          <w:spacing w:val="1"/>
        </w:rPr>
        <w:t> </w:t>
      </w:r>
      <w:r>
        <w:rPr/>
        <w:t>and payables for a given accounting period. Adoption is the process of</w:t>
      </w:r>
      <w:r>
        <w:rPr>
          <w:spacing w:val="1"/>
        </w:rPr>
        <w:t> </w:t>
      </w:r>
      <w:r>
        <w:rPr/>
        <w:t>starting to use a new method, system, law, among others. The adoption of</w:t>
      </w:r>
      <w:r>
        <w:rPr>
          <w:spacing w:val="1"/>
        </w:rPr>
        <w:t> </w:t>
      </w:r>
      <w:r>
        <w:rPr/>
        <w:t>IPSASs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entities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driven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efficiency, accountability and professionalism in the management of public</w:t>
      </w:r>
      <w:r>
        <w:rPr>
          <w:spacing w:val="1"/>
        </w:rPr>
        <w:t> </w:t>
      </w:r>
      <w:r>
        <w:rPr/>
        <w:t>resources (Nkwagu,</w:t>
      </w:r>
      <w:r>
        <w:rPr>
          <w:spacing w:val="-4"/>
        </w:rPr>
        <w:t> </w:t>
      </w:r>
      <w:r>
        <w:rPr/>
        <w:t>Okoye &amp;</w:t>
      </w:r>
      <w:r>
        <w:rPr>
          <w:spacing w:val="-2"/>
        </w:rPr>
        <w:t> </w:t>
      </w:r>
      <w:r>
        <w:rPr/>
        <w:t>Nkwagu,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spacing w:line="480" w:lineRule="auto" w:before="1"/>
        <w:ind w:right="1019" w:firstLine="719"/>
      </w:pPr>
      <w:r>
        <w:rPr/>
        <w:t>IPSASs are set of accounting standards issued by the International</w:t>
      </w:r>
      <w:r>
        <w:rPr>
          <w:spacing w:val="1"/>
        </w:rPr>
        <w:t> </w:t>
      </w:r>
      <w:r>
        <w:rPr/>
        <w:t>Public Sector Accounting Standard Board (IPSASB) for use by public sector</w:t>
      </w:r>
      <w:r>
        <w:rPr>
          <w:spacing w:val="-67"/>
        </w:rPr>
        <w:t> </w:t>
      </w:r>
      <w:r>
        <w:rPr/>
        <w:t>entities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(International</w:t>
      </w:r>
      <w:r>
        <w:rPr>
          <w:spacing w:val="40"/>
        </w:rPr>
        <w:t> </w:t>
      </w:r>
      <w:r>
        <w:rPr/>
        <w:t>Federation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Accountants</w:t>
      </w:r>
      <w:r>
        <w:rPr>
          <w:spacing w:val="40"/>
        </w:rPr>
        <w:t> </w:t>
      </w:r>
      <w:r>
        <w:rPr/>
        <w:t>(IFAC),</w:t>
      </w:r>
      <w:r>
        <w:rPr>
          <w:spacing w:val="38"/>
        </w:rPr>
        <w:t> </w:t>
      </w:r>
      <w:r>
        <w:rPr/>
        <w:t>2015).</w:t>
      </w:r>
      <w:r>
        <w:rPr>
          <w:spacing w:val="38"/>
        </w:rPr>
        <w:t> </w:t>
      </w:r>
      <w:r>
        <w:rPr/>
        <w:t>Public</w:t>
      </w:r>
      <w:r>
        <w:rPr>
          <w:spacing w:val="39"/>
        </w:rPr>
        <w:t> </w:t>
      </w:r>
      <w:r>
        <w:rPr/>
        <w:t>sector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8"/>
      </w:pPr>
      <w:r>
        <w:rPr/>
        <w:t>entities are entities that implement public policies through the provision of</w:t>
      </w:r>
      <w:r>
        <w:rPr>
          <w:spacing w:val="1"/>
        </w:rPr>
        <w:t> </w:t>
      </w:r>
      <w:r>
        <w:rPr/>
        <w:t>primarily non-market services and the redistribution of income and wealth,</w:t>
      </w:r>
      <w:r>
        <w:rPr>
          <w:spacing w:val="1"/>
        </w:rPr>
        <w:t> </w:t>
      </w:r>
      <w:r>
        <w:rPr/>
        <w:t>with both activities supported mainly by compulsory levies on other sectors</w:t>
      </w:r>
      <w:r>
        <w:rPr>
          <w:spacing w:val="1"/>
        </w:rPr>
        <w:t> </w:t>
      </w:r>
      <w:r>
        <w:rPr/>
        <w:t>(Tatjana, 2015). The public sector consists of governments and all publicly</w:t>
      </w:r>
      <w:r>
        <w:rPr>
          <w:spacing w:val="1"/>
        </w:rPr>
        <w:t> </w:t>
      </w:r>
      <w:r>
        <w:rPr/>
        <w:t>controlled or publicly funded agencies and enterprises and other entities that</w:t>
      </w:r>
      <w:r>
        <w:rPr>
          <w:spacing w:val="1"/>
        </w:rPr>
        <w:t> </w:t>
      </w:r>
      <w:r>
        <w:rPr/>
        <w:t>deliver public programmes, goods and services. The IPSASs is based on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(IFRS)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Accounting Standard Board (IASB) where the requirements of</w:t>
      </w:r>
      <w:r>
        <w:rPr>
          <w:spacing w:val="1"/>
        </w:rPr>
        <w:t> </w:t>
      </w:r>
      <w:r>
        <w:rPr/>
        <w:t>those</w:t>
      </w:r>
      <w:r>
        <w:rPr>
          <w:spacing w:val="63"/>
        </w:rPr>
        <w:t> </w:t>
      </w:r>
      <w:r>
        <w:rPr/>
        <w:t>standards</w:t>
      </w:r>
      <w:r>
        <w:rPr>
          <w:spacing w:val="65"/>
        </w:rPr>
        <w:t> </w:t>
      </w:r>
      <w:r>
        <w:rPr/>
        <w:t>are</w:t>
      </w:r>
      <w:r>
        <w:rPr>
          <w:spacing w:val="61"/>
        </w:rPr>
        <w:t> </w:t>
      </w:r>
      <w:r>
        <w:rPr/>
        <w:t>applicable</w:t>
      </w:r>
      <w:r>
        <w:rPr>
          <w:spacing w:val="64"/>
        </w:rPr>
        <w:t> </w:t>
      </w:r>
      <w:r>
        <w:rPr/>
        <w:t>to</w:t>
      </w:r>
      <w:r>
        <w:rPr>
          <w:spacing w:val="64"/>
        </w:rPr>
        <w:t> </w:t>
      </w:r>
      <w:r>
        <w:rPr/>
        <w:t>the</w:t>
      </w:r>
      <w:r>
        <w:rPr>
          <w:spacing w:val="64"/>
        </w:rPr>
        <w:t> </w:t>
      </w:r>
      <w:r>
        <w:rPr/>
        <w:t>public</w:t>
      </w:r>
      <w:r>
        <w:rPr>
          <w:spacing w:val="63"/>
        </w:rPr>
        <w:t> </w:t>
      </w:r>
      <w:r>
        <w:rPr/>
        <w:t>sector.</w:t>
      </w:r>
      <w:r>
        <w:rPr>
          <w:spacing w:val="63"/>
        </w:rPr>
        <w:t> </w:t>
      </w:r>
      <w:r>
        <w:rPr/>
        <w:t>They</w:t>
      </w:r>
      <w:r>
        <w:rPr>
          <w:spacing w:val="60"/>
        </w:rPr>
        <w:t> </w:t>
      </w:r>
      <w:r>
        <w:rPr/>
        <w:t>also</w:t>
      </w:r>
      <w:r>
        <w:rPr>
          <w:spacing w:val="63"/>
        </w:rPr>
        <w:t> </w:t>
      </w:r>
      <w:r>
        <w:rPr/>
        <w:t>deal</w:t>
      </w:r>
      <w:r>
        <w:rPr>
          <w:spacing w:val="64"/>
        </w:rPr>
        <w:t> </w:t>
      </w:r>
      <w:r>
        <w:rPr/>
        <w:t>with</w:t>
      </w:r>
      <w:r>
        <w:rPr>
          <w:spacing w:val="-67"/>
        </w:rPr>
        <w:t> </w:t>
      </w:r>
      <w:r>
        <w:rPr/>
        <w:t>public sector specific financial reporting issues that are not dealt with in</w:t>
      </w:r>
      <w:r>
        <w:rPr>
          <w:spacing w:val="1"/>
        </w:rPr>
        <w:t> </w:t>
      </w:r>
      <w:r>
        <w:rPr/>
        <w:t>IFRS.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(FEC)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roadmap for the adoption of IFRS and IPSASs for both private and public</w:t>
      </w:r>
      <w:r>
        <w:rPr>
          <w:spacing w:val="1"/>
        </w:rPr>
        <w:t> </w:t>
      </w:r>
      <w:r>
        <w:rPr/>
        <w:t>sectors respectively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July,</w:t>
      </w:r>
      <w:r>
        <w:rPr>
          <w:spacing w:val="-1"/>
        </w:rPr>
        <w:t> </w:t>
      </w:r>
      <w:r>
        <w:rPr/>
        <w:t>2010.</w:t>
      </w:r>
    </w:p>
    <w:p>
      <w:pPr>
        <w:pStyle w:val="BodyText"/>
        <w:spacing w:line="480" w:lineRule="auto"/>
        <w:ind w:right="1014" w:firstLine="719"/>
      </w:pPr>
      <w:r>
        <w:rPr/>
        <w:t>The primary aim of this adoption is to enhance and strengthen the</w:t>
      </w:r>
      <w:r>
        <w:rPr>
          <w:spacing w:val="1"/>
        </w:rPr>
        <w:t> </w:t>
      </w:r>
      <w:r>
        <w:rPr/>
        <w:t>country‟s</w:t>
      </w:r>
      <w:r>
        <w:rPr>
          <w:spacing w:val="-7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reporting</w:t>
      </w:r>
      <w:r>
        <w:rPr>
          <w:spacing w:val="-6"/>
        </w:rPr>
        <w:t> </w:t>
      </w:r>
      <w:r>
        <w:rPr/>
        <w:t>standards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line</w:t>
      </w:r>
      <w:r>
        <w:rPr>
          <w:spacing w:val="-7"/>
        </w:rPr>
        <w:t> </w:t>
      </w:r>
      <w:r>
        <w:rPr/>
        <w:t>with</w:t>
      </w:r>
      <w:r>
        <w:rPr>
          <w:spacing w:val="-10"/>
        </w:rPr>
        <w:t> </w:t>
      </w:r>
      <w:r>
        <w:rPr/>
        <w:t>international</w:t>
      </w:r>
      <w:r>
        <w:rPr>
          <w:spacing w:val="-10"/>
        </w:rPr>
        <w:t> </w:t>
      </w:r>
      <w:r>
        <w:rPr/>
        <w:t>best</w:t>
      </w:r>
      <w:r>
        <w:rPr>
          <w:spacing w:val="-6"/>
        </w:rPr>
        <w:t> </w:t>
      </w:r>
      <w:r>
        <w:rPr/>
        <w:t>practice</w:t>
      </w:r>
      <w:r>
        <w:rPr>
          <w:spacing w:val="-68"/>
        </w:rPr>
        <w:t> </w:t>
      </w:r>
      <w:r>
        <w:rPr/>
        <w:t>(Otunla,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sub-committee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June,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Account Allocation Committee (FAAC) to work out a blueprint for 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IPSASs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tiers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Waterhouse Coopers (2014) posited that the objective of IPSASs adoption is</w:t>
      </w:r>
      <w:r>
        <w:rPr>
          <w:spacing w:val="-67"/>
        </w:rPr>
        <w:t> </w:t>
      </w:r>
      <w:r>
        <w:rPr/>
        <w:t>to</w:t>
      </w:r>
      <w:r>
        <w:rPr>
          <w:spacing w:val="50"/>
        </w:rPr>
        <w:t> </w:t>
      </w:r>
      <w:r>
        <w:rPr/>
        <w:t>ensure</w:t>
      </w:r>
      <w:r>
        <w:rPr>
          <w:spacing w:val="49"/>
        </w:rPr>
        <w:t> </w:t>
      </w:r>
      <w:r>
        <w:rPr/>
        <w:t>that</w:t>
      </w:r>
      <w:r>
        <w:rPr>
          <w:spacing w:val="50"/>
        </w:rPr>
        <w:t> </w:t>
      </w:r>
      <w:r>
        <w:rPr/>
        <w:t>public</w:t>
      </w:r>
      <w:r>
        <w:rPr>
          <w:spacing w:val="49"/>
        </w:rPr>
        <w:t> </w:t>
      </w:r>
      <w:r>
        <w:rPr/>
        <w:t>interest</w:t>
      </w:r>
      <w:r>
        <w:rPr>
          <w:spacing w:val="50"/>
        </w:rPr>
        <w:t> </w:t>
      </w:r>
      <w:r>
        <w:rPr/>
        <w:t>is</w:t>
      </w:r>
      <w:r>
        <w:rPr>
          <w:spacing w:val="50"/>
        </w:rPr>
        <w:t> </w:t>
      </w:r>
      <w:r>
        <w:rPr/>
        <w:t>served</w:t>
      </w:r>
      <w:r>
        <w:rPr>
          <w:spacing w:val="51"/>
        </w:rPr>
        <w:t> </w:t>
      </w:r>
      <w:r>
        <w:rPr/>
        <w:t>and</w:t>
      </w:r>
      <w:r>
        <w:rPr>
          <w:spacing w:val="50"/>
        </w:rPr>
        <w:t> </w:t>
      </w:r>
      <w:r>
        <w:rPr/>
        <w:t>protected</w:t>
      </w:r>
      <w:r>
        <w:rPr>
          <w:spacing w:val="50"/>
        </w:rPr>
        <w:t> </w:t>
      </w:r>
      <w:r>
        <w:rPr/>
        <w:t>by</w:t>
      </w:r>
      <w:r>
        <w:rPr>
          <w:spacing w:val="47"/>
        </w:rPr>
        <w:t> </w:t>
      </w:r>
      <w:r>
        <w:rPr/>
        <w:t>developing</w:t>
      </w:r>
      <w:r>
        <w:rPr>
          <w:spacing w:val="50"/>
        </w:rPr>
        <w:t> </w:t>
      </w:r>
      <w:r>
        <w:rPr/>
        <w:t>high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23"/>
      </w:pPr>
      <w:r>
        <w:rPr/>
        <w:t>quality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convergence of both national and international standards, thereby enhancing</w:t>
      </w:r>
      <w:r>
        <w:rPr>
          <w:spacing w:val="1"/>
        </w:rPr>
        <w:t> </w:t>
      </w:r>
      <w:r>
        <w:rPr/>
        <w:t>the quality and transparency of financial reporting throughout the world. All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entities are expected to</w:t>
      </w:r>
      <w:r>
        <w:rPr>
          <w:spacing w:val="1"/>
        </w:rPr>
        <w:t> </w:t>
      </w:r>
      <w:r>
        <w:rPr/>
        <w:t>fully</w:t>
      </w:r>
      <w:r>
        <w:rPr>
          <w:spacing w:val="-5"/>
        </w:rPr>
        <w:t> </w:t>
      </w:r>
      <w:r>
        <w:rPr/>
        <w:t>adopt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accrual IPSASs.</w:t>
      </w:r>
    </w:p>
    <w:p>
      <w:pPr>
        <w:pStyle w:val="BodyText"/>
        <w:spacing w:line="480" w:lineRule="auto"/>
        <w:ind w:right="1015" w:firstLine="719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system of</w:t>
      </w:r>
      <w:r>
        <w:rPr>
          <w:spacing w:val="1"/>
        </w:rPr>
        <w:t> </w:t>
      </w:r>
      <w:r>
        <w:rPr/>
        <w:t>accounting,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merely from the point of view of cash inflow or outflow but also from their</w:t>
      </w:r>
      <w:r>
        <w:rPr>
          <w:spacing w:val="1"/>
        </w:rPr>
        <w:t> </w:t>
      </w:r>
      <w:r>
        <w:rPr/>
        <w:t>impact on the asset and liability position of the government, future funding</w:t>
      </w:r>
      <w:r>
        <w:rPr>
          <w:spacing w:val="1"/>
        </w:rPr>
        <w:t> </w:t>
      </w:r>
      <w:r>
        <w:rPr/>
        <w:t>requirements of assets enabling planning of their timely maintenance and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(FAAC,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accrual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 entities will help in the assessment of financial performance as</w:t>
      </w:r>
      <w:r>
        <w:rPr>
          <w:spacing w:val="1"/>
        </w:rPr>
        <w:t> </w:t>
      </w:r>
      <w:r>
        <w:rPr/>
        <w:t>the financial statements will reflect all expenses whether paid or not and all</w:t>
      </w:r>
      <w:r>
        <w:rPr>
          <w:spacing w:val="1"/>
        </w:rPr>
        <w:t> </w:t>
      </w:r>
      <w:r>
        <w:rPr/>
        <w:t>incomes</w:t>
      </w:r>
      <w:r>
        <w:rPr>
          <w:spacing w:val="1"/>
        </w:rPr>
        <w:t> </w:t>
      </w:r>
      <w:r>
        <w:rPr/>
        <w:t>whether received or not. One</w:t>
      </w:r>
      <w:r>
        <w:rPr>
          <w:spacing w:val="70"/>
        </w:rPr>
        <w:t> </w:t>
      </w:r>
      <w:r>
        <w:rPr/>
        <w:t>of the financial reporting desires of</w:t>
      </w:r>
      <w:r>
        <w:rPr>
          <w:spacing w:val="1"/>
        </w:rPr>
        <w:t> </w:t>
      </w:r>
      <w:r>
        <w:rPr/>
        <w:t>the public sector has been to be able to consolidate its financial statements</w:t>
      </w:r>
      <w:r>
        <w:rPr>
          <w:spacing w:val="1"/>
        </w:rPr>
        <w:t> </w:t>
      </w:r>
      <w:r>
        <w:rPr/>
        <w:t>from various Government departments in a single line. This dream may only</w:t>
      </w:r>
      <w:r>
        <w:rPr>
          <w:spacing w:val="-67"/>
        </w:rPr>
        <w:t> </w:t>
      </w:r>
      <w:r>
        <w:rPr/>
        <w:t>be achievable by the adoption of IPSASs which would facilitate the adoption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chart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 equation</w:t>
      </w:r>
      <w:r>
        <w:rPr>
          <w:spacing w:val="1"/>
        </w:rPr>
        <w:t> </w:t>
      </w:r>
      <w:r>
        <w:rPr/>
        <w:t>(Tom,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line="480" w:lineRule="auto"/>
        <w:ind w:right="1017" w:firstLine="719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era,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 have increased to the extent that no institution has enough funds</w:t>
      </w:r>
      <w:r>
        <w:rPr>
          <w:spacing w:val="1"/>
        </w:rPr>
        <w:t> </w:t>
      </w:r>
      <w:r>
        <w:rPr/>
        <w:t>to</w:t>
      </w:r>
      <w:r>
        <w:rPr>
          <w:spacing w:val="35"/>
        </w:rPr>
        <w:t> </w:t>
      </w:r>
      <w:r>
        <w:rPr/>
        <w:t>take</w:t>
      </w:r>
      <w:r>
        <w:rPr>
          <w:spacing w:val="35"/>
        </w:rPr>
        <w:t> </w:t>
      </w:r>
      <w:r>
        <w:rPr/>
        <w:t>care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all</w:t>
      </w:r>
      <w:r>
        <w:rPr>
          <w:spacing w:val="35"/>
        </w:rPr>
        <w:t> </w:t>
      </w:r>
      <w:r>
        <w:rPr/>
        <w:t>its</w:t>
      </w:r>
      <w:r>
        <w:rPr>
          <w:spacing w:val="36"/>
        </w:rPr>
        <w:t> </w:t>
      </w:r>
      <w:r>
        <w:rPr/>
        <w:t>needs.</w:t>
      </w:r>
      <w:r>
        <w:rPr>
          <w:spacing w:val="34"/>
        </w:rPr>
        <w:t> </w:t>
      </w:r>
      <w:r>
        <w:rPr/>
        <w:t>As</w:t>
      </w:r>
      <w:r>
        <w:rPr>
          <w:spacing w:val="38"/>
        </w:rPr>
        <w:t> </w:t>
      </w:r>
      <w:r>
        <w:rPr/>
        <w:t>a</w:t>
      </w:r>
      <w:r>
        <w:rPr>
          <w:spacing w:val="35"/>
        </w:rPr>
        <w:t> </w:t>
      </w:r>
      <w:r>
        <w:rPr/>
        <w:t>result,</w:t>
      </w:r>
      <w:r>
        <w:rPr>
          <w:spacing w:val="36"/>
        </w:rPr>
        <w:t> </w:t>
      </w:r>
      <w:r>
        <w:rPr/>
        <w:t>most</w:t>
      </w:r>
      <w:r>
        <w:rPr>
          <w:spacing w:val="38"/>
        </w:rPr>
        <w:t> </w:t>
      </w:r>
      <w:r>
        <w:rPr/>
        <w:t>tertiary</w:t>
      </w:r>
      <w:r>
        <w:rPr>
          <w:spacing w:val="34"/>
        </w:rPr>
        <w:t> </w:t>
      </w:r>
      <w:r>
        <w:rPr/>
        <w:t>institutions</w:t>
      </w:r>
      <w:r>
        <w:rPr>
          <w:spacing w:val="36"/>
        </w:rPr>
        <w:t> </w:t>
      </w:r>
      <w:r>
        <w:rPr/>
        <w:t>have</w:t>
      </w:r>
      <w:r>
        <w:rPr>
          <w:spacing w:val="35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3"/>
      </w:pPr>
      <w:r>
        <w:rPr/>
        <w:t>resort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accrual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general-</w:t>
      </w:r>
      <w:r>
        <w:rPr>
          <w:spacing w:val="1"/>
        </w:rPr>
        <w:t> </w:t>
      </w:r>
      <w:r>
        <w:rPr/>
        <w:t>purpose financial statements so as to ensure uniformity and comparability of</w:t>
      </w:r>
      <w:r>
        <w:rPr>
          <w:spacing w:val="1"/>
        </w:rPr>
        <w:t> </w:t>
      </w:r>
      <w:r>
        <w:rPr/>
        <w:t>financial reporting across institutions. According to the Federal Government</w:t>
      </w:r>
      <w:r>
        <w:rPr>
          <w:spacing w:val="1"/>
        </w:rPr>
        <w:t> </w:t>
      </w:r>
      <w:r>
        <w:rPr/>
        <w:t>of Nigeria (2013), tertiary institutions include universities, polytechnics and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monotechnics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nation‟s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sharing,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 activities of tertiary institutions include: collection, keeping and</w:t>
      </w:r>
      <w:r>
        <w:rPr>
          <w:spacing w:val="1"/>
        </w:rPr>
        <w:t> </w:t>
      </w:r>
      <w:r>
        <w:rPr/>
        <w:t>disbursement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funds,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budget,</w:t>
      </w:r>
      <w:r>
        <w:rPr>
          <w:spacing w:val="1"/>
        </w:rPr>
        <w:t> </w:t>
      </w:r>
      <w:r>
        <w:rPr/>
        <w:t>putting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adequate internal control system, records of financial transactions (that is</w:t>
      </w:r>
      <w:r>
        <w:rPr>
          <w:spacing w:val="1"/>
        </w:rPr>
        <w:t> </w:t>
      </w:r>
      <w:r>
        <w:rPr/>
        <w:t>record of assets and liabilities), complying strictly with government financial</w:t>
      </w:r>
      <w:r>
        <w:rPr>
          <w:spacing w:val="-67"/>
        </w:rPr>
        <w:t> </w:t>
      </w:r>
      <w:r>
        <w:rPr/>
        <w:t>policies and regulations in the day-to-day financial administrations of the</w:t>
      </w:r>
      <w:r>
        <w:rPr>
          <w:spacing w:val="1"/>
        </w:rPr>
        <w:t> </w:t>
      </w:r>
      <w:r>
        <w:rPr/>
        <w:t>institution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preparation of</w:t>
      </w:r>
      <w:r>
        <w:rPr>
          <w:spacing w:val="-2"/>
        </w:rPr>
        <w:t> </w:t>
      </w:r>
      <w:r>
        <w:rPr/>
        <w:t>financial statements</w:t>
      </w:r>
      <w:r>
        <w:rPr>
          <w:spacing w:val="-1"/>
        </w:rPr>
        <w:t> </w:t>
      </w:r>
      <w:r>
        <w:rPr/>
        <w:t>(Osadugba,</w:t>
      </w:r>
      <w:r>
        <w:rPr>
          <w:spacing w:val="-2"/>
        </w:rPr>
        <w:t> </w:t>
      </w:r>
      <w:r>
        <w:rPr/>
        <w:t>2018).</w:t>
      </w:r>
    </w:p>
    <w:p>
      <w:pPr>
        <w:pStyle w:val="BodyText"/>
        <w:spacing w:line="480" w:lineRule="auto"/>
        <w:ind w:right="1016" w:firstLine="719"/>
      </w:pPr>
      <w:r>
        <w:rPr/>
        <w:t>An account officer manages the account of an institution, and this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undertake.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 include Bursars and Directors, Senior Accountants &amp; Auditors,</w:t>
      </w:r>
      <w:r>
        <w:rPr>
          <w:spacing w:val="1"/>
        </w:rPr>
        <w:t> </w:t>
      </w:r>
      <w:r>
        <w:rPr/>
        <w:t>Accounts and Store officers and Cashiers and Clerks (Nwaigburu &amp; Mark,</w:t>
      </w:r>
      <w:r>
        <w:rPr>
          <w:spacing w:val="1"/>
        </w:rPr>
        <w:t> </w:t>
      </w:r>
      <w:r>
        <w:rPr/>
        <w:t>2014). In tertiary institutions, Account officers make sure that the following</w:t>
      </w:r>
      <w:r>
        <w:rPr>
          <w:spacing w:val="1"/>
        </w:rPr>
        <w:t> </w:t>
      </w:r>
      <w:r>
        <w:rPr/>
        <w:t>financial</w:t>
      </w:r>
      <w:r>
        <w:rPr>
          <w:spacing w:val="45"/>
        </w:rPr>
        <w:t> </w:t>
      </w:r>
      <w:r>
        <w:rPr/>
        <w:t>records</w:t>
      </w:r>
      <w:r>
        <w:rPr>
          <w:spacing w:val="45"/>
        </w:rPr>
        <w:t> </w:t>
      </w:r>
      <w:r>
        <w:rPr/>
        <w:t>are</w:t>
      </w:r>
      <w:r>
        <w:rPr>
          <w:spacing w:val="45"/>
        </w:rPr>
        <w:t> </w:t>
      </w:r>
      <w:r>
        <w:rPr/>
        <w:t>kept</w:t>
      </w:r>
      <w:r>
        <w:rPr>
          <w:spacing w:val="45"/>
        </w:rPr>
        <w:t> </w:t>
      </w:r>
      <w:r>
        <w:rPr/>
        <w:t>for</w:t>
      </w:r>
      <w:r>
        <w:rPr>
          <w:spacing w:val="45"/>
        </w:rPr>
        <w:t> </w:t>
      </w:r>
      <w:r>
        <w:rPr/>
        <w:t>smooth</w:t>
      </w:r>
      <w:r>
        <w:rPr>
          <w:spacing w:val="43"/>
        </w:rPr>
        <w:t> </w:t>
      </w:r>
      <w:r>
        <w:rPr/>
        <w:t>running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institution</w:t>
      </w:r>
      <w:r>
        <w:rPr>
          <w:spacing w:val="43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7"/>
      </w:pPr>
      <w:r>
        <w:rPr/>
        <w:t>accountability purposes. Some of the records are student record, curricular</w:t>
      </w:r>
      <w:r>
        <w:rPr>
          <w:spacing w:val="1"/>
        </w:rPr>
        <w:t> </w:t>
      </w:r>
      <w:r>
        <w:rPr/>
        <w:t>record, evaluation records and financial records which relate to income and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receipt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purchase,</w:t>
      </w:r>
      <w:r>
        <w:rPr>
          <w:spacing w:val="1"/>
        </w:rPr>
        <w:t> </w:t>
      </w:r>
      <w:r>
        <w:rPr/>
        <w:t>vouchers,</w:t>
      </w:r>
      <w:r>
        <w:rPr>
          <w:spacing w:val="71"/>
        </w:rPr>
        <w:t> </w:t>
      </w:r>
      <w:r>
        <w:rPr/>
        <w:t>retirement,</w:t>
      </w:r>
      <w:r>
        <w:rPr>
          <w:spacing w:val="1"/>
        </w:rPr>
        <w:t> </w:t>
      </w:r>
      <w:r>
        <w:rPr/>
        <w:t>contracts, donations and budgets. All these are recorded in the appropriate</w:t>
      </w:r>
      <w:r>
        <w:rPr>
          <w:spacing w:val="1"/>
        </w:rPr>
        <w:t> </w:t>
      </w:r>
      <w:r>
        <w:rPr/>
        <w:t>financial record for smooth running of an institution. This study focused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IPSASs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liabilities,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capturing</w:t>
      </w:r>
      <w:r>
        <w:rPr>
          <w:spacing w:val="1"/>
        </w:rPr>
        <w:t> </w:t>
      </w:r>
      <w:r>
        <w:rPr/>
        <w:t>revenues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expenses,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information and internal</w:t>
      </w:r>
      <w:r>
        <w:rPr>
          <w:spacing w:val="-4"/>
        </w:rPr>
        <w:t> </w:t>
      </w:r>
      <w:r>
        <w:rPr/>
        <w:t>control system</w:t>
      </w:r>
      <w:r>
        <w:rPr>
          <w:spacing w:val="-5"/>
        </w:rPr>
        <w:t> </w:t>
      </w:r>
      <w:r>
        <w:rPr/>
        <w:t>in tertiary</w:t>
      </w:r>
      <w:r>
        <w:rPr>
          <w:spacing w:val="-5"/>
        </w:rPr>
        <w:t> </w:t>
      </w:r>
      <w:r>
        <w:rPr/>
        <w:t>institutions.</w:t>
      </w:r>
    </w:p>
    <w:p>
      <w:pPr>
        <w:pStyle w:val="BodyText"/>
        <w:spacing w:line="480" w:lineRule="auto"/>
        <w:ind w:right="1016" w:firstLine="719"/>
      </w:pPr>
      <w:r>
        <w:rPr/>
        <w:t>IPSASs provide for high quality, robust, and full disclosure of all</w:t>
      </w:r>
      <w:r>
        <w:rPr>
          <w:spacing w:val="1"/>
        </w:rPr>
        <w:t> </w:t>
      </w:r>
      <w:r>
        <w:rPr/>
        <w:t>assets,</w:t>
      </w:r>
      <w:r>
        <w:rPr>
          <w:spacing w:val="1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contingent</w:t>
      </w:r>
      <w:r>
        <w:rPr>
          <w:spacing w:val="1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management.</w:t>
      </w:r>
      <w:r>
        <w:rPr>
          <w:spacing w:val="-7"/>
        </w:rPr>
        <w:t> </w:t>
      </w:r>
      <w:r>
        <w:rPr/>
        <w:t>Accrual</w:t>
      </w:r>
      <w:r>
        <w:rPr>
          <w:spacing w:val="-6"/>
        </w:rPr>
        <w:t> </w:t>
      </w:r>
      <w:r>
        <w:rPr/>
        <w:t>accounting</w:t>
      </w:r>
      <w:r>
        <w:rPr>
          <w:spacing w:val="-6"/>
        </w:rPr>
        <w:t> </w:t>
      </w:r>
      <w:r>
        <w:rPr/>
        <w:t>provides</w:t>
      </w:r>
      <w:r>
        <w:rPr>
          <w:spacing w:val="-8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/>
        <w:t>entity‟s</w:t>
      </w:r>
      <w:r>
        <w:rPr>
          <w:spacing w:val="-6"/>
        </w:rPr>
        <w:t> </w:t>
      </w:r>
      <w:r>
        <w:rPr/>
        <w:t>overall</w:t>
      </w:r>
      <w:r>
        <w:rPr>
          <w:spacing w:val="-68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liabilities.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 need this information to make decisions about the feasibility of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accountability to the institution for their management of assets and liabilities</w:t>
      </w:r>
      <w:r>
        <w:rPr>
          <w:spacing w:val="-67"/>
        </w:rPr>
        <w:t> </w:t>
      </w:r>
      <w:r>
        <w:rPr/>
        <w:t>recognized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(Monari,</w:t>
      </w:r>
      <w:r>
        <w:rPr>
          <w:spacing w:val="-2"/>
        </w:rPr>
        <w:t> </w:t>
      </w:r>
      <w:r>
        <w:rPr/>
        <w:t>2015)</w:t>
      </w:r>
    </w:p>
    <w:p>
      <w:pPr>
        <w:pStyle w:val="BodyText"/>
        <w:spacing w:line="480" w:lineRule="auto"/>
        <w:ind w:right="1016" w:firstLine="719"/>
      </w:pPr>
      <w:r>
        <w:rPr/>
        <w:t>According to International Public Sector Accounting Standard Board</w:t>
      </w:r>
      <w:r>
        <w:rPr>
          <w:spacing w:val="1"/>
        </w:rPr>
        <w:t> </w:t>
      </w:r>
      <w:r>
        <w:rPr/>
        <w:t>handbook</w:t>
      </w:r>
      <w:r>
        <w:rPr>
          <w:spacing w:val="1"/>
        </w:rPr>
        <w:t> </w:t>
      </w:r>
      <w:r>
        <w:rPr/>
        <w:t>(2017),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71"/>
        </w:rPr>
        <w:t> </w:t>
      </w:r>
      <w:r>
        <w:rPr/>
        <w:t>and</w:t>
      </w:r>
      <w:r>
        <w:rPr>
          <w:spacing w:val="-67"/>
        </w:rPr>
        <w:t> </w:t>
      </w:r>
      <w:r>
        <w:rPr/>
        <w:t>providing</w:t>
      </w:r>
      <w:r>
        <w:rPr>
          <w:spacing w:val="37"/>
        </w:rPr>
        <w:t> </w:t>
      </w:r>
      <w:r>
        <w:rPr/>
        <w:t>manner</w:t>
      </w:r>
      <w:r>
        <w:rPr>
          <w:spacing w:val="37"/>
        </w:rPr>
        <w:t> </w:t>
      </w:r>
      <w:r>
        <w:rPr/>
        <w:t>of</w:t>
      </w:r>
      <w:r>
        <w:rPr>
          <w:spacing w:val="34"/>
        </w:rPr>
        <w:t> </w:t>
      </w:r>
      <w:r>
        <w:rPr/>
        <w:t>information</w:t>
      </w:r>
      <w:r>
        <w:rPr>
          <w:spacing w:val="38"/>
        </w:rPr>
        <w:t> </w:t>
      </w:r>
      <w:r>
        <w:rPr/>
        <w:t>about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historical</w:t>
      </w:r>
      <w:r>
        <w:rPr>
          <w:spacing w:val="38"/>
        </w:rPr>
        <w:t> </w:t>
      </w:r>
      <w:r>
        <w:rPr/>
        <w:t>changes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cash</w:t>
      </w:r>
      <w:r>
        <w:rPr>
          <w:spacing w:val="37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4"/>
      </w:pPr>
      <w:r>
        <w:rPr/>
        <w:t>cash equivalents of an entity by means of a cash flow statement which</w:t>
      </w:r>
      <w:r>
        <w:rPr>
          <w:spacing w:val="1"/>
        </w:rPr>
        <w:t> </w:t>
      </w:r>
      <w:r>
        <w:rPr/>
        <w:t>classifies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flows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operating,</w:t>
      </w:r>
      <w:r>
        <w:rPr>
          <w:spacing w:val="1"/>
        </w:rPr>
        <w:t> </w:t>
      </w:r>
      <w:r>
        <w:rPr/>
        <w:t>investing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financing activities. This information allows the users to determine how the</w:t>
      </w:r>
      <w:r>
        <w:rPr>
          <w:spacing w:val="1"/>
        </w:rPr>
        <w:t> </w:t>
      </w:r>
      <w:r>
        <w:rPr/>
        <w:t>public</w:t>
      </w:r>
      <w:r>
        <w:rPr>
          <w:spacing w:val="32"/>
        </w:rPr>
        <w:t> </w:t>
      </w:r>
      <w:r>
        <w:rPr/>
        <w:t>institution</w:t>
      </w:r>
      <w:r>
        <w:rPr>
          <w:spacing w:val="35"/>
        </w:rPr>
        <w:t> </w:t>
      </w:r>
      <w:r>
        <w:rPr/>
        <w:t>raised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necessary</w:t>
      </w:r>
      <w:r>
        <w:rPr>
          <w:spacing w:val="31"/>
        </w:rPr>
        <w:t> </w:t>
      </w:r>
      <w:r>
        <w:rPr/>
        <w:t>cash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finance</w:t>
      </w:r>
      <w:r>
        <w:rPr>
          <w:spacing w:val="32"/>
        </w:rPr>
        <w:t> </w:t>
      </w:r>
      <w:r>
        <w:rPr/>
        <w:t>its</w:t>
      </w:r>
      <w:r>
        <w:rPr>
          <w:spacing w:val="35"/>
        </w:rPr>
        <w:t> </w:t>
      </w:r>
      <w:r>
        <w:rPr/>
        <w:t>activity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how</w:t>
      </w:r>
      <w:r>
        <w:rPr>
          <w:spacing w:val="-68"/>
        </w:rPr>
        <w:t> </w:t>
      </w:r>
      <w:r>
        <w:rPr/>
        <w:t>the cash was used (Cenar, 2011). The cash flow statement identifies the</w:t>
      </w:r>
      <w:r>
        <w:rPr>
          <w:spacing w:val="1"/>
        </w:rPr>
        <w:t> </w:t>
      </w:r>
      <w:r>
        <w:rPr/>
        <w:t>sources of cash inflows, the items on which cash was expended during the</w:t>
      </w:r>
      <w:r>
        <w:rPr>
          <w:spacing w:val="1"/>
        </w:rPr>
        <w:t> </w:t>
      </w:r>
      <w:r>
        <w:rPr/>
        <w:t>reporting period, and the cash balance as at the reporting date. Information</w:t>
      </w:r>
      <w:r>
        <w:rPr>
          <w:spacing w:val="1"/>
        </w:rPr>
        <w:t> </w:t>
      </w:r>
      <w:r>
        <w:rPr/>
        <w:t>about the cash flows of an entity is useful in providing users of financial</w:t>
      </w:r>
      <w:r>
        <w:rPr>
          <w:spacing w:val="1"/>
        </w:rPr>
        <w:t> </w:t>
      </w:r>
      <w:r>
        <w:rPr/>
        <w:t>statements with information for both accountability and decision making</w:t>
      </w:r>
      <w:r>
        <w:rPr>
          <w:spacing w:val="1"/>
        </w:rPr>
        <w:t> </w:t>
      </w:r>
      <w:r>
        <w:rPr/>
        <w:t>purposes.</w:t>
      </w:r>
    </w:p>
    <w:p>
      <w:pPr>
        <w:pStyle w:val="BodyText"/>
        <w:spacing w:line="480" w:lineRule="auto"/>
        <w:ind w:right="1013" w:firstLine="719"/>
      </w:pPr>
      <w:r>
        <w:rPr/>
        <w:t>Revenue is the gross inflow of economic benefits or service potential</w:t>
      </w:r>
      <w:r>
        <w:rPr>
          <w:spacing w:val="1"/>
        </w:rPr>
        <w:t> </w:t>
      </w:r>
      <w:r>
        <w:rPr/>
        <w:t>during the reporting period when those inflows result in an increase in net</w:t>
      </w:r>
      <w:r>
        <w:rPr>
          <w:spacing w:val="1"/>
        </w:rPr>
        <w:t> </w:t>
      </w:r>
      <w:r>
        <w:rPr/>
        <w:t>assets/equity, other than increases relating to contributions from owners.</w:t>
      </w:r>
      <w:r>
        <w:rPr>
          <w:spacing w:val="1"/>
        </w:rPr>
        <w:t> </w:t>
      </w:r>
      <w:r>
        <w:rPr/>
        <w:t>Expenses are decreases in economic benefits or service potential during the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outflows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incurrence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liabilities</w:t>
      </w:r>
      <w:r>
        <w:rPr>
          <w:spacing w:val="48"/>
        </w:rPr>
        <w:t> </w:t>
      </w:r>
      <w:r>
        <w:rPr/>
        <w:t>that</w:t>
      </w:r>
      <w:r>
        <w:rPr>
          <w:spacing w:val="49"/>
        </w:rPr>
        <w:t> </w:t>
      </w:r>
      <w:r>
        <w:rPr/>
        <w:t>result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decreases</w:t>
      </w:r>
      <w:r>
        <w:rPr>
          <w:spacing w:val="46"/>
        </w:rPr>
        <w:t> </w:t>
      </w:r>
      <w:r>
        <w:rPr/>
        <w:t>in</w:t>
      </w:r>
      <w:r>
        <w:rPr>
          <w:spacing w:val="46"/>
        </w:rPr>
        <w:t> </w:t>
      </w:r>
      <w:r>
        <w:rPr/>
        <w:t>net</w:t>
      </w:r>
      <w:r>
        <w:rPr>
          <w:spacing w:val="48"/>
        </w:rPr>
        <w:t> </w:t>
      </w:r>
      <w:r>
        <w:rPr/>
        <w:t>assets/equity,</w:t>
      </w:r>
      <w:r>
        <w:rPr>
          <w:spacing w:val="47"/>
        </w:rPr>
        <w:t> </w:t>
      </w:r>
      <w:r>
        <w:rPr/>
        <w:t>other</w:t>
      </w:r>
      <w:r>
        <w:rPr>
          <w:spacing w:val="-67"/>
        </w:rPr>
        <w:t> </w:t>
      </w:r>
      <w:r>
        <w:rPr/>
        <w:t>than those relating to distributions to owners (IPSASs handbook, 2017). The</w:t>
      </w:r>
      <w:r>
        <w:rPr>
          <w:spacing w:val="1"/>
        </w:rPr>
        <w:t> </w:t>
      </w:r>
      <w:r>
        <w:rPr/>
        <w:t>IPSASs accrual method of accounting records revenues and expenses when</w:t>
      </w:r>
      <w:r>
        <w:rPr>
          <w:spacing w:val="1"/>
        </w:rPr>
        <w:t> </w:t>
      </w:r>
      <w:r>
        <w:rPr/>
        <w:t>they are recognized, not when cash is actually transferred. Revenues are</w:t>
      </w:r>
      <w:r>
        <w:rPr>
          <w:spacing w:val="1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sale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completed,</w:t>
      </w:r>
      <w:r>
        <w:rPr>
          <w:spacing w:val="-2"/>
        </w:rPr>
        <w:t> </w:t>
      </w:r>
      <w:r>
        <w:rPr/>
        <w:t>and</w:t>
      </w:r>
      <w:r>
        <w:rPr>
          <w:spacing w:val="7"/>
        </w:rPr>
        <w:t> </w:t>
      </w:r>
      <w:r>
        <w:rPr/>
        <w:t>expenses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when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22"/>
      </w:pPr>
      <w:r>
        <w:rPr/>
        <w:t>the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matched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revenue. Matching of revenues to expenses is a fundamental principle in</w:t>
      </w:r>
      <w:r>
        <w:rPr>
          <w:spacing w:val="1"/>
        </w:rPr>
        <w:t> </w:t>
      </w:r>
      <w:r>
        <w:rPr/>
        <w:t>accounting,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matching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earnings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reliably</w:t>
      </w:r>
      <w:r>
        <w:rPr>
          <w:spacing w:val="1"/>
        </w:rPr>
        <w:t> </w:t>
      </w:r>
      <w:r>
        <w:rPr/>
        <w:t>capture</w:t>
      </w:r>
      <w:r>
        <w:rPr>
          <w:spacing w:val="70"/>
        </w:rPr>
        <w:t> </w:t>
      </w:r>
      <w:r>
        <w:rPr/>
        <w:t>a</w:t>
      </w:r>
      <w:r>
        <w:rPr>
          <w:spacing w:val="1"/>
        </w:rPr>
        <w:t> </w:t>
      </w:r>
      <w:r>
        <w:rPr/>
        <w:t>firm‟s profitability (He &amp; Shan, 2014). The income statement reports the</w:t>
      </w:r>
      <w:r>
        <w:rPr>
          <w:spacing w:val="1"/>
        </w:rPr>
        <w:t> </w:t>
      </w:r>
      <w:r>
        <w:rPr/>
        <w:t>revenues and expenses of an institution and shows the profitability of that</w:t>
      </w:r>
      <w:r>
        <w:rPr>
          <w:spacing w:val="1"/>
        </w:rPr>
        <w:t> </w:t>
      </w:r>
      <w:r>
        <w:rPr/>
        <w:t>institution for a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period of</w:t>
      </w:r>
      <w:r>
        <w:rPr>
          <w:spacing w:val="-3"/>
        </w:rPr>
        <w:t> </w:t>
      </w:r>
      <w:r>
        <w:rPr/>
        <w:t>time.</w:t>
      </w:r>
    </w:p>
    <w:p>
      <w:pPr>
        <w:pStyle w:val="BodyText"/>
        <w:spacing w:line="480" w:lineRule="auto"/>
        <w:ind w:right="1015" w:firstLine="719"/>
      </w:pPr>
      <w:r>
        <w:rPr/>
        <w:t>Budget is a plan of financial operation embodying an estimate in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financing them for a given period, usually a year. It is an instrument of</w:t>
      </w:r>
      <w:r>
        <w:rPr>
          <w:spacing w:val="1"/>
        </w:rPr>
        <w:t> </w:t>
      </w:r>
      <w:r>
        <w:rPr/>
        <w:t>economic and social policy which must ensure that policies are translated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feasible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FAAC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comparison of (original and final) budget amounts and actual amounts to be</w:t>
      </w:r>
      <w:r>
        <w:rPr>
          <w:spacing w:val="1"/>
        </w:rPr>
        <w:t> </w:t>
      </w:r>
      <w:r>
        <w:rPr/>
        <w:t>disclosed in the financial statements of entities. All comparisons of budget</w:t>
      </w:r>
      <w:r>
        <w:rPr>
          <w:spacing w:val="1"/>
        </w:rPr>
        <w:t> </w:t>
      </w:r>
      <w:r>
        <w:rPr/>
        <w:t>and actual amounts must be presented on comparable basis to the budget.</w:t>
      </w:r>
      <w:r>
        <w:rPr>
          <w:spacing w:val="1"/>
        </w:rPr>
        <w:t> </w:t>
      </w:r>
      <w:r>
        <w:rPr/>
        <w:t>According to Ball and Plugrath (2012), consistent and appropriate use of</w:t>
      </w:r>
      <w:r>
        <w:rPr>
          <w:spacing w:val="1"/>
        </w:rPr>
        <w:t> </w:t>
      </w:r>
      <w:r>
        <w:rPr/>
        <w:t>IPSA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comparability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analysis.</w:t>
      </w:r>
    </w:p>
    <w:p>
      <w:pPr>
        <w:pStyle w:val="BodyText"/>
        <w:spacing w:line="480" w:lineRule="auto" w:before="2"/>
        <w:ind w:right="1021" w:firstLine="719"/>
      </w:pPr>
      <w:r>
        <w:rPr/>
        <w:t>The internal control system is about such measures put in place by an</w:t>
      </w:r>
      <w:r>
        <w:rPr>
          <w:spacing w:val="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the achievement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objectives.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 a</w:t>
      </w:r>
      <w:r>
        <w:rPr>
          <w:spacing w:val="-2"/>
        </w:rPr>
        <w:t> </w:t>
      </w:r>
      <w:r>
        <w:rPr/>
        <w:t>set</w:t>
      </w:r>
      <w:r>
        <w:rPr>
          <w:spacing w:val="-1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4"/>
      </w:pP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entity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organization‟s transactions are processed in the appropriate manner to avoid</w:t>
      </w:r>
      <w:r>
        <w:rPr>
          <w:spacing w:val="1"/>
        </w:rPr>
        <w:t> </w:t>
      </w:r>
      <w:r>
        <w:rPr/>
        <w:t>waste, theft, and misuse of organization resources. Tertiary institutions strive</w:t>
      </w:r>
      <w:r>
        <w:rPr>
          <w:spacing w:val="-67"/>
        </w:rPr>
        <w:t> </w:t>
      </w:r>
      <w:r>
        <w:rPr/>
        <w:t>for efficiency and transparency in their services, operations and finances.</w:t>
      </w:r>
      <w:r>
        <w:rPr>
          <w:spacing w:val="1"/>
        </w:rPr>
        <w:t> </w:t>
      </w:r>
      <w:r>
        <w:rPr/>
        <w:t>There is also a growing interest among these institutions to enhance 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 measure over these processes and/or procedures is the system of</w:t>
      </w:r>
      <w:r>
        <w:rPr>
          <w:spacing w:val="1"/>
        </w:rPr>
        <w:t> </w:t>
      </w:r>
      <w:r>
        <w:rPr/>
        <w:t>internal control</w:t>
      </w:r>
      <w:r>
        <w:rPr>
          <w:spacing w:val="1"/>
        </w:rPr>
        <w:t> </w:t>
      </w:r>
      <w:r>
        <w:rPr/>
        <w:t>(Ndifon &amp;</w:t>
      </w:r>
      <w:r>
        <w:rPr>
          <w:spacing w:val="-1"/>
        </w:rPr>
        <w:t> </w:t>
      </w:r>
      <w:r>
        <w:rPr/>
        <w:t>Patrick,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line="480" w:lineRule="auto" w:before="1"/>
        <w:ind w:right="1015" w:firstLine="719"/>
      </w:pPr>
      <w:r>
        <w:rPr/>
        <w:t>The influencing factor in the adoption of international public sector</w:t>
      </w:r>
      <w:r>
        <w:rPr>
          <w:spacing w:val="1"/>
        </w:rPr>
        <w:t> </w:t>
      </w:r>
      <w:r>
        <w:rPr/>
        <w:t>accounting standard in financial reporting in tertiary institutions could be</w:t>
      </w:r>
      <w:r>
        <w:rPr>
          <w:spacing w:val="1"/>
        </w:rPr>
        <w:t> </w:t>
      </w:r>
      <w:r>
        <w:rPr/>
        <w:t>type of institution and years of experience. These variables are likely to</w:t>
      </w:r>
      <w:r>
        <w:rPr>
          <w:spacing w:val="1"/>
        </w:rPr>
        <w:t> </w:t>
      </w:r>
      <w:r>
        <w:rPr/>
        <w:t>affect accounting officers‟ mean ratings on the adoption of IPSASs. Type of</w:t>
      </w:r>
      <w:r>
        <w:rPr>
          <w:spacing w:val="1"/>
        </w:rPr>
        <w:t> </w:t>
      </w:r>
      <w:r>
        <w:rPr/>
        <w:t>institution in this research study means all conventional federal universities,</w:t>
      </w:r>
      <w:r>
        <w:rPr>
          <w:spacing w:val="1"/>
        </w:rPr>
        <w:t> </w:t>
      </w:r>
      <w:r>
        <w:rPr/>
        <w:t>polytechnics and colleges of education. Federal tertiary institutions are likely</w:t>
      </w:r>
      <w:r>
        <w:rPr>
          <w:spacing w:val="-67"/>
        </w:rPr>
        <w:t> </w:t>
      </w:r>
      <w:r>
        <w:rPr/>
        <w:t>to adopt IPSASs first before the State follows. Odimmega (2015) reported</w:t>
      </w:r>
      <w:r>
        <w:rPr>
          <w:spacing w:val="1"/>
        </w:rPr>
        <w:t> </w:t>
      </w:r>
      <w:r>
        <w:rPr/>
        <w:t>that there was a significant difference in the views of accounting officers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expertise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accounting</w:t>
      </w:r>
      <w:r>
        <w:rPr>
          <w:spacing w:val="38"/>
        </w:rPr>
        <w:t> </w:t>
      </w:r>
      <w:r>
        <w:rPr/>
        <w:t>officers</w:t>
      </w:r>
      <w:r>
        <w:rPr>
          <w:spacing w:val="41"/>
        </w:rPr>
        <w:t> </w:t>
      </w:r>
      <w:r>
        <w:rPr/>
        <w:t>may</w:t>
      </w:r>
      <w:r>
        <w:rPr>
          <w:spacing w:val="36"/>
        </w:rPr>
        <w:t> </w:t>
      </w:r>
      <w:r>
        <w:rPr/>
        <w:t>determine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extent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adoption</w:t>
      </w:r>
      <w:r>
        <w:rPr>
          <w:spacing w:val="41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22"/>
      </w:pPr>
      <w:r>
        <w:rPr/>
        <w:t>IPSAS enhances financial reporting in tertiary institutions. According to</w:t>
      </w:r>
      <w:r>
        <w:rPr>
          <w:spacing w:val="1"/>
        </w:rPr>
        <w:t> </w:t>
      </w:r>
      <w:r>
        <w:rPr/>
        <w:t>Boger in Ile and Odimmega (2018), Nigerian tertiary institutions do not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grants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accountability.</w:t>
      </w:r>
      <w:r>
        <w:rPr>
          <w:spacing w:val="1"/>
        </w:rPr>
        <w:t> </w:t>
      </w:r>
      <w:r>
        <w:rPr/>
        <w:t>Boger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accounting professionals can carefully adopt generally accepted principles in</w:t>
      </w:r>
      <w:r>
        <w:rPr>
          <w:spacing w:val="-67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accountability</w:t>
      </w:r>
      <w:r>
        <w:rPr>
          <w:spacing w:val="-5"/>
        </w:rPr>
        <w:t> </w:t>
      </w:r>
      <w:r>
        <w:rPr/>
        <w:t>of accounting</w:t>
      </w:r>
      <w:r>
        <w:rPr>
          <w:spacing w:val="-3"/>
        </w:rPr>
        <w:t> </w:t>
      </w:r>
      <w:r>
        <w:rPr/>
        <w:t>information.</w:t>
      </w:r>
    </w:p>
    <w:p>
      <w:pPr>
        <w:pStyle w:val="BodyText"/>
        <w:spacing w:line="480" w:lineRule="auto"/>
        <w:ind w:right="1018" w:firstLine="719"/>
      </w:pPr>
      <w:r>
        <w:rPr/>
        <w:t>Considering the above views, it seems that the adoption of Accrual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 institutions plays a significant role in improving the capacity of</w:t>
      </w:r>
      <w:r>
        <w:rPr>
          <w:spacing w:val="1"/>
        </w:rPr>
        <w:t> </w:t>
      </w:r>
      <w:r>
        <w:rPr/>
        <w:t>institutions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 institutional bodies, citizens, media and other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understandable,</w:t>
      </w:r>
      <w:r>
        <w:rPr>
          <w:spacing w:val="1"/>
        </w:rPr>
        <w:t> </w:t>
      </w:r>
      <w:r>
        <w:rPr/>
        <w:t>relevant,</w:t>
      </w:r>
      <w:r>
        <w:rPr>
          <w:spacing w:val="1"/>
        </w:rPr>
        <w:t> </w:t>
      </w:r>
      <w:r>
        <w:rPr/>
        <w:t>reliable,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comparable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consonance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global</w:t>
      </w:r>
      <w:r>
        <w:rPr>
          <w:spacing w:val="1"/>
        </w:rPr>
        <w:t> </w:t>
      </w:r>
      <w:r>
        <w:rPr/>
        <w:t>standards.</w:t>
      </w:r>
    </w:p>
    <w:p>
      <w:pPr>
        <w:pStyle w:val="Heading1"/>
        <w:spacing w:before="6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7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3" w:firstLine="719"/>
      </w:pPr>
      <w:r>
        <w:rPr/>
        <w:t>The incidence of financial malpractices and concealment of material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necessitated the introduction and adoption of International Public Sector</w:t>
      </w:r>
      <w:r>
        <w:rPr>
          <w:spacing w:val="1"/>
        </w:rPr>
        <w:t> </w:t>
      </w:r>
      <w:r>
        <w:rPr/>
        <w:t>Accounting</w:t>
      </w:r>
      <w:r>
        <w:rPr>
          <w:spacing w:val="58"/>
        </w:rPr>
        <w:t> </w:t>
      </w:r>
      <w:r>
        <w:rPr/>
        <w:t>Standards</w:t>
      </w:r>
      <w:r>
        <w:rPr>
          <w:spacing w:val="59"/>
        </w:rPr>
        <w:t> </w:t>
      </w:r>
      <w:r>
        <w:rPr/>
        <w:t>across</w:t>
      </w:r>
      <w:r>
        <w:rPr>
          <w:spacing w:val="56"/>
        </w:rPr>
        <w:t> </w:t>
      </w:r>
      <w:r>
        <w:rPr/>
        <w:t>the</w:t>
      </w:r>
      <w:r>
        <w:rPr>
          <w:spacing w:val="59"/>
        </w:rPr>
        <w:t> </w:t>
      </w:r>
      <w:r>
        <w:rPr/>
        <w:t>world.</w:t>
      </w:r>
      <w:r>
        <w:rPr>
          <w:spacing w:val="55"/>
        </w:rPr>
        <w:t> </w:t>
      </w:r>
      <w:r>
        <w:rPr/>
        <w:t>The</w:t>
      </w:r>
      <w:r>
        <w:rPr>
          <w:spacing w:val="58"/>
        </w:rPr>
        <w:t> </w:t>
      </w:r>
      <w:r>
        <w:rPr/>
        <w:t>IPSASs</w:t>
      </w:r>
      <w:r>
        <w:rPr>
          <w:spacing w:val="57"/>
        </w:rPr>
        <w:t> </w:t>
      </w:r>
      <w:r>
        <w:rPr/>
        <w:t>has</w:t>
      </w:r>
      <w:r>
        <w:rPr>
          <w:spacing w:val="57"/>
        </w:rPr>
        <w:t> </w:t>
      </w:r>
      <w:r>
        <w:rPr/>
        <w:t>been</w:t>
      </w:r>
      <w:r>
        <w:rPr>
          <w:spacing w:val="56"/>
        </w:rPr>
        <w:t> </w:t>
      </w:r>
      <w:r>
        <w:rPr/>
        <w:t>identified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8"/>
      </w:pPr>
      <w:r>
        <w:rPr/>
        <w:t>internationally as an effective tool for financial reporting. This is why the</w:t>
      </w:r>
      <w:r>
        <w:rPr>
          <w:spacing w:val="1"/>
        </w:rPr>
        <w:t> </w:t>
      </w:r>
      <w:r>
        <w:rPr/>
        <w:t>Federal Government of Nigeria approved its adoption in both public and</w:t>
      </w:r>
      <w:r>
        <w:rPr>
          <w:spacing w:val="1"/>
        </w:rPr>
        <w:t> </w:t>
      </w:r>
      <w:r>
        <w:rPr/>
        <w:t>private sectors of the economy in July 2010 (International Federation of</w:t>
      </w:r>
      <w:r>
        <w:rPr>
          <w:spacing w:val="1"/>
        </w:rPr>
        <w:t> </w:t>
      </w:r>
      <w:r>
        <w:rPr/>
        <w:t>Accountants</w:t>
      </w:r>
      <w:r>
        <w:rPr>
          <w:spacing w:val="1"/>
        </w:rPr>
        <w:t> </w:t>
      </w:r>
      <w:r>
        <w:rPr/>
        <w:t>(IFAC),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directive,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-67"/>
        </w:rPr>
        <w:t> </w:t>
      </w:r>
      <w:r>
        <w:rPr/>
        <w:t>organizations are expected to make their financial statements clear and to</w:t>
      </w:r>
      <w:r>
        <w:rPr>
          <w:spacing w:val="1"/>
        </w:rPr>
        <w:t> </w:t>
      </w:r>
      <w:r>
        <w:rPr/>
        <w:t>make</w:t>
      </w:r>
      <w:r>
        <w:rPr>
          <w:spacing w:val="-1"/>
        </w:rPr>
        <w:t> </w:t>
      </w:r>
      <w:r>
        <w:rPr/>
        <w:t>full</w:t>
      </w:r>
      <w:r>
        <w:rPr>
          <w:spacing w:val="-3"/>
        </w:rPr>
        <w:t> </w:t>
      </w:r>
      <w:r>
        <w:rPr/>
        <w:t>disclosures</w:t>
      </w:r>
      <w:r>
        <w:rPr>
          <w:spacing w:val="-3"/>
        </w:rPr>
        <w:t> </w:t>
      </w:r>
      <w:r>
        <w:rPr/>
        <w:t>of all financial</w:t>
      </w:r>
      <w:r>
        <w:rPr>
          <w:spacing w:val="1"/>
        </w:rPr>
        <w:t> </w:t>
      </w:r>
      <w:r>
        <w:rPr/>
        <w:t>transactions.</w:t>
      </w:r>
    </w:p>
    <w:p>
      <w:pPr>
        <w:pStyle w:val="BodyText"/>
        <w:spacing w:line="480" w:lineRule="auto"/>
        <w:ind w:right="1014" w:firstLine="719"/>
      </w:pPr>
      <w:r>
        <w:rPr/>
        <w:t>Despite this directive, public and private organizations seem not 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transactions.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 statement prepared by most public institutions especially tertiary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disclosure of certain expenses that have earlier been prepaid or accrued</w:t>
      </w:r>
      <w:r>
        <w:rPr>
          <w:spacing w:val="1"/>
        </w:rPr>
        <w:t> </w:t>
      </w:r>
      <w:r>
        <w:rPr/>
        <w:t>especially prepaid tuition fees, caution deposits, development levies, identity</w:t>
      </w:r>
      <w:r>
        <w:rPr>
          <w:spacing w:val="-67"/>
        </w:rPr>
        <w:t> </w:t>
      </w:r>
      <w:r>
        <w:rPr/>
        <w:t>card</w:t>
      </w:r>
      <w:r>
        <w:rPr>
          <w:spacing w:val="1"/>
        </w:rPr>
        <w:t> </w:t>
      </w:r>
      <w:r>
        <w:rPr/>
        <w:t>levies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levies.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 not to report transactions that have entered into excess financial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budget.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 are lacking both in accountability and transparency and fails to</w:t>
      </w:r>
      <w:r>
        <w:rPr>
          <w:spacing w:val="1"/>
        </w:rPr>
        <w:t> </w:t>
      </w:r>
      <w:r>
        <w:rPr/>
        <w:t>meet the diverse needs of the institutions, hence the need for the study on</w:t>
      </w:r>
      <w:r>
        <w:rPr>
          <w:spacing w:val="1"/>
        </w:rPr>
        <w:t> </w:t>
      </w:r>
      <w:r>
        <w:rPr/>
        <w:t>adoption of IPSASs which would covey the same information to users across</w:t>
      </w:r>
      <w:r>
        <w:rPr>
          <w:spacing w:val="-67"/>
        </w:rPr>
        <w:t> </w:t>
      </w:r>
      <w:r>
        <w:rPr/>
        <w:t>various tertiary</w:t>
      </w:r>
      <w:r>
        <w:rPr>
          <w:spacing w:val="-4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 the world.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Heading1"/>
      </w:pP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4" w:firstLine="719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(IPSASs)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 by account officers in tertiary institutions in South-East Nigeria.</w:t>
      </w:r>
      <w:r>
        <w:rPr>
          <w:spacing w:val="1"/>
        </w:rPr>
        <w:t> </w:t>
      </w:r>
      <w:r>
        <w:rPr/>
        <w:t>Specifically,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1"/>
        </w:rPr>
        <w:t> </w:t>
      </w:r>
      <w:r>
        <w:rPr/>
        <w:t>determined the</w:t>
      </w:r>
      <w:r>
        <w:rPr>
          <w:spacing w:val="-1"/>
        </w:rPr>
        <w:t> </w:t>
      </w:r>
      <w:r>
        <w:rPr/>
        <w:t>adoption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IPSASs</w:t>
      </w:r>
      <w:r>
        <w:rPr>
          <w:spacing w:val="-4"/>
        </w:rPr>
        <w:t> </w:t>
      </w:r>
      <w:r>
        <w:rPr/>
        <w:t>in: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  <w:tab w:pos="2807" w:val="left" w:leader="none"/>
          <w:tab w:pos="3680" w:val="left" w:leader="none"/>
          <w:tab w:pos="4305" w:val="left" w:leader="none"/>
          <w:tab w:pos="5569" w:val="left" w:leader="none"/>
          <w:tab w:pos="6067" w:val="left" w:leader="none"/>
          <w:tab w:pos="7159" w:val="left" w:leader="none"/>
          <w:tab w:pos="8238" w:val="left" w:leader="none"/>
          <w:tab w:pos="8675" w:val="left" w:leader="none"/>
        </w:tabs>
        <w:spacing w:line="480" w:lineRule="auto" w:before="2" w:after="0"/>
        <w:ind w:left="1560" w:right="1013" w:hanging="360"/>
        <w:jc w:val="left"/>
        <w:rPr>
          <w:sz w:val="28"/>
        </w:rPr>
      </w:pPr>
      <w:r>
        <w:rPr>
          <w:sz w:val="28"/>
        </w:rPr>
        <w:t>reporting</w:t>
        <w:tab/>
        <w:t>assets</w:t>
        <w:tab/>
        <w:t>and</w:t>
        <w:tab/>
        <w:t>liabilities</w:t>
        <w:tab/>
        <w:t>by</w:t>
        <w:tab/>
        <w:t>account</w:t>
        <w:tab/>
        <w:t>officers</w:t>
        <w:tab/>
        <w:t>in</w:t>
        <w:tab/>
      </w:r>
      <w:r>
        <w:rPr>
          <w:spacing w:val="-1"/>
          <w:sz w:val="28"/>
        </w:rPr>
        <w:t>tertiary</w:t>
      </w:r>
      <w:r>
        <w:rPr>
          <w:spacing w:val="-67"/>
          <w:sz w:val="28"/>
        </w:rPr>
        <w:t> </w:t>
      </w:r>
      <w:r>
        <w:rPr>
          <w:sz w:val="28"/>
        </w:rPr>
        <w:t>institutions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South</w:t>
      </w:r>
      <w:r>
        <w:rPr>
          <w:spacing w:val="-3"/>
          <w:sz w:val="28"/>
        </w:rPr>
        <w:t> </w:t>
      </w:r>
      <w:r>
        <w:rPr>
          <w:sz w:val="28"/>
        </w:rPr>
        <w:t>East.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480" w:lineRule="auto" w:before="0" w:after="0"/>
        <w:ind w:left="1560" w:right="1017" w:hanging="360"/>
        <w:jc w:val="left"/>
        <w:rPr>
          <w:sz w:val="28"/>
        </w:rPr>
      </w:pPr>
      <w:r>
        <w:rPr>
          <w:sz w:val="28"/>
        </w:rPr>
        <w:t>cash</w:t>
      </w:r>
      <w:r>
        <w:rPr>
          <w:spacing w:val="37"/>
          <w:sz w:val="28"/>
        </w:rPr>
        <w:t> </w:t>
      </w:r>
      <w:r>
        <w:rPr>
          <w:sz w:val="28"/>
        </w:rPr>
        <w:t>flow</w:t>
      </w:r>
      <w:r>
        <w:rPr>
          <w:spacing w:val="34"/>
          <w:sz w:val="28"/>
        </w:rPr>
        <w:t> </w:t>
      </w:r>
      <w:r>
        <w:rPr>
          <w:sz w:val="28"/>
        </w:rPr>
        <w:t>management</w:t>
      </w:r>
      <w:r>
        <w:rPr>
          <w:spacing w:val="39"/>
          <w:sz w:val="28"/>
        </w:rPr>
        <w:t> </w:t>
      </w:r>
      <w:r>
        <w:rPr>
          <w:sz w:val="28"/>
        </w:rPr>
        <w:t>by</w:t>
      </w:r>
      <w:r>
        <w:rPr>
          <w:spacing w:val="34"/>
          <w:sz w:val="28"/>
        </w:rPr>
        <w:t> </w:t>
      </w:r>
      <w:r>
        <w:rPr>
          <w:sz w:val="28"/>
        </w:rPr>
        <w:t>account</w:t>
      </w:r>
      <w:r>
        <w:rPr>
          <w:spacing w:val="35"/>
          <w:sz w:val="28"/>
        </w:rPr>
        <w:t> </w:t>
      </w:r>
      <w:r>
        <w:rPr>
          <w:sz w:val="28"/>
        </w:rPr>
        <w:t>officers</w:t>
      </w:r>
      <w:r>
        <w:rPr>
          <w:spacing w:val="39"/>
          <w:sz w:val="28"/>
        </w:rPr>
        <w:t> </w:t>
      </w:r>
      <w:r>
        <w:rPr>
          <w:sz w:val="28"/>
        </w:rPr>
        <w:t>in</w:t>
      </w:r>
      <w:r>
        <w:rPr>
          <w:spacing w:val="36"/>
          <w:sz w:val="28"/>
        </w:rPr>
        <w:t> </w:t>
      </w:r>
      <w:r>
        <w:rPr>
          <w:sz w:val="28"/>
        </w:rPr>
        <w:t>tertiary</w:t>
      </w:r>
      <w:r>
        <w:rPr>
          <w:spacing w:val="33"/>
          <w:sz w:val="28"/>
        </w:rPr>
        <w:t> </w:t>
      </w:r>
      <w:r>
        <w:rPr>
          <w:sz w:val="28"/>
        </w:rPr>
        <w:t>institutions</w:t>
      </w:r>
      <w:r>
        <w:rPr>
          <w:spacing w:val="36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South East.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480" w:lineRule="auto" w:before="0" w:after="0"/>
        <w:ind w:left="1560" w:right="1015" w:hanging="360"/>
        <w:jc w:val="left"/>
        <w:rPr>
          <w:sz w:val="28"/>
        </w:rPr>
      </w:pPr>
      <w:r>
        <w:rPr>
          <w:sz w:val="28"/>
        </w:rPr>
        <w:t>capturing</w:t>
      </w:r>
      <w:r>
        <w:rPr>
          <w:spacing w:val="34"/>
          <w:sz w:val="28"/>
        </w:rPr>
        <w:t> </w:t>
      </w:r>
      <w:r>
        <w:rPr>
          <w:sz w:val="28"/>
        </w:rPr>
        <w:t>revenues</w:t>
      </w:r>
      <w:r>
        <w:rPr>
          <w:spacing w:val="34"/>
          <w:sz w:val="28"/>
        </w:rPr>
        <w:t> </w:t>
      </w:r>
      <w:r>
        <w:rPr>
          <w:sz w:val="28"/>
        </w:rPr>
        <w:t>and</w:t>
      </w:r>
      <w:r>
        <w:rPr>
          <w:spacing w:val="37"/>
          <w:sz w:val="28"/>
        </w:rPr>
        <w:t> </w:t>
      </w:r>
      <w:r>
        <w:rPr>
          <w:sz w:val="28"/>
        </w:rPr>
        <w:t>expenses</w:t>
      </w:r>
      <w:r>
        <w:rPr>
          <w:spacing w:val="40"/>
          <w:sz w:val="28"/>
        </w:rPr>
        <w:t> </w:t>
      </w:r>
      <w:r>
        <w:rPr>
          <w:sz w:val="28"/>
        </w:rPr>
        <w:t>by</w:t>
      </w:r>
      <w:r>
        <w:rPr>
          <w:spacing w:val="32"/>
          <w:sz w:val="28"/>
        </w:rPr>
        <w:t> </w:t>
      </w:r>
      <w:r>
        <w:rPr>
          <w:sz w:val="28"/>
        </w:rPr>
        <w:t>account</w:t>
      </w:r>
      <w:r>
        <w:rPr>
          <w:spacing w:val="34"/>
          <w:sz w:val="28"/>
        </w:rPr>
        <w:t> </w:t>
      </w:r>
      <w:r>
        <w:rPr>
          <w:sz w:val="28"/>
        </w:rPr>
        <w:t>officers</w:t>
      </w:r>
      <w:r>
        <w:rPr>
          <w:spacing w:val="40"/>
          <w:sz w:val="28"/>
        </w:rPr>
        <w:t> </w:t>
      </w:r>
      <w:r>
        <w:rPr>
          <w:sz w:val="28"/>
        </w:rPr>
        <w:t>in</w:t>
      </w:r>
      <w:r>
        <w:rPr>
          <w:spacing w:val="34"/>
          <w:sz w:val="28"/>
        </w:rPr>
        <w:t> </w:t>
      </w:r>
      <w:r>
        <w:rPr>
          <w:sz w:val="28"/>
        </w:rPr>
        <w:t>tertiary</w:t>
      </w:r>
      <w:r>
        <w:rPr>
          <w:spacing w:val="-67"/>
          <w:sz w:val="28"/>
        </w:rPr>
        <w:t> </w:t>
      </w:r>
      <w:r>
        <w:rPr>
          <w:sz w:val="28"/>
        </w:rPr>
        <w:t>institutions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South</w:t>
      </w:r>
      <w:r>
        <w:rPr>
          <w:spacing w:val="-3"/>
          <w:sz w:val="28"/>
        </w:rPr>
        <w:t> </w:t>
      </w:r>
      <w:r>
        <w:rPr>
          <w:sz w:val="28"/>
        </w:rPr>
        <w:t>East.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482" w:lineRule="auto" w:before="0" w:after="0"/>
        <w:ind w:left="1560" w:right="1011" w:hanging="360"/>
        <w:jc w:val="left"/>
        <w:rPr>
          <w:sz w:val="28"/>
        </w:rPr>
      </w:pPr>
      <w:r>
        <w:rPr>
          <w:sz w:val="28"/>
        </w:rPr>
        <w:t>presentation</w:t>
      </w:r>
      <w:r>
        <w:rPr>
          <w:spacing w:val="7"/>
          <w:sz w:val="28"/>
        </w:rPr>
        <w:t> </w:t>
      </w:r>
      <w:r>
        <w:rPr>
          <w:sz w:val="28"/>
        </w:rPr>
        <w:t>of</w:t>
      </w:r>
      <w:r>
        <w:rPr>
          <w:spacing w:val="6"/>
          <w:sz w:val="28"/>
        </w:rPr>
        <w:t> </w:t>
      </w:r>
      <w:r>
        <w:rPr>
          <w:sz w:val="28"/>
        </w:rPr>
        <w:t>budget</w:t>
      </w:r>
      <w:r>
        <w:rPr>
          <w:spacing w:val="7"/>
          <w:sz w:val="28"/>
        </w:rPr>
        <w:t> </w:t>
      </w:r>
      <w:r>
        <w:rPr>
          <w:sz w:val="28"/>
        </w:rPr>
        <w:t>information</w:t>
      </w:r>
      <w:r>
        <w:rPr>
          <w:spacing w:val="13"/>
          <w:sz w:val="28"/>
        </w:rPr>
        <w:t> </w:t>
      </w:r>
      <w:r>
        <w:rPr>
          <w:sz w:val="28"/>
        </w:rPr>
        <w:t>by</w:t>
      </w:r>
      <w:r>
        <w:rPr>
          <w:spacing w:val="5"/>
          <w:sz w:val="28"/>
        </w:rPr>
        <w:t> </w:t>
      </w:r>
      <w:r>
        <w:rPr>
          <w:sz w:val="28"/>
        </w:rPr>
        <w:t>account</w:t>
      </w:r>
      <w:r>
        <w:rPr>
          <w:spacing w:val="7"/>
          <w:sz w:val="28"/>
        </w:rPr>
        <w:t> </w:t>
      </w:r>
      <w:r>
        <w:rPr>
          <w:sz w:val="28"/>
        </w:rPr>
        <w:t>officers</w:t>
      </w:r>
      <w:r>
        <w:rPr>
          <w:spacing w:val="10"/>
          <w:sz w:val="28"/>
        </w:rPr>
        <w:t> </w:t>
      </w:r>
      <w:r>
        <w:rPr>
          <w:sz w:val="28"/>
        </w:rPr>
        <w:t>in</w:t>
      </w:r>
      <w:r>
        <w:rPr>
          <w:spacing w:val="7"/>
          <w:sz w:val="28"/>
        </w:rPr>
        <w:t> </w:t>
      </w:r>
      <w:r>
        <w:rPr>
          <w:sz w:val="28"/>
        </w:rPr>
        <w:t>tertiary</w:t>
      </w:r>
      <w:r>
        <w:rPr>
          <w:spacing w:val="-67"/>
          <w:sz w:val="28"/>
        </w:rPr>
        <w:t> </w:t>
      </w:r>
      <w:r>
        <w:rPr>
          <w:sz w:val="28"/>
        </w:rPr>
        <w:t>institutions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South</w:t>
      </w:r>
      <w:r>
        <w:rPr>
          <w:spacing w:val="-3"/>
          <w:sz w:val="28"/>
        </w:rPr>
        <w:t> </w:t>
      </w:r>
      <w:r>
        <w:rPr>
          <w:sz w:val="28"/>
        </w:rPr>
        <w:t>East.</w:t>
      </w:r>
    </w:p>
    <w:p>
      <w:pPr>
        <w:pStyle w:val="ListParagraph"/>
        <w:numPr>
          <w:ilvl w:val="0"/>
          <w:numId w:val="1"/>
        </w:numPr>
        <w:tabs>
          <w:tab w:pos="1561" w:val="left" w:leader="none"/>
        </w:tabs>
        <w:spacing w:line="480" w:lineRule="auto" w:before="0" w:after="0"/>
        <w:ind w:left="1560" w:right="1018" w:hanging="360"/>
        <w:jc w:val="left"/>
        <w:rPr>
          <w:sz w:val="28"/>
        </w:rPr>
      </w:pPr>
      <w:r>
        <w:rPr>
          <w:sz w:val="28"/>
        </w:rPr>
        <w:t>internal</w:t>
      </w:r>
      <w:r>
        <w:rPr>
          <w:spacing w:val="37"/>
          <w:sz w:val="28"/>
        </w:rPr>
        <w:t> </w:t>
      </w:r>
      <w:r>
        <w:rPr>
          <w:sz w:val="28"/>
        </w:rPr>
        <w:t>control</w:t>
      </w:r>
      <w:r>
        <w:rPr>
          <w:spacing w:val="37"/>
          <w:sz w:val="28"/>
        </w:rPr>
        <w:t> </w:t>
      </w:r>
      <w:r>
        <w:rPr>
          <w:sz w:val="28"/>
        </w:rPr>
        <w:t>system</w:t>
      </w:r>
      <w:r>
        <w:rPr>
          <w:spacing w:val="40"/>
          <w:sz w:val="28"/>
        </w:rPr>
        <w:t> </w:t>
      </w:r>
      <w:r>
        <w:rPr>
          <w:sz w:val="28"/>
        </w:rPr>
        <w:t>by</w:t>
      </w:r>
      <w:r>
        <w:rPr>
          <w:spacing w:val="33"/>
          <w:sz w:val="28"/>
        </w:rPr>
        <w:t> </w:t>
      </w:r>
      <w:r>
        <w:rPr>
          <w:sz w:val="28"/>
        </w:rPr>
        <w:t>account</w:t>
      </w:r>
      <w:r>
        <w:rPr>
          <w:spacing w:val="36"/>
          <w:sz w:val="28"/>
        </w:rPr>
        <w:t> </w:t>
      </w:r>
      <w:r>
        <w:rPr>
          <w:sz w:val="28"/>
        </w:rPr>
        <w:t>officers</w:t>
      </w:r>
      <w:r>
        <w:rPr>
          <w:spacing w:val="40"/>
          <w:sz w:val="28"/>
        </w:rPr>
        <w:t> </w:t>
      </w:r>
      <w:r>
        <w:rPr>
          <w:sz w:val="28"/>
        </w:rPr>
        <w:t>in</w:t>
      </w:r>
      <w:r>
        <w:rPr>
          <w:spacing w:val="37"/>
          <w:sz w:val="28"/>
        </w:rPr>
        <w:t> </w:t>
      </w:r>
      <w:r>
        <w:rPr>
          <w:sz w:val="28"/>
        </w:rPr>
        <w:t>tertiary</w:t>
      </w:r>
      <w:r>
        <w:rPr>
          <w:spacing w:val="34"/>
          <w:sz w:val="28"/>
        </w:rPr>
        <w:t> </w:t>
      </w:r>
      <w:r>
        <w:rPr>
          <w:sz w:val="28"/>
        </w:rPr>
        <w:t>institutions</w:t>
      </w:r>
      <w:r>
        <w:rPr>
          <w:spacing w:val="37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South East.</w:t>
      </w:r>
    </w:p>
    <w:p>
      <w:pPr>
        <w:pStyle w:val="Heading1"/>
        <w:spacing w:before="0"/>
        <w:jc w:val="left"/>
      </w:pPr>
      <w:r>
        <w:rPr/>
        <w:t>Significance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7" w:firstLine="719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tertiary institutions and</w:t>
      </w:r>
      <w:r>
        <w:rPr>
          <w:spacing w:val="1"/>
        </w:rPr>
        <w:t> </w:t>
      </w:r>
      <w:r>
        <w:rPr/>
        <w:t>accounting professional, as</w:t>
      </w:r>
      <w:r>
        <w:rPr>
          <w:spacing w:val="1"/>
        </w:rPr>
        <w:t> </w:t>
      </w:r>
      <w:r>
        <w:rPr/>
        <w:t>well as students and</w:t>
      </w:r>
      <w:r>
        <w:rPr>
          <w:spacing w:val="1"/>
        </w:rPr>
        <w:t> </w:t>
      </w:r>
      <w:r>
        <w:rPr/>
        <w:t>future researchers. State governments in the South-East of Nigeria would</w:t>
      </w:r>
      <w:r>
        <w:rPr>
          <w:spacing w:val="1"/>
        </w:rPr>
        <w:t> </w:t>
      </w:r>
      <w:r>
        <w:rPr/>
        <w:t>know</w:t>
      </w:r>
      <w:r>
        <w:rPr>
          <w:spacing w:val="56"/>
        </w:rPr>
        <w:t> </w:t>
      </w:r>
      <w:r>
        <w:rPr/>
        <w:t>from</w:t>
      </w:r>
      <w:r>
        <w:rPr>
          <w:spacing w:val="52"/>
        </w:rPr>
        <w:t> </w:t>
      </w:r>
      <w:r>
        <w:rPr/>
        <w:t>the</w:t>
      </w:r>
      <w:r>
        <w:rPr>
          <w:spacing w:val="57"/>
        </w:rPr>
        <w:t> </w:t>
      </w:r>
      <w:r>
        <w:rPr/>
        <w:t>findings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7"/>
        </w:rPr>
        <w:t> </w:t>
      </w:r>
      <w:r>
        <w:rPr/>
        <w:t>study</w:t>
      </w:r>
      <w:r>
        <w:rPr>
          <w:spacing w:val="57"/>
        </w:rPr>
        <w:t> </w:t>
      </w:r>
      <w:r>
        <w:rPr/>
        <w:t>that</w:t>
      </w:r>
      <w:r>
        <w:rPr>
          <w:spacing w:val="58"/>
        </w:rPr>
        <w:t> </w:t>
      </w:r>
      <w:r>
        <w:rPr/>
        <w:t>account</w:t>
      </w:r>
      <w:r>
        <w:rPr>
          <w:spacing w:val="54"/>
        </w:rPr>
        <w:t> </w:t>
      </w:r>
      <w:r>
        <w:rPr/>
        <w:t>officers</w:t>
      </w:r>
      <w:r>
        <w:rPr>
          <w:spacing w:val="55"/>
        </w:rPr>
        <w:t> </w:t>
      </w:r>
      <w:r>
        <w:rPr/>
        <w:t>did</w:t>
      </w:r>
      <w:r>
        <w:rPr>
          <w:spacing w:val="55"/>
        </w:rPr>
        <w:t> </w:t>
      </w:r>
      <w:r>
        <w:rPr/>
        <w:t>not</w:t>
      </w:r>
      <w:r>
        <w:rPr>
          <w:spacing w:val="57"/>
        </w:rPr>
        <w:t> </w:t>
      </w:r>
      <w:r>
        <w:rPr/>
        <w:t>adopt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4"/>
      </w:pPr>
      <w:r>
        <w:rPr/>
        <w:t>IPSASs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institution‟s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government to monitor tertiary institutions financial statements and in the</w:t>
      </w:r>
      <w:r>
        <w:rPr>
          <w:spacing w:val="1"/>
        </w:rPr>
        <w:t> </w:t>
      </w:r>
      <w:r>
        <w:rPr/>
        <w:t>assessment of financial performance as the financial statements will reflect</w:t>
      </w:r>
      <w:r>
        <w:rPr>
          <w:spacing w:val="1"/>
        </w:rPr>
        <w:t> </w:t>
      </w:r>
      <w:r>
        <w:rPr/>
        <w:t>expenses whether paid or not and all income whether received or not. It will</w:t>
      </w:r>
      <w:r>
        <w:rPr>
          <w:spacing w:val="1"/>
        </w:rPr>
        <w:t> </w:t>
      </w:r>
      <w:r>
        <w:rPr/>
        <w:t>also give information on whether income streams are adequate to meet short</w:t>
      </w:r>
      <w:r>
        <w:rPr>
          <w:spacing w:val="1"/>
        </w:rPr>
        <w:t> </w:t>
      </w:r>
      <w:r>
        <w:rPr/>
        <w:t>and long term liabilities and also provide comprehensive information on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knowing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enables comparison</w:t>
      </w:r>
      <w:r>
        <w:rPr>
          <w:spacing w:val="1"/>
        </w:rPr>
        <w:t> </w:t>
      </w:r>
      <w:r>
        <w:rPr/>
        <w:t>with alternative</w:t>
      </w:r>
      <w:r>
        <w:rPr>
          <w:spacing w:val="-3"/>
        </w:rPr>
        <w:t> </w:t>
      </w:r>
      <w:r>
        <w:rPr/>
        <w:t>policies.</w:t>
      </w:r>
    </w:p>
    <w:p>
      <w:pPr>
        <w:pStyle w:val="BodyText"/>
        <w:spacing w:line="480" w:lineRule="auto"/>
        <w:ind w:right="1016" w:firstLine="719"/>
      </w:pPr>
      <w:r>
        <w:rPr/>
        <w:t>To the tertiary institutions, the findings of this study could help them</w:t>
      </w:r>
      <w:r>
        <w:rPr>
          <w:spacing w:val="1"/>
        </w:rPr>
        <w:t> </w:t>
      </w:r>
      <w:r>
        <w:rPr/>
        <w:t>to adopt IPSAS accrual based system of accounting that will disclose all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of revenues and expenses in the</w:t>
      </w:r>
      <w:r>
        <w:rPr>
          <w:spacing w:val="1"/>
        </w:rPr>
        <w:t> </w:t>
      </w:r>
      <w:r>
        <w:rPr/>
        <w:t>financial statements</w:t>
      </w:r>
      <w:r>
        <w:rPr>
          <w:spacing w:val="70"/>
        </w:rPr>
        <w:t> </w:t>
      </w:r>
      <w:r>
        <w:rPr/>
        <w:t>at the end 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year.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good</w:t>
      </w:r>
      <w:r>
        <w:rPr>
          <w:spacing w:val="70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system which helps in ascertaining the future sustainability of programmes,</w:t>
      </w:r>
      <w:r>
        <w:rPr>
          <w:spacing w:val="1"/>
        </w:rPr>
        <w:t> </w:t>
      </w:r>
      <w:r>
        <w:rPr/>
        <w:t>liquidity position and comprehensive information on the financial position,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is,</w:t>
      </w:r>
      <w:r>
        <w:rPr>
          <w:spacing w:val="-2"/>
        </w:rPr>
        <w:t> </w:t>
      </w:r>
      <w:r>
        <w:rPr/>
        <w:t>assets</w:t>
      </w:r>
      <w:r>
        <w:rPr>
          <w:spacing w:val="-1"/>
        </w:rPr>
        <w:t> </w:t>
      </w:r>
      <w:r>
        <w:rPr/>
        <w:t>and liabilities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institutions can</w:t>
      </w:r>
      <w:r>
        <w:rPr>
          <w:spacing w:val="-4"/>
        </w:rPr>
        <w:t> </w:t>
      </w:r>
      <w:r>
        <w:rPr/>
        <w:t>better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assessed.</w:t>
      </w:r>
    </w:p>
    <w:p>
      <w:pPr>
        <w:pStyle w:val="BodyText"/>
        <w:spacing w:line="480" w:lineRule="auto" w:before="1"/>
        <w:ind w:right="1018" w:firstLine="719"/>
      </w:pP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professionals,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-67"/>
        </w:rPr>
        <w:t> </w:t>
      </w:r>
      <w:r>
        <w:rPr/>
        <w:t>broaden their knowledge and expose them to the real facts regarding the</w:t>
      </w:r>
      <w:r>
        <w:rPr>
          <w:spacing w:val="1"/>
        </w:rPr>
        <w:t> </w:t>
      </w:r>
      <w:r>
        <w:rPr/>
        <w:t>adoption of</w:t>
      </w:r>
      <w:r>
        <w:rPr>
          <w:spacing w:val="1"/>
        </w:rPr>
        <w:t> </w:t>
      </w:r>
      <w:r>
        <w:rPr/>
        <w:t>IPSASs 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 cash basis of</w:t>
      </w:r>
      <w:r>
        <w:rPr>
          <w:spacing w:val="1"/>
        </w:rPr>
        <w:t> </w:t>
      </w:r>
      <w:r>
        <w:rPr/>
        <w:t>accounting. It</w:t>
      </w:r>
      <w:r>
        <w:rPr>
          <w:spacing w:val="70"/>
        </w:rPr>
        <w:t> </w:t>
      </w:r>
      <w:r>
        <w:rPr/>
        <w:t>bridges the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by cash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by inclusion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accrued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revenues</w:t>
      </w:r>
      <w:r>
        <w:rPr>
          <w:spacing w:val="48"/>
        </w:rPr>
        <w:t> </w:t>
      </w:r>
      <w:r>
        <w:rPr/>
        <w:t>(receivables</w:t>
      </w:r>
      <w:r>
        <w:rPr>
          <w:spacing w:val="50"/>
        </w:rPr>
        <w:t> </w:t>
      </w:r>
      <w:r>
        <w:rPr/>
        <w:t>and</w:t>
      </w:r>
      <w:r>
        <w:rPr>
          <w:spacing w:val="48"/>
        </w:rPr>
        <w:t> </w:t>
      </w:r>
      <w:r>
        <w:rPr/>
        <w:t>payables),</w:t>
      </w:r>
      <w:r>
        <w:rPr>
          <w:spacing w:val="49"/>
        </w:rPr>
        <w:t> </w:t>
      </w:r>
      <w:r>
        <w:rPr/>
        <w:t>physical</w:t>
      </w:r>
      <w:r>
        <w:rPr>
          <w:spacing w:val="50"/>
        </w:rPr>
        <w:t> </w:t>
      </w:r>
      <w:r>
        <w:rPr/>
        <w:t>assets,</w:t>
      </w:r>
      <w:r>
        <w:rPr>
          <w:spacing w:val="49"/>
        </w:rPr>
        <w:t> </w:t>
      </w:r>
      <w:r>
        <w:rPr/>
        <w:t>capital</w:t>
      </w:r>
      <w:r>
        <w:rPr>
          <w:spacing w:val="50"/>
        </w:rPr>
        <w:t> </w:t>
      </w:r>
      <w:r>
        <w:rPr/>
        <w:t>work</w:t>
      </w:r>
      <w:r>
        <w:rPr>
          <w:spacing w:val="48"/>
        </w:rPr>
        <w:t> </w:t>
      </w:r>
      <w:r>
        <w:rPr/>
        <w:t>in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23"/>
      </w:pPr>
      <w:r>
        <w:rPr/>
        <w:t>progress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depreciation,</w:t>
      </w:r>
      <w:r>
        <w:rPr>
          <w:spacing w:val="1"/>
        </w:rPr>
        <w:t> </w:t>
      </w:r>
      <w:r>
        <w:rPr/>
        <w:t>pension</w:t>
      </w:r>
      <w:r>
        <w:rPr>
          <w:spacing w:val="1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provisions,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accounting</w:t>
      </w:r>
      <w:r>
        <w:rPr>
          <w:spacing w:val="46"/>
        </w:rPr>
        <w:t> </w:t>
      </w:r>
      <w:r>
        <w:rPr/>
        <w:t>system.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46"/>
        </w:rPr>
        <w:t> </w:t>
      </w:r>
      <w:r>
        <w:rPr/>
        <w:t>end,</w:t>
      </w:r>
      <w:r>
        <w:rPr>
          <w:spacing w:val="46"/>
        </w:rPr>
        <w:t> </w:t>
      </w:r>
      <w:r>
        <w:rPr/>
        <w:t>the</w:t>
      </w:r>
      <w:r>
        <w:rPr>
          <w:spacing w:val="48"/>
        </w:rPr>
        <w:t> </w:t>
      </w:r>
      <w:r>
        <w:rPr/>
        <w:t>accounting</w:t>
      </w:r>
      <w:r>
        <w:rPr>
          <w:spacing w:val="47"/>
        </w:rPr>
        <w:t> </w:t>
      </w:r>
      <w:r>
        <w:rPr/>
        <w:t>professionals</w:t>
      </w:r>
      <w:r>
        <w:rPr>
          <w:spacing w:val="46"/>
        </w:rPr>
        <w:t> </w:t>
      </w:r>
      <w:r>
        <w:rPr/>
        <w:t>would</w:t>
      </w:r>
      <w:r>
        <w:rPr>
          <w:spacing w:val="48"/>
        </w:rPr>
        <w:t> </w:t>
      </w:r>
      <w:r>
        <w:rPr/>
        <w:t>adjust</w:t>
      </w:r>
      <w:r>
        <w:rPr>
          <w:spacing w:val="-68"/>
        </w:rPr>
        <w:t> </w:t>
      </w:r>
      <w:r>
        <w:rPr/>
        <w:t>and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accountants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statements.</w:t>
      </w:r>
    </w:p>
    <w:p>
      <w:pPr>
        <w:pStyle w:val="BodyText"/>
        <w:spacing w:line="480" w:lineRule="auto"/>
        <w:ind w:right="1018" w:firstLine="719"/>
      </w:pPr>
      <w:r>
        <w:rPr/>
        <w:t>Finally,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researchers in accounting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would</w:t>
      </w:r>
      <w:r>
        <w:rPr>
          <w:spacing w:val="70"/>
        </w:rPr>
        <w:t> </w:t>
      </w:r>
      <w:r>
        <w:rPr/>
        <w:t>widen</w:t>
      </w:r>
      <w:r>
        <w:rPr>
          <w:spacing w:val="1"/>
        </w:rPr>
        <w:t> </w:t>
      </w:r>
      <w:r>
        <w:rPr/>
        <w:t>their scope from the information contained in this research work. The results</w:t>
      </w:r>
      <w:r>
        <w:rPr>
          <w:spacing w:val="-67"/>
        </w:rPr>
        <w:t> </w:t>
      </w:r>
      <w:r>
        <w:rPr/>
        <w:t>of this study would also be useful for further academic activities and in</w:t>
      </w:r>
      <w:r>
        <w:rPr>
          <w:spacing w:val="1"/>
        </w:rPr>
        <w:t> </w:t>
      </w:r>
      <w:r>
        <w:rPr/>
        <w:t>developing and/or publishing relevant Accounting textbooks on International</w:t>
      </w:r>
      <w:r>
        <w:rPr>
          <w:spacing w:val="-68"/>
        </w:rPr>
        <w:t> </w:t>
      </w:r>
      <w:r>
        <w:rPr/>
        <w:t>Public</w:t>
      </w:r>
      <w:r>
        <w:rPr>
          <w:spacing w:val="-2"/>
        </w:rPr>
        <w:t> </w:t>
      </w:r>
      <w:r>
        <w:rPr/>
        <w:t>Sector</w:t>
      </w:r>
      <w:r>
        <w:rPr>
          <w:spacing w:val="-1"/>
        </w:rPr>
        <w:t> </w:t>
      </w:r>
      <w:r>
        <w:rPr/>
        <w:t>Accounting Standards for</w:t>
      </w:r>
      <w:r>
        <w:rPr>
          <w:spacing w:val="-1"/>
        </w:rPr>
        <w:t> </w:t>
      </w:r>
      <w:r>
        <w:rPr/>
        <w:t>national development.</w:t>
      </w:r>
    </w:p>
    <w:p>
      <w:pPr>
        <w:pStyle w:val="Heading1"/>
        <w:spacing w:before="5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2" w:firstLine="719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-67"/>
        </w:rPr>
        <w:t> </w:t>
      </w:r>
      <w:r>
        <w:rPr/>
        <w:t>Accounting Standard in financial reporting by account officers in tertiary</w:t>
      </w:r>
      <w:r>
        <w:rPr>
          <w:spacing w:val="1"/>
        </w:rPr>
        <w:t> </w:t>
      </w:r>
      <w:r>
        <w:rPr/>
        <w:t>institutions</w:t>
      </w:r>
      <w:r>
        <w:rPr>
          <w:spacing w:val="20"/>
        </w:rPr>
        <w:t> </w:t>
      </w:r>
      <w:r>
        <w:rPr/>
        <w:t>in</w:t>
      </w:r>
      <w:r>
        <w:rPr>
          <w:spacing w:val="23"/>
        </w:rPr>
        <w:t> </w:t>
      </w:r>
      <w:r>
        <w:rPr/>
        <w:t>South-East</w:t>
      </w:r>
      <w:r>
        <w:rPr>
          <w:spacing w:val="23"/>
        </w:rPr>
        <w:t> </w:t>
      </w:r>
      <w:r>
        <w:rPr/>
        <w:t>Nigeria.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study</w:t>
      </w:r>
      <w:r>
        <w:rPr>
          <w:spacing w:val="19"/>
        </w:rPr>
        <w:t> </w:t>
      </w:r>
      <w:r>
        <w:rPr/>
        <w:t>was</w:t>
      </w:r>
      <w:r>
        <w:rPr>
          <w:spacing w:val="23"/>
        </w:rPr>
        <w:t> </w:t>
      </w:r>
      <w:r>
        <w:rPr/>
        <w:t>delimited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adoption</w:t>
      </w:r>
      <w:r>
        <w:rPr>
          <w:spacing w:val="-68"/>
        </w:rPr>
        <w:t> </w:t>
      </w:r>
      <w:r>
        <w:rPr/>
        <w:t>of IPSASs by account officers in reporting assets and liabilities, cash flow</w:t>
      </w:r>
      <w:r>
        <w:rPr>
          <w:spacing w:val="1"/>
        </w:rPr>
        <w:t> </w:t>
      </w:r>
      <w:r>
        <w:rPr/>
        <w:t>management, capturing of revenues and expenses, presentation of budget</w:t>
      </w:r>
      <w:r>
        <w:rPr>
          <w:spacing w:val="1"/>
        </w:rPr>
        <w:t> </w:t>
      </w:r>
      <w:r>
        <w:rPr/>
        <w:t>information and internal system in tertiary institutions. The study did not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IPSAS: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inventories,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valuation, changes in accounting estimates and errors, financial instrument</w:t>
      </w:r>
      <w:r>
        <w:rPr>
          <w:spacing w:val="1"/>
        </w:rPr>
        <w:t> </w:t>
      </w:r>
      <w:r>
        <w:rPr/>
        <w:t>presentation,</w:t>
      </w:r>
      <w:r>
        <w:rPr>
          <w:spacing w:val="-2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others.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Heading1"/>
        <w:jc w:val="left"/>
      </w:pPr>
      <w:r>
        <w:rPr/>
        <w:t>Research</w:t>
      </w:r>
      <w:r>
        <w:rPr>
          <w:spacing w:val="-3"/>
        </w:rPr>
        <w:t> </w:t>
      </w:r>
      <w:r>
        <w:rPr/>
        <w:t>Questions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left="1560"/>
        <w:jc w:val="left"/>
      </w:pP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guided</w:t>
      </w:r>
      <w:r>
        <w:rPr>
          <w:spacing w:val="-6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study: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1561" w:val="left" w:leader="none"/>
        </w:tabs>
        <w:spacing w:line="480" w:lineRule="auto" w:before="0" w:after="0"/>
        <w:ind w:left="1560" w:right="1014" w:hanging="360"/>
        <w:jc w:val="both"/>
        <w:rPr>
          <w:sz w:val="28"/>
        </w:rPr>
      </w:pPr>
      <w:r>
        <w:rPr>
          <w:sz w:val="28"/>
        </w:rPr>
        <w:t>What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International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Sector</w:t>
      </w:r>
      <w:r>
        <w:rPr>
          <w:spacing w:val="1"/>
          <w:sz w:val="28"/>
        </w:rPr>
        <w:t> </w:t>
      </w:r>
      <w:r>
        <w:rPr>
          <w:sz w:val="28"/>
        </w:rPr>
        <w:t>Accounting</w:t>
      </w:r>
      <w:r>
        <w:rPr>
          <w:spacing w:val="1"/>
          <w:sz w:val="28"/>
        </w:rPr>
        <w:t> </w:t>
      </w:r>
      <w:r>
        <w:rPr>
          <w:sz w:val="28"/>
        </w:rPr>
        <w:t>Standards</w:t>
      </w:r>
      <w:r>
        <w:rPr>
          <w:spacing w:val="1"/>
          <w:sz w:val="28"/>
        </w:rPr>
        <w:t> </w:t>
      </w:r>
      <w:r>
        <w:rPr>
          <w:sz w:val="28"/>
        </w:rPr>
        <w:t>(IPSASs)</w:t>
      </w:r>
      <w:r>
        <w:rPr>
          <w:spacing w:val="1"/>
          <w:sz w:val="28"/>
        </w:rPr>
        <w:t> </w:t>
      </w:r>
      <w:r>
        <w:rPr>
          <w:sz w:val="28"/>
        </w:rPr>
        <w:t>adopted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account</w:t>
      </w:r>
      <w:r>
        <w:rPr>
          <w:spacing w:val="1"/>
          <w:sz w:val="28"/>
        </w:rPr>
        <w:t> </w:t>
      </w:r>
      <w:r>
        <w:rPr>
          <w:sz w:val="28"/>
        </w:rPr>
        <w:t>officers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reporting</w:t>
      </w:r>
      <w:r>
        <w:rPr>
          <w:spacing w:val="71"/>
          <w:sz w:val="28"/>
        </w:rPr>
        <w:t> </w:t>
      </w:r>
      <w:r>
        <w:rPr>
          <w:sz w:val="28"/>
        </w:rPr>
        <w:t>assets</w:t>
      </w:r>
      <w:r>
        <w:rPr>
          <w:spacing w:val="7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liabilities in tertiary</w:t>
      </w:r>
      <w:r>
        <w:rPr>
          <w:spacing w:val="-4"/>
          <w:sz w:val="28"/>
        </w:rPr>
        <w:t> </w:t>
      </w:r>
      <w:r>
        <w:rPr>
          <w:sz w:val="28"/>
        </w:rPr>
        <w:t>institutions in South</w:t>
      </w:r>
      <w:r>
        <w:rPr>
          <w:spacing w:val="1"/>
          <w:sz w:val="28"/>
        </w:rPr>
        <w:t> </w:t>
      </w:r>
      <w:r>
        <w:rPr>
          <w:sz w:val="28"/>
        </w:rPr>
        <w:t>East?</w:t>
      </w:r>
    </w:p>
    <w:p>
      <w:pPr>
        <w:pStyle w:val="ListParagraph"/>
        <w:numPr>
          <w:ilvl w:val="0"/>
          <w:numId w:val="2"/>
        </w:numPr>
        <w:tabs>
          <w:tab w:pos="1561" w:val="left" w:leader="none"/>
        </w:tabs>
        <w:spacing w:line="480" w:lineRule="auto" w:before="0" w:after="0"/>
        <w:ind w:left="1560" w:right="1015" w:hanging="360"/>
        <w:jc w:val="both"/>
        <w:rPr>
          <w:sz w:val="28"/>
        </w:rPr>
      </w:pPr>
      <w:r>
        <w:rPr>
          <w:sz w:val="28"/>
        </w:rPr>
        <w:t>What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IPSASs</w:t>
      </w:r>
      <w:r>
        <w:rPr>
          <w:spacing w:val="1"/>
          <w:sz w:val="28"/>
        </w:rPr>
        <w:t> </w:t>
      </w:r>
      <w:r>
        <w:rPr>
          <w:sz w:val="28"/>
        </w:rPr>
        <w:t>adopted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account</w:t>
      </w:r>
      <w:r>
        <w:rPr>
          <w:spacing w:val="1"/>
          <w:sz w:val="28"/>
        </w:rPr>
        <w:t> </w:t>
      </w:r>
      <w:r>
        <w:rPr>
          <w:sz w:val="28"/>
        </w:rPr>
        <w:t>officers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cash</w:t>
      </w:r>
      <w:r>
        <w:rPr>
          <w:spacing w:val="1"/>
          <w:sz w:val="28"/>
        </w:rPr>
        <w:t> </w:t>
      </w:r>
      <w:r>
        <w:rPr>
          <w:sz w:val="28"/>
        </w:rPr>
        <w:t>flow</w:t>
      </w:r>
      <w:r>
        <w:rPr>
          <w:spacing w:val="1"/>
          <w:sz w:val="28"/>
        </w:rPr>
        <w:t> </w:t>
      </w:r>
      <w:r>
        <w:rPr>
          <w:sz w:val="28"/>
        </w:rPr>
        <w:t>management in tertiary</w:t>
      </w:r>
      <w:r>
        <w:rPr>
          <w:spacing w:val="-4"/>
          <w:sz w:val="28"/>
        </w:rPr>
        <w:t> </w:t>
      </w:r>
      <w:r>
        <w:rPr>
          <w:sz w:val="28"/>
        </w:rPr>
        <w:t>institutions in South</w:t>
      </w:r>
      <w:r>
        <w:rPr>
          <w:spacing w:val="1"/>
          <w:sz w:val="28"/>
        </w:rPr>
        <w:t> </w:t>
      </w:r>
      <w:r>
        <w:rPr>
          <w:sz w:val="28"/>
        </w:rPr>
        <w:t>East?</w:t>
      </w:r>
    </w:p>
    <w:p>
      <w:pPr>
        <w:pStyle w:val="ListParagraph"/>
        <w:numPr>
          <w:ilvl w:val="0"/>
          <w:numId w:val="2"/>
        </w:numPr>
        <w:tabs>
          <w:tab w:pos="1561" w:val="left" w:leader="none"/>
        </w:tabs>
        <w:spacing w:line="480" w:lineRule="auto" w:before="0" w:after="0"/>
        <w:ind w:left="1560" w:right="1016" w:hanging="360"/>
        <w:jc w:val="both"/>
        <w:rPr>
          <w:sz w:val="28"/>
        </w:rPr>
      </w:pPr>
      <w:r>
        <w:rPr>
          <w:sz w:val="28"/>
        </w:rPr>
        <w:t>What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IPSASs</w:t>
      </w:r>
      <w:r>
        <w:rPr>
          <w:spacing w:val="1"/>
          <w:sz w:val="28"/>
        </w:rPr>
        <w:t> </w:t>
      </w:r>
      <w:r>
        <w:rPr>
          <w:sz w:val="28"/>
        </w:rPr>
        <w:t>adopted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account</w:t>
      </w:r>
      <w:r>
        <w:rPr>
          <w:spacing w:val="1"/>
          <w:sz w:val="28"/>
        </w:rPr>
        <w:t> </w:t>
      </w:r>
      <w:r>
        <w:rPr>
          <w:sz w:val="28"/>
        </w:rPr>
        <w:t>officers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capturing</w:t>
      </w:r>
      <w:r>
        <w:rPr>
          <w:spacing w:val="1"/>
          <w:sz w:val="28"/>
        </w:rPr>
        <w:t> </w:t>
      </w:r>
      <w:r>
        <w:rPr>
          <w:sz w:val="28"/>
        </w:rPr>
        <w:t>revenues</w:t>
      </w:r>
      <w:r>
        <w:rPr>
          <w:spacing w:val="-1"/>
          <w:sz w:val="28"/>
        </w:rPr>
        <w:t> </w:t>
      </w:r>
      <w:r>
        <w:rPr>
          <w:sz w:val="28"/>
        </w:rPr>
        <w:t>and expenses in</w:t>
      </w:r>
      <w:r>
        <w:rPr>
          <w:spacing w:val="-1"/>
          <w:sz w:val="28"/>
        </w:rPr>
        <w:t> </w:t>
      </w:r>
      <w:r>
        <w:rPr>
          <w:sz w:val="28"/>
        </w:rPr>
        <w:t>tertiary</w:t>
      </w:r>
      <w:r>
        <w:rPr>
          <w:spacing w:val="-5"/>
          <w:sz w:val="28"/>
        </w:rPr>
        <w:t> </w:t>
      </w:r>
      <w:r>
        <w:rPr>
          <w:sz w:val="28"/>
        </w:rPr>
        <w:t>institutions</w:t>
      </w:r>
      <w:r>
        <w:rPr>
          <w:spacing w:val="-4"/>
          <w:sz w:val="28"/>
        </w:rPr>
        <w:t> </w:t>
      </w:r>
      <w:r>
        <w:rPr>
          <w:sz w:val="28"/>
        </w:rPr>
        <w:t>in South</w:t>
      </w:r>
      <w:r>
        <w:rPr>
          <w:spacing w:val="-1"/>
          <w:sz w:val="28"/>
        </w:rPr>
        <w:t> </w:t>
      </w:r>
      <w:r>
        <w:rPr>
          <w:sz w:val="28"/>
        </w:rPr>
        <w:t>East?</w:t>
      </w:r>
    </w:p>
    <w:p>
      <w:pPr>
        <w:pStyle w:val="ListParagraph"/>
        <w:numPr>
          <w:ilvl w:val="0"/>
          <w:numId w:val="2"/>
        </w:numPr>
        <w:tabs>
          <w:tab w:pos="1561" w:val="left" w:leader="none"/>
        </w:tabs>
        <w:spacing w:line="480" w:lineRule="auto" w:before="0" w:after="0"/>
        <w:ind w:left="1560" w:right="1014" w:hanging="360"/>
        <w:jc w:val="both"/>
        <w:rPr>
          <w:sz w:val="28"/>
        </w:rPr>
      </w:pPr>
      <w:r>
        <w:rPr>
          <w:sz w:val="28"/>
        </w:rPr>
        <w:t>What are the IPSASs adopted by account officers in presentation of</w:t>
      </w:r>
      <w:r>
        <w:rPr>
          <w:spacing w:val="1"/>
          <w:sz w:val="28"/>
        </w:rPr>
        <w:t> </w:t>
      </w:r>
      <w:r>
        <w:rPr>
          <w:sz w:val="28"/>
        </w:rPr>
        <w:t>budget</w:t>
      </w:r>
      <w:r>
        <w:rPr>
          <w:spacing w:val="-4"/>
          <w:sz w:val="28"/>
        </w:rPr>
        <w:t> </w:t>
      </w:r>
      <w:r>
        <w:rPr>
          <w:sz w:val="28"/>
        </w:rPr>
        <w:t>information in</w:t>
      </w:r>
      <w:r>
        <w:rPr>
          <w:spacing w:val="-1"/>
          <w:sz w:val="28"/>
        </w:rPr>
        <w:t> </w:t>
      </w:r>
      <w:r>
        <w:rPr>
          <w:sz w:val="28"/>
        </w:rPr>
        <w:t>tertiary</w:t>
      </w:r>
      <w:r>
        <w:rPr>
          <w:spacing w:val="-5"/>
          <w:sz w:val="28"/>
        </w:rPr>
        <w:t> </w:t>
      </w:r>
      <w:r>
        <w:rPr>
          <w:sz w:val="28"/>
        </w:rPr>
        <w:t>institutions</w:t>
      </w:r>
      <w:r>
        <w:rPr>
          <w:spacing w:val="-3"/>
          <w:sz w:val="28"/>
        </w:rPr>
        <w:t> </w:t>
      </w:r>
      <w:r>
        <w:rPr>
          <w:sz w:val="28"/>
        </w:rPr>
        <w:t>in South</w:t>
      </w:r>
      <w:r>
        <w:rPr>
          <w:spacing w:val="1"/>
          <w:sz w:val="28"/>
        </w:rPr>
        <w:t> </w:t>
      </w:r>
      <w:r>
        <w:rPr>
          <w:sz w:val="28"/>
        </w:rPr>
        <w:t>East?</w:t>
      </w:r>
    </w:p>
    <w:p>
      <w:pPr>
        <w:pStyle w:val="ListParagraph"/>
        <w:numPr>
          <w:ilvl w:val="0"/>
          <w:numId w:val="2"/>
        </w:numPr>
        <w:tabs>
          <w:tab w:pos="1561" w:val="left" w:leader="none"/>
        </w:tabs>
        <w:spacing w:line="482" w:lineRule="auto" w:before="0" w:after="0"/>
        <w:ind w:left="1560" w:right="1018" w:hanging="360"/>
        <w:jc w:val="both"/>
        <w:rPr>
          <w:sz w:val="28"/>
        </w:rPr>
      </w:pPr>
      <w:r>
        <w:rPr>
          <w:sz w:val="28"/>
        </w:rPr>
        <w:t>What are the IPSASs adopted by account officers in internal control</w:t>
      </w:r>
      <w:r>
        <w:rPr>
          <w:spacing w:val="1"/>
          <w:sz w:val="28"/>
        </w:rPr>
        <w:t> </w:t>
      </w:r>
      <w:r>
        <w:rPr>
          <w:sz w:val="28"/>
        </w:rPr>
        <w:t>system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tertiary</w:t>
      </w:r>
      <w:r>
        <w:rPr>
          <w:spacing w:val="-4"/>
          <w:sz w:val="28"/>
        </w:rPr>
        <w:t> </w:t>
      </w:r>
      <w:r>
        <w:rPr>
          <w:sz w:val="28"/>
        </w:rPr>
        <w:t>institutions</w:t>
      </w:r>
      <w:r>
        <w:rPr>
          <w:spacing w:val="1"/>
          <w:sz w:val="28"/>
        </w:rPr>
        <w:t> </w:t>
      </w:r>
      <w:r>
        <w:rPr>
          <w:sz w:val="28"/>
        </w:rPr>
        <w:t>in South</w:t>
      </w:r>
      <w:r>
        <w:rPr>
          <w:spacing w:val="1"/>
          <w:sz w:val="28"/>
        </w:rPr>
        <w:t> </w:t>
      </w:r>
      <w:r>
        <w:rPr>
          <w:sz w:val="28"/>
        </w:rPr>
        <w:t>East?</w:t>
      </w:r>
    </w:p>
    <w:p>
      <w:pPr>
        <w:pStyle w:val="Heading1"/>
        <w:spacing w:line="321" w:lineRule="exact" w:before="0"/>
        <w:jc w:val="left"/>
      </w:pPr>
      <w:r>
        <w:rPr/>
        <w:t>Hypotheses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spacing w:line="482" w:lineRule="auto"/>
        <w:ind w:left="1200" w:right="1024" w:firstLine="360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significance:</w:t>
      </w:r>
    </w:p>
    <w:p>
      <w:pPr>
        <w:pStyle w:val="ListParagraph"/>
        <w:numPr>
          <w:ilvl w:val="0"/>
          <w:numId w:val="3"/>
        </w:numPr>
        <w:tabs>
          <w:tab w:pos="1561" w:val="left" w:leader="none"/>
        </w:tabs>
        <w:spacing w:line="480" w:lineRule="auto" w:before="0" w:after="0"/>
        <w:ind w:left="1560" w:right="1018" w:hanging="360"/>
        <w:jc w:val="both"/>
        <w:rPr>
          <w:sz w:val="28"/>
        </w:rPr>
      </w:pPr>
      <w:r>
        <w:rPr>
          <w:sz w:val="28"/>
        </w:rPr>
        <w:t>Account</w:t>
      </w:r>
      <w:r>
        <w:rPr>
          <w:spacing w:val="1"/>
          <w:sz w:val="28"/>
        </w:rPr>
        <w:t> </w:t>
      </w:r>
      <w:r>
        <w:rPr>
          <w:sz w:val="28"/>
        </w:rPr>
        <w:t>officers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universities,</w:t>
      </w:r>
      <w:r>
        <w:rPr>
          <w:spacing w:val="1"/>
          <w:sz w:val="28"/>
        </w:rPr>
        <w:t> </w:t>
      </w:r>
      <w:r>
        <w:rPr>
          <w:sz w:val="28"/>
        </w:rPr>
        <w:t>polytechnics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colleges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education do not differ significantly in the adoption of International</w:t>
      </w:r>
      <w:r>
        <w:rPr>
          <w:spacing w:val="1"/>
          <w:sz w:val="28"/>
        </w:rPr>
        <w:t> </w:t>
      </w:r>
      <w:r>
        <w:rPr>
          <w:sz w:val="28"/>
        </w:rPr>
        <w:t>Public Sector Accounting Standards (IPSASs) in reporting assets and</w:t>
      </w:r>
      <w:r>
        <w:rPr>
          <w:spacing w:val="1"/>
          <w:sz w:val="28"/>
        </w:rPr>
        <w:t> </w:t>
      </w:r>
      <w:r>
        <w:rPr>
          <w:sz w:val="28"/>
        </w:rPr>
        <w:t>liabilities in</w:t>
      </w:r>
      <w:r>
        <w:rPr>
          <w:spacing w:val="1"/>
          <w:sz w:val="28"/>
        </w:rPr>
        <w:t> </w:t>
      </w:r>
      <w:r>
        <w:rPr>
          <w:sz w:val="28"/>
        </w:rPr>
        <w:t>tertiary</w:t>
      </w:r>
      <w:r>
        <w:rPr>
          <w:spacing w:val="-5"/>
          <w:sz w:val="28"/>
        </w:rPr>
        <w:t> </w:t>
      </w:r>
      <w:r>
        <w:rPr>
          <w:sz w:val="28"/>
        </w:rPr>
        <w:t>institutions</w:t>
      </w:r>
      <w:r>
        <w:rPr>
          <w:spacing w:val="1"/>
          <w:sz w:val="28"/>
        </w:rPr>
        <w:t> </w:t>
      </w:r>
      <w:r>
        <w:rPr>
          <w:sz w:val="28"/>
        </w:rPr>
        <w:t>in South</w:t>
      </w:r>
      <w:r>
        <w:rPr>
          <w:spacing w:val="1"/>
          <w:sz w:val="28"/>
        </w:rPr>
        <w:t> </w:t>
      </w:r>
      <w:r>
        <w:rPr>
          <w:sz w:val="28"/>
        </w:rPr>
        <w:t>East.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ListParagraph"/>
        <w:numPr>
          <w:ilvl w:val="0"/>
          <w:numId w:val="3"/>
        </w:numPr>
        <w:tabs>
          <w:tab w:pos="1561" w:val="left" w:leader="none"/>
        </w:tabs>
        <w:spacing w:line="480" w:lineRule="auto" w:before="79" w:after="0"/>
        <w:ind w:left="1560" w:right="1016" w:hanging="360"/>
        <w:jc w:val="both"/>
        <w:rPr>
          <w:sz w:val="28"/>
        </w:rPr>
      </w:pPr>
      <w:r>
        <w:rPr>
          <w:sz w:val="28"/>
        </w:rPr>
        <w:t>Account officers do not differ significantly in the adoption of IPSASs</w:t>
      </w:r>
      <w:r>
        <w:rPr>
          <w:spacing w:val="1"/>
          <w:sz w:val="28"/>
        </w:rPr>
        <w:t> </w:t>
      </w:r>
      <w:r>
        <w:rPr>
          <w:sz w:val="28"/>
        </w:rPr>
        <w:t>in reporting assets and liabilities in tertiary institutions in South East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the basis</w:t>
      </w:r>
      <w:r>
        <w:rPr>
          <w:spacing w:val="-3"/>
          <w:sz w:val="28"/>
        </w:rPr>
        <w:t> </w:t>
      </w:r>
      <w:r>
        <w:rPr>
          <w:sz w:val="28"/>
        </w:rPr>
        <w:t>of years</w:t>
      </w:r>
      <w:r>
        <w:rPr>
          <w:spacing w:val="1"/>
          <w:sz w:val="28"/>
        </w:rPr>
        <w:t> </w:t>
      </w:r>
      <w:r>
        <w:rPr>
          <w:sz w:val="28"/>
        </w:rPr>
        <w:t>of experience.</w:t>
      </w:r>
    </w:p>
    <w:p>
      <w:pPr>
        <w:pStyle w:val="ListParagraph"/>
        <w:numPr>
          <w:ilvl w:val="0"/>
          <w:numId w:val="3"/>
        </w:numPr>
        <w:tabs>
          <w:tab w:pos="1561" w:val="left" w:leader="none"/>
        </w:tabs>
        <w:spacing w:line="480" w:lineRule="auto" w:before="0" w:after="0"/>
        <w:ind w:left="1560" w:right="1018" w:hanging="360"/>
        <w:jc w:val="both"/>
        <w:rPr>
          <w:sz w:val="28"/>
        </w:rPr>
      </w:pPr>
      <w:r>
        <w:rPr>
          <w:sz w:val="28"/>
        </w:rPr>
        <w:t>Account</w:t>
      </w:r>
      <w:r>
        <w:rPr>
          <w:spacing w:val="1"/>
          <w:sz w:val="28"/>
        </w:rPr>
        <w:t> </w:t>
      </w:r>
      <w:r>
        <w:rPr>
          <w:sz w:val="28"/>
        </w:rPr>
        <w:t>officers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universities,</w:t>
      </w:r>
      <w:r>
        <w:rPr>
          <w:spacing w:val="1"/>
          <w:sz w:val="28"/>
        </w:rPr>
        <w:t> </w:t>
      </w:r>
      <w:r>
        <w:rPr>
          <w:sz w:val="28"/>
        </w:rPr>
        <w:t>polytechnics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colleges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education do not differ significantly in the adoption of IPSASs in cash</w:t>
      </w:r>
      <w:r>
        <w:rPr>
          <w:spacing w:val="-67"/>
          <w:sz w:val="28"/>
        </w:rPr>
        <w:t> </w:t>
      </w:r>
      <w:r>
        <w:rPr>
          <w:sz w:val="28"/>
        </w:rPr>
        <w:t>flow</w:t>
      </w:r>
      <w:r>
        <w:rPr>
          <w:spacing w:val="-2"/>
          <w:sz w:val="28"/>
        </w:rPr>
        <w:t> </w:t>
      </w:r>
      <w:r>
        <w:rPr>
          <w:sz w:val="28"/>
        </w:rPr>
        <w:t>management in</w:t>
      </w:r>
      <w:r>
        <w:rPr>
          <w:spacing w:val="1"/>
          <w:sz w:val="28"/>
        </w:rPr>
        <w:t> </w:t>
      </w:r>
      <w:r>
        <w:rPr>
          <w:sz w:val="28"/>
        </w:rPr>
        <w:t>tertiary</w:t>
      </w:r>
      <w:r>
        <w:rPr>
          <w:spacing w:val="-5"/>
          <w:sz w:val="28"/>
        </w:rPr>
        <w:t> </w:t>
      </w:r>
      <w:r>
        <w:rPr>
          <w:sz w:val="28"/>
        </w:rPr>
        <w:t>institutions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South East.</w:t>
      </w:r>
    </w:p>
    <w:p>
      <w:pPr>
        <w:pStyle w:val="ListParagraph"/>
        <w:numPr>
          <w:ilvl w:val="0"/>
          <w:numId w:val="3"/>
        </w:numPr>
        <w:tabs>
          <w:tab w:pos="1561" w:val="left" w:leader="none"/>
        </w:tabs>
        <w:spacing w:line="480" w:lineRule="auto" w:before="0" w:after="0"/>
        <w:ind w:left="1560" w:right="1015" w:hanging="360"/>
        <w:jc w:val="both"/>
        <w:rPr>
          <w:sz w:val="28"/>
        </w:rPr>
      </w:pPr>
      <w:r>
        <w:rPr>
          <w:sz w:val="28"/>
        </w:rPr>
        <w:t>Account officers do not differ significantly in the adoption of IPSASs</w:t>
      </w:r>
      <w:r>
        <w:rPr>
          <w:spacing w:val="1"/>
          <w:sz w:val="28"/>
        </w:rPr>
        <w:t> </w:t>
      </w:r>
      <w:r>
        <w:rPr>
          <w:sz w:val="28"/>
        </w:rPr>
        <w:t>in cash flow management in tertiary institutions in South East on the</w:t>
      </w:r>
      <w:r>
        <w:rPr>
          <w:spacing w:val="1"/>
          <w:sz w:val="28"/>
        </w:rPr>
        <w:t> </w:t>
      </w:r>
      <w:r>
        <w:rPr>
          <w:sz w:val="28"/>
        </w:rPr>
        <w:t>basis of years</w:t>
      </w:r>
      <w:r>
        <w:rPr>
          <w:spacing w:val="1"/>
          <w:sz w:val="28"/>
        </w:rPr>
        <w:t> </w:t>
      </w:r>
      <w:r>
        <w:rPr>
          <w:sz w:val="28"/>
        </w:rPr>
        <w:t>of experience.</w:t>
      </w:r>
    </w:p>
    <w:p>
      <w:pPr>
        <w:pStyle w:val="ListParagraph"/>
        <w:numPr>
          <w:ilvl w:val="0"/>
          <w:numId w:val="3"/>
        </w:numPr>
        <w:tabs>
          <w:tab w:pos="1561" w:val="left" w:leader="none"/>
        </w:tabs>
        <w:spacing w:line="480" w:lineRule="auto" w:before="1" w:after="0"/>
        <w:ind w:left="1560" w:right="1017" w:hanging="360"/>
        <w:jc w:val="both"/>
        <w:rPr>
          <w:sz w:val="28"/>
        </w:rPr>
      </w:pPr>
      <w:r>
        <w:rPr>
          <w:sz w:val="28"/>
        </w:rPr>
        <w:t>Account</w:t>
      </w:r>
      <w:r>
        <w:rPr>
          <w:spacing w:val="1"/>
          <w:sz w:val="28"/>
        </w:rPr>
        <w:t> </w:t>
      </w:r>
      <w:r>
        <w:rPr>
          <w:sz w:val="28"/>
        </w:rPr>
        <w:t>officers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universities,</w:t>
      </w:r>
      <w:r>
        <w:rPr>
          <w:spacing w:val="1"/>
          <w:sz w:val="28"/>
        </w:rPr>
        <w:t> </w:t>
      </w:r>
      <w:r>
        <w:rPr>
          <w:sz w:val="28"/>
        </w:rPr>
        <w:t>polytechnics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colleges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education do not differ significantly in the adoption of IPSASs in</w:t>
      </w:r>
      <w:r>
        <w:rPr>
          <w:spacing w:val="1"/>
          <w:sz w:val="28"/>
        </w:rPr>
        <w:t> </w:t>
      </w:r>
      <w:r>
        <w:rPr>
          <w:sz w:val="28"/>
        </w:rPr>
        <w:t>capturing</w:t>
      </w:r>
      <w:r>
        <w:rPr>
          <w:spacing w:val="-3"/>
          <w:sz w:val="28"/>
        </w:rPr>
        <w:t> </w:t>
      </w:r>
      <w:r>
        <w:rPr>
          <w:sz w:val="28"/>
        </w:rPr>
        <w:t>revenues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expenses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tertiary</w:t>
      </w:r>
      <w:r>
        <w:rPr>
          <w:spacing w:val="-5"/>
          <w:sz w:val="28"/>
        </w:rPr>
        <w:t> </w:t>
      </w:r>
      <w:r>
        <w:rPr>
          <w:sz w:val="28"/>
        </w:rPr>
        <w:t>institutions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South</w:t>
      </w:r>
      <w:r>
        <w:rPr>
          <w:spacing w:val="-3"/>
          <w:sz w:val="28"/>
        </w:rPr>
        <w:t> </w:t>
      </w:r>
      <w:r>
        <w:rPr>
          <w:sz w:val="28"/>
        </w:rPr>
        <w:t>East.</w:t>
      </w:r>
    </w:p>
    <w:p>
      <w:pPr>
        <w:pStyle w:val="ListParagraph"/>
        <w:numPr>
          <w:ilvl w:val="0"/>
          <w:numId w:val="3"/>
        </w:numPr>
        <w:tabs>
          <w:tab w:pos="1561" w:val="left" w:leader="none"/>
        </w:tabs>
        <w:spacing w:line="480" w:lineRule="auto" w:before="0" w:after="0"/>
        <w:ind w:left="1560" w:right="1016" w:hanging="360"/>
        <w:jc w:val="both"/>
        <w:rPr>
          <w:sz w:val="28"/>
        </w:rPr>
      </w:pPr>
      <w:r>
        <w:rPr>
          <w:sz w:val="28"/>
        </w:rPr>
        <w:t>Account officers do not differ significantly in the adoption of IPSASs</w:t>
      </w:r>
      <w:r>
        <w:rPr>
          <w:spacing w:val="1"/>
          <w:sz w:val="28"/>
        </w:rPr>
        <w:t> </w:t>
      </w:r>
      <w:r>
        <w:rPr>
          <w:sz w:val="28"/>
        </w:rPr>
        <w:t>in capturing revenues and expenses in tertiary institutions in South</w:t>
      </w:r>
      <w:r>
        <w:rPr>
          <w:spacing w:val="1"/>
          <w:sz w:val="28"/>
        </w:rPr>
        <w:t> </w:t>
      </w:r>
      <w:r>
        <w:rPr>
          <w:sz w:val="28"/>
        </w:rPr>
        <w:t>East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the basis</w:t>
      </w:r>
      <w:r>
        <w:rPr>
          <w:spacing w:val="-3"/>
          <w:sz w:val="28"/>
        </w:rPr>
        <w:t> </w:t>
      </w:r>
      <w:r>
        <w:rPr>
          <w:sz w:val="28"/>
        </w:rPr>
        <w:t>of years</w:t>
      </w:r>
      <w:r>
        <w:rPr>
          <w:spacing w:val="-2"/>
          <w:sz w:val="28"/>
        </w:rPr>
        <w:t> </w:t>
      </w:r>
      <w:r>
        <w:rPr>
          <w:sz w:val="28"/>
        </w:rPr>
        <w:t>of experience.</w:t>
      </w:r>
    </w:p>
    <w:p>
      <w:pPr>
        <w:pStyle w:val="ListParagraph"/>
        <w:numPr>
          <w:ilvl w:val="0"/>
          <w:numId w:val="3"/>
        </w:numPr>
        <w:tabs>
          <w:tab w:pos="1561" w:val="left" w:leader="none"/>
        </w:tabs>
        <w:spacing w:line="480" w:lineRule="auto" w:before="0" w:after="0"/>
        <w:ind w:left="1560" w:right="1017" w:hanging="360"/>
        <w:jc w:val="both"/>
        <w:rPr>
          <w:sz w:val="28"/>
        </w:rPr>
      </w:pPr>
      <w:r>
        <w:rPr>
          <w:sz w:val="28"/>
        </w:rPr>
        <w:t>Account</w:t>
      </w:r>
      <w:r>
        <w:rPr>
          <w:spacing w:val="1"/>
          <w:sz w:val="28"/>
        </w:rPr>
        <w:t> </w:t>
      </w:r>
      <w:r>
        <w:rPr>
          <w:sz w:val="28"/>
        </w:rPr>
        <w:t>officers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universities,</w:t>
      </w:r>
      <w:r>
        <w:rPr>
          <w:spacing w:val="1"/>
          <w:sz w:val="28"/>
        </w:rPr>
        <w:t> </w:t>
      </w:r>
      <w:r>
        <w:rPr>
          <w:sz w:val="28"/>
        </w:rPr>
        <w:t>polytechnics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colleges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education do not differ significantly in the adoption of IPSASs in</w:t>
      </w:r>
      <w:r>
        <w:rPr>
          <w:spacing w:val="1"/>
          <w:sz w:val="28"/>
        </w:rPr>
        <w:t> </w:t>
      </w:r>
      <w:r>
        <w:rPr>
          <w:sz w:val="28"/>
        </w:rPr>
        <w:t>presentation of budget information in tertiary institutions in South</w:t>
      </w:r>
      <w:r>
        <w:rPr>
          <w:spacing w:val="1"/>
          <w:sz w:val="28"/>
        </w:rPr>
        <w:t> </w:t>
      </w:r>
      <w:r>
        <w:rPr>
          <w:sz w:val="28"/>
        </w:rPr>
        <w:t>East.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ListParagraph"/>
        <w:numPr>
          <w:ilvl w:val="0"/>
          <w:numId w:val="3"/>
        </w:numPr>
        <w:tabs>
          <w:tab w:pos="1561" w:val="left" w:leader="none"/>
        </w:tabs>
        <w:spacing w:line="480" w:lineRule="auto" w:before="79" w:after="0"/>
        <w:ind w:left="1560" w:right="1016" w:hanging="360"/>
        <w:jc w:val="both"/>
        <w:rPr>
          <w:sz w:val="28"/>
        </w:rPr>
      </w:pPr>
      <w:r>
        <w:rPr>
          <w:sz w:val="28"/>
        </w:rPr>
        <w:t>Account officers do not differ significantly in the adoption of IPSASs</w:t>
      </w:r>
      <w:r>
        <w:rPr>
          <w:spacing w:val="1"/>
          <w:sz w:val="28"/>
        </w:rPr>
        <w:t> </w:t>
      </w:r>
      <w:r>
        <w:rPr>
          <w:sz w:val="28"/>
        </w:rPr>
        <w:t>in presentation of budget information in tertiary institutions in South</w:t>
      </w:r>
      <w:r>
        <w:rPr>
          <w:spacing w:val="1"/>
          <w:sz w:val="28"/>
        </w:rPr>
        <w:t> </w:t>
      </w:r>
      <w:r>
        <w:rPr>
          <w:sz w:val="28"/>
        </w:rPr>
        <w:t>East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the basis</w:t>
      </w:r>
      <w:r>
        <w:rPr>
          <w:spacing w:val="-3"/>
          <w:sz w:val="28"/>
        </w:rPr>
        <w:t> </w:t>
      </w:r>
      <w:r>
        <w:rPr>
          <w:sz w:val="28"/>
        </w:rPr>
        <w:t>of years</w:t>
      </w:r>
      <w:r>
        <w:rPr>
          <w:spacing w:val="-2"/>
          <w:sz w:val="28"/>
        </w:rPr>
        <w:t> </w:t>
      </w:r>
      <w:r>
        <w:rPr>
          <w:sz w:val="28"/>
        </w:rPr>
        <w:t>of experience.</w:t>
      </w:r>
    </w:p>
    <w:p>
      <w:pPr>
        <w:pStyle w:val="ListParagraph"/>
        <w:numPr>
          <w:ilvl w:val="0"/>
          <w:numId w:val="3"/>
        </w:numPr>
        <w:tabs>
          <w:tab w:pos="1561" w:val="left" w:leader="none"/>
        </w:tabs>
        <w:spacing w:line="480" w:lineRule="auto" w:before="0" w:after="0"/>
        <w:ind w:left="1560" w:right="1017" w:hanging="360"/>
        <w:jc w:val="both"/>
        <w:rPr>
          <w:sz w:val="28"/>
        </w:rPr>
      </w:pPr>
      <w:r>
        <w:rPr>
          <w:sz w:val="28"/>
        </w:rPr>
        <w:t>Account</w:t>
      </w:r>
      <w:r>
        <w:rPr>
          <w:spacing w:val="1"/>
          <w:sz w:val="28"/>
        </w:rPr>
        <w:t> </w:t>
      </w:r>
      <w:r>
        <w:rPr>
          <w:sz w:val="28"/>
        </w:rPr>
        <w:t>officers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universities,</w:t>
      </w:r>
      <w:r>
        <w:rPr>
          <w:spacing w:val="1"/>
          <w:sz w:val="28"/>
        </w:rPr>
        <w:t> </w:t>
      </w:r>
      <w:r>
        <w:rPr>
          <w:sz w:val="28"/>
        </w:rPr>
        <w:t>polytechnics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colleges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education do not differ significantly in the adoption of IPSASs in</w:t>
      </w:r>
      <w:r>
        <w:rPr>
          <w:spacing w:val="1"/>
          <w:sz w:val="28"/>
        </w:rPr>
        <w:t> </w:t>
      </w:r>
      <w:r>
        <w:rPr>
          <w:sz w:val="28"/>
        </w:rPr>
        <w:t>internal</w:t>
      </w:r>
      <w:r>
        <w:rPr>
          <w:spacing w:val="-1"/>
          <w:sz w:val="28"/>
        </w:rPr>
        <w:t> </w:t>
      </w:r>
      <w:r>
        <w:rPr>
          <w:sz w:val="28"/>
        </w:rPr>
        <w:t>control system</w:t>
      </w:r>
      <w:r>
        <w:rPr>
          <w:spacing w:val="-4"/>
          <w:sz w:val="28"/>
        </w:rPr>
        <w:t> </w:t>
      </w:r>
      <w:r>
        <w:rPr>
          <w:sz w:val="28"/>
        </w:rPr>
        <w:t>in tertiary</w:t>
      </w:r>
      <w:r>
        <w:rPr>
          <w:spacing w:val="-5"/>
          <w:sz w:val="28"/>
        </w:rPr>
        <w:t> </w:t>
      </w:r>
      <w:r>
        <w:rPr>
          <w:sz w:val="28"/>
        </w:rPr>
        <w:t>institutions</w:t>
      </w:r>
      <w:r>
        <w:rPr>
          <w:spacing w:val="-4"/>
          <w:sz w:val="28"/>
        </w:rPr>
        <w:t> </w:t>
      </w:r>
      <w:r>
        <w:rPr>
          <w:sz w:val="28"/>
        </w:rPr>
        <w:t>in South</w:t>
      </w:r>
      <w:r>
        <w:rPr>
          <w:spacing w:val="-1"/>
          <w:sz w:val="28"/>
        </w:rPr>
        <w:t> </w:t>
      </w:r>
      <w:r>
        <w:rPr>
          <w:sz w:val="28"/>
        </w:rPr>
        <w:t>East.</w:t>
      </w:r>
    </w:p>
    <w:p>
      <w:pPr>
        <w:pStyle w:val="ListParagraph"/>
        <w:numPr>
          <w:ilvl w:val="0"/>
          <w:numId w:val="3"/>
        </w:numPr>
        <w:tabs>
          <w:tab w:pos="1561" w:val="left" w:leader="none"/>
        </w:tabs>
        <w:spacing w:line="480" w:lineRule="auto" w:before="0" w:after="0"/>
        <w:ind w:left="1560" w:right="1016" w:hanging="360"/>
        <w:jc w:val="both"/>
        <w:rPr>
          <w:sz w:val="28"/>
        </w:rPr>
      </w:pPr>
      <w:r>
        <w:rPr>
          <w:sz w:val="28"/>
        </w:rPr>
        <w:t>Account officers do not differ significantly in the adoption of IPSASs</w:t>
      </w:r>
      <w:r>
        <w:rPr>
          <w:spacing w:val="1"/>
          <w:sz w:val="28"/>
        </w:rPr>
        <w:t> </w:t>
      </w:r>
      <w:r>
        <w:rPr>
          <w:sz w:val="28"/>
        </w:rPr>
        <w:t>in internal control system in tertiary institutions in South East on the</w:t>
      </w:r>
      <w:r>
        <w:rPr>
          <w:spacing w:val="1"/>
          <w:sz w:val="28"/>
        </w:rPr>
        <w:t> </w:t>
      </w:r>
      <w:r>
        <w:rPr>
          <w:sz w:val="28"/>
        </w:rPr>
        <w:t>basis of years</w:t>
      </w:r>
      <w:r>
        <w:rPr>
          <w:spacing w:val="1"/>
          <w:sz w:val="28"/>
        </w:rPr>
        <w:t> </w:t>
      </w:r>
      <w:r>
        <w:rPr>
          <w:sz w:val="28"/>
        </w:rPr>
        <w:t>of experience.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Heading1"/>
        <w:ind w:left="838" w:right="1015"/>
        <w:jc w:val="center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spacing w:before="0"/>
        <w:ind w:left="838" w:right="1015" w:firstLine="0"/>
        <w:jc w:val="center"/>
        <w:rPr>
          <w:b/>
          <w:sz w:val="28"/>
        </w:rPr>
      </w:pPr>
      <w:r>
        <w:rPr>
          <w:b/>
          <w:sz w:val="28"/>
        </w:rPr>
        <w:t>REVIEW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RELATED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LITERATURE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9" w:firstLine="719"/>
        <w:jc w:val="left"/>
      </w:pPr>
      <w:r>
        <w:rPr/>
        <w:t>This</w:t>
      </w:r>
      <w:r>
        <w:rPr>
          <w:spacing w:val="29"/>
        </w:rPr>
        <w:t> </w:t>
      </w:r>
      <w:r>
        <w:rPr/>
        <w:t>chapter</w:t>
      </w:r>
      <w:r>
        <w:rPr>
          <w:spacing w:val="27"/>
        </w:rPr>
        <w:t> </w:t>
      </w:r>
      <w:r>
        <w:rPr/>
        <w:t>deals</w:t>
      </w:r>
      <w:r>
        <w:rPr>
          <w:spacing w:val="30"/>
        </w:rPr>
        <w:t> </w:t>
      </w:r>
      <w:r>
        <w:rPr/>
        <w:t>with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review</w:t>
      </w:r>
      <w:r>
        <w:rPr>
          <w:spacing w:val="28"/>
        </w:rPr>
        <w:t> </w:t>
      </w:r>
      <w:r>
        <w:rPr/>
        <w:t>of</w:t>
      </w:r>
      <w:r>
        <w:rPr>
          <w:spacing w:val="34"/>
        </w:rPr>
        <w:t> </w:t>
      </w:r>
      <w:r>
        <w:rPr/>
        <w:t>related</w:t>
      </w:r>
      <w:r>
        <w:rPr>
          <w:spacing w:val="30"/>
        </w:rPr>
        <w:t> </w:t>
      </w:r>
      <w:r>
        <w:rPr/>
        <w:t>literature.</w:t>
      </w:r>
      <w:r>
        <w:rPr>
          <w:spacing w:val="29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30"/>
        </w:rPr>
        <w:t> </w:t>
      </w:r>
      <w:r>
        <w:rPr/>
        <w:t>presented</w:t>
      </w:r>
      <w:r>
        <w:rPr>
          <w:spacing w:val="-67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 following</w:t>
      </w:r>
      <w:r>
        <w:rPr>
          <w:spacing w:val="1"/>
        </w:rPr>
        <w:t> </w:t>
      </w:r>
      <w:r>
        <w:rPr/>
        <w:t>sub-headings:</w:t>
      </w:r>
    </w:p>
    <w:p>
      <w:pPr>
        <w:pStyle w:val="Heading1"/>
        <w:spacing w:before="4"/>
        <w:jc w:val="left"/>
      </w:pPr>
      <w:r>
        <w:rPr/>
        <w:t>Conceptual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2796"/>
        <w:jc w:val="left"/>
      </w:pPr>
      <w:r>
        <w:rPr/>
        <w:t>Conceptual</w:t>
      </w:r>
      <w:r>
        <w:rPr>
          <w:spacing w:val="-3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Model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Adoption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IPSASs</w:t>
      </w:r>
      <w:r>
        <w:rPr>
          <w:spacing w:val="-67"/>
        </w:rPr>
        <w:t> </w:t>
      </w:r>
      <w:r>
        <w:rPr/>
        <w:t>Adoption</w:t>
      </w:r>
    </w:p>
    <w:p>
      <w:pPr>
        <w:pStyle w:val="BodyText"/>
        <w:spacing w:line="321" w:lineRule="exact"/>
        <w:jc w:val="left"/>
      </w:pPr>
      <w:r>
        <w:rPr/>
        <w:t>Public</w:t>
      </w:r>
      <w:r>
        <w:rPr>
          <w:spacing w:val="-4"/>
        </w:rPr>
        <w:t> </w:t>
      </w:r>
      <w:r>
        <w:rPr/>
        <w:t>Sector</w:t>
      </w:r>
      <w:r>
        <w:rPr>
          <w:spacing w:val="-3"/>
        </w:rPr>
        <w:t> </w:t>
      </w:r>
      <w:r>
        <w:rPr/>
        <w:t>Accounting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spacing w:line="482" w:lineRule="auto"/>
        <w:ind w:right="3202"/>
        <w:jc w:val="left"/>
      </w:pPr>
      <w:r>
        <w:rPr/>
        <w:t>International</w:t>
      </w:r>
      <w:r>
        <w:rPr>
          <w:spacing w:val="-6"/>
        </w:rPr>
        <w:t> </w:t>
      </w:r>
      <w:r>
        <w:rPr/>
        <w:t>Public</w:t>
      </w:r>
      <w:r>
        <w:rPr>
          <w:spacing w:val="-6"/>
        </w:rPr>
        <w:t> </w:t>
      </w:r>
      <w:r>
        <w:rPr/>
        <w:t>Sector</w:t>
      </w:r>
      <w:r>
        <w:rPr>
          <w:spacing w:val="-6"/>
        </w:rPr>
        <w:t> </w:t>
      </w:r>
      <w:r>
        <w:rPr/>
        <w:t>Accounting</w:t>
      </w:r>
      <w:r>
        <w:rPr>
          <w:spacing w:val="-5"/>
        </w:rPr>
        <w:t> </w:t>
      </w:r>
      <w:r>
        <w:rPr/>
        <w:t>Standards</w:t>
      </w:r>
      <w:r>
        <w:rPr>
          <w:spacing w:val="-67"/>
        </w:rPr>
        <w:t> </w:t>
      </w:r>
      <w:r>
        <w:rPr/>
        <w:t>Financial Reporting</w:t>
      </w:r>
    </w:p>
    <w:p>
      <w:pPr>
        <w:spacing w:line="480" w:lineRule="auto" w:before="0"/>
        <w:ind w:left="840" w:right="6786" w:firstLine="0"/>
        <w:jc w:val="left"/>
        <w:rPr>
          <w:b/>
          <w:sz w:val="28"/>
        </w:rPr>
      </w:pPr>
      <w:r>
        <w:rPr>
          <w:sz w:val="28"/>
        </w:rPr>
        <w:t>Tertiary Institution</w:t>
      </w:r>
      <w:r>
        <w:rPr>
          <w:spacing w:val="1"/>
          <w:sz w:val="28"/>
        </w:rPr>
        <w:t> </w:t>
      </w:r>
      <w:r>
        <w:rPr>
          <w:b/>
          <w:sz w:val="28"/>
        </w:rPr>
        <w:t>Theoretical Framework</w:t>
      </w:r>
      <w:r>
        <w:rPr>
          <w:b/>
          <w:spacing w:val="-67"/>
          <w:sz w:val="28"/>
        </w:rPr>
        <w:t> </w:t>
      </w:r>
      <w:r>
        <w:rPr>
          <w:sz w:val="28"/>
        </w:rPr>
        <w:t>Institutional Theory</w:t>
      </w:r>
      <w:r>
        <w:rPr>
          <w:spacing w:val="1"/>
          <w:sz w:val="28"/>
        </w:rPr>
        <w:t> </w:t>
      </w:r>
      <w:r>
        <w:rPr>
          <w:sz w:val="28"/>
        </w:rPr>
        <w:t>Agency Theory</w:t>
      </w:r>
      <w:r>
        <w:rPr>
          <w:spacing w:val="1"/>
          <w:sz w:val="28"/>
        </w:rPr>
        <w:t> </w:t>
      </w:r>
      <w:r>
        <w:rPr>
          <w:b/>
          <w:sz w:val="28"/>
        </w:rPr>
        <w:t>Theoretical Studies</w:t>
      </w:r>
    </w:p>
    <w:p>
      <w:pPr>
        <w:pStyle w:val="BodyText"/>
        <w:jc w:val="left"/>
      </w:pPr>
      <w:r>
        <w:rPr/>
        <w:t>Overview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IPSA</w:t>
      </w:r>
      <w:r>
        <w:rPr>
          <w:spacing w:val="-3"/>
        </w:rPr>
        <w:t> </w:t>
      </w:r>
      <w:r>
        <w:rPr/>
        <w:t>Standards</w:t>
      </w:r>
    </w:p>
    <w:p>
      <w:pPr>
        <w:pStyle w:val="BodyText"/>
        <w:spacing w:before="7"/>
        <w:ind w:left="0"/>
        <w:jc w:val="left"/>
        <w:rPr>
          <w:sz w:val="27"/>
        </w:rPr>
      </w:pPr>
    </w:p>
    <w:p>
      <w:pPr>
        <w:pStyle w:val="BodyText"/>
        <w:spacing w:line="480" w:lineRule="auto"/>
        <w:ind w:right="2796"/>
        <w:jc w:val="left"/>
      </w:pPr>
      <w:r>
        <w:rPr/>
        <w:t>Adoption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IPSASs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Reporting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Assets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Liabilities</w:t>
      </w:r>
      <w:r>
        <w:rPr>
          <w:spacing w:val="-67"/>
        </w:rPr>
        <w:t> </w:t>
      </w:r>
      <w:r>
        <w:rPr/>
        <w:t>Adoption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IPSASs in</w:t>
      </w:r>
      <w:r>
        <w:rPr>
          <w:spacing w:val="1"/>
        </w:rPr>
        <w:t> </w:t>
      </w:r>
      <w:r>
        <w:rPr/>
        <w:t>Cash Flow</w:t>
      </w:r>
      <w:r>
        <w:rPr>
          <w:spacing w:val="-2"/>
        </w:rPr>
        <w:t> </w:t>
      </w:r>
      <w:r>
        <w:rPr/>
        <w:t>management</w:t>
      </w:r>
    </w:p>
    <w:p>
      <w:pPr>
        <w:pStyle w:val="BodyText"/>
        <w:spacing w:line="480" w:lineRule="auto" w:before="1"/>
        <w:ind w:right="2796"/>
        <w:jc w:val="left"/>
      </w:pPr>
      <w:r>
        <w:rPr/>
        <w:t>Adoption of IPSASs in Capturing of Revenues and Expenses</w:t>
      </w:r>
      <w:r>
        <w:rPr>
          <w:spacing w:val="-68"/>
        </w:rPr>
        <w:t> </w:t>
      </w:r>
      <w:r>
        <w:rPr/>
        <w:t>Adoption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IPSASs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Budget</w:t>
      </w:r>
      <w:r>
        <w:rPr>
          <w:spacing w:val="-2"/>
        </w:rPr>
        <w:t> </w:t>
      </w:r>
      <w:r>
        <w:rPr/>
        <w:t>Information</w:t>
      </w:r>
    </w:p>
    <w:p>
      <w:pPr>
        <w:spacing w:after="0" w:line="480" w:lineRule="auto"/>
        <w:jc w:val="left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before="79"/>
        <w:jc w:val="left"/>
      </w:pPr>
      <w:r>
        <w:rPr/>
        <w:t>Adoption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IPSASs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before="3"/>
        <w:ind w:left="0"/>
        <w:jc w:val="left"/>
      </w:pPr>
    </w:p>
    <w:p>
      <w:pPr>
        <w:pStyle w:val="Heading1"/>
        <w:spacing w:before="1"/>
        <w:jc w:val="left"/>
      </w:pPr>
      <w:r>
        <w:rPr/>
        <w:t>Empirical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2796"/>
        <w:jc w:val="left"/>
      </w:pPr>
      <w:r>
        <w:rPr/>
        <w:t>Reporting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Assets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Liabilities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Tertiary</w:t>
      </w:r>
      <w:r>
        <w:rPr>
          <w:spacing w:val="-7"/>
        </w:rPr>
        <w:t> </w:t>
      </w:r>
      <w:r>
        <w:rPr/>
        <w:t>Institution</w:t>
      </w:r>
      <w:r>
        <w:rPr>
          <w:spacing w:val="-67"/>
        </w:rPr>
        <w:t> </w:t>
      </w:r>
      <w:r>
        <w:rPr/>
        <w:t>Cash Flow</w:t>
      </w:r>
      <w:r>
        <w:rPr>
          <w:spacing w:val="-1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</w:t>
      </w:r>
    </w:p>
    <w:p>
      <w:pPr>
        <w:pStyle w:val="BodyText"/>
        <w:spacing w:line="480" w:lineRule="auto"/>
        <w:ind w:right="2796"/>
        <w:jc w:val="left"/>
      </w:pPr>
      <w:r>
        <w:rPr/>
        <w:t>Capturing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Revenues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Expenses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Tertiary</w:t>
      </w:r>
      <w:r>
        <w:rPr>
          <w:spacing w:val="-7"/>
        </w:rPr>
        <w:t> </w:t>
      </w:r>
      <w:r>
        <w:rPr/>
        <w:t>Institution</w:t>
      </w:r>
      <w:r>
        <w:rPr>
          <w:spacing w:val="-67"/>
        </w:rPr>
        <w:t> </w:t>
      </w:r>
      <w:r>
        <w:rPr/>
        <w:t>Presentation of Budget Information in Tertiary Institution</w:t>
      </w:r>
      <w:r>
        <w:rPr>
          <w:spacing w:val="1"/>
        </w:rPr>
        <w:t> </w:t>
      </w:r>
      <w:r>
        <w:rPr/>
        <w:t>Internal Control System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</w:t>
      </w:r>
    </w:p>
    <w:p>
      <w:pPr>
        <w:pStyle w:val="Heading1"/>
        <w:spacing w:line="480" w:lineRule="auto" w:before="4"/>
        <w:ind w:right="4609"/>
        <w:jc w:val="left"/>
      </w:pPr>
      <w:r>
        <w:rPr/>
        <w:t>Summary of Review of Related Literature</w:t>
      </w:r>
      <w:r>
        <w:rPr>
          <w:spacing w:val="-68"/>
        </w:rPr>
        <w:t> </w:t>
      </w:r>
      <w:r>
        <w:rPr/>
        <w:t>Conceptual Framework</w:t>
      </w:r>
    </w:p>
    <w:p>
      <w:pPr>
        <w:pStyle w:val="BodyText"/>
        <w:spacing w:line="480" w:lineRule="auto"/>
        <w:ind w:right="925" w:firstLine="719"/>
      </w:pPr>
      <w:r>
        <w:rPr/>
        <w:t>Conceptual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systematically organized to provide a focus and a rational for integration and</w:t>
      </w:r>
      <w:r>
        <w:rPr>
          <w:spacing w:val="1"/>
        </w:rPr>
        <w:t> </w:t>
      </w:r>
      <w:r>
        <w:rPr/>
        <w:t>interpretation of information for a study and it is usually achieved in pictorial</w:t>
      </w:r>
      <w:r>
        <w:rPr>
          <w:spacing w:val="1"/>
        </w:rPr>
        <w:t> </w:t>
      </w:r>
      <w:r>
        <w:rPr/>
        <w:t>illustrations</w:t>
      </w:r>
      <w:r>
        <w:rPr>
          <w:spacing w:val="1"/>
        </w:rPr>
        <w:t> </w:t>
      </w:r>
      <w:r>
        <w:rPr/>
        <w:t>(Mbula, Memba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Njeru,</w:t>
      </w:r>
      <w:r>
        <w:rPr>
          <w:spacing w:val="1"/>
        </w:rPr>
        <w:t> </w:t>
      </w:r>
      <w:r>
        <w:rPr/>
        <w:t>2016). Conceptual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ties</w:t>
      </w:r>
      <w:r>
        <w:rPr>
          <w:spacing w:val="1"/>
        </w:rPr>
        <w:t> </w:t>
      </w:r>
      <w:r>
        <w:rPr/>
        <w:t>together the interrelationships among a set of variables or interdependent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 of conceptual framework is to help the reader to quickly see the</w:t>
      </w:r>
      <w:r>
        <w:rPr>
          <w:spacing w:val="1"/>
        </w:rPr>
        <w:t> </w:t>
      </w:r>
      <w:r>
        <w:rPr/>
        <w:t>proposed relationship.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tabs>
          <w:tab w:pos="7950" w:val="left" w:leader="none"/>
        </w:tabs>
        <w:spacing w:before="79"/>
        <w:ind w:left="3001"/>
        <w:jc w:val="left"/>
      </w:pPr>
      <w:r>
        <w:rPr/>
        <w:pict>
          <v:group style="position:absolute;margin-left:52.924999pt;margin-top:29.855322pt;width:115.25pt;height:253.15pt;mso-position-horizontal-relative:page;mso-position-vertical-relative:paragraph;z-index:-20833280" coordorigin="1058,597" coordsize="2305,5063">
            <v:rect style="position:absolute;left:1066;top:3692;width:1570;height:1960" filled="false" stroked="true" strokeweight=".75pt" strokecolor="#000000">
              <v:stroke dashstyle="solid"/>
            </v:rect>
            <v:shape style="position:absolute;left:1413;top:3056;width:120;height:637" coordorigin="1414,3056" coordsize="120,637" path="m1464,3573l1414,3574,1477,3693,1519,3603,1469,3603,1464,3598,1464,3573xm1484,3572l1464,3573,1464,3598,1469,3603,1480,3602,1484,3598,1484,3572xm1534,3571l1484,3572,1484,3598,1480,3602,1469,3603,1519,3603,1534,3571xm1464,3056l1453,3057,1449,3061,1464,3573,1484,3572,1469,3061,1464,3056xe" filled="true" fillcolor="#000000" stroked="false">
              <v:path arrowok="t"/>
              <v:fill type="solid"/>
            </v:shape>
            <v:line style="position:absolute" from="2936,1464" to="2936,4999" stroked="true" strokeweight=".75pt" strokecolor="#000000">
              <v:stroke dashstyle="solid"/>
            </v:line>
            <v:shape style="position:absolute;left:2926;top:1403;width:389;height:120" type="#_x0000_t75" stroked="false">
              <v:imagedata r:id="rId6" o:title=""/>
            </v:shape>
            <v:shape style="position:absolute;left:2925;top:2407;width:390;height:120" type="#_x0000_t75" stroked="false">
              <v:imagedata r:id="rId7" o:title=""/>
            </v:shape>
            <v:shape style="position:absolute;left:2925;top:3311;width:438;height:1031" coordorigin="2926,3312" coordsize="438,1031" path="m3363,4288l3246,4222,3244,4272,2931,4258,2926,4263,2926,4274,2930,4278,3243,4292,3240,4342,3350,4293,3363,4288xm3363,3372l3343,3362,3243,3312,3243,3362,2930,3362,2926,3366,2926,3377,2930,3382,3243,3382,3243,3432,3343,3382,3363,3372xe" filled="true" fillcolor="#000000" stroked="false">
              <v:path arrowok="t"/>
              <v:fill type="solid"/>
            </v:shape>
            <v:shape style="position:absolute;left:2926;top:4938;width:389;height:120" type="#_x0000_t75" stroked="false">
              <v:imagedata r:id="rId6" o:title=""/>
            </v:shape>
            <v:shape style="position:absolute;left:2581;top:4578;width:374;height:120" type="#_x0000_t75" stroked="false">
              <v:imagedata r:id="rId8" o:title=""/>
            </v:shape>
            <v:shape style="position:absolute;left:2160;top:2020;width:2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of</w:t>
                    </w:r>
                  </w:p>
                </w:txbxContent>
              </v:textbox>
              <w10:wrap type="none"/>
            </v:shape>
            <v:shape style="position:absolute;left:1216;top:3777;width:1243;height:1853" type="#_x0000_t202" filled="false" stroked="false">
              <v:textbox inset="0,0,0,0">
                <w:txbxContent>
                  <w:p>
                    <w:pPr>
                      <w:spacing w:line="276" w:lineRule="auto" w:before="0"/>
                      <w:ind w:left="0" w:right="16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International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Public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Sector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Accounting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Standards</w:t>
                    </w:r>
                  </w:p>
                  <w:p>
                    <w:pPr>
                      <w:spacing w:line="27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(IPSASs}</w:t>
                    </w:r>
                  </w:p>
                </w:txbxContent>
              </v:textbox>
              <w10:wrap type="none"/>
            </v:shape>
            <v:shape style="position:absolute;left:1066;top:2345;width:1506;height:721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7"/>
                      <w:ind w:left="143" w:right="36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Financial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Reporting</w:t>
                    </w:r>
                  </w:p>
                </w:txbxContent>
              </v:textbox>
              <v:stroke dashstyle="solid"/>
              <w10:wrap type="none"/>
            </v:shape>
            <v:shape style="position:absolute;left:1066;top:604;width:1570;height:1000" type="#_x0000_t202" filled="false" stroked="true" strokeweight=".75pt" strokecolor="#000000">
              <v:textbox inset="0,0,0,0">
                <w:txbxContent>
                  <w:p>
                    <w:pPr>
                      <w:spacing w:line="280" w:lineRule="auto" w:before="68"/>
                      <w:ind w:left="143" w:right="416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Tertiary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Institution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70.705002pt;margin-top:79.720322pt;width:6pt;height:37.6pt;mso-position-horizontal-relative:page;mso-position-vertical-relative:paragraph;z-index:15729664" coordorigin="1414,1594" coordsize="120,752" path="m1464,2226l1414,2227,1477,2346,1519,2256,1469,2256,1465,2251,1464,2226xm1484,2225l1464,2226,1465,2251,1469,2256,1480,2255,1485,2251,1484,2225xm1534,2224l1484,2225,1485,2251,1480,2255,1469,2256,1519,2256,1534,2224xm1464,1594l1453,1595,1449,1599,1464,2226,1484,2225,1469,1599,1464,1594xe" filled="true" fillcolor="#000000" stroked="false">
            <v:path arrowok="t"/>
            <v:fill type="solid"/>
            <w10:wrap type="none"/>
          </v:shape>
        </w:pict>
      </w:r>
      <w:r>
        <w:rPr/>
        <w:t>Adoption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IPSASs</w:t>
        <w:tab/>
        <w:t>Public</w:t>
      </w:r>
      <w:r>
        <w:rPr>
          <w:spacing w:val="-1"/>
        </w:rPr>
        <w:t> </w:t>
      </w:r>
      <w:r>
        <w:rPr/>
        <w:t>Sector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1"/>
        </w:rPr>
      </w:pPr>
      <w:r>
        <w:rPr/>
        <w:pict>
          <v:group style="position:absolute;margin-left:165.375pt;margin-top:8.64955pt;width:388.55pt;height:231.3pt;mso-position-horizontal-relative:page;mso-position-vertical-relative:paragraph;z-index:-15728640;mso-wrap-distance-left:0;mso-wrap-distance-right:0" coordorigin="3308,173" coordsize="7771,4626">
            <v:shape style="position:absolute;left:7574;top:526;width:598;height:3734" coordorigin="7574,526" coordsize="598,3734" path="m7574,526l7643,535,7706,558,7761,595,7807,643,7843,701,7865,766,7873,838,7873,2082,7881,2154,7903,2219,7939,2277,7985,2325,8040,2362,8103,2385,8172,2393,8103,2402,8040,2425,7985,2462,7939,2510,7903,2568,7881,2633,7873,2705,7873,3949,7865,4021,7843,4086,7807,4144,7761,4192,7706,4229,7643,4252,7574,4260e" filled="false" stroked="true" strokeweight=".75pt" strokecolor="#000000">
              <v:path arrowok="t"/>
              <v:stroke dashstyle="solid"/>
            </v:shape>
            <v:shape style="position:absolute;left:3346;top:3933;width:4191;height:692" type="#_x0000_t202" filled="false" stroked="true" strokeweight=".75pt" strokecolor="#000000">
              <v:textbox inset="0,0,0,0">
                <w:txbxContent>
                  <w:p>
                    <w:pPr>
                      <w:spacing w:line="320" w:lineRule="atLeast" w:before="23"/>
                      <w:ind w:left="143" w:right="19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Adoption of IPSASs in Internal Control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System</w:t>
                    </w:r>
                  </w:p>
                </w:txbxContent>
              </v:textbox>
              <v:stroke dashstyle="solid"/>
              <w10:wrap type="none"/>
            </v:shape>
            <v:shape style="position:absolute;left:3332;top:3085;width:4205;height:692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3"/>
                      <w:ind w:left="145" w:right="316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Adoption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IPSASs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Presentation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Budget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Information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3339;top:2142;width:4198;height:692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2"/>
                      <w:ind w:left="145" w:right="51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Adoption of IPSASs in Capturing of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Revenues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Expenses</w:t>
                    </w:r>
                  </w:p>
                </w:txbxContent>
              </v:textbox>
              <v:stroke dashstyle="solid"/>
              <w10:wrap type="none"/>
            </v:shape>
            <v:shape style="position:absolute;left:3346;top:1180;width:4191;height:692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61"/>
                      <w:ind w:left="143" w:right="959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Adoption IPSASs in Cash Flow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Management</w:t>
                    </w:r>
                  </w:p>
                </w:txbxContent>
              </v:textbox>
              <v:stroke dashstyle="solid"/>
              <w10:wrap type="none"/>
            </v:shape>
            <v:shape style="position:absolute;left:8172;top:180;width:2899;height:4611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8"/>
                      <w:ind w:left="145" w:right="27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Enhances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transparency</w:t>
                    </w:r>
                    <w:r>
                      <w:rPr>
                        <w:spacing w:val="-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financial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statement</w:t>
                    </w:r>
                  </w:p>
                  <w:p>
                    <w:pPr>
                      <w:spacing w:line="278" w:lineRule="auto" w:before="198"/>
                      <w:ind w:left="145" w:right="14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Determines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institutions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liquidity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 solvency</w:t>
                    </w: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36"/>
                      </w:rPr>
                    </w:pPr>
                  </w:p>
                  <w:p>
                    <w:pPr>
                      <w:spacing w:before="0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Growth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 profitability</w:t>
                    </w:r>
                  </w:p>
                  <w:p>
                    <w:pPr>
                      <w:spacing w:line="240" w:lineRule="auto" w:before="11"/>
                      <w:rPr>
                        <w:sz w:val="20"/>
                      </w:rPr>
                    </w:pPr>
                  </w:p>
                  <w:p>
                    <w:pPr>
                      <w:spacing w:line="276" w:lineRule="auto" w:before="0"/>
                      <w:ind w:left="145" w:right="77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Leads to proper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accountability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public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sector</w:t>
                    </w:r>
                  </w:p>
                  <w:p>
                    <w:pPr>
                      <w:spacing w:line="278" w:lineRule="auto" w:before="200"/>
                      <w:ind w:left="145" w:right="15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Reliability, effectiveness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efficiency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operation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3315;top:180;width:4222;height:692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3"/>
                      <w:ind w:left="145" w:right="541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Adoption of IPSASs in Reporting of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Assets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Liabilities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16"/>
        </w:rPr>
      </w:pPr>
    </w:p>
    <w:p>
      <w:pPr>
        <w:pStyle w:val="Heading1"/>
        <w:spacing w:before="89"/>
        <w:ind w:left="1200"/>
      </w:pPr>
      <w:r>
        <w:rPr/>
        <w:t>Fig.</w:t>
      </w:r>
      <w:r>
        <w:rPr>
          <w:spacing w:val="-3"/>
        </w:rPr>
        <w:t> </w:t>
      </w:r>
      <w:r>
        <w:rPr/>
        <w:t>1:</w:t>
      </w:r>
      <w:r>
        <w:rPr>
          <w:spacing w:val="-2"/>
        </w:rPr>
        <w:t> </w:t>
      </w:r>
      <w:r>
        <w:rPr/>
        <w:t>Conceptual</w:t>
      </w:r>
      <w:r>
        <w:rPr>
          <w:spacing w:val="-4"/>
        </w:rPr>
        <w:t> </w:t>
      </w:r>
      <w:r>
        <w:rPr/>
        <w:t>Model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6" w:firstLine="719"/>
      </w:pPr>
      <w:r>
        <w:rPr/>
        <w:t>Figure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conceptualized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tertiary institution requires IPSASs in reporting its financial statements. The</w:t>
      </w:r>
      <w:r>
        <w:rPr>
          <w:spacing w:val="1"/>
        </w:rPr>
        <w:t> </w:t>
      </w:r>
      <w:r>
        <w:rPr/>
        <w:t>adoption of IPSASs in financial reporting activities of tertiary institutions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liabilities,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capturing revenues and expenses, presentation of budget information and</w:t>
      </w:r>
      <w:r>
        <w:rPr>
          <w:spacing w:val="1"/>
        </w:rPr>
        <w:t> </w:t>
      </w:r>
      <w:r>
        <w:rPr/>
        <w:t>internal control system. This has an influence in enhancing transparency of</w:t>
      </w:r>
      <w:r>
        <w:rPr>
          <w:spacing w:val="1"/>
        </w:rPr>
        <w:t> </w:t>
      </w:r>
      <w:r>
        <w:rPr/>
        <w:t>financial statement, determines institutions liquidity and solvency, growth in</w:t>
      </w:r>
      <w:r>
        <w:rPr>
          <w:spacing w:val="-67"/>
        </w:rPr>
        <w:t> </w:t>
      </w:r>
      <w:r>
        <w:rPr/>
        <w:t>profitability,</w:t>
      </w:r>
      <w:r>
        <w:rPr>
          <w:spacing w:val="15"/>
        </w:rPr>
        <w:t> </w:t>
      </w:r>
      <w:r>
        <w:rPr/>
        <w:t>leads</w:t>
      </w:r>
      <w:r>
        <w:rPr>
          <w:spacing w:val="16"/>
        </w:rPr>
        <w:t> </w:t>
      </w:r>
      <w:r>
        <w:rPr/>
        <w:t>to</w:t>
      </w:r>
      <w:r>
        <w:rPr>
          <w:spacing w:val="14"/>
        </w:rPr>
        <w:t> </w:t>
      </w:r>
      <w:r>
        <w:rPr/>
        <w:t>accountability,</w:t>
      </w:r>
      <w:r>
        <w:rPr>
          <w:spacing w:val="15"/>
        </w:rPr>
        <w:t> </w:t>
      </w:r>
      <w:r>
        <w:rPr/>
        <w:t>reliability,</w:t>
      </w:r>
      <w:r>
        <w:rPr>
          <w:spacing w:val="16"/>
        </w:rPr>
        <w:t> </w:t>
      </w:r>
      <w:r>
        <w:rPr/>
        <w:t>effectiveness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efficiency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7"/>
      </w:pPr>
      <w:r>
        <w:rPr/>
        <w:t>of operation in public sector accounting. It is perceived that when tertiary</w:t>
      </w:r>
      <w:r>
        <w:rPr>
          <w:spacing w:val="1"/>
        </w:rPr>
        <w:t> </w:t>
      </w:r>
      <w:r>
        <w:rPr/>
        <w:t>institutions fully adopt IPSASs in financial reporting, it will enhance and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best</w:t>
      </w:r>
      <w:r>
        <w:rPr>
          <w:spacing w:val="-3"/>
        </w:rPr>
        <w:t> </w:t>
      </w:r>
      <w:r>
        <w:rPr/>
        <w:t>practices.</w:t>
      </w:r>
    </w:p>
    <w:p>
      <w:pPr>
        <w:pStyle w:val="BodyText"/>
        <w:spacing w:line="482" w:lineRule="auto"/>
        <w:ind w:right="1026" w:firstLine="719"/>
      </w:pPr>
      <w:r>
        <w:rPr/>
        <w:t>Relevant concepts in the research title are reviewed in this section as</w:t>
      </w:r>
      <w:r>
        <w:rPr>
          <w:spacing w:val="1"/>
        </w:rPr>
        <w:t> </w:t>
      </w:r>
      <w:r>
        <w:rPr/>
        <w:t>follows:</w:t>
      </w:r>
    </w:p>
    <w:p>
      <w:pPr>
        <w:pStyle w:val="Heading1"/>
        <w:spacing w:before="0"/>
        <w:jc w:val="left"/>
      </w:pPr>
      <w:r>
        <w:rPr/>
        <w:t>Adoption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6" w:firstLine="719"/>
      </w:pPr>
      <w:r>
        <w:rPr/>
        <w:t>Adoption comes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French</w:t>
      </w:r>
      <w:r>
        <w:rPr>
          <w:spacing w:val="1"/>
        </w:rPr>
        <w:t> </w:t>
      </w:r>
      <w:r>
        <w:rPr/>
        <w:t>word adoptare,</w:t>
      </w:r>
      <w:r>
        <w:rPr>
          <w:spacing w:val="1"/>
        </w:rPr>
        <w:t> </w:t>
      </w:r>
      <w:r>
        <w:rPr/>
        <w:t>meaning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chose for oneself. Adoption is the noun form of adopt, so it not only refers to</w:t>
      </w:r>
      <w:r>
        <w:rPr>
          <w:spacing w:val="-67"/>
        </w:rPr>
        <w:t> </w:t>
      </w:r>
      <w:r>
        <w:rPr/>
        <w:t>legally taking another person into a family, it can be any time one takes</w:t>
      </w:r>
      <w:r>
        <w:rPr>
          <w:spacing w:val="1"/>
        </w:rPr>
        <w:t> </w:t>
      </w:r>
      <w:r>
        <w:rPr/>
        <w:t>something on as one‟s own. Adoption is the act of accepting with approval;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reception;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society;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proposal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acceptance</w:t>
      </w:r>
      <w:r>
        <w:rPr>
          <w:spacing w:val="-1"/>
        </w:rPr>
        <w:t> </w:t>
      </w:r>
      <w:r>
        <w:rPr/>
        <w:t>(Houghton,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spacing w:line="480" w:lineRule="auto"/>
        <w:ind w:right="1015" w:firstLine="719"/>
      </w:pPr>
      <w:r>
        <w:rPr/>
        <w:t>According to Laudon and Laudon (2010), adoption is the application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plan,</w:t>
      </w:r>
      <w:r>
        <w:rPr>
          <w:spacing w:val="1"/>
        </w:rPr>
        <w:t> </w:t>
      </w:r>
      <w:r>
        <w:rPr/>
        <w:t>idea,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specification,</w:t>
      </w:r>
      <w:r>
        <w:rPr>
          <w:spacing w:val="70"/>
        </w:rPr>
        <w:t> </w:t>
      </w:r>
      <w:r>
        <w:rPr/>
        <w:t>standard,</w:t>
      </w:r>
      <w:r>
        <w:rPr>
          <w:spacing w:val="1"/>
        </w:rPr>
        <w:t> </w:t>
      </w:r>
      <w:r>
        <w:rPr/>
        <w:t>algorithm or policy.</w:t>
      </w:r>
      <w:r>
        <w:rPr>
          <w:spacing w:val="1"/>
        </w:rPr>
        <w:t> </w:t>
      </w:r>
      <w:r>
        <w:rPr/>
        <w:t>It is the act</w:t>
      </w:r>
      <w:r>
        <w:rPr>
          <w:spacing w:val="70"/>
        </w:rPr>
        <w:t> </w:t>
      </w:r>
      <w:r>
        <w:rPr/>
        <w:t>or instance of putting something into use;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checking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plan,</w:t>
      </w:r>
      <w:r>
        <w:rPr>
          <w:spacing w:val="1"/>
        </w:rPr>
        <w:t> </w:t>
      </w:r>
      <w:r>
        <w:rPr/>
        <w:t>programme</w:t>
      </w:r>
      <w:r>
        <w:rPr>
          <w:spacing w:val="70"/>
        </w:rPr>
        <w:t> </w:t>
      </w:r>
      <w:r>
        <w:rPr/>
        <w:t>or</w:t>
      </w:r>
      <w:r>
        <w:rPr>
          <w:spacing w:val="1"/>
        </w:rPr>
        <w:t> </w:t>
      </w:r>
      <w:r>
        <w:rPr/>
        <w:t>design. Adoption is a specified set of activities or standards designed to put</w:t>
      </w:r>
      <w:r>
        <w:rPr>
          <w:spacing w:val="1"/>
        </w:rPr>
        <w:t> </w:t>
      </w:r>
      <w:r>
        <w:rPr/>
        <w:t>into practice an activity or programmes of known dimensions (Fixsen, Blasé,</w:t>
      </w:r>
      <w:r>
        <w:rPr>
          <w:spacing w:val="-67"/>
        </w:rPr>
        <w:t> </w:t>
      </w:r>
      <w:r>
        <w:rPr/>
        <w:t>Metz</w:t>
      </w:r>
      <w:r>
        <w:rPr>
          <w:spacing w:val="5"/>
        </w:rPr>
        <w:t> </w:t>
      </w:r>
      <w:r>
        <w:rPr/>
        <w:t>&amp;</w:t>
      </w:r>
      <w:r>
        <w:rPr>
          <w:spacing w:val="9"/>
        </w:rPr>
        <w:t> </w:t>
      </w:r>
      <w:r>
        <w:rPr/>
        <w:t>VanDyke,</w:t>
      </w:r>
      <w:r>
        <w:rPr>
          <w:spacing w:val="7"/>
        </w:rPr>
        <w:t> </w:t>
      </w:r>
      <w:r>
        <w:rPr/>
        <w:t>2013).</w:t>
      </w:r>
      <w:r>
        <w:rPr>
          <w:spacing w:val="9"/>
        </w:rPr>
        <w:t> </w:t>
      </w:r>
      <w:r>
        <w:rPr/>
        <w:t>According</w:t>
      </w:r>
      <w:r>
        <w:rPr>
          <w:spacing w:val="7"/>
        </w:rPr>
        <w:t> </w:t>
      </w:r>
      <w:r>
        <w:rPr/>
        <w:t>to</w:t>
      </w:r>
      <w:r>
        <w:rPr>
          <w:spacing w:val="10"/>
        </w:rPr>
        <w:t> </w:t>
      </w:r>
      <w:r>
        <w:rPr/>
        <w:t>Fixsen</w:t>
      </w:r>
      <w:r>
        <w:rPr>
          <w:spacing w:val="9"/>
        </w:rPr>
        <w:t> </w:t>
      </w:r>
      <w:r>
        <w:rPr/>
        <w:t>et</w:t>
      </w:r>
      <w:r>
        <w:rPr>
          <w:spacing w:val="10"/>
        </w:rPr>
        <w:t> </w:t>
      </w:r>
      <w:r>
        <w:rPr/>
        <w:t>al,</w:t>
      </w:r>
      <w:r>
        <w:rPr>
          <w:spacing w:val="6"/>
        </w:rPr>
        <w:t> </w:t>
      </w:r>
      <w:r>
        <w:rPr/>
        <w:t>adoption</w:t>
      </w:r>
      <w:r>
        <w:rPr>
          <w:spacing w:val="6"/>
        </w:rPr>
        <w:t> </w:t>
      </w:r>
      <w:r>
        <w:rPr/>
        <w:t>processes</w:t>
      </w:r>
      <w:r>
        <w:rPr>
          <w:spacing w:val="10"/>
        </w:rPr>
        <w:t> </w:t>
      </w:r>
      <w:r>
        <w:rPr/>
        <w:t>are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25"/>
      </w:pPr>
      <w:r>
        <w:rPr/>
        <w:t>purposeful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detail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observers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"specific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activities" 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it.</w:t>
      </w:r>
    </w:p>
    <w:p>
      <w:pPr>
        <w:pStyle w:val="BodyText"/>
        <w:spacing w:line="480" w:lineRule="auto"/>
        <w:ind w:right="1017" w:firstLine="719"/>
      </w:pPr>
      <w:r>
        <w:rPr/>
        <w:t>Adoption is the legal process of becoming a non-biological parent, but</w:t>
      </w:r>
      <w:r>
        <w:rPr>
          <w:spacing w:val="-67"/>
        </w:rPr>
        <w:t> </w:t>
      </w:r>
      <w:r>
        <w:rPr/>
        <w:t>it also refers to the act of embracing ideas, habits, or free kittens. In the</w:t>
      </w:r>
      <w:r>
        <w:rPr>
          <w:spacing w:val="1"/>
        </w:rPr>
        <w:t> </w:t>
      </w:r>
      <w:r>
        <w:rPr/>
        <w:t>context of this study, adoption is the process of starting to use a new method,</w:t>
      </w:r>
      <w:r>
        <w:rPr>
          <w:spacing w:val="-67"/>
        </w:rPr>
        <w:t> </w:t>
      </w:r>
      <w:r>
        <w:rPr/>
        <w:t>new system, new law, among others. It is the implementation of the IPSAS</w:t>
      </w:r>
      <w:r>
        <w:rPr>
          <w:spacing w:val="1"/>
        </w:rPr>
        <w:t> </w:t>
      </w:r>
      <w:r>
        <w:rPr/>
        <w:t>accrual accounting system in line with internationally accepted standards.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world-wide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simplify</w:t>
      </w:r>
      <w:r>
        <w:rPr>
          <w:spacing w:val="1"/>
        </w:rPr>
        <w:t> </w:t>
      </w:r>
      <w:r>
        <w:rPr/>
        <w:t>accounting</w:t>
      </w:r>
      <w:r>
        <w:rPr>
          <w:spacing w:val="-67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throughout (IASB, 2010). A single standard will also provide investors and</w:t>
      </w:r>
      <w:r>
        <w:rPr>
          <w:spacing w:val="1"/>
        </w:rPr>
        <w:t> </w:t>
      </w:r>
      <w:r>
        <w:rPr/>
        <w:t>auditors with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cohesive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of finances.</w:t>
      </w:r>
    </w:p>
    <w:p>
      <w:pPr>
        <w:pStyle w:val="Heading1"/>
        <w:spacing w:before="6"/>
      </w:pPr>
      <w:r>
        <w:rPr/>
        <w:t>Public</w:t>
      </w:r>
      <w:r>
        <w:rPr>
          <w:spacing w:val="-3"/>
        </w:rPr>
        <w:t> </w:t>
      </w:r>
      <w:r>
        <w:rPr/>
        <w:t>Sector</w:t>
      </w:r>
      <w:r>
        <w:rPr>
          <w:spacing w:val="-2"/>
        </w:rPr>
        <w:t> </w:t>
      </w:r>
      <w:r>
        <w:rPr/>
        <w:t>Accounting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9" w:firstLine="719"/>
      </w:pPr>
      <w:r>
        <w:rPr/>
        <w:t>Public sector refers to that segment of the national economy whose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non-economic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(Gberegbe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Micah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Ibanichuka</w:t>
      </w:r>
      <w:r>
        <w:rPr>
          <w:spacing w:val="1"/>
        </w:rPr>
        <w:t> </w:t>
      </w:r>
      <w:r>
        <w:rPr/>
        <w:t>&amp;</w:t>
      </w:r>
      <w:r>
        <w:rPr>
          <w:spacing w:val="-67"/>
        </w:rPr>
        <w:t> </w:t>
      </w:r>
      <w:r>
        <w:rPr/>
        <w:t>Oyadonghan,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produces goods and services with the aim of maximizing the welfare of the</w:t>
      </w:r>
      <w:r>
        <w:rPr>
          <w:spacing w:val="1"/>
        </w:rPr>
        <w:t> </w:t>
      </w:r>
      <w:r>
        <w:rPr/>
        <w:t>populace. Public sector is concerned with providing services to the general</w:t>
      </w:r>
      <w:r>
        <w:rPr>
          <w:spacing w:val="1"/>
        </w:rPr>
        <w:t> </w:t>
      </w:r>
      <w:r>
        <w:rPr/>
        <w:t>public</w:t>
      </w:r>
      <w:r>
        <w:rPr>
          <w:spacing w:val="10"/>
        </w:rPr>
        <w:t> </w:t>
      </w:r>
      <w:r>
        <w:rPr/>
        <w:t>which</w:t>
      </w:r>
      <w:r>
        <w:rPr>
          <w:spacing w:val="13"/>
        </w:rPr>
        <w:t> </w:t>
      </w:r>
      <w:r>
        <w:rPr/>
        <w:t>would</w:t>
      </w:r>
      <w:r>
        <w:rPr>
          <w:spacing w:val="11"/>
        </w:rPr>
        <w:t> </w:t>
      </w:r>
      <w:r>
        <w:rPr/>
        <w:t>not</w:t>
      </w:r>
      <w:r>
        <w:rPr>
          <w:spacing w:val="9"/>
        </w:rPr>
        <w:t> </w:t>
      </w:r>
      <w:r>
        <w:rPr/>
        <w:t>otherwise</w:t>
      </w:r>
      <w:r>
        <w:rPr>
          <w:spacing w:val="10"/>
        </w:rPr>
        <w:t> </w:t>
      </w:r>
      <w:r>
        <w:rPr/>
        <w:t>be</w:t>
      </w:r>
      <w:r>
        <w:rPr>
          <w:spacing w:val="12"/>
        </w:rPr>
        <w:t> </w:t>
      </w:r>
      <w:r>
        <w:rPr/>
        <w:t>available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provided</w:t>
      </w:r>
      <w:r>
        <w:rPr>
          <w:spacing w:val="11"/>
        </w:rPr>
        <w:t> </w:t>
      </w:r>
      <w:r>
        <w:rPr/>
        <w:t>adequately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9"/>
      </w:pP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 resources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 individual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public,</w:t>
      </w:r>
      <w:r>
        <w:rPr>
          <w:spacing w:val="1"/>
        </w:rPr>
        <w:t> </w:t>
      </w:r>
      <w:r>
        <w:rPr/>
        <w:t>Bammeke (2012). Public sector consists of organizations where control 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owners,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whose</w:t>
      </w:r>
      <w:r>
        <w:rPr>
          <w:spacing w:val="1"/>
        </w:rPr>
        <w:t> </w:t>
      </w:r>
      <w:r>
        <w:rPr/>
        <w:t>objectives involves the provision of services, where profit is not a primary</w:t>
      </w:r>
      <w:r>
        <w:rPr>
          <w:spacing w:val="1"/>
        </w:rPr>
        <w:t> </w:t>
      </w:r>
      <w:r>
        <w:rPr/>
        <w:t>objective.</w:t>
      </w:r>
    </w:p>
    <w:p>
      <w:pPr>
        <w:pStyle w:val="BodyText"/>
        <w:spacing w:line="480" w:lineRule="auto" w:before="1"/>
        <w:ind w:right="1014" w:firstLine="719"/>
      </w:pPr>
      <w:r>
        <w:rPr/>
        <w:t>Public sector accounting is used by all organizations which are not</w:t>
      </w:r>
      <w:r>
        <w:rPr>
          <w:spacing w:val="1"/>
        </w:rPr>
        <w:t> </w:t>
      </w:r>
      <w:r>
        <w:rPr/>
        <w:t>privately</w:t>
      </w:r>
      <w:r>
        <w:rPr>
          <w:spacing w:val="25"/>
        </w:rPr>
        <w:t> </w:t>
      </w:r>
      <w:r>
        <w:rPr/>
        <w:t>owned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operated,</w:t>
      </w:r>
      <w:r>
        <w:rPr>
          <w:spacing w:val="25"/>
        </w:rPr>
        <w:t> </w:t>
      </w:r>
      <w:r>
        <w:rPr/>
        <w:t>but</w:t>
      </w:r>
      <w:r>
        <w:rPr>
          <w:spacing w:val="29"/>
        </w:rPr>
        <w:t> </w:t>
      </w:r>
      <w:r>
        <w:rPr/>
        <w:t>which</w:t>
      </w:r>
      <w:r>
        <w:rPr>
          <w:spacing w:val="28"/>
        </w:rPr>
        <w:t> </w:t>
      </w:r>
      <w:r>
        <w:rPr/>
        <w:t>are</w:t>
      </w:r>
      <w:r>
        <w:rPr>
          <w:spacing w:val="29"/>
        </w:rPr>
        <w:t> </w:t>
      </w:r>
      <w:r>
        <w:rPr/>
        <w:t>established,</w:t>
      </w:r>
      <w:r>
        <w:rPr>
          <w:spacing w:val="28"/>
        </w:rPr>
        <w:t> </w:t>
      </w:r>
      <w:r>
        <w:rPr/>
        <w:t>run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/>
        <w:t>financed</w:t>
      </w:r>
      <w:r>
        <w:rPr>
          <w:spacing w:val="-68"/>
        </w:rPr>
        <w:t> </w:t>
      </w:r>
      <w:r>
        <w:rPr/>
        <w:t>by the Government on behalf of the public (Offordile, 2013). Public Sector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recording,</w:t>
      </w:r>
      <w:r>
        <w:rPr>
          <w:spacing w:val="1"/>
        </w:rPr>
        <w:t> </w:t>
      </w:r>
      <w:r>
        <w:rPr/>
        <w:t>analyzing,</w:t>
      </w:r>
      <w:r>
        <w:rPr>
          <w:spacing w:val="-67"/>
        </w:rPr>
        <w:t> </w:t>
      </w:r>
      <w:r>
        <w:rPr/>
        <w:t>summarizing,</w:t>
      </w:r>
      <w:r>
        <w:rPr>
          <w:spacing w:val="1"/>
        </w:rPr>
        <w:t> </w:t>
      </w:r>
      <w:r>
        <w:rPr/>
        <w:t>reporting,</w:t>
      </w:r>
      <w:r>
        <w:rPr>
          <w:spacing w:val="1"/>
        </w:rPr>
        <w:t> </w:t>
      </w:r>
      <w:r>
        <w:rPr/>
        <w:t>interpreting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reflecting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transactions involving the receipts, transfer and disbursement of government</w:t>
      </w:r>
      <w:r>
        <w:rPr>
          <w:spacing w:val="-67"/>
        </w:rPr>
        <w:t> </w:t>
      </w:r>
      <w:r>
        <w:rPr/>
        <w:t>funds and</w:t>
      </w:r>
      <w:r>
        <w:rPr>
          <w:spacing w:val="-3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(Ishola 2009).</w:t>
      </w:r>
    </w:p>
    <w:p>
      <w:pPr>
        <w:pStyle w:val="BodyText"/>
        <w:spacing w:line="480" w:lineRule="auto"/>
        <w:ind w:right="1020" w:firstLine="719"/>
      </w:pPr>
      <w:r>
        <w:rPr/>
        <w:t>The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 Accountancy Bodies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(ABWA)</w:t>
      </w:r>
      <w:r>
        <w:rPr>
          <w:spacing w:val="1"/>
        </w:rPr>
        <w:t> </w:t>
      </w:r>
      <w:r>
        <w:rPr/>
        <w:t>(2009) defined public sector accounting as all the financial documents and</w:t>
      </w:r>
      <w:r>
        <w:rPr>
          <w:spacing w:val="1"/>
        </w:rPr>
        <w:t> </w:t>
      </w:r>
      <w:r>
        <w:rPr/>
        <w:t>records of public institutions that relate to the collection of tax payers money</w:t>
      </w:r>
      <w:r>
        <w:rPr>
          <w:spacing w:val="-67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expenditure,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funds,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stores,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duties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relevant</w:t>
      </w:r>
      <w:r>
        <w:rPr>
          <w:spacing w:val="14"/>
        </w:rPr>
        <w:t> </w:t>
      </w:r>
      <w:r>
        <w:rPr/>
        <w:t>organs.</w:t>
      </w:r>
      <w:r>
        <w:rPr>
          <w:spacing w:val="15"/>
        </w:rPr>
        <w:t> </w:t>
      </w:r>
      <w:r>
        <w:rPr/>
        <w:t>Public</w:t>
      </w:r>
      <w:r>
        <w:rPr>
          <w:spacing w:val="13"/>
        </w:rPr>
        <w:t> </w:t>
      </w:r>
      <w:r>
        <w:rPr/>
        <w:t>sector</w:t>
      </w:r>
      <w:r>
        <w:rPr>
          <w:spacing w:val="16"/>
        </w:rPr>
        <w:t> </w:t>
      </w:r>
      <w:r>
        <w:rPr/>
        <w:t>accounting</w:t>
      </w:r>
      <w:r>
        <w:rPr>
          <w:spacing w:val="14"/>
        </w:rPr>
        <w:t> </w:t>
      </w:r>
      <w:r>
        <w:rPr/>
        <w:t>system</w:t>
      </w:r>
      <w:r>
        <w:rPr>
          <w:spacing w:val="11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way</w:t>
      </w:r>
      <w:r>
        <w:rPr>
          <w:spacing w:val="12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25"/>
      </w:pPr>
      <w:r>
        <w:rPr/>
        <w:t>accountability through which the established institutions of the public render</w:t>
      </w:r>
      <w:r>
        <w:rPr>
          <w:spacing w:val="-67"/>
        </w:rPr>
        <w:t> </w:t>
      </w:r>
      <w:r>
        <w:rPr/>
        <w:t>stewardship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revenue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nation and</w:t>
      </w:r>
      <w:r>
        <w:rPr>
          <w:spacing w:val="-4"/>
        </w:rPr>
        <w:t> </w:t>
      </w:r>
      <w:r>
        <w:rPr/>
        <w:t>how</w:t>
      </w:r>
      <w:r>
        <w:rPr>
          <w:spacing w:val="-6"/>
        </w:rPr>
        <w:t> </w:t>
      </w:r>
      <w:r>
        <w:rPr/>
        <w:t>it</w:t>
      </w:r>
      <w:r>
        <w:rPr>
          <w:spacing w:val="-4"/>
        </w:rPr>
        <w:t> </w:t>
      </w:r>
      <w:r>
        <w:rPr/>
        <w:t>has been</w:t>
      </w:r>
      <w:r>
        <w:rPr>
          <w:spacing w:val="-4"/>
        </w:rPr>
        <w:t> </w:t>
      </w:r>
      <w:r>
        <w:rPr/>
        <w:t>disbursed.</w:t>
      </w:r>
    </w:p>
    <w:p>
      <w:pPr>
        <w:pStyle w:val="BodyText"/>
        <w:spacing w:line="480" w:lineRule="auto"/>
        <w:ind w:right="1015" w:firstLine="719"/>
      </w:pPr>
      <w:r>
        <w:rPr/>
        <w:t>According to Adams (2014), public sector accounting refers to all 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collection of tax payers money, and the analysis, control of expenditure,</w:t>
      </w:r>
      <w:r>
        <w:rPr>
          <w:spacing w:val="1"/>
        </w:rPr>
        <w:t> </w:t>
      </w:r>
      <w:r>
        <w:rPr/>
        <w:t>administration of trust funds, management of government stores and all the</w:t>
      </w:r>
      <w:r>
        <w:rPr>
          <w:spacing w:val="1"/>
        </w:rPr>
        <w:t> </w:t>
      </w:r>
      <w:r>
        <w:rPr/>
        <w:t>financial responsibilities and duties of the relevant organs. It is a system of</w:t>
      </w:r>
      <w:r>
        <w:rPr>
          <w:spacing w:val="1"/>
        </w:rPr>
        <w:t> </w:t>
      </w:r>
      <w:r>
        <w:rPr/>
        <w:t>accountability through which the established institutions of the public render</w:t>
      </w:r>
      <w:r>
        <w:rPr>
          <w:spacing w:val="-67"/>
        </w:rPr>
        <w:t> </w:t>
      </w:r>
      <w:r>
        <w:rPr/>
        <w:t>stewardship on the revenue of the Nation and how it has been disbursed. It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recording,</w:t>
      </w:r>
      <w:r>
        <w:rPr>
          <w:spacing w:val="1"/>
        </w:rPr>
        <w:t> </w:t>
      </w:r>
      <w:r>
        <w:rPr/>
        <w:t>analyzing,</w:t>
      </w:r>
      <w:r>
        <w:rPr>
          <w:spacing w:val="1"/>
        </w:rPr>
        <w:t> </w:t>
      </w:r>
      <w:r>
        <w:rPr/>
        <w:t>classifying,</w:t>
      </w:r>
      <w:r>
        <w:rPr>
          <w:spacing w:val="1"/>
        </w:rPr>
        <w:t> </w:t>
      </w:r>
      <w:r>
        <w:rPr/>
        <w:t>summarizing,</w:t>
      </w:r>
      <w:r>
        <w:rPr>
          <w:spacing w:val="1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 in aggregate and in details, recording all transactions involving the</w:t>
      </w:r>
      <w:r>
        <w:rPr>
          <w:spacing w:val="1"/>
        </w:rPr>
        <w:t> </w:t>
      </w:r>
      <w:r>
        <w:rPr/>
        <w:t>receipt,</w:t>
      </w:r>
      <w:r>
        <w:rPr>
          <w:spacing w:val="-2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disposition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funds and property.</w:t>
      </w:r>
    </w:p>
    <w:p>
      <w:pPr>
        <w:pStyle w:val="BodyText"/>
        <w:spacing w:line="480" w:lineRule="auto"/>
        <w:ind w:right="1017" w:firstLine="789"/>
      </w:pPr>
      <w:r>
        <w:rPr/>
        <w:t>Public sector accounting uses an integrated approach to the study of</w:t>
      </w:r>
      <w:r>
        <w:rPr>
          <w:spacing w:val="1"/>
        </w:rPr>
        <w:t> </w:t>
      </w:r>
      <w:r>
        <w:rPr/>
        <w:t>public sector accounting by linking accounting theory and practice for 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auditing</w:t>
      </w:r>
      <w:r>
        <w:rPr>
          <w:spacing w:val="1"/>
        </w:rPr>
        <w:t> </w:t>
      </w:r>
      <w:r>
        <w:rPr/>
        <w:t>(Rowan</w:t>
      </w:r>
      <w:r>
        <w:rPr>
          <w:spacing w:val="1"/>
        </w:rPr>
        <w:t> </w:t>
      </w:r>
      <w:r>
        <w:rPr/>
        <w:t>&amp; Maurice, 2010).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 of this</w:t>
      </w:r>
      <w:r>
        <w:rPr>
          <w:spacing w:val="1"/>
        </w:rPr>
        <w:t> </w:t>
      </w:r>
      <w:r>
        <w:rPr/>
        <w:t>study,</w:t>
      </w:r>
      <w:r>
        <w:rPr>
          <w:spacing w:val="70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 accounting is a system or process which gathers, records, classifies</w:t>
      </w:r>
      <w:r>
        <w:rPr>
          <w:spacing w:val="1"/>
        </w:rPr>
        <w:t> </w:t>
      </w:r>
      <w:r>
        <w:rPr/>
        <w:t>and summarizes the financial events and interprets it to provide information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users.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Heading1"/>
      </w:pPr>
      <w:r>
        <w:rPr/>
        <w:t>International</w:t>
      </w:r>
      <w:r>
        <w:rPr>
          <w:spacing w:val="-2"/>
        </w:rPr>
        <w:t> </w:t>
      </w:r>
      <w:r>
        <w:rPr/>
        <w:t>Public</w:t>
      </w:r>
      <w:r>
        <w:rPr>
          <w:spacing w:val="-5"/>
        </w:rPr>
        <w:t> </w:t>
      </w:r>
      <w:r>
        <w:rPr/>
        <w:t>Sector</w:t>
      </w:r>
      <w:r>
        <w:rPr>
          <w:spacing w:val="-3"/>
        </w:rPr>
        <w:t> </w:t>
      </w:r>
      <w:r>
        <w:rPr/>
        <w:t>Accounting</w:t>
      </w:r>
      <w:r>
        <w:rPr>
          <w:spacing w:val="-5"/>
        </w:rPr>
        <w:t> </w:t>
      </w:r>
      <w:r>
        <w:rPr/>
        <w:t>Standard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5" w:firstLine="719"/>
      </w:pPr>
      <w:r>
        <w:rPr/>
        <w:t>The International Public Sector Accounting Standards (IPSASs) are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IPSAS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government/public sector around the world in the preparation of financial</w:t>
      </w:r>
      <w:r>
        <w:rPr>
          <w:spacing w:val="1"/>
        </w:rPr>
        <w:t> </w:t>
      </w:r>
      <w:r>
        <w:rPr/>
        <w:t>statements applicable to all levels of government. IPSASs are standards of</w:t>
      </w:r>
      <w:r>
        <w:rPr>
          <w:spacing w:val="1"/>
        </w:rPr>
        <w:t> </w:t>
      </w:r>
      <w:r>
        <w:rPr/>
        <w:t>high quality which serve as catalysts for providing sound and transparent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accountability</w:t>
      </w:r>
      <w:r>
        <w:rPr>
          <w:spacing w:val="-5"/>
        </w:rPr>
        <w:t> </w:t>
      </w:r>
      <w:r>
        <w:rPr/>
        <w:t>and fair allocation of resources (Acho,</w:t>
      </w:r>
      <w:r>
        <w:rPr>
          <w:spacing w:val="-5"/>
        </w:rPr>
        <w:t> </w:t>
      </w:r>
      <w:r>
        <w:rPr/>
        <w:t>2014).</w:t>
      </w:r>
    </w:p>
    <w:p>
      <w:pPr>
        <w:pStyle w:val="BodyText"/>
        <w:spacing w:line="480" w:lineRule="auto"/>
        <w:ind w:right="1016" w:firstLine="719"/>
      </w:pPr>
      <w:r>
        <w:rPr/>
        <w:t>International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(IPSASs)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governments around the world in the preparation of financial statements by</w:t>
      </w:r>
      <w:r>
        <w:rPr>
          <w:spacing w:val="1"/>
        </w:rPr>
        <w:t> </w:t>
      </w:r>
      <w:r>
        <w:rPr/>
        <w:t>public entities. The standards are applicable at all levels of government to</w:t>
      </w:r>
      <w:r>
        <w:rPr>
          <w:spacing w:val="1"/>
        </w:rPr>
        <w:t> </w:t>
      </w:r>
      <w:r>
        <w:rPr/>
        <w:t>harmonize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financial accountability and transparency (Chan in Okere, Eluyela, Bassey &amp;</w:t>
      </w:r>
      <w:r>
        <w:rPr>
          <w:spacing w:val="-67"/>
        </w:rPr>
        <w:t> </w:t>
      </w:r>
      <w:r>
        <w:rPr/>
        <w:t>Ajetunmobi,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IPSASs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modernization by public sector to improve the level of confidence in the</w:t>
      </w:r>
      <w:r>
        <w:rPr>
          <w:spacing w:val="1"/>
        </w:rPr>
        <w:t> </w:t>
      </w:r>
      <w:r>
        <w:rPr/>
        <w:t>quality and reliability of financial reporting and encourage the provision of</w:t>
      </w:r>
      <w:r>
        <w:rPr>
          <w:spacing w:val="1"/>
        </w:rPr>
        <w:t> </w:t>
      </w:r>
      <w:r>
        <w:rPr/>
        <w:t>information for</w:t>
      </w:r>
      <w:r>
        <w:rPr>
          <w:spacing w:val="-1"/>
        </w:rPr>
        <w:t> </w:t>
      </w:r>
      <w:r>
        <w:rPr/>
        <w:t>accountability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transparency.</w:t>
      </w:r>
    </w:p>
    <w:p>
      <w:pPr>
        <w:pStyle w:val="BodyText"/>
        <w:spacing w:line="480" w:lineRule="auto" w:before="4"/>
        <w:ind w:right="1017" w:firstLine="719"/>
      </w:pPr>
      <w:r>
        <w:rPr/>
        <w:t>The</w:t>
      </w:r>
      <w:r>
        <w:rPr>
          <w:spacing w:val="1"/>
        </w:rPr>
        <w:t> </w:t>
      </w:r>
      <w:r>
        <w:rPr/>
        <w:t>IPSASs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structure,</w:t>
      </w:r>
      <w:r>
        <w:rPr>
          <w:spacing w:val="71"/>
        </w:rPr>
        <w:t> </w:t>
      </w:r>
      <w:r>
        <w:rPr/>
        <w:t>minimum</w:t>
      </w:r>
      <w:r>
        <w:rPr>
          <w:spacing w:val="1"/>
        </w:rPr>
        <w:t> </w:t>
      </w:r>
      <w:r>
        <w:rPr/>
        <w:t>requirements,</w:t>
      </w:r>
      <w:r>
        <w:rPr>
          <w:spacing w:val="25"/>
        </w:rPr>
        <w:t> </w:t>
      </w:r>
      <w:r>
        <w:rPr/>
        <w:t>recognition,</w:t>
      </w:r>
      <w:r>
        <w:rPr>
          <w:spacing w:val="25"/>
        </w:rPr>
        <w:t> </w:t>
      </w:r>
      <w:r>
        <w:rPr/>
        <w:t>measurement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disclosure</w:t>
      </w:r>
      <w:r>
        <w:rPr>
          <w:spacing w:val="26"/>
        </w:rPr>
        <w:t> </w:t>
      </w:r>
      <w:r>
        <w:rPr/>
        <w:t>requirements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5"/>
      </w:pPr>
      <w:r>
        <w:rPr/>
        <w:t>general purpose financial reporting intended to meet the needs of users who</w:t>
      </w:r>
      <w:r>
        <w:rPr>
          <w:spacing w:val="1"/>
        </w:rPr>
        <w:t> </w:t>
      </w:r>
      <w:r>
        <w:rPr/>
        <w:t>are unable to require the preparation of financial reports tailored for their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IPSASs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high-quality,</w:t>
      </w:r>
      <w:r>
        <w:rPr>
          <w:spacing w:val="1"/>
        </w:rPr>
        <w:t> </w:t>
      </w:r>
      <w:r>
        <w:rPr/>
        <w:t>independently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accounting standards, underpinned by strong due process and supported by</w:t>
      </w:r>
      <w:r>
        <w:rPr>
          <w:spacing w:val="1"/>
        </w:rPr>
        <w:t> </w:t>
      </w:r>
      <w:r>
        <w:rPr/>
        <w:t>governments, professional accounting bodies, and international development</w:t>
      </w:r>
      <w:r>
        <w:rPr>
          <w:spacing w:val="-67"/>
        </w:rPr>
        <w:t> </w:t>
      </w:r>
      <w:r>
        <w:rPr/>
        <w:t>organizations, representing best practices for governments and not-for- profit</w:t>
      </w:r>
      <w:r>
        <w:rPr>
          <w:spacing w:val="-67"/>
        </w:rPr>
        <w:t> </w:t>
      </w:r>
      <w:r>
        <w:rPr/>
        <w:t>organizations.</w:t>
      </w:r>
    </w:p>
    <w:p>
      <w:pPr>
        <w:pStyle w:val="BodyText"/>
        <w:spacing w:line="480" w:lineRule="auto"/>
        <w:ind w:right="1015" w:firstLine="719"/>
      </w:pPr>
      <w:r>
        <w:rPr/>
        <w:t>The International Public Sector Accounting Standards (IPSASs) are a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Public Sector Accounting Standards Board (IPSASB), which</w:t>
      </w:r>
      <w:r>
        <w:rPr>
          <w:spacing w:val="1"/>
        </w:rPr>
        <w:t> </w:t>
      </w:r>
      <w:r>
        <w:rPr/>
        <w:t>represents more than 160 member bodies in 120 countries (Mike, 2014).</w:t>
      </w:r>
      <w:r>
        <w:rPr>
          <w:spacing w:val="1"/>
        </w:rPr>
        <w:t> </w:t>
      </w:r>
      <w:r>
        <w:rPr/>
        <w:t>Nowadays,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financial characteristics, the world talk one accounting language through 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unified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Standards,</w:t>
      </w:r>
      <w:r>
        <w:rPr>
          <w:spacing w:val="1"/>
        </w:rPr>
        <w:t> </w:t>
      </w:r>
      <w:r>
        <w:rPr/>
        <w:t>(IPSASs)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(IFRS)</w:t>
      </w:r>
      <w:r>
        <w:rPr>
          <w:spacing w:val="70"/>
        </w:rPr>
        <w:t> </w:t>
      </w:r>
      <w:r>
        <w:rPr/>
        <w:t>that</w:t>
      </w:r>
      <w:r>
        <w:rPr>
          <w:spacing w:val="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comparability</w:t>
      </w:r>
      <w:r>
        <w:rPr>
          <w:spacing w:val="-1"/>
        </w:rPr>
        <w:t> </w:t>
      </w:r>
      <w:r>
        <w:rPr/>
        <w:t>and international</w:t>
      </w:r>
      <w:r>
        <w:rPr>
          <w:spacing w:val="-3"/>
        </w:rPr>
        <w:t> </w:t>
      </w:r>
      <w:r>
        <w:rPr/>
        <w:t>best</w:t>
      </w:r>
      <w:r>
        <w:rPr>
          <w:spacing w:val="-4"/>
        </w:rPr>
        <w:t> </w:t>
      </w:r>
      <w:r>
        <w:rPr/>
        <w:t>practices.</w:t>
      </w:r>
    </w:p>
    <w:p>
      <w:pPr>
        <w:pStyle w:val="BodyText"/>
        <w:spacing w:line="480" w:lineRule="auto" w:before="1"/>
        <w:ind w:right="1020" w:firstLine="719"/>
      </w:pP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IPSASs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purpose</w:t>
      </w:r>
      <w:r>
        <w:rPr>
          <w:spacing w:val="-67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increased</w:t>
      </w:r>
      <w:r>
        <w:rPr>
          <w:spacing w:val="28"/>
        </w:rPr>
        <w:t> </w:t>
      </w:r>
      <w:r>
        <w:rPr/>
        <w:t>transparency</w:t>
      </w:r>
      <w:r>
        <w:rPr>
          <w:spacing w:val="23"/>
        </w:rPr>
        <w:t> </w:t>
      </w:r>
      <w:r>
        <w:rPr/>
        <w:t>and</w:t>
      </w:r>
      <w:r>
        <w:rPr>
          <w:spacing w:val="28"/>
        </w:rPr>
        <w:t> </w:t>
      </w:r>
      <w:r>
        <w:rPr/>
        <w:t>accountability</w:t>
      </w:r>
      <w:r>
        <w:rPr>
          <w:spacing w:val="23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4"/>
        </w:rPr>
        <w:t> </w:t>
      </w:r>
      <w:r>
        <w:rPr/>
        <w:t>financial</w:t>
      </w:r>
      <w:r>
        <w:rPr>
          <w:spacing w:val="25"/>
        </w:rPr>
        <w:t> </w:t>
      </w:r>
      <w:r>
        <w:rPr/>
        <w:t>management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5"/>
      </w:pPr>
      <w:r>
        <w:rPr/>
        <w:t>duties of both bureaucrats and political office holders. According to Hayfron</w:t>
      </w:r>
      <w:r>
        <w:rPr>
          <w:spacing w:val="-67"/>
        </w:rPr>
        <w:t> </w:t>
      </w:r>
      <w:r>
        <w:rPr/>
        <w:t>(2012), IPSASs are high quality reporting standards for the public sector and</w:t>
      </w:r>
      <w:r>
        <w:rPr>
          <w:spacing w:val="-67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enterprises</w:t>
      </w:r>
      <w:r>
        <w:rPr>
          <w:spacing w:val="-2"/>
        </w:rPr>
        <w:t> </w:t>
      </w:r>
      <w:r>
        <w:rPr/>
        <w:t>(GBEs),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owned</w:t>
      </w:r>
      <w:r>
        <w:rPr>
          <w:spacing w:val="-2"/>
        </w:rPr>
        <w:t> </w:t>
      </w:r>
      <w:r>
        <w:rPr/>
        <w:t>enterprises</w:t>
      </w:r>
      <w:r>
        <w:rPr>
          <w:spacing w:val="-1"/>
        </w:rPr>
        <w:t> </w:t>
      </w:r>
      <w:r>
        <w:rPr/>
        <w:t>(SOEs).</w:t>
      </w:r>
    </w:p>
    <w:p>
      <w:pPr>
        <w:pStyle w:val="BodyText"/>
        <w:spacing w:line="480" w:lineRule="auto"/>
        <w:ind w:right="1013" w:firstLine="719"/>
      </w:pPr>
      <w:r>
        <w:rPr/>
        <w:t>IPSASs are basis for the preparation and presentation of financial</w:t>
      </w:r>
      <w:r>
        <w:rPr>
          <w:spacing w:val="1"/>
        </w:rPr>
        <w:t> </w:t>
      </w:r>
      <w:r>
        <w:rPr/>
        <w:t>statements of public entities. Accounting standards are understood as 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 complete principles,</w:t>
      </w:r>
      <w:r>
        <w:rPr>
          <w:spacing w:val="1"/>
        </w:rPr>
        <w:t> </w:t>
      </w:r>
      <w:r>
        <w:rPr/>
        <w:t>methods</w:t>
      </w:r>
      <w:r>
        <w:rPr>
          <w:spacing w:val="70"/>
        </w:rPr>
        <w:t> </w:t>
      </w:r>
      <w:r>
        <w:rPr/>
        <w:t>of</w:t>
      </w:r>
      <w:r>
        <w:rPr>
          <w:spacing w:val="-67"/>
        </w:rPr>
        <w:t> </w:t>
      </w:r>
      <w:r>
        <w:rPr/>
        <w:t>basic accounting procedures, providing the basis for accounting records 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honest,</w:t>
      </w:r>
      <w:r>
        <w:rPr>
          <w:spacing w:val="1"/>
        </w:rPr>
        <w:t> </w:t>
      </w:r>
      <w:r>
        <w:rPr/>
        <w:t>reasonable,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assessment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accounting</w:t>
      </w:r>
      <w:r>
        <w:rPr>
          <w:spacing w:val="-8"/>
        </w:rPr>
        <w:t> </w:t>
      </w:r>
      <w:r>
        <w:rPr/>
        <w:t>unit‟s</w:t>
      </w:r>
      <w:r>
        <w:rPr>
          <w:spacing w:val="-5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operation</w:t>
      </w:r>
      <w:r>
        <w:rPr>
          <w:spacing w:val="-4"/>
        </w:rPr>
        <w:t> </w:t>
      </w:r>
      <w:r>
        <w:rPr/>
        <w:t>results.</w:t>
      </w:r>
    </w:p>
    <w:p>
      <w:pPr>
        <w:pStyle w:val="BodyText"/>
        <w:spacing w:line="480" w:lineRule="auto" w:before="1"/>
        <w:ind w:right="1021"/>
      </w:pPr>
      <w:r>
        <w:rPr/>
        <w:t>IPSASs are independently-developed financial reporting standards and are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impose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5"/>
        </w:rPr>
        <w:t> </w:t>
      </w:r>
      <w:r>
        <w:rPr/>
        <w:t>stringent requirements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clarity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transparency.</w:t>
      </w:r>
    </w:p>
    <w:p>
      <w:pPr>
        <w:pStyle w:val="BodyText"/>
        <w:spacing w:line="480" w:lineRule="auto"/>
        <w:ind w:right="1016" w:firstLine="719"/>
      </w:pPr>
      <w:r>
        <w:rPr/>
        <w:t>In the context of this study, International Public Sector Accounting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accrual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Accounting Standard Boards (IASB) to ensure that all revenues</w:t>
      </w:r>
      <w:r>
        <w:rPr>
          <w:spacing w:val="-67"/>
        </w:rPr>
        <w:t> </w:t>
      </w:r>
      <w:r>
        <w:rPr/>
        <w:t>and</w:t>
      </w:r>
      <w:r>
        <w:rPr>
          <w:spacing w:val="-1"/>
        </w:rPr>
        <w:t> </w:t>
      </w:r>
      <w:r>
        <w:rPr/>
        <w:t>expenditures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properly</w:t>
      </w:r>
      <w:r>
        <w:rPr>
          <w:spacing w:val="-6"/>
        </w:rPr>
        <w:t> </w:t>
      </w:r>
      <w:r>
        <w:rPr/>
        <w:t>accounted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enhance</w:t>
      </w:r>
      <w:r>
        <w:rPr>
          <w:spacing w:val="-2"/>
        </w:rPr>
        <w:t> </w:t>
      </w:r>
      <w:r>
        <w:rPr/>
        <w:t>accountability.</w:t>
      </w:r>
    </w:p>
    <w:p>
      <w:pPr>
        <w:pStyle w:val="Heading1"/>
        <w:spacing w:before="5"/>
      </w:pPr>
      <w:r>
        <w:rPr/>
        <w:t>Financial</w:t>
      </w:r>
      <w:r>
        <w:rPr>
          <w:spacing w:val="-4"/>
        </w:rPr>
        <w:t> </w:t>
      </w:r>
      <w:r>
        <w:rPr/>
        <w:t>Reporting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23" w:firstLine="719"/>
      </w:pPr>
      <w:r>
        <w:rPr/>
        <w:t>Financial reporting is the act of communicating financial statements</w:t>
      </w:r>
      <w:r>
        <w:rPr>
          <w:spacing w:val="1"/>
        </w:rPr>
        <w:t> </w:t>
      </w:r>
      <w:r>
        <w:rPr/>
        <w:t>and related information from a business enterprise to third parties (external</w:t>
      </w:r>
      <w:r>
        <w:rPr>
          <w:spacing w:val="1"/>
        </w:rPr>
        <w:t> </w:t>
      </w:r>
      <w:r>
        <w:rPr/>
        <w:t>users)</w:t>
      </w:r>
      <w:r>
        <w:rPr>
          <w:spacing w:val="49"/>
        </w:rPr>
        <w:t> </w:t>
      </w:r>
      <w:r>
        <w:rPr/>
        <w:t>for</w:t>
      </w:r>
      <w:r>
        <w:rPr>
          <w:spacing w:val="51"/>
        </w:rPr>
        <w:t> </w:t>
      </w:r>
      <w:r>
        <w:rPr/>
        <w:t>sound</w:t>
      </w:r>
      <w:r>
        <w:rPr>
          <w:spacing w:val="50"/>
        </w:rPr>
        <w:t> </w:t>
      </w:r>
      <w:r>
        <w:rPr/>
        <w:t>economic</w:t>
      </w:r>
      <w:r>
        <w:rPr>
          <w:spacing w:val="51"/>
        </w:rPr>
        <w:t> </w:t>
      </w:r>
      <w:r>
        <w:rPr/>
        <w:t>decision</w:t>
      </w:r>
      <w:r>
        <w:rPr>
          <w:spacing w:val="52"/>
        </w:rPr>
        <w:t> </w:t>
      </w:r>
      <w:r>
        <w:rPr/>
        <w:t>making.</w:t>
      </w:r>
      <w:r>
        <w:rPr>
          <w:spacing w:val="49"/>
        </w:rPr>
        <w:t> </w:t>
      </w:r>
      <w:r>
        <w:rPr/>
        <w:t>Financial</w:t>
      </w:r>
      <w:r>
        <w:rPr>
          <w:spacing w:val="50"/>
        </w:rPr>
        <w:t> </w:t>
      </w:r>
      <w:r>
        <w:rPr/>
        <w:t>reporting</w:t>
      </w:r>
      <w:r>
        <w:rPr>
          <w:spacing w:val="50"/>
        </w:rPr>
        <w:t> </w:t>
      </w:r>
      <w:r>
        <w:rPr/>
        <w:t>provides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20"/>
      </w:pPr>
      <w:r>
        <w:rPr/>
        <w:t>information on management‟s effectiveness in utilizing the resources and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enterprise.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statements that disclose an organization‟s financial status to management,</w:t>
      </w:r>
      <w:r>
        <w:rPr>
          <w:spacing w:val="1"/>
        </w:rPr>
        <w:t> </w:t>
      </w:r>
      <w:r>
        <w:rPr/>
        <w:t>investors and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(Rouse,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spacing w:line="480" w:lineRule="auto"/>
        <w:ind w:right="1015" w:firstLine="719"/>
      </w:pPr>
      <w:r>
        <w:rPr/>
        <w:t>Financial reporting involves the disclosure of financial information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investors,</w:t>
      </w:r>
      <w:r>
        <w:rPr>
          <w:spacing w:val="1"/>
        </w:rPr>
        <w:t> </w:t>
      </w:r>
      <w:r>
        <w:rPr/>
        <w:t>creditors,</w:t>
      </w:r>
      <w:r>
        <w:rPr>
          <w:spacing w:val="1"/>
        </w:rPr>
        <w:t> </w:t>
      </w:r>
      <w:r>
        <w:rPr/>
        <w:t>public,</w:t>
      </w:r>
      <w:r>
        <w:rPr>
          <w:spacing w:val="1"/>
        </w:rPr>
        <w:t> </w:t>
      </w:r>
      <w:r>
        <w:rPr/>
        <w:t>debt</w:t>
      </w:r>
      <w:r>
        <w:rPr>
          <w:spacing w:val="1"/>
        </w:rPr>
        <w:t> </w:t>
      </w:r>
      <w:r>
        <w:rPr/>
        <w:t>providers,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agencies.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(IASB)</w:t>
      </w:r>
      <w:r>
        <w:rPr>
          <w:spacing w:val="1"/>
        </w:rPr>
        <w:t> </w:t>
      </w:r>
      <w:r>
        <w:rPr/>
        <w:t>(2010)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the objective of financial</w:t>
      </w:r>
      <w:r>
        <w:rPr>
          <w:spacing w:val="1"/>
        </w:rPr>
        <w:t> </w:t>
      </w:r>
      <w:r>
        <w:rPr/>
        <w:t>reporting is to provide information about the financial position, performance</w:t>
      </w:r>
      <w:r>
        <w:rPr>
          <w:spacing w:val="1"/>
        </w:rPr>
        <w:t> </w:t>
      </w:r>
      <w:r>
        <w:rPr/>
        <w:t>and changes in the financial position of an enterprise that is useful to a wide</w:t>
      </w:r>
      <w:r>
        <w:rPr>
          <w:spacing w:val="1"/>
        </w:rPr>
        <w:t> </w:t>
      </w:r>
      <w:r>
        <w:rPr/>
        <w:t>range</w:t>
      </w:r>
      <w:r>
        <w:rPr>
          <w:spacing w:val="-1"/>
        </w:rPr>
        <w:t> </w:t>
      </w:r>
      <w:r>
        <w:rPr/>
        <w:t>of users in</w:t>
      </w:r>
      <w:r>
        <w:rPr>
          <w:spacing w:val="1"/>
        </w:rPr>
        <w:t> </w:t>
      </w:r>
      <w:r>
        <w:rPr/>
        <w:t>making economic decisions.</w:t>
      </w:r>
    </w:p>
    <w:p>
      <w:pPr>
        <w:pStyle w:val="BodyText"/>
        <w:spacing w:line="480" w:lineRule="auto" w:before="75"/>
        <w:ind w:right="1018" w:firstLine="719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periodic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 (including</w:t>
      </w:r>
      <w:r>
        <w:rPr>
          <w:spacing w:val="1"/>
        </w:rPr>
        <w:t> </w:t>
      </w:r>
      <w:r>
        <w:rPr/>
        <w:t>the notes</w:t>
      </w:r>
      <w:r>
        <w:rPr>
          <w:spacing w:val="1"/>
        </w:rPr>
        <w:t> </w:t>
      </w:r>
      <w:r>
        <w:rPr/>
        <w:t>thereto) 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 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 of a reporting entity to parties (users) external to that entity to</w:t>
      </w:r>
      <w:r>
        <w:rPr>
          <w:spacing w:val="1"/>
        </w:rPr>
        <w:t> </w:t>
      </w:r>
      <w:r>
        <w:rPr/>
        <w:t>assist them in making informed decisions about allocating scarce resources.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following</w:t>
      </w:r>
      <w:r>
        <w:rPr>
          <w:spacing w:val="29"/>
        </w:rPr>
        <w:t> </w:t>
      </w:r>
      <w:r>
        <w:rPr/>
        <w:t>standard</w:t>
      </w:r>
      <w:r>
        <w:rPr>
          <w:spacing w:val="32"/>
        </w:rPr>
        <w:t> </w:t>
      </w:r>
      <w:r>
        <w:rPr/>
        <w:t>practices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give</w:t>
      </w:r>
      <w:r>
        <w:rPr>
          <w:spacing w:val="31"/>
        </w:rPr>
        <w:t> </w:t>
      </w:r>
      <w:r>
        <w:rPr/>
        <w:t>an</w:t>
      </w:r>
      <w:r>
        <w:rPr>
          <w:spacing w:val="32"/>
        </w:rPr>
        <w:t> </w:t>
      </w:r>
      <w:r>
        <w:rPr/>
        <w:t>accurate</w:t>
      </w:r>
      <w:r>
        <w:rPr>
          <w:spacing w:val="29"/>
        </w:rPr>
        <w:t> </w:t>
      </w:r>
      <w:r>
        <w:rPr/>
        <w:t>depiction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company‟s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24"/>
      </w:pPr>
      <w:r>
        <w:rPr/>
        <w:t>finances, including their revenues, expenses, profits, capital and cash flow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better</w:t>
      </w:r>
      <w:r>
        <w:rPr>
          <w:spacing w:val="-4"/>
        </w:rPr>
        <w:t> </w:t>
      </w:r>
      <w:r>
        <w:rPr/>
        <w:t>understanding and</w:t>
      </w:r>
      <w:r>
        <w:rPr>
          <w:spacing w:val="1"/>
        </w:rPr>
        <w:t> </w:t>
      </w:r>
      <w:r>
        <w:rPr/>
        <w:t>appropriate</w:t>
      </w:r>
      <w:r>
        <w:rPr>
          <w:spacing w:val="-4"/>
        </w:rPr>
        <w:t> </w:t>
      </w:r>
      <w:r>
        <w:rPr/>
        <w:t>decision making.</w:t>
      </w:r>
    </w:p>
    <w:p>
      <w:pPr>
        <w:pStyle w:val="Heading1"/>
        <w:spacing w:before="80"/>
      </w:pPr>
      <w:r>
        <w:rPr/>
        <w:t>Tertiary</w:t>
      </w:r>
      <w:r>
        <w:rPr>
          <w:spacing w:val="-4"/>
        </w:rPr>
        <w:t> </w:t>
      </w:r>
      <w:r>
        <w:rPr/>
        <w:t>Institutions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spacing w:line="480" w:lineRule="auto" w:before="1"/>
        <w:ind w:right="1018" w:firstLine="719"/>
      </w:pP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connote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comprises</w:t>
      </w:r>
      <w:r>
        <w:rPr>
          <w:spacing w:val="64"/>
        </w:rPr>
        <w:t> </w:t>
      </w:r>
      <w:r>
        <w:rPr/>
        <w:t>the</w:t>
      </w:r>
      <w:r>
        <w:rPr>
          <w:spacing w:val="62"/>
        </w:rPr>
        <w:t> </w:t>
      </w:r>
      <w:r>
        <w:rPr/>
        <w:t>universities,</w:t>
      </w:r>
      <w:r>
        <w:rPr>
          <w:spacing w:val="61"/>
        </w:rPr>
        <w:t> </w:t>
      </w:r>
      <w:r>
        <w:rPr/>
        <w:t>polytechnics,</w:t>
      </w:r>
      <w:r>
        <w:rPr>
          <w:spacing w:val="61"/>
        </w:rPr>
        <w:t> </w:t>
      </w:r>
      <w:r>
        <w:rPr/>
        <w:t>and</w:t>
      </w:r>
      <w:r>
        <w:rPr>
          <w:spacing w:val="64"/>
        </w:rPr>
        <w:t> </w:t>
      </w:r>
      <w:r>
        <w:rPr/>
        <w:t>other</w:t>
      </w:r>
      <w:r>
        <w:rPr>
          <w:spacing w:val="65"/>
        </w:rPr>
        <w:t> </w:t>
      </w:r>
      <w:r>
        <w:rPr/>
        <w:t>allied</w:t>
      </w:r>
      <w:r>
        <w:rPr>
          <w:spacing w:val="65"/>
        </w:rPr>
        <w:t> </w:t>
      </w:r>
      <w:r>
        <w:rPr/>
        <w:t>colleges</w:t>
      </w:r>
      <w:r>
        <w:rPr>
          <w:spacing w:val="64"/>
        </w:rPr>
        <w:t> </w:t>
      </w:r>
      <w:r>
        <w:rPr/>
        <w:t>where</w:t>
      </w:r>
      <w:r>
        <w:rPr>
          <w:spacing w:val="-67"/>
        </w:rPr>
        <w:t> </w:t>
      </w:r>
      <w:r>
        <w:rPr/>
        <w:t>both undergraduate and post graduates students pursue a degree or diploma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other certificates with the aim of getting a certificate at the completion</w:t>
      </w:r>
      <w:r>
        <w:rPr>
          <w:spacing w:val="1"/>
        </w:rPr>
        <w:t> </w:t>
      </w:r>
      <w:r>
        <w:rPr/>
        <w:t>of their studies (Ibrahim, Adeyemi &amp; Ayeni, 2016). The institutions are</w:t>
      </w:r>
      <w:r>
        <w:rPr>
          <w:spacing w:val="1"/>
        </w:rPr>
        <w:t> </w:t>
      </w:r>
      <w:r>
        <w:rPr/>
        <w:t>established to contribute optimally to national development. This is done by</w:t>
      </w:r>
      <w:r>
        <w:rPr>
          <w:spacing w:val="1"/>
        </w:rPr>
        <w:t> </w:t>
      </w:r>
      <w:r>
        <w:rPr/>
        <w:t>intensifying and diversifying its programmes for the development of both</w:t>
      </w:r>
      <w:r>
        <w:rPr>
          <w:spacing w:val="1"/>
        </w:rPr>
        <w:t> </w:t>
      </w:r>
      <w:r>
        <w:rPr/>
        <w:t>middle and high level manpower within the context of the need for the</w:t>
      </w:r>
      <w:r>
        <w:rPr>
          <w:spacing w:val="1"/>
        </w:rPr>
        <w:t> </w:t>
      </w:r>
      <w:r>
        <w:rPr/>
        <w:t>nation.</w:t>
      </w:r>
    </w:p>
    <w:p>
      <w:pPr>
        <w:pStyle w:val="BodyText"/>
        <w:spacing w:line="480" w:lineRule="auto" w:before="1"/>
        <w:ind w:right="1015" w:firstLine="719"/>
      </w:pPr>
      <w:r>
        <w:rPr/>
        <w:t>Tertiary institution also referred to as post-secondary education is 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providing</w:t>
      </w:r>
      <w:r>
        <w:rPr>
          <w:spacing w:val="70"/>
        </w:rPr>
        <w:t> </w:t>
      </w:r>
      <w:r>
        <w:rPr/>
        <w:t>a</w:t>
      </w:r>
      <w:r>
        <w:rPr>
          <w:spacing w:val="1"/>
        </w:rPr>
        <w:t> </w:t>
      </w:r>
      <w:r>
        <w:rPr/>
        <w:t>secondary education. The World Bank (2017) defined tertiary institution as</w:t>
      </w:r>
      <w:r>
        <w:rPr>
          <w:spacing w:val="1"/>
        </w:rPr>
        <w:t> </w:t>
      </w:r>
      <w:r>
        <w:rPr/>
        <w:t>including universities as well as institutions that teach specific capacities of</w:t>
      </w:r>
      <w:r>
        <w:rPr>
          <w:spacing w:val="1"/>
        </w:rPr>
        <w:t> </w:t>
      </w:r>
      <w:r>
        <w:rPr/>
        <w:t>higher learning such as colleges, technical training institutes, community</w:t>
      </w:r>
      <w:r>
        <w:rPr>
          <w:spacing w:val="1"/>
        </w:rPr>
        <w:t> </w:t>
      </w:r>
      <w:r>
        <w:rPr/>
        <w:t>colleges, nursing schools, research laboratories, centers of excellence and</w:t>
      </w:r>
      <w:r>
        <w:rPr>
          <w:spacing w:val="1"/>
        </w:rPr>
        <w:t> </w:t>
      </w:r>
      <w:r>
        <w:rPr/>
        <w:t>distance</w:t>
      </w:r>
      <w:r>
        <w:rPr>
          <w:spacing w:val="-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centers.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21" w:firstLine="719"/>
      </w:pPr>
      <w:r>
        <w:rPr/>
        <w:t>Tertiary institutions, according to Modibbo (2015) are institutions of</w:t>
      </w:r>
      <w:r>
        <w:rPr>
          <w:spacing w:val="1"/>
        </w:rPr>
        <w:t> </w:t>
      </w:r>
      <w:r>
        <w:rPr/>
        <w:t>higher learning where knowledge is imparted to its seekers and researches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fields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endeavor.</w:t>
      </w:r>
      <w:r>
        <w:rPr>
          <w:spacing w:val="1"/>
        </w:rPr>
        <w:t> </w:t>
      </w:r>
      <w:r>
        <w:rPr/>
        <w:t>Modibbo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services</w:t>
      </w:r>
      <w:r>
        <w:rPr>
          <w:spacing w:val="7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counselling to the general public at the right time. To achieve this objective,</w:t>
      </w:r>
      <w:r>
        <w:rPr>
          <w:spacing w:val="1"/>
        </w:rPr>
        <w:t> </w:t>
      </w:r>
      <w:r>
        <w:rPr/>
        <w:t>these</w:t>
      </w:r>
      <w:r>
        <w:rPr>
          <w:spacing w:val="-5"/>
        </w:rPr>
        <w:t> </w:t>
      </w:r>
      <w:r>
        <w:rPr/>
        <w:t>institutions</w:t>
      </w:r>
      <w:r>
        <w:rPr>
          <w:spacing w:val="-5"/>
        </w:rPr>
        <w:t> </w:t>
      </w:r>
      <w:r>
        <w:rPr/>
        <w:t>incur</w:t>
      </w:r>
      <w:r>
        <w:rPr>
          <w:spacing w:val="-2"/>
        </w:rPr>
        <w:t> </w:t>
      </w:r>
      <w:r>
        <w:rPr/>
        <w:t>expenditures</w:t>
      </w:r>
      <w:r>
        <w:rPr>
          <w:spacing w:val="-2"/>
        </w:rPr>
        <w:t> </w:t>
      </w:r>
      <w:r>
        <w:rPr/>
        <w:t>both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capital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recurrent</w:t>
      </w:r>
      <w:r>
        <w:rPr>
          <w:spacing w:val="-1"/>
        </w:rPr>
        <w:t> </w:t>
      </w:r>
      <w:r>
        <w:rPr/>
        <w:t>nature.</w:t>
      </w:r>
    </w:p>
    <w:p>
      <w:pPr>
        <w:pStyle w:val="BodyText"/>
        <w:spacing w:line="480" w:lineRule="auto"/>
        <w:ind w:right="1012" w:firstLine="719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monotechnics and research institutions. They are established to meet the</w:t>
      </w:r>
      <w:r>
        <w:rPr>
          <w:spacing w:val="1"/>
        </w:rPr>
        <w:t> </w:t>
      </w:r>
      <w:r>
        <w:rPr/>
        <w:t>nations‟ need for socio-economic development through knowledge sharing,</w:t>
      </w:r>
      <w:r>
        <w:rPr>
          <w:spacing w:val="1"/>
        </w:rPr>
        <w:t> </w:t>
      </w:r>
      <w:r>
        <w:rPr/>
        <w:t>research and development (Asogwa, Etim &amp; Etukafia, 2017). In the context</w:t>
      </w:r>
      <w:r>
        <w:rPr>
          <w:spacing w:val="1"/>
        </w:rPr>
        <w:t> </w:t>
      </w:r>
      <w:r>
        <w:rPr/>
        <w:t>of this study, tertiary institutions are institutions that offer undergraduate and</w:t>
      </w:r>
      <w:r>
        <w:rPr>
          <w:spacing w:val="-67"/>
        </w:rPr>
        <w:t> </w:t>
      </w:r>
      <w:r>
        <w:rPr/>
        <w:t>postgraduate education which prepares individuals to be active members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societies.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instrumental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fostering</w:t>
      </w:r>
      <w:r>
        <w:rPr>
          <w:spacing w:val="-4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reducing poverty.</w:t>
      </w:r>
    </w:p>
    <w:p>
      <w:pPr>
        <w:pStyle w:val="Heading1"/>
        <w:spacing w:before="6"/>
      </w:pPr>
      <w:r>
        <w:rPr/>
        <w:t>Theoretical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spacing w:before="7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25" w:firstLine="719"/>
      </w:pP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70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theory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agency</w:t>
      </w:r>
      <w:r>
        <w:rPr>
          <w:spacing w:val="-4"/>
        </w:rPr>
        <w:t> </w:t>
      </w:r>
      <w:r>
        <w:rPr/>
        <w:t>theory.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Heading1"/>
      </w:pPr>
      <w:r>
        <w:rPr/>
        <w:t>Institutional</w:t>
      </w:r>
      <w:r>
        <w:rPr>
          <w:spacing w:val="-4"/>
        </w:rPr>
        <w:t> </w:t>
      </w:r>
      <w:r>
        <w:rPr/>
        <w:t>Theory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7" w:firstLine="719"/>
      </w:pPr>
      <w:r>
        <w:rPr/>
        <w:t>The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propounded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DiMaggio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Powell</w:t>
      </w:r>
      <w:r>
        <w:rPr>
          <w:spacing w:val="70"/>
        </w:rPr>
        <w:t> </w:t>
      </w:r>
      <w:r>
        <w:rPr/>
        <w:t>in</w:t>
      </w:r>
      <w:r>
        <w:rPr>
          <w:spacing w:val="1"/>
        </w:rPr>
        <w:t> </w:t>
      </w:r>
      <w:r>
        <w:rPr/>
        <w:t>1983, considers organizations as operating within a social framework of</w:t>
      </w:r>
      <w:r>
        <w:rPr>
          <w:spacing w:val="1"/>
        </w:rPr>
        <w:t> </w:t>
      </w:r>
      <w:r>
        <w:rPr/>
        <w:t>norms,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acceptable economic behaviour. The basic assumptions about institutional</w:t>
      </w:r>
      <w:r>
        <w:rPr>
          <w:spacing w:val="1"/>
        </w:rPr>
        <w:t> </w:t>
      </w:r>
      <w:r>
        <w:rPr/>
        <w:t>theory include: (1) adoption of structures and management practices that are</w:t>
      </w:r>
      <w:r>
        <w:rPr>
          <w:spacing w:val="1"/>
        </w:rPr>
        <w:t> </w:t>
      </w:r>
      <w:r>
        <w:rPr/>
        <w:t>considered</w:t>
      </w:r>
      <w:r>
        <w:rPr>
          <w:spacing w:val="53"/>
        </w:rPr>
        <w:t> </w:t>
      </w:r>
      <w:r>
        <w:rPr/>
        <w:t>legitimate</w:t>
      </w:r>
      <w:r>
        <w:rPr>
          <w:spacing w:val="53"/>
        </w:rPr>
        <w:t> </w:t>
      </w:r>
      <w:r>
        <w:rPr/>
        <w:t>by</w:t>
      </w:r>
      <w:r>
        <w:rPr>
          <w:spacing w:val="50"/>
        </w:rPr>
        <w:t> </w:t>
      </w:r>
      <w:r>
        <w:rPr/>
        <w:t>other</w:t>
      </w:r>
      <w:r>
        <w:rPr>
          <w:spacing w:val="54"/>
        </w:rPr>
        <w:t> </w:t>
      </w:r>
      <w:r>
        <w:rPr/>
        <w:t>organizations</w:t>
      </w:r>
      <w:r>
        <w:rPr>
          <w:spacing w:val="54"/>
        </w:rPr>
        <w:t> </w:t>
      </w:r>
      <w:r>
        <w:rPr/>
        <w:t>in</w:t>
      </w:r>
      <w:r>
        <w:rPr>
          <w:spacing w:val="52"/>
        </w:rPr>
        <w:t> </w:t>
      </w:r>
      <w:r>
        <w:rPr/>
        <w:t>their</w:t>
      </w:r>
      <w:r>
        <w:rPr>
          <w:spacing w:val="52"/>
        </w:rPr>
        <w:t> </w:t>
      </w:r>
      <w:r>
        <w:rPr/>
        <w:t>fields,</w:t>
      </w:r>
      <w:r>
        <w:rPr>
          <w:spacing w:val="53"/>
        </w:rPr>
        <w:t> </w:t>
      </w:r>
      <w:r>
        <w:rPr/>
        <w:t>regardless</w:t>
      </w:r>
      <w:r>
        <w:rPr>
          <w:spacing w:val="54"/>
        </w:rPr>
        <w:t> </w:t>
      </w:r>
      <w:r>
        <w:rPr/>
        <w:t>of</w:t>
      </w:r>
      <w:r>
        <w:rPr>
          <w:spacing w:val="-68"/>
        </w:rPr>
        <w:t> </w:t>
      </w:r>
      <w:r>
        <w:rPr/>
        <w:t>their actual usefulness: (2) organizations responding to pressures from their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structures/or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-67"/>
        </w:rPr>
        <w:t> </w:t>
      </w:r>
      <w:r>
        <w:rPr/>
        <w:t>socially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choice;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conforming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predominant</w:t>
      </w:r>
      <w:r>
        <w:rPr>
          <w:spacing w:val="1"/>
        </w:rPr>
        <w:t> </w:t>
      </w:r>
      <w:r>
        <w:rPr/>
        <w:t>norms,</w:t>
      </w:r>
      <w:r>
        <w:rPr>
          <w:spacing w:val="1"/>
        </w:rPr>
        <w:t> </w:t>
      </w:r>
      <w:r>
        <w:rPr/>
        <w:t>traditions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influences in their internal and external environments which will promote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legitimacy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conforming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pressures. From the perspective of the public sector, legitimacy might be</w:t>
      </w:r>
      <w:r>
        <w:rPr>
          <w:spacing w:val="1"/>
        </w:rPr>
        <w:t> </w:t>
      </w:r>
      <w:r>
        <w:rPr/>
        <w:t>pursued from other national governments, international organizations and</w:t>
      </w:r>
      <w:r>
        <w:rPr>
          <w:spacing w:val="1"/>
        </w:rPr>
        <w:t> </w:t>
      </w:r>
      <w:r>
        <w:rPr/>
        <w:t>groups</w:t>
      </w:r>
      <w:r>
        <w:rPr>
          <w:spacing w:val="-4"/>
        </w:rPr>
        <w:t> </w:t>
      </w:r>
      <w:r>
        <w:rPr/>
        <w:t>of interest.</w:t>
      </w:r>
    </w:p>
    <w:p>
      <w:pPr>
        <w:pStyle w:val="BodyText"/>
        <w:spacing w:line="480" w:lineRule="auto" w:before="3"/>
        <w:ind w:right="1022" w:firstLine="719"/>
      </w:pPr>
      <w:r>
        <w:rPr/>
        <w:t>The institutional theory states that changes in management practice or</w:t>
      </w:r>
      <w:r>
        <w:rPr>
          <w:spacing w:val="1"/>
        </w:rPr>
        <w:t> </w:t>
      </w:r>
      <w:r>
        <w:rPr/>
        <w:t>culture of an institution to new ones (example: from the traditional cash</w:t>
      </w:r>
      <w:r>
        <w:rPr>
          <w:spacing w:val="1"/>
        </w:rPr>
        <w:t> </w:t>
      </w:r>
      <w:r>
        <w:rPr/>
        <w:t>accounting to accrual based IPSAS) do not occur primarily because of the</w:t>
      </w:r>
      <w:r>
        <w:rPr>
          <w:spacing w:val="1"/>
        </w:rPr>
        <w:t> </w:t>
      </w:r>
      <w:r>
        <w:rPr/>
        <w:t>efficiency</w:t>
      </w:r>
      <w:r>
        <w:rPr>
          <w:spacing w:val="40"/>
        </w:rPr>
        <w:t> </w:t>
      </w:r>
      <w:r>
        <w:rPr/>
        <w:t>or</w:t>
      </w:r>
      <w:r>
        <w:rPr>
          <w:spacing w:val="44"/>
        </w:rPr>
        <w:t> </w:t>
      </w:r>
      <w:r>
        <w:rPr/>
        <w:t>usefulness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1"/>
        </w:rPr>
        <w:t> </w:t>
      </w:r>
      <w:r>
        <w:rPr/>
        <w:t>new</w:t>
      </w:r>
      <w:r>
        <w:rPr>
          <w:spacing w:val="42"/>
        </w:rPr>
        <w:t> </w:t>
      </w:r>
      <w:r>
        <w:rPr/>
        <w:t>style</w:t>
      </w:r>
      <w:r>
        <w:rPr>
          <w:spacing w:val="44"/>
        </w:rPr>
        <w:t> </w:t>
      </w:r>
      <w:r>
        <w:rPr/>
        <w:t>adopted</w:t>
      </w:r>
      <w:r>
        <w:rPr>
          <w:spacing w:val="42"/>
        </w:rPr>
        <w:t> </w:t>
      </w:r>
      <w:r>
        <w:rPr/>
        <w:t>but</w:t>
      </w:r>
      <w:r>
        <w:rPr>
          <w:spacing w:val="44"/>
        </w:rPr>
        <w:t> </w:t>
      </w:r>
      <w:r>
        <w:rPr/>
        <w:t>as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/>
        <w:t>result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some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22"/>
      </w:pPr>
      <w:r>
        <w:rPr/>
        <w:t>institutional</w:t>
      </w:r>
      <w:r>
        <w:rPr>
          <w:spacing w:val="1"/>
        </w:rPr>
        <w:t> </w:t>
      </w:r>
      <w:r>
        <w:rPr/>
        <w:t>pressure.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isomorphic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identified: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coercive</w:t>
      </w:r>
      <w:r>
        <w:rPr>
          <w:spacing w:val="1"/>
        </w:rPr>
        <w:t> </w:t>
      </w:r>
      <w:r>
        <w:rPr/>
        <w:t>isomorphism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stems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dictating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governments.</w:t>
      </w:r>
    </w:p>
    <w:p>
      <w:pPr>
        <w:pStyle w:val="BodyText"/>
        <w:spacing w:line="480" w:lineRule="auto" w:before="1"/>
        <w:ind w:right="1016" w:firstLine="719"/>
      </w:pPr>
      <w:r>
        <w:rPr/>
        <w:t>The adoption of IPSAS by developing countries to a larger extent is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investors,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accounting firms, and international financial organization among others; (2)</w:t>
      </w:r>
      <w:r>
        <w:rPr>
          <w:spacing w:val="1"/>
        </w:rPr>
        <w:t> </w:t>
      </w:r>
      <w:r>
        <w:rPr/>
        <w:t>mimetic</w:t>
      </w:r>
      <w:r>
        <w:rPr>
          <w:spacing w:val="1"/>
        </w:rPr>
        <w:t> </w:t>
      </w:r>
      <w:r>
        <w:rPr/>
        <w:t>isomorphism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uncertainty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following the actions of perceived more successful organizations. As such</w:t>
      </w:r>
      <w:r>
        <w:rPr>
          <w:spacing w:val="1"/>
        </w:rPr>
        <w:t> </w:t>
      </w:r>
      <w:r>
        <w:rPr/>
        <w:t>uncertainty in tertiary institution financial system in managing their finances</w:t>
      </w:r>
      <w:r>
        <w:rPr>
          <w:spacing w:val="-67"/>
        </w:rPr>
        <w:t> </w:t>
      </w:r>
      <w:r>
        <w:rPr/>
        <w:t>and inability to matching financial assets and liabilities in terms of amounts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timing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have necessitated 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emulate other public</w:t>
      </w:r>
      <w:r>
        <w:rPr>
          <w:spacing w:val="1"/>
        </w:rPr>
        <w:t> </w:t>
      </w:r>
      <w:r>
        <w:rPr/>
        <w:t>entities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successful;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normative</w:t>
      </w:r>
      <w:r>
        <w:rPr>
          <w:spacing w:val="1"/>
        </w:rPr>
        <w:t> </w:t>
      </w:r>
      <w:r>
        <w:rPr/>
        <w:t>isomorphism which is associated with professionalization and is concerned</w:t>
      </w:r>
      <w:r>
        <w:rPr>
          <w:spacing w:val="1"/>
        </w:rPr>
        <w:t> </w:t>
      </w:r>
      <w:r>
        <w:rPr/>
        <w:t>with cultural innovations to adopt new styles that are considered superior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traits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professional counterparts in that they mimic each other. These professional</w:t>
      </w:r>
      <w:r>
        <w:rPr>
          <w:spacing w:val="1"/>
        </w:rPr>
        <w:t> </w:t>
      </w:r>
      <w:r>
        <w:rPr/>
        <w:t>bodies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larger</w:t>
      </w:r>
      <w:r>
        <w:rPr>
          <w:spacing w:val="-3"/>
        </w:rPr>
        <w:t> </w:t>
      </w:r>
      <w:r>
        <w:rPr/>
        <w:t>degree</w:t>
      </w:r>
      <w:r>
        <w:rPr>
          <w:spacing w:val="-1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greatly</w:t>
      </w:r>
      <w:r>
        <w:rPr>
          <w:spacing w:val="-5"/>
        </w:rPr>
        <w:t> </w:t>
      </w:r>
      <w:r>
        <w:rPr/>
        <w:t>their counterparts.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9" w:firstLine="719"/>
      </w:pPr>
      <w:r>
        <w:rPr/>
        <w:t>The</w:t>
      </w:r>
      <w:r>
        <w:rPr>
          <w:spacing w:val="1"/>
        </w:rPr>
        <w:t> </w:t>
      </w:r>
      <w:r>
        <w:rPr/>
        <w:t>relevance of the institutional theory in this study is</w:t>
      </w:r>
      <w:r>
        <w:rPr>
          <w:spacing w:val="70"/>
        </w:rPr>
        <w:t> </w:t>
      </w:r>
      <w:r>
        <w:rPr/>
        <w:t>that changes</w:t>
      </w:r>
      <w:r>
        <w:rPr>
          <w:spacing w:val="1"/>
        </w:rPr>
        <w:t> </w:t>
      </w:r>
      <w:r>
        <w:rPr/>
        <w:t>in organizational structures or style (such as accounting rule choice) do not</w:t>
      </w:r>
      <w:r>
        <w:rPr>
          <w:spacing w:val="1"/>
        </w:rPr>
        <w:t> </w:t>
      </w:r>
      <w:r>
        <w:rPr/>
        <w:t>occur because of the benefits associated with the new style but such changes</w:t>
      </w:r>
      <w:r>
        <w:rPr>
          <w:spacing w:val="1"/>
        </w:rPr>
        <w:t> </w:t>
      </w:r>
      <w:r>
        <w:rPr/>
        <w:t>do occur as a result of the three mechanisms posited above, that is coercive,</w:t>
      </w:r>
      <w:r>
        <w:rPr>
          <w:spacing w:val="1"/>
        </w:rPr>
        <w:t> </w:t>
      </w:r>
      <w:r>
        <w:rPr/>
        <w:t>mimetic,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normative</w:t>
      </w:r>
      <w:r>
        <w:rPr>
          <w:spacing w:val="1"/>
        </w:rPr>
        <w:t> </w:t>
      </w:r>
      <w:r>
        <w:rPr/>
        <w:t>isomorphism.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 reporting. It focused only on organizational structure. To fill the</w:t>
      </w:r>
      <w:r>
        <w:rPr>
          <w:spacing w:val="1"/>
        </w:rPr>
        <w:t> </w:t>
      </w:r>
      <w:r>
        <w:rPr/>
        <w:t>gap,</w:t>
      </w:r>
      <w:r>
        <w:rPr>
          <w:spacing w:val="-2"/>
        </w:rPr>
        <w:t> </w:t>
      </w:r>
      <w:r>
        <w:rPr/>
        <w:t>agency</w:t>
      </w:r>
      <w:r>
        <w:rPr>
          <w:spacing w:val="-4"/>
        </w:rPr>
        <w:t> </w:t>
      </w:r>
      <w:r>
        <w:rPr/>
        <w:t>theory</w:t>
      </w:r>
      <w:r>
        <w:rPr>
          <w:spacing w:val="-4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considered.</w:t>
      </w:r>
    </w:p>
    <w:p>
      <w:pPr>
        <w:pStyle w:val="Heading1"/>
        <w:spacing w:before="4"/>
      </w:pPr>
      <w:r>
        <w:rPr/>
        <w:t>Agency</w:t>
      </w:r>
      <w:r>
        <w:rPr>
          <w:spacing w:val="-1"/>
        </w:rPr>
        <w:t> </w:t>
      </w:r>
      <w:r>
        <w:rPr/>
        <w:t>Theory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6" w:firstLine="719"/>
      </w:pPr>
      <w:r>
        <w:rPr/>
        <w:t>The agency theory was established by Jensen and Meckling in 1976.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(also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principal-agent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theory/model) describes the relationship between two or more parties,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party,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principal,</w:t>
      </w:r>
      <w:r>
        <w:rPr>
          <w:spacing w:val="1"/>
        </w:rPr>
        <w:t> </w:t>
      </w:r>
      <w:r>
        <w:rPr/>
        <w:t>engages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party,</w:t>
      </w:r>
      <w:r>
        <w:rPr>
          <w:spacing w:val="1"/>
        </w:rPr>
        <w:t> </w:t>
      </w:r>
      <w:r>
        <w:rPr/>
        <w:t>designated as the agent, to perform some task on behalf of the principal. The</w:t>
      </w:r>
      <w:r>
        <w:rPr>
          <w:spacing w:val="-67"/>
        </w:rPr>
        <w:t> </w:t>
      </w:r>
      <w:r>
        <w:rPr/>
        <w:t>theory assumes that once principals delegate authority to agents, they often</w:t>
      </w:r>
      <w:r>
        <w:rPr>
          <w:spacing w:val="1"/>
        </w:rPr>
        <w:t> </w:t>
      </w:r>
      <w:r>
        <w:rPr/>
        <w:t>have problems</w:t>
      </w:r>
      <w:r>
        <w:rPr>
          <w:spacing w:val="1"/>
        </w:rPr>
        <w:t> </w:t>
      </w:r>
      <w:r>
        <w:rPr/>
        <w:t>controlling them, because agents‟ goals often differ</w:t>
      </w:r>
      <w:r>
        <w:rPr>
          <w:spacing w:val="70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their</w:t>
      </w:r>
      <w:r>
        <w:rPr>
          <w:spacing w:val="-67"/>
        </w:rPr>
        <w:t> </w:t>
      </w:r>
      <w:r>
        <w:rPr/>
        <w:t>capacity and activities than do principals. The difficulty that arises from the</w:t>
      </w:r>
      <w:r>
        <w:rPr>
          <w:spacing w:val="1"/>
        </w:rPr>
        <w:t> </w:t>
      </w:r>
      <w:r>
        <w:rPr/>
        <w:t>principal-agent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contractually</w:t>
      </w:r>
      <w:r>
        <w:rPr>
          <w:spacing w:val="-6"/>
        </w:rPr>
        <w:t> </w:t>
      </w:r>
      <w:r>
        <w:rPr/>
        <w:t>define</w:t>
      </w:r>
      <w:r>
        <w:rPr>
          <w:spacing w:val="-3"/>
        </w:rPr>
        <w:t> </w:t>
      </w:r>
      <w:r>
        <w:rPr/>
        <w:t>everything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agent</w:t>
      </w:r>
      <w:r>
        <w:rPr>
          <w:spacing w:val="-3"/>
        </w:rPr>
        <w:t> </w:t>
      </w:r>
      <w:r>
        <w:rPr/>
        <w:t>should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every</w:t>
      </w:r>
      <w:r>
        <w:rPr>
          <w:spacing w:val="-5"/>
        </w:rPr>
        <w:t> </w:t>
      </w:r>
      <w:r>
        <w:rPr/>
        <w:t>conceivable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8"/>
      </w:pPr>
      <w:r>
        <w:rPr/>
        <w:t>situation.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impossible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bounded</w:t>
      </w:r>
      <w:r>
        <w:rPr>
          <w:spacing w:val="1"/>
        </w:rPr>
        <w:t> </w:t>
      </w:r>
      <w:r>
        <w:rPr/>
        <w:t>rationality. The problems arising from the principal-agent relationship 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exacerbated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factors:</w:t>
      </w:r>
      <w:r>
        <w:rPr>
          <w:spacing w:val="1"/>
        </w:rPr>
        <w:t> </w:t>
      </w:r>
      <w:r>
        <w:rPr/>
        <w:t>hidden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sunk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opportunism.</w:t>
      </w:r>
    </w:p>
    <w:p>
      <w:pPr>
        <w:pStyle w:val="BodyText"/>
        <w:spacing w:line="480" w:lineRule="auto"/>
        <w:ind w:right="1013" w:firstLine="719"/>
      </w:pPr>
      <w:r>
        <w:rPr/>
        <w:t>Jensen and Meckling (1976) stated that the separation of ownership</w:t>
      </w:r>
      <w:r>
        <w:rPr>
          <w:spacing w:val="1"/>
        </w:rPr>
        <w:t> </w:t>
      </w:r>
      <w:r>
        <w:rPr/>
        <w:t>and control has resulted in an agency problem as the managers who act as</w:t>
      </w:r>
      <w:r>
        <w:rPr>
          <w:spacing w:val="1"/>
        </w:rPr>
        <w:t> </w:t>
      </w:r>
      <w:r>
        <w:rPr/>
        <w:t>agents might not always act in the best interests of the shareholders or</w:t>
      </w:r>
      <w:r>
        <w:rPr>
          <w:spacing w:val="1"/>
        </w:rPr>
        <w:t> </w:t>
      </w:r>
      <w:r>
        <w:rPr/>
        <w:t>owners, who are the principals of the firm. This might be due to the interests</w:t>
      </w:r>
      <w:r>
        <w:rPr>
          <w:spacing w:val="1"/>
        </w:rPr>
        <w:t> </w:t>
      </w:r>
      <w:r>
        <w:rPr/>
        <w:t>of both parties which are not aligned. Agency problem results in agency</w:t>
      </w:r>
      <w:r>
        <w:rPr>
          <w:spacing w:val="1"/>
        </w:rPr>
        <w:t> </w:t>
      </w:r>
      <w:r>
        <w:rPr/>
        <w:t>costs,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control.</w:t>
      </w:r>
      <w:r>
        <w:rPr>
          <w:spacing w:val="1"/>
        </w:rPr>
        <w:t> </w:t>
      </w:r>
      <w:r>
        <w:rPr/>
        <w:t>Agency costs have been defined as the sum of the monitoring expenditures</w:t>
      </w:r>
      <w:r>
        <w:rPr>
          <w:spacing w:val="1"/>
        </w:rPr>
        <w:t> </w:t>
      </w:r>
      <w:r>
        <w:rPr/>
        <w:t>by the principal, the bonding expenditures</w:t>
      </w:r>
      <w:r>
        <w:rPr>
          <w:spacing w:val="70"/>
        </w:rPr>
        <w:t> </w:t>
      </w:r>
      <w:r>
        <w:rPr/>
        <w:t>by the agent and the residual</w:t>
      </w:r>
      <w:r>
        <w:rPr>
          <w:spacing w:val="1"/>
        </w:rPr>
        <w:t> </w:t>
      </w:r>
      <w:r>
        <w:rPr/>
        <w:t>costs. Agency costs therefore arise from the divergence of interests between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managers;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costs,</w:t>
      </w:r>
      <w:r>
        <w:rPr>
          <w:spacing w:val="1"/>
        </w:rPr>
        <w:t> </w:t>
      </w:r>
      <w:r>
        <w:rPr/>
        <w:t>bonding costs, residual loss and costs of free cash flow and debt. The agency</w:t>
      </w:r>
      <w:r>
        <w:rPr>
          <w:spacing w:val="-67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solely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maximize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shareholders‟</w:t>
      </w:r>
      <w:r>
        <w:rPr>
          <w:spacing w:val="-5"/>
        </w:rPr>
        <w:t> </w:t>
      </w:r>
      <w:r>
        <w:rPr/>
        <w:t>wealth,</w:t>
      </w:r>
      <w:r>
        <w:rPr>
          <w:spacing w:val="-6"/>
        </w:rPr>
        <w:t> </w:t>
      </w:r>
      <w:r>
        <w:rPr/>
        <w:t>they</w:t>
      </w:r>
      <w:r>
        <w:rPr>
          <w:spacing w:val="-2"/>
        </w:rPr>
        <w:t> </w:t>
      </w:r>
      <w:r>
        <w:rPr/>
        <w:t>may</w:t>
      </w:r>
      <w:r>
        <w:rPr>
          <w:spacing w:val="-6"/>
        </w:rPr>
        <w:t> </w:t>
      </w:r>
      <w:r>
        <w:rPr/>
        <w:t>protect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own</w:t>
      </w:r>
      <w:r>
        <w:rPr>
          <w:spacing w:val="-4"/>
        </w:rPr>
        <w:t> </w:t>
      </w:r>
      <w:r>
        <w:rPr/>
        <w:t>interests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seek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goal</w:t>
      </w:r>
      <w:r>
        <w:rPr>
          <w:spacing w:val="-3"/>
        </w:rPr>
        <w:t> </w:t>
      </w:r>
      <w:r>
        <w:rPr/>
        <w:t>of</w:t>
      </w:r>
      <w:r>
        <w:rPr>
          <w:spacing w:val="-68"/>
        </w:rPr>
        <w:t> </w:t>
      </w:r>
      <w:r>
        <w:rPr/>
        <w:t>maximizing companies‟ growth instead of earnings while making decisions.</w:t>
      </w:r>
      <w:r>
        <w:rPr>
          <w:spacing w:val="1"/>
        </w:rPr>
        <w:t> </w:t>
      </w:r>
      <w:r>
        <w:rPr/>
        <w:t>Jensen and Meckling</w:t>
      </w:r>
      <w:r>
        <w:rPr>
          <w:spacing w:val="1"/>
        </w:rPr>
        <w:t> </w:t>
      </w:r>
      <w:r>
        <w:rPr/>
        <w:t>suggested that the inefficiency may be reduced as</w:t>
      </w:r>
      <w:r>
        <w:rPr>
          <w:spacing w:val="1"/>
        </w:rPr>
        <w:t> </w:t>
      </w:r>
      <w:r>
        <w:rPr/>
        <w:t>managerial</w:t>
      </w:r>
      <w:r>
        <w:rPr>
          <w:spacing w:val="-1"/>
        </w:rPr>
        <w:t> </w:t>
      </w:r>
      <w:r>
        <w:rPr/>
        <w:t>incentives</w:t>
      </w:r>
      <w:r>
        <w:rPr>
          <w:spacing w:val="-2"/>
        </w:rPr>
        <w:t> </w:t>
      </w:r>
      <w:r>
        <w:rPr/>
        <w:t>to take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maximizing</w:t>
      </w:r>
      <w:r>
        <w:rPr>
          <w:spacing w:val="-4"/>
        </w:rPr>
        <w:t> </w:t>
      </w:r>
      <w:r>
        <w:rPr/>
        <w:t>decisions</w:t>
      </w:r>
      <w:r>
        <w:rPr>
          <w:spacing w:val="-1"/>
        </w:rPr>
        <w:t> </w:t>
      </w:r>
      <w:r>
        <w:rPr/>
        <w:t>increased.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9" w:firstLine="719"/>
      </w:pP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coherent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rationale for IPSASs adoption in any governance jurisdiction. The agency</w:t>
      </w:r>
      <w:r>
        <w:rPr>
          <w:spacing w:val="1"/>
        </w:rPr>
        <w:t> </w:t>
      </w:r>
      <w:r>
        <w:rPr/>
        <w:t>perspective resonates from the separation of ownership and control in a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principal) and agent (the managers) may not cohere. Accordingly, the theory</w:t>
      </w:r>
      <w:r>
        <w:rPr>
          <w:spacing w:val="-67"/>
        </w:rPr>
        <w:t> </w:t>
      </w:r>
      <w:r>
        <w:rPr/>
        <w:t>presumes tension between the principal and the agent, thereby creating the</w:t>
      </w:r>
      <w:r>
        <w:rPr>
          <w:spacing w:val="1"/>
        </w:rPr>
        <w:t> </w:t>
      </w:r>
      <w:r>
        <w:rPr/>
        <w:t>demand for tension diffusion mechanisms. The use of published financial</w:t>
      </w:r>
      <w:r>
        <w:rPr>
          <w:spacing w:val="1"/>
        </w:rPr>
        <w:t> </w:t>
      </w:r>
      <w:r>
        <w:rPr/>
        <w:t>statements is one of such mechanisms.</w:t>
      </w:r>
      <w:r>
        <w:rPr>
          <w:spacing w:val="1"/>
        </w:rPr>
        <w:t> </w:t>
      </w:r>
      <w:r>
        <w:rPr/>
        <w:t>The view of the agency theory from</w:t>
      </w:r>
      <w:r>
        <w:rPr>
          <w:spacing w:val="1"/>
        </w:rPr>
        <w:t> </w:t>
      </w:r>
      <w:r>
        <w:rPr/>
        <w:t>the public sector perspective, is that, a government official is elected or</w:t>
      </w:r>
      <w:r>
        <w:rPr>
          <w:spacing w:val="1"/>
        </w:rPr>
        <w:t> </w:t>
      </w:r>
      <w:r>
        <w:rPr/>
        <w:t>appointed to act on behalf of the public as an agent, performing the work of</w:t>
      </w:r>
      <w:r>
        <w:rPr>
          <w:spacing w:val="1"/>
        </w:rPr>
        <w:t> </w:t>
      </w:r>
      <w:r>
        <w:rPr/>
        <w:t>directing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controlling resources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behalf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(principal).</w:t>
      </w:r>
    </w:p>
    <w:p>
      <w:pPr>
        <w:pStyle w:val="BodyText"/>
        <w:spacing w:line="480" w:lineRule="auto"/>
        <w:ind w:right="1022" w:firstLine="719"/>
      </w:pPr>
      <w:r>
        <w:rPr/>
        <w:t>The agency theory, therefore, calls for a strong public accountability</w:t>
      </w:r>
      <w:r>
        <w:rPr>
          <w:spacing w:val="1"/>
        </w:rPr>
        <w:t> </w:t>
      </w:r>
      <w:r>
        <w:rPr/>
        <w:t>between the agent and the principal which can be done through the use of 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exemplified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IPSAS.</w:t>
      </w:r>
      <w:r>
        <w:rPr>
          <w:spacing w:val="1"/>
        </w:rPr>
        <w:t> </w:t>
      </w:r>
      <w:r>
        <w:rPr/>
        <w:t>Public</w:t>
      </w:r>
      <w:r>
        <w:rPr>
          <w:spacing w:val="-67"/>
        </w:rPr>
        <w:t> </w:t>
      </w:r>
      <w:r>
        <w:rPr/>
        <w:t>accountability is a function of the capabilities of principals to judge the</w:t>
      </w:r>
      <w:r>
        <w:rPr>
          <w:spacing w:val="1"/>
        </w:rPr>
        <w:t> </w:t>
      </w:r>
      <w:r>
        <w:rPr/>
        <w:t>performance of their agents. The agency theory has proven to be a flexible</w:t>
      </w:r>
      <w:r>
        <w:rPr>
          <w:spacing w:val="1"/>
        </w:rPr>
        <w:t> </w:t>
      </w:r>
      <w:r>
        <w:rPr/>
        <w:t>and useful approach for interpreting the effects of institutional arrangements</w:t>
      </w:r>
      <w:r>
        <w:rPr>
          <w:spacing w:val="1"/>
        </w:rPr>
        <w:t> </w:t>
      </w:r>
      <w:r>
        <w:rPr/>
        <w:t>on the accountability of public decision makers and public policy. It is also</w:t>
      </w:r>
      <w:r>
        <w:rPr>
          <w:spacing w:val="1"/>
        </w:rPr>
        <w:t> </w:t>
      </w:r>
      <w:r>
        <w:rPr/>
        <w:t>presented in this study as core to the understanding of how IPSAS could</w:t>
      </w:r>
      <w:r>
        <w:rPr>
          <w:spacing w:val="1"/>
        </w:rPr>
        <w:t> </w:t>
      </w:r>
      <w:r>
        <w:rPr/>
        <w:t>improve</w:t>
      </w:r>
      <w:r>
        <w:rPr>
          <w:spacing w:val="-4"/>
        </w:rPr>
        <w:t> </w:t>
      </w:r>
      <w:r>
        <w:rPr/>
        <w:t>on accountability</w:t>
      </w:r>
      <w:r>
        <w:rPr>
          <w:spacing w:val="-5"/>
        </w:rPr>
        <w:t> </w:t>
      </w:r>
      <w:r>
        <w:rPr/>
        <w:t>in public</w:t>
      </w:r>
      <w:r>
        <w:rPr>
          <w:spacing w:val="-1"/>
        </w:rPr>
        <w:t> </w:t>
      </w:r>
      <w:r>
        <w:rPr/>
        <w:t>sector</w:t>
      </w:r>
      <w:r>
        <w:rPr>
          <w:spacing w:val="-4"/>
        </w:rPr>
        <w:t> </w:t>
      </w:r>
      <w:r>
        <w:rPr/>
        <w:t>financial reporting.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Heading1"/>
      </w:pPr>
      <w:r>
        <w:rPr/>
        <w:t>Theoretical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left="838" w:right="664"/>
        <w:jc w:val="center"/>
      </w:pPr>
      <w:r>
        <w:rPr/>
        <w:t>This</w:t>
      </w:r>
      <w:r>
        <w:rPr>
          <w:spacing w:val="-3"/>
        </w:rPr>
        <w:t> </w:t>
      </w:r>
      <w:r>
        <w:rPr/>
        <w:t>section</w:t>
      </w:r>
      <w:r>
        <w:rPr>
          <w:spacing w:val="-2"/>
        </w:rPr>
        <w:t> </w:t>
      </w:r>
      <w:r>
        <w:rPr/>
        <w:t>was</w:t>
      </w:r>
      <w:r>
        <w:rPr>
          <w:spacing w:val="-6"/>
        </w:rPr>
        <w:t> </w:t>
      </w:r>
      <w:r>
        <w:rPr/>
        <w:t>discussed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 sub-headings:</w:t>
      </w:r>
    </w:p>
    <w:p>
      <w:pPr>
        <w:pStyle w:val="BodyText"/>
        <w:spacing w:before="7"/>
        <w:ind w:left="0"/>
        <w:jc w:val="left"/>
      </w:pPr>
    </w:p>
    <w:p>
      <w:pPr>
        <w:pStyle w:val="Heading1"/>
        <w:spacing w:before="0"/>
      </w:pPr>
      <w:r>
        <w:rPr/>
        <w:t>Overview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IPSA</w:t>
      </w:r>
      <w:r>
        <w:rPr>
          <w:spacing w:val="-3"/>
        </w:rPr>
        <w:t> </w:t>
      </w:r>
      <w:r>
        <w:rPr/>
        <w:t>Standards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spacing w:line="480" w:lineRule="auto" w:before="1"/>
        <w:ind w:right="1015" w:firstLine="719"/>
      </w:pPr>
      <w:r>
        <w:rPr/>
        <w:t>The International Public Sector Accounting Standards (IPSASs) are a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(IPSASB).</w:t>
      </w:r>
      <w:r>
        <w:rPr>
          <w:spacing w:val="1"/>
        </w:rPr>
        <w:t> </w:t>
      </w:r>
      <w:r>
        <w:rPr/>
        <w:t>Currently, there are 32 accrual basis IPSASs (Federal Republic of Nigeria,</w:t>
      </w:r>
      <w:r>
        <w:rPr>
          <w:spacing w:val="1"/>
        </w:rPr>
        <w:t> </w:t>
      </w:r>
      <w:r>
        <w:rPr/>
        <w:t>2015). If a standard does not exist for a particular area, the organization is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pronouncements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Accounting</w:t>
      </w:r>
      <w:r>
        <w:rPr>
          <w:spacing w:val="-67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(IASB)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(IFRS)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guidance.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IFRS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standards are developed by standard setting bodies. This policy framework is</w:t>
      </w:r>
      <w:r>
        <w:rPr>
          <w:spacing w:val="-67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the requirements</w:t>
      </w:r>
      <w:r>
        <w:rPr>
          <w:spacing w:val="-4"/>
        </w:rPr>
        <w:t> </w:t>
      </w:r>
      <w:r>
        <w:rPr/>
        <w:t>of the IPSA</w:t>
      </w:r>
      <w:r>
        <w:rPr>
          <w:spacing w:val="2"/>
        </w:rPr>
        <w:t> </w:t>
      </w:r>
      <w:r>
        <w:rPr/>
        <w:t>Standards.</w:t>
      </w:r>
    </w:p>
    <w:p>
      <w:pPr>
        <w:pStyle w:val="BodyText"/>
        <w:spacing w:line="480" w:lineRule="auto"/>
        <w:ind w:right="1016" w:firstLine="719"/>
      </w:pPr>
      <w:r>
        <w:rPr/>
        <w:t>According to FRN (2015), the summary of IPSASs Accrual Basis</w:t>
      </w:r>
      <w:r>
        <w:rPr>
          <w:spacing w:val="1"/>
        </w:rPr>
        <w:t> </w:t>
      </w:r>
      <w:r>
        <w:rPr/>
        <w:t>issued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date relative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4"/>
        </w:rPr>
        <w:t> </w:t>
      </w:r>
      <w:r>
        <w:rPr/>
        <w:t>includes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0"/>
          <w:numId w:val="4"/>
        </w:numPr>
        <w:tabs>
          <w:tab w:pos="1561" w:val="left" w:leader="none"/>
        </w:tabs>
        <w:spacing w:line="480" w:lineRule="auto" w:before="1" w:after="0"/>
        <w:ind w:left="1560" w:right="1016" w:hanging="360"/>
        <w:jc w:val="both"/>
        <w:rPr>
          <w:sz w:val="28"/>
        </w:rPr>
      </w:pPr>
      <w:r>
        <w:rPr>
          <w:b/>
          <w:sz w:val="28"/>
        </w:rPr>
        <w:t>IPSASs 1 Presentation of Financial Statements: </w:t>
      </w:r>
      <w:r>
        <w:rPr>
          <w:sz w:val="28"/>
        </w:rPr>
        <w:t>Sets out the overall</w:t>
      </w:r>
      <w:r>
        <w:rPr>
          <w:spacing w:val="-67"/>
          <w:sz w:val="28"/>
        </w:rPr>
        <w:t> </w:t>
      </w:r>
      <w:r>
        <w:rPr>
          <w:sz w:val="28"/>
        </w:rPr>
        <w:t>considerations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presentation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statements;</w:t>
      </w:r>
      <w:r>
        <w:rPr>
          <w:spacing w:val="1"/>
          <w:sz w:val="28"/>
        </w:rPr>
        <w:t> </w:t>
      </w:r>
      <w:r>
        <w:rPr>
          <w:sz w:val="28"/>
        </w:rPr>
        <w:t>offers</w:t>
      </w:r>
      <w:r>
        <w:rPr>
          <w:spacing w:val="1"/>
          <w:sz w:val="28"/>
        </w:rPr>
        <w:t> </w:t>
      </w:r>
      <w:r>
        <w:rPr>
          <w:sz w:val="28"/>
        </w:rPr>
        <w:t>guidance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structure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these</w:t>
      </w:r>
      <w:r>
        <w:rPr>
          <w:spacing w:val="1"/>
          <w:sz w:val="28"/>
        </w:rPr>
        <w:t> </w:t>
      </w:r>
      <w:r>
        <w:rPr>
          <w:sz w:val="28"/>
        </w:rPr>
        <w:t>statements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minimum</w:t>
      </w:r>
      <w:r>
        <w:rPr>
          <w:spacing w:val="1"/>
          <w:sz w:val="28"/>
        </w:rPr>
        <w:t> </w:t>
      </w:r>
      <w:r>
        <w:rPr>
          <w:sz w:val="28"/>
        </w:rPr>
        <w:t>requirements for their content under the accrual basis of accounting. It</w:t>
      </w:r>
      <w:r>
        <w:rPr>
          <w:spacing w:val="-67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based</w:t>
      </w:r>
      <w:r>
        <w:rPr>
          <w:spacing w:val="-3"/>
          <w:sz w:val="28"/>
        </w:rPr>
        <w:t> </w:t>
      </w:r>
      <w:r>
        <w:rPr>
          <w:sz w:val="28"/>
        </w:rPr>
        <w:t>on International</w:t>
      </w:r>
      <w:r>
        <w:rPr>
          <w:spacing w:val="1"/>
          <w:sz w:val="28"/>
        </w:rPr>
        <w:t> </w:t>
      </w:r>
      <w:r>
        <w:rPr>
          <w:sz w:val="28"/>
        </w:rPr>
        <w:t>Accounting Standards (IAS) 1.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ListParagraph"/>
        <w:numPr>
          <w:ilvl w:val="0"/>
          <w:numId w:val="4"/>
        </w:numPr>
        <w:tabs>
          <w:tab w:pos="1561" w:val="left" w:leader="none"/>
        </w:tabs>
        <w:spacing w:line="480" w:lineRule="auto" w:before="79" w:after="0"/>
        <w:ind w:left="1560" w:right="1018" w:hanging="360"/>
        <w:jc w:val="both"/>
        <w:rPr>
          <w:sz w:val="28"/>
        </w:rPr>
      </w:pPr>
      <w:r>
        <w:rPr>
          <w:b/>
          <w:sz w:val="28"/>
        </w:rPr>
        <w:t>IPSASs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Cash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Flow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Statements:</w:t>
      </w:r>
      <w:r>
        <w:rPr>
          <w:b/>
          <w:spacing w:val="1"/>
          <w:sz w:val="28"/>
        </w:rPr>
        <w:t> </w:t>
      </w:r>
      <w:r>
        <w:rPr>
          <w:sz w:val="28"/>
        </w:rPr>
        <w:t>Requires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presentation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information about the historical changes in a public sector entity‟s</w:t>
      </w:r>
      <w:r>
        <w:rPr>
          <w:spacing w:val="1"/>
          <w:sz w:val="28"/>
        </w:rPr>
        <w:t> </w:t>
      </w:r>
      <w:r>
        <w:rPr>
          <w:sz w:val="28"/>
        </w:rPr>
        <w:t>cash and cash equivalents using a cash flow statement during the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26"/>
          <w:sz w:val="28"/>
        </w:rPr>
        <w:t> </w:t>
      </w:r>
      <w:r>
        <w:rPr>
          <w:sz w:val="28"/>
        </w:rPr>
        <w:t>period</w:t>
      </w:r>
      <w:r>
        <w:rPr>
          <w:spacing w:val="27"/>
          <w:sz w:val="28"/>
        </w:rPr>
        <w:t> </w:t>
      </w:r>
      <w:r>
        <w:rPr>
          <w:sz w:val="28"/>
        </w:rPr>
        <w:t>from</w:t>
      </w:r>
      <w:r>
        <w:rPr>
          <w:spacing w:val="25"/>
          <w:sz w:val="28"/>
        </w:rPr>
        <w:t> </w:t>
      </w:r>
      <w:r>
        <w:rPr>
          <w:sz w:val="28"/>
        </w:rPr>
        <w:t>operating,</w:t>
      </w:r>
      <w:r>
        <w:rPr>
          <w:spacing w:val="25"/>
          <w:sz w:val="28"/>
        </w:rPr>
        <w:t> </w:t>
      </w:r>
      <w:r>
        <w:rPr>
          <w:sz w:val="28"/>
        </w:rPr>
        <w:t>investing</w:t>
      </w:r>
      <w:r>
        <w:rPr>
          <w:spacing w:val="25"/>
          <w:sz w:val="28"/>
        </w:rPr>
        <w:t> </w:t>
      </w:r>
      <w:r>
        <w:rPr>
          <w:sz w:val="28"/>
        </w:rPr>
        <w:t>and</w:t>
      </w:r>
      <w:r>
        <w:rPr>
          <w:spacing w:val="27"/>
          <w:sz w:val="28"/>
        </w:rPr>
        <w:t> </w:t>
      </w:r>
      <w:r>
        <w:rPr>
          <w:sz w:val="28"/>
        </w:rPr>
        <w:t>financing</w:t>
      </w:r>
      <w:r>
        <w:rPr>
          <w:spacing w:val="27"/>
          <w:sz w:val="28"/>
        </w:rPr>
        <w:t> </w:t>
      </w:r>
      <w:r>
        <w:rPr>
          <w:sz w:val="28"/>
        </w:rPr>
        <w:t>activities.</w:t>
      </w:r>
      <w:r>
        <w:rPr>
          <w:spacing w:val="25"/>
          <w:sz w:val="28"/>
        </w:rPr>
        <w:t> </w:t>
      </w:r>
      <w:r>
        <w:rPr>
          <w:sz w:val="28"/>
        </w:rPr>
        <w:t>It</w:t>
      </w:r>
      <w:r>
        <w:rPr>
          <w:spacing w:val="-68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based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International Accounting Standard</w:t>
      </w:r>
      <w:r>
        <w:rPr>
          <w:spacing w:val="1"/>
          <w:sz w:val="28"/>
        </w:rPr>
        <w:t> </w:t>
      </w:r>
      <w:r>
        <w:rPr>
          <w:sz w:val="28"/>
        </w:rPr>
        <w:t>(IAS)</w:t>
      </w:r>
      <w:r>
        <w:rPr>
          <w:spacing w:val="-4"/>
          <w:sz w:val="28"/>
        </w:rPr>
        <w:t> </w:t>
      </w:r>
      <w:r>
        <w:rPr>
          <w:sz w:val="28"/>
        </w:rPr>
        <w:t>7.</w:t>
      </w:r>
    </w:p>
    <w:p>
      <w:pPr>
        <w:pStyle w:val="ListParagraph"/>
        <w:numPr>
          <w:ilvl w:val="0"/>
          <w:numId w:val="4"/>
        </w:numPr>
        <w:tabs>
          <w:tab w:pos="1561" w:val="left" w:leader="none"/>
        </w:tabs>
        <w:spacing w:line="480" w:lineRule="auto" w:before="1" w:after="0"/>
        <w:ind w:left="1560" w:right="1014" w:hanging="360"/>
        <w:jc w:val="both"/>
        <w:rPr>
          <w:sz w:val="28"/>
        </w:rPr>
      </w:pPr>
      <w:r>
        <w:rPr>
          <w:b/>
          <w:sz w:val="28"/>
        </w:rPr>
        <w:t>IPSASs 9 Revenue from Exchange Transactions: </w:t>
      </w:r>
      <w:r>
        <w:rPr>
          <w:sz w:val="28"/>
        </w:rPr>
        <w:t>Establishes the</w:t>
      </w:r>
      <w:r>
        <w:rPr>
          <w:spacing w:val="1"/>
          <w:sz w:val="28"/>
        </w:rPr>
        <w:t> </w:t>
      </w:r>
      <w:r>
        <w:rPr>
          <w:sz w:val="28"/>
        </w:rPr>
        <w:t>conditions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recognition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revenue</w:t>
      </w:r>
      <w:r>
        <w:rPr>
          <w:spacing w:val="1"/>
          <w:sz w:val="28"/>
        </w:rPr>
        <w:t> </w:t>
      </w:r>
      <w:r>
        <w:rPr>
          <w:sz w:val="28"/>
        </w:rPr>
        <w:t>arising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exchange</w:t>
      </w:r>
      <w:r>
        <w:rPr>
          <w:spacing w:val="1"/>
          <w:sz w:val="28"/>
        </w:rPr>
        <w:t> </w:t>
      </w:r>
      <w:r>
        <w:rPr>
          <w:sz w:val="28"/>
        </w:rPr>
        <w:t>transactions, requires such revenue to be measured at the fair value 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consideration</w:t>
      </w:r>
      <w:r>
        <w:rPr>
          <w:spacing w:val="1"/>
          <w:sz w:val="28"/>
        </w:rPr>
        <w:t> </w:t>
      </w:r>
      <w:r>
        <w:rPr>
          <w:sz w:val="28"/>
        </w:rPr>
        <w:t>received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receivable,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includes</w:t>
      </w:r>
      <w:r>
        <w:rPr>
          <w:spacing w:val="1"/>
          <w:sz w:val="28"/>
        </w:rPr>
        <w:t> </w:t>
      </w:r>
      <w:r>
        <w:rPr>
          <w:sz w:val="28"/>
        </w:rPr>
        <w:t>disclosure</w:t>
      </w:r>
      <w:r>
        <w:rPr>
          <w:spacing w:val="1"/>
          <w:sz w:val="28"/>
        </w:rPr>
        <w:t> </w:t>
      </w:r>
      <w:r>
        <w:rPr>
          <w:sz w:val="28"/>
        </w:rPr>
        <w:t>requirements.</w:t>
      </w:r>
      <w:r>
        <w:rPr>
          <w:spacing w:val="-2"/>
          <w:sz w:val="28"/>
        </w:rPr>
        <w:t> </w:t>
      </w:r>
      <w:r>
        <w:rPr>
          <w:sz w:val="28"/>
        </w:rPr>
        <w:t>It is</w:t>
      </w:r>
      <w:r>
        <w:rPr>
          <w:spacing w:val="-3"/>
          <w:sz w:val="28"/>
        </w:rPr>
        <w:t> </w:t>
      </w:r>
      <w:r>
        <w:rPr>
          <w:sz w:val="28"/>
        </w:rPr>
        <w:t>based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IAS 18.</w:t>
      </w:r>
    </w:p>
    <w:p>
      <w:pPr>
        <w:pStyle w:val="ListParagraph"/>
        <w:numPr>
          <w:ilvl w:val="0"/>
          <w:numId w:val="4"/>
        </w:numPr>
        <w:tabs>
          <w:tab w:pos="1561" w:val="left" w:leader="none"/>
        </w:tabs>
        <w:spacing w:line="480" w:lineRule="auto" w:before="4" w:after="0"/>
        <w:ind w:left="1560" w:right="1020" w:hanging="360"/>
        <w:jc w:val="both"/>
        <w:rPr>
          <w:sz w:val="28"/>
        </w:rPr>
      </w:pPr>
      <w:r>
        <w:rPr>
          <w:b/>
          <w:sz w:val="28"/>
        </w:rPr>
        <w:t>IPSASs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19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Provisions,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Contingent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Liabilities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Contingent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Assets:</w:t>
      </w:r>
      <w:r>
        <w:rPr>
          <w:b/>
          <w:spacing w:val="1"/>
          <w:sz w:val="28"/>
        </w:rPr>
        <w:t> </w:t>
      </w:r>
      <w:r>
        <w:rPr>
          <w:sz w:val="28"/>
        </w:rPr>
        <w:t>Establishes requirements</w:t>
      </w:r>
      <w:r>
        <w:rPr>
          <w:spacing w:val="70"/>
          <w:sz w:val="28"/>
        </w:rPr>
        <w:t> </w:t>
      </w:r>
      <w:r>
        <w:rPr>
          <w:sz w:val="28"/>
        </w:rPr>
        <w:t>for the recognition of provisions,</w:t>
      </w:r>
      <w:r>
        <w:rPr>
          <w:spacing w:val="1"/>
          <w:sz w:val="28"/>
        </w:rPr>
        <w:t> </w:t>
      </w:r>
      <w:r>
        <w:rPr>
          <w:sz w:val="28"/>
        </w:rPr>
        <w:t>and the disclosure of contingent liabilities and contingent assets. This</w:t>
      </w:r>
      <w:r>
        <w:rPr>
          <w:spacing w:val="1"/>
          <w:sz w:val="28"/>
        </w:rPr>
        <w:t> </w:t>
      </w:r>
      <w:r>
        <w:rPr>
          <w:sz w:val="28"/>
        </w:rPr>
        <w:t>standard ensures that only genuine obligations are dealt with in the</w:t>
      </w:r>
      <w:r>
        <w:rPr>
          <w:spacing w:val="1"/>
          <w:sz w:val="28"/>
        </w:rPr>
        <w:t> </w:t>
      </w:r>
      <w:r>
        <w:rPr>
          <w:sz w:val="28"/>
        </w:rPr>
        <w:t>financial statements.</w:t>
      </w:r>
      <w:r>
        <w:rPr>
          <w:spacing w:val="-4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is based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IAS</w:t>
      </w:r>
      <w:r>
        <w:rPr>
          <w:spacing w:val="-1"/>
          <w:sz w:val="28"/>
        </w:rPr>
        <w:t> </w:t>
      </w:r>
      <w:r>
        <w:rPr>
          <w:sz w:val="28"/>
        </w:rPr>
        <w:t>37.</w:t>
      </w:r>
    </w:p>
    <w:p>
      <w:pPr>
        <w:pStyle w:val="ListParagraph"/>
        <w:numPr>
          <w:ilvl w:val="0"/>
          <w:numId w:val="4"/>
        </w:numPr>
        <w:tabs>
          <w:tab w:pos="1561" w:val="left" w:leader="none"/>
        </w:tabs>
        <w:spacing w:line="480" w:lineRule="auto" w:before="0" w:after="0"/>
        <w:ind w:left="1560" w:right="1015" w:hanging="360"/>
        <w:jc w:val="both"/>
        <w:rPr>
          <w:sz w:val="28"/>
        </w:rPr>
      </w:pPr>
      <w:r>
        <w:rPr>
          <w:b/>
          <w:sz w:val="28"/>
        </w:rPr>
        <w:t>IPSASs 23 Revenue from Non-Exchange Transactions: </w:t>
      </w:r>
      <w:r>
        <w:rPr>
          <w:sz w:val="28"/>
        </w:rPr>
        <w:t>Deals with</w:t>
      </w:r>
      <w:r>
        <w:rPr>
          <w:spacing w:val="1"/>
          <w:sz w:val="28"/>
        </w:rPr>
        <w:t> </w:t>
      </w:r>
      <w:r>
        <w:rPr>
          <w:sz w:val="28"/>
        </w:rPr>
        <w:t>issues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need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considered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recognizing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measuring</w:t>
      </w:r>
      <w:r>
        <w:rPr>
          <w:spacing w:val="1"/>
          <w:sz w:val="28"/>
        </w:rPr>
        <w:t> </w:t>
      </w:r>
      <w:r>
        <w:rPr>
          <w:sz w:val="28"/>
        </w:rPr>
        <w:t>revenue from non-exchange transactions, which</w:t>
      </w:r>
      <w:r>
        <w:rPr>
          <w:spacing w:val="70"/>
          <w:sz w:val="28"/>
        </w:rPr>
        <w:t> </w:t>
      </w:r>
      <w:r>
        <w:rPr>
          <w:sz w:val="28"/>
        </w:rPr>
        <w:t>are the main source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United</w:t>
      </w:r>
      <w:r>
        <w:rPr>
          <w:spacing w:val="1"/>
          <w:sz w:val="28"/>
        </w:rPr>
        <w:t> </w:t>
      </w:r>
      <w:r>
        <w:rPr>
          <w:sz w:val="28"/>
        </w:rPr>
        <w:t>Nations</w:t>
      </w:r>
      <w:r>
        <w:rPr>
          <w:spacing w:val="-2"/>
          <w:sz w:val="28"/>
        </w:rPr>
        <w:t> </w:t>
      </w:r>
      <w:r>
        <w:rPr>
          <w:sz w:val="28"/>
        </w:rPr>
        <w:t>revenue.</w:t>
      </w:r>
      <w:r>
        <w:rPr>
          <w:spacing w:val="-2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corresponding IFRS.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ListParagraph"/>
        <w:numPr>
          <w:ilvl w:val="0"/>
          <w:numId w:val="4"/>
        </w:numPr>
        <w:tabs>
          <w:tab w:pos="1561" w:val="left" w:leader="none"/>
        </w:tabs>
        <w:spacing w:line="480" w:lineRule="auto" w:before="83" w:after="0"/>
        <w:ind w:left="1560" w:right="1016" w:hanging="360"/>
        <w:jc w:val="both"/>
        <w:rPr>
          <w:sz w:val="28"/>
        </w:rPr>
      </w:pPr>
      <w:r>
        <w:rPr>
          <w:b/>
          <w:sz w:val="28"/>
        </w:rPr>
        <w:t>IPSASs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24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Presentation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Budget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Information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Financial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Statements: </w:t>
      </w:r>
      <w:r>
        <w:rPr>
          <w:sz w:val="28"/>
        </w:rPr>
        <w:t>Requires a comparison of budget amounts and the actual</w:t>
      </w:r>
      <w:r>
        <w:rPr>
          <w:spacing w:val="1"/>
          <w:sz w:val="28"/>
        </w:rPr>
        <w:t> </w:t>
      </w:r>
      <w:r>
        <w:rPr>
          <w:sz w:val="28"/>
        </w:rPr>
        <w:t>amounts arising from execution of the budget to be included in the</w:t>
      </w:r>
      <w:r>
        <w:rPr>
          <w:spacing w:val="1"/>
          <w:sz w:val="28"/>
        </w:rPr>
        <w:t> </w:t>
      </w:r>
      <w:r>
        <w:rPr>
          <w:sz w:val="28"/>
        </w:rPr>
        <w:t>financial statements of entities that are required to or elect to make</w:t>
      </w:r>
      <w:r>
        <w:rPr>
          <w:spacing w:val="1"/>
          <w:sz w:val="28"/>
        </w:rPr>
        <w:t> </w:t>
      </w:r>
      <w:r>
        <w:rPr>
          <w:sz w:val="28"/>
        </w:rPr>
        <w:t>publicly available their approved budget(s) and for which they are</w:t>
      </w:r>
      <w:r>
        <w:rPr>
          <w:spacing w:val="1"/>
          <w:sz w:val="28"/>
        </w:rPr>
        <w:t> </w:t>
      </w:r>
      <w:r>
        <w:rPr>
          <w:sz w:val="28"/>
        </w:rPr>
        <w:t>therefore</w:t>
      </w:r>
      <w:r>
        <w:rPr>
          <w:spacing w:val="-2"/>
          <w:sz w:val="28"/>
        </w:rPr>
        <w:t> </w:t>
      </w:r>
      <w:r>
        <w:rPr>
          <w:sz w:val="28"/>
        </w:rPr>
        <w:t>held publicly</w:t>
      </w:r>
      <w:r>
        <w:rPr>
          <w:spacing w:val="-2"/>
          <w:sz w:val="28"/>
        </w:rPr>
        <w:t> </w:t>
      </w:r>
      <w:r>
        <w:rPr>
          <w:sz w:val="28"/>
        </w:rPr>
        <w:t>accountable.</w:t>
      </w:r>
      <w:r>
        <w:rPr>
          <w:spacing w:val="-2"/>
          <w:sz w:val="28"/>
        </w:rPr>
        <w:t> </w:t>
      </w:r>
      <w:r>
        <w:rPr>
          <w:sz w:val="28"/>
        </w:rPr>
        <w:t>No corresponding</w:t>
      </w:r>
      <w:r>
        <w:rPr>
          <w:spacing w:val="-1"/>
          <w:sz w:val="28"/>
        </w:rPr>
        <w:t> </w:t>
      </w:r>
      <w:r>
        <w:rPr>
          <w:sz w:val="28"/>
        </w:rPr>
        <w:t>IFRS.</w:t>
      </w:r>
    </w:p>
    <w:p>
      <w:pPr>
        <w:pStyle w:val="Heading1"/>
        <w:spacing w:before="1"/>
      </w:pPr>
      <w:r>
        <w:rPr/>
        <w:t>Adoption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IPSASs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Assets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Liabilities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7" w:firstLine="719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 Board (FASB) (2010), assets are probable future economic benefits</w:t>
      </w:r>
      <w:r>
        <w:rPr>
          <w:spacing w:val="-67"/>
        </w:rPr>
        <w:t> </w:t>
      </w:r>
      <w:r>
        <w:rPr/>
        <w:t>obtained or controlled by a particular entity as a result of past transactions or</w:t>
      </w:r>
      <w:r>
        <w:rPr>
          <w:spacing w:val="-67"/>
        </w:rPr>
        <w:t> </w:t>
      </w:r>
      <w:r>
        <w:rPr/>
        <w:t>events.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terms,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cash,</w:t>
      </w:r>
      <w:r>
        <w:rPr>
          <w:spacing w:val="1"/>
        </w:rPr>
        <w:t> </w:t>
      </w:r>
      <w:r>
        <w:rPr/>
        <w:t>investments,</w:t>
      </w:r>
      <w:r>
        <w:rPr>
          <w:spacing w:val="1"/>
        </w:rPr>
        <w:t> </w:t>
      </w:r>
      <w:r>
        <w:rPr/>
        <w:t>land,</w:t>
      </w:r>
      <w:r>
        <w:rPr>
          <w:spacing w:val="70"/>
        </w:rPr>
        <w:t> </w:t>
      </w:r>
      <w:r>
        <w:rPr/>
        <w:t>buildings,</w:t>
      </w:r>
      <w:r>
        <w:rPr>
          <w:spacing w:val="1"/>
        </w:rPr>
        <w:t> </w:t>
      </w:r>
      <w:r>
        <w:rPr/>
        <w:t>roads, equipment, accounts receivables, inventories, capital assets (current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resources)</w:t>
      </w:r>
      <w:r>
        <w:rPr>
          <w:spacing w:val="1"/>
        </w:rPr>
        <w:t> </w:t>
      </w:r>
      <w:r>
        <w:rPr/>
        <w:t>(Alba, 2014).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by</w:t>
      </w:r>
      <w:r>
        <w:rPr>
          <w:spacing w:val="70"/>
        </w:rPr>
        <w:t> </w:t>
      </w:r>
      <w:r>
        <w:rPr/>
        <w:t>an</w:t>
      </w:r>
      <w:r>
        <w:rPr>
          <w:spacing w:val="1"/>
        </w:rPr>
        <w:t> </w:t>
      </w:r>
      <w:r>
        <w:rPr/>
        <w:t>entity as a result of past events and from which future economic benefits or</w:t>
      </w:r>
      <w:r>
        <w:rPr>
          <w:spacing w:val="1"/>
        </w:rPr>
        <w:t> </w:t>
      </w:r>
      <w:r>
        <w:rPr/>
        <w:t>service potentials flow to an entity (Federal Republic of Nigeria, 2015). This</w:t>
      </w:r>
      <w:r>
        <w:rPr>
          <w:spacing w:val="-67"/>
        </w:rPr>
        <w:t> </w:t>
      </w:r>
      <w:r>
        <w:rPr/>
        <w:t>implies 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asset is something 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can</w:t>
      </w:r>
      <w:r>
        <w:rPr>
          <w:spacing w:val="70"/>
        </w:rPr>
        <w:t> </w:t>
      </w:r>
      <w:r>
        <w:rPr/>
        <w:t>exercise control</w:t>
      </w:r>
      <w:r>
        <w:rPr>
          <w:spacing w:val="1"/>
        </w:rPr>
        <w:t> </w:t>
      </w:r>
      <w:r>
        <w:rPr/>
        <w:t>over</w:t>
      </w:r>
      <w:r>
        <w:rPr>
          <w:spacing w:val="-1"/>
        </w:rPr>
        <w:t> </w:t>
      </w:r>
      <w:r>
        <w:rPr/>
        <w:t>and that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expected.</w:t>
      </w:r>
    </w:p>
    <w:p>
      <w:pPr>
        <w:pStyle w:val="BodyText"/>
        <w:spacing w:line="480" w:lineRule="auto" w:before="3"/>
        <w:ind w:right="1013" w:firstLine="719"/>
      </w:pPr>
      <w:r>
        <w:rPr/>
        <w:t>According to the IFRS (2015), assets are divided into current and non-</w:t>
      </w:r>
      <w:r>
        <w:rPr>
          <w:spacing w:val="-67"/>
        </w:rPr>
        <w:t> </w:t>
      </w:r>
      <w:r>
        <w:rPr/>
        <w:t>current</w:t>
      </w:r>
      <w:r>
        <w:rPr>
          <w:spacing w:val="9"/>
        </w:rPr>
        <w:t> </w:t>
      </w:r>
      <w:r>
        <w:rPr/>
        <w:t>assets.</w:t>
      </w:r>
      <w:r>
        <w:rPr>
          <w:spacing w:val="8"/>
        </w:rPr>
        <w:t> </w:t>
      </w:r>
      <w:r>
        <w:rPr/>
        <w:t>Current</w:t>
      </w:r>
      <w:r>
        <w:rPr>
          <w:spacing w:val="7"/>
        </w:rPr>
        <w:t> </w:t>
      </w:r>
      <w:r>
        <w:rPr/>
        <w:t>assets</w:t>
      </w:r>
      <w:r>
        <w:rPr>
          <w:spacing w:val="9"/>
        </w:rPr>
        <w:t> </w:t>
      </w:r>
      <w:r>
        <w:rPr/>
        <w:t>are</w:t>
      </w:r>
      <w:r>
        <w:rPr>
          <w:spacing w:val="9"/>
        </w:rPr>
        <w:t> </w:t>
      </w:r>
      <w:r>
        <w:rPr/>
        <w:t>cash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other</w:t>
      </w:r>
      <w:r>
        <w:rPr>
          <w:spacing w:val="9"/>
        </w:rPr>
        <w:t> </w:t>
      </w:r>
      <w:r>
        <w:rPr/>
        <w:t>assets</w:t>
      </w:r>
      <w:r>
        <w:rPr>
          <w:spacing w:val="9"/>
        </w:rPr>
        <w:t> </w:t>
      </w:r>
      <w:r>
        <w:rPr/>
        <w:t>expected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5"/>
      </w:pPr>
      <w:r>
        <w:rPr/>
        <w:t>converted to cash or consumed either in a year or in the operating cycle</w:t>
      </w:r>
      <w:r>
        <w:rPr>
          <w:spacing w:val="1"/>
        </w:rPr>
        <w:t> </w:t>
      </w:r>
      <w:r>
        <w:rPr/>
        <w:t>(whichever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longer),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disturbing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business. These assets are continually turned over in the course of a business</w:t>
      </w:r>
      <w:r>
        <w:rPr>
          <w:spacing w:val="-67"/>
        </w:rPr>
        <w:t> </w:t>
      </w:r>
      <w:r>
        <w:rPr/>
        <w:t>during normal business activity. Non-current assets are also referred to as</w:t>
      </w:r>
      <w:r>
        <w:rPr>
          <w:spacing w:val="1"/>
        </w:rPr>
        <w:t> </w:t>
      </w:r>
      <w:r>
        <w:rPr/>
        <w:t>property, plant and equipment (PPE). These are purchased for continued and</w:t>
      </w:r>
      <w:r>
        <w:rPr>
          <w:spacing w:val="-67"/>
        </w:rPr>
        <w:t> </w:t>
      </w:r>
      <w:r>
        <w:rPr/>
        <w:t>long-term</w:t>
      </w:r>
      <w:r>
        <w:rPr>
          <w:spacing w:val="71"/>
        </w:rPr>
        <w:t> </w:t>
      </w:r>
      <w:r>
        <w:rPr/>
        <w:t>use</w:t>
      </w:r>
      <w:r>
        <w:rPr>
          <w:spacing w:val="71"/>
        </w:rPr>
        <w:t> </w:t>
      </w:r>
      <w:r>
        <w:rPr/>
        <w:t>in</w:t>
      </w:r>
      <w:r>
        <w:rPr>
          <w:spacing w:val="71"/>
        </w:rPr>
        <w:t> </w:t>
      </w:r>
      <w:r>
        <w:rPr/>
        <w:t>earning </w:t>
      </w:r>
      <w:hyperlink r:id="rId9">
        <w:r>
          <w:rPr/>
          <w:t>profit </w:t>
        </w:r>
      </w:hyperlink>
      <w:r>
        <w:rPr/>
        <w:t>in</w:t>
      </w:r>
      <w:r>
        <w:rPr>
          <w:spacing w:val="71"/>
        </w:rPr>
        <w:t> </w:t>
      </w:r>
      <w:r>
        <w:rPr/>
        <w:t>a   business.   This   group   includes</w:t>
      </w:r>
      <w:r>
        <w:rPr>
          <w:spacing w:val="1"/>
        </w:rPr>
        <w:t> </w:t>
      </w:r>
      <w:hyperlink r:id="rId10">
        <w:r>
          <w:rPr/>
          <w:t>land</w:t>
        </w:r>
      </w:hyperlink>
      <w:r>
        <w:rPr/>
        <w:t>, </w:t>
      </w:r>
      <w:hyperlink r:id="rId11">
        <w:r>
          <w:rPr/>
          <w:t>buildings</w:t>
        </w:r>
      </w:hyperlink>
      <w:r>
        <w:rPr/>
        <w:t>, </w:t>
      </w:r>
      <w:hyperlink r:id="rId12">
        <w:r>
          <w:rPr/>
          <w:t>machinery</w:t>
        </w:r>
      </w:hyperlink>
      <w:r>
        <w:rPr/>
        <w:t>, </w:t>
      </w:r>
      <w:hyperlink r:id="rId13">
        <w:r>
          <w:rPr/>
          <w:t>furniture</w:t>
        </w:r>
      </w:hyperlink>
      <w:r>
        <w:rPr/>
        <w:t>, </w:t>
      </w:r>
      <w:hyperlink r:id="rId14">
        <w:r>
          <w:rPr/>
          <w:t>tools</w:t>
        </w:r>
      </w:hyperlink>
      <w:r>
        <w:rPr/>
        <w:t>, information</w:t>
      </w:r>
      <w:r>
        <w:rPr>
          <w:spacing w:val="1"/>
        </w:rPr>
        <w:t> </w:t>
      </w:r>
      <w:hyperlink r:id="rId15">
        <w:r>
          <w:rPr/>
          <w:t>t</w:t>
        </w:r>
      </w:hyperlink>
      <w:r>
        <w:rPr/>
        <w:t>echnology</w:t>
      </w:r>
      <w:r>
        <w:rPr>
          <w:spacing w:val="1"/>
        </w:rPr>
        <w:t> </w:t>
      </w:r>
      <w:r>
        <w:rPr/>
        <w:t>(IT)</w:t>
      </w:r>
      <w:r>
        <w:rPr>
          <w:spacing w:val="1"/>
        </w:rPr>
        <w:t> </w:t>
      </w:r>
      <w:r>
        <w:rPr/>
        <w:t>equipment</w:t>
      </w:r>
      <w:r>
        <w:rPr>
          <w:spacing w:val="71"/>
        </w:rPr>
        <w:t> </w:t>
      </w:r>
      <w:r>
        <w:rPr/>
        <w:t>(like</w:t>
      </w:r>
      <w:r>
        <w:rPr>
          <w:spacing w:val="71"/>
        </w:rPr>
        <w:t> </w:t>
      </w:r>
      <w:r>
        <w:rPr/>
        <w:t>laptops)</w:t>
      </w:r>
      <w:r>
        <w:rPr>
          <w:spacing w:val="71"/>
        </w:rPr>
        <w:t> </w:t>
      </w:r>
      <w:r>
        <w:rPr/>
        <w:t>and   certain   wasting   resources   (timberland</w:t>
      </w:r>
      <w:r>
        <w:rPr>
          <w:spacing w:val="1"/>
        </w:rPr>
        <w:t> </w:t>
      </w:r>
      <w:r>
        <w:rPr/>
        <w:t>and </w:t>
      </w:r>
      <w:hyperlink r:id="rId16">
        <w:r>
          <w:rPr/>
          <w:t>minerals</w:t>
        </w:r>
      </w:hyperlink>
      <w:r>
        <w:rPr/>
        <w:t>). They are written off against </w:t>
      </w:r>
      <w:hyperlink r:id="rId17">
        <w:r>
          <w:rPr/>
          <w:t>profits </w:t>
        </w:r>
      </w:hyperlink>
      <w:r>
        <w:rPr/>
        <w:t>over their anticipated life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charging</w:t>
      </w:r>
      <w:r>
        <w:rPr>
          <w:spacing w:val="-1"/>
        </w:rPr>
        <w:t> </w:t>
      </w:r>
      <w:hyperlink r:id="rId18">
        <w:r>
          <w:rPr/>
          <w:t>depreciation </w:t>
        </w:r>
      </w:hyperlink>
      <w:r>
        <w:rPr/>
        <w:t>expenses</w:t>
      </w:r>
      <w:r>
        <w:rPr>
          <w:spacing w:val="-1"/>
        </w:rPr>
        <w:t> </w:t>
      </w:r>
      <w:r>
        <w:rPr/>
        <w:t>(with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exception of</w:t>
      </w:r>
      <w:r>
        <w:rPr>
          <w:spacing w:val="-5"/>
        </w:rPr>
        <w:t> </w:t>
      </w:r>
      <w:r>
        <w:rPr/>
        <w:t>land assets).</w:t>
      </w:r>
    </w:p>
    <w:p>
      <w:pPr>
        <w:pStyle w:val="BodyText"/>
        <w:spacing w:line="480" w:lineRule="auto"/>
        <w:ind w:right="1017" w:firstLine="719"/>
      </w:pPr>
      <w:r>
        <w:rPr/>
        <w:t>Tertiary institutions‟ assets are the accumulated fiscal investments</w:t>
      </w:r>
      <w:r>
        <w:rPr>
          <w:spacing w:val="1"/>
        </w:rPr>
        <w:t> </w:t>
      </w:r>
      <w:r>
        <w:rPr/>
        <w:t>from the State in order to support higher education development. Institution</w:t>
      </w:r>
      <w:r>
        <w:rPr>
          <w:spacing w:val="1"/>
        </w:rPr>
        <w:t> </w:t>
      </w:r>
      <w:r>
        <w:rPr/>
        <w:t>assets serve as the support for higher education development, as well as the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scientific research, and management (Wang, 2015). They are significant 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competitiveness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 institutions, and achieving sustainable development of higher</w:t>
      </w:r>
      <w:r>
        <w:rPr>
          <w:spacing w:val="1"/>
        </w:rPr>
        <w:t> </w:t>
      </w:r>
      <w:r>
        <w:rPr/>
        <w:t>education. With the rapid development of modern tertiary institutions, the</w:t>
      </w:r>
      <w:r>
        <w:rPr>
          <w:spacing w:val="1"/>
        </w:rPr>
        <w:t> </w:t>
      </w:r>
      <w:r>
        <w:rPr/>
        <w:t>constantly increasing national investment and the annually enlarging size of</w:t>
      </w:r>
      <w:r>
        <w:rPr>
          <w:spacing w:val="1"/>
        </w:rPr>
        <w:t> </w:t>
      </w:r>
      <w:r>
        <w:rPr/>
        <w:t>institution</w:t>
      </w:r>
      <w:r>
        <w:rPr>
          <w:spacing w:val="46"/>
        </w:rPr>
        <w:t> </w:t>
      </w:r>
      <w:r>
        <w:rPr/>
        <w:t>assets</w:t>
      </w:r>
      <w:r>
        <w:rPr>
          <w:spacing w:val="46"/>
        </w:rPr>
        <w:t> </w:t>
      </w:r>
      <w:r>
        <w:rPr/>
        <w:t>highlight</w:t>
      </w:r>
      <w:r>
        <w:rPr>
          <w:spacing w:val="43"/>
        </w:rPr>
        <w:t> </w:t>
      </w:r>
      <w:r>
        <w:rPr/>
        <w:t>the</w:t>
      </w:r>
      <w:r>
        <w:rPr>
          <w:spacing w:val="45"/>
        </w:rPr>
        <w:t> </w:t>
      </w:r>
      <w:r>
        <w:rPr/>
        <w:t>importance</w:t>
      </w:r>
      <w:r>
        <w:rPr>
          <w:spacing w:val="43"/>
        </w:rPr>
        <w:t> </w:t>
      </w:r>
      <w:r>
        <w:rPr/>
        <w:t>of</w:t>
      </w:r>
      <w:r>
        <w:rPr>
          <w:spacing w:val="45"/>
        </w:rPr>
        <w:t> </w:t>
      </w:r>
      <w:r>
        <w:rPr/>
        <w:t>assets</w:t>
      </w:r>
      <w:r>
        <w:rPr>
          <w:spacing w:val="46"/>
        </w:rPr>
        <w:t> </w:t>
      </w:r>
      <w:r>
        <w:rPr/>
        <w:t>management</w:t>
      </w:r>
      <w:r>
        <w:rPr>
          <w:spacing w:val="46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21"/>
      </w:pPr>
      <w:r>
        <w:rPr/>
        <w:t>reporting. Asset management increases efficiency with automated processes</w:t>
      </w:r>
      <w:r>
        <w:rPr>
          <w:spacing w:val="1"/>
        </w:rPr>
        <w:t> </w:t>
      </w:r>
      <w:r>
        <w:rPr/>
        <w:t>for adding and disposing of assets, transferring assets and modifying asset</w:t>
      </w:r>
      <w:r>
        <w:rPr>
          <w:spacing w:val="1"/>
        </w:rPr>
        <w:t> </w:t>
      </w:r>
      <w:r>
        <w:rPr/>
        <w:t>records.</w:t>
      </w:r>
      <w:r>
        <w:rPr>
          <w:spacing w:val="1"/>
        </w:rPr>
        <w:t> </w:t>
      </w:r>
      <w:r>
        <w:rPr/>
        <w:t>Accrual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complete</w:t>
      </w:r>
      <w:r>
        <w:rPr>
          <w:spacing w:val="-67"/>
        </w:rPr>
        <w:t> </w:t>
      </w:r>
      <w:r>
        <w:rPr/>
        <w:t>records of</w:t>
      </w:r>
      <w:r>
        <w:rPr>
          <w:spacing w:val="-1"/>
        </w:rPr>
        <w:t> </w:t>
      </w:r>
      <w:r>
        <w:rPr/>
        <w:t>assets and</w:t>
      </w:r>
      <w:r>
        <w:rPr>
          <w:spacing w:val="-4"/>
        </w:rPr>
        <w:t> </w:t>
      </w:r>
      <w:r>
        <w:rPr/>
        <w:t>liabilities to facilitate</w:t>
      </w:r>
      <w:r>
        <w:rPr>
          <w:spacing w:val="-1"/>
        </w:rPr>
        <w:t> </w:t>
      </w:r>
      <w:r>
        <w:rPr/>
        <w:t>better</w:t>
      </w:r>
      <w:r>
        <w:rPr>
          <w:spacing w:val="-1"/>
        </w:rPr>
        <w:t> </w:t>
      </w:r>
      <w:r>
        <w:rPr/>
        <w:t>management.</w:t>
      </w:r>
    </w:p>
    <w:p>
      <w:pPr>
        <w:pStyle w:val="BodyText"/>
        <w:spacing w:line="480" w:lineRule="auto"/>
        <w:ind w:right="1014" w:firstLine="719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 Board (FASB) (2010), liabilities are probable future sacrifices of</w:t>
      </w:r>
      <w:r>
        <w:rPr>
          <w:spacing w:val="1"/>
        </w:rPr>
        <w:t> </w:t>
      </w:r>
      <w:r>
        <w:rPr/>
        <w:t>economic benefits arising from present obligations of a particular entity to</w:t>
      </w:r>
      <w:r>
        <w:rPr>
          <w:spacing w:val="1"/>
        </w:rPr>
        <w:t> </w:t>
      </w:r>
      <w:r>
        <w:rPr/>
        <w:t>transfer assets or provide services to other entities in the future as a result of</w:t>
      </w:r>
      <w:r>
        <w:rPr>
          <w:spacing w:val="1"/>
        </w:rPr>
        <w:t> </w:t>
      </w:r>
      <w:r>
        <w:rPr/>
        <w:t>past transactions or events. In real terms, liabilities are the rights of creditors</w:t>
      </w:r>
      <w:r>
        <w:rPr>
          <w:spacing w:val="1"/>
        </w:rPr>
        <w:t> </w:t>
      </w:r>
      <w:r>
        <w:rPr/>
        <w:t>or debtors of a business (Alba, 2014). Liabilities are present obligations of</w:t>
      </w:r>
      <w:r>
        <w:rPr>
          <w:spacing w:val="1"/>
        </w:rPr>
        <w:t> </w:t>
      </w:r>
      <w:r>
        <w:rPr/>
        <w:t>the entity arising from past events, the settlement of which is expected to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outflow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entity‟s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embodying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benefits or service potential. A liability becomes such when an organization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party,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obligation is to</w:t>
      </w:r>
      <w:r>
        <w:rPr>
          <w:spacing w:val="1"/>
        </w:rPr>
        <w:t> </w:t>
      </w:r>
      <w:r>
        <w:rPr/>
        <w:t>part</w:t>
      </w:r>
      <w:r>
        <w:rPr>
          <w:spacing w:val="-3"/>
        </w:rPr>
        <w:t> </w:t>
      </w:r>
      <w:r>
        <w:rPr/>
        <w:t>with cash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other asset(s)</w:t>
      </w:r>
      <w:r>
        <w:rPr>
          <w:spacing w:val="-1"/>
        </w:rPr>
        <w:t> </w:t>
      </w:r>
      <w:r>
        <w:rPr/>
        <w:t>(Steve,</w:t>
      </w:r>
      <w:r>
        <w:rPr>
          <w:spacing w:val="-4"/>
        </w:rPr>
        <w:t> </w:t>
      </w:r>
      <w:r>
        <w:rPr/>
        <w:t>2011).</w:t>
      </w:r>
    </w:p>
    <w:p>
      <w:pPr>
        <w:pStyle w:val="BodyText"/>
        <w:spacing w:line="480" w:lineRule="auto" w:before="1"/>
        <w:ind w:right="1017" w:firstLine="719"/>
      </w:pPr>
      <w:r>
        <w:rPr/>
        <w:t>According to the International Financial Reporting Standards (IFRS),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current,</w:t>
      </w:r>
      <w:r>
        <w:rPr>
          <w:spacing w:val="1"/>
        </w:rPr>
        <w:t> </w:t>
      </w:r>
      <w:r>
        <w:rPr/>
        <w:t>non-current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contingent</w:t>
      </w:r>
      <w:r>
        <w:rPr>
          <w:spacing w:val="1"/>
        </w:rPr>
        <w:t> </w:t>
      </w:r>
      <w:r>
        <w:rPr/>
        <w:t>liabilities.</w:t>
      </w:r>
      <w:r>
        <w:rPr>
          <w:spacing w:val="26"/>
        </w:rPr>
        <w:t> </w:t>
      </w:r>
      <w:r>
        <w:rPr/>
        <w:t>Current</w:t>
      </w:r>
      <w:r>
        <w:rPr>
          <w:spacing w:val="26"/>
        </w:rPr>
        <w:t> </w:t>
      </w:r>
      <w:r>
        <w:rPr/>
        <w:t>liabilities,</w:t>
      </w:r>
      <w:r>
        <w:rPr>
          <w:spacing w:val="24"/>
        </w:rPr>
        <w:t> </w:t>
      </w:r>
      <w:r>
        <w:rPr/>
        <w:t>also</w:t>
      </w:r>
      <w:r>
        <w:rPr>
          <w:spacing w:val="26"/>
        </w:rPr>
        <w:t> </w:t>
      </w:r>
      <w:r>
        <w:rPr/>
        <w:t>known</w:t>
      </w:r>
      <w:r>
        <w:rPr>
          <w:spacing w:val="26"/>
        </w:rPr>
        <w:t> </w:t>
      </w:r>
      <w:r>
        <w:rPr/>
        <w:t>as</w:t>
      </w:r>
      <w:r>
        <w:rPr>
          <w:spacing w:val="26"/>
        </w:rPr>
        <w:t> </w:t>
      </w:r>
      <w:r>
        <w:rPr/>
        <w:t>short-term</w:t>
      </w:r>
      <w:r>
        <w:rPr>
          <w:spacing w:val="22"/>
        </w:rPr>
        <w:t> </w:t>
      </w:r>
      <w:r>
        <w:rPr/>
        <w:t>liabilities,</w:t>
      </w:r>
      <w:r>
        <w:rPr>
          <w:spacing w:val="26"/>
        </w:rPr>
        <w:t> </w:t>
      </w:r>
      <w:r>
        <w:rPr/>
        <w:t>are</w:t>
      </w:r>
      <w:r>
        <w:rPr>
          <w:spacing w:val="26"/>
        </w:rPr>
        <w:t> </w:t>
      </w:r>
      <w:r>
        <w:rPr/>
        <w:t>debts</w:t>
      </w:r>
      <w:r>
        <w:rPr>
          <w:spacing w:val="-68"/>
        </w:rPr>
        <w:t> </w:t>
      </w:r>
      <w:r>
        <w:rPr/>
        <w:t>or obligations that are due within one year. Current liabilities are closely</w:t>
      </w:r>
      <w:r>
        <w:rPr>
          <w:spacing w:val="1"/>
        </w:rPr>
        <w:t> </w:t>
      </w:r>
      <w:r>
        <w:rPr/>
        <w:t>watched</w:t>
      </w:r>
      <w:r>
        <w:rPr>
          <w:spacing w:val="29"/>
        </w:rPr>
        <w:t> </w:t>
      </w:r>
      <w:r>
        <w:rPr/>
        <w:t>by</w:t>
      </w:r>
      <w:r>
        <w:rPr>
          <w:spacing w:val="27"/>
        </w:rPr>
        <w:t> </w:t>
      </w:r>
      <w:r>
        <w:rPr/>
        <w:t>management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make</w:t>
      </w:r>
      <w:r>
        <w:rPr>
          <w:spacing w:val="31"/>
        </w:rPr>
        <w:t> </w:t>
      </w:r>
      <w:r>
        <w:rPr/>
        <w:t>sure</w:t>
      </w:r>
      <w:r>
        <w:rPr>
          <w:spacing w:val="29"/>
        </w:rPr>
        <w:t> </w:t>
      </w:r>
      <w:r>
        <w:rPr/>
        <w:t>that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company</w:t>
      </w:r>
      <w:r>
        <w:rPr>
          <w:spacing w:val="27"/>
        </w:rPr>
        <w:t> </w:t>
      </w:r>
      <w:r>
        <w:rPr/>
        <w:t>possesses</w:t>
      </w:r>
      <w:r>
        <w:rPr>
          <w:spacing w:val="30"/>
        </w:rPr>
        <w:t> </w:t>
      </w:r>
      <w:r>
        <w:rPr/>
        <w:t>enough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5"/>
      </w:pPr>
      <w:r>
        <w:rPr/>
        <w:t>liquidity from </w:t>
      </w:r>
      <w:hyperlink r:id="rId19">
        <w:r>
          <w:rPr/>
          <w:t>current assets</w:t>
        </w:r>
      </w:hyperlink>
      <w:r>
        <w:rPr/>
        <w:t> to ensure that the debts or obligations can be</w:t>
      </w:r>
      <w:r>
        <w:rPr>
          <w:spacing w:val="1"/>
        </w:rPr>
        <w:t> </w:t>
      </w:r>
      <w:r>
        <w:rPr/>
        <w:t>paid off. Examples of current liabilities: </w:t>
      </w:r>
      <w:hyperlink r:id="rId20">
        <w:r>
          <w:rPr/>
          <w:t>accounts payable</w:t>
        </w:r>
      </w:hyperlink>
      <w:r>
        <w:rPr/>
        <w:t>, interest payable,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payable,</w:t>
      </w:r>
      <w:r>
        <w:rPr>
          <w:spacing w:val="1"/>
        </w:rPr>
        <w:t> </w:t>
      </w:r>
      <w:r>
        <w:rPr/>
        <w:t>bills</w:t>
      </w:r>
      <w:r>
        <w:rPr>
          <w:spacing w:val="1"/>
        </w:rPr>
        <w:t> </w:t>
      </w:r>
      <w:r>
        <w:rPr/>
        <w:t>payable,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overdrafts,</w:t>
      </w:r>
      <w:r>
        <w:rPr>
          <w:spacing w:val="1"/>
        </w:rPr>
        <w:t> </w:t>
      </w:r>
      <w:r>
        <w:rPr/>
        <w:t>accrued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short-term</w:t>
      </w:r>
      <w:r>
        <w:rPr>
          <w:spacing w:val="1"/>
        </w:rPr>
        <w:t> </w:t>
      </w:r>
      <w:r>
        <w:rPr/>
        <w:t>loans.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component in</w:t>
      </w:r>
      <w:r>
        <w:rPr>
          <w:spacing w:val="1"/>
        </w:rPr>
        <w:t> </w:t>
      </w:r>
      <w:r>
        <w:rPr/>
        <w:t>several</w:t>
      </w:r>
      <w:r>
        <w:rPr>
          <w:spacing w:val="-1"/>
        </w:rPr>
        <w:t> </w:t>
      </w:r>
      <w:r>
        <w:rPr/>
        <w:t>short-term</w:t>
      </w:r>
      <w:r>
        <w:rPr>
          <w:spacing w:val="-5"/>
        </w:rPr>
        <w:t> </w:t>
      </w:r>
      <w:r>
        <w:rPr/>
        <w:t>liquidity</w:t>
      </w:r>
      <w:r>
        <w:rPr>
          <w:spacing w:val="-4"/>
        </w:rPr>
        <w:t> </w:t>
      </w:r>
      <w:r>
        <w:rPr/>
        <w:t>measures.</w:t>
      </w:r>
    </w:p>
    <w:p>
      <w:pPr>
        <w:pStyle w:val="BodyText"/>
        <w:spacing w:line="480" w:lineRule="auto" w:before="1"/>
        <w:ind w:right="1014" w:firstLine="719"/>
      </w:pPr>
      <w:r>
        <w:rPr/>
        <w:t>Non-current</w:t>
      </w:r>
      <w:r>
        <w:rPr>
          <w:spacing w:val="1"/>
        </w:rPr>
        <w:t> </w:t>
      </w:r>
      <w:r>
        <w:rPr/>
        <w:t>liabilities, 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70"/>
        </w:rPr>
        <w:t> </w:t>
      </w:r>
      <w:r>
        <w:rPr/>
        <w:t>long-term liabilities, are debts</w:t>
      </w:r>
      <w:r>
        <w:rPr>
          <w:spacing w:val="-67"/>
        </w:rPr>
        <w:t> </w:t>
      </w:r>
      <w:r>
        <w:rPr/>
        <w:t>or obligations that are due in over a year‟s time. Long-term liabilities are an</w:t>
      </w:r>
      <w:r>
        <w:rPr>
          <w:spacing w:val="1"/>
        </w:rPr>
        <w:t> </w:t>
      </w:r>
      <w:r>
        <w:rPr/>
        <w:t>important source of a company‟s long-term financing. Companies take on</w:t>
      </w:r>
      <w:r>
        <w:rPr>
          <w:spacing w:val="1"/>
        </w:rPr>
        <w:t> </w:t>
      </w:r>
      <w:r>
        <w:rPr/>
        <w:t>long-term debt to acquire immediate capital to fund the purchase of capital</w:t>
      </w:r>
      <w:r>
        <w:rPr>
          <w:spacing w:val="1"/>
        </w:rPr>
        <w:t> </w:t>
      </w:r>
      <w:r>
        <w:rPr/>
        <w:t>assets or invest in new capital projects. Long-term liabilities are crucial in</w:t>
      </w:r>
      <w:r>
        <w:rPr>
          <w:spacing w:val="1"/>
        </w:rPr>
        <w:t> </w:t>
      </w:r>
      <w:r>
        <w:rPr/>
        <w:t>determining a company‟s long-term solvency. List of non-current liabilities</w:t>
      </w:r>
      <w:r>
        <w:rPr>
          <w:spacing w:val="1"/>
        </w:rPr>
        <w:t> </w:t>
      </w:r>
      <w:r>
        <w:rPr/>
        <w:t>include: bonds payable, long-term notes payable, deferred tax liabilities,</w:t>
      </w:r>
      <w:r>
        <w:rPr>
          <w:spacing w:val="1"/>
        </w:rPr>
        <w:t> </w:t>
      </w:r>
      <w:r>
        <w:rPr/>
        <w:t>mortgage payable and capital lease. </w:t>
      </w:r>
      <w:hyperlink r:id="rId21">
        <w:r>
          <w:rPr/>
          <w:t>Contingent liabilities </w:t>
        </w:r>
      </w:hyperlink>
      <w:r>
        <w:rPr/>
        <w:t>are liabilities 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event.</w:t>
      </w:r>
      <w:r>
        <w:rPr>
          <w:spacing w:val="70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contingent</w:t>
      </w:r>
      <w:r>
        <w:rPr>
          <w:spacing w:val="1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liabilities.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contingent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probable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 can be reasonably estimated. List of contingent liabilities: lawsuits</w:t>
      </w:r>
      <w:r>
        <w:rPr>
          <w:spacing w:val="1"/>
        </w:rPr>
        <w:t> </w:t>
      </w:r>
      <w:r>
        <w:rPr/>
        <w:t>and product</w:t>
      </w:r>
      <w:r>
        <w:rPr>
          <w:spacing w:val="1"/>
        </w:rPr>
        <w:t> </w:t>
      </w:r>
      <w:r>
        <w:rPr/>
        <w:t>warranties</w:t>
      </w:r>
      <w:r>
        <w:rPr>
          <w:spacing w:val="1"/>
        </w:rPr>
        <w:t> </w:t>
      </w:r>
      <w:r>
        <w:rPr/>
        <w:t>(IFRS,</w:t>
      </w:r>
      <w:r>
        <w:rPr>
          <w:spacing w:val="-5"/>
        </w:rPr>
        <w:t> </w:t>
      </w:r>
      <w:r>
        <w:rPr/>
        <w:t>2015).</w:t>
      </w:r>
    </w:p>
    <w:p>
      <w:pPr>
        <w:pStyle w:val="BodyText"/>
        <w:spacing w:line="480" w:lineRule="auto" w:before="1"/>
        <w:ind w:right="1018" w:firstLine="719"/>
      </w:pPr>
      <w:r>
        <w:rPr/>
        <w:t>Liabilities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obligations.</w:t>
      </w:r>
      <w:r>
        <w:rPr>
          <w:spacing w:val="1"/>
        </w:rPr>
        <w:t> </w:t>
      </w:r>
      <w:r>
        <w:rPr/>
        <w:t>Rights</w:t>
      </w:r>
      <w:r>
        <w:rPr>
          <w:spacing w:val="10"/>
        </w:rPr>
        <w:t> </w:t>
      </w:r>
      <w:r>
        <w:rPr/>
        <w:t>are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rights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receive</w:t>
      </w:r>
      <w:r>
        <w:rPr>
          <w:spacing w:val="13"/>
        </w:rPr>
        <w:t> </w:t>
      </w:r>
      <w:r>
        <w:rPr/>
        <w:t>future</w:t>
      </w:r>
      <w:r>
        <w:rPr>
          <w:spacing w:val="10"/>
        </w:rPr>
        <w:t> </w:t>
      </w:r>
      <w:r>
        <w:rPr/>
        <w:t>economic</w:t>
      </w:r>
      <w:r>
        <w:rPr>
          <w:spacing w:val="13"/>
        </w:rPr>
        <w:t> </w:t>
      </w:r>
      <w:r>
        <w:rPr/>
        <w:t>benefits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form</w:t>
      </w:r>
      <w:r>
        <w:rPr>
          <w:spacing w:val="7"/>
        </w:rPr>
        <w:t> </w:t>
      </w:r>
      <w:r>
        <w:rPr/>
        <w:t>of</w:t>
      </w:r>
      <w:r>
        <w:rPr>
          <w:spacing w:val="11"/>
        </w:rPr>
        <w:t> </w:t>
      </w:r>
      <w:r>
        <w:rPr/>
        <w:t>cash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6"/>
      </w:pPr>
      <w:r>
        <w:rPr/>
        <w:t>inflows</w:t>
      </w:r>
      <w:r>
        <w:rPr>
          <w:spacing w:val="33"/>
        </w:rPr>
        <w:t> </w:t>
      </w:r>
      <w:r>
        <w:rPr/>
        <w:t>(resources</w:t>
      </w:r>
      <w:r>
        <w:rPr>
          <w:spacing w:val="31"/>
        </w:rPr>
        <w:t> </w:t>
      </w:r>
      <w:r>
        <w:rPr/>
        <w:t>coming</w:t>
      </w:r>
      <w:r>
        <w:rPr>
          <w:spacing w:val="32"/>
        </w:rPr>
        <w:t> </w:t>
      </w:r>
      <w:r>
        <w:rPr/>
        <w:t>into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organization).</w:t>
      </w:r>
      <w:r>
        <w:rPr>
          <w:spacing w:val="32"/>
        </w:rPr>
        <w:t> </w:t>
      </w:r>
      <w:r>
        <w:rPr/>
        <w:t>Obligations</w:t>
      </w:r>
      <w:r>
        <w:rPr>
          <w:spacing w:val="30"/>
        </w:rPr>
        <w:t> </w:t>
      </w:r>
      <w:r>
        <w:rPr/>
        <w:t>are</w:t>
      </w:r>
      <w:r>
        <w:rPr>
          <w:spacing w:val="31"/>
        </w:rPr>
        <w:t> </w:t>
      </w:r>
      <w:r>
        <w:rPr/>
        <w:t>transfers</w:t>
      </w:r>
      <w:r>
        <w:rPr>
          <w:spacing w:val="-68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benefits in the</w:t>
      </w:r>
      <w:r>
        <w:rPr>
          <w:spacing w:val="1"/>
        </w:rPr>
        <w:t> </w:t>
      </w:r>
      <w:r>
        <w:rPr/>
        <w:t>form of</w:t>
      </w:r>
      <w:r>
        <w:rPr>
          <w:spacing w:val="1"/>
        </w:rPr>
        <w:t> </w:t>
      </w:r>
      <w:r>
        <w:rPr/>
        <w:t>cash outflows</w:t>
      </w:r>
      <w:r>
        <w:rPr>
          <w:spacing w:val="70"/>
        </w:rPr>
        <w:t> </w:t>
      </w:r>
      <w:r>
        <w:rPr/>
        <w:t>(resources going out of</w:t>
      </w:r>
      <w:r>
        <w:rPr>
          <w:spacing w:val="-67"/>
        </w:rPr>
        <w:t> </w:t>
      </w:r>
      <w:r>
        <w:rPr/>
        <w:t>the organization). So, for something to be a liability, a right or obligation</w:t>
      </w:r>
      <w:r>
        <w:rPr>
          <w:spacing w:val="1"/>
        </w:rPr>
        <w:t> </w:t>
      </w:r>
      <w:r>
        <w:rPr/>
        <w:t>must exist (Steve, 2011). Recognizing a liability in the financial statements</w:t>
      </w:r>
      <w:r>
        <w:rPr>
          <w:spacing w:val="1"/>
        </w:rPr>
        <w:t> </w:t>
      </w:r>
      <w:r>
        <w:rPr/>
        <w:t>has an impact on the financial results for the accounting period. If one</w:t>
      </w:r>
      <w:r>
        <w:rPr>
          <w:spacing w:val="1"/>
        </w:rPr>
        <w:t> </w:t>
      </w:r>
      <w:r>
        <w:rPr/>
        <w:t>recognize a liability inappropriately, one disproportionately increase one‟s</w:t>
      </w:r>
      <w:r>
        <w:rPr>
          <w:spacing w:val="1"/>
        </w:rPr>
        <w:t> </w:t>
      </w:r>
      <w:r>
        <w:rPr/>
        <w:t>costs (inflate one‟s asset depending on where the corresponding debit entry</w:t>
      </w:r>
      <w:r>
        <w:rPr>
          <w:spacing w:val="1"/>
        </w:rPr>
        <w:t> </w:t>
      </w:r>
      <w:r>
        <w:rPr/>
        <w:t>has gone to). This increase misleads users into thinking that costs, or assets</w:t>
      </w:r>
      <w:r>
        <w:rPr>
          <w:spacing w:val="1"/>
        </w:rPr>
        <w:t> </w:t>
      </w:r>
      <w:r>
        <w:rPr/>
        <w:t>are higher than they actually should be. So understanding exactly when to</w:t>
      </w:r>
      <w:r>
        <w:rPr>
          <w:spacing w:val="1"/>
        </w:rPr>
        <w:t> </w:t>
      </w:r>
      <w:r>
        <w:rPr/>
        <w:t>recognize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liability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how</w:t>
      </w:r>
      <w:r>
        <w:rPr>
          <w:spacing w:val="-6"/>
        </w:rPr>
        <w:t> </w:t>
      </w:r>
      <w:r>
        <w:rPr/>
        <w:t>to</w:t>
      </w:r>
      <w:r>
        <w:rPr>
          <w:spacing w:val="1"/>
        </w:rPr>
        <w:t> </w:t>
      </w:r>
      <w:r>
        <w:rPr/>
        <w:t>account for it correctly</w:t>
      </w:r>
      <w:r>
        <w:rPr>
          <w:spacing w:val="-4"/>
        </w:rPr>
        <w:t> </w:t>
      </w:r>
      <w:r>
        <w:rPr/>
        <w:t>is vital.</w:t>
      </w:r>
    </w:p>
    <w:p>
      <w:pPr>
        <w:pStyle w:val="BodyText"/>
        <w:spacing w:line="480" w:lineRule="auto"/>
        <w:ind w:right="1019" w:firstLine="719"/>
      </w:pPr>
      <w:r>
        <w:rPr/>
        <w:t>The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disclosures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entity‟s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value.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measured at fair value are first broken down into two broad categories: those</w:t>
      </w:r>
      <w:r>
        <w:rPr>
          <w:spacing w:val="-67"/>
        </w:rPr>
        <w:t> </w:t>
      </w:r>
      <w:r>
        <w:rPr/>
        <w:t>that are measured at fair value on a recurring basis subsequent to initial</w:t>
      </w:r>
      <w:r>
        <w:rPr>
          <w:spacing w:val="1"/>
        </w:rPr>
        <w:t> </w:t>
      </w:r>
      <w:r>
        <w:rPr/>
        <w:t>recognition, such as trading securities; and those that are measured at fair</w:t>
      </w:r>
      <w:r>
        <w:rPr>
          <w:spacing w:val="1"/>
        </w:rPr>
        <w:t> </w:t>
      </w:r>
      <w:r>
        <w:rPr/>
        <w:t>value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nonrecurring</w:t>
      </w:r>
      <w:r>
        <w:rPr>
          <w:spacing w:val="-4"/>
        </w:rPr>
        <w:t> </w:t>
      </w:r>
      <w:r>
        <w:rPr/>
        <w:t>basis,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example,</w:t>
      </w:r>
      <w:r>
        <w:rPr>
          <w:spacing w:val="-3"/>
        </w:rPr>
        <w:t> </w:t>
      </w:r>
      <w:r>
        <w:rPr/>
        <w:t>impaired assets</w:t>
      </w:r>
      <w:r>
        <w:rPr>
          <w:spacing w:val="-1"/>
        </w:rPr>
        <w:t> </w:t>
      </w:r>
      <w:r>
        <w:rPr/>
        <w:t>(FASB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480" w:lineRule="auto" w:before="1"/>
        <w:ind w:right="1013"/>
      </w:pPr>
      <w:r>
        <w:rPr/>
        <w:t>Within these two segments, assets and liabilities are then divided among the</w:t>
      </w:r>
      <w:r>
        <w:rPr>
          <w:spacing w:val="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classification</w:t>
      </w:r>
      <w:r>
        <w:rPr>
          <w:spacing w:val="-4"/>
        </w:rPr>
        <w:t> </w:t>
      </w:r>
      <w:r>
        <w:rPr/>
        <w:t>level,</w:t>
      </w:r>
      <w:r>
        <w:rPr>
          <w:spacing w:val="-2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the</w:t>
      </w:r>
      <w:r>
        <w:rPr>
          <w:spacing w:val="-1"/>
        </w:rPr>
        <w:t> </w:t>
      </w:r>
      <w:r>
        <w:rPr/>
        <w:t>hierarchy.</w:t>
      </w:r>
    </w:p>
    <w:p>
      <w:pPr>
        <w:pStyle w:val="BodyText"/>
        <w:spacing w:line="480" w:lineRule="auto" w:before="1"/>
        <w:ind w:right="1025" w:firstLine="719"/>
      </w:pPr>
      <w:r>
        <w:rPr/>
        <w:t>When assets and liabilities are measured at fair value on a recurring</w:t>
      </w:r>
      <w:r>
        <w:rPr>
          <w:spacing w:val="1"/>
        </w:rPr>
        <w:t> </w:t>
      </w:r>
      <w:r>
        <w:rPr/>
        <w:t>basis,</w:t>
      </w:r>
      <w:r>
        <w:rPr>
          <w:spacing w:val="5"/>
        </w:rPr>
        <w:t> </w:t>
      </w:r>
      <w:r>
        <w:rPr/>
        <w:t>specific</w:t>
      </w:r>
      <w:r>
        <w:rPr>
          <w:spacing w:val="5"/>
        </w:rPr>
        <w:t> </w:t>
      </w:r>
      <w:r>
        <w:rPr/>
        <w:t>reporting</w:t>
      </w:r>
      <w:r>
        <w:rPr>
          <w:spacing w:val="6"/>
        </w:rPr>
        <w:t> </w:t>
      </w:r>
      <w:r>
        <w:rPr/>
        <w:t>requirements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each</w:t>
      </w:r>
      <w:r>
        <w:rPr>
          <w:spacing w:val="4"/>
        </w:rPr>
        <w:t> </w:t>
      </w:r>
      <w:r>
        <w:rPr/>
        <w:t>interim</w:t>
      </w:r>
      <w:r>
        <w:rPr>
          <w:spacing w:val="1"/>
        </w:rPr>
        <w:t> </w:t>
      </w:r>
      <w:r>
        <w:rPr/>
        <w:t>and</w:t>
      </w:r>
      <w:r>
        <w:rPr>
          <w:spacing w:val="7"/>
        </w:rPr>
        <w:t> </w:t>
      </w:r>
      <w:r>
        <w:rPr/>
        <w:t>annual</w:t>
      </w:r>
      <w:r>
        <w:rPr>
          <w:spacing w:val="6"/>
        </w:rPr>
        <w:t> </w:t>
      </w:r>
      <w:r>
        <w:rPr/>
        <w:t>period</w:t>
      </w:r>
      <w:r>
        <w:rPr>
          <w:spacing w:val="6"/>
        </w:rPr>
        <w:t> </w:t>
      </w:r>
      <w:r>
        <w:rPr/>
        <w:t>are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6"/>
      </w:pPr>
      <w:r>
        <w:rPr/>
        <w:t>necessary. The purpose of these disclosures is to enable users to assess the</w:t>
      </w:r>
      <w:r>
        <w:rPr>
          <w:spacing w:val="1"/>
        </w:rPr>
        <w:t> </w:t>
      </w:r>
      <w:r>
        <w:rPr/>
        <w:t>inputs used to develop the measurements (FASB 2010). These disclosures</w:t>
      </w:r>
      <w:r>
        <w:rPr>
          <w:spacing w:val="1"/>
        </w:rPr>
        <w:t> </w:t>
      </w:r>
      <w:r>
        <w:rPr/>
        <w:t>include: (1) the reporting date; (2) level of classification within the fair value</w:t>
      </w:r>
      <w:r>
        <w:rPr>
          <w:spacing w:val="-67"/>
        </w:rPr>
        <w:t> </w:t>
      </w:r>
      <w:r>
        <w:rPr/>
        <w:t>hierarchy (Level 1, Level 2, Level 3); (3) for Level 3 assets/liabilities, a</w:t>
      </w:r>
      <w:r>
        <w:rPr>
          <w:spacing w:val="1"/>
        </w:rPr>
        <w:t> </w:t>
      </w:r>
      <w:r>
        <w:rPr/>
        <w:t>reconciliation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beginning</w:t>
      </w:r>
      <w:r>
        <w:rPr>
          <w:spacing w:val="41"/>
        </w:rPr>
        <w:t> </w:t>
      </w:r>
      <w:r>
        <w:rPr/>
        <w:t>and</w:t>
      </w:r>
      <w:r>
        <w:rPr>
          <w:spacing w:val="44"/>
        </w:rPr>
        <w:t> </w:t>
      </w:r>
      <w:r>
        <w:rPr/>
        <w:t>ending</w:t>
      </w:r>
      <w:r>
        <w:rPr>
          <w:spacing w:val="41"/>
        </w:rPr>
        <w:t> </w:t>
      </w:r>
      <w:r>
        <w:rPr/>
        <w:t>balances,</w:t>
      </w:r>
      <w:r>
        <w:rPr>
          <w:spacing w:val="42"/>
        </w:rPr>
        <w:t> </w:t>
      </w:r>
      <w:r>
        <w:rPr/>
        <w:t>including</w:t>
      </w:r>
      <w:r>
        <w:rPr>
          <w:spacing w:val="41"/>
        </w:rPr>
        <w:t> </w:t>
      </w:r>
      <w:r>
        <w:rPr/>
        <w:t>total</w:t>
      </w:r>
      <w:r>
        <w:rPr>
          <w:spacing w:val="41"/>
        </w:rPr>
        <w:t> </w:t>
      </w:r>
      <w:r>
        <w:rPr/>
        <w:t>gains</w:t>
      </w:r>
      <w:r>
        <w:rPr>
          <w:spacing w:val="-68"/>
        </w:rPr>
        <w:t> </w:t>
      </w:r>
      <w:r>
        <w:rPr/>
        <w:t>and losses; purchases, sales, issuances, and settlements; and transfers in and</w:t>
      </w:r>
      <w:r>
        <w:rPr>
          <w:spacing w:val="1"/>
        </w:rPr>
        <w:t> </w:t>
      </w:r>
      <w:r>
        <w:rPr/>
        <w:t>out; (4) total gains or losses included in earnings that are attributable to a</w:t>
      </w:r>
      <w:r>
        <w:rPr>
          <w:spacing w:val="1"/>
        </w:rPr>
        <w:t> </w:t>
      </w:r>
      <w:r>
        <w:rPr/>
        <w:t>change in unrealized gains/losses relating to the reported assets/liabilities, as</w:t>
      </w:r>
      <w:r>
        <w:rPr>
          <w:spacing w:val="1"/>
        </w:rPr>
        <w:t> </w:t>
      </w:r>
      <w:r>
        <w:rPr/>
        <w:t>well as a description of where these unrealized gains/losses are reporting 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basis,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valuation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periods</w:t>
      </w:r>
      <w:r>
        <w:rPr>
          <w:spacing w:val="70"/>
        </w:rPr>
        <w:t> </w:t>
      </w:r>
      <w:r>
        <w:rPr/>
        <w:t>(FASB,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line="480" w:lineRule="auto" w:before="1"/>
        <w:ind w:right="1013" w:firstLine="719"/>
      </w:pPr>
      <w:r>
        <w:rPr/>
        <w:t>The disclosure requirements for those assets and liabilities whose fair</w:t>
      </w:r>
      <w:r>
        <w:rPr>
          <w:spacing w:val="1"/>
        </w:rPr>
        <w:t> </w:t>
      </w:r>
      <w:r>
        <w:rPr/>
        <w:t>value is measured on a nonrecurring basis differ slightly from those that are</w:t>
      </w:r>
      <w:r>
        <w:rPr>
          <w:spacing w:val="1"/>
        </w:rPr>
        <w:t> </w:t>
      </w:r>
      <w:r>
        <w:rPr/>
        <w:t>measured regularly (FASB, 2010). Overall, the reporting requirements are</w:t>
      </w:r>
      <w:r>
        <w:rPr>
          <w:spacing w:val="1"/>
        </w:rPr>
        <w:t> </w:t>
      </w:r>
      <w:r>
        <w:rPr/>
        <w:t>less detailed, as these assets‟ and liabilities‟ fair values are less likely to</w:t>
      </w:r>
      <w:r>
        <w:rPr>
          <w:spacing w:val="1"/>
        </w:rPr>
        <w:t> </w:t>
      </w:r>
      <w:r>
        <w:rPr/>
        <w:t>become impacted as often as an item like a trading security. These disclosure</w:t>
      </w:r>
      <w:r>
        <w:rPr>
          <w:spacing w:val="-67"/>
        </w:rPr>
        <w:t> </w:t>
      </w:r>
      <w:r>
        <w:rPr/>
        <w:t>requirements include: (1) any fair value measurements recorded during the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measurements;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asset‟s/liability‟s</w:t>
      </w:r>
      <w:r>
        <w:rPr>
          <w:spacing w:val="-8"/>
        </w:rPr>
        <w:t> </w:t>
      </w:r>
      <w:r>
        <w:rPr/>
        <w:t>level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classification</w:t>
      </w:r>
      <w:r>
        <w:rPr>
          <w:spacing w:val="-8"/>
        </w:rPr>
        <w:t> </w:t>
      </w:r>
      <w:r>
        <w:rPr/>
        <w:t>within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fair</w:t>
      </w:r>
      <w:r>
        <w:rPr>
          <w:spacing w:val="-11"/>
        </w:rPr>
        <w:t> </w:t>
      </w:r>
      <w:r>
        <w:rPr/>
        <w:t>value</w:t>
      </w:r>
      <w:r>
        <w:rPr>
          <w:spacing w:val="-9"/>
        </w:rPr>
        <w:t> </w:t>
      </w:r>
      <w:r>
        <w:rPr/>
        <w:t>hierarchy</w:t>
      </w:r>
      <w:r>
        <w:rPr>
          <w:spacing w:val="-12"/>
        </w:rPr>
        <w:t> </w:t>
      </w:r>
      <w:r>
        <w:rPr/>
        <w:t>(Level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25"/>
      </w:pPr>
      <w:r>
        <w:rPr/>
        <w:t>1, Level 2, Level 3); (3) for Level 3 assets/liabilities, a description of the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inputs;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(4)</w:t>
      </w:r>
      <w:r>
        <w:rPr>
          <w:spacing w:val="-67"/>
        </w:rPr>
        <w:t> </w:t>
      </w:r>
      <w:r>
        <w:rPr/>
        <w:t>annually, a description of the valuation techniques used and any changes in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spacing w:line="480" w:lineRule="auto"/>
        <w:ind w:right="1013" w:firstLine="719"/>
      </w:pPr>
      <w:r>
        <w:rPr/>
        <w:t>The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assets,</w:t>
      </w:r>
      <w:r>
        <w:rPr>
          <w:spacing w:val="1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obligations of government - pension obligations) and contingent liabilities is</w:t>
      </w:r>
      <w:r>
        <w:rPr>
          <w:spacing w:val="1"/>
        </w:rPr>
        <w:t> </w:t>
      </w:r>
      <w:r>
        <w:rPr/>
        <w:t>vital for assessing the true economic implications of public sector financial</w:t>
      </w:r>
      <w:r>
        <w:rPr>
          <w:spacing w:val="1"/>
        </w:rPr>
        <w:t> </w:t>
      </w:r>
      <w:r>
        <w:rPr/>
        <w:t>management. This encourages government leaders to make decisions that</w:t>
      </w:r>
      <w:r>
        <w:rPr>
          <w:spacing w:val="1"/>
        </w:rPr>
        <w:t> </w:t>
      </w:r>
      <w:r>
        <w:rPr/>
        <w:t>focus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long-term</w:t>
      </w:r>
      <w:r>
        <w:rPr>
          <w:spacing w:val="-7"/>
        </w:rPr>
        <w:t> </w:t>
      </w:r>
      <w:r>
        <w:rPr/>
        <w:t>sustainability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operations (IFAC,</w:t>
      </w:r>
      <w:r>
        <w:rPr>
          <w:spacing w:val="-4"/>
        </w:rPr>
        <w:t> </w:t>
      </w:r>
      <w:r>
        <w:rPr/>
        <w:t>2014).</w:t>
      </w:r>
    </w:p>
    <w:p>
      <w:pPr>
        <w:pStyle w:val="BodyText"/>
        <w:spacing w:line="480" w:lineRule="auto" w:before="1"/>
        <w:ind w:right="1015" w:firstLine="719"/>
      </w:pPr>
      <w:r>
        <w:rPr/>
        <w:t>Accruals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assets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liabilities which meet the definition of assets and liabilities and satisfy the</w:t>
      </w:r>
      <w:r>
        <w:rPr>
          <w:spacing w:val="1"/>
        </w:rPr>
        <w:t> </w:t>
      </w:r>
      <w:r>
        <w:rPr/>
        <w:t>criteria for recognition of assets and liabilities (Brussels, 2013). However,</w:t>
      </w:r>
      <w:r>
        <w:rPr>
          <w:spacing w:val="1"/>
        </w:rPr>
        <w:t> </w:t>
      </w:r>
      <w:r>
        <w:rPr/>
        <w:t>this does not preclude an entity from choosing to move to the full accruals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recognizing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stages.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possible to focus first on the recognition of short-term assets and liabilities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debtors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creditors.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 would often occur next, although the recognition of property,</w:t>
      </w:r>
      <w:r>
        <w:rPr>
          <w:spacing w:val="1"/>
        </w:rPr>
        <w:t> </w:t>
      </w:r>
      <w:r>
        <w:rPr/>
        <w:t>plant and equipment may occur in stages with those assets that are readily</w:t>
      </w:r>
      <w:r>
        <w:rPr>
          <w:spacing w:val="1"/>
        </w:rPr>
        <w:t> </w:t>
      </w:r>
      <w:r>
        <w:rPr/>
        <w:t>identified and measured</w:t>
      </w:r>
      <w:r>
        <w:rPr>
          <w:spacing w:val="1"/>
        </w:rPr>
        <w:t> </w:t>
      </w:r>
      <w:r>
        <w:rPr/>
        <w:t>being recognized</w:t>
      </w:r>
      <w:r>
        <w:rPr>
          <w:spacing w:val="1"/>
        </w:rPr>
        <w:t> </w:t>
      </w:r>
      <w:r>
        <w:rPr/>
        <w:t>first.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5" w:firstLine="719"/>
        <w:rPr>
          <w:b/>
        </w:rPr>
      </w:pP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accrual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 debt and liabilities for their true economic implications. Accrual</w:t>
      </w:r>
      <w:r>
        <w:rPr>
          <w:spacing w:val="-67"/>
        </w:rPr>
        <w:t> </w:t>
      </w:r>
      <w:r>
        <w:rPr/>
        <w:t>accounting improves decision making by providing information on full 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 on assets and liabilities at the end of accounting period (Rkein,</w:t>
      </w:r>
      <w:r>
        <w:rPr>
          <w:spacing w:val="1"/>
        </w:rPr>
        <w:t> </w:t>
      </w:r>
      <w:r>
        <w:rPr/>
        <w:t>2008). The consolidated statement of financial statement position (assets and</w:t>
      </w:r>
      <w:r>
        <w:rPr>
          <w:spacing w:val="-67"/>
        </w:rPr>
        <w:t> </w:t>
      </w:r>
      <w:r>
        <w:rPr/>
        <w:t>liabilities) as at 31st December, 20XX is shown in Appendix A on page 161.</w:t>
      </w:r>
      <w:r>
        <w:rPr>
          <w:spacing w:val="-67"/>
        </w:rPr>
        <w:t> </w:t>
      </w:r>
      <w:r>
        <w:rPr>
          <w:b/>
        </w:rPr>
        <w:t>Adoption</w:t>
      </w:r>
      <w:r>
        <w:rPr>
          <w:b/>
          <w:spacing w:val="-4"/>
        </w:rPr>
        <w:t> </w:t>
      </w:r>
      <w:r>
        <w:rPr>
          <w:b/>
        </w:rPr>
        <w:t>of IPSASs</w:t>
      </w:r>
      <w:r>
        <w:rPr>
          <w:b/>
          <w:spacing w:val="-2"/>
        </w:rPr>
        <w:t> </w:t>
      </w:r>
      <w:r>
        <w:rPr>
          <w:b/>
        </w:rPr>
        <w:t>in Cash</w:t>
      </w:r>
      <w:r>
        <w:rPr>
          <w:b/>
          <w:spacing w:val="-1"/>
        </w:rPr>
        <w:t> </w:t>
      </w:r>
      <w:r>
        <w:rPr>
          <w:b/>
        </w:rPr>
        <w:t>Flow</w:t>
      </w:r>
      <w:r>
        <w:rPr>
          <w:b/>
          <w:spacing w:val="1"/>
        </w:rPr>
        <w:t> </w:t>
      </w:r>
      <w:r>
        <w:rPr>
          <w:b/>
        </w:rPr>
        <w:t>Management</w:t>
      </w:r>
    </w:p>
    <w:p>
      <w:pPr>
        <w:pStyle w:val="BodyText"/>
        <w:spacing w:line="480" w:lineRule="auto"/>
        <w:ind w:right="1018" w:firstLine="719"/>
      </w:pPr>
      <w:r>
        <w:rPr/>
        <w:t>Cash</w:t>
      </w:r>
      <w:r>
        <w:rPr>
          <w:spacing w:val="20"/>
        </w:rPr>
        <w:t> </w:t>
      </w:r>
      <w:r>
        <w:rPr/>
        <w:t>flow</w:t>
      </w:r>
      <w:r>
        <w:rPr>
          <w:spacing w:val="19"/>
        </w:rPr>
        <w:t> </w:t>
      </w:r>
      <w:r>
        <w:rPr/>
        <w:t>management</w:t>
      </w:r>
      <w:r>
        <w:rPr>
          <w:spacing w:val="19"/>
        </w:rPr>
        <w:t> </w:t>
      </w:r>
      <w:r>
        <w:rPr/>
        <w:t>refers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management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an</w:t>
      </w:r>
      <w:r>
        <w:rPr>
          <w:spacing w:val="20"/>
        </w:rPr>
        <w:t> </w:t>
      </w:r>
      <w:r>
        <w:rPr/>
        <w:t>entity‟s</w:t>
      </w:r>
      <w:r>
        <w:rPr>
          <w:spacing w:val="21"/>
        </w:rPr>
        <w:t> </w:t>
      </w:r>
      <w:r>
        <w:rPr/>
        <w:t>cash</w:t>
      </w:r>
      <w:r>
        <w:rPr>
          <w:spacing w:val="-67"/>
        </w:rPr>
        <w:t> </w:t>
      </w:r>
      <w:r>
        <w:rPr/>
        <w:t>to ensure sufficient cash to sustain the entity‟s daily operations, finance</w:t>
      </w:r>
      <w:r>
        <w:rPr>
          <w:spacing w:val="1"/>
        </w:rPr>
        <w:t> </w:t>
      </w:r>
      <w:r>
        <w:rPr/>
        <w:t>continued growth and provide for unexpected payments while not unduly</w:t>
      </w:r>
      <w:r>
        <w:rPr>
          <w:spacing w:val="1"/>
        </w:rPr>
        <w:t> </w:t>
      </w:r>
      <w:r>
        <w:rPr/>
        <w:t>forfeiting profit owing to excess cash holdings (Avika, 2014).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Pandey in Akinyomi (2014), cash flow management is defined as a practice</w:t>
      </w:r>
      <w:r>
        <w:rPr>
          <w:spacing w:val="1"/>
        </w:rPr>
        <w:t> </w:t>
      </w:r>
      <w:r>
        <w:rPr/>
        <w:t>of the ability of controlling the cash inflows and outflows in a business. 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entails the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cash balances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held in a</w:t>
      </w:r>
      <w:r>
        <w:rPr>
          <w:spacing w:val="1"/>
        </w:rPr>
        <w:t> </w:t>
      </w:r>
      <w:r>
        <w:rPr/>
        <w:t>business at all</w:t>
      </w:r>
      <w:r>
        <w:rPr>
          <w:spacing w:val="-3"/>
        </w:rPr>
        <w:t> </w:t>
      </w:r>
      <w:r>
        <w:rPr/>
        <w:t>times.</w:t>
      </w:r>
    </w:p>
    <w:p>
      <w:pPr>
        <w:pStyle w:val="BodyText"/>
        <w:spacing w:line="480" w:lineRule="auto" w:before="1"/>
        <w:ind w:right="1016" w:firstLine="719"/>
      </w:pPr>
      <w:r>
        <w:rPr/>
        <w:t>The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inflows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outflows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solvency. Cash flow analysis helps to maintain adequate cash flow for the</w:t>
      </w:r>
      <w:r>
        <w:rPr>
          <w:spacing w:val="1"/>
        </w:rPr>
        <w:t> </w:t>
      </w:r>
      <w:r>
        <w:rPr/>
        <w:t>business and to provide the basis for cash flow management (Noor , Nour</w:t>
      </w:r>
      <w:r>
        <w:rPr>
          <w:spacing w:val="1"/>
        </w:rPr>
        <w:t> </w:t>
      </w:r>
      <w:r>
        <w:rPr/>
        <w:t>Musa</w:t>
      </w:r>
      <w:r>
        <w:rPr>
          <w:spacing w:val="18"/>
        </w:rPr>
        <w:t> </w:t>
      </w:r>
      <w:r>
        <w:rPr/>
        <w:t>&amp;</w:t>
      </w:r>
      <w:r>
        <w:rPr>
          <w:spacing w:val="15"/>
        </w:rPr>
        <w:t> </w:t>
      </w:r>
      <w:r>
        <w:rPr/>
        <w:t>Zorqan,</w:t>
      </w:r>
      <w:r>
        <w:rPr>
          <w:spacing w:val="15"/>
        </w:rPr>
        <w:t> </w:t>
      </w:r>
      <w:r>
        <w:rPr/>
        <w:t>2012).</w:t>
      </w:r>
      <w:r>
        <w:rPr>
          <w:spacing w:val="18"/>
        </w:rPr>
        <w:t> </w:t>
      </w:r>
      <w:r>
        <w:rPr/>
        <w:t>Cash</w:t>
      </w:r>
      <w:r>
        <w:rPr>
          <w:spacing w:val="16"/>
        </w:rPr>
        <w:t> </w:t>
      </w:r>
      <w:r>
        <w:rPr/>
        <w:t>out</w:t>
      </w:r>
      <w:r>
        <w:rPr>
          <w:spacing w:val="19"/>
        </w:rPr>
        <w:t> </w:t>
      </w:r>
      <w:r>
        <w:rPr/>
        <w:t>flow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total</w:t>
      </w:r>
      <w:r>
        <w:rPr>
          <w:spacing w:val="19"/>
        </w:rPr>
        <w:t> </w:t>
      </w:r>
      <w:r>
        <w:rPr/>
        <w:t>amount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outgoing</w:t>
      </w:r>
      <w:r>
        <w:rPr>
          <w:spacing w:val="16"/>
        </w:rPr>
        <w:t> </w:t>
      </w:r>
      <w:r>
        <w:rPr/>
        <w:t>cash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9"/>
      </w:pPr>
      <w:r>
        <w:rPr/>
        <w:t>from a business in a given period of time. Cash out flow includes expenses</w:t>
      </w:r>
      <w:r>
        <w:rPr>
          <w:spacing w:val="1"/>
        </w:rPr>
        <w:t> </w:t>
      </w:r>
      <w:r>
        <w:rPr/>
        <w:t>such as salaries, supplies and maintenances and servicing debts. Cash inflow</w:t>
      </w:r>
      <w:r>
        <w:rPr>
          <w:spacing w:val="-67"/>
        </w:rPr>
        <w:t> </w:t>
      </w:r>
      <w:r>
        <w:rPr/>
        <w:t>refers to funds received by a business due to sales, financing or investments.</w:t>
      </w:r>
      <w:r>
        <w:rPr>
          <w:spacing w:val="1"/>
        </w:rPr>
        <w:t> </w:t>
      </w:r>
      <w:r>
        <w:rPr/>
        <w:t>Cash inflows are used to gauge the overall financial health of a business and</w:t>
      </w:r>
      <w:r>
        <w:rPr>
          <w:spacing w:val="1"/>
        </w:rPr>
        <w:t> </w:t>
      </w:r>
      <w:r>
        <w:rPr/>
        <w:t>a business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 large and stable cash</w:t>
      </w:r>
      <w:r>
        <w:rPr>
          <w:spacing w:val="1"/>
        </w:rPr>
        <w:t> </w:t>
      </w:r>
      <w:r>
        <w:rPr/>
        <w:t>flow can be 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in</w:t>
      </w:r>
      <w:r>
        <w:rPr>
          <w:spacing w:val="70"/>
        </w:rPr>
        <w:t> </w:t>
      </w:r>
      <w:r>
        <w:rPr/>
        <w:t>a</w:t>
      </w:r>
      <w:r>
        <w:rPr>
          <w:spacing w:val="1"/>
        </w:rPr>
        <w:t> </w:t>
      </w:r>
      <w:r>
        <w:rPr/>
        <w:t>good financial</w:t>
      </w:r>
      <w:r>
        <w:rPr>
          <w:spacing w:val="-3"/>
        </w:rPr>
        <w:t> </w:t>
      </w:r>
      <w:r>
        <w:rPr/>
        <w:t>position.</w:t>
      </w:r>
    </w:p>
    <w:p>
      <w:pPr>
        <w:pStyle w:val="BodyText"/>
        <w:spacing w:line="480" w:lineRule="auto"/>
        <w:ind w:right="1013" w:firstLine="719"/>
      </w:pPr>
      <w:r>
        <w:rPr/>
        <w:t>Authors like Powers and</w:t>
      </w:r>
      <w:r>
        <w:rPr>
          <w:spacing w:val="1"/>
        </w:rPr>
        <w:t> </w:t>
      </w:r>
      <w:r>
        <w:rPr/>
        <w:t>Needles</w:t>
      </w:r>
      <w:r>
        <w:rPr>
          <w:spacing w:val="1"/>
        </w:rPr>
        <w:t> </w:t>
      </w:r>
      <w:r>
        <w:rPr/>
        <w:t>(2011);</w:t>
      </w:r>
      <w:r>
        <w:rPr>
          <w:spacing w:val="1"/>
        </w:rPr>
        <w:t> </w:t>
      </w:r>
      <w:r>
        <w:rPr/>
        <w:t>Ateba and</w:t>
      </w:r>
      <w:r>
        <w:rPr>
          <w:spacing w:val="1"/>
        </w:rPr>
        <w:t> </w:t>
      </w:r>
      <w:r>
        <w:rPr/>
        <w:t>Faan</w:t>
      </w:r>
      <w:r>
        <w:rPr>
          <w:spacing w:val="70"/>
        </w:rPr>
        <w:t> </w:t>
      </w:r>
      <w:r>
        <w:rPr/>
        <w:t>(2014),</w:t>
      </w:r>
      <w:r>
        <w:rPr>
          <w:spacing w:val="1"/>
        </w:rPr>
        <w:t> </w:t>
      </w:r>
      <w:r>
        <w:rPr/>
        <w:t>have 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flow involve three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or</w:t>
      </w:r>
      <w:r>
        <w:rPr>
          <w:spacing w:val="70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These activities involve the operating, financing and investment activities.</w:t>
      </w:r>
      <w:r>
        <w:rPr>
          <w:spacing w:val="1"/>
        </w:rPr>
        <w:t> </w:t>
      </w:r>
      <w:r>
        <w:rPr/>
        <w:t>The operating activities give an idea of how much cash an organization must</w:t>
      </w:r>
      <w:r>
        <w:rPr>
          <w:spacing w:val="-67"/>
        </w:rPr>
        <w:t> </w:t>
      </w:r>
      <w:r>
        <w:rPr/>
        <w:t>have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from its</w:t>
      </w:r>
      <w:r>
        <w:rPr>
          <w:spacing w:val="1"/>
        </w:rPr>
        <w:t> </w:t>
      </w:r>
      <w:r>
        <w:rPr/>
        <w:t>day-to-day delivery 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services.</w:t>
      </w:r>
      <w:r>
        <w:rPr>
          <w:spacing w:val="-67"/>
        </w:rPr>
        <w:t> </w:t>
      </w:r>
      <w:r>
        <w:rPr/>
        <w:t>This number can and should be compared with the operating income on the</w:t>
      </w:r>
      <w:r>
        <w:rPr>
          <w:spacing w:val="1"/>
        </w:rPr>
        <w:t> </w:t>
      </w:r>
      <w:r>
        <w:rPr/>
        <w:t>income</w:t>
      </w:r>
      <w:r>
        <w:rPr>
          <w:spacing w:val="-1"/>
        </w:rPr>
        <w:t> </w:t>
      </w:r>
      <w:r>
        <w:rPr/>
        <w:t>statement.</w:t>
      </w:r>
    </w:p>
    <w:p>
      <w:pPr>
        <w:pStyle w:val="BodyText"/>
        <w:spacing w:line="480" w:lineRule="auto"/>
        <w:ind w:right="1016" w:firstLine="719"/>
      </w:pPr>
      <w:r>
        <w:rPr/>
        <w:t>Cash inflows from operating activities include: cash receipts for the</w:t>
      </w:r>
      <w:r>
        <w:rPr>
          <w:spacing w:val="1"/>
        </w:rPr>
        <w:t> </w:t>
      </w:r>
      <w:r>
        <w:rPr/>
        <w:t>sale of goods or services, cash receipts for the collection of sale of goods or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received,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dividends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cash</w:t>
      </w:r>
      <w:r>
        <w:rPr>
          <w:spacing w:val="-67"/>
        </w:rPr>
        <w:t> </w:t>
      </w:r>
      <w:r>
        <w:rPr/>
        <w:t>receipts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investing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Operating activities is however also accompanied by cash out flow factors</w:t>
      </w:r>
      <w:r>
        <w:rPr>
          <w:spacing w:val="1"/>
        </w:rPr>
        <w:t> </w:t>
      </w:r>
      <w:r>
        <w:rPr/>
        <w:t>which include: cash payments for trade goods purchased for resale or use in</w:t>
      </w:r>
      <w:r>
        <w:rPr>
          <w:spacing w:val="1"/>
        </w:rPr>
        <w:t> </w:t>
      </w:r>
      <w:r>
        <w:rPr/>
        <w:t>manufacturing,</w:t>
      </w:r>
      <w:r>
        <w:rPr>
          <w:spacing w:val="46"/>
        </w:rPr>
        <w:t> </w:t>
      </w:r>
      <w:r>
        <w:rPr/>
        <w:t>cash</w:t>
      </w:r>
      <w:r>
        <w:rPr>
          <w:spacing w:val="45"/>
        </w:rPr>
        <w:t> </w:t>
      </w:r>
      <w:r>
        <w:rPr/>
        <w:t>payments</w:t>
      </w:r>
      <w:r>
        <w:rPr>
          <w:spacing w:val="47"/>
        </w:rPr>
        <w:t> </w:t>
      </w:r>
      <w:r>
        <w:rPr/>
        <w:t>for</w:t>
      </w:r>
      <w:r>
        <w:rPr>
          <w:spacing w:val="44"/>
        </w:rPr>
        <w:t> </w:t>
      </w:r>
      <w:r>
        <w:rPr/>
        <w:t>notes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suppliers</w:t>
      </w:r>
      <w:r>
        <w:rPr>
          <w:spacing w:val="45"/>
        </w:rPr>
        <w:t> </w:t>
      </w:r>
      <w:r>
        <w:rPr/>
        <w:t>or</w:t>
      </w:r>
      <w:r>
        <w:rPr>
          <w:spacing w:val="44"/>
        </w:rPr>
        <w:t> </w:t>
      </w:r>
      <w:r>
        <w:rPr/>
        <w:t>trade</w:t>
      </w:r>
      <w:r>
        <w:rPr>
          <w:spacing w:val="44"/>
        </w:rPr>
        <w:t> </w:t>
      </w:r>
      <w:r>
        <w:rPr/>
        <w:t>goods,</w:t>
      </w:r>
      <w:r>
        <w:rPr>
          <w:spacing w:val="44"/>
        </w:rPr>
        <w:t> </w:t>
      </w:r>
      <w:r>
        <w:rPr/>
        <w:t>cash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27"/>
      </w:pPr>
      <w:r>
        <w:rPr/>
        <w:t>payments to other suppliers and to employees, cash paid for taxes, fees, and</w:t>
      </w:r>
      <w:r>
        <w:rPr>
          <w:spacing w:val="1"/>
        </w:rPr>
        <w:t> </w:t>
      </w:r>
      <w:r>
        <w:rPr/>
        <w:t>fines,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interest paid</w:t>
      </w:r>
      <w:r>
        <w:rPr>
          <w:spacing w:val="1"/>
        </w:rPr>
        <w:t> </w:t>
      </w:r>
      <w:r>
        <w:rPr/>
        <w:t>to creditors</w:t>
      </w:r>
      <w:r>
        <w:rPr>
          <w:spacing w:val="1"/>
        </w:rPr>
        <w:t> </w:t>
      </w:r>
      <w:r>
        <w:rPr/>
        <w:t>(Ateba</w:t>
      </w:r>
      <w:r>
        <w:rPr>
          <w:spacing w:val="-4"/>
        </w:rPr>
        <w:t> </w:t>
      </w:r>
      <w:r>
        <w:rPr/>
        <w:t>&amp; Faan,</w:t>
      </w:r>
      <w:r>
        <w:rPr>
          <w:spacing w:val="-4"/>
        </w:rPr>
        <w:t> </w:t>
      </w:r>
      <w:r>
        <w:rPr/>
        <w:t>2014).</w:t>
      </w:r>
    </w:p>
    <w:p>
      <w:pPr>
        <w:pStyle w:val="BodyText"/>
        <w:spacing w:line="480" w:lineRule="auto"/>
        <w:ind w:right="1013" w:firstLine="719"/>
      </w:pPr>
      <w:r>
        <w:rPr/>
        <w:t>Financing activity shows whether and how much of the operating and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financed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debt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stockholders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dividends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investments, and borrowing money from creditors and repaying the amount</w:t>
      </w:r>
      <w:r>
        <w:rPr>
          <w:spacing w:val="1"/>
        </w:rPr>
        <w:t> </w:t>
      </w:r>
      <w:r>
        <w:rPr/>
        <w:t>borrowed (Powers &amp; Needles, 2011). Cash inflow from financing activities</w:t>
      </w:r>
      <w:r>
        <w:rPr>
          <w:spacing w:val="1"/>
        </w:rPr>
        <w:t> </w:t>
      </w:r>
      <w:r>
        <w:rPr/>
        <w:t>includes cash proceeds from the sale of stock, cash receipts from borrowing,</w:t>
      </w:r>
      <w:r>
        <w:rPr>
          <w:spacing w:val="1"/>
        </w:rPr>
        <w:t> </w:t>
      </w:r>
      <w:r>
        <w:rPr/>
        <w:t>and cash receipts from contributions and investment income</w:t>
      </w:r>
      <w:r>
        <w:rPr>
          <w:spacing w:val="1"/>
        </w:rPr>
        <w:t> </w:t>
      </w:r>
      <w:r>
        <w:rPr/>
        <w:t>that donors</w:t>
      </w:r>
      <w:r>
        <w:rPr>
          <w:spacing w:val="1"/>
        </w:rPr>
        <w:t> </w:t>
      </w:r>
      <w:r>
        <w:rPr/>
        <w:t>restricted for endowments or for buying, improving, or constructing long-</w:t>
      </w:r>
      <w:r>
        <w:rPr>
          <w:spacing w:val="1"/>
        </w:rPr>
        <w:t> </w:t>
      </w:r>
      <w:r>
        <w:rPr/>
        <w:t>term assets. cash outflows from financing activities include the following,</w:t>
      </w:r>
      <w:r>
        <w:rPr>
          <w:spacing w:val="1"/>
        </w:rPr>
        <w:t> </w:t>
      </w:r>
      <w:r>
        <w:rPr/>
        <w:t>cash disbursed to repay principal on long and short-term debt, cash paid to</w:t>
      </w:r>
      <w:r>
        <w:rPr>
          <w:spacing w:val="1"/>
        </w:rPr>
        <w:t> </w:t>
      </w:r>
      <w:r>
        <w:rPr/>
        <w:t>reacquire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instruments,</w:t>
      </w:r>
      <w:r>
        <w:rPr>
          <w:spacing w:val="1"/>
        </w:rPr>
        <w:t> </w:t>
      </w:r>
      <w:r>
        <w:rPr/>
        <w:t>dividends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common and</w:t>
      </w:r>
      <w:r>
        <w:rPr>
          <w:spacing w:val="-2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stockholders.</w:t>
      </w:r>
    </w:p>
    <w:p>
      <w:pPr>
        <w:pStyle w:val="BodyText"/>
        <w:spacing w:line="480" w:lineRule="auto" w:before="1"/>
        <w:ind w:right="1022" w:firstLine="719"/>
      </w:pPr>
      <w:r>
        <w:rPr/>
        <w:t>The last category is investing activity. This category of the cash flow</w:t>
      </w:r>
      <w:r>
        <w:rPr>
          <w:spacing w:val="1"/>
        </w:rPr>
        <w:t> </w:t>
      </w:r>
      <w:r>
        <w:rPr/>
        <w:t>details how much cash the business made and used in making investments in</w:t>
      </w:r>
      <w:r>
        <w:rPr>
          <w:spacing w:val="-67"/>
        </w:rPr>
        <w:t> </w:t>
      </w:r>
      <w:r>
        <w:rPr/>
        <w:t>other</w:t>
      </w:r>
      <w:r>
        <w:rPr>
          <w:spacing w:val="1"/>
        </w:rPr>
        <w:t> </w:t>
      </w:r>
      <w:r>
        <w:rPr/>
        <w:t>businesses,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stocks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bonds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productive</w:t>
      </w:r>
      <w:r>
        <w:rPr>
          <w:spacing w:val="9"/>
        </w:rPr>
        <w:t> </w:t>
      </w:r>
      <w:r>
        <w:rPr/>
        <w:t>assets,</w:t>
      </w:r>
      <w:r>
        <w:rPr>
          <w:spacing w:val="9"/>
        </w:rPr>
        <w:t> </w:t>
      </w:r>
      <w:r>
        <w:rPr/>
        <w:t>such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/>
        <w:t>manufacturing</w:t>
      </w:r>
      <w:r>
        <w:rPr>
          <w:spacing w:val="10"/>
        </w:rPr>
        <w:t> </w:t>
      </w:r>
      <w:r>
        <w:rPr/>
        <w:t>equipment</w:t>
      </w:r>
      <w:r>
        <w:rPr>
          <w:spacing w:val="10"/>
        </w:rPr>
        <w:t> </w:t>
      </w:r>
      <w:r>
        <w:rPr/>
        <w:t>(Power</w:t>
      </w:r>
      <w:r>
        <w:rPr>
          <w:spacing w:val="8"/>
        </w:rPr>
        <w:t> </w:t>
      </w:r>
      <w:r>
        <w:rPr/>
        <w:t>&amp;</w:t>
      </w:r>
      <w:r>
        <w:rPr>
          <w:spacing w:val="9"/>
        </w:rPr>
        <w:t> </w:t>
      </w:r>
      <w:r>
        <w:rPr/>
        <w:t>Needles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8"/>
      </w:pPr>
      <w:r>
        <w:rPr/>
        <w:t>2011; Ateba &amp; Faan, 2014). Cash in flow from investing category include;</w:t>
      </w:r>
      <w:r>
        <w:rPr>
          <w:spacing w:val="1"/>
        </w:rPr>
        <w:t> </w:t>
      </w:r>
      <w:r>
        <w:rPr/>
        <w:t>collections of principal on debt instruments of other entities, cash proceeds</w:t>
      </w:r>
      <w:r>
        <w:rPr>
          <w:spacing w:val="1"/>
        </w:rPr>
        <w:t> </w:t>
      </w:r>
      <w:r>
        <w:rPr/>
        <w:t>from the sale of equity investments, and cash received from the sale of</w:t>
      </w:r>
      <w:r>
        <w:rPr>
          <w:spacing w:val="1"/>
        </w:rPr>
        <w:t> </w:t>
      </w:r>
      <w:r>
        <w:rPr/>
        <w:t>productive assets. Cash outflows from investing activities are as follows:</w:t>
      </w:r>
      <w:r>
        <w:rPr>
          <w:spacing w:val="1"/>
        </w:rPr>
        <w:t> </w:t>
      </w:r>
      <w:r>
        <w:rPr/>
        <w:t>Cash paid to acquire debt instruments of other entities, cash payments to buy</w:t>
      </w:r>
      <w:r>
        <w:rPr>
          <w:spacing w:val="-67"/>
        </w:rPr>
        <w:t> </w:t>
      </w:r>
      <w:r>
        <w:rPr/>
        <w:t>equity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entities,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disbursements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productive</w:t>
      </w:r>
      <w:r>
        <w:rPr>
          <w:spacing w:val="-1"/>
        </w:rPr>
        <w:t> </w:t>
      </w:r>
      <w:r>
        <w:rPr/>
        <w:t>assets.</w:t>
      </w:r>
    </w:p>
    <w:p>
      <w:pPr>
        <w:pStyle w:val="BodyText"/>
        <w:spacing w:line="480" w:lineRule="auto"/>
        <w:ind w:right="1015" w:firstLine="719"/>
      </w:pPr>
      <w:r>
        <w:rPr/>
        <w:t>The</w:t>
      </w:r>
      <w:r>
        <w:rPr>
          <w:spacing w:val="59"/>
        </w:rPr>
        <w:t> </w:t>
      </w:r>
      <w:r>
        <w:rPr/>
        <w:t>IPSASs</w:t>
      </w:r>
      <w:r>
        <w:rPr>
          <w:spacing w:val="59"/>
        </w:rPr>
        <w:t> </w:t>
      </w:r>
      <w:r>
        <w:rPr/>
        <w:t>Standard</w:t>
      </w:r>
      <w:r>
        <w:rPr>
          <w:spacing w:val="60"/>
        </w:rPr>
        <w:t> </w:t>
      </w:r>
      <w:r>
        <w:rPr/>
        <w:t>No.</w:t>
      </w:r>
      <w:r>
        <w:rPr>
          <w:spacing w:val="58"/>
        </w:rPr>
        <w:t> </w:t>
      </w:r>
      <w:r>
        <w:rPr/>
        <w:t>2</w:t>
      </w:r>
      <w:r>
        <w:rPr>
          <w:spacing w:val="59"/>
        </w:rPr>
        <w:t> </w:t>
      </w:r>
      <w:r>
        <w:rPr/>
        <w:t>recognizes</w:t>
      </w:r>
      <w:r>
        <w:rPr>
          <w:spacing w:val="58"/>
        </w:rPr>
        <w:t> </w:t>
      </w:r>
      <w:r>
        <w:rPr/>
        <w:t>two</w:t>
      </w:r>
      <w:r>
        <w:rPr>
          <w:spacing w:val="59"/>
        </w:rPr>
        <w:t> </w:t>
      </w:r>
      <w:r>
        <w:rPr/>
        <w:t>methods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preparing</w:t>
      </w:r>
      <w:r>
        <w:rPr>
          <w:spacing w:val="-67"/>
        </w:rPr>
        <w:t> </w:t>
      </w:r>
      <w:r>
        <w:rPr/>
        <w:t>cash flow that is direct method and indirect method (IFAC, 2015). Under the</w:t>
      </w:r>
      <w:r>
        <w:rPr>
          <w:spacing w:val="-67"/>
        </w:rPr>
        <w:t> </w:t>
      </w:r>
      <w:r>
        <w:rPr/>
        <w:t>direct method, major classes of gross cash receipts and gross cash payments</w:t>
      </w:r>
      <w:r>
        <w:rPr>
          <w:spacing w:val="1"/>
        </w:rPr>
        <w:t> </w:t>
      </w:r>
      <w:r>
        <w:rPr/>
        <w:t>are disclosed. While under indirect method, net surplus/deficit is adjusted for</w:t>
      </w:r>
      <w:r>
        <w:rPr>
          <w:spacing w:val="-67"/>
        </w:rPr>
        <w:t> </w:t>
      </w:r>
      <w:r>
        <w:rPr/>
        <w:t>the effect of, for instance transactions of non cash nature like depreciation.</w:t>
      </w:r>
      <w:r>
        <w:rPr>
          <w:spacing w:val="1"/>
        </w:rPr>
        <w:t> </w:t>
      </w:r>
      <w:r>
        <w:rPr/>
        <w:t>Entities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reconciliation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surplus/deficit with the net cash from operating activities. IPSAS however,</w:t>
      </w:r>
      <w:r>
        <w:rPr>
          <w:spacing w:val="1"/>
        </w:rPr>
        <w:t> </w:t>
      </w:r>
      <w:r>
        <w:rPr/>
        <w:t>recommends</w:t>
      </w:r>
      <w:r>
        <w:rPr>
          <w:spacing w:val="-1"/>
        </w:rPr>
        <w:t> </w:t>
      </w:r>
      <w:r>
        <w:rPr/>
        <w:t>direct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(The</w:t>
      </w:r>
      <w:r>
        <w:rPr>
          <w:spacing w:val="-2"/>
        </w:rPr>
        <w:t> </w:t>
      </w:r>
      <w:r>
        <w:rPr/>
        <w:t>Certified National</w:t>
      </w:r>
      <w:r>
        <w:rPr>
          <w:spacing w:val="-1"/>
        </w:rPr>
        <w:t> </w:t>
      </w:r>
      <w:r>
        <w:rPr/>
        <w:t>Accountant,</w:t>
      </w:r>
      <w:r>
        <w:rPr>
          <w:spacing w:val="-5"/>
        </w:rPr>
        <w:t> </w:t>
      </w:r>
      <w:r>
        <w:rPr/>
        <w:t>2015).</w:t>
      </w:r>
    </w:p>
    <w:p>
      <w:pPr>
        <w:pStyle w:val="BodyText"/>
        <w:spacing w:line="480" w:lineRule="auto" w:before="1"/>
        <w:ind w:right="1015" w:firstLine="719"/>
      </w:pPr>
      <w:r>
        <w:rPr/>
        <w:t>The presentation of cash flow statements according to IFAC (2015)</w:t>
      </w:r>
      <w:r>
        <w:rPr>
          <w:spacing w:val="1"/>
        </w:rPr>
        <w:t> </w:t>
      </w:r>
      <w:r>
        <w:rPr/>
        <w:t>calls for organizations to provide information regarding historical changes in</w:t>
      </w:r>
      <w:r>
        <w:rPr>
          <w:spacing w:val="-67"/>
        </w:rPr>
        <w:t> </w:t>
      </w:r>
      <w:r>
        <w:rPr/>
        <w:t>the organizations‟ cash and cash equivalents. The required information must</w:t>
      </w:r>
      <w:r>
        <w:rPr>
          <w:spacing w:val="-67"/>
        </w:rPr>
        <w:t> </w:t>
      </w:r>
      <w:r>
        <w:rPr/>
        <w:t>identify the sources of cash inflows, the items on which cash was expended</w:t>
      </w:r>
      <w:r>
        <w:rPr>
          <w:spacing w:val="1"/>
        </w:rPr>
        <w:t> </w:t>
      </w:r>
      <w:r>
        <w:rPr/>
        <w:t>during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period,</w:t>
      </w:r>
      <w:r>
        <w:rPr>
          <w:spacing w:val="29"/>
        </w:rPr>
        <w:t> </w:t>
      </w:r>
      <w:r>
        <w:rPr/>
        <w:t>and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cash</w:t>
      </w:r>
      <w:r>
        <w:rPr>
          <w:spacing w:val="28"/>
        </w:rPr>
        <w:t> </w:t>
      </w:r>
      <w:r>
        <w:rPr/>
        <w:t>balance</w:t>
      </w:r>
      <w:r>
        <w:rPr>
          <w:spacing w:val="31"/>
        </w:rPr>
        <w:t> </w:t>
      </w:r>
      <w:r>
        <w:rPr/>
        <w:t>as</w:t>
      </w:r>
      <w:r>
        <w:rPr>
          <w:spacing w:val="30"/>
        </w:rPr>
        <w:t> </w:t>
      </w:r>
      <w:r>
        <w:rPr/>
        <w:t>at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reporting</w:t>
      </w:r>
      <w:r>
        <w:rPr>
          <w:spacing w:val="30"/>
        </w:rPr>
        <w:t> </w:t>
      </w:r>
      <w:r>
        <w:rPr/>
        <w:t>date.</w:t>
      </w:r>
      <w:r>
        <w:rPr>
          <w:spacing w:val="30"/>
        </w:rPr>
        <w:t> </w:t>
      </w:r>
      <w:r>
        <w:rPr/>
        <w:t>This</w:t>
      </w:r>
      <w:r>
        <w:rPr>
          <w:spacing w:val="30"/>
        </w:rPr>
        <w:t> </w:t>
      </w:r>
      <w:r>
        <w:rPr/>
        <w:t>cash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5"/>
      </w:pPr>
      <w:r>
        <w:rPr/>
        <w:t>flow information reveals how the public sector entity raise cash to fund</w:t>
      </w:r>
      <w:r>
        <w:rPr>
          <w:spacing w:val="1"/>
        </w:rPr>
        <w:t> </w:t>
      </w:r>
      <w:r>
        <w:rPr/>
        <w:t>activities and how, specifically, the cash was spent. Information about the</w:t>
      </w:r>
      <w:r>
        <w:rPr>
          <w:spacing w:val="1"/>
        </w:rPr>
        <w:t> </w:t>
      </w:r>
      <w:r>
        <w:rPr/>
        <w:t>cash flows of an entity is useful in providing users of financial statements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70"/>
        </w:rPr>
        <w:t> </w:t>
      </w:r>
      <w:r>
        <w:rPr/>
        <w:t>purposes.</w:t>
      </w:r>
      <w:r>
        <w:rPr>
          <w:spacing w:val="-67"/>
        </w:rPr>
        <w:t> </w:t>
      </w:r>
      <w:r>
        <w:rPr/>
        <w:t>Cash flow information allows users to ascertain how a public sector entity</w:t>
      </w:r>
      <w:r>
        <w:rPr>
          <w:spacing w:val="1"/>
        </w:rPr>
        <w:t> </w:t>
      </w:r>
      <w:r>
        <w:rPr/>
        <w:t>raised the cash required to fund its activities and the manner in which that</w:t>
      </w:r>
      <w:r>
        <w:rPr>
          <w:spacing w:val="1"/>
        </w:rPr>
        <w:t> </w:t>
      </w:r>
      <w:r>
        <w:rPr/>
        <w:t>cash was used. In making and evaluating decisions about the allocation of</w:t>
      </w:r>
      <w:r>
        <w:rPr>
          <w:spacing w:val="1"/>
        </w:rPr>
        <w:t> </w:t>
      </w:r>
      <w:r>
        <w:rPr/>
        <w:t>resources, such as the sustainability of the entity‟s activities, users require an</w:t>
      </w:r>
      <w:r>
        <w:rPr>
          <w:spacing w:val="-67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timing and certainty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cash flows (IFAC,</w:t>
      </w:r>
      <w:r>
        <w:rPr>
          <w:spacing w:val="-5"/>
        </w:rPr>
        <w:t> </w:t>
      </w:r>
      <w:r>
        <w:rPr/>
        <w:t>2012).</w:t>
      </w:r>
    </w:p>
    <w:p>
      <w:pPr>
        <w:pStyle w:val="BodyText"/>
        <w:spacing w:line="480" w:lineRule="auto" w:before="147"/>
        <w:ind w:right="1016" w:firstLine="719"/>
      </w:pPr>
      <w:r>
        <w:rPr/>
        <w:t>The cash flow statement should report cash flows during the period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operating,</w:t>
      </w:r>
      <w:r>
        <w:rPr>
          <w:spacing w:val="1"/>
        </w:rPr>
        <w:t> </w:t>
      </w:r>
      <w:r>
        <w:rPr/>
        <w:t>investing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(Cretu,</w:t>
      </w:r>
      <w:r>
        <w:rPr>
          <w:spacing w:val="1"/>
        </w:rPr>
        <w:t> </w:t>
      </w:r>
      <w:r>
        <w:rPr/>
        <w:t>Sîrbu,</w:t>
      </w:r>
      <w:r>
        <w:rPr>
          <w:spacing w:val="1"/>
        </w:rPr>
        <w:t> </w:t>
      </w:r>
      <w:r>
        <w:rPr/>
        <w:t>Gheonea &amp; Constandache, 2011). The amount of net cash flows arising from</w:t>
      </w:r>
      <w:r>
        <w:rPr>
          <w:spacing w:val="-67"/>
        </w:rPr>
        <w:t> </w:t>
      </w:r>
      <w:r>
        <w:rPr/>
        <w:t>operating activities is a key indicator of the extent to which the operations of</w:t>
      </w:r>
      <w:r>
        <w:rPr>
          <w:spacing w:val="-67"/>
        </w:rPr>
        <w:t> </w:t>
      </w:r>
      <w:r>
        <w:rPr/>
        <w:t>the entity are funded by way of taxes (directly and indirectly) or from the</w:t>
      </w:r>
      <w:r>
        <w:rPr>
          <w:spacing w:val="1"/>
        </w:rPr>
        <w:t> </w:t>
      </w:r>
      <w:r>
        <w:rPr/>
        <w:t>recipients 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 services provided by an</w:t>
      </w:r>
      <w:r>
        <w:rPr>
          <w:spacing w:val="1"/>
        </w:rPr>
        <w:t> </w:t>
      </w:r>
      <w:r>
        <w:rPr/>
        <w:t>entity. The</w:t>
      </w:r>
      <w:r>
        <w:rPr>
          <w:spacing w:val="1"/>
        </w:rPr>
        <w:t> </w:t>
      </w:r>
      <w:r>
        <w:rPr/>
        <w:t>amount</w:t>
      </w:r>
      <w:r>
        <w:rPr>
          <w:spacing w:val="70"/>
        </w:rPr>
        <w:t> </w:t>
      </w:r>
      <w:r>
        <w:rPr/>
        <w:t>of the</w:t>
      </w:r>
      <w:r>
        <w:rPr>
          <w:spacing w:val="-67"/>
        </w:rPr>
        <w:t> </w:t>
      </w:r>
      <w:r>
        <w:rPr/>
        <w:t>net cash flows also assist in showing the ability of an entity to maintain its</w:t>
      </w:r>
      <w:r>
        <w:rPr>
          <w:spacing w:val="1"/>
        </w:rPr>
        <w:t> </w:t>
      </w:r>
      <w:r>
        <w:rPr/>
        <w:t>operating capability, repay obligations, pay dividend to its owners and make</w:t>
      </w:r>
      <w:r>
        <w:rPr>
          <w:spacing w:val="1"/>
        </w:rPr>
        <w:t> </w:t>
      </w:r>
      <w:r>
        <w:rPr/>
        <w:t>new</w:t>
      </w:r>
      <w:r>
        <w:rPr>
          <w:spacing w:val="-3"/>
        </w:rPr>
        <w:t> </w:t>
      </w:r>
      <w:r>
        <w:rPr/>
        <w:t>investments without recourse</w:t>
      </w:r>
      <w:r>
        <w:rPr>
          <w:spacing w:val="-2"/>
        </w:rPr>
        <w:t> </w:t>
      </w:r>
      <w:r>
        <w:rPr/>
        <w:t>to external sources of</w:t>
      </w:r>
      <w:r>
        <w:rPr>
          <w:spacing w:val="-2"/>
        </w:rPr>
        <w:t> </w:t>
      </w:r>
      <w:r>
        <w:rPr/>
        <w:t>financing.</w:t>
      </w:r>
    </w:p>
    <w:p>
      <w:pPr>
        <w:pStyle w:val="BodyText"/>
        <w:spacing w:line="480" w:lineRule="auto"/>
        <w:ind w:right="1017" w:firstLine="719"/>
      </w:pPr>
      <w:r>
        <w:rPr/>
        <w:t>The cash flow statement identifies (a) the sources of cash inflow, (b)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items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which</w:t>
      </w:r>
      <w:r>
        <w:rPr>
          <w:spacing w:val="22"/>
        </w:rPr>
        <w:t> </w:t>
      </w:r>
      <w:r>
        <w:rPr/>
        <w:t>cash</w:t>
      </w:r>
      <w:r>
        <w:rPr>
          <w:spacing w:val="20"/>
        </w:rPr>
        <w:t> </w:t>
      </w:r>
      <w:r>
        <w:rPr/>
        <w:t>was</w:t>
      </w:r>
      <w:r>
        <w:rPr>
          <w:spacing w:val="22"/>
        </w:rPr>
        <w:t> </w:t>
      </w:r>
      <w:r>
        <w:rPr/>
        <w:t>expended</w:t>
      </w:r>
      <w:r>
        <w:rPr>
          <w:spacing w:val="19"/>
        </w:rPr>
        <w:t> </w:t>
      </w:r>
      <w:r>
        <w:rPr/>
        <w:t>during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reporting</w:t>
      </w:r>
      <w:r>
        <w:rPr>
          <w:spacing w:val="19"/>
        </w:rPr>
        <w:t> </w:t>
      </w:r>
      <w:r>
        <w:rPr/>
        <w:t>period,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(c)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5"/>
      </w:pPr>
      <w:r>
        <w:rPr/>
        <w:t>the cash balance as at the reporting date. Information about the cash flows of</w:t>
      </w:r>
      <w:r>
        <w:rPr>
          <w:spacing w:val="-67"/>
        </w:rPr>
        <w:t> </w:t>
      </w:r>
      <w:r>
        <w:rPr/>
        <w:t>an entity is useful in providing users of financial statements with information</w:t>
      </w:r>
      <w:r>
        <w:rPr>
          <w:spacing w:val="-67"/>
        </w:rPr>
        <w:t> </w:t>
      </w:r>
      <w:r>
        <w:rPr/>
        <w:t>for both accountability and decision-making purposes (IFAC, 2012). Cash</w:t>
      </w:r>
      <w:r>
        <w:rPr>
          <w:spacing w:val="1"/>
        </w:rPr>
        <w:t> </w:t>
      </w:r>
      <w:r>
        <w:rPr/>
        <w:t>flow information allows users to ascertain how an entity raised the cash</w:t>
      </w:r>
      <w:r>
        <w:rPr>
          <w:spacing w:val="1"/>
        </w:rPr>
        <w:t> </w:t>
      </w:r>
      <w:r>
        <w:rPr/>
        <w:t>required to</w:t>
      </w:r>
      <w:r>
        <w:rPr>
          <w:spacing w:val="1"/>
        </w:rPr>
        <w:t> </w:t>
      </w:r>
      <w:r>
        <w:rPr/>
        <w:t>fund its activities, and the manner in which that</w:t>
      </w:r>
      <w:r>
        <w:rPr>
          <w:spacing w:val="70"/>
        </w:rPr>
        <w:t> </w:t>
      </w:r>
      <w:r>
        <w:rPr/>
        <w:t>cash was used.</w:t>
      </w:r>
      <w:r>
        <w:rPr>
          <w:spacing w:val="1"/>
        </w:rPr>
        <w:t> </w:t>
      </w:r>
      <w:r>
        <w:rPr/>
        <w:t>In making and evaluating decisions about the allocation of resources, such as</w:t>
      </w:r>
      <w:r>
        <w:rPr>
          <w:spacing w:val="-67"/>
        </w:rPr>
        <w:t> </w:t>
      </w:r>
      <w:r>
        <w:rPr/>
        <w:t>the sustainability of an entity‟s activities, users require an understanding of</w:t>
      </w:r>
      <w:r>
        <w:rPr>
          <w:spacing w:val="1"/>
        </w:rPr>
        <w:t> </w:t>
      </w:r>
      <w:r>
        <w:rPr/>
        <w:t>the timing and certainty of cash flows. The objective of this standard is 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equivalents of an</w:t>
      </w:r>
      <w:r>
        <w:rPr>
          <w:spacing w:val="1"/>
        </w:rPr>
        <w:t> </w:t>
      </w:r>
      <w:r>
        <w:rPr/>
        <w:t>entity by means</w:t>
      </w:r>
      <w:r>
        <w:rPr>
          <w:spacing w:val="70"/>
        </w:rPr>
        <w:t> </w:t>
      </w:r>
      <w:r>
        <w:rPr/>
        <w:t>of a cash flow statement that classifies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flows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operating,</w:t>
      </w:r>
      <w:r>
        <w:rPr>
          <w:spacing w:val="1"/>
        </w:rPr>
        <w:t> </w:t>
      </w:r>
      <w:r>
        <w:rPr/>
        <w:t>investing,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activities.</w:t>
      </w:r>
    </w:p>
    <w:p>
      <w:pPr>
        <w:pStyle w:val="BodyText"/>
        <w:spacing w:line="480" w:lineRule="auto" w:before="1"/>
        <w:ind w:right="1021" w:firstLine="719"/>
      </w:pPr>
      <w:r>
        <w:rPr/>
        <w:t>An entity that prepares and presents financial statements shall prepare</w:t>
      </w:r>
      <w:r>
        <w:rPr>
          <w:spacing w:val="1"/>
        </w:rPr>
        <w:t> </w:t>
      </w:r>
      <w:r>
        <w:rPr/>
        <w:t>a cash flow statement in accordance with the requirements of this Standard,</w:t>
      </w:r>
      <w:r>
        <w:rPr>
          <w:spacing w:val="1"/>
        </w:rPr>
        <w:t> </w:t>
      </w:r>
      <w:r>
        <w:rPr/>
        <w:t>and shall present it as an integral part of its financial statements for each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(IPSASB,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Information about cash flows may be useful to users of an entity‟s financial</w:t>
      </w:r>
      <w:r>
        <w:rPr>
          <w:spacing w:val="1"/>
        </w:rPr>
        <w:t> </w:t>
      </w:r>
      <w:r>
        <w:rPr/>
        <w:t>statements in (a) assessing the entity‟s cash flows, (b) assessing the entity‟s</w:t>
      </w:r>
      <w:r>
        <w:rPr>
          <w:spacing w:val="1"/>
        </w:rPr>
        <w:t> </w:t>
      </w:r>
      <w:r>
        <w:rPr/>
        <w:t>compliance</w:t>
      </w:r>
      <w:r>
        <w:rPr>
          <w:spacing w:val="40"/>
        </w:rPr>
        <w:t> </w:t>
      </w:r>
      <w:r>
        <w:rPr/>
        <w:t>with</w:t>
      </w:r>
      <w:r>
        <w:rPr>
          <w:spacing w:val="41"/>
        </w:rPr>
        <w:t> </w:t>
      </w:r>
      <w:r>
        <w:rPr/>
        <w:t>legislation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regulations</w:t>
      </w:r>
      <w:r>
        <w:rPr>
          <w:spacing w:val="41"/>
        </w:rPr>
        <w:t> </w:t>
      </w:r>
      <w:r>
        <w:rPr/>
        <w:t>(including</w:t>
      </w:r>
      <w:r>
        <w:rPr>
          <w:spacing w:val="41"/>
        </w:rPr>
        <w:t> </w:t>
      </w:r>
      <w:r>
        <w:rPr/>
        <w:t>authorized</w:t>
      </w:r>
      <w:r>
        <w:rPr>
          <w:spacing w:val="42"/>
        </w:rPr>
        <w:t> </w:t>
      </w:r>
      <w:r>
        <w:rPr/>
        <w:t>budgets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24"/>
      </w:pPr>
      <w:r>
        <w:rPr/>
        <w:t>where</w:t>
      </w:r>
      <w:r>
        <w:rPr>
          <w:spacing w:val="1"/>
        </w:rPr>
        <w:t> </w:t>
      </w:r>
      <w:r>
        <w:rPr/>
        <w:t>appropriate),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-67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to,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enter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transactions with,</w:t>
      </w:r>
      <w:r>
        <w:rPr>
          <w:spacing w:val="-1"/>
        </w:rPr>
        <w:t> </w:t>
      </w:r>
      <w:r>
        <w:rPr/>
        <w:t>an entity.</w:t>
      </w:r>
    </w:p>
    <w:p>
      <w:pPr>
        <w:pStyle w:val="BodyText"/>
        <w:spacing w:line="480" w:lineRule="auto"/>
        <w:ind w:right="1016" w:firstLine="719"/>
      </w:pPr>
      <w:r>
        <w:rPr/>
        <w:t>Users</w:t>
      </w:r>
      <w:r>
        <w:rPr>
          <w:spacing w:val="53"/>
        </w:rPr>
        <w:t> </w:t>
      </w:r>
      <w:r>
        <w:rPr/>
        <w:t>are</w:t>
      </w:r>
      <w:r>
        <w:rPr>
          <w:spacing w:val="53"/>
        </w:rPr>
        <w:t> </w:t>
      </w:r>
      <w:r>
        <w:rPr/>
        <w:t>generally</w:t>
      </w:r>
      <w:r>
        <w:rPr>
          <w:spacing w:val="54"/>
        </w:rPr>
        <w:t> </w:t>
      </w:r>
      <w:r>
        <w:rPr/>
        <w:t>interested</w:t>
      </w:r>
      <w:r>
        <w:rPr>
          <w:spacing w:val="53"/>
        </w:rPr>
        <w:t> </w:t>
      </w:r>
      <w:r>
        <w:rPr/>
        <w:t>in</w:t>
      </w:r>
      <w:r>
        <w:rPr>
          <w:spacing w:val="53"/>
        </w:rPr>
        <w:t> </w:t>
      </w:r>
      <w:r>
        <w:rPr/>
        <w:t>how</w:t>
      </w:r>
      <w:r>
        <w:rPr>
          <w:spacing w:val="53"/>
        </w:rPr>
        <w:t> </w:t>
      </w:r>
      <w:r>
        <w:rPr/>
        <w:t>an</w:t>
      </w:r>
      <w:r>
        <w:rPr>
          <w:spacing w:val="53"/>
        </w:rPr>
        <w:t> </w:t>
      </w:r>
      <w:r>
        <w:rPr/>
        <w:t>entity</w:t>
      </w:r>
      <w:r>
        <w:rPr>
          <w:spacing w:val="51"/>
        </w:rPr>
        <w:t> </w:t>
      </w:r>
      <w:r>
        <w:rPr/>
        <w:t>generates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uses</w:t>
      </w:r>
      <w:r>
        <w:rPr>
          <w:spacing w:val="-68"/>
        </w:rPr>
        <w:t> </w:t>
      </w:r>
      <w:r>
        <w:rPr/>
        <w:t>cash and cash equivalents. This is the case regardless of the nature of an</w:t>
      </w:r>
      <w:r>
        <w:rPr>
          <w:spacing w:val="1"/>
        </w:rPr>
        <w:t> </w:t>
      </w:r>
      <w:r>
        <w:rPr/>
        <w:t>entity‟s activities and irrespective of whether cash can be viewed as the</w:t>
      </w:r>
      <w:r>
        <w:rPr>
          <w:spacing w:val="1"/>
        </w:rPr>
        <w:t> </w:t>
      </w:r>
      <w:r>
        <w:rPr/>
        <w:t>product of the entity, as may be the case with a financial institution. Entities</w:t>
      </w:r>
      <w:r>
        <w:rPr>
          <w:spacing w:val="1"/>
        </w:rPr>
        <w:t> </w:t>
      </w:r>
      <w:r>
        <w:rPr/>
        <w:t>need cash for essentially the same reasons, however different their principal</w:t>
      </w:r>
      <w:r>
        <w:rPr>
          <w:spacing w:val="1"/>
        </w:rPr>
        <w:t> </w:t>
      </w:r>
      <w:r>
        <w:rPr/>
        <w:t>revenue producing activities might be. They need cash to pay for the 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 they provide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consume,</w:t>
      </w:r>
      <w:r>
        <w:rPr>
          <w:spacing w:val="1"/>
        </w:rPr>
        <w:t> </w:t>
      </w:r>
      <w:r>
        <w:rPr/>
        <w:t>to meet</w:t>
      </w:r>
      <w:r>
        <w:rPr>
          <w:spacing w:val="70"/>
        </w:rPr>
        <w:t> </w:t>
      </w:r>
      <w:r>
        <w:rPr/>
        <w:t>ongoing debt servicing</w:t>
      </w:r>
      <w:r>
        <w:rPr>
          <w:spacing w:val="1"/>
        </w:rPr>
        <w:t> </w:t>
      </w:r>
      <w:r>
        <w:rPr/>
        <w:t>costs,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debt.</w:t>
      </w:r>
      <w:r>
        <w:rPr>
          <w:spacing w:val="1"/>
        </w:rPr>
        <w:t> </w:t>
      </w:r>
      <w:r>
        <w:rPr/>
        <w:t>Accordingly,</w:t>
      </w:r>
      <w:r>
        <w:rPr>
          <w:spacing w:val="70"/>
        </w:rPr>
        <w:t> </w:t>
      </w:r>
      <w:r>
        <w:rPr/>
        <w:t>this</w:t>
      </w:r>
      <w:r>
        <w:rPr>
          <w:spacing w:val="1"/>
        </w:rPr>
        <w:t> </w:t>
      </w:r>
      <w:r>
        <w:rPr/>
        <w:t>Standard requires all entities to present a cash flow statement (IPSASB,</w:t>
      </w:r>
      <w:r>
        <w:rPr>
          <w:spacing w:val="1"/>
        </w:rPr>
        <w:t> </w:t>
      </w:r>
      <w:r>
        <w:rPr/>
        <w:t>2017).</w:t>
      </w:r>
    </w:p>
    <w:p>
      <w:pPr>
        <w:pStyle w:val="BodyText"/>
        <w:spacing w:line="480" w:lineRule="auto" w:before="1"/>
        <w:ind w:right="1017" w:firstLine="719"/>
      </w:pPr>
      <w:r>
        <w:rPr/>
        <w:t>According</w:t>
      </w:r>
      <w:r>
        <w:rPr>
          <w:spacing w:val="51"/>
        </w:rPr>
        <w:t> </w:t>
      </w:r>
      <w:r>
        <w:rPr/>
        <w:t>to</w:t>
      </w:r>
      <w:r>
        <w:rPr>
          <w:spacing w:val="52"/>
        </w:rPr>
        <w:t> </w:t>
      </w:r>
      <w:r>
        <w:rPr/>
        <w:t>Hennie,</w:t>
      </w:r>
      <w:r>
        <w:rPr>
          <w:spacing w:val="50"/>
        </w:rPr>
        <w:t> </w:t>
      </w:r>
      <w:r>
        <w:rPr/>
        <w:t>Darrel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Simonet</w:t>
      </w:r>
      <w:r>
        <w:rPr>
          <w:spacing w:val="52"/>
        </w:rPr>
        <w:t> </w:t>
      </w:r>
      <w:r>
        <w:rPr/>
        <w:t>(2011),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statement</w:t>
      </w:r>
      <w:r>
        <w:rPr>
          <w:spacing w:val="52"/>
        </w:rPr>
        <w:t> </w:t>
      </w:r>
      <w:r>
        <w:rPr/>
        <w:t>of</w:t>
      </w:r>
      <w:r>
        <w:rPr>
          <w:spacing w:val="-68"/>
        </w:rPr>
        <w:t> </w:t>
      </w:r>
      <w:r>
        <w:rPr/>
        <w:t>cash flow is an integral part of the analysis of an entity because it enables the</w:t>
      </w:r>
      <w:r>
        <w:rPr>
          <w:spacing w:val="-67"/>
        </w:rPr>
        <w:t> </w:t>
      </w:r>
      <w:r>
        <w:rPr/>
        <w:t>analyst to</w:t>
      </w:r>
      <w:r>
        <w:rPr>
          <w:spacing w:val="1"/>
        </w:rPr>
        <w:t> </w:t>
      </w:r>
      <w:r>
        <w:rPr/>
        <w:t>determine 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1"/>
          <w:numId w:val="4"/>
        </w:numPr>
        <w:tabs>
          <w:tab w:pos="1561" w:val="left" w:leader="none"/>
        </w:tabs>
        <w:spacing w:line="240" w:lineRule="auto" w:before="0" w:after="0"/>
        <w:ind w:left="1560" w:right="0" w:hanging="361"/>
        <w:jc w:val="both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ability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an</w:t>
      </w:r>
      <w:r>
        <w:rPr>
          <w:spacing w:val="-1"/>
          <w:sz w:val="28"/>
        </w:rPr>
        <w:t> </w:t>
      </w:r>
      <w:r>
        <w:rPr>
          <w:sz w:val="28"/>
        </w:rPr>
        <w:t>institution</w:t>
      </w:r>
      <w:r>
        <w:rPr>
          <w:spacing w:val="-1"/>
          <w:sz w:val="28"/>
        </w:rPr>
        <w:t> </w:t>
      </w:r>
      <w:r>
        <w:rPr>
          <w:sz w:val="28"/>
        </w:rPr>
        <w:t>to generate</w:t>
      </w:r>
      <w:r>
        <w:rPr>
          <w:spacing w:val="-2"/>
          <w:sz w:val="28"/>
        </w:rPr>
        <w:t> </w:t>
      </w:r>
      <w:r>
        <w:rPr>
          <w:sz w:val="28"/>
        </w:rPr>
        <w:t>cash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7"/>
          <w:sz w:val="28"/>
        </w:rPr>
        <w:t> </w:t>
      </w:r>
      <w:r>
        <w:rPr>
          <w:sz w:val="28"/>
        </w:rPr>
        <w:t>its</w:t>
      </w:r>
      <w:r>
        <w:rPr>
          <w:spacing w:val="-5"/>
          <w:sz w:val="28"/>
        </w:rPr>
        <w:t> </w:t>
      </w:r>
      <w:r>
        <w:rPr>
          <w:sz w:val="28"/>
        </w:rPr>
        <w:t>operations;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4"/>
        </w:numPr>
        <w:tabs>
          <w:tab w:pos="1561" w:val="left" w:leader="none"/>
        </w:tabs>
        <w:spacing w:line="240" w:lineRule="auto" w:before="0" w:after="0"/>
        <w:ind w:left="1560" w:right="0" w:hanging="361"/>
        <w:jc w:val="both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cash</w:t>
      </w:r>
      <w:r>
        <w:rPr>
          <w:spacing w:val="-3"/>
          <w:sz w:val="28"/>
        </w:rPr>
        <w:t> </w:t>
      </w:r>
      <w:r>
        <w:rPr>
          <w:sz w:val="28"/>
        </w:rPr>
        <w:t>consequences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investing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financing</w:t>
      </w:r>
      <w:r>
        <w:rPr>
          <w:spacing w:val="-3"/>
          <w:sz w:val="28"/>
        </w:rPr>
        <w:t> </w:t>
      </w:r>
      <w:r>
        <w:rPr>
          <w:sz w:val="28"/>
        </w:rPr>
        <w:t>decisions;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561" w:val="left" w:leader="none"/>
        </w:tabs>
        <w:spacing w:line="240" w:lineRule="auto" w:before="0" w:after="0"/>
        <w:ind w:left="1560" w:right="0" w:hanging="361"/>
        <w:jc w:val="both"/>
        <w:rPr>
          <w:sz w:val="28"/>
        </w:rPr>
      </w:pPr>
      <w:r>
        <w:rPr>
          <w:sz w:val="28"/>
        </w:rPr>
        <w:t>The</w:t>
      </w:r>
      <w:r>
        <w:rPr>
          <w:spacing w:val="-8"/>
          <w:sz w:val="28"/>
        </w:rPr>
        <w:t> </w:t>
      </w:r>
      <w:r>
        <w:rPr>
          <w:sz w:val="28"/>
        </w:rPr>
        <w:t>effects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management‟s</w:t>
      </w:r>
      <w:r>
        <w:rPr>
          <w:spacing w:val="-6"/>
          <w:sz w:val="28"/>
        </w:rPr>
        <w:t> </w:t>
      </w:r>
      <w:r>
        <w:rPr>
          <w:sz w:val="28"/>
        </w:rPr>
        <w:t>decisions</w:t>
      </w:r>
      <w:r>
        <w:rPr>
          <w:spacing w:val="-7"/>
          <w:sz w:val="28"/>
        </w:rPr>
        <w:t> </w:t>
      </w:r>
      <w:r>
        <w:rPr>
          <w:sz w:val="28"/>
        </w:rPr>
        <w:t>about</w:t>
      </w:r>
      <w:r>
        <w:rPr>
          <w:spacing w:val="-7"/>
          <w:sz w:val="28"/>
        </w:rPr>
        <w:t> </w:t>
      </w:r>
      <w:r>
        <w:rPr>
          <w:sz w:val="28"/>
        </w:rPr>
        <w:t>financial</w:t>
      </w:r>
      <w:r>
        <w:rPr>
          <w:spacing w:val="-7"/>
          <w:sz w:val="28"/>
        </w:rPr>
        <w:t> </w:t>
      </w:r>
      <w:r>
        <w:rPr>
          <w:sz w:val="28"/>
        </w:rPr>
        <w:t>policy;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1"/>
          <w:numId w:val="4"/>
        </w:numPr>
        <w:tabs>
          <w:tab w:pos="1561" w:val="left" w:leader="none"/>
        </w:tabs>
        <w:spacing w:line="240" w:lineRule="auto" w:before="1" w:after="0"/>
        <w:ind w:left="1560" w:right="0" w:hanging="361"/>
        <w:jc w:val="both"/>
        <w:rPr>
          <w:sz w:val="28"/>
        </w:rPr>
      </w:pPr>
      <w:r>
        <w:rPr>
          <w:sz w:val="28"/>
        </w:rPr>
        <w:t>The</w:t>
      </w:r>
      <w:r>
        <w:rPr>
          <w:spacing w:val="-9"/>
          <w:sz w:val="28"/>
        </w:rPr>
        <w:t> </w:t>
      </w:r>
      <w:r>
        <w:rPr>
          <w:sz w:val="28"/>
        </w:rPr>
        <w:t>sustainability</w:t>
      </w:r>
      <w:r>
        <w:rPr>
          <w:spacing w:val="-12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an</w:t>
      </w:r>
      <w:r>
        <w:rPr>
          <w:spacing w:val="-8"/>
          <w:sz w:val="28"/>
        </w:rPr>
        <w:t> </w:t>
      </w:r>
      <w:r>
        <w:rPr>
          <w:sz w:val="28"/>
        </w:rPr>
        <w:t>institution‟s</w:t>
      </w:r>
      <w:r>
        <w:rPr>
          <w:spacing w:val="-7"/>
          <w:sz w:val="28"/>
        </w:rPr>
        <w:t> </w:t>
      </w:r>
      <w:r>
        <w:rPr>
          <w:sz w:val="28"/>
        </w:rPr>
        <w:t>cash</w:t>
      </w:r>
      <w:r>
        <w:rPr>
          <w:spacing w:val="-8"/>
          <w:sz w:val="28"/>
        </w:rPr>
        <w:t> </w:t>
      </w:r>
      <w:r>
        <w:rPr>
          <w:sz w:val="28"/>
        </w:rPr>
        <w:t>generating</w:t>
      </w:r>
      <w:r>
        <w:rPr>
          <w:spacing w:val="-7"/>
          <w:sz w:val="28"/>
        </w:rPr>
        <w:t> </w:t>
      </w:r>
      <w:r>
        <w:rPr>
          <w:sz w:val="28"/>
        </w:rPr>
        <w:t>capability;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561" w:val="left" w:leader="none"/>
        </w:tabs>
        <w:spacing w:line="240" w:lineRule="auto" w:before="0" w:after="0"/>
        <w:ind w:left="1560" w:right="0" w:hanging="361"/>
        <w:jc w:val="both"/>
        <w:rPr>
          <w:sz w:val="28"/>
        </w:rPr>
      </w:pPr>
      <w:r>
        <w:rPr>
          <w:sz w:val="28"/>
        </w:rPr>
        <w:t>How</w:t>
      </w:r>
      <w:r>
        <w:rPr>
          <w:spacing w:val="-4"/>
          <w:sz w:val="28"/>
        </w:rPr>
        <w:t> </w:t>
      </w:r>
      <w:r>
        <w:rPr>
          <w:sz w:val="28"/>
        </w:rPr>
        <w:t>well</w:t>
      </w:r>
      <w:r>
        <w:rPr>
          <w:spacing w:val="-5"/>
          <w:sz w:val="28"/>
        </w:rPr>
        <w:t> </w:t>
      </w:r>
      <w:r>
        <w:rPr>
          <w:sz w:val="28"/>
        </w:rPr>
        <w:t>operating</w:t>
      </w:r>
      <w:r>
        <w:rPr>
          <w:spacing w:val="-2"/>
          <w:sz w:val="28"/>
        </w:rPr>
        <w:t> </w:t>
      </w:r>
      <w:r>
        <w:rPr>
          <w:sz w:val="28"/>
        </w:rPr>
        <w:t>cash</w:t>
      </w:r>
      <w:r>
        <w:rPr>
          <w:spacing w:val="-2"/>
          <w:sz w:val="28"/>
        </w:rPr>
        <w:t> </w:t>
      </w:r>
      <w:r>
        <w:rPr>
          <w:sz w:val="28"/>
        </w:rPr>
        <w:t>flow</w:t>
      </w:r>
      <w:r>
        <w:rPr>
          <w:spacing w:val="-3"/>
          <w:sz w:val="28"/>
        </w:rPr>
        <w:t> </w:t>
      </w:r>
      <w:r>
        <w:rPr>
          <w:sz w:val="28"/>
        </w:rPr>
        <w:t>correlates</w:t>
      </w:r>
      <w:r>
        <w:rPr>
          <w:spacing w:val="-2"/>
          <w:sz w:val="28"/>
        </w:rPr>
        <w:t> </w:t>
      </w:r>
      <w:r>
        <w:rPr>
          <w:sz w:val="28"/>
        </w:rPr>
        <w:t>with</w:t>
      </w:r>
      <w:r>
        <w:rPr>
          <w:spacing w:val="-1"/>
          <w:sz w:val="28"/>
        </w:rPr>
        <w:t> </w:t>
      </w:r>
      <w:r>
        <w:rPr>
          <w:sz w:val="28"/>
        </w:rPr>
        <w:t>net</w:t>
      </w:r>
      <w:r>
        <w:rPr>
          <w:spacing w:val="-6"/>
          <w:sz w:val="28"/>
        </w:rPr>
        <w:t> </w:t>
      </w:r>
      <w:r>
        <w:rPr>
          <w:sz w:val="28"/>
        </w:rPr>
        <w:t>income;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ListParagraph"/>
        <w:numPr>
          <w:ilvl w:val="1"/>
          <w:numId w:val="4"/>
        </w:numPr>
        <w:tabs>
          <w:tab w:pos="1561" w:val="left" w:leader="none"/>
        </w:tabs>
        <w:spacing w:line="240" w:lineRule="auto" w:before="79" w:after="0"/>
        <w:ind w:left="156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impact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accounting</w:t>
      </w:r>
      <w:r>
        <w:rPr>
          <w:spacing w:val="-5"/>
          <w:sz w:val="28"/>
        </w:rPr>
        <w:t> </w:t>
      </w:r>
      <w:r>
        <w:rPr>
          <w:sz w:val="28"/>
        </w:rPr>
        <w:t>policies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quality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earnings;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561" w:val="left" w:leader="none"/>
        </w:tabs>
        <w:spacing w:line="482" w:lineRule="auto" w:before="0" w:after="0"/>
        <w:ind w:left="1560" w:right="1024" w:hanging="360"/>
        <w:jc w:val="both"/>
        <w:rPr>
          <w:sz w:val="28"/>
        </w:rPr>
      </w:pPr>
      <w:r>
        <w:rPr>
          <w:sz w:val="28"/>
        </w:rPr>
        <w:t>Information</w:t>
      </w:r>
      <w:r>
        <w:rPr>
          <w:spacing w:val="1"/>
          <w:sz w:val="28"/>
        </w:rPr>
        <w:t> </w:t>
      </w:r>
      <w:r>
        <w:rPr>
          <w:sz w:val="28"/>
        </w:rPr>
        <w:t>about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liquidity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long</w:t>
      </w:r>
      <w:r>
        <w:rPr>
          <w:spacing w:val="1"/>
          <w:sz w:val="28"/>
        </w:rPr>
        <w:t> </w:t>
      </w:r>
      <w:r>
        <w:rPr>
          <w:sz w:val="28"/>
        </w:rPr>
        <w:t>term</w:t>
      </w:r>
      <w:r>
        <w:rPr>
          <w:spacing w:val="1"/>
          <w:sz w:val="28"/>
        </w:rPr>
        <w:t> </w:t>
      </w:r>
      <w:r>
        <w:rPr>
          <w:sz w:val="28"/>
        </w:rPr>
        <w:t>solvency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institution;</w:t>
      </w:r>
    </w:p>
    <w:p>
      <w:pPr>
        <w:pStyle w:val="ListParagraph"/>
        <w:numPr>
          <w:ilvl w:val="1"/>
          <w:numId w:val="4"/>
        </w:numPr>
        <w:tabs>
          <w:tab w:pos="1561" w:val="left" w:leader="none"/>
        </w:tabs>
        <w:spacing w:line="316" w:lineRule="exact" w:before="0" w:after="0"/>
        <w:ind w:left="1560" w:right="0" w:hanging="361"/>
        <w:jc w:val="left"/>
        <w:rPr>
          <w:sz w:val="28"/>
        </w:rPr>
      </w:pPr>
      <w:r>
        <w:rPr>
          <w:sz w:val="28"/>
        </w:rPr>
        <w:t>Whether</w:t>
      </w:r>
      <w:r>
        <w:rPr>
          <w:spacing w:val="-6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not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going</w:t>
      </w:r>
      <w:r>
        <w:rPr>
          <w:spacing w:val="-2"/>
          <w:sz w:val="28"/>
        </w:rPr>
        <w:t> </w:t>
      </w:r>
      <w:r>
        <w:rPr>
          <w:sz w:val="28"/>
        </w:rPr>
        <w:t>concern</w:t>
      </w:r>
      <w:r>
        <w:rPr>
          <w:spacing w:val="-2"/>
          <w:sz w:val="28"/>
        </w:rPr>
        <w:t> </w:t>
      </w:r>
      <w:r>
        <w:rPr>
          <w:sz w:val="28"/>
        </w:rPr>
        <w:t>assumption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reasonable</w:t>
      </w:r>
      <w:r>
        <w:rPr>
          <w:spacing w:val="-3"/>
          <w:sz w:val="28"/>
        </w:rPr>
        <w:t> </w:t>
      </w:r>
      <w:r>
        <w:rPr>
          <w:sz w:val="28"/>
        </w:rPr>
        <w:t>and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561" w:val="left" w:leader="none"/>
        </w:tabs>
        <w:spacing w:line="482" w:lineRule="auto" w:before="0" w:after="0"/>
        <w:ind w:left="1560" w:right="1023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ability of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institution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finance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growth</w:t>
      </w:r>
      <w:r>
        <w:rPr>
          <w:spacing w:val="1"/>
          <w:sz w:val="28"/>
        </w:rPr>
        <w:t> </w:t>
      </w:r>
      <w:r>
        <w:rPr>
          <w:sz w:val="28"/>
        </w:rPr>
        <w:t>from internally</w:t>
      </w:r>
      <w:r>
        <w:rPr>
          <w:spacing w:val="1"/>
          <w:sz w:val="28"/>
        </w:rPr>
        <w:t> </w:t>
      </w:r>
      <w:r>
        <w:rPr>
          <w:sz w:val="28"/>
        </w:rPr>
        <w:t>generated funds (Hennie,</w:t>
      </w:r>
      <w:r>
        <w:rPr>
          <w:spacing w:val="-2"/>
          <w:sz w:val="28"/>
        </w:rPr>
        <w:t> </w:t>
      </w:r>
      <w:r>
        <w:rPr>
          <w:sz w:val="28"/>
        </w:rPr>
        <w:t>Darrel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-2"/>
          <w:sz w:val="28"/>
        </w:rPr>
        <w:t> </w:t>
      </w:r>
      <w:r>
        <w:rPr>
          <w:sz w:val="28"/>
        </w:rPr>
        <w:t>Simonet,</w:t>
      </w:r>
      <w:r>
        <w:rPr>
          <w:spacing w:val="-2"/>
          <w:sz w:val="28"/>
        </w:rPr>
        <w:t> </w:t>
      </w:r>
      <w:r>
        <w:rPr>
          <w:sz w:val="28"/>
        </w:rPr>
        <w:t>2011:</w:t>
      </w:r>
      <w:r>
        <w:rPr>
          <w:spacing w:val="-4"/>
          <w:sz w:val="28"/>
        </w:rPr>
        <w:t> </w:t>
      </w:r>
      <w:r>
        <w:rPr>
          <w:sz w:val="28"/>
        </w:rPr>
        <w:t>39).</w:t>
      </w:r>
    </w:p>
    <w:p>
      <w:pPr>
        <w:pStyle w:val="BodyText"/>
        <w:spacing w:line="480" w:lineRule="auto"/>
        <w:ind w:right="1013" w:firstLine="719"/>
      </w:pPr>
      <w:r>
        <w:rPr/>
        <w:t>A cash flow statement provides means by which an institution can</w:t>
      </w:r>
      <w:r>
        <w:rPr>
          <w:spacing w:val="1"/>
        </w:rPr>
        <w:t> </w:t>
      </w:r>
      <w:r>
        <w:rPr/>
        <w:t>discharge its accountability for cash inflows and cash outflows during the</w:t>
      </w:r>
      <w:r>
        <w:rPr>
          <w:spacing w:val="1"/>
        </w:rPr>
        <w:t> </w:t>
      </w:r>
      <w:r>
        <w:rPr/>
        <w:t>reporting</w:t>
      </w:r>
      <w:r>
        <w:rPr>
          <w:spacing w:val="57"/>
        </w:rPr>
        <w:t> </w:t>
      </w:r>
      <w:r>
        <w:rPr/>
        <w:t>period.</w:t>
      </w:r>
      <w:r>
        <w:rPr>
          <w:spacing w:val="59"/>
        </w:rPr>
        <w:t> </w:t>
      </w:r>
      <w:r>
        <w:rPr/>
        <w:t>A</w:t>
      </w:r>
      <w:r>
        <w:rPr>
          <w:spacing w:val="55"/>
        </w:rPr>
        <w:t> </w:t>
      </w:r>
      <w:r>
        <w:rPr/>
        <w:t>cash</w:t>
      </w:r>
      <w:r>
        <w:rPr>
          <w:spacing w:val="60"/>
        </w:rPr>
        <w:t> </w:t>
      </w:r>
      <w:r>
        <w:rPr/>
        <w:t>flow</w:t>
      </w:r>
      <w:r>
        <w:rPr>
          <w:spacing w:val="56"/>
        </w:rPr>
        <w:t> </w:t>
      </w:r>
      <w:r>
        <w:rPr/>
        <w:t>statement,</w:t>
      </w:r>
      <w:r>
        <w:rPr>
          <w:spacing w:val="55"/>
        </w:rPr>
        <w:t> </w:t>
      </w:r>
      <w:r>
        <w:rPr/>
        <w:t>when</w:t>
      </w:r>
      <w:r>
        <w:rPr>
          <w:spacing w:val="58"/>
        </w:rPr>
        <w:t> </w:t>
      </w:r>
      <w:r>
        <w:rPr/>
        <w:t>used</w:t>
      </w:r>
      <w:r>
        <w:rPr>
          <w:spacing w:val="58"/>
        </w:rPr>
        <w:t> </w:t>
      </w:r>
      <w:r>
        <w:rPr/>
        <w:t>in</w:t>
      </w:r>
      <w:r>
        <w:rPr>
          <w:spacing w:val="57"/>
        </w:rPr>
        <w:t> </w:t>
      </w:r>
      <w:r>
        <w:rPr/>
        <w:t>conjunction</w:t>
      </w:r>
      <w:r>
        <w:rPr>
          <w:spacing w:val="60"/>
        </w:rPr>
        <w:t> </w:t>
      </w:r>
      <w:r>
        <w:rPr/>
        <w:t>with</w:t>
      </w:r>
      <w:r>
        <w:rPr>
          <w:spacing w:val="-68"/>
        </w:rPr>
        <w:t> </w:t>
      </w:r>
      <w:r>
        <w:rPr/>
        <w:t>other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statements,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users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 the changes in net assets/equity of an entity, its financial structure</w:t>
      </w:r>
      <w:r>
        <w:rPr>
          <w:spacing w:val="1"/>
        </w:rPr>
        <w:t> </w:t>
      </w:r>
      <w:r>
        <w:rPr/>
        <w:t>(including</w:t>
      </w:r>
      <w:r>
        <w:rPr>
          <w:spacing w:val="33"/>
        </w:rPr>
        <w:t> </w:t>
      </w:r>
      <w:r>
        <w:rPr/>
        <w:t>its</w:t>
      </w:r>
      <w:r>
        <w:rPr>
          <w:spacing w:val="33"/>
        </w:rPr>
        <w:t> </w:t>
      </w:r>
      <w:r>
        <w:rPr/>
        <w:t>liquidity</w:t>
      </w:r>
      <w:r>
        <w:rPr>
          <w:spacing w:val="31"/>
        </w:rPr>
        <w:t> </w:t>
      </w:r>
      <w:r>
        <w:rPr/>
        <w:t>and</w:t>
      </w:r>
      <w:r>
        <w:rPr>
          <w:spacing w:val="35"/>
        </w:rPr>
        <w:t> </w:t>
      </w:r>
      <w:r>
        <w:rPr/>
        <w:t>solvency),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its</w:t>
      </w:r>
      <w:r>
        <w:rPr>
          <w:spacing w:val="35"/>
        </w:rPr>
        <w:t> </w:t>
      </w:r>
      <w:r>
        <w:rPr/>
        <w:t>ability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affect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amounts</w:t>
      </w:r>
      <w:r>
        <w:rPr>
          <w:spacing w:val="-67"/>
        </w:rPr>
        <w:t> </w:t>
      </w:r>
      <w:r>
        <w:rPr/>
        <w:t>and timing of cash flows in order to adapt to changing circumstances and</w:t>
      </w:r>
      <w:r>
        <w:rPr>
          <w:spacing w:val="1"/>
        </w:rPr>
        <w:t> </w:t>
      </w:r>
      <w:r>
        <w:rPr/>
        <w:t>opportunities (Ateba &amp; Faan, 2014). Cash flow enhances the comparability</w:t>
      </w:r>
      <w:r>
        <w:rPr>
          <w:spacing w:val="1"/>
        </w:rPr>
        <w:t> </w:t>
      </w:r>
      <w:r>
        <w:rPr/>
        <w:t>of the reporting of operating performance by different institutions, because it</w:t>
      </w:r>
      <w:r>
        <w:rPr>
          <w:spacing w:val="-67"/>
        </w:rPr>
        <w:t> </w:t>
      </w:r>
      <w:r>
        <w:rPr/>
        <w:t>eliminates the effects of using different accounting treatments for the same</w:t>
      </w:r>
      <w:r>
        <w:rPr>
          <w:spacing w:val="1"/>
        </w:rPr>
        <w:t> </w:t>
      </w:r>
      <w:r>
        <w:rPr/>
        <w:t>transactions and other events. The consolidated cash flow statement for the</w:t>
      </w:r>
      <w:r>
        <w:rPr>
          <w:spacing w:val="1"/>
        </w:rPr>
        <w:t> </w:t>
      </w:r>
      <w:r>
        <w:rPr/>
        <w:t>year</w:t>
      </w:r>
      <w:r>
        <w:rPr>
          <w:spacing w:val="-1"/>
        </w:rPr>
        <w:t> </w:t>
      </w:r>
      <w:r>
        <w:rPr/>
        <w:t>ended</w:t>
      </w:r>
      <w:r>
        <w:rPr>
          <w:spacing w:val="-3"/>
        </w:rPr>
        <w:t> </w:t>
      </w:r>
      <w:r>
        <w:rPr/>
        <w:t>31st December,</w:t>
      </w:r>
      <w:r>
        <w:rPr>
          <w:spacing w:val="-2"/>
        </w:rPr>
        <w:t> </w:t>
      </w:r>
      <w:r>
        <w:rPr/>
        <w:t>20XX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shown in Appendix</w:t>
      </w:r>
      <w:r>
        <w:rPr>
          <w:spacing w:val="1"/>
        </w:rPr>
        <w:t> </w:t>
      </w:r>
      <w:r>
        <w:rPr/>
        <w:t>B</w:t>
      </w:r>
      <w:r>
        <w:rPr>
          <w:spacing w:val="-5"/>
        </w:rPr>
        <w:t> </w:t>
      </w:r>
      <w:r>
        <w:rPr/>
        <w:t>on page</w:t>
      </w:r>
      <w:r>
        <w:rPr>
          <w:spacing w:val="-4"/>
        </w:rPr>
        <w:t> </w:t>
      </w:r>
      <w:r>
        <w:rPr/>
        <w:t>162.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Heading1"/>
      </w:pPr>
      <w:r>
        <w:rPr/>
        <w:t>Adoption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IPSASs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Capturing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Revenues and</w:t>
      </w:r>
      <w:r>
        <w:rPr>
          <w:spacing w:val="-3"/>
        </w:rPr>
        <w:t> </w:t>
      </w:r>
      <w:r>
        <w:rPr/>
        <w:t>Expenses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5" w:firstLine="719"/>
      </w:pPr>
      <w:r>
        <w:rPr/>
        <w:t>The International Federation of Accountants (IFAC) (2015) defined</w:t>
      </w:r>
      <w:r>
        <w:rPr>
          <w:spacing w:val="1"/>
        </w:rPr>
        <w:t> </w:t>
      </w:r>
      <w:r>
        <w:rPr/>
        <w:t>revenue as the gross inflow of economic benefits or service potential 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inflows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assets/equity, other than increases relating to contributions from owners. It</w:t>
      </w:r>
      <w:r>
        <w:rPr>
          <w:spacing w:val="1"/>
        </w:rPr>
        <w:t> </w:t>
      </w:r>
      <w:r>
        <w:rPr/>
        <w:t>includes only the gross inflow of economic benefits or service potential</w:t>
      </w:r>
      <w:r>
        <w:rPr>
          <w:spacing w:val="1"/>
        </w:rPr>
        <w:t> </w:t>
      </w:r>
      <w:r>
        <w:rPr/>
        <w:t>received or is receivable by the entity on its own account. Those amounts</w:t>
      </w:r>
      <w:r>
        <w:rPr>
          <w:spacing w:val="1"/>
        </w:rPr>
        <w:t> </w:t>
      </w:r>
      <w:r>
        <w:rPr/>
        <w:t>collected by an agent of the government/organization or on behalf of third</w:t>
      </w:r>
      <w:r>
        <w:rPr>
          <w:spacing w:val="1"/>
        </w:rPr>
        <w:t> </w:t>
      </w:r>
      <w:r>
        <w:rPr/>
        <w:t>parties are not considered as revenue. For example, the collection of union</w:t>
      </w:r>
      <w:r>
        <w:rPr>
          <w:spacing w:val="1"/>
        </w:rPr>
        <w:t> </w:t>
      </w:r>
      <w:r>
        <w:rPr/>
        <w:t>dues from employees on behalf of the union is not revenue to the entity and</w:t>
      </w:r>
      <w:r>
        <w:rPr>
          <w:spacing w:val="1"/>
        </w:rPr>
        <w:t> </w:t>
      </w:r>
      <w:r>
        <w:rPr/>
        <w:t>should be excluded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r>
        <w:rPr/>
        <w:t>its</w:t>
      </w:r>
      <w:r>
        <w:rPr>
          <w:spacing w:val="1"/>
        </w:rPr>
        <w:t> </w:t>
      </w:r>
      <w:r>
        <w:rPr/>
        <w:t>revenue.</w:t>
      </w:r>
    </w:p>
    <w:p>
      <w:pPr>
        <w:pStyle w:val="BodyText"/>
        <w:spacing w:line="480" w:lineRule="auto" w:before="1"/>
        <w:ind w:right="1015" w:firstLine="719"/>
      </w:pPr>
      <w:r>
        <w:rPr/>
        <w:t>Expenses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decreases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during the reporting period in the form of outflows or consumption of assets</w:t>
      </w:r>
      <w:r>
        <w:rPr>
          <w:spacing w:val="1"/>
        </w:rPr>
        <w:t> </w:t>
      </w:r>
      <w:r>
        <w:rPr/>
        <w:t>or incurrence of liabilities that result in decreases in net assets/equity, other</w:t>
      </w:r>
      <w:r>
        <w:rPr>
          <w:spacing w:val="1"/>
        </w:rPr>
        <w:t> </w:t>
      </w:r>
      <w:r>
        <w:rPr/>
        <w:t>than those relating to distributions to owners. The treatment of government</w:t>
      </w:r>
      <w:r>
        <w:rPr>
          <w:spacing w:val="1"/>
        </w:rPr>
        <w:t> </w:t>
      </w:r>
      <w:r>
        <w:rPr/>
        <w:t>expenses, for example, is impacted in terms of both measurement and timing</w:t>
      </w:r>
      <w:r>
        <w:rPr>
          <w:spacing w:val="-67"/>
        </w:rPr>
        <w:t> </w:t>
      </w:r>
      <w:r>
        <w:rPr/>
        <w:t>for recognition in financial statements (Rouvet, Schumesch &amp; Duval, 2013).</w:t>
      </w:r>
      <w:r>
        <w:rPr>
          <w:spacing w:val="1"/>
        </w:rPr>
        <w:t> </w:t>
      </w:r>
      <w:r>
        <w:rPr/>
        <w:t>Expenses must be recognized at the time the underlying economic event</w:t>
      </w:r>
      <w:r>
        <w:rPr>
          <w:spacing w:val="1"/>
        </w:rPr>
        <w:t> </w:t>
      </w:r>
      <w:r>
        <w:rPr/>
        <w:t>occurs and will include transactions for which cash payments have not yet</w:t>
      </w:r>
      <w:r>
        <w:rPr>
          <w:spacing w:val="1"/>
        </w:rPr>
        <w:t> </w:t>
      </w:r>
      <w:r>
        <w:rPr/>
        <w:t>been</w:t>
      </w:r>
      <w:r>
        <w:rPr>
          <w:spacing w:val="34"/>
        </w:rPr>
        <w:t> </w:t>
      </w:r>
      <w:r>
        <w:rPr/>
        <w:t>made.</w:t>
      </w:r>
      <w:r>
        <w:rPr>
          <w:spacing w:val="33"/>
        </w:rPr>
        <w:t> </w:t>
      </w:r>
      <w:r>
        <w:rPr/>
        <w:t>Increased</w:t>
      </w:r>
      <w:r>
        <w:rPr>
          <w:spacing w:val="34"/>
        </w:rPr>
        <w:t> </w:t>
      </w:r>
      <w:r>
        <w:rPr/>
        <w:t>effort</w:t>
      </w:r>
      <w:r>
        <w:rPr>
          <w:spacing w:val="35"/>
        </w:rPr>
        <w:t> </w:t>
      </w:r>
      <w:r>
        <w:rPr/>
        <w:t>will</w:t>
      </w:r>
      <w:r>
        <w:rPr>
          <w:spacing w:val="31"/>
        </w:rPr>
        <w:t> </w:t>
      </w:r>
      <w:r>
        <w:rPr/>
        <w:t>be</w:t>
      </w:r>
      <w:r>
        <w:rPr>
          <w:spacing w:val="34"/>
        </w:rPr>
        <w:t> </w:t>
      </w:r>
      <w:r>
        <w:rPr/>
        <w:t>required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analyze</w:t>
      </w:r>
      <w:r>
        <w:rPr>
          <w:spacing w:val="33"/>
        </w:rPr>
        <w:t> </w:t>
      </w:r>
      <w:r>
        <w:rPr/>
        <w:t>a</w:t>
      </w:r>
      <w:r>
        <w:rPr>
          <w:spacing w:val="34"/>
        </w:rPr>
        <w:t> </w:t>
      </w:r>
      <w:r>
        <w:rPr/>
        <w:t>large</w:t>
      </w:r>
      <w:r>
        <w:rPr>
          <w:spacing w:val="33"/>
        </w:rPr>
        <w:t> </w:t>
      </w:r>
      <w:r>
        <w:rPr/>
        <w:t>volume</w:t>
      </w:r>
      <w:r>
        <w:rPr>
          <w:spacing w:val="34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8"/>
      </w:pPr>
      <w:r>
        <w:rPr/>
        <w:t>transactions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determine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appropriate</w:t>
      </w:r>
      <w:r>
        <w:rPr>
          <w:spacing w:val="27"/>
        </w:rPr>
        <w:t> </w:t>
      </w:r>
      <w:r>
        <w:rPr/>
        <w:t>accounting</w:t>
      </w:r>
      <w:r>
        <w:rPr>
          <w:spacing w:val="27"/>
        </w:rPr>
        <w:t> </w:t>
      </w:r>
      <w:r>
        <w:rPr/>
        <w:t>treatment.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timing</w:t>
      </w:r>
      <w:r>
        <w:rPr>
          <w:spacing w:val="-68"/>
        </w:rPr>
        <w:t> </w:t>
      </w:r>
      <w:r>
        <w:rPr/>
        <w:t>of revenue recognition will also be impacted as governments will need to</w:t>
      </w:r>
      <w:r>
        <w:rPr>
          <w:spacing w:val="1"/>
        </w:rPr>
        <w:t> </w:t>
      </w:r>
      <w:r>
        <w:rPr/>
        <w:t>match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revenue-generating</w:t>
      </w:r>
      <w:r>
        <w:rPr>
          <w:spacing w:val="1"/>
        </w:rPr>
        <w:t> </w:t>
      </w:r>
      <w:r>
        <w:rPr/>
        <w:t>activity and</w:t>
      </w:r>
      <w:r>
        <w:rPr>
          <w:spacing w:val="1"/>
        </w:rPr>
        <w:t> </w:t>
      </w:r>
      <w:r>
        <w:rPr/>
        <w:t>properly reflect</w:t>
      </w:r>
      <w:r>
        <w:rPr>
          <w:spacing w:val="70"/>
        </w:rPr>
        <w:t> </w:t>
      </w:r>
      <w:r>
        <w:rPr/>
        <w:t>the terms</w:t>
      </w:r>
      <w:r>
        <w:rPr>
          <w:spacing w:val="-67"/>
        </w:rPr>
        <w:t> </w:t>
      </w:r>
      <w:r>
        <w:rPr/>
        <w:t>and conditions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grants and</w:t>
      </w:r>
      <w:r>
        <w:rPr>
          <w:spacing w:val="-3"/>
        </w:rPr>
        <w:t> </w:t>
      </w:r>
      <w:r>
        <w:rPr/>
        <w:t>other</w:t>
      </w:r>
      <w:r>
        <w:rPr>
          <w:spacing w:val="-1"/>
        </w:rPr>
        <w:t> </w:t>
      </w:r>
      <w:r>
        <w:rPr/>
        <w:t>cash payments received.</w:t>
      </w:r>
    </w:p>
    <w:p>
      <w:pPr>
        <w:pStyle w:val="BodyText"/>
        <w:spacing w:line="480" w:lineRule="auto"/>
        <w:ind w:right="1014" w:firstLine="719"/>
      </w:pPr>
      <w:r>
        <w:rPr/>
        <w:t>Revenue and expenses are recognized for financial reporting purposes</w:t>
      </w:r>
      <w:r>
        <w:rPr>
          <w:spacing w:val="1"/>
        </w:rPr>
        <w:t> </w:t>
      </w:r>
      <w:r>
        <w:rPr/>
        <w:t>when all elements of the definitions and the recognition criteria (probability</w:t>
      </w:r>
      <w:r>
        <w:rPr>
          <w:spacing w:val="1"/>
        </w:rPr>
        <w:t> </w:t>
      </w:r>
      <w:r>
        <w:rPr/>
        <w:t>and measurability) for revenue and expenses are satisfied. According to the</w:t>
      </w:r>
      <w:r>
        <w:rPr>
          <w:spacing w:val="1"/>
        </w:rPr>
        <w:t> </w:t>
      </w:r>
      <w:r>
        <w:rPr/>
        <w:t>International Public Sector Accounting Standard Board (IPSASB) (2017),</w:t>
      </w:r>
      <w:r>
        <w:rPr>
          <w:spacing w:val="1"/>
        </w:rPr>
        <w:t> </w:t>
      </w:r>
      <w:r>
        <w:rPr/>
        <w:t>common types of revenue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public sector</w:t>
      </w:r>
      <w:r>
        <w:rPr>
          <w:spacing w:val="-4"/>
        </w:rPr>
        <w:t> </w:t>
      </w:r>
      <w:r>
        <w:rPr/>
        <w:t>entities include:</w:t>
      </w:r>
    </w:p>
    <w:p>
      <w:pPr>
        <w:pStyle w:val="ListParagraph"/>
        <w:numPr>
          <w:ilvl w:val="0"/>
          <w:numId w:val="5"/>
        </w:numPr>
        <w:tabs>
          <w:tab w:pos="1561" w:val="left" w:leader="none"/>
        </w:tabs>
        <w:spacing w:line="480" w:lineRule="auto" w:before="1" w:after="0"/>
        <w:ind w:left="1560" w:right="1024" w:hanging="360"/>
        <w:jc w:val="both"/>
        <w:rPr>
          <w:sz w:val="28"/>
        </w:rPr>
      </w:pPr>
      <w:r>
        <w:rPr>
          <w:sz w:val="28"/>
        </w:rPr>
        <w:t>Non-exchange revenues: direct and indirect taxes; duties; fees and</w:t>
      </w:r>
      <w:r>
        <w:rPr>
          <w:spacing w:val="1"/>
          <w:sz w:val="28"/>
        </w:rPr>
        <w:t> </w:t>
      </w:r>
      <w:r>
        <w:rPr>
          <w:sz w:val="28"/>
        </w:rPr>
        <w:t>fines; and</w:t>
      </w:r>
      <w:r>
        <w:rPr>
          <w:spacing w:val="-3"/>
          <w:sz w:val="28"/>
        </w:rPr>
        <w:t> </w:t>
      </w:r>
      <w:r>
        <w:rPr>
          <w:sz w:val="28"/>
        </w:rPr>
        <w:t>other</w:t>
      </w:r>
      <w:r>
        <w:rPr>
          <w:spacing w:val="-3"/>
          <w:sz w:val="28"/>
        </w:rPr>
        <w:t> </w:t>
      </w:r>
      <w:r>
        <w:rPr>
          <w:sz w:val="28"/>
        </w:rPr>
        <w:t>non-reciprocal</w:t>
      </w:r>
      <w:r>
        <w:rPr>
          <w:spacing w:val="-2"/>
          <w:sz w:val="28"/>
        </w:rPr>
        <w:t> </w:t>
      </w:r>
      <w:r>
        <w:rPr>
          <w:sz w:val="28"/>
        </w:rPr>
        <w:t>transfers;</w:t>
      </w:r>
    </w:p>
    <w:p>
      <w:pPr>
        <w:pStyle w:val="ListParagraph"/>
        <w:numPr>
          <w:ilvl w:val="0"/>
          <w:numId w:val="5"/>
        </w:numPr>
        <w:tabs>
          <w:tab w:pos="1561" w:val="left" w:leader="none"/>
        </w:tabs>
        <w:spacing w:line="482" w:lineRule="auto" w:before="0" w:after="0"/>
        <w:ind w:left="1560" w:right="1024" w:hanging="360"/>
        <w:jc w:val="both"/>
        <w:rPr>
          <w:sz w:val="28"/>
        </w:rPr>
      </w:pPr>
      <w:r>
        <w:rPr>
          <w:sz w:val="28"/>
        </w:rPr>
        <w:t>Exchange</w:t>
      </w:r>
      <w:r>
        <w:rPr>
          <w:spacing w:val="52"/>
          <w:sz w:val="28"/>
        </w:rPr>
        <w:t> </w:t>
      </w:r>
      <w:r>
        <w:rPr>
          <w:sz w:val="28"/>
        </w:rPr>
        <w:t>revenues:</w:t>
      </w:r>
      <w:r>
        <w:rPr>
          <w:spacing w:val="52"/>
          <w:sz w:val="28"/>
        </w:rPr>
        <w:t> </w:t>
      </w:r>
      <w:r>
        <w:rPr>
          <w:sz w:val="28"/>
        </w:rPr>
        <w:t>sales</w:t>
      </w:r>
      <w:r>
        <w:rPr>
          <w:spacing w:val="52"/>
          <w:sz w:val="28"/>
        </w:rPr>
        <w:t> </w:t>
      </w:r>
      <w:r>
        <w:rPr>
          <w:sz w:val="28"/>
        </w:rPr>
        <w:t>of</w:t>
      </w:r>
      <w:r>
        <w:rPr>
          <w:spacing w:val="51"/>
          <w:sz w:val="28"/>
        </w:rPr>
        <w:t> </w:t>
      </w:r>
      <w:r>
        <w:rPr>
          <w:sz w:val="28"/>
        </w:rPr>
        <w:t>goods</w:t>
      </w:r>
      <w:r>
        <w:rPr>
          <w:spacing w:val="51"/>
          <w:sz w:val="28"/>
        </w:rPr>
        <w:t> </w:t>
      </w:r>
      <w:r>
        <w:rPr>
          <w:sz w:val="28"/>
        </w:rPr>
        <w:t>or</w:t>
      </w:r>
      <w:r>
        <w:rPr>
          <w:spacing w:val="51"/>
          <w:sz w:val="28"/>
        </w:rPr>
        <w:t> </w:t>
      </w:r>
      <w:r>
        <w:rPr>
          <w:sz w:val="28"/>
        </w:rPr>
        <w:t>services;</w:t>
      </w:r>
      <w:r>
        <w:rPr>
          <w:spacing w:val="52"/>
          <w:sz w:val="28"/>
        </w:rPr>
        <w:t> </w:t>
      </w:r>
      <w:r>
        <w:rPr>
          <w:sz w:val="28"/>
        </w:rPr>
        <w:t>dividends;</w:t>
      </w:r>
      <w:r>
        <w:rPr>
          <w:spacing w:val="52"/>
          <w:sz w:val="28"/>
        </w:rPr>
        <w:t> </w:t>
      </w:r>
      <w:r>
        <w:rPr>
          <w:sz w:val="28"/>
        </w:rPr>
        <w:t>interest;</w:t>
      </w:r>
      <w:r>
        <w:rPr>
          <w:spacing w:val="-68"/>
          <w:sz w:val="28"/>
        </w:rPr>
        <w:t> </w:t>
      </w:r>
      <w:r>
        <w:rPr>
          <w:sz w:val="28"/>
        </w:rPr>
        <w:t>and net</w:t>
      </w:r>
      <w:r>
        <w:rPr>
          <w:spacing w:val="1"/>
          <w:sz w:val="28"/>
        </w:rPr>
        <w:t> </w:t>
      </w:r>
      <w:r>
        <w:rPr>
          <w:sz w:val="28"/>
        </w:rPr>
        <w:t>gains arising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-6"/>
          <w:sz w:val="28"/>
        </w:rPr>
        <w:t> </w:t>
      </w:r>
      <w:r>
        <w:rPr>
          <w:sz w:val="28"/>
        </w:rPr>
        <w:t>the sale of</w:t>
      </w:r>
      <w:r>
        <w:rPr>
          <w:spacing w:val="-1"/>
          <w:sz w:val="28"/>
        </w:rPr>
        <w:t> </w:t>
      </w:r>
      <w:r>
        <w:rPr>
          <w:sz w:val="28"/>
        </w:rPr>
        <w:t>assets;</w:t>
      </w:r>
      <w:r>
        <w:rPr>
          <w:spacing w:val="1"/>
          <w:sz w:val="28"/>
        </w:rPr>
        <w:t> </w:t>
      </w:r>
      <w:r>
        <w:rPr>
          <w:sz w:val="28"/>
        </w:rPr>
        <w:t>and</w:t>
      </w:r>
    </w:p>
    <w:p>
      <w:pPr>
        <w:pStyle w:val="ListParagraph"/>
        <w:numPr>
          <w:ilvl w:val="0"/>
          <w:numId w:val="5"/>
        </w:numPr>
        <w:tabs>
          <w:tab w:pos="1561" w:val="left" w:leader="none"/>
        </w:tabs>
        <w:spacing w:line="316" w:lineRule="exact" w:before="0" w:after="0"/>
        <w:ind w:left="1560" w:right="0" w:hanging="361"/>
        <w:jc w:val="left"/>
        <w:rPr>
          <w:sz w:val="28"/>
        </w:rPr>
      </w:pPr>
      <w:r>
        <w:rPr>
          <w:sz w:val="28"/>
        </w:rPr>
        <w:t>Other</w:t>
      </w:r>
      <w:r>
        <w:rPr>
          <w:spacing w:val="-5"/>
          <w:sz w:val="28"/>
        </w:rPr>
        <w:t> </w:t>
      </w:r>
      <w:r>
        <w:rPr>
          <w:sz w:val="28"/>
        </w:rPr>
        <w:t>gains.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BodyText"/>
        <w:ind w:left="1200"/>
        <w:jc w:val="left"/>
      </w:pPr>
      <w:r>
        <w:rPr/>
        <w:t>Common</w:t>
      </w:r>
      <w:r>
        <w:rPr>
          <w:spacing w:val="-4"/>
        </w:rPr>
        <w:t> </w:t>
      </w: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expenses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public</w:t>
      </w:r>
      <w:r>
        <w:rPr>
          <w:spacing w:val="-4"/>
        </w:rPr>
        <w:t> </w:t>
      </w:r>
      <w:r>
        <w:rPr/>
        <w:t>sector</w:t>
      </w:r>
      <w:r>
        <w:rPr>
          <w:spacing w:val="-4"/>
        </w:rPr>
        <w:t> </w:t>
      </w:r>
      <w:r>
        <w:rPr/>
        <w:t>entities</w:t>
      </w:r>
      <w:r>
        <w:rPr>
          <w:spacing w:val="-3"/>
        </w:rPr>
        <w:t> </w:t>
      </w:r>
      <w:r>
        <w:rPr/>
        <w:t>include: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0"/>
          <w:numId w:val="6"/>
        </w:numPr>
        <w:tabs>
          <w:tab w:pos="1561" w:val="left" w:leader="none"/>
        </w:tabs>
        <w:spacing w:line="240" w:lineRule="auto" w:before="0" w:after="0"/>
        <w:ind w:left="1560" w:right="0" w:hanging="361"/>
        <w:jc w:val="left"/>
        <w:rPr>
          <w:sz w:val="28"/>
        </w:rPr>
      </w:pPr>
      <w:r>
        <w:rPr>
          <w:sz w:val="28"/>
        </w:rPr>
        <w:t>personnel</w:t>
      </w:r>
      <w:r>
        <w:rPr>
          <w:spacing w:val="-5"/>
          <w:sz w:val="28"/>
        </w:rPr>
        <w:t> </w:t>
      </w:r>
      <w:r>
        <w:rPr>
          <w:sz w:val="28"/>
        </w:rPr>
        <w:t>(employee-related)</w:t>
      </w:r>
      <w:r>
        <w:rPr>
          <w:spacing w:val="-5"/>
          <w:sz w:val="28"/>
        </w:rPr>
        <w:t> </w:t>
      </w:r>
      <w:r>
        <w:rPr>
          <w:sz w:val="28"/>
        </w:rPr>
        <w:t>expenses;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6"/>
        </w:numPr>
        <w:tabs>
          <w:tab w:pos="1561" w:val="left" w:leader="none"/>
        </w:tabs>
        <w:spacing w:line="240" w:lineRule="auto" w:before="0" w:after="0"/>
        <w:ind w:left="1560" w:right="0" w:hanging="361"/>
        <w:jc w:val="left"/>
        <w:rPr>
          <w:sz w:val="28"/>
        </w:rPr>
      </w:pPr>
      <w:r>
        <w:rPr>
          <w:sz w:val="28"/>
        </w:rPr>
        <w:t>cost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goods</w:t>
      </w:r>
      <w:r>
        <w:rPr>
          <w:spacing w:val="-3"/>
          <w:sz w:val="28"/>
        </w:rPr>
        <w:t> </w:t>
      </w:r>
      <w:r>
        <w:rPr>
          <w:sz w:val="28"/>
        </w:rPr>
        <w:t>sold/services</w:t>
      </w:r>
      <w:r>
        <w:rPr>
          <w:spacing w:val="-6"/>
          <w:sz w:val="28"/>
        </w:rPr>
        <w:t> </w:t>
      </w:r>
      <w:r>
        <w:rPr>
          <w:sz w:val="28"/>
        </w:rPr>
        <w:t>provided;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561" w:val="left" w:leader="none"/>
        </w:tabs>
        <w:spacing w:line="240" w:lineRule="auto" w:before="1" w:after="0"/>
        <w:ind w:left="1560" w:right="0" w:hanging="361"/>
        <w:jc w:val="left"/>
        <w:rPr>
          <w:sz w:val="28"/>
        </w:rPr>
      </w:pPr>
      <w:r>
        <w:rPr>
          <w:sz w:val="28"/>
        </w:rPr>
        <w:t>physical</w:t>
      </w:r>
      <w:r>
        <w:rPr>
          <w:spacing w:val="-2"/>
          <w:sz w:val="28"/>
        </w:rPr>
        <w:t> </w:t>
      </w:r>
      <w:r>
        <w:rPr>
          <w:sz w:val="28"/>
        </w:rPr>
        <w:t>asset</w:t>
      </w:r>
      <w:r>
        <w:rPr>
          <w:spacing w:val="-6"/>
          <w:sz w:val="28"/>
        </w:rPr>
        <w:t> </w:t>
      </w:r>
      <w:r>
        <w:rPr>
          <w:sz w:val="28"/>
        </w:rPr>
        <w:t>use</w:t>
      </w:r>
      <w:r>
        <w:rPr>
          <w:spacing w:val="-3"/>
          <w:sz w:val="28"/>
        </w:rPr>
        <w:t> </w:t>
      </w:r>
      <w:r>
        <w:rPr>
          <w:sz w:val="28"/>
        </w:rPr>
        <w:t>(depreciation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loss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service</w:t>
      </w:r>
      <w:r>
        <w:rPr>
          <w:spacing w:val="1"/>
          <w:sz w:val="28"/>
        </w:rPr>
        <w:t> </w:t>
      </w:r>
      <w:r>
        <w:rPr>
          <w:sz w:val="28"/>
        </w:rPr>
        <w:t>potential);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6"/>
        </w:numPr>
        <w:tabs>
          <w:tab w:pos="1561" w:val="left" w:leader="none"/>
        </w:tabs>
        <w:spacing w:line="240" w:lineRule="auto" w:before="0" w:after="0"/>
        <w:ind w:left="1560" w:right="0" w:hanging="361"/>
        <w:jc w:val="left"/>
        <w:rPr>
          <w:sz w:val="28"/>
        </w:rPr>
      </w:pPr>
      <w:r>
        <w:rPr>
          <w:sz w:val="28"/>
        </w:rPr>
        <w:t>rental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leasing</w:t>
      </w:r>
      <w:r>
        <w:rPr>
          <w:spacing w:val="-2"/>
          <w:sz w:val="28"/>
        </w:rPr>
        <w:t> </w:t>
      </w:r>
      <w:r>
        <w:rPr>
          <w:sz w:val="28"/>
        </w:rPr>
        <w:t>costs;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561" w:val="left" w:leader="none"/>
        </w:tabs>
        <w:spacing w:line="240" w:lineRule="auto" w:before="0" w:after="0"/>
        <w:ind w:left="1560" w:right="0" w:hanging="361"/>
        <w:jc w:val="left"/>
        <w:rPr>
          <w:sz w:val="28"/>
        </w:rPr>
      </w:pPr>
      <w:r>
        <w:rPr>
          <w:sz w:val="28"/>
        </w:rPr>
        <w:t>maintenance;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ListParagraph"/>
        <w:numPr>
          <w:ilvl w:val="0"/>
          <w:numId w:val="6"/>
        </w:numPr>
        <w:tabs>
          <w:tab w:pos="1561" w:val="left" w:leader="none"/>
        </w:tabs>
        <w:spacing w:line="240" w:lineRule="auto" w:before="79" w:after="0"/>
        <w:ind w:left="1560" w:right="0" w:hanging="361"/>
        <w:jc w:val="left"/>
        <w:rPr>
          <w:sz w:val="28"/>
        </w:rPr>
      </w:pPr>
      <w:r>
        <w:rPr>
          <w:sz w:val="28"/>
        </w:rPr>
        <w:t>interest;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561" w:val="left" w:leader="none"/>
        </w:tabs>
        <w:spacing w:line="240" w:lineRule="auto" w:before="0" w:after="0"/>
        <w:ind w:left="1560" w:right="0" w:hanging="361"/>
        <w:jc w:val="left"/>
        <w:rPr>
          <w:sz w:val="28"/>
        </w:rPr>
      </w:pPr>
      <w:r>
        <w:rPr>
          <w:sz w:val="28"/>
        </w:rPr>
        <w:t>expenses</w:t>
      </w:r>
      <w:r>
        <w:rPr>
          <w:spacing w:val="-4"/>
          <w:sz w:val="28"/>
        </w:rPr>
        <w:t> </w:t>
      </w:r>
      <w:r>
        <w:rPr>
          <w:sz w:val="28"/>
        </w:rPr>
        <w:t>relating</w:t>
      </w:r>
      <w:r>
        <w:rPr>
          <w:spacing w:val="-7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financial</w:t>
      </w:r>
      <w:r>
        <w:rPr>
          <w:spacing w:val="-3"/>
          <w:sz w:val="28"/>
        </w:rPr>
        <w:t> </w:t>
      </w:r>
      <w:r>
        <w:rPr>
          <w:sz w:val="28"/>
        </w:rPr>
        <w:t>assets;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0"/>
          <w:numId w:val="6"/>
        </w:numPr>
        <w:tabs>
          <w:tab w:pos="1561" w:val="left" w:leader="none"/>
        </w:tabs>
        <w:spacing w:line="480" w:lineRule="auto" w:before="0" w:after="0"/>
        <w:ind w:left="1560" w:right="1022" w:hanging="360"/>
        <w:jc w:val="both"/>
        <w:rPr>
          <w:sz w:val="28"/>
        </w:rPr>
      </w:pPr>
      <w:r>
        <w:rPr>
          <w:sz w:val="28"/>
        </w:rPr>
        <w:t>transfers</w:t>
      </w:r>
      <w:r>
        <w:rPr>
          <w:spacing w:val="1"/>
          <w:sz w:val="28"/>
        </w:rPr>
        <w:t> </w:t>
      </w:r>
      <w:r>
        <w:rPr>
          <w:sz w:val="28"/>
        </w:rPr>
        <w:t>(including</w:t>
      </w:r>
      <w:r>
        <w:rPr>
          <w:spacing w:val="1"/>
          <w:sz w:val="28"/>
        </w:rPr>
        <w:t> </w:t>
      </w:r>
      <w:r>
        <w:rPr>
          <w:sz w:val="28"/>
        </w:rPr>
        <w:t>grants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donations)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governments,</w:t>
      </w:r>
      <w:r>
        <w:rPr>
          <w:spacing w:val="1"/>
          <w:sz w:val="28"/>
        </w:rPr>
        <w:t> </w:t>
      </w:r>
      <w:r>
        <w:rPr>
          <w:sz w:val="28"/>
        </w:rPr>
        <w:t>organizations and</w:t>
      </w:r>
      <w:r>
        <w:rPr>
          <w:spacing w:val="1"/>
          <w:sz w:val="28"/>
        </w:rPr>
        <w:t> </w:t>
      </w:r>
      <w:r>
        <w:rPr>
          <w:sz w:val="28"/>
        </w:rPr>
        <w:t>individuals; and</w:t>
      </w:r>
    </w:p>
    <w:p>
      <w:pPr>
        <w:pStyle w:val="ListParagraph"/>
        <w:numPr>
          <w:ilvl w:val="0"/>
          <w:numId w:val="6"/>
        </w:numPr>
        <w:tabs>
          <w:tab w:pos="1561" w:val="left" w:leader="none"/>
        </w:tabs>
        <w:spacing w:line="320" w:lineRule="exact" w:before="0" w:after="0"/>
        <w:ind w:left="1560" w:right="0" w:hanging="361"/>
        <w:jc w:val="left"/>
        <w:rPr>
          <w:sz w:val="28"/>
        </w:rPr>
      </w:pPr>
      <w:r>
        <w:rPr>
          <w:sz w:val="28"/>
        </w:rPr>
        <w:t>other</w:t>
      </w:r>
      <w:r>
        <w:rPr>
          <w:spacing w:val="-6"/>
          <w:sz w:val="28"/>
        </w:rPr>
        <w:t> </w:t>
      </w:r>
      <w:r>
        <w:rPr>
          <w:sz w:val="28"/>
        </w:rPr>
        <w:t>losses:</w:t>
      </w:r>
      <w:r>
        <w:rPr>
          <w:spacing w:val="-2"/>
          <w:sz w:val="28"/>
        </w:rPr>
        <w:t> </w:t>
      </w:r>
      <w:r>
        <w:rPr>
          <w:sz w:val="28"/>
        </w:rPr>
        <w:t>angles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market</w:t>
      </w:r>
      <w:r>
        <w:rPr>
          <w:spacing w:val="-2"/>
          <w:sz w:val="28"/>
        </w:rPr>
        <w:t> </w:t>
      </w:r>
      <w:r>
        <w:rPr>
          <w:sz w:val="28"/>
        </w:rPr>
        <w:t>value;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foreign</w:t>
      </w:r>
      <w:r>
        <w:rPr>
          <w:spacing w:val="-2"/>
          <w:sz w:val="28"/>
        </w:rPr>
        <w:t> </w:t>
      </w:r>
      <w:r>
        <w:rPr>
          <w:sz w:val="28"/>
        </w:rPr>
        <w:t>exchange</w:t>
      </w:r>
      <w:r>
        <w:rPr>
          <w:spacing w:val="-5"/>
          <w:sz w:val="28"/>
        </w:rPr>
        <w:t> </w:t>
      </w:r>
      <w:r>
        <w:rPr>
          <w:sz w:val="28"/>
        </w:rPr>
        <w:t>losses.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 w:before="1"/>
        <w:ind w:right="1019" w:firstLine="719"/>
      </w:pPr>
      <w:r>
        <w:rPr/>
        <w:t>The amount of work required to recognize revenues and expenses 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accrual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entity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(IPSASB,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IPSAS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FRN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-67"/>
        </w:rPr>
        <w:t> </w:t>
      </w:r>
      <w:r>
        <w:rPr/>
        <w:t>revenues are recognized when the outcome of a transaction involving the</w:t>
      </w:r>
      <w:r>
        <w:rPr>
          <w:spacing w:val="1"/>
        </w:rPr>
        <w:t> </w:t>
      </w:r>
      <w:r>
        <w:rPr/>
        <w:t>rendering of services can be estimated reliably. The outcome of a transaction</w:t>
      </w:r>
      <w:r>
        <w:rPr>
          <w:spacing w:val="-67"/>
        </w:rPr>
        <w:t> </w:t>
      </w:r>
      <w:r>
        <w:rPr/>
        <w:t>can</w:t>
      </w:r>
      <w:r>
        <w:rPr>
          <w:spacing w:val="-3"/>
        </w:rPr>
        <w:t> </w:t>
      </w:r>
      <w:r>
        <w:rPr/>
        <w:t>be measured</w:t>
      </w:r>
      <w:r>
        <w:rPr>
          <w:spacing w:val="1"/>
        </w:rPr>
        <w:t> </w:t>
      </w:r>
      <w:r>
        <w:rPr/>
        <w:t>reliably</w:t>
      </w:r>
      <w:r>
        <w:rPr>
          <w:spacing w:val="-4"/>
        </w:rPr>
        <w:t> </w:t>
      </w:r>
      <w:r>
        <w:rPr/>
        <w:t>when:</w:t>
      </w:r>
    </w:p>
    <w:p>
      <w:pPr>
        <w:pStyle w:val="ListParagraph"/>
        <w:numPr>
          <w:ilvl w:val="0"/>
          <w:numId w:val="7"/>
        </w:numPr>
        <w:tabs>
          <w:tab w:pos="1561" w:val="left" w:leader="none"/>
        </w:tabs>
        <w:spacing w:line="480" w:lineRule="auto" w:before="0" w:after="0"/>
        <w:ind w:left="1560" w:right="1018" w:hanging="360"/>
        <w:jc w:val="both"/>
        <w:rPr>
          <w:sz w:val="28"/>
        </w:rPr>
      </w:pPr>
      <w:r>
        <w:rPr>
          <w:sz w:val="28"/>
        </w:rPr>
        <w:t>it is possible that the economic benefits or service potential associated</w:t>
      </w:r>
      <w:r>
        <w:rPr>
          <w:spacing w:val="-67"/>
          <w:sz w:val="28"/>
        </w:rPr>
        <w:t> </w:t>
      </w:r>
      <w:r>
        <w:rPr>
          <w:sz w:val="28"/>
        </w:rPr>
        <w:t>with the transaction</w:t>
      </w:r>
      <w:r>
        <w:rPr>
          <w:spacing w:val="-4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flow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entity;</w:t>
      </w:r>
    </w:p>
    <w:p>
      <w:pPr>
        <w:pStyle w:val="ListParagraph"/>
        <w:numPr>
          <w:ilvl w:val="0"/>
          <w:numId w:val="7"/>
        </w:numPr>
        <w:tabs>
          <w:tab w:pos="1561" w:val="left" w:leader="none"/>
        </w:tabs>
        <w:spacing w:line="320" w:lineRule="exact" w:before="0" w:after="0"/>
        <w:ind w:left="156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following</w:t>
      </w:r>
      <w:r>
        <w:rPr>
          <w:spacing w:val="-2"/>
          <w:sz w:val="28"/>
        </w:rPr>
        <w:t> </w:t>
      </w:r>
      <w:r>
        <w:rPr>
          <w:sz w:val="28"/>
        </w:rPr>
        <w:t>can</w:t>
      </w:r>
      <w:r>
        <w:rPr>
          <w:spacing w:val="-6"/>
          <w:sz w:val="28"/>
        </w:rPr>
        <w:t> </w:t>
      </w:r>
      <w:r>
        <w:rPr>
          <w:sz w:val="28"/>
        </w:rPr>
        <w:t>be</w:t>
      </w:r>
      <w:r>
        <w:rPr>
          <w:spacing w:val="-5"/>
          <w:sz w:val="28"/>
        </w:rPr>
        <w:t> </w:t>
      </w:r>
      <w:r>
        <w:rPr>
          <w:sz w:val="28"/>
        </w:rPr>
        <w:t>measured</w:t>
      </w:r>
      <w:r>
        <w:rPr>
          <w:spacing w:val="-2"/>
          <w:sz w:val="28"/>
        </w:rPr>
        <w:t> </w:t>
      </w:r>
      <w:r>
        <w:rPr>
          <w:sz w:val="28"/>
        </w:rPr>
        <w:t>reliably: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1"/>
          <w:numId w:val="7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amount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revenue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ListParagraph"/>
        <w:numPr>
          <w:ilvl w:val="1"/>
          <w:numId w:val="7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stage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completion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transaction</w:t>
      </w:r>
      <w:r>
        <w:rPr>
          <w:spacing w:val="-5"/>
          <w:sz w:val="28"/>
        </w:rPr>
        <w:t> </w:t>
      </w:r>
      <w:r>
        <w:rPr>
          <w:sz w:val="28"/>
        </w:rPr>
        <w:t>at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reporting</w:t>
      </w:r>
      <w:r>
        <w:rPr>
          <w:spacing w:val="-5"/>
          <w:sz w:val="28"/>
        </w:rPr>
        <w:t> </w:t>
      </w:r>
      <w:r>
        <w:rPr>
          <w:sz w:val="28"/>
        </w:rPr>
        <w:t>date</w:t>
      </w:r>
      <w:r>
        <w:rPr>
          <w:spacing w:val="-2"/>
          <w:sz w:val="28"/>
        </w:rPr>
        <w:t> </w:t>
      </w:r>
      <w:r>
        <w:rPr>
          <w:sz w:val="28"/>
        </w:rPr>
        <w:t>and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ListParagraph"/>
        <w:numPr>
          <w:ilvl w:val="1"/>
          <w:numId w:val="7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costs</w:t>
      </w:r>
      <w:r>
        <w:rPr>
          <w:spacing w:val="-1"/>
          <w:sz w:val="28"/>
        </w:rPr>
        <w:t> </w:t>
      </w:r>
      <w:r>
        <w:rPr>
          <w:sz w:val="28"/>
        </w:rPr>
        <w:t>incurred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costs to</w:t>
      </w:r>
      <w:r>
        <w:rPr>
          <w:spacing w:val="-1"/>
          <w:sz w:val="28"/>
        </w:rPr>
        <w:t> </w:t>
      </w:r>
      <w:r>
        <w:rPr>
          <w:sz w:val="28"/>
        </w:rPr>
        <w:t>complete</w:t>
      </w:r>
      <w:r>
        <w:rPr>
          <w:spacing w:val="1"/>
          <w:sz w:val="28"/>
        </w:rPr>
        <w:t> </w:t>
      </w:r>
      <w:r>
        <w:rPr>
          <w:sz w:val="28"/>
        </w:rPr>
        <w:t>(FRN,</w:t>
      </w:r>
      <w:r>
        <w:rPr>
          <w:spacing w:val="-3"/>
          <w:sz w:val="28"/>
        </w:rPr>
        <w:t> </w:t>
      </w:r>
      <w:r>
        <w:rPr>
          <w:sz w:val="28"/>
        </w:rPr>
        <w:t>2015:</w:t>
      </w:r>
      <w:r>
        <w:rPr>
          <w:spacing w:val="-1"/>
          <w:sz w:val="28"/>
        </w:rPr>
        <w:t> </w:t>
      </w:r>
      <w:r>
        <w:rPr>
          <w:sz w:val="28"/>
        </w:rPr>
        <w:t>33).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 w:before="1"/>
        <w:ind w:right="1023" w:firstLine="719"/>
      </w:pPr>
      <w:r>
        <w:rPr/>
        <w:t>The key IPSAS provisions for expenses recognition according to FRN</w:t>
      </w:r>
      <w:r>
        <w:rPr>
          <w:spacing w:val="-67"/>
        </w:rPr>
        <w:t> </w:t>
      </w:r>
      <w:r>
        <w:rPr/>
        <w:t>(2015)</w:t>
      </w:r>
      <w:r>
        <w:rPr>
          <w:spacing w:val="37"/>
        </w:rPr>
        <w:t> </w:t>
      </w:r>
      <w:r>
        <w:rPr/>
        <w:t>stated</w:t>
      </w:r>
      <w:r>
        <w:rPr>
          <w:spacing w:val="36"/>
        </w:rPr>
        <w:t> </w:t>
      </w:r>
      <w:r>
        <w:rPr/>
        <w:t>that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full</w:t>
      </w:r>
      <w:r>
        <w:rPr>
          <w:spacing w:val="38"/>
        </w:rPr>
        <w:t> </w:t>
      </w:r>
      <w:r>
        <w:rPr/>
        <w:t>accrual</w:t>
      </w:r>
      <w:r>
        <w:rPr>
          <w:spacing w:val="37"/>
        </w:rPr>
        <w:t> </w:t>
      </w:r>
      <w:r>
        <w:rPr/>
        <w:t>basis</w:t>
      </w:r>
      <w:r>
        <w:rPr>
          <w:spacing w:val="38"/>
        </w:rPr>
        <w:t> </w:t>
      </w:r>
      <w:r>
        <w:rPr/>
        <w:t>recognizes</w:t>
      </w:r>
      <w:r>
        <w:rPr>
          <w:spacing w:val="37"/>
        </w:rPr>
        <w:t> </w:t>
      </w:r>
      <w:r>
        <w:rPr/>
        <w:t>expenses</w:t>
      </w:r>
      <w:r>
        <w:rPr>
          <w:spacing w:val="36"/>
        </w:rPr>
        <w:t> </w:t>
      </w:r>
      <w:r>
        <w:rPr/>
        <w:t>when</w:t>
      </w:r>
      <w:r>
        <w:rPr>
          <w:spacing w:val="38"/>
        </w:rPr>
        <w:t> </w:t>
      </w:r>
      <w:r>
        <w:rPr/>
        <w:t>service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8"/>
      </w:pPr>
      <w:r>
        <w:rPr/>
        <w:t>potential or future economic benefits are consumed or otherwise diminished.</w:t>
      </w:r>
      <w:r>
        <w:rPr>
          <w:spacing w:val="-67"/>
        </w:rPr>
        <w:t> </w:t>
      </w:r>
      <w:r>
        <w:rPr/>
        <w:t>For example, the costs of assets that embody future economic benefits or</w:t>
      </w:r>
      <w:r>
        <w:rPr>
          <w:spacing w:val="1"/>
        </w:rPr>
        <w:t> </w:t>
      </w:r>
      <w:r>
        <w:rPr/>
        <w:t>service potential are deferred on acquisition and are allocated to the periods</w:t>
      </w:r>
      <w:r>
        <w:rPr>
          <w:spacing w:val="1"/>
        </w:rPr>
        <w:t> </w:t>
      </w:r>
      <w:r>
        <w:rPr/>
        <w:t>in</w:t>
      </w:r>
      <w:r>
        <w:rPr>
          <w:spacing w:val="28"/>
        </w:rPr>
        <w:t> </w:t>
      </w:r>
      <w:r>
        <w:rPr/>
        <w:t>which</w:t>
      </w:r>
      <w:r>
        <w:rPr>
          <w:spacing w:val="27"/>
        </w:rPr>
        <w:t> </w:t>
      </w:r>
      <w:r>
        <w:rPr/>
        <w:t>they</w:t>
      </w:r>
      <w:r>
        <w:rPr>
          <w:spacing w:val="25"/>
        </w:rPr>
        <w:t> </w:t>
      </w:r>
      <w:r>
        <w:rPr/>
        <w:t>are</w:t>
      </w:r>
      <w:r>
        <w:rPr>
          <w:spacing w:val="27"/>
        </w:rPr>
        <w:t> </w:t>
      </w:r>
      <w:r>
        <w:rPr/>
        <w:t>used.</w:t>
      </w:r>
      <w:r>
        <w:rPr>
          <w:spacing w:val="27"/>
        </w:rPr>
        <w:t> </w:t>
      </w:r>
      <w:r>
        <w:rPr/>
        <w:t>For</w:t>
      </w:r>
      <w:r>
        <w:rPr>
          <w:spacing w:val="28"/>
        </w:rPr>
        <w:t> </w:t>
      </w:r>
      <w:r>
        <w:rPr/>
        <w:t>grants,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recognition</w:t>
      </w:r>
      <w:r>
        <w:rPr>
          <w:spacing w:val="26"/>
        </w:rPr>
        <w:t> </w:t>
      </w:r>
      <w:r>
        <w:rPr/>
        <w:t>criteria</w:t>
      </w:r>
      <w:r>
        <w:rPr>
          <w:spacing w:val="27"/>
        </w:rPr>
        <w:t> </w:t>
      </w:r>
      <w:r>
        <w:rPr/>
        <w:t>would</w:t>
      </w:r>
      <w:r>
        <w:rPr>
          <w:spacing w:val="26"/>
        </w:rPr>
        <w:t> </w:t>
      </w:r>
      <w:r>
        <w:rPr/>
        <w:t>be</w:t>
      </w:r>
      <w:r>
        <w:rPr>
          <w:spacing w:val="28"/>
        </w:rPr>
        <w:t> </w:t>
      </w:r>
      <w:r>
        <w:rPr/>
        <w:t>when</w:t>
      </w:r>
      <w:r>
        <w:rPr>
          <w:spacing w:val="-68"/>
        </w:rPr>
        <w:t> </w:t>
      </w:r>
      <w:r>
        <w:rPr/>
        <w:t>the eligibility criteria</w:t>
      </w:r>
      <w:r>
        <w:rPr>
          <w:spacing w:val="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can be estimated</w:t>
      </w:r>
      <w:r>
        <w:rPr>
          <w:spacing w:val="1"/>
        </w:rPr>
        <w:t> </w:t>
      </w:r>
      <w:r>
        <w:rPr/>
        <w:t>reliably</w:t>
      </w:r>
      <w:r>
        <w:rPr>
          <w:spacing w:val="-5"/>
        </w:rPr>
        <w:t> </w:t>
      </w:r>
      <w:r>
        <w:rPr/>
        <w:t>(FRN,</w:t>
      </w:r>
      <w:r>
        <w:rPr>
          <w:spacing w:val="-1"/>
        </w:rPr>
        <w:t> </w:t>
      </w:r>
      <w:r>
        <w:rPr/>
        <w:t>2015:</w:t>
      </w:r>
      <w:r>
        <w:rPr>
          <w:spacing w:val="1"/>
        </w:rPr>
        <w:t> </w:t>
      </w:r>
      <w:r>
        <w:rPr/>
        <w:t>61).</w:t>
      </w:r>
    </w:p>
    <w:p>
      <w:pPr>
        <w:pStyle w:val="BodyText"/>
        <w:ind w:left="1560"/>
      </w:pPr>
      <w:r>
        <w:rPr/>
        <w:t>General</w:t>
      </w:r>
      <w:r>
        <w:rPr>
          <w:spacing w:val="-3"/>
        </w:rPr>
        <w:t> </w:t>
      </w:r>
      <w:r>
        <w:rPr/>
        <w:t>steps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recognition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revenues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expenses</w:t>
      </w:r>
      <w:r>
        <w:rPr>
          <w:spacing w:val="-2"/>
        </w:rPr>
        <w:t> </w:t>
      </w:r>
      <w:r>
        <w:rPr/>
        <w:t>include: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8"/>
        </w:numPr>
        <w:tabs>
          <w:tab w:pos="1561" w:val="left" w:leader="none"/>
        </w:tabs>
        <w:spacing w:line="480" w:lineRule="auto" w:before="0" w:after="0"/>
        <w:ind w:left="1560" w:right="1027" w:hanging="360"/>
        <w:jc w:val="both"/>
        <w:rPr>
          <w:sz w:val="28"/>
        </w:rPr>
      </w:pPr>
      <w:r>
        <w:rPr>
          <w:sz w:val="28"/>
        </w:rPr>
        <w:t>compiling a list of all types of revenues and expense relevant to the</w:t>
      </w:r>
      <w:r>
        <w:rPr>
          <w:spacing w:val="1"/>
          <w:sz w:val="28"/>
        </w:rPr>
        <w:t> </w:t>
      </w:r>
      <w:r>
        <w:rPr>
          <w:sz w:val="28"/>
        </w:rPr>
        <w:t>entity;</w:t>
      </w:r>
    </w:p>
    <w:p>
      <w:pPr>
        <w:pStyle w:val="ListParagraph"/>
        <w:numPr>
          <w:ilvl w:val="0"/>
          <w:numId w:val="8"/>
        </w:numPr>
        <w:tabs>
          <w:tab w:pos="1561" w:val="left" w:leader="none"/>
        </w:tabs>
        <w:spacing w:line="480" w:lineRule="auto" w:before="1" w:after="0"/>
        <w:ind w:left="1560" w:right="1015" w:hanging="360"/>
        <w:jc w:val="both"/>
        <w:rPr>
          <w:sz w:val="28"/>
        </w:rPr>
      </w:pPr>
      <w:r>
        <w:rPr>
          <w:sz w:val="28"/>
        </w:rPr>
        <w:t>determining the categories of revenues and expense to be used in the</w:t>
      </w:r>
      <w:r>
        <w:rPr>
          <w:spacing w:val="1"/>
          <w:sz w:val="28"/>
        </w:rPr>
        <w:t> </w:t>
      </w:r>
      <w:r>
        <w:rPr>
          <w:sz w:val="28"/>
        </w:rPr>
        <w:t>chart of</w:t>
      </w:r>
      <w:r>
        <w:rPr>
          <w:spacing w:val="-3"/>
          <w:sz w:val="28"/>
        </w:rPr>
        <w:t> </w:t>
      </w:r>
      <w:r>
        <w:rPr>
          <w:sz w:val="28"/>
        </w:rPr>
        <w:t>accounts and</w:t>
      </w:r>
      <w:r>
        <w:rPr>
          <w:spacing w:val="-1"/>
          <w:sz w:val="28"/>
        </w:rPr>
        <w:t> </w:t>
      </w:r>
      <w:r>
        <w:rPr>
          <w:sz w:val="28"/>
        </w:rPr>
        <w:t>the financial statements;</w:t>
      </w:r>
    </w:p>
    <w:p>
      <w:pPr>
        <w:pStyle w:val="ListParagraph"/>
        <w:numPr>
          <w:ilvl w:val="0"/>
          <w:numId w:val="8"/>
        </w:numPr>
        <w:tabs>
          <w:tab w:pos="1561" w:val="left" w:leader="none"/>
        </w:tabs>
        <w:spacing w:line="482" w:lineRule="auto" w:before="0" w:after="0"/>
        <w:ind w:left="1560" w:right="1024" w:hanging="360"/>
        <w:jc w:val="both"/>
        <w:rPr>
          <w:sz w:val="28"/>
        </w:rPr>
      </w:pPr>
      <w:r>
        <w:rPr>
          <w:sz w:val="28"/>
        </w:rPr>
        <w:t>preparing</w:t>
      </w:r>
      <w:r>
        <w:rPr>
          <w:spacing w:val="1"/>
          <w:sz w:val="28"/>
        </w:rPr>
        <w:t> </w:t>
      </w:r>
      <w:r>
        <w:rPr>
          <w:sz w:val="28"/>
        </w:rPr>
        <w:t>accounting</w:t>
      </w:r>
      <w:r>
        <w:rPr>
          <w:spacing w:val="1"/>
          <w:sz w:val="28"/>
        </w:rPr>
        <w:t> </w:t>
      </w:r>
      <w:r>
        <w:rPr>
          <w:sz w:val="28"/>
        </w:rPr>
        <w:t>policies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each</w:t>
      </w:r>
      <w:r>
        <w:rPr>
          <w:spacing w:val="1"/>
          <w:sz w:val="28"/>
        </w:rPr>
        <w:t> </w:t>
      </w:r>
      <w:r>
        <w:rPr>
          <w:sz w:val="28"/>
        </w:rPr>
        <w:t>category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revenue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expense;</w:t>
      </w:r>
    </w:p>
    <w:p>
      <w:pPr>
        <w:pStyle w:val="ListParagraph"/>
        <w:numPr>
          <w:ilvl w:val="0"/>
          <w:numId w:val="8"/>
        </w:numPr>
        <w:tabs>
          <w:tab w:pos="1561" w:val="left" w:leader="none"/>
        </w:tabs>
        <w:spacing w:line="480" w:lineRule="auto" w:before="0" w:after="0"/>
        <w:ind w:left="1560" w:right="1024" w:hanging="360"/>
        <w:jc w:val="both"/>
        <w:rPr>
          <w:sz w:val="28"/>
        </w:rPr>
      </w:pPr>
      <w:r>
        <w:rPr>
          <w:sz w:val="28"/>
        </w:rPr>
        <w:t>assessing the accuracy and completeness of existing information on</w:t>
      </w:r>
      <w:r>
        <w:rPr>
          <w:spacing w:val="1"/>
          <w:sz w:val="28"/>
        </w:rPr>
        <w:t> </w:t>
      </w:r>
      <w:r>
        <w:rPr>
          <w:sz w:val="28"/>
        </w:rPr>
        <w:t>each category;</w:t>
      </w:r>
    </w:p>
    <w:p>
      <w:pPr>
        <w:pStyle w:val="ListParagraph"/>
        <w:numPr>
          <w:ilvl w:val="0"/>
          <w:numId w:val="8"/>
        </w:numPr>
        <w:tabs>
          <w:tab w:pos="1561" w:val="left" w:leader="none"/>
        </w:tabs>
        <w:spacing w:line="480" w:lineRule="auto" w:before="0" w:after="0"/>
        <w:ind w:left="1560" w:right="1016" w:hanging="360"/>
        <w:jc w:val="both"/>
        <w:rPr>
          <w:sz w:val="28"/>
        </w:rPr>
      </w:pPr>
      <w:r>
        <w:rPr>
          <w:sz w:val="28"/>
        </w:rPr>
        <w:t>establishing</w:t>
      </w:r>
      <w:r>
        <w:rPr>
          <w:spacing w:val="1"/>
          <w:sz w:val="28"/>
        </w:rPr>
        <w:t> </w:t>
      </w:r>
      <w:r>
        <w:rPr>
          <w:sz w:val="28"/>
        </w:rPr>
        <w:t>systems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support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recognition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revenue</w:t>
      </w:r>
      <w:r>
        <w:rPr>
          <w:spacing w:val="70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expense items or developing interim measures to provide reasonable</w:t>
      </w:r>
      <w:r>
        <w:rPr>
          <w:spacing w:val="1"/>
          <w:sz w:val="28"/>
        </w:rPr>
        <w:t> </w:t>
      </w:r>
      <w:r>
        <w:rPr>
          <w:sz w:val="28"/>
        </w:rPr>
        <w:t>estimates of revenue and expense items. The establishment of systems</w:t>
      </w:r>
      <w:r>
        <w:rPr>
          <w:spacing w:val="-67"/>
          <w:sz w:val="28"/>
        </w:rPr>
        <w:t> </w:t>
      </w:r>
      <w:r>
        <w:rPr>
          <w:sz w:val="28"/>
        </w:rPr>
        <w:t>may</w:t>
      </w:r>
      <w:r>
        <w:rPr>
          <w:spacing w:val="59"/>
          <w:sz w:val="28"/>
        </w:rPr>
        <w:t> </w:t>
      </w:r>
      <w:r>
        <w:rPr>
          <w:sz w:val="28"/>
        </w:rPr>
        <w:t>be</w:t>
      </w:r>
      <w:r>
        <w:rPr>
          <w:spacing w:val="64"/>
          <w:sz w:val="28"/>
        </w:rPr>
        <w:t> </w:t>
      </w:r>
      <w:r>
        <w:rPr>
          <w:sz w:val="28"/>
        </w:rPr>
        <w:t>evolutionary.</w:t>
      </w:r>
      <w:r>
        <w:rPr>
          <w:spacing w:val="62"/>
          <w:sz w:val="28"/>
        </w:rPr>
        <w:t> </w:t>
      </w:r>
      <w:r>
        <w:rPr>
          <w:sz w:val="28"/>
        </w:rPr>
        <w:t>An</w:t>
      </w:r>
      <w:r>
        <w:rPr>
          <w:spacing w:val="65"/>
          <w:sz w:val="28"/>
        </w:rPr>
        <w:t> </w:t>
      </w:r>
      <w:r>
        <w:rPr>
          <w:sz w:val="28"/>
        </w:rPr>
        <w:t>entity</w:t>
      </w:r>
      <w:r>
        <w:rPr>
          <w:spacing w:val="59"/>
          <w:sz w:val="28"/>
        </w:rPr>
        <w:t> </w:t>
      </w:r>
      <w:r>
        <w:rPr>
          <w:sz w:val="28"/>
        </w:rPr>
        <w:t>may</w:t>
      </w:r>
      <w:r>
        <w:rPr>
          <w:spacing w:val="60"/>
          <w:sz w:val="28"/>
        </w:rPr>
        <w:t> </w:t>
      </w:r>
      <w:r>
        <w:rPr>
          <w:sz w:val="28"/>
        </w:rPr>
        <w:t>gradually</w:t>
      </w:r>
      <w:r>
        <w:rPr>
          <w:spacing w:val="59"/>
          <w:sz w:val="28"/>
        </w:rPr>
        <w:t> </w:t>
      </w:r>
      <w:r>
        <w:rPr>
          <w:sz w:val="28"/>
        </w:rPr>
        <w:t>adapt</w:t>
      </w:r>
      <w:r>
        <w:rPr>
          <w:spacing w:val="63"/>
          <w:sz w:val="28"/>
        </w:rPr>
        <w:t> </w:t>
      </w:r>
      <w:r>
        <w:rPr>
          <w:sz w:val="28"/>
        </w:rPr>
        <w:t>its</w:t>
      </w:r>
      <w:r>
        <w:rPr>
          <w:spacing w:val="65"/>
          <w:sz w:val="28"/>
        </w:rPr>
        <w:t> </w:t>
      </w:r>
      <w:r>
        <w:rPr>
          <w:sz w:val="28"/>
        </w:rPr>
        <w:t>recording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left="1560" w:right="1018"/>
      </w:pPr>
      <w:r>
        <w:rPr/>
        <w:t>systems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concerning revenue</w:t>
      </w:r>
      <w:r>
        <w:rPr>
          <w:spacing w:val="-1"/>
        </w:rPr>
        <w:t> </w:t>
      </w:r>
      <w:r>
        <w:rPr/>
        <w:t>and expense</w:t>
      </w:r>
      <w:r>
        <w:rPr>
          <w:spacing w:val="-3"/>
        </w:rPr>
        <w:t> </w:t>
      </w:r>
      <w:r>
        <w:rPr/>
        <w:t>items (IPSASB,</w:t>
      </w:r>
      <w:r>
        <w:rPr>
          <w:spacing w:val="-3"/>
        </w:rPr>
        <w:t> </w:t>
      </w:r>
      <w:r>
        <w:rPr/>
        <w:t>2017).</w:t>
      </w:r>
    </w:p>
    <w:p>
      <w:pPr>
        <w:pStyle w:val="BodyText"/>
        <w:spacing w:line="480" w:lineRule="auto"/>
        <w:ind w:right="1018" w:firstLine="719"/>
      </w:pPr>
      <w:r>
        <w:rPr/>
        <w:t>The major source of revenue of tertiary institutions is the tuition fees.</w:t>
      </w:r>
      <w:r>
        <w:rPr>
          <w:spacing w:val="1"/>
        </w:rPr>
        <w:t> </w:t>
      </w:r>
      <w:r>
        <w:rPr/>
        <w:t>Tuition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apportioned over the term of the students on a time proportion basis (Rai,</w:t>
      </w:r>
      <w:r>
        <w:rPr>
          <w:spacing w:val="1"/>
        </w:rPr>
        <w:t> </w:t>
      </w:r>
      <w:r>
        <w:rPr/>
        <w:t>2013). Generally, tuition fees are received on a periodic basis (monthly,</w:t>
      </w:r>
      <w:r>
        <w:rPr>
          <w:spacing w:val="1"/>
        </w:rPr>
        <w:t> </w:t>
      </w:r>
      <w:r>
        <w:rPr/>
        <w:t>quarterly, half yearly or annually) in advance as per the semester period</w:t>
      </w:r>
      <w:r>
        <w:rPr>
          <w:spacing w:val="1"/>
        </w:rPr>
        <w:t> </w:t>
      </w:r>
      <w:r>
        <w:rPr/>
        <w:t>followed by the institution. In case of day scholars, it may be received on</w:t>
      </w:r>
      <w:r>
        <w:rPr>
          <w:spacing w:val="1"/>
        </w:rPr>
        <w:t> </w:t>
      </w:r>
      <w:r>
        <w:rPr/>
        <w:t>monthly basis, while in the case of boarders, it may be received half yearly.</w:t>
      </w:r>
      <w:r>
        <w:rPr>
          <w:spacing w:val="1"/>
        </w:rPr>
        <w:t> </w:t>
      </w:r>
      <w:r>
        <w:rPr/>
        <w:t>Therefore, at the end of the financial year, there is always a portion of the</w:t>
      </w:r>
      <w:r>
        <w:rPr>
          <w:spacing w:val="1"/>
        </w:rPr>
        <w:t> </w:t>
      </w:r>
      <w:r>
        <w:rPr/>
        <w:t>fees, which may pertain to the period falling in the next financial year. The</w:t>
      </w:r>
      <w:r>
        <w:rPr>
          <w:spacing w:val="1"/>
        </w:rPr>
        <w:t> </w:t>
      </w:r>
      <w:r>
        <w:rPr/>
        <w:t>fees pertaining to the next financial year should not be booked as income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students under the head “Current liabilities” and should be charged off to</w:t>
      </w:r>
      <w:r>
        <w:rPr>
          <w:spacing w:val="1"/>
        </w:rPr>
        <w:t> </w:t>
      </w:r>
      <w:r>
        <w:rPr/>
        <w:t>Income</w:t>
      </w:r>
      <w:r>
        <w:rPr>
          <w:spacing w:val="-1"/>
        </w:rPr>
        <w:t> </w:t>
      </w:r>
      <w:r>
        <w:rPr/>
        <w:t>and Expenditure</w:t>
      </w:r>
      <w:r>
        <w:rPr>
          <w:spacing w:val="-1"/>
        </w:rPr>
        <w:t> </w:t>
      </w:r>
      <w:r>
        <w:rPr/>
        <w:t>Account in the</w:t>
      </w:r>
      <w:r>
        <w:rPr>
          <w:spacing w:val="-1"/>
        </w:rPr>
        <w:t> </w:t>
      </w:r>
      <w:r>
        <w:rPr/>
        <w:t>next financial</w:t>
      </w:r>
      <w:r>
        <w:rPr>
          <w:spacing w:val="5"/>
        </w:rPr>
        <w:t> </w:t>
      </w:r>
      <w:r>
        <w:rPr/>
        <w:t>year.</w:t>
      </w:r>
    </w:p>
    <w:p>
      <w:pPr>
        <w:pStyle w:val="BodyText"/>
        <w:spacing w:line="480" w:lineRule="auto" w:before="1"/>
        <w:ind w:right="1023" w:firstLine="719"/>
      </w:pP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hostel</w:t>
      </w:r>
      <w:r>
        <w:rPr>
          <w:spacing w:val="1"/>
        </w:rPr>
        <w:t> </w:t>
      </w:r>
      <w:r>
        <w:rPr/>
        <w:t>facility in addition to the tuition and other fees. It is quite possible that the</w:t>
      </w:r>
      <w:r>
        <w:rPr>
          <w:spacing w:val="1"/>
        </w:rPr>
        <w:t> </w:t>
      </w:r>
      <w:r>
        <w:rPr/>
        <w:t>hostel fees will exceed the tuition fees many fold. Consequently, the hostel</w:t>
      </w:r>
      <w:r>
        <w:rPr>
          <w:spacing w:val="1"/>
        </w:rPr>
        <w:t> </w:t>
      </w:r>
      <w:r>
        <w:rPr/>
        <w:t>fee takes a very important pie in the total revenue. The hostel may be run by</w:t>
      </w:r>
      <w:r>
        <w:rPr>
          <w:spacing w:val="1"/>
        </w:rPr>
        <w:t> </w:t>
      </w:r>
      <w:r>
        <w:rPr/>
        <w:t>tertiary</w:t>
      </w:r>
      <w:r>
        <w:rPr>
          <w:spacing w:val="-3"/>
        </w:rPr>
        <w:t> </w:t>
      </w:r>
      <w:r>
        <w:rPr/>
        <w:t>institution</w:t>
      </w:r>
      <w:r>
        <w:rPr>
          <w:spacing w:val="2"/>
        </w:rPr>
        <w:t> </w:t>
      </w:r>
      <w:r>
        <w:rPr/>
        <w:t>itself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contract basis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an</w:t>
      </w:r>
      <w:r>
        <w:rPr>
          <w:spacing w:val="3"/>
        </w:rPr>
        <w:t> </w:t>
      </w:r>
      <w:r>
        <w:rPr/>
        <w:t>outside</w:t>
      </w:r>
      <w:r>
        <w:rPr>
          <w:spacing w:val="-1"/>
        </w:rPr>
        <w:t> </w:t>
      </w:r>
      <w:r>
        <w:rPr/>
        <w:t>party. Normally,</w:t>
      </w:r>
      <w:r>
        <w:rPr>
          <w:spacing w:val="1"/>
        </w:rPr>
        <w:t> </w:t>
      </w:r>
      <w:r>
        <w:rPr/>
        <w:t>a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4"/>
      </w:pPr>
      <w:r>
        <w:rPr/>
        <w:t>consolidated fee is charged from the students for hostel as well as tuition fee</w:t>
      </w:r>
      <w:r>
        <w:rPr>
          <w:spacing w:val="1"/>
        </w:rPr>
        <w:t> </w:t>
      </w:r>
      <w:r>
        <w:rPr/>
        <w:t>(Rai, 2013). The hostel</w:t>
      </w:r>
      <w:r>
        <w:rPr>
          <w:spacing w:val="1"/>
        </w:rPr>
        <w:t> </w:t>
      </w:r>
      <w:r>
        <w:rPr/>
        <w:t>fee</w:t>
      </w:r>
      <w:r>
        <w:rPr>
          <w:spacing w:val="70"/>
        </w:rPr>
        <w:t> </w:t>
      </w:r>
      <w:r>
        <w:rPr/>
        <w:t>(whether separately charged or not) is collected</w:t>
      </w:r>
      <w:r>
        <w:rPr>
          <w:spacing w:val="1"/>
        </w:rPr>
        <w:t> </w:t>
      </w:r>
      <w:r>
        <w:rPr/>
        <w:t>in</w:t>
      </w:r>
      <w:r>
        <w:rPr>
          <w:spacing w:val="26"/>
        </w:rPr>
        <w:t> </w:t>
      </w:r>
      <w:r>
        <w:rPr/>
        <w:t>advance</w:t>
      </w:r>
      <w:r>
        <w:rPr>
          <w:spacing w:val="26"/>
        </w:rPr>
        <w:t> </w:t>
      </w:r>
      <w:r>
        <w:rPr/>
        <w:t>from</w:t>
      </w:r>
      <w:r>
        <w:rPr>
          <w:spacing w:val="22"/>
        </w:rPr>
        <w:t> </w:t>
      </w:r>
      <w:r>
        <w:rPr/>
        <w:t>the</w:t>
      </w:r>
      <w:r>
        <w:rPr>
          <w:spacing w:val="26"/>
        </w:rPr>
        <w:t> </w:t>
      </w:r>
      <w:r>
        <w:rPr/>
        <w:t>students</w:t>
      </w:r>
      <w:r>
        <w:rPr>
          <w:spacing w:val="27"/>
        </w:rPr>
        <w:t> </w:t>
      </w:r>
      <w:r>
        <w:rPr/>
        <w:t>along</w:t>
      </w:r>
      <w:r>
        <w:rPr>
          <w:spacing w:val="26"/>
        </w:rPr>
        <w:t> </w:t>
      </w:r>
      <w:r>
        <w:rPr/>
        <w:t>with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tuition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other</w:t>
      </w:r>
      <w:r>
        <w:rPr>
          <w:spacing w:val="26"/>
        </w:rPr>
        <w:t> </w:t>
      </w:r>
      <w:r>
        <w:rPr/>
        <w:t>fees.</w:t>
      </w:r>
      <w:r>
        <w:rPr>
          <w:spacing w:val="26"/>
        </w:rPr>
        <w:t> </w:t>
      </w:r>
      <w:r>
        <w:rPr/>
        <w:t>In</w:t>
      </w:r>
      <w:r>
        <w:rPr>
          <w:spacing w:val="27"/>
        </w:rPr>
        <w:t> </w:t>
      </w:r>
      <w:r>
        <w:rPr/>
        <w:t>case</w:t>
      </w:r>
      <w:r>
        <w:rPr>
          <w:spacing w:val="-68"/>
        </w:rPr>
        <w:t> </w:t>
      </w:r>
      <w:r>
        <w:rPr/>
        <w:t>the</w:t>
      </w:r>
      <w:r>
        <w:rPr>
          <w:spacing w:val="1"/>
        </w:rPr>
        <w:t> </w:t>
      </w:r>
      <w:r>
        <w:rPr/>
        <w:t>hostel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in-house,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maintained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hostel.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expenditure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running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hostel</w:t>
      </w:r>
      <w:r>
        <w:rPr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/>
        <w:t>booked</w:t>
      </w:r>
      <w:r>
        <w:rPr>
          <w:spacing w:val="-68"/>
        </w:rPr>
        <w:t> </w:t>
      </w:r>
      <w:r>
        <w:rPr/>
        <w:t>as and when incurred. In cases where the hostel fee is charged separately, it</w:t>
      </w:r>
      <w:r>
        <w:rPr>
          <w:spacing w:val="1"/>
        </w:rPr>
        <w:t> </w:t>
      </w:r>
      <w:r>
        <w:rPr/>
        <w:t>will be possible to identify the income from running of the hostel. In such a</w:t>
      </w:r>
      <w:r>
        <w:rPr>
          <w:spacing w:val="1"/>
        </w:rPr>
        <w:t> </w:t>
      </w:r>
      <w:r>
        <w:rPr/>
        <w:t>case, at the year-end, a separate set of financial statements may be prepared</w:t>
      </w:r>
      <w:r>
        <w:rPr>
          <w:spacing w:val="1"/>
        </w:rPr>
        <w:t> </w:t>
      </w:r>
      <w:r>
        <w:rPr/>
        <w:t>to</w:t>
      </w:r>
      <w:r>
        <w:rPr>
          <w:spacing w:val="57"/>
        </w:rPr>
        <w:t> </w:t>
      </w:r>
      <w:r>
        <w:rPr/>
        <w:t>ascertain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total</w:t>
      </w:r>
      <w:r>
        <w:rPr>
          <w:spacing w:val="55"/>
        </w:rPr>
        <w:t> </w:t>
      </w:r>
      <w:r>
        <w:rPr/>
        <w:t>surplus/deficit</w:t>
      </w:r>
      <w:r>
        <w:rPr>
          <w:spacing w:val="58"/>
        </w:rPr>
        <w:t> </w:t>
      </w:r>
      <w:r>
        <w:rPr/>
        <w:t>from</w:t>
      </w:r>
      <w:r>
        <w:rPr>
          <w:spacing w:val="52"/>
        </w:rPr>
        <w:t> </w:t>
      </w:r>
      <w:r>
        <w:rPr/>
        <w:t>such</w:t>
      </w:r>
      <w:r>
        <w:rPr>
          <w:spacing w:val="58"/>
        </w:rPr>
        <w:t> </w:t>
      </w:r>
      <w:r>
        <w:rPr/>
        <w:t>activities.</w:t>
      </w:r>
      <w:r>
        <w:rPr>
          <w:spacing w:val="56"/>
        </w:rPr>
        <w:t> </w:t>
      </w:r>
      <w:r>
        <w:rPr/>
        <w:t>Care</w:t>
      </w:r>
      <w:r>
        <w:rPr>
          <w:spacing w:val="56"/>
        </w:rPr>
        <w:t> </w:t>
      </w:r>
      <w:r>
        <w:rPr/>
        <w:t>should</w:t>
      </w:r>
      <w:r>
        <w:rPr>
          <w:spacing w:val="58"/>
        </w:rPr>
        <w:t> </w:t>
      </w:r>
      <w:r>
        <w:rPr/>
        <w:t>be</w:t>
      </w:r>
      <w:r>
        <w:rPr>
          <w:spacing w:val="-68"/>
        </w:rPr>
        <w:t> </w:t>
      </w:r>
      <w:r>
        <w:rPr/>
        <w:t>taken while auditing such financial statements that the matching concept has</w:t>
      </w:r>
      <w:r>
        <w:rPr>
          <w:spacing w:val="1"/>
        </w:rPr>
        <w:t> </w:t>
      </w:r>
      <w:r>
        <w:rPr/>
        <w:t>been consistently</w:t>
      </w:r>
      <w:r>
        <w:rPr>
          <w:spacing w:val="-4"/>
        </w:rPr>
        <w:t> </w:t>
      </w:r>
      <w:r>
        <w:rPr/>
        <w:t>followed.</w:t>
      </w:r>
    </w:p>
    <w:p>
      <w:pPr>
        <w:pStyle w:val="BodyText"/>
        <w:spacing w:line="480" w:lineRule="auto"/>
        <w:ind w:right="1016" w:firstLine="719"/>
      </w:pPr>
      <w:r>
        <w:rPr/>
        <w:t>Tertiary institution incurs expenditure on educational and academic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 supplies for imparting education to students, such as stationery,</w:t>
      </w:r>
      <w:r>
        <w:rPr>
          <w:spacing w:val="1"/>
        </w:rPr>
        <w:t> </w:t>
      </w:r>
      <w:r>
        <w:rPr/>
        <w:t>teaching aids, computer rentals, laptops, travelling, field trips, laboratories,</w:t>
      </w:r>
      <w:r>
        <w:rPr>
          <w:spacing w:val="1"/>
        </w:rPr>
        <w:t> </w:t>
      </w:r>
      <w:r>
        <w:rPr/>
        <w:t>equipment repair and maintenance, scholarships, medical facilities, fees to</w:t>
      </w:r>
      <w:r>
        <w:rPr>
          <w:spacing w:val="1"/>
        </w:rPr>
        <w:t> </w:t>
      </w:r>
      <w:r>
        <w:rPr/>
        <w:t>visiting</w:t>
      </w:r>
      <w:r>
        <w:rPr>
          <w:spacing w:val="1"/>
        </w:rPr>
        <w:t> </w:t>
      </w:r>
      <w:r>
        <w:rPr/>
        <w:t>faculties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consultants,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expenses,</w:t>
      </w:r>
      <w:r>
        <w:rPr>
          <w:spacing w:val="1"/>
        </w:rPr>
        <w:t> </w:t>
      </w:r>
      <w:r>
        <w:rPr/>
        <w:t>recreational</w:t>
      </w:r>
      <w:r>
        <w:rPr>
          <w:spacing w:val="1"/>
        </w:rPr>
        <w:t> </w:t>
      </w:r>
      <w:r>
        <w:rPr/>
        <w:t>facilities,</w:t>
      </w:r>
      <w:r>
        <w:rPr>
          <w:spacing w:val="-67"/>
        </w:rPr>
        <w:t> </w:t>
      </w:r>
      <w:r>
        <w:rPr/>
        <w:t>celebration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Founder‟s</w:t>
      </w:r>
      <w:r>
        <w:rPr>
          <w:spacing w:val="1"/>
        </w:rPr>
        <w:t> </w:t>
      </w:r>
      <w:r>
        <w:rPr/>
        <w:t>Day,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Day,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According to FRN (2015), an entity (tertiary institution) should present,</w:t>
      </w:r>
      <w:r>
        <w:rPr>
          <w:spacing w:val="1"/>
        </w:rPr>
        <w:t> </w:t>
      </w:r>
      <w:r>
        <w:rPr/>
        <w:t>either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the face of the statement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financial</w:t>
      </w:r>
      <w:r>
        <w:rPr>
          <w:spacing w:val="3"/>
        </w:rPr>
        <w:t> </w:t>
      </w:r>
      <w:r>
        <w:rPr/>
        <w:t>performance</w:t>
      </w:r>
      <w:r>
        <w:rPr>
          <w:spacing w:val="3"/>
        </w:rPr>
        <w:t> </w:t>
      </w:r>
      <w:r>
        <w:rPr/>
        <w:t>or in</w:t>
      </w:r>
      <w:r>
        <w:rPr>
          <w:spacing w:val="3"/>
        </w:rPr>
        <w:t> </w:t>
      </w:r>
      <w:r>
        <w:rPr/>
        <w:t>the notes</w:t>
      </w:r>
      <w:r>
        <w:rPr>
          <w:spacing w:val="1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5"/>
      </w:pPr>
      <w:r>
        <w:rPr/>
        <w:t>the 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 performance,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analysis of expenses using a</w:t>
      </w:r>
      <w:r>
        <w:rPr>
          <w:spacing w:val="1"/>
        </w:rPr>
        <w:t> </w:t>
      </w:r>
      <w:r>
        <w:rPr/>
        <w:t>classification based on either nature of expenses or their function within the</w:t>
      </w:r>
      <w:r>
        <w:rPr>
          <w:spacing w:val="1"/>
        </w:rPr>
        <w:t> </w:t>
      </w:r>
      <w:r>
        <w:rPr/>
        <w:t>entity, as appropriate.</w:t>
      </w:r>
      <w:r>
        <w:rPr>
          <w:spacing w:val="1"/>
        </w:rPr>
        <w:t> </w:t>
      </w:r>
      <w:r>
        <w:rPr/>
        <w:t>The consolidated statement of financial performance</w:t>
      </w:r>
      <w:r>
        <w:rPr>
          <w:spacing w:val="1"/>
        </w:rPr>
        <w:t> </w:t>
      </w:r>
      <w:r>
        <w:rPr/>
        <w:t>(income and expenditure) for the year ended 31st December, 20XX is shown</w:t>
      </w:r>
      <w:r>
        <w:rPr>
          <w:spacing w:val="-67"/>
        </w:rPr>
        <w:t> </w:t>
      </w:r>
      <w:r>
        <w:rPr/>
        <w:t>in Appendix</w:t>
      </w:r>
      <w:r>
        <w:rPr>
          <w:spacing w:val="1"/>
        </w:rPr>
        <w:t> </w:t>
      </w:r>
      <w:r>
        <w:rPr/>
        <w:t>C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page 163.</w:t>
      </w:r>
    </w:p>
    <w:p>
      <w:pPr>
        <w:pStyle w:val="Heading1"/>
        <w:spacing w:before="5"/>
      </w:pPr>
      <w:r>
        <w:rPr/>
        <w:t>Adoption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IPSASs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Budget</w:t>
      </w:r>
      <w:r>
        <w:rPr>
          <w:spacing w:val="-4"/>
        </w:rPr>
        <w:t> </w:t>
      </w:r>
      <w:r>
        <w:rPr/>
        <w:t>Information</w:t>
      </w:r>
    </w:p>
    <w:p>
      <w:pPr>
        <w:pStyle w:val="BodyText"/>
        <w:spacing w:before="7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5" w:firstLine="719"/>
      </w:pPr>
      <w:r>
        <w:rPr/>
        <w:t>Any focused organization either in the private or public sector must</w:t>
      </w:r>
      <w:r>
        <w:rPr>
          <w:spacing w:val="1"/>
        </w:rPr>
        <w:t> </w:t>
      </w:r>
      <w:r>
        <w:rPr/>
        <w:t>put in place a plan of its activities on how to generate financial resources and</w:t>
      </w:r>
      <w:r>
        <w:rPr>
          <w:spacing w:val="-67"/>
        </w:rPr>
        <w:t> </w:t>
      </w:r>
      <w:r>
        <w:rPr/>
        <w:t>how to allocate or commit the resources in an efficient manner. The purpose</w:t>
      </w:r>
      <w:r>
        <w:rPr>
          <w:spacing w:val="1"/>
        </w:rPr>
        <w:t> </w:t>
      </w:r>
      <w:r>
        <w:rPr/>
        <w:t>is to</w:t>
      </w:r>
      <w:r>
        <w:rPr>
          <w:spacing w:val="1"/>
        </w:rPr>
        <w:t> </w:t>
      </w:r>
      <w:r>
        <w:rPr/>
        <w:t>achieve the predetermined target or goal</w:t>
      </w:r>
      <w:r>
        <w:rPr>
          <w:spacing w:val="70"/>
        </w:rPr>
        <w:t> </w:t>
      </w:r>
      <w:r>
        <w:rPr/>
        <w:t>in a particular period. This</w:t>
      </w:r>
      <w:r>
        <w:rPr>
          <w:spacing w:val="1"/>
        </w:rPr>
        <w:t> </w:t>
      </w:r>
      <w:r>
        <w:rPr/>
        <w:t>plan is usually referred to as a budget. It is a kind of blueprint that guides an</w:t>
      </w:r>
      <w:r>
        <w:rPr>
          <w:spacing w:val="1"/>
        </w:rPr>
        <w:t> </w:t>
      </w:r>
      <w:r>
        <w:rPr/>
        <w:t>organization to focus mainly on financial resources for expected results in a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Chartered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70"/>
        </w:rPr>
        <w:t> </w:t>
      </w:r>
      <w:r>
        <w:rPr/>
        <w:t>Accountants</w:t>
      </w:r>
      <w:r>
        <w:rPr>
          <w:spacing w:val="1"/>
        </w:rPr>
        <w:t> </w:t>
      </w:r>
      <w:r>
        <w:rPr/>
        <w:t>(CIMA) in Adah and Mamman (2013) defined budget as a plan quantified in</w:t>
      </w:r>
      <w:r>
        <w:rPr>
          <w:spacing w:val="-67"/>
        </w:rPr>
        <w:t> </w:t>
      </w:r>
      <w:r>
        <w:rPr/>
        <w:t>monetary terms, prepared and approved prior to a defined period of time,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incomes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67"/>
        </w:rPr>
        <w:t> </w:t>
      </w:r>
      <w:r>
        <w:rPr/>
        <w:t>incurred during that period, and the capital to be employed to attain a given</w:t>
      </w:r>
      <w:r>
        <w:rPr>
          <w:spacing w:val="1"/>
        </w:rPr>
        <w:t> </w:t>
      </w:r>
      <w:r>
        <w:rPr/>
        <w:t>objective.</w:t>
      </w:r>
    </w:p>
    <w:p>
      <w:pPr>
        <w:pStyle w:val="BodyText"/>
        <w:spacing w:line="480" w:lineRule="auto" w:before="2"/>
        <w:ind w:right="1022" w:firstLine="719"/>
      </w:pPr>
      <w:r>
        <w:rPr/>
        <w:t>Budget is therefore a formal expression of an organizations plans,</w:t>
      </w:r>
      <w:r>
        <w:rPr>
          <w:spacing w:val="1"/>
        </w:rPr>
        <w:t> </w:t>
      </w:r>
      <w:r>
        <w:rPr/>
        <w:t>goals,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objectives</w:t>
      </w:r>
      <w:r>
        <w:rPr>
          <w:spacing w:val="26"/>
        </w:rPr>
        <w:t> </w:t>
      </w:r>
      <w:r>
        <w:rPr/>
        <w:t>which</w:t>
      </w:r>
      <w:r>
        <w:rPr>
          <w:spacing w:val="26"/>
        </w:rPr>
        <w:t> </w:t>
      </w:r>
      <w:r>
        <w:rPr/>
        <w:t>cover</w:t>
      </w:r>
      <w:r>
        <w:rPr>
          <w:spacing w:val="25"/>
        </w:rPr>
        <w:t> </w:t>
      </w:r>
      <w:r>
        <w:rPr/>
        <w:t>all</w:t>
      </w:r>
      <w:r>
        <w:rPr>
          <w:spacing w:val="24"/>
        </w:rPr>
        <w:t> </w:t>
      </w:r>
      <w:r>
        <w:rPr/>
        <w:t>aspects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operations</w:t>
      </w:r>
      <w:r>
        <w:rPr>
          <w:spacing w:val="26"/>
        </w:rPr>
        <w:t> </w:t>
      </w:r>
      <w:r>
        <w:rPr/>
        <w:t>for</w:t>
      </w:r>
      <w:r>
        <w:rPr>
          <w:spacing w:val="23"/>
        </w:rPr>
        <w:t> </w:t>
      </w:r>
      <w:r>
        <w:rPr/>
        <w:t>a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8"/>
      </w:pPr>
      <w:r>
        <w:rPr/>
        <w:t>designated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year.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providing</w:t>
      </w:r>
      <w:r>
        <w:rPr>
          <w:spacing w:val="-67"/>
        </w:rPr>
        <w:t> </w:t>
      </w:r>
      <w:r>
        <w:rPr/>
        <w:t>organizational target and directions. Walter (2009) saw budget as a financial</w:t>
      </w:r>
      <w:r>
        <w:rPr>
          <w:spacing w:val="1"/>
        </w:rPr>
        <w:t> </w:t>
      </w:r>
      <w:r>
        <w:rPr/>
        <w:t>statement,</w:t>
      </w:r>
      <w:r>
        <w:rPr>
          <w:spacing w:val="42"/>
        </w:rPr>
        <w:t> </w:t>
      </w:r>
      <w:r>
        <w:rPr/>
        <w:t>a</w:t>
      </w:r>
      <w:r>
        <w:rPr>
          <w:spacing w:val="44"/>
        </w:rPr>
        <w:t> </w:t>
      </w:r>
      <w:r>
        <w:rPr/>
        <w:t>monetary</w:t>
      </w:r>
      <w:r>
        <w:rPr>
          <w:spacing w:val="40"/>
        </w:rPr>
        <w:t> </w:t>
      </w:r>
      <w:r>
        <w:rPr/>
        <w:t>statement</w:t>
      </w:r>
      <w:r>
        <w:rPr>
          <w:spacing w:val="45"/>
        </w:rPr>
        <w:t> </w:t>
      </w:r>
      <w:r>
        <w:rPr/>
        <w:t>or</w:t>
      </w:r>
      <w:r>
        <w:rPr>
          <w:spacing w:val="42"/>
        </w:rPr>
        <w:t> </w:t>
      </w:r>
      <w:r>
        <w:rPr/>
        <w:t>quantitative</w:t>
      </w:r>
      <w:r>
        <w:rPr>
          <w:spacing w:val="42"/>
        </w:rPr>
        <w:t> </w:t>
      </w:r>
      <w:r>
        <w:rPr/>
        <w:t>course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action</w:t>
      </w:r>
      <w:r>
        <w:rPr>
          <w:spacing w:val="42"/>
        </w:rPr>
        <w:t> </w:t>
      </w:r>
      <w:r>
        <w:rPr/>
        <w:t>prepared</w:t>
      </w:r>
      <w:r>
        <w:rPr>
          <w:spacing w:val="-67"/>
        </w:rPr>
        <w:t> </w:t>
      </w:r>
      <w:r>
        <w:rPr/>
        <w:t>and approved before a given period of time stating the policies to purse</w:t>
      </w:r>
      <w:r>
        <w:rPr>
          <w:spacing w:val="1"/>
        </w:rPr>
        <w:t> </w:t>
      </w:r>
      <w:r>
        <w:rPr/>
        <w:t>during the time and ways of achieving the target. Abdullahi (2011) described</w:t>
      </w:r>
      <w:r>
        <w:rPr>
          <w:spacing w:val="-67"/>
        </w:rPr>
        <w:t> </w:t>
      </w:r>
      <w:r>
        <w:rPr/>
        <w:t>budget as the plan, forecast, standard, or even prediction depending on the</w:t>
      </w:r>
      <w:r>
        <w:rPr>
          <w:spacing w:val="1"/>
        </w:rPr>
        <w:t> </w:t>
      </w:r>
      <w:r>
        <w:rPr/>
        <w:t>nature of the organization. Reviewing these various opinions, explanations</w:t>
      </w:r>
      <w:r>
        <w:rPr>
          <w:spacing w:val="1"/>
        </w:rPr>
        <w:t> </w:t>
      </w:r>
      <w:r>
        <w:rPr/>
        <w:t>and or descriptions, budget can therefore be summarized as a conscious and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-67"/>
        </w:rPr>
        <w:t> </w:t>
      </w:r>
      <w:r>
        <w:rPr/>
        <w:t>organization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specified</w:t>
      </w:r>
      <w:r>
        <w:rPr>
          <w:spacing w:val="-1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period.</w:t>
      </w:r>
    </w:p>
    <w:p>
      <w:pPr>
        <w:pStyle w:val="BodyText"/>
        <w:spacing w:line="480" w:lineRule="auto"/>
        <w:ind w:right="1015" w:firstLine="719"/>
      </w:pPr>
      <w:r>
        <w:rPr/>
        <w:t>The broad objective of budget preparation is to integrate the decision</w:t>
      </w:r>
      <w:r>
        <w:rPr>
          <w:spacing w:val="1"/>
        </w:rPr>
        <w:t> </w:t>
      </w:r>
      <w:r>
        <w:rPr/>
        <w:t>to achieve a plan. Some specific reasons for preparing budget according to</w:t>
      </w:r>
      <w:r>
        <w:rPr>
          <w:spacing w:val="1"/>
        </w:rPr>
        <w:t> </w:t>
      </w:r>
      <w:r>
        <w:rPr/>
        <w:t>Abdullah (2011) include (i) to coordinate the activities of various parts of</w:t>
      </w:r>
      <w:r>
        <w:rPr>
          <w:spacing w:val="1"/>
        </w:rPr>
        <w:t> </w:t>
      </w:r>
      <w:r>
        <w:rPr/>
        <w:t>organization, (ii) to ensure that parts are in harmony with each other, (iii) to</w:t>
      </w:r>
      <w:r>
        <w:rPr>
          <w:spacing w:val="1"/>
        </w:rPr>
        <w:t> </w:t>
      </w:r>
      <w:r>
        <w:rPr/>
        <w:t>aid the planning of the period operations, (iv) to communicate plans to 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responsibility,</w:t>
      </w:r>
      <w:r>
        <w:rPr>
          <w:spacing w:val="1"/>
        </w:rPr>
        <w:t> </w:t>
      </w:r>
      <w:r>
        <w:rPr/>
        <w:t>(v)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(vi)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officers, (vii) to motivate officers and managers to strive to</w:t>
      </w:r>
      <w:r>
        <w:rPr>
          <w:spacing w:val="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goal.</w:t>
      </w:r>
    </w:p>
    <w:p>
      <w:pPr>
        <w:pStyle w:val="BodyText"/>
        <w:spacing w:line="480" w:lineRule="auto" w:before="2"/>
        <w:ind w:right="1023" w:firstLine="719"/>
      </w:pPr>
      <w:r>
        <w:rPr/>
        <w:t>The</w:t>
      </w:r>
      <w:r>
        <w:rPr>
          <w:spacing w:val="34"/>
        </w:rPr>
        <w:t> </w:t>
      </w:r>
      <w:r>
        <w:rPr/>
        <w:t>aim</w:t>
      </w:r>
      <w:r>
        <w:rPr>
          <w:spacing w:val="31"/>
        </w:rPr>
        <w:t> </w:t>
      </w:r>
      <w:r>
        <w:rPr/>
        <w:t>of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budget</w:t>
      </w:r>
      <w:r>
        <w:rPr>
          <w:spacing w:val="34"/>
        </w:rPr>
        <w:t> </w:t>
      </w:r>
      <w:r>
        <w:rPr/>
        <w:t>is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articulate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realistic</w:t>
      </w:r>
      <w:r>
        <w:rPr>
          <w:spacing w:val="33"/>
        </w:rPr>
        <w:t> </w:t>
      </w:r>
      <w:r>
        <w:rPr/>
        <w:t>plan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action</w:t>
      </w:r>
      <w:r>
        <w:rPr>
          <w:spacing w:val="34"/>
        </w:rPr>
        <w:t> </w:t>
      </w:r>
      <w:r>
        <w:rPr/>
        <w:t>taking</w:t>
      </w:r>
      <w:r>
        <w:rPr>
          <w:spacing w:val="-68"/>
        </w:rPr>
        <w:t> </w:t>
      </w:r>
      <w:r>
        <w:rPr/>
        <w:t>into</w:t>
      </w:r>
      <w:r>
        <w:rPr>
          <w:spacing w:val="17"/>
        </w:rPr>
        <w:t> </w:t>
      </w:r>
      <w:r>
        <w:rPr/>
        <w:t>consideration</w:t>
      </w:r>
      <w:r>
        <w:rPr>
          <w:spacing w:val="19"/>
        </w:rPr>
        <w:t> </w:t>
      </w:r>
      <w:r>
        <w:rPr/>
        <w:t>all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necessary</w:t>
      </w:r>
      <w:r>
        <w:rPr>
          <w:spacing w:val="15"/>
        </w:rPr>
        <w:t> </w:t>
      </w:r>
      <w:r>
        <w:rPr/>
        <w:t>variables</w:t>
      </w:r>
      <w:r>
        <w:rPr>
          <w:spacing w:val="20"/>
        </w:rPr>
        <w:t> </w:t>
      </w:r>
      <w:r>
        <w:rPr/>
        <w:t>(that</w:t>
      </w:r>
      <w:r>
        <w:rPr>
          <w:spacing w:val="19"/>
        </w:rPr>
        <w:t> </w:t>
      </w:r>
      <w:r>
        <w:rPr/>
        <w:t>may</w:t>
      </w:r>
      <w:r>
        <w:rPr>
          <w:spacing w:val="17"/>
        </w:rPr>
        <w:t> </w:t>
      </w:r>
      <w:r>
        <w:rPr/>
        <w:t>affect</w:t>
      </w:r>
      <w:r>
        <w:rPr>
          <w:spacing w:val="20"/>
        </w:rPr>
        <w:t> </w:t>
      </w:r>
      <w:r>
        <w:rPr/>
        <w:t>its</w:t>
      </w:r>
      <w:r>
        <w:rPr>
          <w:spacing w:val="17"/>
        </w:rPr>
        <w:t> </w:t>
      </w:r>
      <w:r>
        <w:rPr/>
        <w:t>success</w:t>
      </w:r>
      <w:r>
        <w:rPr>
          <w:spacing w:val="17"/>
        </w:rPr>
        <w:t> </w:t>
      </w:r>
      <w:r>
        <w:rPr/>
        <w:t>or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21"/>
      </w:pPr>
      <w:r>
        <w:rPr/>
        <w:t>failure) with the strong determination to achieve a specific goal. The budget</w:t>
      </w:r>
      <w:r>
        <w:rPr>
          <w:spacing w:val="1"/>
        </w:rPr>
        <w:t> </w:t>
      </w:r>
      <w:r>
        <w:rPr/>
        <w:t>is usually for a defined period of time, say one year and is referred to as</w:t>
      </w:r>
      <w:r>
        <w:rPr>
          <w:spacing w:val="1"/>
        </w:rPr>
        <w:t> </w:t>
      </w:r>
      <w:r>
        <w:rPr/>
        <w:t>annual budget. The annual budget can be broken down by month for say the</w:t>
      </w:r>
      <w:r>
        <w:rPr>
          <w:spacing w:val="1"/>
        </w:rPr>
        <w:t> </w:t>
      </w:r>
      <w:r>
        <w:rPr/>
        <w:t>first three months where quarterly budget could be developed and monitored</w:t>
      </w:r>
      <w:r>
        <w:rPr>
          <w:spacing w:val="-67"/>
        </w:rPr>
        <w:t> </w:t>
      </w:r>
      <w:r>
        <w:rPr/>
        <w:t>(Watoseniyi in</w:t>
      </w:r>
      <w:r>
        <w:rPr>
          <w:spacing w:val="1"/>
        </w:rPr>
        <w:t> </w:t>
      </w:r>
      <w:r>
        <w:rPr/>
        <w:t>Adah</w:t>
      </w:r>
      <w:r>
        <w:rPr>
          <w:spacing w:val="-3"/>
        </w:rPr>
        <w:t> </w:t>
      </w:r>
      <w:r>
        <w:rPr/>
        <w:t>&amp; Mamman,</w:t>
      </w:r>
      <w:r>
        <w:rPr>
          <w:spacing w:val="-2"/>
        </w:rPr>
        <w:t> </w:t>
      </w:r>
      <w:r>
        <w:rPr/>
        <w:t>2013).</w:t>
      </w:r>
    </w:p>
    <w:p>
      <w:pPr>
        <w:pStyle w:val="BodyText"/>
        <w:spacing w:line="480" w:lineRule="auto" w:before="1"/>
        <w:ind w:right="1015" w:firstLine="789"/>
      </w:pPr>
      <w:r>
        <w:rPr/>
        <w:t>The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presentation,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committee,</w:t>
      </w:r>
      <w:r>
        <w:rPr>
          <w:spacing w:val="1"/>
        </w:rPr>
        <w:t> </w:t>
      </w:r>
      <w:r>
        <w:rPr/>
        <w:t>reviewing the budget for compliance and amendment, then implementation,</w:t>
      </w:r>
      <w:r>
        <w:rPr>
          <w:spacing w:val="1"/>
        </w:rPr>
        <w:t> </w:t>
      </w:r>
      <w:r>
        <w:rPr/>
        <w:t>monitoring and control activities are to ensure that realistic performance is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(Abdullah,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tertiary institutions</w:t>
      </w:r>
      <w:r>
        <w:rPr>
          <w:spacing w:val="1"/>
        </w:rPr>
        <w:t> </w:t>
      </w:r>
      <w:r>
        <w:rPr/>
        <w:t>mainly entails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realistic</w:t>
      </w:r>
      <w:r>
        <w:rPr>
          <w:spacing w:val="1"/>
        </w:rPr>
        <w:t> </w:t>
      </w:r>
      <w:r>
        <w:rPr/>
        <w:t>standards,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monitoring,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achievements with predetermined objectives and controls for any variance</w:t>
      </w:r>
      <w:r>
        <w:rPr>
          <w:spacing w:val="1"/>
        </w:rPr>
        <w:t> </w:t>
      </w:r>
      <w:r>
        <w:rPr/>
        <w:t>that may occur. In practice, the stages of budget preparation will include</w:t>
      </w:r>
      <w:r>
        <w:rPr>
          <w:spacing w:val="1"/>
        </w:rPr>
        <w:t> </w:t>
      </w:r>
      <w:r>
        <w:rPr/>
        <w:t>among others: (i) determining the limiting factors, (ii) negotiation of budget</w:t>
      </w:r>
      <w:r>
        <w:rPr>
          <w:spacing w:val="1"/>
        </w:rPr>
        <w:t> </w:t>
      </w:r>
      <w:r>
        <w:rPr/>
        <w:t>with those responsible for the implementation and superior officers and (iii)</w:t>
      </w:r>
      <w:r>
        <w:rPr>
          <w:spacing w:val="1"/>
        </w:rPr>
        <w:t> </w:t>
      </w:r>
      <w:r>
        <w:rPr/>
        <w:t>coordination and review of functional budgets. The inclusion of these factors</w:t>
      </w:r>
      <w:r>
        <w:rPr>
          <w:spacing w:val="-67"/>
        </w:rPr>
        <w:t> </w:t>
      </w:r>
      <w:r>
        <w:rPr/>
        <w:t>becomes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satisfactory. Another obvious defect is the inability of the system to define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review.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procedures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process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preparing,</w:t>
      </w:r>
      <w:r>
        <w:rPr>
          <w:spacing w:val="21"/>
        </w:rPr>
        <w:t> </w:t>
      </w:r>
      <w:r>
        <w:rPr/>
        <w:t>presentation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implementation</w:t>
      </w:r>
      <w:r>
        <w:rPr>
          <w:spacing w:val="21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5"/>
      </w:pPr>
      <w:r>
        <w:rPr/>
        <w:t>the incremental budgeting system, its acceptability and mainly performance</w:t>
      </w:r>
      <w:r>
        <w:rPr>
          <w:spacing w:val="1"/>
        </w:rPr>
        <w:t> </w:t>
      </w:r>
      <w:r>
        <w:rPr/>
        <w:t>are not satisfactory (Bammeke, 2008; Adams, 2009 and Abdullahi, 2011).</w:t>
      </w:r>
      <w:r>
        <w:rPr>
          <w:spacing w:val="1"/>
        </w:rPr>
        <w:t> </w:t>
      </w:r>
      <w:r>
        <w:rPr/>
        <w:t>The reservation is that, adequate attention is not given to the budgeting</w:t>
      </w:r>
      <w:r>
        <w:rPr>
          <w:spacing w:val="1"/>
        </w:rPr>
        <w:t> </w:t>
      </w:r>
      <w:r>
        <w:rPr/>
        <w:t>system in terms of performance. Besides, the same monotonous process is</w:t>
      </w:r>
      <w:r>
        <w:rPr>
          <w:spacing w:val="1"/>
        </w:rPr>
        <w:t> </w:t>
      </w:r>
      <w:r>
        <w:rPr/>
        <w:t>always</w:t>
      </w:r>
      <w:r>
        <w:rPr>
          <w:spacing w:val="13"/>
        </w:rPr>
        <w:t> </w:t>
      </w:r>
      <w:r>
        <w:rPr/>
        <w:t>adopted</w:t>
      </w:r>
      <w:r>
        <w:rPr>
          <w:spacing w:val="14"/>
        </w:rPr>
        <w:t> </w:t>
      </w:r>
      <w:r>
        <w:rPr/>
        <w:t>every</w:t>
      </w:r>
      <w:r>
        <w:rPr>
          <w:spacing w:val="14"/>
        </w:rPr>
        <w:t> </w:t>
      </w:r>
      <w:r>
        <w:rPr/>
        <w:t>year</w:t>
      </w:r>
      <w:r>
        <w:rPr>
          <w:spacing w:val="13"/>
        </w:rPr>
        <w:t> </w:t>
      </w:r>
      <w:r>
        <w:rPr/>
        <w:t>without</w:t>
      </w:r>
      <w:r>
        <w:rPr>
          <w:spacing w:val="14"/>
        </w:rPr>
        <w:t> </w:t>
      </w:r>
      <w:r>
        <w:rPr/>
        <w:t>taking</w:t>
      </w:r>
      <w:r>
        <w:rPr>
          <w:spacing w:val="12"/>
        </w:rPr>
        <w:t> </w:t>
      </w:r>
      <w:r>
        <w:rPr/>
        <w:t>notice</w:t>
      </w:r>
      <w:r>
        <w:rPr>
          <w:spacing w:val="13"/>
        </w:rPr>
        <w:t> </w:t>
      </w:r>
      <w:r>
        <w:rPr/>
        <w:t>whether</w:t>
      </w:r>
      <w:r>
        <w:rPr>
          <w:spacing w:val="12"/>
        </w:rPr>
        <w:t> </w:t>
      </w:r>
      <w:r>
        <w:rPr/>
        <w:t>or</w:t>
      </w:r>
      <w:r>
        <w:rPr>
          <w:spacing w:val="13"/>
        </w:rPr>
        <w:t> </w:t>
      </w:r>
      <w:r>
        <w:rPr/>
        <w:t>not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method</w:t>
      </w:r>
      <w:r>
        <w:rPr>
          <w:spacing w:val="-68"/>
        </w:rPr>
        <w:t> </w:t>
      </w:r>
      <w:r>
        <w:rPr/>
        <w:t>is</w:t>
      </w:r>
      <w:r>
        <w:rPr>
          <w:spacing w:val="-4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satisfactory</w:t>
      </w:r>
      <w:r>
        <w:rPr>
          <w:spacing w:val="-4"/>
        </w:rPr>
        <w:t> </w:t>
      </w:r>
      <w:r>
        <w:rPr/>
        <w:t>results.</w:t>
      </w:r>
    </w:p>
    <w:p>
      <w:pPr>
        <w:pStyle w:val="BodyText"/>
        <w:spacing w:line="480" w:lineRule="auto"/>
        <w:ind w:right="1014" w:firstLine="719"/>
      </w:pP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commonest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preparing budget is incremental budgeting (IB). As the name implies, it is a</w:t>
      </w:r>
      <w:r>
        <w:rPr>
          <w:spacing w:val="1"/>
        </w:rPr>
        <w:t> </w:t>
      </w:r>
      <w:r>
        <w:rPr/>
        <w:t>method where the previous year budget figures will be reviewed, usually</w:t>
      </w:r>
      <w:r>
        <w:rPr>
          <w:spacing w:val="1"/>
        </w:rPr>
        <w:t> </w:t>
      </w:r>
      <w:r>
        <w:rPr/>
        <w:t>upward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year‟s</w:t>
      </w:r>
      <w:r>
        <w:rPr>
          <w:spacing w:val="1"/>
        </w:rPr>
        <w:t> </w:t>
      </w:r>
      <w:r>
        <w:rPr/>
        <w:t>budget. For this approach, the only source for preparing the budget is the use</w:t>
      </w:r>
      <w:r>
        <w:rPr>
          <w:spacing w:val="-67"/>
        </w:rPr>
        <w:t> </w:t>
      </w:r>
      <w:r>
        <w:rPr/>
        <w:t>of preceding year‟s budget figures taken little or no cognizance of other</w:t>
      </w:r>
      <w:r>
        <w:rPr>
          <w:spacing w:val="1"/>
        </w:rPr>
        <w:t> </w:t>
      </w:r>
      <w:r>
        <w:rPr/>
        <w:t>determining factors; not even with the current or previous two years‟ actual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achievement/figures</w:t>
      </w:r>
      <w:r>
        <w:rPr>
          <w:spacing w:val="-3"/>
        </w:rPr>
        <w:t> </w:t>
      </w:r>
      <w:r>
        <w:rPr/>
        <w:t>because</w:t>
      </w:r>
      <w:r>
        <w:rPr>
          <w:spacing w:val="-1"/>
        </w:rPr>
        <w:t> </w:t>
      </w:r>
      <w:r>
        <w:rPr/>
        <w:t>hardly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available.</w:t>
      </w:r>
    </w:p>
    <w:p>
      <w:pPr>
        <w:pStyle w:val="BodyText"/>
        <w:spacing w:line="480" w:lineRule="auto"/>
        <w:ind w:right="1020" w:firstLine="719"/>
      </w:pPr>
      <w:r>
        <w:rPr/>
        <w:t>Budgeting in public institutions is normally a hierarchical process</w:t>
      </w:r>
      <w:r>
        <w:rPr>
          <w:spacing w:val="1"/>
        </w:rPr>
        <w:t> </w:t>
      </w:r>
      <w:r>
        <w:rPr/>
        <w:t>which starts at the sub-unit level and ends at the “apex” of the hierarchy,</w:t>
      </w:r>
      <w:r>
        <w:rPr>
          <w:spacing w:val="1"/>
        </w:rPr>
        <w:t> </w:t>
      </w:r>
      <w:r>
        <w:rPr/>
        <w:t>which could be outside the organization itself. Often, there are several tiers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budgetary</w:t>
      </w:r>
      <w:r>
        <w:rPr>
          <w:spacing w:val="1"/>
        </w:rPr>
        <w:t> </w:t>
      </w:r>
      <w:r>
        <w:rPr/>
        <w:t>hierarchy</w:t>
      </w:r>
      <w:r>
        <w:rPr>
          <w:spacing w:val="1"/>
        </w:rPr>
        <w:t> </w:t>
      </w:r>
      <w:r>
        <w:rPr/>
        <w:t>(Gachithi,</w:t>
      </w:r>
      <w:r>
        <w:rPr>
          <w:spacing w:val="70"/>
        </w:rPr>
        <w:t> </w:t>
      </w:r>
      <w:r>
        <w:rPr/>
        <w:t>2010).</w:t>
      </w:r>
      <w:r>
        <w:rPr>
          <w:spacing w:val="1"/>
        </w:rPr>
        <w:t> </w:t>
      </w:r>
      <w:r>
        <w:rPr/>
        <w:t>Before accounting officers prepare their estimates, the Treasury would issue</w:t>
      </w:r>
      <w:r>
        <w:rPr>
          <w:spacing w:val="1"/>
        </w:rPr>
        <w:t> </w:t>
      </w:r>
      <w:r>
        <w:rPr/>
        <w:t>circular</w:t>
      </w:r>
      <w:r>
        <w:rPr>
          <w:spacing w:val="33"/>
        </w:rPr>
        <w:t> </w:t>
      </w:r>
      <w:r>
        <w:rPr/>
        <w:t>advising</w:t>
      </w:r>
      <w:r>
        <w:rPr>
          <w:spacing w:val="32"/>
        </w:rPr>
        <w:t> </w:t>
      </w:r>
      <w:r>
        <w:rPr/>
        <w:t>them</w:t>
      </w:r>
      <w:r>
        <w:rPr>
          <w:spacing w:val="30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procedures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guidelines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be</w:t>
      </w:r>
      <w:r>
        <w:rPr>
          <w:spacing w:val="33"/>
        </w:rPr>
        <w:t> </w:t>
      </w:r>
      <w:r>
        <w:rPr/>
        <w:t>followed</w:t>
      </w:r>
      <w:r>
        <w:rPr>
          <w:spacing w:val="32"/>
        </w:rPr>
        <w:t> </w:t>
      </w:r>
      <w:r>
        <w:rPr/>
        <w:t>in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before="79"/>
      </w:pPr>
      <w:r>
        <w:rPr/>
        <w:t>preparing</w:t>
      </w:r>
      <w:r>
        <w:rPr>
          <w:spacing w:val="49"/>
        </w:rPr>
        <w:t> </w:t>
      </w:r>
      <w:r>
        <w:rPr/>
        <w:t>the</w:t>
      </w:r>
      <w:r>
        <w:rPr>
          <w:spacing w:val="117"/>
        </w:rPr>
        <w:t> </w:t>
      </w:r>
      <w:r>
        <w:rPr/>
        <w:t>estimates.</w:t>
      </w:r>
      <w:r>
        <w:rPr>
          <w:spacing w:val="117"/>
        </w:rPr>
        <w:t> </w:t>
      </w:r>
      <w:r>
        <w:rPr/>
        <w:t>The</w:t>
      </w:r>
      <w:r>
        <w:rPr>
          <w:spacing w:val="117"/>
        </w:rPr>
        <w:t> </w:t>
      </w:r>
      <w:r>
        <w:rPr/>
        <w:t>guidelines</w:t>
      </w:r>
      <w:r>
        <w:rPr>
          <w:spacing w:val="118"/>
        </w:rPr>
        <w:t> </w:t>
      </w:r>
      <w:r>
        <w:rPr/>
        <w:t>include,</w:t>
      </w:r>
      <w:r>
        <w:rPr>
          <w:spacing w:val="117"/>
        </w:rPr>
        <w:t> </w:t>
      </w:r>
      <w:r>
        <w:rPr/>
        <w:t>among</w:t>
      </w:r>
      <w:r>
        <w:rPr>
          <w:spacing w:val="116"/>
        </w:rPr>
        <w:t> </w:t>
      </w:r>
      <w:r>
        <w:rPr/>
        <w:t>other</w:t>
      </w:r>
      <w:r>
        <w:rPr>
          <w:spacing w:val="115"/>
        </w:rPr>
        <w:t> </w:t>
      </w:r>
      <w:r>
        <w:rPr/>
        <w:t>things,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line="480" w:lineRule="auto"/>
        <w:ind w:right="1014"/>
      </w:pPr>
      <w:r>
        <w:rPr/>
        <w:t>„ceilings‟ on individual votes. A ceiling is the maximum allowed rate of</w:t>
      </w:r>
      <w:r>
        <w:rPr>
          <w:spacing w:val="1"/>
        </w:rPr>
        <w:t> </w:t>
      </w:r>
      <w:r>
        <w:rPr/>
        <w:t>growth of a budget head. The institution would request the department to</w:t>
      </w:r>
      <w:r>
        <w:rPr>
          <w:spacing w:val="1"/>
        </w:rPr>
        <w:t> </w:t>
      </w:r>
      <w:r>
        <w:rPr/>
        <w:t>prepare their budget proposals which were sent to finance department for</w:t>
      </w:r>
      <w:r>
        <w:rPr>
          <w:spacing w:val="1"/>
        </w:rPr>
        <w:t> </w:t>
      </w:r>
      <w:r>
        <w:rPr/>
        <w:t>preparation to be forwarded to budget committee. The budget committee</w:t>
      </w:r>
      <w:r>
        <w:rPr>
          <w:spacing w:val="1"/>
        </w:rPr>
        <w:t> </w:t>
      </w:r>
      <w:r>
        <w:rPr/>
        <w:t>would go through the submission and prepares the draft budget. The draft</w:t>
      </w:r>
      <w:r>
        <w:rPr>
          <w:spacing w:val="1"/>
        </w:rPr>
        <w:t> </w:t>
      </w:r>
      <w:r>
        <w:rPr/>
        <w:t>budget would be submitted to management board for consideration before it</w:t>
      </w:r>
      <w:r>
        <w:rPr>
          <w:spacing w:val="1"/>
        </w:rPr>
        <w:t> </w:t>
      </w:r>
      <w:r>
        <w:rPr/>
        <w:t>is forwarded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Treasury.</w:t>
      </w:r>
    </w:p>
    <w:p>
      <w:pPr>
        <w:pStyle w:val="BodyText"/>
        <w:spacing w:line="480" w:lineRule="auto"/>
        <w:ind w:right="1017" w:firstLine="719"/>
      </w:pP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Treasury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ministerial</w:t>
      </w:r>
      <w:r>
        <w:rPr>
          <w:spacing w:val="1"/>
        </w:rPr>
        <w:t> </w:t>
      </w:r>
      <w:r>
        <w:rPr/>
        <w:t>estimates,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would</w:t>
      </w:r>
      <w:r>
        <w:rPr>
          <w:spacing w:val="-67"/>
        </w:rPr>
        <w:t> </w:t>
      </w:r>
      <w:r>
        <w:rPr/>
        <w:t>study to ascertain that they conform to the instructions contained in the</w:t>
      </w:r>
      <w:r>
        <w:rPr>
          <w:spacing w:val="1"/>
        </w:rPr>
        <w:t> </w:t>
      </w:r>
      <w:r>
        <w:rPr/>
        <w:t>issued Treasury Circulars. Once this is done, a meeting is arranged with the</w:t>
      </w:r>
      <w:r>
        <w:rPr>
          <w:spacing w:val="1"/>
        </w:rPr>
        <w:t> </w:t>
      </w:r>
      <w:r>
        <w:rPr/>
        <w:t>relevant officers of the ministries concerned in order to discuss their draft</w:t>
      </w:r>
      <w:r>
        <w:rPr>
          <w:spacing w:val="1"/>
        </w:rPr>
        <w:t> </w:t>
      </w:r>
      <w:r>
        <w:rPr/>
        <w:t>estimates. Once the proposals have been discussed and agreed upon by the</w:t>
      </w:r>
      <w:r>
        <w:rPr>
          <w:spacing w:val="1"/>
        </w:rPr>
        <w:t> </w:t>
      </w:r>
      <w:r>
        <w:rPr/>
        <w:t>Treasury,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printed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readiness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presentation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parliament (Gachithi,</w:t>
      </w:r>
      <w:r>
        <w:rPr>
          <w:spacing w:val="-3"/>
        </w:rPr>
        <w:t> </w:t>
      </w:r>
      <w:r>
        <w:rPr/>
        <w:t>2010).</w:t>
      </w:r>
    </w:p>
    <w:p>
      <w:pPr>
        <w:pStyle w:val="BodyText"/>
        <w:spacing w:line="480" w:lineRule="auto" w:before="3"/>
        <w:ind w:right="1020" w:firstLine="719"/>
      </w:pPr>
      <w:r>
        <w:rPr/>
        <w:t>To ensure that public sector entities discharge their accountability</w:t>
      </w:r>
      <w:r>
        <w:rPr>
          <w:spacing w:val="1"/>
        </w:rPr>
        <w:t> </w:t>
      </w:r>
      <w:r>
        <w:rPr/>
        <w:t>obligations and enhance the transparency of their financial statements by</w:t>
      </w:r>
      <w:r>
        <w:rPr>
          <w:spacing w:val="1"/>
        </w:rPr>
        <w:t> </w:t>
      </w:r>
      <w:r>
        <w:rPr/>
        <w:t>demonstrating compliance with the approved budget for which they are held</w:t>
      </w:r>
      <w:r>
        <w:rPr>
          <w:spacing w:val="1"/>
        </w:rPr>
        <w:t> </w:t>
      </w:r>
      <w:r>
        <w:rPr/>
        <w:t>publicly accountable and, where the budget and the financial statements are</w:t>
      </w:r>
      <w:r>
        <w:rPr>
          <w:spacing w:val="1"/>
        </w:rPr>
        <w:t> </w:t>
      </w:r>
      <w:r>
        <w:rPr/>
        <w:t>prepared</w:t>
      </w:r>
      <w:r>
        <w:rPr>
          <w:spacing w:val="54"/>
        </w:rPr>
        <w:t> </w:t>
      </w:r>
      <w:r>
        <w:rPr/>
        <w:t>on</w:t>
      </w:r>
      <w:r>
        <w:rPr>
          <w:spacing w:val="55"/>
        </w:rPr>
        <w:t> </w:t>
      </w:r>
      <w:r>
        <w:rPr/>
        <w:t>the</w:t>
      </w:r>
      <w:r>
        <w:rPr>
          <w:spacing w:val="51"/>
        </w:rPr>
        <w:t> </w:t>
      </w:r>
      <w:r>
        <w:rPr/>
        <w:t>same</w:t>
      </w:r>
      <w:r>
        <w:rPr>
          <w:spacing w:val="54"/>
        </w:rPr>
        <w:t> </w:t>
      </w:r>
      <w:r>
        <w:rPr/>
        <w:t>basis,</w:t>
      </w:r>
      <w:r>
        <w:rPr>
          <w:spacing w:val="53"/>
        </w:rPr>
        <w:t> </w:t>
      </w:r>
      <w:r>
        <w:rPr/>
        <w:t>their</w:t>
      </w:r>
      <w:r>
        <w:rPr>
          <w:spacing w:val="54"/>
        </w:rPr>
        <w:t> </w:t>
      </w:r>
      <w:r>
        <w:rPr/>
        <w:t>financial</w:t>
      </w:r>
      <w:r>
        <w:rPr>
          <w:spacing w:val="54"/>
        </w:rPr>
        <w:t> </w:t>
      </w:r>
      <w:r>
        <w:rPr/>
        <w:t>performance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achieving</w:t>
      </w:r>
      <w:r>
        <w:rPr>
          <w:spacing w:val="52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6"/>
      </w:pPr>
      <w:r>
        <w:rPr/>
        <w:t>budgeted results (IPSASB, 2017).</w:t>
      </w:r>
      <w:r>
        <w:rPr>
          <w:spacing w:val="1"/>
        </w:rPr>
        <w:t> </w:t>
      </w:r>
      <w:r>
        <w:rPr/>
        <w:t>IPSAS section 24 applies to public sector</w:t>
      </w:r>
      <w:r>
        <w:rPr>
          <w:spacing w:val="-67"/>
        </w:rPr>
        <w:t> </w:t>
      </w:r>
      <w:r>
        <w:rPr/>
        <w:t>entities that are required or elect to make publicly available their approved</w:t>
      </w:r>
      <w:r>
        <w:rPr>
          <w:spacing w:val="1"/>
        </w:rPr>
        <w:t> </w:t>
      </w:r>
      <w:r>
        <w:rPr/>
        <w:t>budget.</w:t>
      </w:r>
    </w:p>
    <w:p>
      <w:pPr>
        <w:pStyle w:val="BodyText"/>
        <w:spacing w:line="480" w:lineRule="auto"/>
        <w:ind w:right="1017" w:firstLine="719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IFAC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paragraph 21, an entity shall present a comparison of the budget amounts for</w:t>
      </w:r>
      <w:r>
        <w:rPr>
          <w:spacing w:val="-67"/>
        </w:rPr>
        <w:t> </w:t>
      </w:r>
      <w:r>
        <w:rPr/>
        <w:t>which it is held publicly accountable and actual amounts either as a separate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columns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 statements currently presented 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Public Sector Accounting Standards. The comparison of budget and actual</w:t>
      </w:r>
      <w:r>
        <w:rPr>
          <w:spacing w:val="1"/>
        </w:rPr>
        <w:t> </w:t>
      </w:r>
      <w:r>
        <w:rPr/>
        <w:t>amounts</w:t>
      </w:r>
      <w:r>
        <w:rPr>
          <w:spacing w:val="-1"/>
        </w:rPr>
        <w:t> </w:t>
      </w:r>
      <w:r>
        <w:rPr/>
        <w:t>shall</w:t>
      </w:r>
      <w:r>
        <w:rPr>
          <w:spacing w:val="-4"/>
        </w:rPr>
        <w:t> </w:t>
      </w:r>
      <w:r>
        <w:rPr/>
        <w:t>present</w:t>
      </w:r>
      <w:r>
        <w:rPr>
          <w:spacing w:val="-2"/>
        </w:rPr>
        <w:t> </w:t>
      </w:r>
      <w:r>
        <w:rPr/>
        <w:t>separately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each level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legislative</w:t>
      </w:r>
      <w:r>
        <w:rPr>
          <w:spacing w:val="-1"/>
        </w:rPr>
        <w:t> </w:t>
      </w:r>
      <w:r>
        <w:rPr/>
        <w:t>oversight:</w:t>
      </w:r>
    </w:p>
    <w:p>
      <w:pPr>
        <w:pStyle w:val="ListParagraph"/>
        <w:numPr>
          <w:ilvl w:val="0"/>
          <w:numId w:val="9"/>
        </w:numPr>
        <w:tabs>
          <w:tab w:pos="1223" w:val="left" w:leader="none"/>
        </w:tabs>
        <w:spacing w:line="240" w:lineRule="auto" w:before="0" w:after="0"/>
        <w:ind w:left="1222" w:right="0" w:hanging="383"/>
        <w:jc w:val="both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original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final</w:t>
      </w:r>
      <w:r>
        <w:rPr>
          <w:spacing w:val="-7"/>
          <w:sz w:val="28"/>
        </w:rPr>
        <w:t> </w:t>
      </w:r>
      <w:r>
        <w:rPr>
          <w:sz w:val="28"/>
        </w:rPr>
        <w:t>budget</w:t>
      </w:r>
      <w:r>
        <w:rPr>
          <w:spacing w:val="-2"/>
          <w:sz w:val="28"/>
        </w:rPr>
        <w:t> </w:t>
      </w:r>
      <w:r>
        <w:rPr>
          <w:sz w:val="28"/>
        </w:rPr>
        <w:t>amounts;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1240" w:val="left" w:leader="none"/>
        </w:tabs>
        <w:spacing w:line="240" w:lineRule="auto" w:before="0" w:after="0"/>
        <w:ind w:left="1239" w:right="0" w:hanging="400"/>
        <w:jc w:val="both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actual</w:t>
      </w:r>
      <w:r>
        <w:rPr>
          <w:spacing w:val="-2"/>
          <w:sz w:val="28"/>
        </w:rPr>
        <w:t> </w:t>
      </w:r>
      <w:r>
        <w:rPr>
          <w:sz w:val="28"/>
        </w:rPr>
        <w:t>amounts</w:t>
      </w:r>
      <w:r>
        <w:rPr>
          <w:spacing w:val="-6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comparable</w:t>
      </w:r>
      <w:r>
        <w:rPr>
          <w:spacing w:val="-5"/>
          <w:sz w:val="28"/>
        </w:rPr>
        <w:t> </w:t>
      </w:r>
      <w:r>
        <w:rPr>
          <w:sz w:val="28"/>
        </w:rPr>
        <w:t>basis;</w:t>
      </w:r>
      <w:r>
        <w:rPr>
          <w:spacing w:val="-2"/>
          <w:sz w:val="28"/>
        </w:rPr>
        <w:t> </w:t>
      </w:r>
      <w:r>
        <w:rPr>
          <w:sz w:val="28"/>
        </w:rPr>
        <w:t>and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9"/>
        </w:numPr>
        <w:tabs>
          <w:tab w:pos="1318" w:val="left" w:leader="none"/>
        </w:tabs>
        <w:spacing w:line="480" w:lineRule="auto" w:before="1" w:after="0"/>
        <w:ind w:left="840" w:right="1017" w:firstLine="0"/>
        <w:jc w:val="both"/>
        <w:rPr>
          <w:sz w:val="28"/>
        </w:rPr>
      </w:pP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way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note</w:t>
      </w:r>
      <w:r>
        <w:rPr>
          <w:spacing w:val="1"/>
          <w:sz w:val="28"/>
        </w:rPr>
        <w:t> </w:t>
      </w:r>
      <w:r>
        <w:rPr>
          <w:sz w:val="28"/>
        </w:rPr>
        <w:t>disclosure,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explanation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material</w:t>
      </w:r>
      <w:r>
        <w:rPr>
          <w:spacing w:val="1"/>
          <w:sz w:val="28"/>
        </w:rPr>
        <w:t> </w:t>
      </w:r>
      <w:r>
        <w:rPr>
          <w:sz w:val="28"/>
        </w:rPr>
        <w:t>differences</w:t>
      </w:r>
      <w:r>
        <w:rPr>
          <w:spacing w:val="1"/>
          <w:sz w:val="28"/>
        </w:rPr>
        <w:t> </w:t>
      </w:r>
      <w:r>
        <w:rPr>
          <w:sz w:val="28"/>
        </w:rPr>
        <w:t>between the budget for which the entity is held publicly accountable and</w:t>
      </w:r>
      <w:r>
        <w:rPr>
          <w:spacing w:val="1"/>
          <w:sz w:val="28"/>
        </w:rPr>
        <w:t> </w:t>
      </w:r>
      <w:r>
        <w:rPr>
          <w:sz w:val="28"/>
        </w:rPr>
        <w:t>actual</w:t>
      </w:r>
      <w:r>
        <w:rPr>
          <w:spacing w:val="1"/>
          <w:sz w:val="28"/>
        </w:rPr>
        <w:t> </w:t>
      </w:r>
      <w:r>
        <w:rPr>
          <w:sz w:val="28"/>
        </w:rPr>
        <w:t>amounts,</w:t>
      </w:r>
      <w:r>
        <w:rPr>
          <w:spacing w:val="1"/>
          <w:sz w:val="28"/>
        </w:rPr>
        <w:t> </w:t>
      </w:r>
      <w:r>
        <w:rPr>
          <w:sz w:val="28"/>
        </w:rPr>
        <w:t>unless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1"/>
          <w:sz w:val="28"/>
        </w:rPr>
        <w:t> </w:t>
      </w:r>
      <w:r>
        <w:rPr>
          <w:sz w:val="28"/>
        </w:rPr>
        <w:t>explanation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included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documents issued in conjunction with the financial statements and a cross</w:t>
      </w:r>
      <w:r>
        <w:rPr>
          <w:spacing w:val="1"/>
          <w:sz w:val="28"/>
        </w:rPr>
        <w:t> </w:t>
      </w:r>
      <w:r>
        <w:rPr>
          <w:sz w:val="28"/>
        </w:rPr>
        <w:t>reference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those documents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made in</w:t>
      </w:r>
      <w:r>
        <w:rPr>
          <w:spacing w:val="-3"/>
          <w:sz w:val="28"/>
        </w:rPr>
        <w:t> </w:t>
      </w:r>
      <w:r>
        <w:rPr>
          <w:sz w:val="28"/>
        </w:rPr>
        <w:t>the notes.</w:t>
      </w:r>
    </w:p>
    <w:p>
      <w:pPr>
        <w:pStyle w:val="BodyText"/>
        <w:spacing w:line="480" w:lineRule="auto"/>
        <w:ind w:right="1025" w:firstLine="719"/>
      </w:pP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comparable basis, a separate Statement of Comparison of Budget and Actual</w:t>
      </w:r>
      <w:r>
        <w:rPr>
          <w:spacing w:val="-67"/>
        </w:rPr>
        <w:t> </w:t>
      </w:r>
      <w:r>
        <w:rPr/>
        <w:t>Amounts</w:t>
      </w:r>
      <w:r>
        <w:rPr>
          <w:spacing w:val="38"/>
        </w:rPr>
        <w:t> </w:t>
      </w:r>
      <w:r>
        <w:rPr/>
        <w:t>is</w:t>
      </w:r>
      <w:r>
        <w:rPr>
          <w:spacing w:val="41"/>
        </w:rPr>
        <w:t> </w:t>
      </w:r>
      <w:r>
        <w:rPr/>
        <w:t>presented.</w:t>
      </w:r>
      <w:r>
        <w:rPr>
          <w:spacing w:val="39"/>
        </w:rPr>
        <w:t> </w:t>
      </w:r>
      <w:r>
        <w:rPr/>
        <w:t>In</w:t>
      </w:r>
      <w:r>
        <w:rPr>
          <w:spacing w:val="38"/>
        </w:rPr>
        <w:t> </w:t>
      </w:r>
      <w:r>
        <w:rPr/>
        <w:t>these</w:t>
      </w:r>
      <w:r>
        <w:rPr>
          <w:spacing w:val="38"/>
        </w:rPr>
        <w:t> </w:t>
      </w:r>
      <w:r>
        <w:rPr/>
        <w:t>cases,</w:t>
      </w:r>
      <w:r>
        <w:rPr>
          <w:spacing w:val="37"/>
        </w:rPr>
        <w:t> </w:t>
      </w:r>
      <w:r>
        <w:rPr/>
        <w:t>to</w:t>
      </w:r>
      <w:r>
        <w:rPr>
          <w:spacing w:val="39"/>
        </w:rPr>
        <w:t> </w:t>
      </w:r>
      <w:r>
        <w:rPr/>
        <w:t>ensure</w:t>
      </w:r>
      <w:r>
        <w:rPr>
          <w:spacing w:val="38"/>
        </w:rPr>
        <w:t> </w:t>
      </w:r>
      <w:r>
        <w:rPr/>
        <w:t>that</w:t>
      </w:r>
      <w:r>
        <w:rPr>
          <w:spacing w:val="41"/>
        </w:rPr>
        <w:t> </w:t>
      </w:r>
      <w:r>
        <w:rPr/>
        <w:t>readers</w:t>
      </w:r>
      <w:r>
        <w:rPr>
          <w:spacing w:val="38"/>
        </w:rPr>
        <w:t> </w:t>
      </w:r>
      <w:r>
        <w:rPr/>
        <w:t>do</w:t>
      </w:r>
      <w:r>
        <w:rPr>
          <w:spacing w:val="38"/>
        </w:rPr>
        <w:t> </w:t>
      </w:r>
      <w:r>
        <w:rPr/>
        <w:t>not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21"/>
      </w:pPr>
      <w:r>
        <w:rPr/>
        <w:t>misinterpret financial information which is prepared on different bases, the</w:t>
      </w:r>
      <w:r>
        <w:rPr>
          <w:spacing w:val="1"/>
        </w:rPr>
        <w:t> </w:t>
      </w:r>
      <w:r>
        <w:rPr/>
        <w:t>financial statements could usefully clarify that the budget and the accounting</w:t>
      </w:r>
      <w:r>
        <w:rPr>
          <w:spacing w:val="-67"/>
        </w:rPr>
        <w:t> </w:t>
      </w:r>
      <w:r>
        <w:rPr/>
        <w:t>bases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Actual</w:t>
      </w:r>
      <w:r>
        <w:rPr>
          <w:spacing w:val="1"/>
        </w:rPr>
        <w:t> </w:t>
      </w:r>
      <w:r>
        <w:rPr/>
        <w:t>Amounts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prepared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 budget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(IPSASB,</w:t>
      </w:r>
      <w:r>
        <w:rPr>
          <w:spacing w:val="-3"/>
        </w:rPr>
        <w:t> </w:t>
      </w:r>
      <w:r>
        <w:rPr/>
        <w:t>2017).</w:t>
      </w:r>
    </w:p>
    <w:p>
      <w:pPr>
        <w:pStyle w:val="BodyText"/>
        <w:spacing w:line="480" w:lineRule="auto"/>
        <w:ind w:right="1013" w:firstLine="719"/>
      </w:pPr>
      <w:r>
        <w:rPr/>
        <w:t>In those jurisdictions where budgets are prepared on the accrual basis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encompass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statements,</w:t>
      </w:r>
      <w:r>
        <w:rPr>
          <w:spacing w:val="1"/>
        </w:rPr>
        <w:t> </w:t>
      </w:r>
      <w:r>
        <w:rPr/>
        <w:t>additional</w:t>
      </w:r>
      <w:r>
        <w:rPr>
          <w:spacing w:val="70"/>
        </w:rPr>
        <w:t> </w:t>
      </w:r>
      <w:r>
        <w:rPr/>
        <w:t>budget</w:t>
      </w:r>
      <w:r>
        <w:rPr>
          <w:spacing w:val="1"/>
        </w:rPr>
        <w:t> </w:t>
      </w:r>
      <w:r>
        <w:rPr/>
        <w:t>columns can be added to all the primary financial statements required by</w:t>
      </w:r>
      <w:r>
        <w:rPr>
          <w:spacing w:val="1"/>
        </w:rPr>
        <w:t> </w:t>
      </w:r>
      <w:r>
        <w:rPr/>
        <w:t>IPSASs. In some jurisdictions, budgets prepared on the accrual basis may be</w:t>
      </w:r>
      <w:r>
        <w:rPr>
          <w:spacing w:val="-67"/>
        </w:rPr>
        <w:t> </w:t>
      </w:r>
      <w:r>
        <w:rPr/>
        <w:t>presented in the form of only certain of the primary financial statements that</w:t>
      </w:r>
      <w:r>
        <w:rPr>
          <w:spacing w:val="1"/>
        </w:rPr>
        <w:t> </w:t>
      </w:r>
      <w:r>
        <w:rPr/>
        <w:t>comprise the full set of financial statements as specified by IPSASs – 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 or a cash flow statement, with additional information provided</w:t>
      </w:r>
      <w:r>
        <w:rPr>
          <w:spacing w:val="1"/>
        </w:rPr>
        <w:t> </w:t>
      </w:r>
      <w:r>
        <w:rPr/>
        <w:t>in supporting schedules. In these cases, the additional budget columns can be</w:t>
      </w:r>
      <w:r>
        <w:rPr>
          <w:spacing w:val="-67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consolidated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year</w:t>
      </w:r>
      <w:r>
        <w:rPr>
          <w:spacing w:val="-67"/>
        </w:rPr>
        <w:t> </w:t>
      </w:r>
      <w:r>
        <w:rPr/>
        <w:t>ended</w:t>
      </w:r>
      <w:r>
        <w:rPr>
          <w:spacing w:val="-3"/>
        </w:rPr>
        <w:t> </w:t>
      </w:r>
      <w:r>
        <w:rPr/>
        <w:t>31st</w:t>
      </w:r>
      <w:r>
        <w:rPr>
          <w:spacing w:val="1"/>
        </w:rPr>
        <w:t> </w:t>
      </w:r>
      <w:r>
        <w:rPr/>
        <w:t>December,</w:t>
      </w:r>
      <w:r>
        <w:rPr>
          <w:spacing w:val="-2"/>
        </w:rPr>
        <w:t> </w:t>
      </w:r>
      <w:r>
        <w:rPr/>
        <w:t>20XX</w:t>
      </w:r>
      <w:r>
        <w:rPr>
          <w:spacing w:val="-1"/>
        </w:rPr>
        <w:t> </w:t>
      </w:r>
      <w:r>
        <w:rPr/>
        <w:t>is shown</w:t>
      </w:r>
      <w:r>
        <w:rPr>
          <w:spacing w:val="1"/>
        </w:rPr>
        <w:t> </w:t>
      </w:r>
      <w:r>
        <w:rPr/>
        <w:t>in Appendix</w:t>
      </w:r>
      <w:r>
        <w:rPr>
          <w:spacing w:val="1"/>
        </w:rPr>
        <w:t> </w:t>
      </w:r>
      <w:r>
        <w:rPr/>
        <w:t>D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page</w:t>
      </w:r>
      <w:r>
        <w:rPr>
          <w:spacing w:val="-3"/>
        </w:rPr>
        <w:t> </w:t>
      </w:r>
      <w:r>
        <w:rPr/>
        <w:t>164.</w:t>
      </w:r>
    </w:p>
    <w:p>
      <w:pPr>
        <w:pStyle w:val="Heading1"/>
        <w:spacing w:before="6"/>
      </w:pPr>
      <w:r>
        <w:rPr/>
        <w:t>Adoption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IPSASs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Control</w:t>
      </w:r>
      <w:r>
        <w:rPr>
          <w:spacing w:val="-4"/>
        </w:rPr>
        <w:t> </w:t>
      </w:r>
      <w:r>
        <w:rPr/>
        <w:t>System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21" w:firstLine="719"/>
      </w:pPr>
      <w:r>
        <w:rPr/>
        <w:t>The Internal Control System is about such measures put in place by an</w:t>
      </w:r>
      <w:r>
        <w:rPr>
          <w:spacing w:val="-67"/>
        </w:rPr>
        <w:t> </w:t>
      </w:r>
      <w:r>
        <w:rPr/>
        <w:t>institution in order to ensure the achievement of its objectives. It is a set of</w:t>
      </w:r>
      <w:r>
        <w:rPr>
          <w:spacing w:val="1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procedures</w:t>
      </w:r>
      <w:r>
        <w:rPr>
          <w:spacing w:val="2"/>
        </w:rPr>
        <w:t> </w:t>
      </w:r>
      <w:r>
        <w:rPr/>
        <w:t>adopted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entity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ensure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organization‟s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5"/>
      </w:pPr>
      <w:r>
        <w:rPr/>
        <w:t>transactions are processed in the appropriate manner to avoid waste, theft,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(Ndifon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Patrick,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of internal control is a determinant of the quality, performance,</w:t>
      </w:r>
      <w:r>
        <w:rPr>
          <w:spacing w:val="-67"/>
        </w:rPr>
        <w:t> </w:t>
      </w:r>
      <w:r>
        <w:rPr/>
        <w:t>and efficiency of the institutions. Internal Control is a process designed and</w:t>
      </w:r>
      <w:r>
        <w:rPr>
          <w:spacing w:val="1"/>
        </w:rPr>
        <w:t> </w:t>
      </w:r>
      <w:r>
        <w:rPr/>
        <w:t>effected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-67"/>
        </w:rPr>
        <w:t> </w:t>
      </w:r>
      <w:r>
        <w:rPr/>
        <w:t>entity‟s objectives with regard to the reliability of the financial reporting,</w:t>
      </w:r>
      <w:r>
        <w:rPr>
          <w:spacing w:val="1"/>
        </w:rPr>
        <w:t> </w:t>
      </w:r>
      <w:r>
        <w:rPr/>
        <w:t>effectiveness and efficiency of operations and compliance with applicable</w:t>
      </w:r>
      <w:r>
        <w:rPr>
          <w:spacing w:val="1"/>
        </w:rPr>
        <w:t> </w:t>
      </w:r>
      <w:r>
        <w:rPr/>
        <w:t>laws and</w:t>
      </w:r>
      <w:r>
        <w:rPr>
          <w:spacing w:val="1"/>
        </w:rPr>
        <w:t> </w:t>
      </w:r>
      <w:r>
        <w:rPr/>
        <w:t>regulations.</w:t>
      </w:r>
    </w:p>
    <w:p>
      <w:pPr>
        <w:pStyle w:val="BodyText"/>
        <w:spacing w:line="480" w:lineRule="auto" w:before="1"/>
        <w:ind w:right="1012" w:firstLine="719"/>
      </w:pPr>
      <w:r>
        <w:rPr/>
        <w:t>Committee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Sponsoring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of</w:t>
      </w:r>
      <w:r>
        <w:rPr>
          <w:spacing w:val="71"/>
        </w:rPr>
        <w:t> </w:t>
      </w:r>
      <w:r>
        <w:rPr/>
        <w:t>the</w:t>
      </w:r>
      <w:r>
        <w:rPr>
          <w:spacing w:val="71"/>
        </w:rPr>
        <w:t> </w:t>
      </w:r>
      <w:r>
        <w:rPr/>
        <w:t>Treadway</w:t>
      </w:r>
      <w:r>
        <w:rPr>
          <w:spacing w:val="1"/>
        </w:rPr>
        <w:t> </w:t>
      </w:r>
      <w:r>
        <w:rPr/>
        <w:t>Commission (COSO, 2013) defines internal control as a process, affected by</w:t>
      </w:r>
      <w:r>
        <w:rPr>
          <w:spacing w:val="-67"/>
        </w:rPr>
        <w:t> </w:t>
      </w:r>
      <w:r>
        <w:rPr/>
        <w:t>an entity‟s board of directors, management, and other personnel, designed to</w:t>
      </w:r>
      <w:r>
        <w:rPr>
          <w:spacing w:val="-67"/>
        </w:rPr>
        <w:t> </w:t>
      </w:r>
      <w:r>
        <w:rPr/>
        <w:t>provide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reporting,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compliance.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COSO</w:t>
      </w:r>
      <w:r>
        <w:rPr>
          <w:spacing w:val="1"/>
        </w:rPr>
        <w:t> </w:t>
      </w:r>
      <w:r>
        <w:rPr/>
        <w:t>(2013),</w:t>
      </w:r>
      <w:r>
        <w:rPr>
          <w:spacing w:val="-2"/>
        </w:rPr>
        <w:t> </w:t>
      </w:r>
      <w:r>
        <w:rPr/>
        <w:t>five</w:t>
      </w:r>
      <w:r>
        <w:rPr>
          <w:spacing w:val="-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include:</w:t>
      </w:r>
    </w:p>
    <w:p>
      <w:pPr>
        <w:pStyle w:val="ListParagraph"/>
        <w:numPr>
          <w:ilvl w:val="1"/>
          <w:numId w:val="9"/>
        </w:numPr>
        <w:tabs>
          <w:tab w:pos="1561" w:val="left" w:leader="none"/>
        </w:tabs>
        <w:spacing w:line="480" w:lineRule="auto" w:before="0" w:after="0"/>
        <w:ind w:left="1560" w:right="1021" w:hanging="360"/>
        <w:jc w:val="both"/>
        <w:rPr>
          <w:sz w:val="28"/>
        </w:rPr>
      </w:pPr>
      <w:r>
        <w:rPr>
          <w:b/>
          <w:sz w:val="28"/>
        </w:rPr>
        <w:t>Control Environment </w:t>
      </w:r>
      <w:r>
        <w:rPr>
          <w:sz w:val="28"/>
        </w:rPr>
        <w:t>– a set of standards, processes, and structures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provide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basis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carrying</w:t>
      </w:r>
      <w:r>
        <w:rPr>
          <w:spacing w:val="1"/>
          <w:sz w:val="28"/>
        </w:rPr>
        <w:t> </w:t>
      </w:r>
      <w:r>
        <w:rPr>
          <w:sz w:val="28"/>
        </w:rPr>
        <w:t>out</w:t>
      </w:r>
      <w:r>
        <w:rPr>
          <w:spacing w:val="1"/>
          <w:sz w:val="28"/>
        </w:rPr>
        <w:t> </w:t>
      </w:r>
      <w:r>
        <w:rPr>
          <w:sz w:val="28"/>
        </w:rPr>
        <w:t>internal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1"/>
          <w:sz w:val="28"/>
        </w:rPr>
        <w:t> </w:t>
      </w:r>
      <w:r>
        <w:rPr>
          <w:sz w:val="28"/>
        </w:rPr>
        <w:t>across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organization. The board of directors and senior management establish</w:t>
      </w:r>
      <w:r>
        <w:rPr>
          <w:spacing w:val="1"/>
          <w:sz w:val="28"/>
        </w:rPr>
        <w:t> </w:t>
      </w:r>
      <w:r>
        <w:rPr>
          <w:sz w:val="28"/>
        </w:rPr>
        <w:t>the tone at the top regarding the importance of internal control and</w:t>
      </w:r>
      <w:r>
        <w:rPr>
          <w:spacing w:val="1"/>
          <w:sz w:val="28"/>
        </w:rPr>
        <w:t> </w:t>
      </w:r>
      <w:r>
        <w:rPr>
          <w:sz w:val="28"/>
        </w:rPr>
        <w:t>expected</w:t>
      </w:r>
      <w:r>
        <w:rPr>
          <w:spacing w:val="-3"/>
          <w:sz w:val="28"/>
        </w:rPr>
        <w:t> </w:t>
      </w:r>
      <w:r>
        <w:rPr>
          <w:sz w:val="28"/>
        </w:rPr>
        <w:t>standards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conduct.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ListParagraph"/>
        <w:numPr>
          <w:ilvl w:val="1"/>
          <w:numId w:val="9"/>
        </w:numPr>
        <w:tabs>
          <w:tab w:pos="1561" w:val="left" w:leader="none"/>
        </w:tabs>
        <w:spacing w:line="480" w:lineRule="auto" w:before="79" w:after="0"/>
        <w:ind w:left="1560" w:right="1019" w:hanging="360"/>
        <w:jc w:val="both"/>
        <w:rPr>
          <w:sz w:val="28"/>
        </w:rPr>
      </w:pPr>
      <w:r>
        <w:rPr>
          <w:b/>
          <w:sz w:val="28"/>
        </w:rPr>
        <w:t>Risk Assessment</w:t>
      </w:r>
      <w:r>
        <w:rPr>
          <w:b/>
          <w:spacing w:val="1"/>
          <w:sz w:val="28"/>
        </w:rPr>
        <w:t> </w:t>
      </w:r>
      <w:r>
        <w:rPr>
          <w:sz w:val="28"/>
        </w:rPr>
        <w:t>– a dynamic and</w:t>
      </w:r>
      <w:r>
        <w:rPr>
          <w:spacing w:val="1"/>
          <w:sz w:val="28"/>
        </w:rPr>
        <w:t> </w:t>
      </w:r>
      <w:r>
        <w:rPr>
          <w:sz w:val="28"/>
        </w:rPr>
        <w:t>iterative process</w:t>
      </w:r>
      <w:r>
        <w:rPr>
          <w:spacing w:val="70"/>
          <w:sz w:val="28"/>
        </w:rPr>
        <w:t> </w:t>
      </w:r>
      <w:r>
        <w:rPr>
          <w:sz w:val="28"/>
        </w:rPr>
        <w:t>for identifying</w:t>
      </w:r>
      <w:r>
        <w:rPr>
          <w:spacing w:val="1"/>
          <w:sz w:val="28"/>
        </w:rPr>
        <w:t> </w:t>
      </w:r>
      <w:r>
        <w:rPr>
          <w:sz w:val="28"/>
        </w:rPr>
        <w:t>and analyzing risks to achieving the entity‟s objectives, forming a</w:t>
      </w:r>
      <w:r>
        <w:rPr>
          <w:spacing w:val="1"/>
          <w:sz w:val="28"/>
        </w:rPr>
        <w:t> </w:t>
      </w:r>
      <w:r>
        <w:rPr>
          <w:sz w:val="28"/>
        </w:rPr>
        <w:t>basis</w:t>
      </w:r>
      <w:r>
        <w:rPr>
          <w:spacing w:val="1"/>
          <w:sz w:val="28"/>
        </w:rPr>
        <w:t> </w:t>
      </w:r>
      <w:r>
        <w:rPr>
          <w:sz w:val="28"/>
        </w:rPr>
        <w:t>for determining</w:t>
      </w:r>
      <w:r>
        <w:rPr>
          <w:spacing w:val="1"/>
          <w:sz w:val="28"/>
        </w:rPr>
        <w:t> </w:t>
      </w:r>
      <w:r>
        <w:rPr>
          <w:sz w:val="28"/>
        </w:rPr>
        <w:t>how risks should be</w:t>
      </w:r>
      <w:r>
        <w:rPr>
          <w:spacing w:val="1"/>
          <w:sz w:val="28"/>
        </w:rPr>
        <w:t> </w:t>
      </w:r>
      <w:r>
        <w:rPr>
          <w:sz w:val="28"/>
        </w:rPr>
        <w:t>managed.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considers possible changes in the external environment and within its</w:t>
      </w:r>
      <w:r>
        <w:rPr>
          <w:spacing w:val="1"/>
          <w:sz w:val="28"/>
        </w:rPr>
        <w:t> </w:t>
      </w:r>
      <w:r>
        <w:rPr>
          <w:sz w:val="28"/>
        </w:rPr>
        <w:t>own</w:t>
      </w:r>
      <w:r>
        <w:rPr>
          <w:spacing w:val="-6"/>
          <w:sz w:val="28"/>
        </w:rPr>
        <w:t> </w:t>
      </w:r>
      <w:r>
        <w:rPr>
          <w:sz w:val="28"/>
        </w:rPr>
        <w:t>business</w:t>
      </w:r>
      <w:r>
        <w:rPr>
          <w:spacing w:val="-2"/>
          <w:sz w:val="28"/>
        </w:rPr>
        <w:t> </w:t>
      </w:r>
      <w:r>
        <w:rPr>
          <w:sz w:val="28"/>
        </w:rPr>
        <w:t>model</w:t>
      </w:r>
      <w:r>
        <w:rPr>
          <w:spacing w:val="-1"/>
          <w:sz w:val="28"/>
        </w:rPr>
        <w:t> </w:t>
      </w:r>
      <w:r>
        <w:rPr>
          <w:sz w:val="28"/>
        </w:rPr>
        <w:t>that</w:t>
      </w:r>
      <w:r>
        <w:rPr>
          <w:spacing w:val="-2"/>
          <w:sz w:val="28"/>
        </w:rPr>
        <w:t> </w:t>
      </w:r>
      <w:r>
        <w:rPr>
          <w:sz w:val="28"/>
        </w:rPr>
        <w:t>may</w:t>
      </w:r>
      <w:r>
        <w:rPr>
          <w:spacing w:val="-6"/>
          <w:sz w:val="28"/>
        </w:rPr>
        <w:t> </w:t>
      </w:r>
      <w:r>
        <w:rPr>
          <w:sz w:val="28"/>
        </w:rPr>
        <w:t>impede</w:t>
      </w:r>
      <w:r>
        <w:rPr>
          <w:spacing w:val="-3"/>
          <w:sz w:val="28"/>
        </w:rPr>
        <w:t> </w:t>
      </w:r>
      <w:r>
        <w:rPr>
          <w:sz w:val="28"/>
        </w:rPr>
        <w:t>its</w:t>
      </w:r>
      <w:r>
        <w:rPr>
          <w:spacing w:val="-1"/>
          <w:sz w:val="28"/>
        </w:rPr>
        <w:t> </w:t>
      </w:r>
      <w:r>
        <w:rPr>
          <w:sz w:val="28"/>
        </w:rPr>
        <w:t>ability</w:t>
      </w:r>
      <w:r>
        <w:rPr>
          <w:spacing w:val="-7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achieve</w:t>
      </w:r>
      <w:r>
        <w:rPr>
          <w:spacing w:val="-5"/>
          <w:sz w:val="28"/>
        </w:rPr>
        <w:t> </w:t>
      </w:r>
      <w:r>
        <w:rPr>
          <w:sz w:val="28"/>
        </w:rPr>
        <w:t>objectives.</w:t>
      </w:r>
    </w:p>
    <w:p>
      <w:pPr>
        <w:pStyle w:val="ListParagraph"/>
        <w:numPr>
          <w:ilvl w:val="1"/>
          <w:numId w:val="9"/>
        </w:numPr>
        <w:tabs>
          <w:tab w:pos="1561" w:val="left" w:leader="none"/>
        </w:tabs>
        <w:spacing w:line="480" w:lineRule="auto" w:before="1" w:after="0"/>
        <w:ind w:left="1560" w:right="1015" w:hanging="360"/>
        <w:jc w:val="both"/>
        <w:rPr>
          <w:sz w:val="28"/>
        </w:rPr>
      </w:pPr>
      <w:r>
        <w:rPr>
          <w:b/>
          <w:sz w:val="28"/>
        </w:rPr>
        <w:t>Control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Activities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actions</w:t>
      </w:r>
      <w:r>
        <w:rPr>
          <w:spacing w:val="1"/>
          <w:sz w:val="28"/>
        </w:rPr>
        <w:t> </w:t>
      </w:r>
      <w:r>
        <w:rPr>
          <w:sz w:val="28"/>
        </w:rPr>
        <w:t>established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policies</w:t>
      </w:r>
      <w:r>
        <w:rPr>
          <w:spacing w:val="7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procedures to help ensure that management directives to mitigate risks</w:t>
      </w:r>
      <w:r>
        <w:rPr>
          <w:spacing w:val="-67"/>
          <w:sz w:val="28"/>
        </w:rPr>
        <w:t> </w:t>
      </w:r>
      <w:r>
        <w:rPr>
          <w:sz w:val="28"/>
        </w:rPr>
        <w:t>to the achievement of objectives are carried out. Control activities are</w:t>
      </w:r>
      <w:r>
        <w:rPr>
          <w:spacing w:val="1"/>
          <w:sz w:val="28"/>
        </w:rPr>
        <w:t> </w:t>
      </w:r>
      <w:r>
        <w:rPr>
          <w:sz w:val="28"/>
        </w:rPr>
        <w:t>performed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levels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entity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various</w:t>
      </w:r>
      <w:r>
        <w:rPr>
          <w:spacing w:val="1"/>
          <w:sz w:val="28"/>
        </w:rPr>
        <w:t> </w:t>
      </w:r>
      <w:r>
        <w:rPr>
          <w:sz w:val="28"/>
        </w:rPr>
        <w:t>stages</w:t>
      </w:r>
      <w:r>
        <w:rPr>
          <w:spacing w:val="1"/>
          <w:sz w:val="28"/>
        </w:rPr>
        <w:t> </w:t>
      </w:r>
      <w:r>
        <w:rPr>
          <w:sz w:val="28"/>
        </w:rPr>
        <w:t>within</w:t>
      </w:r>
      <w:r>
        <w:rPr>
          <w:spacing w:val="-67"/>
          <w:sz w:val="28"/>
        </w:rPr>
        <w:t> </w:t>
      </w:r>
      <w:r>
        <w:rPr>
          <w:sz w:val="28"/>
        </w:rPr>
        <w:t>business processes,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over the</w:t>
      </w:r>
      <w:r>
        <w:rPr>
          <w:spacing w:val="-4"/>
          <w:sz w:val="28"/>
        </w:rPr>
        <w:t> </w:t>
      </w:r>
      <w:r>
        <w:rPr>
          <w:sz w:val="28"/>
        </w:rPr>
        <w:t>technology</w:t>
      </w:r>
      <w:r>
        <w:rPr>
          <w:spacing w:val="-2"/>
          <w:sz w:val="28"/>
        </w:rPr>
        <w:t> </w:t>
      </w:r>
      <w:r>
        <w:rPr>
          <w:sz w:val="28"/>
        </w:rPr>
        <w:t>environment.</w:t>
      </w:r>
    </w:p>
    <w:p>
      <w:pPr>
        <w:pStyle w:val="ListParagraph"/>
        <w:numPr>
          <w:ilvl w:val="1"/>
          <w:numId w:val="9"/>
        </w:numPr>
        <w:tabs>
          <w:tab w:pos="1561" w:val="left" w:leader="none"/>
        </w:tabs>
        <w:spacing w:line="480" w:lineRule="auto" w:before="0" w:after="0"/>
        <w:ind w:left="1560" w:right="1016" w:hanging="360"/>
        <w:jc w:val="both"/>
        <w:rPr>
          <w:sz w:val="28"/>
        </w:rPr>
      </w:pPr>
      <w:r>
        <w:rPr>
          <w:b/>
          <w:sz w:val="28"/>
        </w:rPr>
        <w:t>Information and Communication </w:t>
      </w:r>
      <w:r>
        <w:rPr>
          <w:sz w:val="28"/>
        </w:rPr>
        <w:t>– necessary for an entity to carry</w:t>
      </w:r>
      <w:r>
        <w:rPr>
          <w:spacing w:val="1"/>
          <w:sz w:val="28"/>
        </w:rPr>
        <w:t> </w:t>
      </w:r>
      <w:r>
        <w:rPr>
          <w:sz w:val="28"/>
        </w:rPr>
        <w:t>out internal control responsibilities in support of achievement of its</w:t>
      </w:r>
      <w:r>
        <w:rPr>
          <w:spacing w:val="1"/>
          <w:sz w:val="28"/>
        </w:rPr>
        <w:t> </w:t>
      </w:r>
      <w:r>
        <w:rPr>
          <w:sz w:val="28"/>
        </w:rPr>
        <w:t>objectives. Communication occurs both internally and externally and</w:t>
      </w:r>
      <w:r>
        <w:rPr>
          <w:spacing w:val="1"/>
          <w:sz w:val="28"/>
        </w:rPr>
        <w:t> </w:t>
      </w:r>
      <w:r>
        <w:rPr>
          <w:sz w:val="28"/>
        </w:rPr>
        <w:t>provides the organization with the information needed to carry out</w:t>
      </w:r>
      <w:r>
        <w:rPr>
          <w:spacing w:val="1"/>
          <w:sz w:val="28"/>
        </w:rPr>
        <w:t> </w:t>
      </w:r>
      <w:r>
        <w:rPr>
          <w:sz w:val="28"/>
        </w:rPr>
        <w:t>day-to-day</w:t>
      </w:r>
      <w:r>
        <w:rPr>
          <w:spacing w:val="1"/>
          <w:sz w:val="28"/>
        </w:rPr>
        <w:t> </w:t>
      </w:r>
      <w:r>
        <w:rPr>
          <w:sz w:val="28"/>
        </w:rPr>
        <w:t>internal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1"/>
          <w:sz w:val="28"/>
        </w:rPr>
        <w:t> </w:t>
      </w:r>
      <w:r>
        <w:rPr>
          <w:sz w:val="28"/>
        </w:rPr>
        <w:t>activities.</w:t>
      </w:r>
      <w:r>
        <w:rPr>
          <w:spacing w:val="1"/>
          <w:sz w:val="28"/>
        </w:rPr>
        <w:t> </w:t>
      </w:r>
      <w:r>
        <w:rPr>
          <w:sz w:val="28"/>
        </w:rPr>
        <w:t>Communication</w:t>
      </w:r>
      <w:r>
        <w:rPr>
          <w:spacing w:val="1"/>
          <w:sz w:val="28"/>
        </w:rPr>
        <w:t> </w:t>
      </w:r>
      <w:r>
        <w:rPr>
          <w:sz w:val="28"/>
        </w:rPr>
        <w:t>enables</w:t>
      </w:r>
      <w:r>
        <w:rPr>
          <w:spacing w:val="1"/>
          <w:sz w:val="28"/>
        </w:rPr>
        <w:t> </w:t>
      </w:r>
      <w:r>
        <w:rPr>
          <w:sz w:val="28"/>
        </w:rPr>
        <w:t>personnel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understand</w:t>
      </w:r>
      <w:r>
        <w:rPr>
          <w:spacing w:val="1"/>
          <w:sz w:val="28"/>
        </w:rPr>
        <w:t> </w:t>
      </w:r>
      <w:r>
        <w:rPr>
          <w:sz w:val="28"/>
        </w:rPr>
        <w:t>internal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1"/>
          <w:sz w:val="28"/>
        </w:rPr>
        <w:t> </w:t>
      </w:r>
      <w:r>
        <w:rPr>
          <w:sz w:val="28"/>
        </w:rPr>
        <w:t>responsibilities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importance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the achievement of</w:t>
      </w:r>
      <w:r>
        <w:rPr>
          <w:spacing w:val="-3"/>
          <w:sz w:val="28"/>
        </w:rPr>
        <w:t> </w:t>
      </w:r>
      <w:r>
        <w:rPr>
          <w:sz w:val="28"/>
        </w:rPr>
        <w:t>objectives.</w:t>
      </w:r>
    </w:p>
    <w:p>
      <w:pPr>
        <w:pStyle w:val="ListParagraph"/>
        <w:numPr>
          <w:ilvl w:val="1"/>
          <w:numId w:val="9"/>
        </w:numPr>
        <w:tabs>
          <w:tab w:pos="1561" w:val="left" w:leader="none"/>
        </w:tabs>
        <w:spacing w:line="480" w:lineRule="auto" w:before="0" w:after="0"/>
        <w:ind w:left="1560" w:right="1023" w:hanging="360"/>
        <w:jc w:val="both"/>
        <w:rPr>
          <w:sz w:val="28"/>
        </w:rPr>
      </w:pPr>
      <w:r>
        <w:rPr>
          <w:b/>
          <w:sz w:val="28"/>
        </w:rPr>
        <w:t>Monitoring</w:t>
      </w:r>
      <w:r>
        <w:rPr>
          <w:b/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ongoing</w:t>
      </w:r>
      <w:r>
        <w:rPr>
          <w:spacing w:val="1"/>
          <w:sz w:val="28"/>
        </w:rPr>
        <w:t> </w:t>
      </w:r>
      <w:r>
        <w:rPr>
          <w:sz w:val="28"/>
        </w:rPr>
        <w:t>evaluations,</w:t>
      </w:r>
      <w:r>
        <w:rPr>
          <w:spacing w:val="1"/>
          <w:sz w:val="28"/>
        </w:rPr>
        <w:t> </w:t>
      </w:r>
      <w:r>
        <w:rPr>
          <w:sz w:val="28"/>
        </w:rPr>
        <w:t>separate</w:t>
      </w:r>
      <w:r>
        <w:rPr>
          <w:spacing w:val="1"/>
          <w:sz w:val="28"/>
        </w:rPr>
        <w:t> </w:t>
      </w:r>
      <w:r>
        <w:rPr>
          <w:sz w:val="28"/>
        </w:rPr>
        <w:t>evaluations,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some</w:t>
      </w:r>
      <w:r>
        <w:rPr>
          <w:spacing w:val="1"/>
          <w:sz w:val="28"/>
        </w:rPr>
        <w:t> </w:t>
      </w:r>
      <w:r>
        <w:rPr>
          <w:sz w:val="28"/>
        </w:rPr>
        <w:t>combination of the two used to ascertain whether each of the five</w:t>
      </w:r>
      <w:r>
        <w:rPr>
          <w:spacing w:val="1"/>
          <w:sz w:val="28"/>
        </w:rPr>
        <w:t> </w:t>
      </w:r>
      <w:r>
        <w:rPr>
          <w:sz w:val="28"/>
        </w:rPr>
        <w:t>components</w:t>
      </w:r>
      <w:r>
        <w:rPr>
          <w:spacing w:val="37"/>
          <w:sz w:val="28"/>
        </w:rPr>
        <w:t> </w:t>
      </w:r>
      <w:r>
        <w:rPr>
          <w:sz w:val="28"/>
        </w:rPr>
        <w:t>of</w:t>
      </w:r>
      <w:r>
        <w:rPr>
          <w:spacing w:val="36"/>
          <w:sz w:val="28"/>
        </w:rPr>
        <w:t> </w:t>
      </w:r>
      <w:r>
        <w:rPr>
          <w:sz w:val="28"/>
        </w:rPr>
        <w:t>internal</w:t>
      </w:r>
      <w:r>
        <w:rPr>
          <w:spacing w:val="40"/>
          <w:sz w:val="28"/>
        </w:rPr>
        <w:t> </w:t>
      </w:r>
      <w:r>
        <w:rPr>
          <w:sz w:val="28"/>
        </w:rPr>
        <w:t>control,</w:t>
      </w:r>
      <w:r>
        <w:rPr>
          <w:spacing w:val="36"/>
          <w:sz w:val="28"/>
        </w:rPr>
        <w:t> </w:t>
      </w:r>
      <w:r>
        <w:rPr>
          <w:sz w:val="28"/>
        </w:rPr>
        <w:t>including</w:t>
      </w:r>
      <w:r>
        <w:rPr>
          <w:spacing w:val="37"/>
          <w:sz w:val="28"/>
        </w:rPr>
        <w:t> </w:t>
      </w:r>
      <w:r>
        <w:rPr>
          <w:sz w:val="28"/>
        </w:rPr>
        <w:t>controls</w:t>
      </w:r>
      <w:r>
        <w:rPr>
          <w:spacing w:val="37"/>
          <w:sz w:val="28"/>
        </w:rPr>
        <w:t> </w:t>
      </w:r>
      <w:r>
        <w:rPr>
          <w:sz w:val="28"/>
        </w:rPr>
        <w:t>to</w:t>
      </w:r>
      <w:r>
        <w:rPr>
          <w:spacing w:val="40"/>
          <w:sz w:val="28"/>
        </w:rPr>
        <w:t> </w:t>
      </w:r>
      <w:r>
        <w:rPr>
          <w:sz w:val="28"/>
        </w:rPr>
        <w:t>effect</w:t>
      </w:r>
      <w:r>
        <w:rPr>
          <w:spacing w:val="40"/>
          <w:sz w:val="28"/>
        </w:rPr>
        <w:t> </w:t>
      </w:r>
      <w:r>
        <w:rPr>
          <w:sz w:val="28"/>
        </w:rPr>
        <w:t>the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left="1560" w:right="1022"/>
      </w:pPr>
      <w:r>
        <w:rPr/>
        <w:t>principles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component,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functioning.</w:t>
      </w:r>
      <w:r>
        <w:rPr>
          <w:spacing w:val="1"/>
        </w:rPr>
        <w:t> </w:t>
      </w:r>
      <w:r>
        <w:rPr/>
        <w:t>Findings are evaluated and deficiencies are communicated in a timely</w:t>
      </w:r>
      <w:r>
        <w:rPr>
          <w:spacing w:val="1"/>
        </w:rPr>
        <w:t> </w:t>
      </w:r>
      <w:r>
        <w:rPr/>
        <w:t>manner,</w:t>
      </w:r>
      <w:r>
        <w:rPr>
          <w:spacing w:val="38"/>
        </w:rPr>
        <w:t> </w:t>
      </w:r>
      <w:r>
        <w:rPr/>
        <w:t>with</w:t>
      </w:r>
      <w:r>
        <w:rPr>
          <w:spacing w:val="37"/>
        </w:rPr>
        <w:t> </w:t>
      </w:r>
      <w:r>
        <w:rPr/>
        <w:t>serious</w:t>
      </w:r>
      <w:r>
        <w:rPr>
          <w:spacing w:val="38"/>
        </w:rPr>
        <w:t> </w:t>
      </w:r>
      <w:r>
        <w:rPr/>
        <w:t>matters</w:t>
      </w:r>
      <w:r>
        <w:rPr>
          <w:spacing w:val="40"/>
        </w:rPr>
        <w:t> </w:t>
      </w:r>
      <w:r>
        <w:rPr/>
        <w:t>reported</w:t>
      </w:r>
      <w:r>
        <w:rPr>
          <w:spacing w:val="40"/>
        </w:rPr>
        <w:t> </w:t>
      </w:r>
      <w:r>
        <w:rPr/>
        <w:t>to</w:t>
      </w:r>
      <w:r>
        <w:rPr>
          <w:spacing w:val="37"/>
        </w:rPr>
        <w:t> </w:t>
      </w:r>
      <w:r>
        <w:rPr/>
        <w:t>senior</w:t>
      </w:r>
      <w:r>
        <w:rPr>
          <w:spacing w:val="39"/>
        </w:rPr>
        <w:t> </w:t>
      </w:r>
      <w:r>
        <w:rPr/>
        <w:t>management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to</w:t>
      </w:r>
      <w:r>
        <w:rPr>
          <w:spacing w:val="-68"/>
        </w:rPr>
        <w:t> </w:t>
      </w:r>
      <w:r>
        <w:rPr/>
        <w:t>the</w:t>
      </w:r>
      <w:r>
        <w:rPr>
          <w:spacing w:val="-4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directors.</w:t>
      </w:r>
    </w:p>
    <w:p>
      <w:pPr>
        <w:pStyle w:val="BodyText"/>
        <w:spacing w:line="480" w:lineRule="auto" w:before="179"/>
        <w:ind w:right="1016" w:firstLine="719"/>
      </w:pPr>
      <w:r>
        <w:rPr/>
        <w:t>Internal Control System, like in other organizations, is usually put 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achieved.</w:t>
      </w:r>
      <w:r>
        <w:rPr>
          <w:spacing w:val="1"/>
        </w:rPr>
        <w:t> </w:t>
      </w:r>
      <w:r>
        <w:rPr/>
        <w:t>Tertiary institutions therefore provide for internal audit functions through</w:t>
      </w:r>
      <w:r>
        <w:rPr>
          <w:spacing w:val="1"/>
        </w:rPr>
        <w:t> </w:t>
      </w:r>
      <w:r>
        <w:rPr/>
        <w:t>uniform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manuals.</w:t>
      </w:r>
      <w:r>
        <w:rPr>
          <w:spacing w:val="1"/>
        </w:rPr>
        <w:t> </w:t>
      </w:r>
      <w:r>
        <w:rPr/>
        <w:t>Ojong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reasoned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of internal control is a determinant of the quality, performance</w:t>
      </w:r>
      <w:r>
        <w:rPr>
          <w:spacing w:val="1"/>
        </w:rPr>
        <w:t> </w:t>
      </w:r>
      <w:r>
        <w:rPr/>
        <w:t>and efficiency of the tertiary educational institutions. Internal Control is 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management, and other personnel to provide reasonable assurance about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entity‟s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reporting,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with applicable</w:t>
      </w:r>
      <w:r>
        <w:rPr>
          <w:spacing w:val="-5"/>
        </w:rPr>
        <w:t> </w:t>
      </w:r>
      <w:r>
        <w:rPr/>
        <w:t>laws and regulations</w:t>
      </w:r>
      <w:r>
        <w:rPr>
          <w:spacing w:val="-1"/>
        </w:rPr>
        <w:t> </w:t>
      </w:r>
      <w:r>
        <w:rPr/>
        <w:t>(Mwindi,</w:t>
      </w:r>
      <w:r>
        <w:rPr>
          <w:spacing w:val="-2"/>
        </w:rPr>
        <w:t> </w:t>
      </w:r>
      <w:r>
        <w:rPr/>
        <w:t>2008).</w:t>
      </w:r>
    </w:p>
    <w:p>
      <w:pPr>
        <w:pStyle w:val="BodyText"/>
        <w:spacing w:line="480" w:lineRule="auto"/>
        <w:ind w:right="1017" w:firstLine="719"/>
      </w:pP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Bursary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 (Ibrahim, 2015). The Bursary department is central as far as the</w:t>
      </w:r>
      <w:r>
        <w:rPr>
          <w:spacing w:val="1"/>
        </w:rPr>
        <w:t> </w:t>
      </w:r>
      <w:r>
        <w:rPr/>
        <w:t>coordination</w:t>
      </w:r>
      <w:r>
        <w:rPr>
          <w:spacing w:val="35"/>
        </w:rPr>
        <w:t> </w:t>
      </w:r>
      <w:r>
        <w:rPr/>
        <w:t>of</w:t>
      </w:r>
      <w:r>
        <w:rPr>
          <w:spacing w:val="38"/>
        </w:rPr>
        <w:t> </w:t>
      </w:r>
      <w:r>
        <w:rPr/>
        <w:t>finances</w:t>
      </w:r>
      <w:r>
        <w:rPr>
          <w:spacing w:val="38"/>
        </w:rPr>
        <w:t> </w:t>
      </w:r>
      <w:r>
        <w:rPr/>
        <w:t>for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achievement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8"/>
        </w:rPr>
        <w:t> </w:t>
      </w:r>
      <w:r>
        <w:rPr/>
        <w:t>institution‟s</w:t>
      </w:r>
      <w:r>
        <w:rPr>
          <w:spacing w:val="38"/>
        </w:rPr>
        <w:t> </w:t>
      </w:r>
      <w:r>
        <w:rPr/>
        <w:t>objective</w:t>
      </w:r>
      <w:r>
        <w:rPr>
          <w:spacing w:val="-68"/>
        </w:rPr>
        <w:t> </w:t>
      </w:r>
      <w:r>
        <w:rPr/>
        <w:t>are</w:t>
      </w:r>
      <w:r>
        <w:rPr>
          <w:spacing w:val="13"/>
        </w:rPr>
        <w:t> </w:t>
      </w:r>
      <w:r>
        <w:rPr/>
        <w:t>concerned.</w:t>
      </w:r>
      <w:r>
        <w:rPr>
          <w:spacing w:val="13"/>
        </w:rPr>
        <w:t> </w:t>
      </w:r>
      <w:r>
        <w:rPr/>
        <w:t>Because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department</w:t>
      </w:r>
      <w:r>
        <w:rPr>
          <w:spacing w:val="15"/>
        </w:rPr>
        <w:t> </w:t>
      </w:r>
      <w:r>
        <w:rPr/>
        <w:t>is</w:t>
      </w:r>
      <w:r>
        <w:rPr>
          <w:spacing w:val="12"/>
        </w:rPr>
        <w:t> </w:t>
      </w:r>
      <w:r>
        <w:rPr/>
        <w:t>considered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most</w:t>
      </w:r>
      <w:r>
        <w:rPr>
          <w:spacing w:val="12"/>
        </w:rPr>
        <w:t> </w:t>
      </w:r>
      <w:r>
        <w:rPr/>
        <w:t>important,</w:t>
      </w:r>
      <w:r>
        <w:rPr>
          <w:spacing w:val="13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23"/>
      </w:pPr>
      <w:r>
        <w:rPr/>
        <w:t>internal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adhered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unit.</w:t>
      </w:r>
      <w:r>
        <w:rPr>
          <w:spacing w:val="1"/>
        </w:rPr>
        <w:t> </w:t>
      </w:r>
      <w:r>
        <w:rPr/>
        <w:t>Adherence to a good set of control would encourage efficient and effective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therefore, that</w:t>
      </w:r>
      <w:r>
        <w:rPr>
          <w:spacing w:val="1"/>
        </w:rPr>
        <w:t> </w:t>
      </w:r>
      <w:r>
        <w:rPr/>
        <w:t>adhering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49"/>
        </w:rPr>
        <w:t> </w:t>
      </w:r>
      <w:r>
        <w:rPr/>
        <w:t>control</w:t>
      </w:r>
      <w:r>
        <w:rPr>
          <w:spacing w:val="46"/>
        </w:rPr>
        <w:t> </w:t>
      </w:r>
      <w:r>
        <w:rPr/>
        <w:t>process</w:t>
      </w:r>
      <w:r>
        <w:rPr>
          <w:spacing w:val="47"/>
        </w:rPr>
        <w:t> </w:t>
      </w:r>
      <w:r>
        <w:rPr/>
        <w:t>should</w:t>
      </w:r>
      <w:r>
        <w:rPr>
          <w:spacing w:val="46"/>
        </w:rPr>
        <w:t> </w:t>
      </w:r>
      <w:r>
        <w:rPr/>
        <w:t>be</w:t>
      </w:r>
      <w:r>
        <w:rPr>
          <w:spacing w:val="45"/>
        </w:rPr>
        <w:t> </w:t>
      </w:r>
      <w:r>
        <w:rPr/>
        <w:t>a</w:t>
      </w:r>
      <w:r>
        <w:rPr>
          <w:spacing w:val="48"/>
        </w:rPr>
        <w:t> </w:t>
      </w:r>
      <w:r>
        <w:rPr/>
        <w:t>measure</w:t>
      </w:r>
      <w:r>
        <w:rPr>
          <w:spacing w:val="48"/>
        </w:rPr>
        <w:t> </w:t>
      </w:r>
      <w:r>
        <w:rPr/>
        <w:t>toward</w:t>
      </w:r>
      <w:r>
        <w:rPr>
          <w:spacing w:val="48"/>
        </w:rPr>
        <w:t> </w:t>
      </w:r>
      <w:r>
        <w:rPr/>
        <w:t>achieving</w:t>
      </w:r>
      <w:r>
        <w:rPr>
          <w:spacing w:val="49"/>
        </w:rPr>
        <w:t> </w:t>
      </w:r>
      <w:r>
        <w:rPr/>
        <w:t>efficiency</w:t>
      </w:r>
      <w:r>
        <w:rPr>
          <w:spacing w:val="-67"/>
        </w:rPr>
        <w:t> </w:t>
      </w:r>
      <w:r>
        <w:rPr/>
        <w:t>and quality</w:t>
      </w:r>
      <w:r>
        <w:rPr>
          <w:spacing w:val="-4"/>
        </w:rPr>
        <w:t> </w:t>
      </w:r>
      <w:r>
        <w:rPr/>
        <w:t>of learning in</w:t>
      </w:r>
      <w:r>
        <w:rPr>
          <w:spacing w:val="1"/>
        </w:rPr>
        <w:t> </w:t>
      </w:r>
      <w:r>
        <w:rPr/>
        <w:t>the institutions.</w:t>
      </w:r>
    </w:p>
    <w:p>
      <w:pPr>
        <w:pStyle w:val="BodyText"/>
        <w:spacing w:line="480" w:lineRule="auto" w:before="1"/>
        <w:ind w:right="1014" w:firstLine="719"/>
      </w:pPr>
      <w:r>
        <w:rPr/>
        <w:t>For tertiary institutions to achieve its objective of providing quality</w:t>
      </w:r>
      <w:r>
        <w:rPr>
          <w:spacing w:val="1"/>
        </w:rPr>
        <w:t> </w:t>
      </w:r>
      <w:r>
        <w:rPr/>
        <w:t>financial reporting, it must establish an effective internal control system to</w:t>
      </w:r>
      <w:r>
        <w:rPr>
          <w:spacing w:val="1"/>
        </w:rPr>
        <w:t> </w:t>
      </w:r>
      <w:r>
        <w:rPr/>
        <w:t>immensely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decisions are to be made. Ibrahim (2015) asserted that internal control is a</w:t>
      </w:r>
      <w:r>
        <w:rPr>
          <w:spacing w:val="1"/>
        </w:rPr>
        <w:t> </w:t>
      </w:r>
      <w:r>
        <w:rPr/>
        <w:t>measure which keeps an organization on course towards its objectives and</w:t>
      </w:r>
      <w:r>
        <w:rPr>
          <w:spacing w:val="1"/>
        </w:rPr>
        <w:t> </w:t>
      </w:r>
      <w:r>
        <w:rPr/>
        <w:t>the achievement of its mission</w:t>
      </w:r>
      <w:r>
        <w:rPr>
          <w:spacing w:val="70"/>
        </w:rPr>
        <w:t> </w:t>
      </w:r>
      <w:r>
        <w:rPr/>
        <w:t>and that; it minimizes wastages along the</w:t>
      </w:r>
      <w:r>
        <w:rPr>
          <w:spacing w:val="1"/>
        </w:rPr>
        <w:t> </w:t>
      </w:r>
      <w:r>
        <w:rPr/>
        <w:t>way, it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reliability 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information</w:t>
      </w:r>
      <w:r>
        <w:rPr>
          <w:spacing w:val="70"/>
        </w:rPr>
        <w:t> </w:t>
      </w:r>
      <w:r>
        <w:rPr/>
        <w:t>and predicts the future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precision.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entirely</w:t>
      </w:r>
      <w:r>
        <w:rPr>
          <w:spacing w:val="1"/>
        </w:rPr>
        <w:t> </w:t>
      </w:r>
      <w:r>
        <w:rPr/>
        <w:t>dependent on the</w:t>
      </w:r>
      <w:r>
        <w:rPr>
          <w:spacing w:val="-1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made</w:t>
      </w:r>
      <w:r>
        <w:rPr>
          <w:spacing w:val="-1"/>
        </w:rPr>
        <w:t> </w:t>
      </w:r>
      <w:r>
        <w:rPr/>
        <w:t>available.</w:t>
      </w:r>
    </w:p>
    <w:p>
      <w:pPr>
        <w:pStyle w:val="BodyText"/>
        <w:spacing w:line="480" w:lineRule="auto"/>
        <w:ind w:right="1016" w:firstLine="719"/>
      </w:pPr>
      <w:r>
        <w:rPr/>
        <w:t>Timely and reliable financial information guides management in the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Ndifon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Patrick (2014) viewed internal control system as the most effective aid to</w:t>
      </w:r>
      <w:r>
        <w:rPr>
          <w:spacing w:val="1"/>
        </w:rPr>
        <w:t> </w:t>
      </w:r>
      <w:r>
        <w:rPr/>
        <w:t>financial management by ensuring accurate and complete data processing,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maximization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assurance</w:t>
      </w:r>
      <w:r>
        <w:rPr>
          <w:spacing w:val="-67"/>
        </w:rPr>
        <w:t> </w:t>
      </w:r>
      <w:r>
        <w:rPr/>
        <w:t>regarding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prevention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or</w:t>
      </w:r>
      <w:r>
        <w:rPr>
          <w:spacing w:val="7"/>
        </w:rPr>
        <w:t> </w:t>
      </w:r>
      <w:r>
        <w:rPr/>
        <w:t>prompt</w:t>
      </w:r>
      <w:r>
        <w:rPr>
          <w:spacing w:val="9"/>
        </w:rPr>
        <w:t> </w:t>
      </w:r>
      <w:r>
        <w:rPr/>
        <w:t>detection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unauthorized</w:t>
      </w:r>
      <w:r>
        <w:rPr>
          <w:spacing w:val="6"/>
        </w:rPr>
        <w:t> </w:t>
      </w:r>
      <w:r>
        <w:rPr/>
        <w:t>acquisition,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5"/>
      </w:pPr>
      <w:r>
        <w:rPr/>
        <w:t>use, or disposition of the institution‟s assets. Modibbo (2015) asserted that,</w:t>
      </w:r>
      <w:r>
        <w:rPr>
          <w:spacing w:val="1"/>
        </w:rPr>
        <w:t> </w:t>
      </w:r>
      <w:r>
        <w:rPr/>
        <w:t>collusion among employees and fraud perpetration by the staff is as a result</w:t>
      </w:r>
      <w:r>
        <w:rPr>
          <w:spacing w:val="1"/>
        </w:rPr>
        <w:t> </w:t>
      </w:r>
      <w:r>
        <w:rPr/>
        <w:t>of weak internal control system. Internal control system is said to be weak if</w:t>
      </w:r>
      <w:r>
        <w:rPr>
          <w:spacing w:val="1"/>
        </w:rPr>
        <w:t> </w:t>
      </w:r>
      <w:r>
        <w:rPr/>
        <w:t>organizations could not effectively meet up its objective through inefficiency</w:t>
      </w:r>
      <w:r>
        <w:rPr>
          <w:spacing w:val="-67"/>
        </w:rPr>
        <w:t> </w:t>
      </w:r>
      <w:r>
        <w:rPr/>
        <w:t>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improper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accounting,</w:t>
      </w:r>
      <w:r>
        <w:rPr>
          <w:spacing w:val="1"/>
        </w:rPr>
        <w:t> </w:t>
      </w:r>
      <w:r>
        <w:rPr/>
        <w:t>reluctance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performing their assigned duties. Modibbo identified the following as the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control: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overriding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established internal controls, reluctance of senior staff to accept independent</w:t>
      </w:r>
      <w:r>
        <w:rPr>
          <w:spacing w:val="1"/>
        </w:rPr>
        <w:t> </w:t>
      </w:r>
      <w:r>
        <w:rPr/>
        <w:t>oversight, lack of good and round audit coverage, under-staff, abnormal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duties, and</w:t>
      </w:r>
      <w:r>
        <w:rPr>
          <w:spacing w:val="1"/>
        </w:rPr>
        <w:t> </w:t>
      </w:r>
      <w:r>
        <w:rPr/>
        <w:t>improper</w:t>
      </w:r>
      <w:r>
        <w:rPr>
          <w:spacing w:val="1"/>
        </w:rPr>
        <w:t> </w:t>
      </w:r>
      <w:r>
        <w:rPr/>
        <w:t>and untimely reconciliation of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assets and</w:t>
      </w:r>
      <w:r>
        <w:rPr>
          <w:spacing w:val="-3"/>
        </w:rPr>
        <w:t> </w:t>
      </w:r>
      <w:r>
        <w:rPr/>
        <w:t>liabilities.</w:t>
      </w:r>
    </w:p>
    <w:p>
      <w:pPr>
        <w:pStyle w:val="BodyText"/>
        <w:spacing w:line="480" w:lineRule="auto"/>
        <w:ind w:right="1019" w:firstLine="719"/>
      </w:pPr>
      <w:r>
        <w:rPr/>
        <w:t>Lawal in Ibrahim (2015) identified the following as effect of weak</w:t>
      </w:r>
      <w:r>
        <w:rPr>
          <w:spacing w:val="1"/>
        </w:rPr>
        <w:t> </w:t>
      </w:r>
      <w:r>
        <w:rPr/>
        <w:t>internal control in an organization: it distorts the plan of the institutions,</w:t>
      </w:r>
      <w:r>
        <w:rPr>
          <w:spacing w:val="1"/>
        </w:rPr>
        <w:t> </w:t>
      </w:r>
      <w:r>
        <w:rPr/>
        <w:t>paves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indiscipline,</w:t>
      </w:r>
      <w:r>
        <w:rPr>
          <w:spacing w:val="1"/>
        </w:rPr>
        <w:t> </w:t>
      </w:r>
      <w:r>
        <w:rPr/>
        <w:t>fraud,</w:t>
      </w:r>
      <w:r>
        <w:rPr>
          <w:spacing w:val="1"/>
        </w:rPr>
        <w:t> </w:t>
      </w:r>
      <w:r>
        <w:rPr/>
        <w:t>errors,</w:t>
      </w:r>
      <w:r>
        <w:rPr>
          <w:spacing w:val="1"/>
        </w:rPr>
        <w:t> </w:t>
      </w:r>
      <w:r>
        <w:rPr/>
        <w:t>irregularities,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Lawal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contended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 institutions management use resources meant for developing the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control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effective.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Adeoye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Adeoye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internal</w:t>
      </w:r>
      <w:r>
        <w:rPr>
          <w:spacing w:val="40"/>
        </w:rPr>
        <w:t> </w:t>
      </w:r>
      <w:r>
        <w:rPr/>
        <w:t>control</w:t>
      </w:r>
      <w:r>
        <w:rPr>
          <w:spacing w:val="37"/>
        </w:rPr>
        <w:t> </w:t>
      </w:r>
      <w:r>
        <w:rPr/>
        <w:t>system</w:t>
      </w:r>
      <w:r>
        <w:rPr>
          <w:spacing w:val="34"/>
        </w:rPr>
        <w:t> </w:t>
      </w:r>
      <w:r>
        <w:rPr/>
        <w:t>is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topical</w:t>
      </w:r>
      <w:r>
        <w:rPr>
          <w:spacing w:val="37"/>
        </w:rPr>
        <w:t> </w:t>
      </w:r>
      <w:r>
        <w:rPr/>
        <w:t>issue</w:t>
      </w:r>
      <w:r>
        <w:rPr>
          <w:spacing w:val="39"/>
        </w:rPr>
        <w:t> </w:t>
      </w:r>
      <w:r>
        <w:rPr/>
        <w:t>following</w:t>
      </w:r>
      <w:r>
        <w:rPr>
          <w:spacing w:val="37"/>
        </w:rPr>
        <w:t> </w:t>
      </w:r>
      <w:r>
        <w:rPr/>
        <w:t>global</w:t>
      </w:r>
      <w:r>
        <w:rPr>
          <w:spacing w:val="38"/>
        </w:rPr>
        <w:t> </w:t>
      </w:r>
      <w:r>
        <w:rPr/>
        <w:t>fraudulent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23"/>
      </w:pPr>
      <w:r>
        <w:rPr/>
        <w:t>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scandals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developing countries.</w:t>
      </w:r>
    </w:p>
    <w:p>
      <w:pPr>
        <w:pStyle w:val="BodyText"/>
        <w:spacing w:line="480" w:lineRule="auto"/>
        <w:ind w:right="1013" w:firstLine="719"/>
      </w:pPr>
      <w:r>
        <w:rPr/>
        <w:t>According to Rai (2013), an account officer should study and evaluate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70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institution, particularly the following aspects: (i) the systems and procedures</w:t>
      </w:r>
      <w:r>
        <w:rPr>
          <w:spacing w:val="1"/>
        </w:rPr>
        <w:t> </w:t>
      </w:r>
      <w:r>
        <w:rPr/>
        <w:t>relating to generation of revenue including authority to fix fees structure,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scholarships/fees</w:t>
      </w:r>
      <w:r>
        <w:rPr>
          <w:spacing w:val="1"/>
        </w:rPr>
        <w:t> </w:t>
      </w:r>
      <w:r>
        <w:rPr/>
        <w:t>concessions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(ii)</w:t>
      </w:r>
      <w:r>
        <w:rPr>
          <w:spacing w:val="1"/>
        </w:rPr>
        <w:t> </w:t>
      </w:r>
      <w:r>
        <w:rPr/>
        <w:t>Accounting procedures relating to recognition of revenue. Receipt books: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receipt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lieu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payment received. It is imperative that physical control over the receipt</w:t>
      </w:r>
      <w:r>
        <w:rPr>
          <w:spacing w:val="1"/>
        </w:rPr>
        <w:t> </w:t>
      </w:r>
      <w:r>
        <w:rPr/>
        <w:t>books is maintained. In case of most of the frauds, it has been observed that</w:t>
      </w:r>
      <w:r>
        <w:rPr>
          <w:spacing w:val="1"/>
        </w:rPr>
        <w:t> </w:t>
      </w:r>
      <w:r>
        <w:rPr/>
        <w:t>the cashier maintains parallel sets of receipt books to siphon off the money.</w:t>
      </w:r>
      <w:r>
        <w:rPr>
          <w:spacing w:val="1"/>
        </w:rPr>
        <w:t> </w:t>
      </w:r>
      <w:r>
        <w:rPr/>
        <w:t>The receipt books must be in the custody of the stores and it must be serially</w:t>
      </w:r>
      <w:r>
        <w:rPr>
          <w:spacing w:val="-67"/>
        </w:rPr>
        <w:t> </w:t>
      </w:r>
      <w:r>
        <w:rPr/>
        <w:t>numbered. A new receipt book should be issued only when the old receipt</w:t>
      </w:r>
      <w:r>
        <w:rPr>
          <w:spacing w:val="1"/>
        </w:rPr>
        <w:t> </w:t>
      </w:r>
      <w:r>
        <w:rPr/>
        <w:t>book is exhausted. Cancelled receipts should be available in the receipt book</w:t>
      </w:r>
      <w:r>
        <w:rPr>
          <w:spacing w:val="-67"/>
        </w:rPr>
        <w:t> </w:t>
      </w:r>
      <w:r>
        <w:rPr/>
        <w:t>with all copies. In no case, more than one receipt book should be used at one</w:t>
      </w:r>
      <w:r>
        <w:rPr>
          <w:spacing w:val="-67"/>
        </w:rPr>
        <w:t> </w:t>
      </w:r>
      <w:r>
        <w:rPr/>
        <w:t>time.</w:t>
      </w:r>
    </w:p>
    <w:p>
      <w:pPr>
        <w:pStyle w:val="BodyText"/>
        <w:spacing w:line="480" w:lineRule="auto"/>
        <w:ind w:right="1023" w:firstLine="719"/>
      </w:pPr>
      <w:r>
        <w:rPr/>
        <w:t>Another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compulsorily receive the fees through bank demand drafts, and fees should</w:t>
      </w:r>
      <w:r>
        <w:rPr>
          <w:spacing w:val="1"/>
        </w:rPr>
        <w:t> </w:t>
      </w:r>
      <w:r>
        <w:rPr/>
        <w:t>be</w:t>
      </w:r>
      <w:r>
        <w:rPr>
          <w:spacing w:val="35"/>
        </w:rPr>
        <w:t> </w:t>
      </w:r>
      <w:r>
        <w:rPr/>
        <w:t>received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cash</w:t>
      </w:r>
      <w:r>
        <w:rPr>
          <w:spacing w:val="37"/>
        </w:rPr>
        <w:t> </w:t>
      </w:r>
      <w:r>
        <w:rPr/>
        <w:t>only</w:t>
      </w:r>
      <w:r>
        <w:rPr>
          <w:spacing w:val="32"/>
        </w:rPr>
        <w:t> </w:t>
      </w:r>
      <w:r>
        <w:rPr/>
        <w:t>for</w:t>
      </w:r>
      <w:r>
        <w:rPr>
          <w:spacing w:val="36"/>
        </w:rPr>
        <w:t> </w:t>
      </w:r>
      <w:r>
        <w:rPr/>
        <w:t>petty</w:t>
      </w:r>
      <w:r>
        <w:rPr>
          <w:spacing w:val="32"/>
        </w:rPr>
        <w:t> </w:t>
      </w:r>
      <w:r>
        <w:rPr/>
        <w:t>amounts.</w:t>
      </w:r>
      <w:r>
        <w:rPr>
          <w:spacing w:val="35"/>
        </w:rPr>
        <w:t> </w:t>
      </w:r>
      <w:r>
        <w:rPr/>
        <w:t>Billing</w:t>
      </w:r>
      <w:r>
        <w:rPr>
          <w:spacing w:val="36"/>
        </w:rPr>
        <w:t> </w:t>
      </w:r>
      <w:r>
        <w:rPr/>
        <w:t>control: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system</w:t>
      </w:r>
      <w:r>
        <w:rPr>
          <w:spacing w:val="32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4"/>
      </w:pPr>
      <w:r>
        <w:rPr/>
        <w:t>billing</w:t>
      </w:r>
      <w:r>
        <w:rPr>
          <w:spacing w:val="47"/>
        </w:rPr>
        <w:t> </w:t>
      </w:r>
      <w:r>
        <w:rPr/>
        <w:t>being</w:t>
      </w:r>
      <w:r>
        <w:rPr>
          <w:spacing w:val="47"/>
        </w:rPr>
        <w:t> </w:t>
      </w:r>
      <w:r>
        <w:rPr/>
        <w:t>followed</w:t>
      </w:r>
      <w:r>
        <w:rPr>
          <w:spacing w:val="46"/>
        </w:rPr>
        <w:t> </w:t>
      </w:r>
      <w:r>
        <w:rPr/>
        <w:t>by</w:t>
      </w:r>
      <w:r>
        <w:rPr>
          <w:spacing w:val="45"/>
        </w:rPr>
        <w:t> </w:t>
      </w:r>
      <w:r>
        <w:rPr/>
        <w:t>the</w:t>
      </w:r>
      <w:r>
        <w:rPr>
          <w:spacing w:val="48"/>
        </w:rPr>
        <w:t> </w:t>
      </w:r>
      <w:r>
        <w:rPr/>
        <w:t>educational</w:t>
      </w:r>
      <w:r>
        <w:rPr>
          <w:spacing w:val="48"/>
        </w:rPr>
        <w:t> </w:t>
      </w:r>
      <w:r>
        <w:rPr/>
        <w:t>institution</w:t>
      </w:r>
      <w:r>
        <w:rPr>
          <w:spacing w:val="46"/>
        </w:rPr>
        <w:t> </w:t>
      </w:r>
      <w:r>
        <w:rPr/>
        <w:t>should</w:t>
      </w:r>
      <w:r>
        <w:rPr>
          <w:spacing w:val="46"/>
        </w:rPr>
        <w:t> </w:t>
      </w:r>
      <w:r>
        <w:rPr/>
        <w:t>be</w:t>
      </w:r>
      <w:r>
        <w:rPr>
          <w:spacing w:val="48"/>
        </w:rPr>
        <w:t> </w:t>
      </w:r>
      <w:r>
        <w:rPr/>
        <w:t>watertight</w:t>
      </w:r>
      <w:r>
        <w:rPr>
          <w:spacing w:val="-67"/>
        </w:rPr>
        <w:t> </w:t>
      </w:r>
      <w:r>
        <w:rPr/>
        <w:t>and should ensure that bills are raised to each and every student at the end of</w:t>
      </w:r>
      <w:r>
        <w:rPr>
          <w:spacing w:val="-67"/>
        </w:rPr>
        <w:t> </w:t>
      </w:r>
      <w:r>
        <w:rPr/>
        <w:t>the term. It must be also be ensured that accounts of all students are debited</w:t>
      </w:r>
      <w:r>
        <w:rPr>
          <w:spacing w:val="1"/>
        </w:rPr>
        <w:t> </w:t>
      </w:r>
      <w:r>
        <w:rPr/>
        <w:t>with the fee that is to be recovered from them, and the cases wherever</w:t>
      </w:r>
      <w:r>
        <w:rPr>
          <w:spacing w:val="1"/>
        </w:rPr>
        <w:t> </w:t>
      </w:r>
      <w:r>
        <w:rPr/>
        <w:t>exceptions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found,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authorizations.</w:t>
      </w:r>
    </w:p>
    <w:p>
      <w:pPr>
        <w:pStyle w:val="BodyText"/>
        <w:spacing w:line="480" w:lineRule="auto"/>
        <w:ind w:right="1014" w:firstLine="719"/>
      </w:pPr>
      <w:r>
        <w:rPr/>
        <w:t>The</w:t>
      </w:r>
      <w:r>
        <w:rPr>
          <w:spacing w:val="1"/>
        </w:rPr>
        <w:t> </w:t>
      </w:r>
      <w:r>
        <w:rPr/>
        <w:t>internal auditor examines</w:t>
      </w:r>
      <w:r>
        <w:rPr>
          <w:spacing w:val="70"/>
        </w:rPr>
        <w:t> </w:t>
      </w:r>
      <w:r>
        <w:rPr/>
        <w:t>the internal controls over payments</w:t>
      </w:r>
      <w:r>
        <w:rPr>
          <w:spacing w:val="1"/>
        </w:rPr>
        <w:t> </w:t>
      </w:r>
      <w:r>
        <w:rPr/>
        <w:t>with reference to the following: (a) Review of vision, mission, and ethical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institution;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Segregation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duties;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authorization;</w:t>
      </w:r>
      <w:r>
        <w:rPr>
          <w:spacing w:val="1"/>
        </w:rPr>
        <w:t> </w:t>
      </w:r>
      <w:r>
        <w:rPr/>
        <w:t>(d)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records and documents; (e) Accountability for, and safeguarding of, assets;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(f)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checks.</w:t>
      </w:r>
      <w:r>
        <w:rPr>
          <w:spacing w:val="1"/>
        </w:rPr>
        <w:t> </w:t>
      </w:r>
      <w:r>
        <w:rPr/>
        <w:t>Verification: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substantive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-67"/>
        </w:rPr>
        <w:t> </w:t>
      </w:r>
      <w:r>
        <w:rPr/>
        <w:t>verification of the expenses involves: (a) Test of individual transactions</w:t>
      </w:r>
      <w:r>
        <w:rPr>
          <w:spacing w:val="1"/>
        </w:rPr>
        <w:t> </w:t>
      </w:r>
      <w:r>
        <w:rPr/>
        <w:t>which are often carried out on a sampling basis, depending on the internal</w:t>
      </w:r>
      <w:r>
        <w:rPr>
          <w:spacing w:val="1"/>
        </w:rPr>
        <w:t> </w:t>
      </w:r>
      <w:r>
        <w:rPr/>
        <w:t>auditor‟s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controls.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Examine the entries in the cash book/cash payments summary with reference</w:t>
      </w:r>
      <w:r>
        <w:rPr>
          <w:spacing w:val="-67"/>
        </w:rPr>
        <w:t> </w:t>
      </w:r>
      <w:r>
        <w:rPr/>
        <w:t>to the related payment vouchers. (c) In respect of payments by cheque,</w:t>
      </w:r>
      <w:r>
        <w:rPr>
          <w:spacing w:val="1"/>
        </w:rPr>
        <w:t> </w:t>
      </w:r>
      <w:r>
        <w:rPr/>
        <w:t>examine the numerical sequence of the cheques issued during the specified</w:t>
      </w:r>
      <w:r>
        <w:rPr>
          <w:spacing w:val="1"/>
        </w:rPr>
        <w:t> </w:t>
      </w:r>
      <w:r>
        <w:rPr/>
        <w:t>period,</w:t>
      </w:r>
      <w:r>
        <w:rPr>
          <w:spacing w:val="1"/>
        </w:rPr>
        <w:t> </w:t>
      </w:r>
      <w:r>
        <w:rPr/>
        <w:t>i.e.,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cheques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-67"/>
        </w:rPr>
        <w:t> </w:t>
      </w:r>
      <w:r>
        <w:rPr/>
        <w:t>properly accounted</w:t>
      </w:r>
      <w:r>
        <w:rPr>
          <w:spacing w:val="5"/>
        </w:rPr>
        <w:t> </w:t>
      </w:r>
      <w:r>
        <w:rPr/>
        <w:t>for.</w:t>
      </w:r>
      <w:r>
        <w:rPr>
          <w:spacing w:val="4"/>
        </w:rPr>
        <w:t> </w:t>
      </w:r>
      <w:r>
        <w:rPr/>
        <w:t>(d)</w:t>
      </w:r>
      <w:r>
        <w:rPr>
          <w:spacing w:val="4"/>
        </w:rPr>
        <w:t> </w:t>
      </w:r>
      <w:r>
        <w:rPr/>
        <w:t>Review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cash</w:t>
      </w:r>
      <w:r>
        <w:rPr>
          <w:spacing w:val="1"/>
        </w:rPr>
        <w:t> </w:t>
      </w:r>
      <w:r>
        <w:rPr/>
        <w:t>book</w:t>
      </w:r>
      <w:r>
        <w:rPr>
          <w:spacing w:val="2"/>
        </w:rPr>
        <w:t> </w:t>
      </w:r>
      <w:r>
        <w:rPr/>
        <w:t>or</w:t>
      </w:r>
      <w:r>
        <w:rPr>
          <w:spacing w:val="4"/>
        </w:rPr>
        <w:t> </w:t>
      </w:r>
      <w:r>
        <w:rPr/>
        <w:t>cash</w:t>
      </w:r>
      <w:r>
        <w:rPr>
          <w:spacing w:val="2"/>
        </w:rPr>
        <w:t> </w:t>
      </w:r>
      <w:r>
        <w:rPr/>
        <w:t>payment</w:t>
      </w:r>
      <w:r>
        <w:rPr>
          <w:spacing w:val="5"/>
        </w:rPr>
        <w:t> </w:t>
      </w:r>
      <w:r>
        <w:rPr/>
        <w:t>summary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6"/>
      </w:pPr>
      <w:r>
        <w:rPr/>
        <w:t>sheets for any unusual items and look into the same. (e) Apply appropriate</w:t>
      </w:r>
      <w:r>
        <w:rPr>
          <w:spacing w:val="1"/>
        </w:rPr>
        <w:t> </w:t>
      </w:r>
      <w:r>
        <w:rPr/>
        <w:t>analytical procedures to judge the overall reasonableness of the recorded</w:t>
      </w:r>
      <w:r>
        <w:rPr>
          <w:spacing w:val="1"/>
        </w:rPr>
        <w:t> </w:t>
      </w:r>
      <w:r>
        <w:rPr/>
        <w:t>payments. (f) Examine whether the payments have been properly classified</w:t>
      </w:r>
      <w:r>
        <w:rPr>
          <w:spacing w:val="1"/>
        </w:rPr>
        <w:t> </w:t>
      </w:r>
      <w:r>
        <w:rPr/>
        <w:t>and disclosed under appropriate account heads in the financial statements in</w:t>
      </w:r>
      <w:r>
        <w:rPr>
          <w:spacing w:val="1"/>
        </w:rPr>
        <w:t> </w:t>
      </w:r>
      <w:r>
        <w:rPr/>
        <w:t>accordance with the recognized accounting principles. In case the statute</w:t>
      </w:r>
      <w:r>
        <w:rPr>
          <w:spacing w:val="1"/>
        </w:rPr>
        <w:t> </w:t>
      </w:r>
      <w:r>
        <w:rPr/>
        <w:t>governing the organization lays down any guidelines in this behalf, also</w:t>
      </w:r>
      <w:r>
        <w:rPr>
          <w:spacing w:val="1"/>
        </w:rPr>
        <w:t> </w:t>
      </w:r>
      <w:r>
        <w:rPr/>
        <w:t>examine whether the disclosure of the payments in the financial statements</w:t>
      </w:r>
      <w:r>
        <w:rPr>
          <w:spacing w:val="1"/>
        </w:rPr>
        <w:t> </w:t>
      </w:r>
      <w:r>
        <w:rPr/>
        <w:t>complies with</w:t>
      </w:r>
      <w:r>
        <w:rPr>
          <w:spacing w:val="-3"/>
        </w:rPr>
        <w:t> </w:t>
      </w:r>
      <w:r>
        <w:rPr/>
        <w:t>such</w:t>
      </w:r>
      <w:r>
        <w:rPr>
          <w:spacing w:val="1"/>
        </w:rPr>
        <w:t> </w:t>
      </w:r>
      <w:r>
        <w:rPr/>
        <w:t>requirements.</w:t>
      </w:r>
    </w:p>
    <w:p>
      <w:pPr>
        <w:pStyle w:val="BodyText"/>
        <w:spacing w:line="480" w:lineRule="auto" w:before="239"/>
        <w:ind w:right="1017" w:firstLine="719"/>
      </w:pPr>
      <w:r>
        <w:rPr/>
        <w:t>Modibbo (2015) categorized the components of internal control into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detective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discouraging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irregularities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occurring</w:t>
      </w:r>
      <w:r>
        <w:rPr>
          <w:spacing w:val="71"/>
        </w:rPr>
        <w:t> </w:t>
      </w:r>
      <w:r>
        <w:rPr/>
        <w:t>through: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duties,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authorization,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documentation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 control over assets, the detective control focuses on detecting errors</w:t>
      </w:r>
      <w:r>
        <w:rPr>
          <w:spacing w:val="-67"/>
        </w:rPr>
        <w:t> </w:t>
      </w:r>
      <w:r>
        <w:rPr/>
        <w:t>or irregularities after they have occurred through: reviews, variance analysis,</w:t>
      </w:r>
      <w:r>
        <w:rPr>
          <w:spacing w:val="-67"/>
        </w:rPr>
        <w:t> </w:t>
      </w:r>
      <w:r>
        <w:rPr/>
        <w:t>reconciliations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audit.</w:t>
      </w:r>
      <w:r>
        <w:rPr>
          <w:spacing w:val="1"/>
        </w:rPr>
        <w:t> </w:t>
      </w:r>
      <w:r>
        <w:rPr/>
        <w:t>Dandago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Rufai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expanded the components to</w:t>
      </w:r>
      <w:r>
        <w:rPr>
          <w:spacing w:val="1"/>
        </w:rPr>
        <w:t> </w:t>
      </w:r>
      <w:r>
        <w:rPr/>
        <w:t>include:</w:t>
      </w:r>
    </w:p>
    <w:p>
      <w:pPr>
        <w:pStyle w:val="ListParagraph"/>
        <w:numPr>
          <w:ilvl w:val="0"/>
          <w:numId w:val="10"/>
        </w:numPr>
        <w:tabs>
          <w:tab w:pos="1561" w:val="left" w:leader="none"/>
        </w:tabs>
        <w:spacing w:line="480" w:lineRule="auto" w:before="2" w:after="0"/>
        <w:ind w:left="1560" w:right="1019" w:hanging="360"/>
        <w:jc w:val="both"/>
        <w:rPr>
          <w:sz w:val="28"/>
        </w:rPr>
      </w:pPr>
      <w:r>
        <w:rPr>
          <w:sz w:val="28"/>
        </w:rPr>
        <w:t>Physical</w:t>
      </w:r>
      <w:r>
        <w:rPr>
          <w:spacing w:val="1"/>
          <w:sz w:val="28"/>
        </w:rPr>
        <w:t> </w:t>
      </w:r>
      <w:r>
        <w:rPr>
          <w:sz w:val="28"/>
        </w:rPr>
        <w:t>Control:</w:t>
      </w:r>
      <w:r>
        <w:rPr>
          <w:spacing w:val="1"/>
          <w:sz w:val="28"/>
        </w:rPr>
        <w:t> </w:t>
      </w:r>
      <w:r>
        <w:rPr>
          <w:sz w:val="28"/>
        </w:rPr>
        <w:t>Assets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tertiary</w:t>
      </w:r>
      <w:r>
        <w:rPr>
          <w:spacing w:val="1"/>
          <w:sz w:val="28"/>
        </w:rPr>
        <w:t> </w:t>
      </w:r>
      <w:r>
        <w:rPr>
          <w:sz w:val="28"/>
        </w:rPr>
        <w:t>institutions</w:t>
      </w:r>
      <w:r>
        <w:rPr>
          <w:spacing w:val="1"/>
          <w:sz w:val="28"/>
        </w:rPr>
        <w:t> </w:t>
      </w:r>
      <w:r>
        <w:rPr>
          <w:sz w:val="28"/>
        </w:rPr>
        <w:t>must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71"/>
          <w:sz w:val="28"/>
        </w:rPr>
        <w:t> </w:t>
      </w:r>
      <w:r>
        <w:rPr>
          <w:sz w:val="28"/>
        </w:rPr>
        <w:t>kept</w:t>
      </w:r>
      <w:r>
        <w:rPr>
          <w:spacing w:val="-67"/>
          <w:sz w:val="28"/>
        </w:rPr>
        <w:t> </w:t>
      </w:r>
      <w:r>
        <w:rPr>
          <w:sz w:val="28"/>
        </w:rPr>
        <w:t>physically secured, and this is particularly important in the case of</w:t>
      </w:r>
      <w:r>
        <w:rPr>
          <w:spacing w:val="1"/>
          <w:sz w:val="28"/>
        </w:rPr>
        <w:t> </w:t>
      </w:r>
      <w:r>
        <w:rPr>
          <w:sz w:val="28"/>
        </w:rPr>
        <w:t>valuable</w:t>
      </w:r>
      <w:r>
        <w:rPr>
          <w:spacing w:val="-1"/>
          <w:sz w:val="28"/>
        </w:rPr>
        <w:t> </w:t>
      </w:r>
      <w:r>
        <w:rPr>
          <w:sz w:val="28"/>
        </w:rPr>
        <w:t>items</w:t>
      </w:r>
      <w:r>
        <w:rPr>
          <w:spacing w:val="1"/>
          <w:sz w:val="28"/>
        </w:rPr>
        <w:t> </w:t>
      </w:r>
      <w:r>
        <w:rPr>
          <w:sz w:val="28"/>
        </w:rPr>
        <w:t>like cash,</w:t>
      </w:r>
      <w:r>
        <w:rPr>
          <w:spacing w:val="-5"/>
          <w:sz w:val="28"/>
        </w:rPr>
        <w:t> </w:t>
      </w:r>
      <w:r>
        <w:rPr>
          <w:sz w:val="28"/>
        </w:rPr>
        <w:t>stocks,</w:t>
      </w:r>
      <w:r>
        <w:rPr>
          <w:spacing w:val="-1"/>
          <w:sz w:val="28"/>
        </w:rPr>
        <w:t> </w:t>
      </w:r>
      <w:r>
        <w:rPr>
          <w:sz w:val="28"/>
        </w:rPr>
        <w:t>cars</w:t>
      </w:r>
      <w:r>
        <w:rPr>
          <w:spacing w:val="1"/>
          <w:sz w:val="28"/>
        </w:rPr>
        <w:t> </w:t>
      </w:r>
      <w:r>
        <w:rPr>
          <w:sz w:val="28"/>
        </w:rPr>
        <w:t>etc.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ListParagraph"/>
        <w:numPr>
          <w:ilvl w:val="0"/>
          <w:numId w:val="10"/>
        </w:numPr>
        <w:tabs>
          <w:tab w:pos="1561" w:val="left" w:leader="none"/>
        </w:tabs>
        <w:spacing w:line="480" w:lineRule="auto" w:before="79" w:after="0"/>
        <w:ind w:left="1560" w:right="1023" w:hanging="360"/>
        <w:jc w:val="both"/>
        <w:rPr>
          <w:sz w:val="28"/>
        </w:rPr>
      </w:pPr>
      <w:r>
        <w:rPr>
          <w:sz w:val="28"/>
        </w:rPr>
        <w:t>Arithmetic Control: The Arithmetical side of the control ensures that</w:t>
      </w:r>
      <w:r>
        <w:rPr>
          <w:spacing w:val="1"/>
          <w:sz w:val="28"/>
        </w:rPr>
        <w:t> </w:t>
      </w:r>
      <w:r>
        <w:rPr>
          <w:sz w:val="28"/>
        </w:rPr>
        <w:t>transaction</w:t>
      </w:r>
      <w:r>
        <w:rPr>
          <w:spacing w:val="1"/>
          <w:sz w:val="28"/>
        </w:rPr>
        <w:t> </w:t>
      </w:r>
      <w:r>
        <w:rPr>
          <w:sz w:val="28"/>
        </w:rPr>
        <w:t>figure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correctly</w:t>
      </w:r>
      <w:r>
        <w:rPr>
          <w:spacing w:val="1"/>
          <w:sz w:val="28"/>
        </w:rPr>
        <w:t> </w:t>
      </w:r>
      <w:r>
        <w:rPr>
          <w:sz w:val="28"/>
        </w:rPr>
        <w:t>calculated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recorded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source</w:t>
      </w:r>
      <w:r>
        <w:rPr>
          <w:spacing w:val="-4"/>
          <w:sz w:val="28"/>
        </w:rPr>
        <w:t> </w:t>
      </w:r>
      <w:r>
        <w:rPr>
          <w:sz w:val="28"/>
        </w:rPr>
        <w:t>documents.</w:t>
      </w:r>
    </w:p>
    <w:p>
      <w:pPr>
        <w:pStyle w:val="ListParagraph"/>
        <w:numPr>
          <w:ilvl w:val="0"/>
          <w:numId w:val="10"/>
        </w:numPr>
        <w:tabs>
          <w:tab w:pos="1561" w:val="left" w:leader="none"/>
        </w:tabs>
        <w:spacing w:line="480" w:lineRule="auto" w:before="0" w:after="0"/>
        <w:ind w:left="1560" w:right="1021" w:hanging="360"/>
        <w:jc w:val="both"/>
        <w:rPr>
          <w:sz w:val="28"/>
        </w:rPr>
      </w:pPr>
      <w:r>
        <w:rPr>
          <w:sz w:val="28"/>
        </w:rPr>
        <w:t>Accounting Control: The Accounting side of the control on the other</w:t>
      </w:r>
      <w:r>
        <w:rPr>
          <w:spacing w:val="1"/>
          <w:sz w:val="28"/>
        </w:rPr>
        <w:t> </w:t>
      </w:r>
      <w:r>
        <w:rPr>
          <w:sz w:val="28"/>
        </w:rPr>
        <w:t>hand ensures that, the transactions are being posted into the relevant</w:t>
      </w:r>
      <w:r>
        <w:rPr>
          <w:spacing w:val="1"/>
          <w:sz w:val="28"/>
        </w:rPr>
        <w:t> </w:t>
      </w:r>
      <w:r>
        <w:rPr>
          <w:sz w:val="28"/>
        </w:rPr>
        <w:t>books</w:t>
      </w:r>
      <w:r>
        <w:rPr>
          <w:spacing w:val="-4"/>
          <w:sz w:val="28"/>
        </w:rPr>
        <w:t> </w:t>
      </w:r>
      <w:r>
        <w:rPr>
          <w:sz w:val="28"/>
        </w:rPr>
        <w:t>of accounts</w:t>
      </w:r>
      <w:r>
        <w:rPr>
          <w:spacing w:val="1"/>
          <w:sz w:val="28"/>
        </w:rPr>
        <w:t> </w:t>
      </w:r>
      <w:r>
        <w:rPr>
          <w:sz w:val="28"/>
        </w:rPr>
        <w:t>accordingly.</w:t>
      </w:r>
    </w:p>
    <w:p>
      <w:pPr>
        <w:pStyle w:val="ListParagraph"/>
        <w:numPr>
          <w:ilvl w:val="0"/>
          <w:numId w:val="10"/>
        </w:numPr>
        <w:tabs>
          <w:tab w:pos="1561" w:val="left" w:leader="none"/>
        </w:tabs>
        <w:spacing w:line="480" w:lineRule="auto" w:before="0" w:after="0"/>
        <w:ind w:left="1560" w:right="1019" w:hanging="360"/>
        <w:jc w:val="both"/>
        <w:rPr>
          <w:sz w:val="28"/>
        </w:rPr>
      </w:pPr>
      <w:r>
        <w:rPr>
          <w:sz w:val="28"/>
        </w:rPr>
        <w:t>Personnel Control: There is no doubt that human capital is something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recognized</w:t>
      </w:r>
      <w:r>
        <w:rPr>
          <w:spacing w:val="1"/>
          <w:sz w:val="28"/>
        </w:rPr>
        <w:t> </w:t>
      </w:r>
      <w:r>
        <w:rPr>
          <w:sz w:val="28"/>
        </w:rPr>
        <w:t>within</w:t>
      </w:r>
      <w:r>
        <w:rPr>
          <w:spacing w:val="1"/>
          <w:sz w:val="28"/>
        </w:rPr>
        <w:t> </w:t>
      </w:r>
      <w:r>
        <w:rPr>
          <w:sz w:val="28"/>
        </w:rPr>
        <w:t>every</w:t>
      </w:r>
      <w:r>
        <w:rPr>
          <w:spacing w:val="1"/>
          <w:sz w:val="28"/>
        </w:rPr>
        <w:t> </w:t>
      </w:r>
      <w:r>
        <w:rPr>
          <w:sz w:val="28"/>
        </w:rPr>
        <w:t>organization.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follows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70"/>
          <w:sz w:val="28"/>
        </w:rPr>
        <w:t> </w:t>
      </w:r>
      <w:r>
        <w:rPr>
          <w:sz w:val="28"/>
        </w:rPr>
        <w:t>right</w:t>
      </w:r>
      <w:r>
        <w:rPr>
          <w:spacing w:val="1"/>
          <w:sz w:val="28"/>
        </w:rPr>
        <w:t> </w:t>
      </w:r>
      <w:r>
        <w:rPr>
          <w:sz w:val="28"/>
        </w:rPr>
        <w:t>people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assigned</w:t>
      </w:r>
      <w:r>
        <w:rPr>
          <w:spacing w:val="-2"/>
          <w:sz w:val="28"/>
        </w:rPr>
        <w:t> </w:t>
      </w:r>
      <w:r>
        <w:rPr>
          <w:sz w:val="28"/>
        </w:rPr>
        <w:t>to the right jobs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otherwise.</w:t>
      </w:r>
    </w:p>
    <w:p>
      <w:pPr>
        <w:pStyle w:val="ListParagraph"/>
        <w:numPr>
          <w:ilvl w:val="0"/>
          <w:numId w:val="10"/>
        </w:numPr>
        <w:tabs>
          <w:tab w:pos="1561" w:val="left" w:leader="none"/>
        </w:tabs>
        <w:spacing w:line="480" w:lineRule="auto" w:before="1" w:after="0"/>
        <w:ind w:left="1560" w:right="1018" w:hanging="360"/>
        <w:jc w:val="both"/>
        <w:rPr>
          <w:sz w:val="28"/>
        </w:rPr>
      </w:pPr>
      <w:r>
        <w:rPr>
          <w:sz w:val="28"/>
        </w:rPr>
        <w:t>Authorization and Approval: This type of control requires that all the</w:t>
      </w:r>
      <w:r>
        <w:rPr>
          <w:spacing w:val="1"/>
          <w:sz w:val="28"/>
        </w:rPr>
        <w:t> </w:t>
      </w:r>
      <w:r>
        <w:rPr>
          <w:sz w:val="28"/>
        </w:rPr>
        <w:t>transactions</w:t>
      </w:r>
      <w:r>
        <w:rPr>
          <w:spacing w:val="1"/>
          <w:sz w:val="28"/>
        </w:rPr>
        <w:t> </w:t>
      </w:r>
      <w:r>
        <w:rPr>
          <w:sz w:val="28"/>
        </w:rPr>
        <w:t>relating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organization</w:t>
      </w:r>
      <w:r>
        <w:rPr>
          <w:spacing w:val="1"/>
          <w:sz w:val="28"/>
        </w:rPr>
        <w:t> </w:t>
      </w:r>
      <w:r>
        <w:rPr>
          <w:sz w:val="28"/>
        </w:rPr>
        <w:t>must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appropriately</w:t>
      </w:r>
      <w:r>
        <w:rPr>
          <w:spacing w:val="1"/>
          <w:sz w:val="28"/>
        </w:rPr>
        <w:t> </w:t>
      </w:r>
      <w:r>
        <w:rPr>
          <w:sz w:val="28"/>
        </w:rPr>
        <w:t>authorized and approved by officers responsible for the authorization</w:t>
      </w:r>
      <w:r>
        <w:rPr>
          <w:spacing w:val="1"/>
          <w:sz w:val="28"/>
        </w:rPr>
        <w:t> </w:t>
      </w:r>
      <w:r>
        <w:rPr>
          <w:sz w:val="28"/>
        </w:rPr>
        <w:t>and approval.</w:t>
      </w:r>
    </w:p>
    <w:p>
      <w:pPr>
        <w:pStyle w:val="ListParagraph"/>
        <w:numPr>
          <w:ilvl w:val="0"/>
          <w:numId w:val="10"/>
        </w:numPr>
        <w:tabs>
          <w:tab w:pos="1561" w:val="left" w:leader="none"/>
        </w:tabs>
        <w:spacing w:line="480" w:lineRule="auto" w:before="0" w:after="0"/>
        <w:ind w:left="1560" w:right="1024" w:hanging="360"/>
        <w:jc w:val="both"/>
        <w:rPr>
          <w:sz w:val="28"/>
        </w:rPr>
      </w:pP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Control: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1"/>
          <w:sz w:val="28"/>
        </w:rPr>
        <w:t> </w:t>
      </w:r>
      <w:r>
        <w:rPr>
          <w:sz w:val="28"/>
        </w:rPr>
        <w:t>included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use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budget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-67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accounting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plan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1"/>
          <w:sz w:val="28"/>
        </w:rPr>
        <w:t> </w:t>
      </w:r>
      <w:r>
        <w:rPr>
          <w:sz w:val="28"/>
        </w:rPr>
        <w:t>organizational</w:t>
      </w:r>
      <w:r>
        <w:rPr>
          <w:spacing w:val="-67"/>
          <w:sz w:val="28"/>
        </w:rPr>
        <w:t> </w:t>
      </w:r>
      <w:r>
        <w:rPr>
          <w:sz w:val="28"/>
        </w:rPr>
        <w:t>operations and the establishment of functional internal audit unit or</w:t>
      </w:r>
      <w:r>
        <w:rPr>
          <w:spacing w:val="1"/>
          <w:sz w:val="28"/>
        </w:rPr>
        <w:t> </w:t>
      </w:r>
      <w:r>
        <w:rPr>
          <w:sz w:val="28"/>
        </w:rPr>
        <w:t>department.</w:t>
      </w:r>
    </w:p>
    <w:p>
      <w:pPr>
        <w:pStyle w:val="ListParagraph"/>
        <w:numPr>
          <w:ilvl w:val="0"/>
          <w:numId w:val="10"/>
        </w:numPr>
        <w:tabs>
          <w:tab w:pos="1561" w:val="left" w:leader="none"/>
        </w:tabs>
        <w:spacing w:line="482" w:lineRule="auto" w:before="0" w:after="0"/>
        <w:ind w:left="1560" w:right="1024" w:hanging="360"/>
        <w:jc w:val="both"/>
        <w:rPr>
          <w:sz w:val="28"/>
        </w:rPr>
      </w:pPr>
      <w:r>
        <w:rPr>
          <w:sz w:val="28"/>
        </w:rPr>
        <w:t>Organizational Control: This control is saying that, there should be an</w:t>
      </w:r>
      <w:r>
        <w:rPr>
          <w:spacing w:val="1"/>
          <w:sz w:val="28"/>
        </w:rPr>
        <w:t> </w:t>
      </w:r>
      <w:r>
        <w:rPr>
          <w:sz w:val="28"/>
        </w:rPr>
        <w:t>organizational</w:t>
      </w:r>
      <w:r>
        <w:rPr>
          <w:spacing w:val="-3"/>
          <w:sz w:val="28"/>
        </w:rPr>
        <w:t> </w:t>
      </w:r>
      <w:r>
        <w:rPr>
          <w:sz w:val="28"/>
        </w:rPr>
        <w:t>chart</w:t>
      </w:r>
      <w:r>
        <w:rPr>
          <w:spacing w:val="-4"/>
          <w:sz w:val="28"/>
        </w:rPr>
        <w:t> </w:t>
      </w:r>
      <w:r>
        <w:rPr>
          <w:sz w:val="28"/>
        </w:rPr>
        <w:t>which</w:t>
      </w:r>
      <w:r>
        <w:rPr>
          <w:spacing w:val="-3"/>
          <w:sz w:val="28"/>
        </w:rPr>
        <w:t> </w:t>
      </w:r>
      <w:r>
        <w:rPr>
          <w:sz w:val="28"/>
        </w:rPr>
        <w:t>defines</w:t>
      </w:r>
      <w:r>
        <w:rPr>
          <w:spacing w:val="-3"/>
          <w:sz w:val="28"/>
        </w:rPr>
        <w:t> </w:t>
      </w:r>
      <w:r>
        <w:rPr>
          <w:sz w:val="28"/>
        </w:rPr>
        <w:t>responsibilities</w:t>
      </w:r>
      <w:r>
        <w:rPr>
          <w:spacing w:val="-3"/>
          <w:sz w:val="28"/>
        </w:rPr>
        <w:t> </w:t>
      </w:r>
      <w:r>
        <w:rPr>
          <w:sz w:val="28"/>
        </w:rPr>
        <w:t>as</w:t>
      </w:r>
      <w:r>
        <w:rPr>
          <w:spacing w:val="-3"/>
          <w:sz w:val="28"/>
        </w:rPr>
        <w:t> </w:t>
      </w:r>
      <w:r>
        <w:rPr>
          <w:sz w:val="28"/>
        </w:rPr>
        <w:t>well</w:t>
      </w:r>
      <w:r>
        <w:rPr>
          <w:spacing w:val="-3"/>
          <w:sz w:val="28"/>
        </w:rPr>
        <w:t> </w:t>
      </w:r>
      <w:r>
        <w:rPr>
          <w:sz w:val="28"/>
        </w:rPr>
        <w:t>as</w:t>
      </w:r>
      <w:r>
        <w:rPr>
          <w:spacing w:val="-3"/>
          <w:sz w:val="28"/>
        </w:rPr>
        <w:t> </w:t>
      </w:r>
      <w:r>
        <w:rPr>
          <w:sz w:val="28"/>
        </w:rPr>
        <w:t>identifies</w:t>
      </w:r>
    </w:p>
    <w:p>
      <w:pPr>
        <w:spacing w:after="0" w:line="482" w:lineRule="auto"/>
        <w:jc w:val="both"/>
        <w:rPr>
          <w:sz w:val="28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left="1560" w:right="1026"/>
      </w:pPr>
      <w:r>
        <w:rPr/>
        <w:t>lines of reporting; it is important for every employee to know the</w:t>
      </w:r>
      <w:r>
        <w:rPr>
          <w:spacing w:val="1"/>
        </w:rPr>
        <w:t> </w:t>
      </w:r>
      <w:r>
        <w:rPr/>
        <w:t>precise</w:t>
      </w:r>
      <w:r>
        <w:rPr>
          <w:spacing w:val="-1"/>
        </w:rPr>
        <w:t> </w:t>
      </w:r>
      <w:r>
        <w:rPr/>
        <w:t>powers</w:t>
      </w:r>
      <w:r>
        <w:rPr>
          <w:spacing w:val="-3"/>
        </w:rPr>
        <w:t> </w:t>
      </w:r>
      <w:r>
        <w:rPr/>
        <w:t>he/she</w:t>
      </w:r>
      <w:r>
        <w:rPr>
          <w:spacing w:val="-1"/>
        </w:rPr>
        <w:t> </w:t>
      </w:r>
      <w:r>
        <w:rPr/>
        <w:t>has and</w:t>
      </w:r>
      <w:r>
        <w:rPr>
          <w:spacing w:val="1"/>
        </w:rPr>
        <w:t> </w:t>
      </w:r>
      <w:r>
        <w:rPr/>
        <w:t>to whom</w:t>
      </w:r>
      <w:r>
        <w:rPr>
          <w:spacing w:val="-6"/>
        </w:rPr>
        <w:t> </w:t>
      </w:r>
      <w:r>
        <w:rPr/>
        <w:t>he/she</w:t>
      </w:r>
      <w:r>
        <w:rPr>
          <w:spacing w:val="-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report.</w:t>
      </w:r>
    </w:p>
    <w:p>
      <w:pPr>
        <w:pStyle w:val="ListParagraph"/>
        <w:numPr>
          <w:ilvl w:val="0"/>
          <w:numId w:val="10"/>
        </w:numPr>
        <w:tabs>
          <w:tab w:pos="1561" w:val="left" w:leader="none"/>
        </w:tabs>
        <w:spacing w:line="480" w:lineRule="auto" w:before="0" w:after="0"/>
        <w:ind w:left="1560" w:right="1016" w:hanging="360"/>
        <w:jc w:val="both"/>
        <w:rPr>
          <w:sz w:val="28"/>
        </w:rPr>
      </w:pPr>
      <w:r>
        <w:rPr>
          <w:sz w:val="28"/>
        </w:rPr>
        <w:t>Supervision Control: This control is exercised by higher-level officers</w:t>
      </w:r>
      <w:r>
        <w:rPr>
          <w:spacing w:val="1"/>
          <w:sz w:val="28"/>
        </w:rPr>
        <w:t> </w:t>
      </w:r>
      <w:r>
        <w:rPr>
          <w:sz w:val="28"/>
        </w:rPr>
        <w:t>in the organization in order to put activities of the subordinates under</w:t>
      </w:r>
      <w:r>
        <w:rPr>
          <w:spacing w:val="1"/>
          <w:sz w:val="28"/>
        </w:rPr>
        <w:t> </w:t>
      </w:r>
      <w:r>
        <w:rPr>
          <w:sz w:val="28"/>
        </w:rPr>
        <w:t>check. At times correction is necessary if subordinates are to perform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-4"/>
          <w:sz w:val="28"/>
        </w:rPr>
        <w:t> </w:t>
      </w:r>
      <w:r>
        <w:rPr>
          <w:sz w:val="28"/>
        </w:rPr>
        <w:t>duties.</w:t>
      </w:r>
    </w:p>
    <w:p>
      <w:pPr>
        <w:pStyle w:val="ListParagraph"/>
        <w:numPr>
          <w:ilvl w:val="0"/>
          <w:numId w:val="10"/>
        </w:numPr>
        <w:tabs>
          <w:tab w:pos="1561" w:val="left" w:leader="none"/>
        </w:tabs>
        <w:spacing w:line="480" w:lineRule="auto" w:before="0" w:after="0"/>
        <w:ind w:left="1560" w:right="1013" w:hanging="360"/>
        <w:jc w:val="both"/>
        <w:rPr>
          <w:sz w:val="28"/>
        </w:rPr>
      </w:pPr>
      <w:r>
        <w:rPr>
          <w:sz w:val="28"/>
        </w:rPr>
        <w:t>Segregation of Duty Control: Segregation of duty control ensures that</w:t>
      </w:r>
      <w:r>
        <w:rPr>
          <w:spacing w:val="1"/>
          <w:sz w:val="28"/>
        </w:rPr>
        <w:t> </w:t>
      </w:r>
      <w:r>
        <w:rPr>
          <w:sz w:val="28"/>
        </w:rPr>
        <w:t>no person is responsible for all aspects of a transaction. Functions</w:t>
      </w:r>
      <w:r>
        <w:rPr>
          <w:spacing w:val="1"/>
          <w:sz w:val="28"/>
        </w:rPr>
        <w:t> </w:t>
      </w:r>
      <w:r>
        <w:rPr>
          <w:sz w:val="28"/>
        </w:rPr>
        <w:t>normally segregated are those of authorization, approval, custody and</w:t>
      </w:r>
      <w:r>
        <w:rPr>
          <w:spacing w:val="1"/>
          <w:sz w:val="28"/>
        </w:rPr>
        <w:t> </w:t>
      </w:r>
      <w:r>
        <w:rPr>
          <w:sz w:val="28"/>
        </w:rPr>
        <w:t>recording.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internal</w:t>
      </w:r>
      <w:r>
        <w:rPr>
          <w:spacing w:val="1"/>
          <w:sz w:val="28"/>
        </w:rPr>
        <w:t> </w:t>
      </w:r>
      <w:r>
        <w:rPr>
          <w:sz w:val="28"/>
        </w:rPr>
        <w:t>auditors</w:t>
      </w:r>
      <w:r>
        <w:rPr>
          <w:spacing w:val="1"/>
          <w:sz w:val="28"/>
        </w:rPr>
        <w:t> </w:t>
      </w:r>
      <w:r>
        <w:rPr>
          <w:sz w:val="28"/>
        </w:rPr>
        <w:t>therefore</w:t>
      </w:r>
      <w:r>
        <w:rPr>
          <w:spacing w:val="1"/>
          <w:sz w:val="28"/>
        </w:rPr>
        <w:t> </w:t>
      </w:r>
      <w:r>
        <w:rPr>
          <w:sz w:val="28"/>
        </w:rPr>
        <w:t>try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ensure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these</w:t>
      </w:r>
      <w:r>
        <w:rPr>
          <w:spacing w:val="-67"/>
          <w:sz w:val="28"/>
        </w:rPr>
        <w:t> </w:t>
      </w:r>
      <w:r>
        <w:rPr>
          <w:sz w:val="28"/>
        </w:rPr>
        <w:t>components of internal control are observed in the tertiary educational</w:t>
      </w:r>
      <w:r>
        <w:rPr>
          <w:spacing w:val="-67"/>
          <w:sz w:val="28"/>
        </w:rPr>
        <w:t> </w:t>
      </w:r>
      <w:r>
        <w:rPr>
          <w:sz w:val="28"/>
        </w:rPr>
        <w:t>institutions.</w:t>
      </w:r>
    </w:p>
    <w:p>
      <w:pPr>
        <w:pStyle w:val="BodyText"/>
        <w:spacing w:line="480" w:lineRule="auto" w:before="1"/>
        <w:ind w:right="1019" w:firstLine="719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Ijeoma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IPSASs</w:t>
      </w:r>
      <w:r>
        <w:rPr>
          <w:spacing w:val="1"/>
        </w:rPr>
        <w:t> </w:t>
      </w:r>
      <w:r>
        <w:rPr/>
        <w:t>compliance,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management, as well as how effective these procedures proved to appear. In</w:t>
      </w:r>
      <w:r>
        <w:rPr>
          <w:spacing w:val="1"/>
        </w:rPr>
        <w:t> </w:t>
      </w:r>
      <w:r>
        <w:rPr/>
        <w:t>order to effectively comprehend IPSASs, the auditors will equally have 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pronouncements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Auditing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(ISAASB),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Supreme</w:t>
      </w:r>
      <w:r>
        <w:rPr>
          <w:spacing w:val="-1"/>
        </w:rPr>
        <w:t> </w:t>
      </w:r>
      <w:r>
        <w:rPr/>
        <w:t>Audit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(INTOSAI).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Heading1"/>
        <w:jc w:val="left"/>
      </w:pPr>
      <w:r>
        <w:rPr/>
        <w:t>Related</w:t>
      </w:r>
      <w:r>
        <w:rPr>
          <w:spacing w:val="-4"/>
        </w:rPr>
        <w:t> </w:t>
      </w:r>
      <w:r>
        <w:rPr/>
        <w:t>Empirical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2" w:lineRule="auto"/>
        <w:ind w:right="1025" w:firstLine="719"/>
      </w:pPr>
      <w:r>
        <w:rPr/>
        <w:t>This section reviews some studies that were relevant to the present</w:t>
      </w:r>
      <w:r>
        <w:rPr>
          <w:spacing w:val="1"/>
        </w:rPr>
        <w:t> </w:t>
      </w:r>
      <w:r>
        <w:rPr/>
        <w:t>study.</w:t>
      </w:r>
      <w:r>
        <w:rPr>
          <w:spacing w:val="-2"/>
        </w:rPr>
        <w:t> </w:t>
      </w:r>
      <w:r>
        <w:rPr/>
        <w:t>They</w:t>
      </w:r>
      <w:r>
        <w:rPr>
          <w:spacing w:val="-4"/>
        </w:rPr>
        <w:t> </w:t>
      </w:r>
      <w:r>
        <w:rPr/>
        <w:t>were discussed</w:t>
      </w:r>
      <w:r>
        <w:rPr>
          <w:spacing w:val="1"/>
        </w:rPr>
        <w:t> </w:t>
      </w:r>
      <w:r>
        <w:rPr/>
        <w:t>as follows:</w:t>
      </w:r>
    </w:p>
    <w:p>
      <w:pPr>
        <w:pStyle w:val="Heading1"/>
        <w:spacing w:line="321" w:lineRule="exact" w:before="0"/>
        <w:jc w:val="left"/>
      </w:pPr>
      <w:r>
        <w:rPr/>
        <w:t>Reporting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Assets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Liabilities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4" w:firstLine="719"/>
      </w:pPr>
      <w:r>
        <w:rPr/>
        <w:t>Balogun (2016) examined the impacts of International Public Sector</w:t>
      </w:r>
      <w:r>
        <w:rPr>
          <w:spacing w:val="1"/>
        </w:rPr>
        <w:t> </w:t>
      </w:r>
      <w:r>
        <w:rPr/>
        <w:t>Accounting Standards (IPSASs) in the Nigerian Public Sector (Case study of</w:t>
      </w:r>
      <w:r>
        <w:rPr>
          <w:spacing w:val="-67"/>
        </w:rPr>
        <w:t> </w:t>
      </w:r>
      <w:r>
        <w:rPr/>
        <w:t>the office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Accountant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of Ekiti</w:t>
      </w:r>
      <w:r>
        <w:rPr>
          <w:spacing w:val="1"/>
        </w:rPr>
        <w:t> </w:t>
      </w:r>
      <w:r>
        <w:rPr/>
        <w:t>State).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 of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was to determine the impact of the adoption of IPSAS on the level of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 the contribution of adoption of IPSASs in enhancing comparability</w:t>
      </w:r>
      <w:r>
        <w:rPr>
          <w:spacing w:val="-67"/>
        </w:rPr>
        <w:t> </w:t>
      </w:r>
      <w:r>
        <w:rPr/>
        <w:t>and international best practices. Three research questions guided the study.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of the study comprised 229 staff of the office of the Accountant</w:t>
      </w:r>
      <w:r>
        <w:rPr>
          <w:spacing w:val="1"/>
        </w:rPr>
        <w:t> </w:t>
      </w:r>
      <w:r>
        <w:rPr/>
        <w:t>General of Ekiti State. A sample of 45 staff of the office of the Accountant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70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 To ascertain the validity of the instrument, research questions</w:t>
      </w:r>
      <w:r>
        <w:rPr>
          <w:spacing w:val="1"/>
        </w:rPr>
        <w:t> </w:t>
      </w:r>
      <w:r>
        <w:rPr/>
        <w:t>were distributed to staff in the office of the Ekiti State Accountant General,</w:t>
      </w:r>
      <w:r>
        <w:rPr>
          <w:spacing w:val="1"/>
        </w:rPr>
        <w:t> </w:t>
      </w:r>
      <w:r>
        <w:rPr/>
        <w:t>not clients or customers. Pearson Product Moment Correlation Coefficient</w:t>
      </w:r>
      <w:r>
        <w:rPr>
          <w:spacing w:val="1"/>
        </w:rPr>
        <w:t> </w:t>
      </w:r>
      <w:r>
        <w:rPr/>
        <w:t>was used to test the reliability and index of 0.89 was obtained. Chi-square</w:t>
      </w:r>
      <w:r>
        <w:rPr>
          <w:spacing w:val="1"/>
        </w:rPr>
        <w:t> </w:t>
      </w:r>
      <w:r>
        <w:rPr/>
        <w:t>test was</w:t>
      </w:r>
      <w:r>
        <w:rPr>
          <w:spacing w:val="-2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analysis.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5" w:firstLine="719"/>
      </w:pPr>
      <w:r>
        <w:rPr/>
        <w:t>From the findings of the study, it was observed that the adoption of</w:t>
      </w:r>
      <w:r>
        <w:rPr>
          <w:spacing w:val="1"/>
        </w:rPr>
        <w:t> </w:t>
      </w:r>
      <w:r>
        <w:rPr/>
        <w:t>IPSASs is expected to increase the level of accountability and transparency</w:t>
      </w:r>
      <w:r>
        <w:rPr>
          <w:spacing w:val="1"/>
        </w:rPr>
        <w:t> </w:t>
      </w:r>
      <w:r>
        <w:rPr/>
        <w:t>in the public sector of Nigeria. It was found that the adoption of IPSASs will</w:t>
      </w:r>
      <w:r>
        <w:rPr>
          <w:spacing w:val="-67"/>
        </w:rPr>
        <w:t> </w:t>
      </w:r>
      <w:r>
        <w:rPr/>
        <w:t>enhance comparability and international best practices. Also, it was denoted</w:t>
      </w:r>
      <w:r>
        <w:rPr>
          <w:spacing w:val="1"/>
        </w:rPr>
        <w:t> </w:t>
      </w:r>
      <w:r>
        <w:rPr/>
        <w:t>that the adoption of IPSASs based standards will provide more meaningful</w:t>
      </w:r>
      <w:r>
        <w:rPr>
          <w:spacing w:val="1"/>
        </w:rPr>
        <w:t> </w:t>
      </w:r>
      <w:r>
        <w:rPr/>
        <w:t>information for decision makers and improve the quality of the financial</w:t>
      </w:r>
      <w:r>
        <w:rPr>
          <w:spacing w:val="1"/>
        </w:rPr>
        <w:t> </w:t>
      </w:r>
      <w:r>
        <w:rPr/>
        <w:t>reporting system in Nigeria. It was concluded that the adoption of IPSASs in</w:t>
      </w:r>
      <w:r>
        <w:rPr>
          <w:spacing w:val="-67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procedures,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thereby strengthening good governance and relations with the government</w:t>
      </w:r>
      <w:r>
        <w:rPr>
          <w:spacing w:val="1"/>
        </w:rPr>
        <w:t> </w:t>
      </w:r>
      <w:r>
        <w:rPr/>
        <w:t>and the governed. Based on these, the research report recommended among</w:t>
      </w:r>
      <w:r>
        <w:rPr>
          <w:spacing w:val="1"/>
        </w:rPr>
        <w:t> </w:t>
      </w:r>
      <w:r>
        <w:rPr/>
        <w:t>others that for accountability to be successfully entrenched in public offices</w:t>
      </w:r>
      <w:r>
        <w:rPr>
          <w:spacing w:val="1"/>
        </w:rPr>
        <w:t> </w:t>
      </w:r>
      <w:r>
        <w:rPr/>
        <w:t>in Nigeria, there must be a reduction in the level of corruption, improving</w:t>
      </w:r>
      <w:r>
        <w:rPr>
          <w:spacing w:val="1"/>
        </w:rPr>
        <w:t> </w:t>
      </w:r>
      <w:r>
        <w:rPr/>
        <w:t>public sector accounting and auditing standards, legislators taking positions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champions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committees and monitored application of the value of money in the conduct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business.</w:t>
      </w:r>
    </w:p>
    <w:p>
      <w:pPr>
        <w:pStyle w:val="BodyText"/>
        <w:spacing w:line="480" w:lineRule="auto" w:before="1"/>
        <w:ind w:right="1022" w:firstLine="719"/>
      </w:pPr>
      <w:r>
        <w:rPr/>
        <w:t>Balogun‟s study is related to the present study because both focused</w:t>
      </w:r>
      <w:r>
        <w:rPr>
          <w:spacing w:val="1"/>
        </w:rPr>
        <w:t> </w:t>
      </w:r>
      <w:r>
        <w:rPr/>
        <w:t>on the adoption of IPSAS in public sector organizations. However, the two</w:t>
      </w:r>
      <w:r>
        <w:rPr>
          <w:spacing w:val="1"/>
        </w:rPr>
        <w:t> </w:t>
      </w:r>
      <w:r>
        <w:rPr/>
        <w:t>studies differ in geographical location and method of data analysis. While</w:t>
      </w:r>
      <w:r>
        <w:rPr>
          <w:spacing w:val="1"/>
        </w:rPr>
        <w:t> </w:t>
      </w:r>
      <w:r>
        <w:rPr/>
        <w:t>Balogun‟s</w:t>
      </w:r>
      <w:r>
        <w:rPr>
          <w:spacing w:val="12"/>
        </w:rPr>
        <w:t> </w:t>
      </w:r>
      <w:r>
        <w:rPr/>
        <w:t>study</w:t>
      </w:r>
      <w:r>
        <w:rPr>
          <w:spacing w:val="8"/>
        </w:rPr>
        <w:t> </w:t>
      </w:r>
      <w:r>
        <w:rPr/>
        <w:t>focused</w:t>
      </w:r>
      <w:r>
        <w:rPr>
          <w:spacing w:val="10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9"/>
        </w:rPr>
        <w:t> </w:t>
      </w:r>
      <w:r>
        <w:rPr/>
        <w:t>impacts</w:t>
      </w:r>
      <w:r>
        <w:rPr>
          <w:spacing w:val="12"/>
        </w:rPr>
        <w:t> </w:t>
      </w:r>
      <w:r>
        <w:rPr/>
        <w:t>of</w:t>
      </w:r>
      <w:r>
        <w:rPr>
          <w:spacing w:val="9"/>
        </w:rPr>
        <w:t> </w:t>
      </w:r>
      <w:r>
        <w:rPr/>
        <w:t>International</w:t>
      </w:r>
      <w:r>
        <w:rPr>
          <w:spacing w:val="10"/>
        </w:rPr>
        <w:t> </w:t>
      </w:r>
      <w:r>
        <w:rPr/>
        <w:t>Public</w:t>
      </w:r>
      <w:r>
        <w:rPr>
          <w:spacing w:val="12"/>
        </w:rPr>
        <w:t> </w:t>
      </w:r>
      <w:r>
        <w:rPr/>
        <w:t>Sector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2"/>
      </w:pPr>
      <w:r>
        <w:rPr/>
        <w:t>Accounting Standards (IPSASs) in the Nigerian Public Sector (Case study of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Accountant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Ekiti</w:t>
      </w:r>
      <w:r>
        <w:rPr>
          <w:spacing w:val="1"/>
        </w:rPr>
        <w:t> </w:t>
      </w:r>
      <w:r>
        <w:rPr/>
        <w:t>State),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70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IPSASs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south-east,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/>
        <w:ind w:right="1013" w:firstLine="719"/>
      </w:pPr>
      <w:r>
        <w:rPr/>
        <w:t>Monari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 Public Sector Accounting Standards on financial reporting in</w:t>
      </w:r>
      <w:r>
        <w:rPr>
          <w:spacing w:val="1"/>
        </w:rPr>
        <w:t> </w:t>
      </w:r>
      <w:r>
        <w:rPr/>
        <w:t>the</w:t>
      </w:r>
      <w:r>
        <w:rPr>
          <w:spacing w:val="40"/>
        </w:rPr>
        <w:t> </w:t>
      </w:r>
      <w:r>
        <w:rPr/>
        <w:t>public</w:t>
      </w:r>
      <w:r>
        <w:rPr>
          <w:spacing w:val="40"/>
        </w:rPr>
        <w:t> </w:t>
      </w:r>
      <w:r>
        <w:rPr/>
        <w:t>sector</w:t>
      </w:r>
      <w:r>
        <w:rPr>
          <w:spacing w:val="43"/>
        </w:rPr>
        <w:t> </w:t>
      </w:r>
      <w:r>
        <w:rPr/>
        <w:t>in</w:t>
      </w:r>
      <w:r>
        <w:rPr>
          <w:spacing w:val="42"/>
        </w:rPr>
        <w:t> </w:t>
      </w:r>
      <w:r>
        <w:rPr/>
        <w:t>Kenya.</w:t>
      </w:r>
      <w:r>
        <w:rPr>
          <w:spacing w:val="42"/>
        </w:rPr>
        <w:t> </w:t>
      </w:r>
      <w:r>
        <w:rPr/>
        <w:t>Four</w:t>
      </w:r>
      <w:r>
        <w:rPr>
          <w:spacing w:val="43"/>
        </w:rPr>
        <w:t> </w:t>
      </w:r>
      <w:r>
        <w:rPr/>
        <w:t>research</w:t>
      </w:r>
      <w:r>
        <w:rPr>
          <w:spacing w:val="44"/>
        </w:rPr>
        <w:t> </w:t>
      </w:r>
      <w:r>
        <w:rPr/>
        <w:t>questions</w:t>
      </w:r>
      <w:r>
        <w:rPr>
          <w:spacing w:val="43"/>
        </w:rPr>
        <w:t> </w:t>
      </w:r>
      <w:r>
        <w:rPr/>
        <w:t>guided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study</w:t>
      </w:r>
      <w:r>
        <w:rPr>
          <w:spacing w:val="39"/>
        </w:rPr>
        <w:t> </w:t>
      </w:r>
      <w:r>
        <w:rPr/>
        <w:t>and</w:t>
      </w:r>
      <w:r>
        <w:rPr>
          <w:spacing w:val="-68"/>
        </w:rPr>
        <w:t> </w:t>
      </w:r>
      <w:r>
        <w:rPr/>
        <w:t>four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 design. The population of study comprised a total of 196 non-</w:t>
      </w:r>
      <w:r>
        <w:rPr>
          <w:spacing w:val="1"/>
        </w:rPr>
        <w:t> </w:t>
      </w:r>
      <w:r>
        <w:rPr/>
        <w:t>commercial public sector institutions that had adopted IPSASs accrual as per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 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Board.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 sampling, 32 public sector institutions were selected for the study. A</w:t>
      </w:r>
      <w:r>
        <w:rPr>
          <w:spacing w:val="-67"/>
        </w:rPr>
        <w:t> </w:t>
      </w:r>
      <w:r>
        <w:rPr/>
        <w:t>structured questionnaire was used for data collection. To enhance validity of</w:t>
      </w:r>
      <w:r>
        <w:rPr>
          <w:spacing w:val="1"/>
        </w:rPr>
        <w:t> </w:t>
      </w:r>
      <w:r>
        <w:rPr/>
        <w:t>the questionnaire a pilot study similar to the target population was carried</w:t>
      </w:r>
      <w:r>
        <w:rPr>
          <w:spacing w:val="1"/>
        </w:rPr>
        <w:t> </w:t>
      </w:r>
      <w:r>
        <w:rPr/>
        <w:t>out. Cronbach Alpha reliability was used to determine consistency of the</w:t>
      </w:r>
      <w:r>
        <w:rPr>
          <w:spacing w:val="1"/>
        </w:rPr>
        <w:t> </w:t>
      </w:r>
      <w:r>
        <w:rPr/>
        <w:t>instrument and coefficient index of 0.81 was obtained. Data for this study</w:t>
      </w:r>
      <w:r>
        <w:rPr>
          <w:spacing w:val="1"/>
        </w:rPr>
        <w:t> </w:t>
      </w:r>
      <w:r>
        <w:rPr/>
        <w:t>was both quantitative and qualitative hence both descriptive and content</w:t>
      </w:r>
      <w:r>
        <w:rPr>
          <w:spacing w:val="1"/>
        </w:rPr>
        <w:t> </w:t>
      </w:r>
      <w:r>
        <w:rPr/>
        <w:t>analysis techniques were employed. Data analysis used include Microsoft</w:t>
      </w:r>
      <w:r>
        <w:rPr>
          <w:spacing w:val="1"/>
        </w:rPr>
        <w:t> </w:t>
      </w:r>
      <w:r>
        <w:rPr/>
        <w:t>excel,</w:t>
      </w:r>
      <w:r>
        <w:rPr>
          <w:spacing w:val="13"/>
        </w:rPr>
        <w:t> </w:t>
      </w:r>
      <w:r>
        <w:rPr/>
        <w:t>percentages,</w:t>
      </w:r>
      <w:r>
        <w:rPr>
          <w:spacing w:val="13"/>
        </w:rPr>
        <w:t> </w:t>
      </w:r>
      <w:r>
        <w:rPr/>
        <w:t>tabulations,</w:t>
      </w:r>
      <w:r>
        <w:rPr>
          <w:spacing w:val="13"/>
        </w:rPr>
        <w:t> </w:t>
      </w:r>
      <w:r>
        <w:rPr/>
        <w:t>means</w:t>
      </w:r>
      <w:r>
        <w:rPr>
          <w:spacing w:val="14"/>
        </w:rPr>
        <w:t> </w:t>
      </w:r>
      <w:r>
        <w:rPr/>
        <w:t>and</w:t>
      </w:r>
      <w:r>
        <w:rPr>
          <w:spacing w:val="20"/>
        </w:rPr>
        <w:t> </w:t>
      </w:r>
      <w:r>
        <w:rPr/>
        <w:t>central</w:t>
      </w:r>
      <w:r>
        <w:rPr>
          <w:spacing w:val="14"/>
        </w:rPr>
        <w:t> </w:t>
      </w:r>
      <w:r>
        <w:rPr/>
        <w:t>tendencies</w:t>
      </w:r>
      <w:r>
        <w:rPr>
          <w:spacing w:val="17"/>
        </w:rPr>
        <w:t> </w:t>
      </w:r>
      <w:r>
        <w:rPr/>
        <w:t>measures.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24"/>
      </w:pPr>
      <w:r>
        <w:rPr/>
        <w:t>ANOVA was used to test the hypotheses. Tables were used to summarize</w:t>
      </w:r>
      <w:r>
        <w:rPr>
          <w:spacing w:val="1"/>
        </w:rPr>
        <w:t> </w:t>
      </w:r>
      <w:r>
        <w:rPr/>
        <w:t>responses for</w:t>
      </w:r>
      <w:r>
        <w:rPr>
          <w:spacing w:val="-1"/>
        </w:rPr>
        <w:t> </w:t>
      </w:r>
      <w:r>
        <w:rPr/>
        <w:t>further analysis and facilitate</w:t>
      </w:r>
      <w:r>
        <w:rPr>
          <w:spacing w:val="-3"/>
        </w:rPr>
        <w:t> </w:t>
      </w:r>
      <w:r>
        <w:rPr/>
        <w:t>comparison.</w:t>
      </w:r>
    </w:p>
    <w:p>
      <w:pPr>
        <w:pStyle w:val="BodyText"/>
        <w:spacing w:line="480" w:lineRule="auto"/>
        <w:ind w:right="1014" w:firstLine="719"/>
      </w:pPr>
      <w:r>
        <w:rPr/>
        <w:t>The study established that the adoption of IPSASs was widespread in</w:t>
      </w:r>
      <w:r>
        <w:rPr>
          <w:spacing w:val="1"/>
        </w:rPr>
        <w:t> </w:t>
      </w:r>
      <w:r>
        <w:rPr/>
        <w:t>public sector institutions in Kenya in compliance with the PFM Act 2012.</w:t>
      </w:r>
      <w:r>
        <w:rPr>
          <w:spacing w:val="1"/>
        </w:rPr>
        <w:t> </w:t>
      </w:r>
      <w:r>
        <w:rPr/>
        <w:t>The study found out that as a result of the adoption of IPSASs by the public</w:t>
      </w:r>
      <w:r>
        <w:rPr>
          <w:spacing w:val="1"/>
        </w:rPr>
        <w:t> </w:t>
      </w:r>
      <w:r>
        <w:rPr/>
        <w:t>sector entities, there was improvement in accountability, asset 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brought about consistency in financial reporting, enhanced decision making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IPSASs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has</w:t>
      </w:r>
      <w:r>
        <w:rPr>
          <w:spacing w:val="7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availability of timely, relevant and reliable financial information that has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recommendations that all public institutions should adopt IPSASs for better</w:t>
      </w:r>
      <w:r>
        <w:rPr>
          <w:spacing w:val="1"/>
        </w:rPr>
        <w:t> </w:t>
      </w:r>
      <w:r>
        <w:rPr/>
        <w:t>management, accountability and transparency of financial reporting. IPSASs</w:t>
      </w:r>
      <w:r>
        <w:rPr>
          <w:spacing w:val="-67"/>
        </w:rPr>
        <w:t> </w:t>
      </w:r>
      <w:r>
        <w:rPr/>
        <w:t>prescribes a manner in which general purpose financial statements should be</w:t>
      </w:r>
      <w:r>
        <w:rPr>
          <w:spacing w:val="-67"/>
        </w:rPr>
        <w:t> </w:t>
      </w:r>
      <w:r>
        <w:rPr/>
        <w:t>prepared to ensure comparability both with the entity‟s financial statements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periods and</w:t>
      </w:r>
      <w:r>
        <w:rPr>
          <w:spacing w:val="-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statements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other</w:t>
      </w:r>
      <w:r>
        <w:rPr>
          <w:spacing w:val="-2"/>
        </w:rPr>
        <w:t> </w:t>
      </w:r>
      <w:r>
        <w:rPr/>
        <w:t>entities.</w:t>
      </w:r>
    </w:p>
    <w:p>
      <w:pPr>
        <w:pStyle w:val="BodyText"/>
        <w:spacing w:line="480" w:lineRule="auto"/>
        <w:ind w:right="1015" w:firstLine="719"/>
      </w:pPr>
      <w:r>
        <w:rPr/>
        <w:t>Monari‟s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emphasized on</w:t>
      </w:r>
      <w:r>
        <w:rPr>
          <w:spacing w:val="1"/>
        </w:rPr>
        <w:t> </w:t>
      </w:r>
      <w:r>
        <w:rPr/>
        <w:t>the 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IPSAS 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reporting.</w:t>
      </w:r>
      <w:r>
        <w:rPr>
          <w:spacing w:val="1"/>
        </w:rPr>
        <w:t> </w:t>
      </w:r>
      <w:r>
        <w:rPr/>
        <w:t>They also</w:t>
      </w:r>
      <w:r>
        <w:rPr>
          <w:spacing w:val="1"/>
        </w:rPr>
        <w:t> </w:t>
      </w:r>
      <w:r>
        <w:rPr/>
        <w:t>adopted</w:t>
      </w:r>
      <w:r>
        <w:rPr>
          <w:spacing w:val="33"/>
        </w:rPr>
        <w:t> </w:t>
      </w:r>
      <w:r>
        <w:rPr/>
        <w:t>survey</w:t>
      </w:r>
      <w:r>
        <w:rPr>
          <w:spacing w:val="29"/>
        </w:rPr>
        <w:t> </w:t>
      </w:r>
      <w:r>
        <w:rPr/>
        <w:t>research</w:t>
      </w:r>
      <w:r>
        <w:rPr>
          <w:spacing w:val="32"/>
        </w:rPr>
        <w:t> </w:t>
      </w:r>
      <w:r>
        <w:rPr/>
        <w:t>design,</w:t>
      </w:r>
      <w:r>
        <w:rPr>
          <w:spacing w:val="30"/>
        </w:rPr>
        <w:t> </w:t>
      </w:r>
      <w:r>
        <w:rPr/>
        <w:t>used</w:t>
      </w:r>
      <w:r>
        <w:rPr>
          <w:spacing w:val="31"/>
        </w:rPr>
        <w:t> </w:t>
      </w:r>
      <w:r>
        <w:rPr/>
        <w:t>questionnaire</w:t>
      </w:r>
      <w:r>
        <w:rPr>
          <w:spacing w:val="33"/>
        </w:rPr>
        <w:t> </w:t>
      </w:r>
      <w:r>
        <w:rPr/>
        <w:t>for</w:t>
      </w:r>
      <w:r>
        <w:rPr>
          <w:spacing w:val="33"/>
        </w:rPr>
        <w:t> </w:t>
      </w:r>
      <w:r>
        <w:rPr/>
        <w:t>data</w:t>
      </w:r>
      <w:r>
        <w:rPr>
          <w:spacing w:val="30"/>
        </w:rPr>
        <w:t> </w:t>
      </w:r>
      <w:r>
        <w:rPr/>
        <w:t>collection</w:t>
      </w:r>
      <w:r>
        <w:rPr>
          <w:spacing w:val="34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20"/>
      </w:pPr>
      <w:r>
        <w:rPr/>
        <w:t>ANOVA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location.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Monari‟s study focused on the effect of adoption of International Public</w:t>
      </w:r>
      <w:r>
        <w:rPr>
          <w:spacing w:val="1"/>
        </w:rPr>
        <w:t> </w:t>
      </w:r>
      <w:r>
        <w:rPr/>
        <w:t>Sector Accounting Standards on financial reporting in the public sector in</w:t>
      </w:r>
      <w:r>
        <w:rPr>
          <w:spacing w:val="1"/>
        </w:rPr>
        <w:t> </w:t>
      </w:r>
      <w:r>
        <w:rPr/>
        <w:t>Kenya, the present study focused on the adoption of IPSAS in financial</w:t>
      </w:r>
      <w:r>
        <w:rPr>
          <w:spacing w:val="1"/>
        </w:rPr>
        <w:t> </w:t>
      </w:r>
      <w:r>
        <w:rPr/>
        <w:t>reporting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south-east,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0" w:lineRule="auto" w:before="1"/>
        <w:ind w:right="1015" w:firstLine="719"/>
      </w:pPr>
      <w:r>
        <w:rPr/>
        <w:t>Ijeoma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Oghoghomeh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expectations, benefits and challenges of the adoption of International Public</w:t>
      </w:r>
      <w:r>
        <w:rPr>
          <w:spacing w:val="1"/>
        </w:rPr>
        <w:t> </w:t>
      </w:r>
      <w:r>
        <w:rPr/>
        <w:t>Sector Accounting Standards (IPSASs) in Nigeria. The objectives of this</w:t>
      </w:r>
      <w:r>
        <w:rPr>
          <w:spacing w:val="1"/>
        </w:rPr>
        <w:t> </w:t>
      </w:r>
      <w:r>
        <w:rPr/>
        <w:t>study are: to determine the impact of the adoption of IPSASs on the level of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IPSASs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</w:t>
      </w:r>
      <w:r>
        <w:rPr>
          <w:spacing w:val="-67"/>
        </w:rPr>
        <w:t> </w:t>
      </w:r>
      <w:r>
        <w:rPr/>
        <w:t>comparability and international best practices. Primary source of data was</w:t>
      </w:r>
      <w:r>
        <w:rPr>
          <w:spacing w:val="1"/>
        </w:rPr>
        <w:t> </w:t>
      </w:r>
      <w:r>
        <w:rPr/>
        <w:t>employed to generate the data of interest. Two null hypotheses were tested.</w:t>
      </w:r>
      <w:r>
        <w:rPr>
          <w:spacing w:val="1"/>
        </w:rPr>
        <w:t> </w:t>
      </w:r>
      <w:r>
        <w:rPr/>
        <w:t>The study adopted a survey research design. The population size was two</w:t>
      </w:r>
      <w:r>
        <w:rPr>
          <w:spacing w:val="1"/>
        </w:rPr>
        <w:t> </w:t>
      </w:r>
      <w:r>
        <w:rPr/>
        <w:t>hundred and fifteen accounts officers and 40 samples were drawn using the</w:t>
      </w:r>
      <w:r>
        <w:rPr>
          <w:spacing w:val="1"/>
        </w:rPr>
        <w:t> </w:t>
      </w:r>
      <w:r>
        <w:rPr/>
        <w:t>Taro Yamane sample size determination technique at 95% confidence level.</w:t>
      </w:r>
      <w:r>
        <w:rPr>
          <w:spacing w:val="1"/>
        </w:rPr>
        <w:t> </w:t>
      </w:r>
      <w:r>
        <w:rPr/>
        <w:t>The element of the population consist of junior, intermediate, senior and</w:t>
      </w:r>
      <w:r>
        <w:rPr>
          <w:spacing w:val="1"/>
        </w:rPr>
        <w:t> </w:t>
      </w:r>
      <w:r>
        <w:rPr/>
        <w:t>professional accountants, auditors (internal and external), cash officers as</w:t>
      </w:r>
      <w:r>
        <w:rPr>
          <w:spacing w:val="1"/>
        </w:rPr>
        <w:t> </w:t>
      </w:r>
      <w:r>
        <w:rPr/>
        <w:t>well</w:t>
      </w:r>
      <w:r>
        <w:rPr>
          <w:spacing w:val="53"/>
        </w:rPr>
        <w:t> </w:t>
      </w:r>
      <w:r>
        <w:rPr/>
        <w:t>as</w:t>
      </w:r>
      <w:r>
        <w:rPr>
          <w:spacing w:val="54"/>
        </w:rPr>
        <w:t> </w:t>
      </w:r>
      <w:r>
        <w:rPr/>
        <w:t>some</w:t>
      </w:r>
      <w:r>
        <w:rPr>
          <w:spacing w:val="53"/>
        </w:rPr>
        <w:t> </w:t>
      </w:r>
      <w:r>
        <w:rPr/>
        <w:t>accounting</w:t>
      </w:r>
      <w:r>
        <w:rPr>
          <w:spacing w:val="54"/>
        </w:rPr>
        <w:t> </w:t>
      </w:r>
      <w:r>
        <w:rPr/>
        <w:t>lecturers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Nnamdi</w:t>
      </w:r>
      <w:r>
        <w:rPr>
          <w:spacing w:val="54"/>
        </w:rPr>
        <w:t> </w:t>
      </w:r>
      <w:r>
        <w:rPr/>
        <w:t>Azikiwe</w:t>
      </w:r>
      <w:r>
        <w:rPr>
          <w:spacing w:val="53"/>
        </w:rPr>
        <w:t> </w:t>
      </w:r>
      <w:r>
        <w:rPr/>
        <w:t>University</w:t>
      </w:r>
      <w:r>
        <w:rPr>
          <w:spacing w:val="50"/>
        </w:rPr>
        <w:t> </w:t>
      </w:r>
      <w:r>
        <w:rPr/>
        <w:t>Awka.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8"/>
      </w:pPr>
      <w:r>
        <w:rPr/>
        <w:t>The statistical tools employed were the Chi-square, Kruskal Wallis test and</w:t>
      </w:r>
      <w:r>
        <w:rPr>
          <w:spacing w:val="1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line="480" w:lineRule="auto"/>
        <w:ind w:right="1014" w:firstLine="719"/>
      </w:pPr>
      <w:r>
        <w:rPr/>
        <w:t>From the findings of the study, it was observed that the adoption of</w:t>
      </w:r>
      <w:r>
        <w:rPr>
          <w:spacing w:val="1"/>
        </w:rPr>
        <w:t> </w:t>
      </w:r>
      <w:r>
        <w:rPr/>
        <w:t>IPSASs is expected to increase the level of accountability and transparency</w:t>
      </w:r>
      <w:r>
        <w:rPr>
          <w:spacing w:val="1"/>
        </w:rPr>
        <w:t> </w:t>
      </w:r>
      <w:r>
        <w:rPr/>
        <w:t>in the public sector of Nigeria. It was found that the adoption of IPSASs will</w:t>
      </w:r>
      <w:r>
        <w:rPr>
          <w:spacing w:val="-67"/>
        </w:rPr>
        <w:t> </w:t>
      </w:r>
      <w:r>
        <w:rPr/>
        <w:t>enhance comparability and international best practices. Also, it was found</w:t>
      </w:r>
      <w:r>
        <w:rPr>
          <w:spacing w:val="1"/>
        </w:rPr>
        <w:t> </w:t>
      </w:r>
      <w:r>
        <w:rPr/>
        <w:t>that the adoption of IPSASs based standards will provide more meaningful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 system in Nigeria. In addition, it was found that the adoption of</w:t>
      </w:r>
      <w:r>
        <w:rPr>
          <w:spacing w:val="1"/>
        </w:rPr>
        <w:t> </w:t>
      </w:r>
      <w:r>
        <w:rPr/>
        <w:t>IPSASs by Nigerian government will improve comparability of financial</w:t>
      </w:r>
      <w:r>
        <w:rPr>
          <w:spacing w:val="1"/>
        </w:rPr>
        <w:t> </w:t>
      </w:r>
      <w:r>
        <w:rPr/>
        <w:t>information reported by public sector entities in Nigeria and around the</w:t>
      </w:r>
      <w:r>
        <w:rPr>
          <w:spacing w:val="1"/>
        </w:rPr>
        <w:t> </w:t>
      </w:r>
      <w:r>
        <w:rPr/>
        <w:t>world. It was thus concluded that the adoption of IPSASs in Nigeria 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procedures,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strengthening good governance and relations with the government and the</w:t>
      </w:r>
      <w:r>
        <w:rPr>
          <w:spacing w:val="1"/>
        </w:rPr>
        <w:t> </w:t>
      </w:r>
      <w:r>
        <w:rPr/>
        <w:t>governed.</w:t>
      </w:r>
    </w:p>
    <w:p>
      <w:pPr>
        <w:pStyle w:val="BodyText"/>
        <w:spacing w:line="480" w:lineRule="auto" w:before="1"/>
        <w:ind w:right="1020" w:firstLine="719"/>
      </w:pPr>
      <w:r>
        <w:rPr/>
        <w:t>Ijeoma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Oghoghomeh‟s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because both focused on the adoption of IPSASs in Nigeria. The two studies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 However, both studies differ in method of data analysis. While</w:t>
      </w:r>
      <w:r>
        <w:rPr>
          <w:spacing w:val="1"/>
        </w:rPr>
        <w:t> </w:t>
      </w:r>
      <w:r>
        <w:rPr/>
        <w:t>Ijeoma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Oghoghomeh‟s</w:t>
      </w:r>
      <w:r>
        <w:rPr>
          <w:spacing w:val="20"/>
        </w:rPr>
        <w:t> </w:t>
      </w:r>
      <w:r>
        <w:rPr/>
        <w:t>study</w:t>
      </w:r>
      <w:r>
        <w:rPr>
          <w:spacing w:val="16"/>
        </w:rPr>
        <w:t> </w:t>
      </w:r>
      <w:r>
        <w:rPr/>
        <w:t>focused</w:t>
      </w:r>
      <w:r>
        <w:rPr>
          <w:spacing w:val="19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expectations,</w:t>
      </w:r>
      <w:r>
        <w:rPr>
          <w:spacing w:val="19"/>
        </w:rPr>
        <w:t> </w:t>
      </w:r>
      <w:r>
        <w:rPr/>
        <w:t>benefits</w:t>
      </w:r>
      <w:r>
        <w:rPr>
          <w:spacing w:val="20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9"/>
      </w:pPr>
      <w:r>
        <w:rPr/>
        <w:t>challenges of adoption of International Public Sector Accounting Standards</w:t>
      </w:r>
      <w:r>
        <w:rPr>
          <w:spacing w:val="1"/>
        </w:rPr>
        <w:t> </w:t>
      </w:r>
      <w:r>
        <w:rPr/>
        <w:t>(IPSAS) in Nigeria, the present study determined the adoption of IPSASs in</w:t>
      </w:r>
      <w:r>
        <w:rPr>
          <w:spacing w:val="1"/>
        </w:rPr>
        <w:t> </w:t>
      </w:r>
      <w:r>
        <w:rPr/>
        <w:t>financial reporting in</w:t>
      </w:r>
      <w:r>
        <w:rPr>
          <w:spacing w:val="-3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south-east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spacing w:before="4"/>
      </w:pPr>
      <w:r>
        <w:rPr/>
        <w:t>Cash</w:t>
      </w:r>
      <w:r>
        <w:rPr>
          <w:spacing w:val="-4"/>
        </w:rPr>
        <w:t> </w:t>
      </w:r>
      <w:r>
        <w:rPr/>
        <w:t>Flow</w:t>
      </w:r>
      <w:r>
        <w:rPr>
          <w:spacing w:val="-2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Tertiary</w:t>
      </w:r>
      <w:r>
        <w:rPr>
          <w:spacing w:val="-3"/>
        </w:rPr>
        <w:t> </w:t>
      </w:r>
      <w:r>
        <w:rPr/>
        <w:t>Institutions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6" w:firstLine="719"/>
      </w:pPr>
      <w:r>
        <w:rPr/>
        <w:t>Egbunike, Onoja, Adeaga and Utojuba (2017) conducted a study on</w:t>
      </w:r>
      <w:r>
        <w:rPr>
          <w:spacing w:val="1"/>
        </w:rPr>
        <w:t> </w:t>
      </w:r>
      <w:r>
        <w:rPr/>
        <w:t>accountants‟ perception</w:t>
      </w:r>
      <w:r>
        <w:rPr>
          <w:spacing w:val="1"/>
        </w:rPr>
        <w:t> </w:t>
      </w:r>
      <w:r>
        <w:rPr/>
        <w:t>of IPSASs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 public sector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reporting.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conflicting</w:t>
      </w:r>
      <w:r>
        <w:rPr>
          <w:spacing w:val="1"/>
        </w:rPr>
        <w:t> </w:t>
      </w:r>
      <w:r>
        <w:rPr/>
        <w:t>or</w:t>
      </w:r>
      <w:r>
        <w:rPr>
          <w:spacing w:val="70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views as to what will accrue or what Nigeria stand to gain as a result of</w:t>
      </w:r>
      <w:r>
        <w:rPr>
          <w:spacing w:val="1"/>
        </w:rPr>
        <w:t> </w:t>
      </w:r>
      <w:r>
        <w:rPr/>
        <w:t>adoption or implementation of IPSASs in Nigerian public sectors financial</w:t>
      </w:r>
      <w:r>
        <w:rPr>
          <w:spacing w:val="1"/>
        </w:rPr>
        <w:t> </w:t>
      </w:r>
      <w:r>
        <w:rPr/>
        <w:t>management and reporting. Three research questions guided the study and</w:t>
      </w:r>
      <w:r>
        <w:rPr>
          <w:spacing w:val="1"/>
        </w:rPr>
        <w:t> </w:t>
      </w:r>
      <w:r>
        <w:rPr/>
        <w:t>three hypotheses were tested. Survey research design was adopted. Taro</w:t>
      </w:r>
      <w:r>
        <w:rPr>
          <w:spacing w:val="1"/>
        </w:rPr>
        <w:t> </w:t>
      </w:r>
      <w:r>
        <w:rPr/>
        <w:t>Yamane formula was used to determine the sample size of 283 from 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972</w:t>
      </w:r>
      <w:r>
        <w:rPr>
          <w:spacing w:val="1"/>
        </w:rPr>
        <w:t> </w:t>
      </w:r>
      <w:r>
        <w:rPr/>
        <w:t>accountants.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structured questionnaire administered on a sample size of 283 respondents</w:t>
      </w:r>
      <w:r>
        <w:rPr>
          <w:spacing w:val="1"/>
        </w:rPr>
        <w:t> </w:t>
      </w:r>
      <w:r>
        <w:rPr/>
        <w:t>from the offices of the Accountant and Auditor General of Kogi and Benue</w:t>
      </w:r>
      <w:r>
        <w:rPr>
          <w:spacing w:val="1"/>
        </w:rPr>
        <w:t> </w:t>
      </w:r>
      <w:r>
        <w:rPr/>
        <w:t>States. The validity of the questionnaire was determined by two experts.</w:t>
      </w:r>
      <w:r>
        <w:rPr>
          <w:spacing w:val="1"/>
        </w:rPr>
        <w:t> </w:t>
      </w:r>
      <w:r>
        <w:rPr/>
        <w:t>Cronbach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instrument.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0.78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instrument.</w:t>
      </w:r>
      <w:r>
        <w:rPr>
          <w:spacing w:val="20"/>
        </w:rPr>
        <w:t> </w:t>
      </w:r>
      <w:r>
        <w:rPr/>
        <w:t>Mean,</w:t>
      </w:r>
      <w:r>
        <w:rPr>
          <w:spacing w:val="18"/>
        </w:rPr>
        <w:t> </w:t>
      </w:r>
      <w:r>
        <w:rPr/>
        <w:t>standard</w:t>
      </w:r>
      <w:r>
        <w:rPr>
          <w:spacing w:val="21"/>
        </w:rPr>
        <w:t> </w:t>
      </w:r>
      <w:r>
        <w:rPr/>
        <w:t>deviation,</w:t>
      </w:r>
      <w:r>
        <w:rPr>
          <w:spacing w:val="20"/>
        </w:rPr>
        <w:t> </w:t>
      </w:r>
      <w:r>
        <w:rPr/>
        <w:t>line</w:t>
      </w:r>
      <w:r>
        <w:rPr>
          <w:spacing w:val="21"/>
        </w:rPr>
        <w:t> </w:t>
      </w:r>
      <w:r>
        <w:rPr/>
        <w:t>graph</w:t>
      </w:r>
      <w:r>
        <w:rPr>
          <w:spacing w:val="21"/>
        </w:rPr>
        <w:t> </w:t>
      </w:r>
      <w:r>
        <w:rPr/>
        <w:t>estimated</w:t>
      </w:r>
      <w:r>
        <w:rPr>
          <w:spacing w:val="22"/>
        </w:rPr>
        <w:t> </w:t>
      </w:r>
      <w:r>
        <w:rPr/>
        <w:t>marginal</w:t>
      </w:r>
      <w:r>
        <w:rPr>
          <w:spacing w:val="21"/>
        </w:rPr>
        <w:t> </w:t>
      </w:r>
      <w:r>
        <w:rPr/>
        <w:t>means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4"/>
      </w:pPr>
      <w:r>
        <w:rPr/>
        <w:t>and General Linear Model Univariate analysis were used to analyze the</w:t>
      </w:r>
      <w:r>
        <w:rPr>
          <w:spacing w:val="1"/>
        </w:rPr>
        <w:t> </w:t>
      </w:r>
      <w:r>
        <w:rPr/>
        <w:t>primary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via SPSS Version</w:t>
      </w:r>
      <w:r>
        <w:rPr>
          <w:spacing w:val="1"/>
        </w:rPr>
        <w:t> </w:t>
      </w:r>
      <w:r>
        <w:rPr/>
        <w:t>20.</w:t>
      </w:r>
    </w:p>
    <w:p>
      <w:pPr>
        <w:pStyle w:val="BodyText"/>
        <w:spacing w:line="480" w:lineRule="auto"/>
        <w:ind w:right="1015" w:firstLine="719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IPSASs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transparency and answerability in financial management and reporting of</w:t>
      </w:r>
      <w:r>
        <w:rPr>
          <w:spacing w:val="1"/>
        </w:rPr>
        <w:t> </w:t>
      </w:r>
      <w:r>
        <w:rPr/>
        <w:t>Nigerian Public Sector. Also that adoption and implementation of IPSASs</w:t>
      </w:r>
      <w:r>
        <w:rPr>
          <w:spacing w:val="1"/>
        </w:rPr>
        <w:t> </w:t>
      </w:r>
      <w:r>
        <w:rPr/>
        <w:t>will facilitate the quality of financial accounting reporting in the Nigerian</w:t>
      </w:r>
      <w:r>
        <w:rPr>
          <w:spacing w:val="1"/>
        </w:rPr>
        <w:t> </w:t>
      </w:r>
      <w:r>
        <w:rPr/>
        <w:t>Public Sector. Another finding was that the benefits of adoption of IPSASs</w:t>
      </w:r>
      <w:r>
        <w:rPr>
          <w:spacing w:val="1"/>
        </w:rPr>
        <w:t> </w:t>
      </w:r>
      <w:r>
        <w:rPr/>
        <w:t>override the costs in the Nigerian Public Sector. It was therefore concluded</w:t>
      </w:r>
      <w:r>
        <w:rPr>
          <w:spacing w:val="1"/>
        </w:rPr>
        <w:t> </w:t>
      </w:r>
      <w:r>
        <w:rPr/>
        <w:t>that the adoption of accrual basis of accounting though has not been applied</w:t>
      </w:r>
      <w:r>
        <w:rPr>
          <w:spacing w:val="1"/>
        </w:rPr>
        <w:t> </w:t>
      </w:r>
      <w:r>
        <w:rPr/>
        <w:t>before in Nigeria but the implementation will be of immense benefits to the</w:t>
      </w:r>
      <w:r>
        <w:rPr>
          <w:spacing w:val="1"/>
        </w:rPr>
        <w:t> </w:t>
      </w:r>
      <w:r>
        <w:rPr/>
        <w:t>nation. It was recommended amongst others that efforts should be geared to</w:t>
      </w:r>
      <w:r>
        <w:rPr>
          <w:spacing w:val="1"/>
        </w:rPr>
        <w:t> </w:t>
      </w:r>
      <w:r>
        <w:rPr/>
        <w:t>enshrine the requirements of IPSASs into Nigerian regulatory framework for</w:t>
      </w:r>
      <w:r>
        <w:rPr>
          <w:spacing w:val="-67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-67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 Nigeria.</w:t>
      </w:r>
    </w:p>
    <w:p>
      <w:pPr>
        <w:pStyle w:val="BodyText"/>
        <w:spacing w:line="480" w:lineRule="auto"/>
        <w:ind w:right="1016" w:firstLine="719"/>
      </w:pPr>
      <w:r>
        <w:rPr/>
        <w:t>Egbunike, Onoja, Adeaga and Utojuba‟s study is related to the present</w:t>
      </w:r>
      <w:r>
        <w:rPr>
          <w:spacing w:val="-67"/>
        </w:rPr>
        <w:t> </w:t>
      </w:r>
      <w:r>
        <w:rPr/>
        <w:t>study because both focused on the adoption of IPSASs in public sector</w:t>
      </w:r>
      <w:r>
        <w:rPr>
          <w:spacing w:val="1"/>
        </w:rPr>
        <w:t> </w:t>
      </w:r>
      <w:r>
        <w:rPr/>
        <w:t>financial reporting. They also adopted a survey research design and used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Egbunike,</w:t>
      </w:r>
      <w:r>
        <w:rPr>
          <w:spacing w:val="70"/>
        </w:rPr>
        <w:t> </w:t>
      </w:r>
      <w:r>
        <w:rPr/>
        <w:t>Onoja,</w:t>
      </w:r>
      <w:r>
        <w:rPr>
          <w:spacing w:val="1"/>
        </w:rPr>
        <w:t> </w:t>
      </w:r>
      <w:r>
        <w:rPr/>
        <w:t>Adeaga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Utojuba‟s</w:t>
      </w:r>
      <w:r>
        <w:rPr>
          <w:spacing w:val="12"/>
        </w:rPr>
        <w:t> </w:t>
      </w:r>
      <w:r>
        <w:rPr/>
        <w:t>study</w:t>
      </w:r>
      <w:r>
        <w:rPr>
          <w:spacing w:val="8"/>
        </w:rPr>
        <w:t> </w:t>
      </w:r>
      <w:r>
        <w:rPr/>
        <w:t>focused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/>
        <w:t>accountants‟</w:t>
      </w:r>
      <w:r>
        <w:rPr>
          <w:spacing w:val="9"/>
        </w:rPr>
        <w:t> </w:t>
      </w:r>
      <w:r>
        <w:rPr/>
        <w:t>perception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IPSASs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22"/>
      </w:pPr>
      <w:r>
        <w:rPr/>
        <w:t>acceptance in Nigerian public sector financial management and reporting,</w:t>
      </w:r>
      <w:r>
        <w:rPr>
          <w:spacing w:val="1"/>
        </w:rPr>
        <w:t> </w:t>
      </w:r>
      <w:r>
        <w:rPr/>
        <w:t>while the present study focused on</w:t>
      </w:r>
      <w:r>
        <w:rPr>
          <w:spacing w:val="1"/>
        </w:rPr>
        <w:t> </w:t>
      </w:r>
      <w:r>
        <w:rPr/>
        <w:t>the adoption of IPSASs in financial</w:t>
      </w:r>
      <w:r>
        <w:rPr>
          <w:spacing w:val="1"/>
        </w:rPr>
        <w:t> </w:t>
      </w:r>
      <w:r>
        <w:rPr/>
        <w:t>reporting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south-east,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0" w:lineRule="auto"/>
        <w:ind w:right="1016" w:firstLine="719"/>
      </w:pPr>
      <w:r>
        <w:rPr/>
        <w:t>Ohaka, Dagogo and Banyie (2016) carried out a study on International</w:t>
      </w:r>
      <w:r>
        <w:rPr>
          <w:spacing w:val="-67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explore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 of professionals, experts and public sector leaders on the future</w:t>
      </w:r>
      <w:r>
        <w:rPr>
          <w:spacing w:val="1"/>
        </w:rPr>
        <w:t> </w:t>
      </w:r>
      <w:r>
        <w:rPr/>
        <w:t>impact of the adoption of International Public Sector Accounting Standards</w:t>
      </w:r>
      <w:r>
        <w:rPr>
          <w:spacing w:val="1"/>
        </w:rPr>
        <w:t> </w:t>
      </w:r>
      <w:r>
        <w:rPr/>
        <w:t>(IPSASs) by the Nigerian government, with particular reference to the 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professionals from across the geographical spread of Nigeria, the three tiers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generations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operators. Descriptive survey research design was adopted for the study. A</w:t>
      </w:r>
      <w:r>
        <w:rPr>
          <w:spacing w:val="1"/>
        </w:rPr>
        <w:t> </w:t>
      </w:r>
      <w:r>
        <w:rPr/>
        <w:t>structured questionnaire was used for data collection. A pilot test was sent to</w:t>
      </w:r>
      <w:r>
        <w:rPr>
          <w:spacing w:val="-67"/>
        </w:rPr>
        <w:t> </w:t>
      </w:r>
      <w:r>
        <w:rPr/>
        <w:t>a team of public sector accountants for reliability and validity. Cronbach</w:t>
      </w:r>
      <w:r>
        <w:rPr>
          <w:spacing w:val="1"/>
        </w:rPr>
        <w:t> </w:t>
      </w:r>
      <w:r>
        <w:rPr/>
        <w:t>Alpha was used to obtain coefficient index of 0.85. The responses were</w:t>
      </w:r>
      <w:r>
        <w:rPr>
          <w:spacing w:val="1"/>
        </w:rPr>
        <w:t> </w:t>
      </w:r>
      <w:r>
        <w:rPr/>
        <w:t>examined</w:t>
      </w:r>
      <w:r>
        <w:rPr>
          <w:spacing w:val="-4"/>
        </w:rPr>
        <w:t> </w:t>
      </w:r>
      <w:r>
        <w:rPr/>
        <w:t>descriptively</w:t>
      </w:r>
      <w:r>
        <w:rPr>
          <w:spacing w:val="-5"/>
        </w:rPr>
        <w:t> </w:t>
      </w:r>
      <w:r>
        <w:rPr/>
        <w:t>and inferentially</w:t>
      </w:r>
      <w:r>
        <w:rPr>
          <w:spacing w:val="-5"/>
        </w:rPr>
        <w:t> </w:t>
      </w:r>
      <w:r>
        <w:rPr/>
        <w:t>using</w:t>
      </w:r>
      <w:r>
        <w:rPr>
          <w:spacing w:val="-1"/>
        </w:rPr>
        <w:t> </w:t>
      </w:r>
      <w:r>
        <w:rPr/>
        <w:t>t-test</w:t>
      </w:r>
      <w:r>
        <w:rPr>
          <w:spacing w:val="-4"/>
        </w:rPr>
        <w:t> </w:t>
      </w:r>
      <w:r>
        <w:rPr/>
        <w:t>of means</w:t>
      </w:r>
      <w:r>
        <w:rPr>
          <w:spacing w:val="-1"/>
        </w:rPr>
        <w:t> </w:t>
      </w:r>
      <w:r>
        <w:rPr/>
        <w:t>set at</w:t>
      </w:r>
      <w:r>
        <w:rPr>
          <w:spacing w:val="-3"/>
        </w:rPr>
        <w:t> </w:t>
      </w:r>
      <w:r>
        <w:rPr/>
        <w:t>p≤0.05.</w:t>
      </w:r>
    </w:p>
    <w:p>
      <w:pPr>
        <w:pStyle w:val="BodyText"/>
        <w:spacing w:line="480" w:lineRule="auto" w:before="201"/>
        <w:ind w:right="1025" w:firstLine="719"/>
      </w:pPr>
      <w:r>
        <w:rPr/>
        <w:t>It was found among others that the adoption of IPSASs has the huge</w:t>
      </w:r>
      <w:r>
        <w:rPr>
          <w:spacing w:val="1"/>
        </w:rPr>
        <w:t> </w:t>
      </w:r>
      <w:r>
        <w:rPr/>
        <w:t>potential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improving</w:t>
      </w:r>
      <w:r>
        <w:rPr>
          <w:spacing w:val="17"/>
        </w:rPr>
        <w:t> </w:t>
      </w:r>
      <w:r>
        <w:rPr/>
        <w:t>transparency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accountability</w:t>
      </w:r>
      <w:r>
        <w:rPr>
          <w:spacing w:val="15"/>
        </w:rPr>
        <w:t> </w:t>
      </w:r>
      <w:r>
        <w:rPr/>
        <w:t>in</w:t>
      </w:r>
      <w:r>
        <w:rPr>
          <w:spacing w:val="18"/>
        </w:rPr>
        <w:t> </w:t>
      </w:r>
      <w:r>
        <w:rPr/>
        <w:t>local</w:t>
      </w:r>
      <w:r>
        <w:rPr>
          <w:spacing w:val="18"/>
        </w:rPr>
        <w:t> </w:t>
      </w:r>
      <w:r>
        <w:rPr/>
        <w:t>government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9"/>
      </w:pPr>
      <w:r>
        <w:rPr/>
        <w:t>financial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70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 gear up to face the challenges of adopting IPSASs as it has the</w:t>
      </w:r>
      <w:r>
        <w:rPr>
          <w:spacing w:val="1"/>
        </w:rPr>
        <w:t> </w:t>
      </w:r>
      <w:r>
        <w:rPr/>
        <w:t>ultimate benefit of improving local government governance system through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effect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financial management practices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local authorities.</w:t>
      </w:r>
    </w:p>
    <w:p>
      <w:pPr>
        <w:pStyle w:val="BodyText"/>
        <w:spacing w:line="480" w:lineRule="auto"/>
        <w:ind w:right="1015" w:firstLine="719"/>
      </w:pPr>
      <w:r>
        <w:rPr/>
        <w:t>Ohaka, Dagogo and Banyie‟s study is related to the present study</w:t>
      </w:r>
      <w:r>
        <w:rPr>
          <w:spacing w:val="1"/>
        </w:rPr>
        <w:t> </w:t>
      </w:r>
      <w:r>
        <w:rPr/>
        <w:t>because both focused on the adoption of IPSASs in the public sector. Both</w:t>
      </w:r>
      <w:r>
        <w:rPr>
          <w:spacing w:val="1"/>
        </w:rPr>
        <w:t> </w:t>
      </w:r>
      <w:r>
        <w:rPr/>
        <w:t>studies are also related in the research design and method of data collection.</w:t>
      </w:r>
      <w:r>
        <w:rPr>
          <w:spacing w:val="1"/>
        </w:rPr>
        <w:t> </w:t>
      </w:r>
      <w:r>
        <w:rPr/>
        <w:t>However, both studies differ in geographical location and method of data</w:t>
      </w:r>
      <w:r>
        <w:rPr>
          <w:spacing w:val="1"/>
        </w:rPr>
        <w:t> </w:t>
      </w:r>
      <w:r>
        <w:rPr/>
        <w:t>analysis. While Ohaka, Dagogo and Banyie‟s study focused on International</w:t>
      </w:r>
      <w:r>
        <w:rPr>
          <w:spacing w:val="-67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IPSASs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financial reporting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tertiary</w:t>
      </w:r>
      <w:r>
        <w:rPr>
          <w:spacing w:val="-6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south-east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right="1014" w:firstLine="719"/>
      </w:pPr>
      <w:r>
        <w:rPr/>
        <w:t>Opanyi (2016) carried out a study on the effect of adoption of IPSASs</w:t>
      </w:r>
      <w:r>
        <w:rPr>
          <w:spacing w:val="1"/>
        </w:rPr>
        <w:t> </w:t>
      </w:r>
      <w:r>
        <w:rPr/>
        <w:t>on quality financial reports in public sector in Kenya. One research question</w:t>
      </w:r>
      <w:r>
        <w:rPr>
          <w:spacing w:val="1"/>
        </w:rPr>
        <w:t> </w:t>
      </w:r>
      <w:r>
        <w:rPr/>
        <w:t>guided the study and a null hypothesis was tested. The design of the study</w:t>
      </w:r>
      <w:r>
        <w:rPr>
          <w:spacing w:val="1"/>
        </w:rPr>
        <w:t> </w:t>
      </w:r>
      <w:r>
        <w:rPr/>
        <w:t>was the descriptive survey design while the target population was the 19</w:t>
      </w:r>
      <w:r>
        <w:rPr>
          <w:spacing w:val="1"/>
        </w:rPr>
        <w:t> </w:t>
      </w:r>
      <w:r>
        <w:rPr/>
        <w:t>ministries of the national government in Kenya. Data was collected using</w:t>
      </w:r>
      <w:r>
        <w:rPr>
          <w:spacing w:val="1"/>
        </w:rPr>
        <w:t> </w:t>
      </w:r>
      <w:r>
        <w:rPr/>
        <w:t>secondary means and was analyzed using descriptive statistics and t-test for</w:t>
      </w:r>
      <w:r>
        <w:rPr>
          <w:spacing w:val="1"/>
        </w:rPr>
        <w:t> </w:t>
      </w:r>
      <w:r>
        <w:rPr/>
        <w:t>differences. The study revealed that the adoption of IPSASs is adjudged to</w:t>
      </w:r>
      <w:r>
        <w:rPr>
          <w:spacing w:val="1"/>
        </w:rPr>
        <w:t> </w:t>
      </w:r>
      <w:r>
        <w:rPr/>
        <w:t>have</w:t>
      </w:r>
      <w:r>
        <w:rPr>
          <w:spacing w:val="30"/>
        </w:rPr>
        <w:t> </w:t>
      </w:r>
      <w:r>
        <w:rPr/>
        <w:t>moderate</w:t>
      </w:r>
      <w:r>
        <w:rPr>
          <w:spacing w:val="31"/>
        </w:rPr>
        <w:t> </w:t>
      </w:r>
      <w:r>
        <w:rPr/>
        <w:t>effect</w:t>
      </w:r>
      <w:r>
        <w:rPr>
          <w:spacing w:val="29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quality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financial</w:t>
      </w:r>
      <w:r>
        <w:rPr>
          <w:spacing w:val="31"/>
        </w:rPr>
        <w:t> </w:t>
      </w:r>
      <w:r>
        <w:rPr/>
        <w:t>reports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public</w:t>
      </w:r>
      <w:r>
        <w:rPr>
          <w:spacing w:val="28"/>
        </w:rPr>
        <w:t> </w:t>
      </w:r>
      <w:r>
        <w:rPr/>
        <w:t>sector</w:t>
      </w:r>
      <w:r>
        <w:rPr>
          <w:spacing w:val="28"/>
        </w:rPr>
        <w:t> </w:t>
      </w:r>
      <w:r>
        <w:rPr/>
        <w:t>in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4"/>
      </w:pPr>
      <w:r>
        <w:rPr/>
        <w:t>Kenya.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study</w:t>
      </w:r>
      <w:r>
        <w:rPr>
          <w:spacing w:val="16"/>
        </w:rPr>
        <w:t> </w:t>
      </w:r>
      <w:r>
        <w:rPr/>
        <w:t>also</w:t>
      </w:r>
      <w:r>
        <w:rPr>
          <w:spacing w:val="21"/>
        </w:rPr>
        <w:t> </w:t>
      </w:r>
      <w:r>
        <w:rPr/>
        <w:t>showed</w:t>
      </w:r>
      <w:r>
        <w:rPr>
          <w:spacing w:val="19"/>
        </w:rPr>
        <w:t> </w:t>
      </w:r>
      <w:r>
        <w:rPr/>
        <w:t>no</w:t>
      </w:r>
      <w:r>
        <w:rPr>
          <w:spacing w:val="21"/>
        </w:rPr>
        <w:t> </w:t>
      </w:r>
      <w:r>
        <w:rPr/>
        <w:t>significant</w:t>
      </w:r>
      <w:r>
        <w:rPr>
          <w:spacing w:val="19"/>
        </w:rPr>
        <w:t> </w:t>
      </w:r>
      <w:r>
        <w:rPr/>
        <w:t>difference</w:t>
      </w:r>
      <w:r>
        <w:rPr>
          <w:spacing w:val="20"/>
        </w:rPr>
        <w:t> </w:t>
      </w:r>
      <w:r>
        <w:rPr/>
        <w:t>in</w:t>
      </w:r>
      <w:r>
        <w:rPr>
          <w:spacing w:val="18"/>
        </w:rPr>
        <w:t> </w:t>
      </w:r>
      <w:r>
        <w:rPr/>
        <w:t>items</w:t>
      </w:r>
      <w:r>
        <w:rPr>
          <w:spacing w:val="21"/>
        </w:rPr>
        <w:t> </w:t>
      </w:r>
      <w:r>
        <w:rPr/>
        <w:t>pertaining</w:t>
      </w:r>
      <w:r>
        <w:rPr>
          <w:spacing w:val="-68"/>
        </w:rPr>
        <w:t> </w:t>
      </w:r>
      <w:r>
        <w:rPr/>
        <w:t>to transparency and accountability indicating that the goal for government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greater transparency and</w:t>
      </w:r>
      <w:r>
        <w:rPr>
          <w:spacing w:val="1"/>
        </w:rPr>
        <w:t> </w:t>
      </w:r>
      <w:r>
        <w:rPr/>
        <w:t>accountability may not</w:t>
      </w:r>
      <w:r>
        <w:rPr>
          <w:spacing w:val="70"/>
        </w:rPr>
        <w:t> </w:t>
      </w:r>
      <w:r>
        <w:rPr/>
        <w:t>be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achieved.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existed</w:t>
      </w:r>
      <w:r>
        <w:rPr>
          <w:spacing w:val="7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standard-based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IPSASs-based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usefulness</w:t>
      </w:r>
      <w:r>
        <w:rPr>
          <w:spacing w:val="1"/>
        </w:rPr>
        <w:t> </w:t>
      </w:r>
      <w:r>
        <w:rPr/>
        <w:t>as revealed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paired-sample</w:t>
      </w:r>
      <w:r>
        <w:rPr>
          <w:spacing w:val="-1"/>
        </w:rPr>
        <w:t> </w:t>
      </w:r>
      <w:r>
        <w:rPr/>
        <w:t>t-test.</w:t>
      </w:r>
    </w:p>
    <w:p>
      <w:pPr>
        <w:pStyle w:val="BodyText"/>
        <w:spacing w:line="480" w:lineRule="auto"/>
        <w:ind w:right="1017" w:firstLine="719"/>
      </w:pPr>
      <w:r>
        <w:rPr/>
        <w:t>Opanyi‟s study is related to the present study in that they both focused</w:t>
      </w:r>
      <w:r>
        <w:rPr>
          <w:spacing w:val="-67"/>
        </w:rPr>
        <w:t> </w:t>
      </w:r>
      <w:r>
        <w:rPr/>
        <w:t>on the adoption of IPSASs in financial reporting. They also adopted survey</w:t>
      </w:r>
      <w:r>
        <w:rPr>
          <w:spacing w:val="1"/>
        </w:rPr>
        <w:t> </w:t>
      </w:r>
      <w:r>
        <w:rPr/>
        <w:t>research design. However, the two studies differ in geographical location,</w:t>
      </w:r>
      <w:r>
        <w:rPr>
          <w:spacing w:val="1"/>
        </w:rPr>
        <w:t> </w:t>
      </w:r>
      <w:r>
        <w:rPr/>
        <w:t>method of data collection and method of data analysis. They also differ in</w:t>
      </w:r>
      <w:r>
        <w:rPr>
          <w:spacing w:val="1"/>
        </w:rPr>
        <w:t> </w:t>
      </w:r>
      <w:r>
        <w:rPr/>
        <w:t>that Opanyi‟s study focused on the effect of adoption of IPSASs on the</w:t>
      </w:r>
      <w:r>
        <w:rPr>
          <w:spacing w:val="1"/>
        </w:rPr>
        <w:t> </w:t>
      </w:r>
      <w:r>
        <w:rPr/>
        <w:t>quality of financial reports in meeting the criteria for decision usefulness</w:t>
      </w:r>
      <w:r>
        <w:rPr>
          <w:spacing w:val="1"/>
        </w:rPr>
        <w:t> </w:t>
      </w:r>
      <w:r>
        <w:rPr/>
        <w:t>Kenya, the present study focused on the adoption of IPSASs in financial</w:t>
      </w:r>
      <w:r>
        <w:rPr>
          <w:spacing w:val="1"/>
        </w:rPr>
        <w:t> </w:t>
      </w:r>
      <w:r>
        <w:rPr/>
        <w:t>reporting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 south-east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right="1015" w:firstLine="719"/>
      </w:pPr>
      <w:r>
        <w:rPr/>
        <w:t>Bingilar and Oyadonghan (2014) examined the relationship between</w:t>
      </w:r>
      <w:r>
        <w:rPr>
          <w:spacing w:val="1"/>
        </w:rPr>
        <w:t> </w:t>
      </w:r>
      <w:r>
        <w:rPr/>
        <w:t>cash flow and corporate performance in the food and beverages sector 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(6)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beverages</w:t>
      </w:r>
      <w:r>
        <w:rPr>
          <w:spacing w:val="1"/>
        </w:rPr>
        <w:t> </w:t>
      </w:r>
      <w:r>
        <w:rPr/>
        <w:t>companies quoted in the Nigerian Stock Exchange. Three research questions</w:t>
      </w:r>
      <w:r>
        <w:rPr>
          <w:spacing w:val="-67"/>
        </w:rPr>
        <w:t> </w:t>
      </w:r>
      <w:r>
        <w:rPr/>
        <w:t>guided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study.</w:t>
      </w:r>
      <w:r>
        <w:rPr>
          <w:spacing w:val="3"/>
        </w:rPr>
        <w:t> </w:t>
      </w:r>
      <w:r>
        <w:rPr/>
        <w:t>Data</w:t>
      </w:r>
      <w:r>
        <w:rPr>
          <w:spacing w:val="2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annual</w:t>
      </w:r>
      <w:r>
        <w:rPr>
          <w:spacing w:val="3"/>
        </w:rPr>
        <w:t> </w:t>
      </w:r>
      <w:r>
        <w:rPr/>
        <w:t>report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accounts</w:t>
      </w:r>
      <w:r>
        <w:rPr>
          <w:spacing w:val="2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3"/>
      </w:pPr>
      <w:r>
        <w:rPr/>
        <w:t>the selected companies in the Nigerian stock exchange for the period 2007-</w:t>
      </w:r>
      <w:r>
        <w:rPr>
          <w:spacing w:val="1"/>
        </w:rPr>
        <w:t> </w:t>
      </w:r>
      <w:r>
        <w:rPr/>
        <w:t>2011.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flows</w:t>
      </w:r>
      <w:r>
        <w:rPr>
          <w:spacing w:val="1"/>
        </w:rPr>
        <w:t> </w:t>
      </w:r>
      <w:r>
        <w:rPr/>
        <w:t>have significant</w:t>
      </w:r>
      <w:r>
        <w:rPr>
          <w:spacing w:val="70"/>
        </w:rPr>
        <w:t> </w:t>
      </w:r>
      <w:r>
        <w:rPr/>
        <w:t>positive 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corporate performance</w:t>
      </w:r>
      <w:r>
        <w:rPr>
          <w:spacing w:val="1"/>
        </w:rPr>
        <w:t> </w:t>
      </w:r>
      <w:r>
        <w:rPr/>
        <w:t>in the food and</w:t>
      </w:r>
      <w:r>
        <w:rPr>
          <w:spacing w:val="70"/>
        </w:rPr>
        <w:t> </w:t>
      </w:r>
      <w:r>
        <w:rPr/>
        <w:t>beverage sector of Nigeria.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empirically</w:t>
      </w:r>
      <w:r>
        <w:rPr>
          <w:spacing w:val="1"/>
        </w:rPr>
        <w:t> </w:t>
      </w:r>
      <w:r>
        <w:rPr/>
        <w:t>verified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investing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relationship.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recommended that regulatory authorities such as IFRSB, FRCN, CBN, NSE,</w:t>
      </w:r>
      <w:r>
        <w:rPr>
          <w:spacing w:val="-67"/>
        </w:rPr>
        <w:t> </w:t>
      </w:r>
      <w:r>
        <w:rPr/>
        <w:t>SEC,</w:t>
      </w:r>
      <w:r>
        <w:rPr>
          <w:spacing w:val="1"/>
        </w:rPr>
        <w:t> </w:t>
      </w:r>
      <w:r>
        <w:rPr/>
        <w:t>NDIC,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auditors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quoted food and beverages companies to use cash flow ratios in evaluating</w:t>
      </w:r>
      <w:r>
        <w:rPr>
          <w:spacing w:val="1"/>
        </w:rPr>
        <w:t> </w:t>
      </w:r>
      <w:r>
        <w:rPr/>
        <w:t>the performance of a company before forming an independent opinion on the</w:t>
      </w:r>
      <w:r>
        <w:rPr>
          <w:spacing w:val="-67"/>
        </w:rPr>
        <w:t> </w:t>
      </w:r>
      <w:r>
        <w:rPr/>
        <w:t>financial statement. This will give detailed information on the company to</w:t>
      </w:r>
      <w:r>
        <w:rPr>
          <w:spacing w:val="1"/>
        </w:rPr>
        <w:t> </w:t>
      </w:r>
      <w:r>
        <w:rPr/>
        <w:t>enable</w:t>
      </w:r>
      <w:r>
        <w:rPr>
          <w:spacing w:val="-1"/>
        </w:rPr>
        <w:t> </w:t>
      </w:r>
      <w:r>
        <w:rPr/>
        <w:t>investors make rational investment decisions.</w:t>
      </w:r>
    </w:p>
    <w:p>
      <w:pPr>
        <w:pStyle w:val="BodyText"/>
        <w:spacing w:line="480" w:lineRule="auto"/>
        <w:ind w:right="1020" w:firstLine="719"/>
      </w:pPr>
      <w:r>
        <w:rPr/>
        <w:t>Bingilar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Oyadonghan‟s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reporting.</w:t>
      </w:r>
      <w:r>
        <w:rPr>
          <w:spacing w:val="1"/>
        </w:rPr>
        <w:t> </w:t>
      </w:r>
      <w:r>
        <w:rPr/>
        <w:t>However, the two studies differ in research design, geographical location,</w:t>
      </w:r>
      <w:r>
        <w:rPr>
          <w:spacing w:val="1"/>
        </w:rPr>
        <w:t> </w:t>
      </w:r>
      <w:r>
        <w:rPr/>
        <w:t>method of data collection and method of data analysis. They also differ in</w:t>
      </w:r>
      <w:r>
        <w:rPr>
          <w:spacing w:val="1"/>
        </w:rPr>
        <w:t> </w:t>
      </w:r>
      <w:r>
        <w:rPr/>
        <w:t>that Bingilar and Oyadonghan‟s study focused on the relationship between</w:t>
      </w:r>
      <w:r>
        <w:rPr>
          <w:spacing w:val="1"/>
        </w:rPr>
        <w:t> </w:t>
      </w:r>
      <w:r>
        <w:rPr/>
        <w:t>cash</w:t>
      </w:r>
      <w:r>
        <w:rPr>
          <w:spacing w:val="32"/>
        </w:rPr>
        <w:t> </w:t>
      </w:r>
      <w:r>
        <w:rPr/>
        <w:t>flow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corporate</w:t>
      </w:r>
      <w:r>
        <w:rPr>
          <w:spacing w:val="32"/>
        </w:rPr>
        <w:t> </w:t>
      </w:r>
      <w:r>
        <w:rPr/>
        <w:t>performance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Food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Beverages</w:t>
      </w:r>
      <w:r>
        <w:rPr>
          <w:spacing w:val="31"/>
        </w:rPr>
        <w:t> </w:t>
      </w:r>
      <w:r>
        <w:rPr/>
        <w:t>sector</w:t>
      </w:r>
      <w:r>
        <w:rPr>
          <w:spacing w:val="29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6"/>
      </w:pPr>
      <w:r>
        <w:rPr/>
        <w:t>Nigeria,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IPSAS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 reporting in</w:t>
      </w:r>
      <w:r>
        <w:rPr>
          <w:spacing w:val="-3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south-east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spacing w:before="5"/>
      </w:pPr>
      <w:r>
        <w:rPr/>
        <w:t>Capturing</w:t>
      </w:r>
      <w:r>
        <w:rPr>
          <w:spacing w:val="-2"/>
        </w:rPr>
        <w:t> </w:t>
      </w:r>
      <w:r>
        <w:rPr/>
        <w:t>Revenues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Expenses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4" w:firstLine="719"/>
      </w:pPr>
      <w:r>
        <w:rPr/>
        <w:t>Nkwagu,</w:t>
      </w:r>
      <w:r>
        <w:rPr>
          <w:spacing w:val="1"/>
        </w:rPr>
        <w:t> </w:t>
      </w:r>
      <w:r>
        <w:rPr/>
        <w:t>Okoye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Nkwagu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IPSASs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</w:t>
      </w:r>
      <w:r>
        <w:rPr>
          <w:spacing w:val="-67"/>
        </w:rPr>
        <w:t> </w:t>
      </w:r>
      <w:r>
        <w:rPr/>
        <w:t>Eastern</w:t>
      </w:r>
      <w:r>
        <w:rPr>
          <w:spacing w:val="39"/>
        </w:rPr>
        <w:t> </w:t>
      </w:r>
      <w:r>
        <w:rPr/>
        <w:t>Nigerian</w:t>
      </w:r>
      <w:r>
        <w:rPr>
          <w:spacing w:val="39"/>
        </w:rPr>
        <w:t> </w:t>
      </w:r>
      <w:r>
        <w:rPr/>
        <w:t>Public</w:t>
      </w:r>
      <w:r>
        <w:rPr>
          <w:spacing w:val="39"/>
        </w:rPr>
        <w:t> </w:t>
      </w:r>
      <w:r>
        <w:rPr/>
        <w:t>Sector</w:t>
      </w:r>
      <w:r>
        <w:rPr>
          <w:spacing w:val="38"/>
        </w:rPr>
        <w:t> </w:t>
      </w:r>
      <w:r>
        <w:rPr/>
        <w:t>with</w:t>
      </w:r>
      <w:r>
        <w:rPr>
          <w:spacing w:val="36"/>
        </w:rPr>
        <w:t> </w:t>
      </w:r>
      <w:r>
        <w:rPr/>
        <w:t>emphasis</w:t>
      </w:r>
      <w:r>
        <w:rPr>
          <w:spacing w:val="40"/>
        </w:rPr>
        <w:t> </w:t>
      </w:r>
      <w:r>
        <w:rPr/>
        <w:t>on</w:t>
      </w:r>
      <w:r>
        <w:rPr>
          <w:spacing w:val="39"/>
        </w:rPr>
        <w:t> </w:t>
      </w:r>
      <w:r>
        <w:rPr/>
        <w:t>its</w:t>
      </w:r>
      <w:r>
        <w:rPr>
          <w:spacing w:val="39"/>
        </w:rPr>
        <w:t> </w:t>
      </w:r>
      <w:r>
        <w:rPr/>
        <w:t>effects</w:t>
      </w:r>
      <w:r>
        <w:rPr>
          <w:spacing w:val="40"/>
        </w:rPr>
        <w:t> </w:t>
      </w:r>
      <w:r>
        <w:rPr/>
        <w:t>on</w:t>
      </w:r>
      <w:r>
        <w:rPr>
          <w:spacing w:val="39"/>
        </w:rPr>
        <w:t> </w:t>
      </w:r>
      <w:r>
        <w:rPr/>
        <w:t>credibility</w:t>
      </w:r>
      <w:r>
        <w:rPr>
          <w:spacing w:val="-68"/>
        </w:rPr>
        <w:t> </w:t>
      </w:r>
      <w:r>
        <w:rPr/>
        <w:t>and comparability of financial statements prepared and presented in Ebonyi</w:t>
      </w:r>
      <w:r>
        <w:rPr>
          <w:spacing w:val="1"/>
        </w:rPr>
        <w:t> </w:t>
      </w:r>
      <w:r>
        <w:rPr/>
        <w:t>and Enugu States of Nigeria. Two research questions guided the study 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88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112</w:t>
      </w:r>
      <w:r>
        <w:rPr>
          <w:spacing w:val="-67"/>
        </w:rPr>
        <w:t> </w:t>
      </w:r>
      <w:r>
        <w:rPr/>
        <w:t>Accountants and Internal Auditors in the ministries of finance of Ebonyi and</w:t>
      </w:r>
      <w:r>
        <w:rPr>
          <w:spacing w:val="-67"/>
        </w:rPr>
        <w:t> </w:t>
      </w:r>
      <w:r>
        <w:rPr/>
        <w:t>Enugu States of Nigeria were used. The instrument was subjected to material</w:t>
      </w:r>
      <w:r>
        <w:rPr>
          <w:spacing w:val="-67"/>
        </w:rPr>
        <w:t> </w:t>
      </w:r>
      <w:r>
        <w:rPr/>
        <w:t>validity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measurement.</w:t>
      </w:r>
      <w:r>
        <w:rPr>
          <w:spacing w:val="1"/>
        </w:rPr>
        <w:t> </w:t>
      </w:r>
      <w:r>
        <w:rPr/>
        <w:t>Cronbach‟s Alpha was adopted to ensure reliability of the instrument. 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0.77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77%</w:t>
      </w:r>
      <w:r>
        <w:rPr>
          <w:spacing w:val="1"/>
        </w:rPr>
        <w:t> </w:t>
      </w:r>
      <w:r>
        <w:rPr/>
        <w:t>reliability.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tables,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rating,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statistics. Two hypotheses formulated were tested using one-way ANOVA</w:t>
      </w:r>
      <w:r>
        <w:rPr>
          <w:spacing w:val="1"/>
        </w:rPr>
        <w:t> </w:t>
      </w:r>
      <w:r>
        <w:rPr/>
        <w:t>model via</w:t>
      </w:r>
      <w:r>
        <w:rPr>
          <w:spacing w:val="-1"/>
        </w:rPr>
        <w:t> </w:t>
      </w:r>
      <w:r>
        <w:rPr/>
        <w:t>Prism</w:t>
      </w:r>
      <w:r>
        <w:rPr>
          <w:spacing w:val="-5"/>
        </w:rPr>
        <w:t> </w:t>
      </w:r>
      <w:r>
        <w:rPr/>
        <w:t>GraghPad</w:t>
      </w:r>
      <w:r>
        <w:rPr>
          <w:spacing w:val="1"/>
        </w:rPr>
        <w:t> </w:t>
      </w:r>
      <w:r>
        <w:rPr/>
        <w:t>at 5%</w:t>
      </w:r>
      <w:r>
        <w:rPr>
          <w:spacing w:val="-4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significance.</w:t>
      </w:r>
    </w:p>
    <w:p>
      <w:pPr>
        <w:pStyle w:val="BodyText"/>
        <w:spacing w:line="480" w:lineRule="auto" w:before="202"/>
        <w:ind w:right="1021" w:firstLine="719"/>
      </w:pPr>
      <w:r>
        <w:rPr/>
        <w:t>Findings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IPSASs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transparency</w:t>
      </w:r>
      <w:r>
        <w:rPr>
          <w:spacing w:val="45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Nigerian</w:t>
      </w:r>
      <w:r>
        <w:rPr>
          <w:spacing w:val="51"/>
        </w:rPr>
        <w:t> </w:t>
      </w:r>
      <w:r>
        <w:rPr/>
        <w:t>public</w:t>
      </w:r>
      <w:r>
        <w:rPr>
          <w:spacing w:val="47"/>
        </w:rPr>
        <w:t> </w:t>
      </w:r>
      <w:r>
        <w:rPr/>
        <w:t>sector</w:t>
      </w:r>
      <w:r>
        <w:rPr>
          <w:spacing w:val="50"/>
        </w:rPr>
        <w:t> </w:t>
      </w:r>
      <w:r>
        <w:rPr/>
        <w:t>as</w:t>
      </w:r>
      <w:r>
        <w:rPr>
          <w:spacing w:val="50"/>
        </w:rPr>
        <w:t> </w:t>
      </w:r>
      <w:r>
        <w:rPr/>
        <w:t>the</w:t>
      </w:r>
      <w:r>
        <w:rPr>
          <w:spacing w:val="47"/>
        </w:rPr>
        <w:t> </w:t>
      </w:r>
      <w:r>
        <w:rPr/>
        <w:t>standards</w:t>
      </w:r>
      <w:r>
        <w:rPr>
          <w:spacing w:val="48"/>
        </w:rPr>
        <w:t> </w:t>
      </w:r>
      <w:r>
        <w:rPr/>
        <w:t>pave</w:t>
      </w:r>
      <w:r>
        <w:rPr>
          <w:spacing w:val="50"/>
        </w:rPr>
        <w:t> </w:t>
      </w:r>
      <w:r>
        <w:rPr/>
        <w:t>way</w:t>
      </w:r>
      <w:r>
        <w:rPr>
          <w:spacing w:val="46"/>
        </w:rPr>
        <w:t> </w:t>
      </w:r>
      <w:r>
        <w:rPr/>
        <w:t>for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5"/>
      </w:pPr>
      <w:r>
        <w:rPr/>
        <w:t>improved credibility of financial statements and also enhances comparability</w:t>
      </w:r>
      <w:r>
        <w:rPr>
          <w:spacing w:val="-67"/>
        </w:rPr>
        <w:t> </w:t>
      </w:r>
      <w:r>
        <w:rPr/>
        <w:t>of financial information in the public sector. This implies that the economy</w:t>
      </w:r>
      <w:r>
        <w:rPr>
          <w:spacing w:val="1"/>
        </w:rPr>
        <w:t> </w:t>
      </w:r>
      <w:r>
        <w:rPr/>
        <w:t>of Nigeria will witness high level of transparency in her public entities if full</w:t>
      </w:r>
      <w:r>
        <w:rPr>
          <w:spacing w:val="-67"/>
        </w:rPr>
        <w:t> </w:t>
      </w:r>
      <w:r>
        <w:rPr/>
        <w:t>implementation and sustenance of IPSASs is made in the country. The study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requirements for full implementation and sustenance of IPSASs in the public</w:t>
      </w:r>
      <w:r>
        <w:rPr>
          <w:spacing w:val="-67"/>
        </w:rPr>
        <w:t> </w:t>
      </w:r>
      <w:r>
        <w:rPr/>
        <w:t>sector if it actually wants to enhance the credibility of financial information</w:t>
      </w:r>
      <w:r>
        <w:rPr>
          <w:spacing w:val="1"/>
        </w:rPr>
        <w:t> </w:t>
      </w:r>
      <w:r>
        <w:rPr/>
        <w:t>and at the same time prepare financial statements that can be comparable</w:t>
      </w:r>
      <w:r>
        <w:rPr>
          <w:spacing w:val="1"/>
        </w:rPr>
        <w:t> </w:t>
      </w:r>
      <w:r>
        <w:rPr/>
        <w:t>anywhere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 world.</w:t>
      </w:r>
    </w:p>
    <w:p>
      <w:pPr>
        <w:pStyle w:val="BodyText"/>
        <w:spacing w:line="480" w:lineRule="auto" w:before="1"/>
        <w:ind w:right="1013" w:firstLine="719"/>
      </w:pPr>
      <w:r>
        <w:rPr/>
        <w:t>Nkwagu, Okoye and Nkwagu‟s study is related to the present study</w:t>
      </w:r>
      <w:r>
        <w:rPr>
          <w:spacing w:val="1"/>
        </w:rPr>
        <w:t> </w:t>
      </w:r>
      <w:r>
        <w:rPr/>
        <w:t>because both focus on the adoption of IPSAS in financial reporting in south-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questionnaire for data collection, same area of the study and ANOVA for</w:t>
      </w:r>
      <w:r>
        <w:rPr>
          <w:spacing w:val="1"/>
        </w:rPr>
        <w:t> </w:t>
      </w:r>
      <w:r>
        <w:rPr/>
        <w:t>data analysis. While Nkwagu, Okoye and Nkwagu‟s study focused on the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IPSASs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</w:t>
      </w:r>
      <w:r>
        <w:rPr>
          <w:spacing w:val="-67"/>
        </w:rPr>
        <w:t> </w:t>
      </w:r>
      <w:r>
        <w:rPr/>
        <w:t>Eastern Nigerian Public Sector, the present study determined the adoption of</w:t>
      </w:r>
      <w:r>
        <w:rPr>
          <w:spacing w:val="-67"/>
        </w:rPr>
        <w:t> </w:t>
      </w:r>
      <w:r>
        <w:rPr/>
        <w:t>IPSASs</w:t>
      </w:r>
      <w:r>
        <w:rPr>
          <w:spacing w:val="-1"/>
        </w:rPr>
        <w:t> </w:t>
      </w:r>
      <w:r>
        <w:rPr/>
        <w:t>in financial</w:t>
      </w:r>
      <w:r>
        <w:rPr>
          <w:spacing w:val="-1"/>
        </w:rPr>
        <w:t> </w:t>
      </w:r>
      <w:r>
        <w:rPr/>
        <w:t>reporting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south-east Nigeria.</w:t>
      </w:r>
    </w:p>
    <w:p>
      <w:pPr>
        <w:pStyle w:val="BodyText"/>
        <w:spacing w:line="480" w:lineRule="auto"/>
        <w:ind w:right="1015" w:firstLine="719"/>
      </w:pPr>
      <w:r>
        <w:rPr/>
        <w:t>Olayinka, Okoye, Modebe and Ogundele (2016) conducted a study on</w:t>
      </w:r>
      <w:r>
        <w:rPr>
          <w:spacing w:val="-67"/>
        </w:rPr>
        <w:t> </w:t>
      </w:r>
      <w:r>
        <w:rPr/>
        <w:t>International Public Sector Accounting Standards adoption and quality of</w:t>
      </w:r>
      <w:r>
        <w:rPr>
          <w:spacing w:val="1"/>
        </w:rPr>
        <w:t> </w:t>
      </w:r>
      <w:r>
        <w:rPr/>
        <w:t>financial</w:t>
      </w:r>
      <w:r>
        <w:rPr>
          <w:spacing w:val="3"/>
        </w:rPr>
        <w:t> </w:t>
      </w:r>
      <w:r>
        <w:rPr/>
        <w:t>reporting</w:t>
      </w:r>
      <w:r>
        <w:rPr>
          <w:spacing w:val="69"/>
        </w:rPr>
        <w:t> </w:t>
      </w:r>
      <w:r>
        <w:rPr/>
        <w:t>in  the</w:t>
      </w:r>
      <w:r>
        <w:rPr>
          <w:spacing w:val="2"/>
        </w:rPr>
        <w:t> </w:t>
      </w:r>
      <w:r>
        <w:rPr/>
        <w:t>Nigerian  public</w:t>
      </w:r>
      <w:r>
        <w:rPr>
          <w:spacing w:val="68"/>
        </w:rPr>
        <w:t> </w:t>
      </w:r>
      <w:r>
        <w:rPr/>
        <w:t>sector.</w:t>
      </w:r>
      <w:r>
        <w:rPr>
          <w:spacing w:val="1"/>
        </w:rPr>
        <w:t> </w:t>
      </w:r>
      <w:r>
        <w:rPr/>
        <w:t>One</w:t>
      </w:r>
      <w:r>
        <w:rPr>
          <w:spacing w:val="69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question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7"/>
      </w:pPr>
      <w:r>
        <w:rPr/>
        <w:t>guided the study and three hypotheses were tested.</w:t>
      </w:r>
      <w:r>
        <w:rPr>
          <w:spacing w:val="1"/>
        </w:rPr>
        <w:t> </w:t>
      </w:r>
      <w:r>
        <w:rPr/>
        <w:t>Survey research design</w:t>
      </w:r>
      <w:r>
        <w:rPr>
          <w:spacing w:val="1"/>
        </w:rPr>
        <w:t> </w:t>
      </w:r>
      <w:r>
        <w:rPr/>
        <w:t>was used to collect data through the use of questionnaire. All the ministries</w:t>
      </w:r>
      <w:r>
        <w:rPr>
          <w:spacing w:val="1"/>
        </w:rPr>
        <w:t> </w:t>
      </w:r>
      <w:r>
        <w:rPr/>
        <w:t>under Lagos State Government Civil Service were used for the study. Of a</w:t>
      </w:r>
      <w:r>
        <w:rPr>
          <w:spacing w:val="1"/>
        </w:rPr>
        <w:t> </w:t>
      </w:r>
      <w:r>
        <w:rPr/>
        <w:t>total population of three hundred and fifty, a sample size of one hundred and</w:t>
      </w:r>
      <w:r>
        <w:rPr>
          <w:spacing w:val="-67"/>
        </w:rPr>
        <w:t> </w:t>
      </w:r>
      <w:r>
        <w:rPr/>
        <w:t>ninety accounting officers was selected for the study. The sample size was</w:t>
      </w:r>
      <w:r>
        <w:rPr>
          <w:spacing w:val="1"/>
        </w:rPr>
        <w:t> </w:t>
      </w:r>
      <w:r>
        <w:rPr/>
        <w:t>derived using the Taro Yamani formula. The reliability of the instrument</w:t>
      </w:r>
      <w:r>
        <w:rPr>
          <w:spacing w:val="1"/>
        </w:rPr>
        <w:t> </w:t>
      </w:r>
      <w:r>
        <w:rPr/>
        <w:t>show coefficient index of 0.82. Regression analysis and ANOVA were 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IPSASs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has</w:t>
      </w:r>
      <w:r>
        <w:rPr>
          <w:spacing w:val="70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should adopt adequate measures to ensure compliance by those saddled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measures should be taken to enhance the disclosure of relevant financial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that will</w:t>
      </w:r>
      <w:r>
        <w:rPr>
          <w:spacing w:val="-3"/>
        </w:rPr>
        <w:t> </w:t>
      </w:r>
      <w:r>
        <w:rPr/>
        <w:t>help</w:t>
      </w:r>
      <w:r>
        <w:rPr>
          <w:spacing w:val="-4"/>
        </w:rPr>
        <w:t> </w:t>
      </w:r>
      <w:r>
        <w:rPr/>
        <w:t>users</w:t>
      </w:r>
      <w:r>
        <w:rPr>
          <w:spacing w:val="-3"/>
        </w:rPr>
        <w:t> </w:t>
      </w:r>
      <w:r>
        <w:rPr/>
        <w:t>take</w:t>
      </w:r>
      <w:r>
        <w:rPr>
          <w:spacing w:val="-1"/>
        </w:rPr>
        <w:t> </w:t>
      </w:r>
      <w:r>
        <w:rPr/>
        <w:t>useful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decisions.</w:t>
      </w:r>
    </w:p>
    <w:p>
      <w:pPr>
        <w:pStyle w:val="BodyText"/>
        <w:spacing w:line="480" w:lineRule="auto"/>
        <w:ind w:right="1020" w:firstLine="719"/>
      </w:pPr>
      <w:r>
        <w:rPr/>
        <w:t>Olayinka, Okoye, Modebe and</w:t>
      </w:r>
      <w:r>
        <w:rPr>
          <w:spacing w:val="1"/>
        </w:rPr>
        <w:t> </w:t>
      </w:r>
      <w:r>
        <w:rPr/>
        <w:t>Ogundele‟s</w:t>
      </w:r>
      <w:r>
        <w:rPr>
          <w:spacing w:val="1"/>
        </w:rPr>
        <w:t> </w:t>
      </w:r>
      <w:r>
        <w:rPr/>
        <w:t>study 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 study because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focus on the</w:t>
      </w:r>
      <w:r>
        <w:rPr>
          <w:spacing w:val="1"/>
        </w:rPr>
        <w:t> </w:t>
      </w:r>
      <w:r>
        <w:rPr/>
        <w:t>adoption of IPSASs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 reporting in Nigerian public sector. Both studies are also related in</w:t>
      </w:r>
      <w:r>
        <w:rPr>
          <w:spacing w:val="1"/>
        </w:rPr>
        <w:t> </w:t>
      </w:r>
      <w:r>
        <w:rPr/>
        <w:t>research design, method of data collection and data analysis. However, the</w:t>
      </w:r>
      <w:r>
        <w:rPr>
          <w:spacing w:val="1"/>
        </w:rPr>
        <w:t> </w:t>
      </w:r>
      <w:r>
        <w:rPr/>
        <w:t>two studies differ in that Olayinka, Okoye, Modebe and Ogundele‟s study</w:t>
      </w:r>
      <w:r>
        <w:rPr>
          <w:spacing w:val="1"/>
        </w:rPr>
        <w:t> </w:t>
      </w:r>
      <w:r>
        <w:rPr/>
        <w:t>focused</w:t>
      </w:r>
      <w:r>
        <w:rPr>
          <w:spacing w:val="27"/>
        </w:rPr>
        <w:t> </w:t>
      </w:r>
      <w:r>
        <w:rPr/>
        <w:t>on</w:t>
      </w:r>
      <w:r>
        <w:rPr>
          <w:spacing w:val="28"/>
        </w:rPr>
        <w:t> </w:t>
      </w:r>
      <w:r>
        <w:rPr/>
        <w:t>International</w:t>
      </w:r>
      <w:r>
        <w:rPr>
          <w:spacing w:val="28"/>
        </w:rPr>
        <w:t> </w:t>
      </w:r>
      <w:r>
        <w:rPr/>
        <w:t>Public</w:t>
      </w:r>
      <w:r>
        <w:rPr>
          <w:spacing w:val="28"/>
        </w:rPr>
        <w:t> </w:t>
      </w:r>
      <w:r>
        <w:rPr/>
        <w:t>Sector</w:t>
      </w:r>
      <w:r>
        <w:rPr>
          <w:spacing w:val="28"/>
        </w:rPr>
        <w:t> </w:t>
      </w:r>
      <w:r>
        <w:rPr/>
        <w:t>Accounting</w:t>
      </w:r>
      <w:r>
        <w:rPr>
          <w:spacing w:val="28"/>
        </w:rPr>
        <w:t> </w:t>
      </w:r>
      <w:r>
        <w:rPr/>
        <w:t>Standards</w:t>
      </w:r>
      <w:r>
        <w:rPr>
          <w:spacing w:val="28"/>
        </w:rPr>
        <w:t> </w:t>
      </w:r>
      <w:r>
        <w:rPr/>
        <w:t>adoption</w:t>
      </w:r>
      <w:r>
        <w:rPr>
          <w:spacing w:val="28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5"/>
      </w:pPr>
      <w:r>
        <w:rPr/>
        <w:t>quality of financial reporting in the Nigerian public sector, while the present</w:t>
      </w:r>
      <w:r>
        <w:rPr>
          <w:spacing w:val="1"/>
        </w:rPr>
        <w:t> </w:t>
      </w:r>
      <w:r>
        <w:rPr/>
        <w:t>study focused on the adoption of IPSAS in financial reporting in tertiary</w:t>
      </w:r>
      <w:r>
        <w:rPr>
          <w:spacing w:val="1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south-east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/>
        <w:ind w:right="1013" w:firstLine="719"/>
      </w:pPr>
      <w:r>
        <w:rPr/>
        <w:t>Tom (2015) conducted a study on the impact of implementation of</w:t>
      </w:r>
      <w:r>
        <w:rPr>
          <w:spacing w:val="1"/>
        </w:rPr>
        <w:t> </w:t>
      </w:r>
      <w:r>
        <w:rPr/>
        <w:t>International Public Sector Accounting Standards on financial reporting 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 in</w:t>
      </w:r>
      <w:r>
        <w:rPr>
          <w:spacing w:val="1"/>
        </w:rPr>
        <w:t> </w:t>
      </w:r>
      <w:r>
        <w:rPr/>
        <w:t>Kenya.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 of the study was</w:t>
      </w:r>
      <w:r>
        <w:rPr>
          <w:spacing w:val="70"/>
        </w:rPr>
        <w:t> </w:t>
      </w:r>
      <w:r>
        <w:rPr/>
        <w:t>specifically on how</w:t>
      </w:r>
      <w:r>
        <w:rPr>
          <w:spacing w:val="-67"/>
        </w:rPr>
        <w:t> </w:t>
      </w:r>
      <w:r>
        <w:rPr/>
        <w:t>the implementation of IPSASs has improved accountability, comparability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Kenya.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mainly focused on the IPSAS adoption in Central Government and forty-</w:t>
      </w:r>
      <w:r>
        <w:rPr>
          <w:spacing w:val="1"/>
        </w:rPr>
        <w:t> </w:t>
      </w:r>
      <w:r>
        <w:rPr/>
        <w:t>seven Counties in Kenya. Four research questions guided the study. Three</w:t>
      </w:r>
      <w:r>
        <w:rPr>
          <w:spacing w:val="1"/>
        </w:rPr>
        <w:t> </w:t>
      </w:r>
      <w:r>
        <w:rPr/>
        <w:t>hypotheses</w:t>
      </w:r>
      <w:r>
        <w:rPr>
          <w:spacing w:val="14"/>
        </w:rPr>
        <w:t> </w:t>
      </w:r>
      <w:r>
        <w:rPr/>
        <w:t>were</w:t>
      </w:r>
      <w:r>
        <w:rPr>
          <w:spacing w:val="14"/>
        </w:rPr>
        <w:t> </w:t>
      </w:r>
      <w:r>
        <w:rPr/>
        <w:t>tested.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research</w:t>
      </w:r>
      <w:r>
        <w:rPr>
          <w:spacing w:val="15"/>
        </w:rPr>
        <w:t> </w:t>
      </w:r>
      <w:r>
        <w:rPr/>
        <w:t>used</w:t>
      </w:r>
      <w:r>
        <w:rPr>
          <w:spacing w:val="15"/>
        </w:rPr>
        <w:t> </w:t>
      </w:r>
      <w:r>
        <w:rPr/>
        <w:t>qualitative</w:t>
      </w:r>
      <w:r>
        <w:rPr>
          <w:spacing w:val="14"/>
        </w:rPr>
        <w:t> </w:t>
      </w:r>
      <w:r>
        <w:rPr/>
        <w:t>methodology</w:t>
      </w:r>
      <w:r>
        <w:rPr>
          <w:spacing w:val="10"/>
        </w:rPr>
        <w:t> </w:t>
      </w:r>
      <w:r>
        <w:rPr/>
        <w:t>through</w:t>
      </w:r>
      <w:r>
        <w:rPr>
          <w:spacing w:val="-67"/>
        </w:rPr>
        <w:t> </w:t>
      </w:r>
      <w:r>
        <w:rPr/>
        <w:t>a questionnaire sent to accountants in Government</w:t>
      </w:r>
      <w:r>
        <w:rPr>
          <w:spacing w:val="70"/>
        </w:rPr>
        <w:t> </w:t>
      </w:r>
      <w:r>
        <w:rPr/>
        <w:t>ministries and Counties</w:t>
      </w:r>
      <w:r>
        <w:rPr>
          <w:spacing w:val="1"/>
        </w:rPr>
        <w:t> </w:t>
      </w:r>
      <w:r>
        <w:rPr/>
        <w:t>in</w:t>
      </w:r>
      <w:r>
        <w:rPr>
          <w:spacing w:val="59"/>
        </w:rPr>
        <w:t> </w:t>
      </w:r>
      <w:r>
        <w:rPr/>
        <w:t>Kenya.</w:t>
      </w:r>
      <w:r>
        <w:rPr>
          <w:spacing w:val="59"/>
        </w:rPr>
        <w:t> </w:t>
      </w:r>
      <w:r>
        <w:rPr/>
        <w:t>The</w:t>
      </w:r>
      <w:r>
        <w:rPr>
          <w:spacing w:val="60"/>
        </w:rPr>
        <w:t> </w:t>
      </w:r>
      <w:r>
        <w:rPr/>
        <w:t>population</w:t>
      </w:r>
      <w:r>
        <w:rPr>
          <w:spacing w:val="60"/>
        </w:rPr>
        <w:t> </w:t>
      </w:r>
      <w:r>
        <w:rPr/>
        <w:t>size</w:t>
      </w:r>
      <w:r>
        <w:rPr>
          <w:spacing w:val="57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</w:t>
      </w:r>
      <w:r>
        <w:rPr>
          <w:spacing w:val="56"/>
        </w:rPr>
        <w:t> </w:t>
      </w:r>
      <w:r>
        <w:rPr/>
        <w:t>was</w:t>
      </w:r>
      <w:r>
        <w:rPr>
          <w:spacing w:val="60"/>
        </w:rPr>
        <w:t> </w:t>
      </w:r>
      <w:r>
        <w:rPr/>
        <w:t>Ministries</w:t>
      </w:r>
      <w:r>
        <w:rPr>
          <w:spacing w:val="60"/>
        </w:rPr>
        <w:t> </w:t>
      </w:r>
      <w:r>
        <w:rPr/>
        <w:t>and</w:t>
      </w:r>
      <w:r>
        <w:rPr>
          <w:spacing w:val="59"/>
        </w:rPr>
        <w:t> </w:t>
      </w:r>
      <w:r>
        <w:rPr/>
        <w:t>counties</w:t>
      </w:r>
      <w:r>
        <w:rPr>
          <w:spacing w:val="-67"/>
        </w:rPr>
        <w:t> </w:t>
      </w:r>
      <w:r>
        <w:rPr/>
        <w:t>under the central government of Kenya. Data for the study was primarily and</w:t>
      </w:r>
      <w:r>
        <w:rPr>
          <w:spacing w:val="-67"/>
        </w:rPr>
        <w:t> </w:t>
      </w:r>
      <w:r>
        <w:rPr/>
        <w:t>secondarily</w:t>
      </w:r>
      <w:r>
        <w:rPr>
          <w:spacing w:val="1"/>
        </w:rPr>
        <w:t> </w:t>
      </w:r>
      <w:r>
        <w:rPr/>
        <w:t>sourced.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Ministries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Counties outside the study area for reliability and validity which obtain</w:t>
      </w:r>
      <w:r>
        <w:rPr>
          <w:spacing w:val="1"/>
        </w:rPr>
        <w:t> </w:t>
      </w:r>
      <w:r>
        <w:rPr/>
        <w:t>coefficient</w:t>
      </w:r>
      <w:r>
        <w:rPr>
          <w:spacing w:val="-4"/>
        </w:rPr>
        <w:t> </w:t>
      </w:r>
      <w:r>
        <w:rPr/>
        <w:t>index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0.78.</w:t>
      </w:r>
    </w:p>
    <w:p>
      <w:pPr>
        <w:pStyle w:val="BodyText"/>
        <w:spacing w:line="480" w:lineRule="auto"/>
        <w:ind w:right="1018" w:firstLine="719"/>
      </w:pP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summarized,</w:t>
      </w:r>
      <w:r>
        <w:rPr>
          <w:spacing w:val="1"/>
        </w:rPr>
        <w:t> </w:t>
      </w:r>
      <w:r>
        <w:rPr/>
        <w:t>coded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tabulated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statistical package for social sciences software package (SPSS) version. Data</w:t>
      </w:r>
      <w:r>
        <w:rPr>
          <w:spacing w:val="-67"/>
        </w:rPr>
        <w:t> </w:t>
      </w:r>
      <w:r>
        <w:rPr/>
        <w:t>containing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study</w:t>
      </w:r>
      <w:r>
        <w:rPr>
          <w:spacing w:val="15"/>
        </w:rPr>
        <w:t> </w:t>
      </w:r>
      <w:r>
        <w:rPr/>
        <w:t>results</w:t>
      </w:r>
      <w:r>
        <w:rPr>
          <w:spacing w:val="19"/>
        </w:rPr>
        <w:t> </w:t>
      </w:r>
      <w:r>
        <w:rPr/>
        <w:t>was</w:t>
      </w:r>
      <w:r>
        <w:rPr>
          <w:spacing w:val="19"/>
        </w:rPr>
        <w:t> </w:t>
      </w:r>
      <w:r>
        <w:rPr/>
        <w:t>then</w:t>
      </w:r>
      <w:r>
        <w:rPr>
          <w:spacing w:val="17"/>
        </w:rPr>
        <w:t> </w:t>
      </w:r>
      <w:r>
        <w:rPr/>
        <w:t>presented</w:t>
      </w:r>
      <w:r>
        <w:rPr>
          <w:spacing w:val="17"/>
        </w:rPr>
        <w:t> </w:t>
      </w:r>
      <w:r>
        <w:rPr/>
        <w:t>using</w:t>
      </w:r>
      <w:r>
        <w:rPr>
          <w:spacing w:val="17"/>
        </w:rPr>
        <w:t> </w:t>
      </w:r>
      <w:r>
        <w:rPr/>
        <w:t>pie</w:t>
      </w:r>
      <w:r>
        <w:rPr>
          <w:spacing w:val="20"/>
        </w:rPr>
        <w:t> </w:t>
      </w:r>
      <w:r>
        <w:rPr/>
        <w:t>charts,</w:t>
      </w:r>
      <w:r>
        <w:rPr>
          <w:spacing w:val="18"/>
        </w:rPr>
        <w:t> </w:t>
      </w:r>
      <w:r>
        <w:rPr/>
        <w:t>bar</w:t>
      </w:r>
      <w:r>
        <w:rPr>
          <w:spacing w:val="16"/>
        </w:rPr>
        <w:t> </w:t>
      </w:r>
      <w:r>
        <w:rPr/>
        <w:t>charts,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21"/>
      </w:pPr>
      <w:r>
        <w:rPr/>
        <w:t>and</w:t>
      </w:r>
      <w:r>
        <w:rPr>
          <w:spacing w:val="1"/>
        </w:rPr>
        <w:t> </w:t>
      </w:r>
      <w:r>
        <w:rPr/>
        <w:t>graphs.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accountability,</w:t>
      </w:r>
      <w:r>
        <w:rPr>
          <w:spacing w:val="1"/>
        </w:rPr>
        <w:t> </w:t>
      </w:r>
      <w:r>
        <w:rPr/>
        <w:t>comparability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confidence on relying on them for economic decision making and therefore</w:t>
      </w:r>
      <w:r>
        <w:rPr>
          <w:spacing w:val="1"/>
        </w:rPr>
        <w:t> </w:t>
      </w:r>
      <w:r>
        <w:rPr/>
        <w:t>improving financial</w:t>
      </w:r>
      <w:r>
        <w:rPr>
          <w:spacing w:val="1"/>
        </w:rPr>
        <w:t> </w:t>
      </w:r>
      <w:r>
        <w:rPr/>
        <w:t>reporting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Kenya.</w:t>
      </w:r>
    </w:p>
    <w:p>
      <w:pPr>
        <w:pStyle w:val="BodyText"/>
        <w:spacing w:line="480" w:lineRule="auto" w:before="1"/>
        <w:ind w:right="1015" w:firstLine="719"/>
      </w:pPr>
      <w:r>
        <w:rPr/>
        <w:t>Tom‟s study is related to the present study because both focused on</w:t>
      </w:r>
      <w:r>
        <w:rPr>
          <w:spacing w:val="1"/>
        </w:rPr>
        <w:t> </w:t>
      </w:r>
      <w:r>
        <w:rPr/>
        <w:t>the adoption of IPSASs in financial reporting. The two studies differed in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Tom‟s</w:t>
      </w:r>
      <w:r>
        <w:rPr>
          <w:spacing w:val="1"/>
        </w:rPr>
        <w:t> </w:t>
      </w:r>
      <w:r>
        <w:rPr/>
        <w:t>study</w:t>
      </w:r>
      <w:r>
        <w:rPr>
          <w:spacing w:val="-67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-67"/>
        </w:rPr>
        <w:t> </w:t>
      </w:r>
      <w:r>
        <w:rPr/>
        <w:t>Accounting Standards on financial reporting in the Public Sector in Kenya,</w:t>
      </w:r>
      <w:r>
        <w:rPr>
          <w:spacing w:val="1"/>
        </w:rPr>
        <w:t> </w:t>
      </w:r>
      <w:r>
        <w:rPr/>
        <w:t>the present study focused on the adoption of IPSASs in financial reporting in</w:t>
      </w:r>
      <w:r>
        <w:rPr>
          <w:spacing w:val="-67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south-east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spacing w:before="5"/>
      </w:pPr>
      <w:r>
        <w:rPr/>
        <w:t>Presentation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Budget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Tertiary</w:t>
      </w:r>
      <w:r>
        <w:rPr>
          <w:spacing w:val="-2"/>
        </w:rPr>
        <w:t> </w:t>
      </w:r>
      <w:r>
        <w:rPr/>
        <w:t>Institutions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6" w:firstLine="719"/>
      </w:pPr>
      <w:r>
        <w:rPr/>
        <w:t>Nyikyaa, Iliya, Omaku and Bilkinsu (2017) conducted a study on</w:t>
      </w:r>
      <w:r>
        <w:rPr>
          <w:spacing w:val="1"/>
        </w:rPr>
        <w:t> </w:t>
      </w:r>
      <w:r>
        <w:rPr/>
        <w:t>refocusing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implementation: An issue towards a knowledge-based economy. The budget</w:t>
      </w:r>
      <w:r>
        <w:rPr>
          <w:spacing w:val="1"/>
        </w:rPr>
        <w:t> </w:t>
      </w:r>
      <w:r>
        <w:rPr/>
        <w:t>units of the federal ministry of education and federal ministry of finance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research.</w:t>
      </w:r>
      <w:r>
        <w:rPr>
          <w:spacing w:val="70"/>
        </w:rPr>
        <w:t> </w:t>
      </w:r>
      <w:r>
        <w:rPr/>
        <w:t>One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70"/>
        </w:rPr>
        <w:t> </w:t>
      </w:r>
      <w:r>
        <w:rPr/>
        <w:t>tested.</w:t>
      </w:r>
      <w:r>
        <w:rPr>
          <w:spacing w:val="-67"/>
        </w:rPr>
        <w:t> </w:t>
      </w:r>
      <w:r>
        <w:rPr/>
        <w:t>Eighty</w:t>
      </w:r>
      <w:r>
        <w:rPr>
          <w:spacing w:val="-7"/>
        </w:rPr>
        <w:t> </w:t>
      </w:r>
      <w:r>
        <w:rPr/>
        <w:t>four</w:t>
      </w:r>
      <w:r>
        <w:rPr>
          <w:spacing w:val="-3"/>
        </w:rPr>
        <w:t> </w:t>
      </w:r>
      <w:r>
        <w:rPr/>
        <w:t>copies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questionnaires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administered</w:t>
      </w:r>
      <w:r>
        <w:rPr>
          <w:spacing w:val="-1"/>
        </w:rPr>
        <w:t> </w:t>
      </w:r>
      <w:r>
        <w:rPr/>
        <w:t>out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fifty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3"/>
      </w:pPr>
      <w:r>
        <w:rPr/>
        <w:t>six (56) were filled and returned representing 66.67%. Test retest reliability</w:t>
      </w:r>
      <w:r>
        <w:rPr>
          <w:spacing w:val="1"/>
        </w:rPr>
        <w:t> </w:t>
      </w:r>
      <w:r>
        <w:rPr/>
        <w:t>was</w:t>
      </w:r>
      <w:r>
        <w:rPr>
          <w:spacing w:val="29"/>
        </w:rPr>
        <w:t> </w:t>
      </w:r>
      <w:r>
        <w:rPr/>
        <w:t>used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establish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reliability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instrument.</w:t>
      </w:r>
      <w:r>
        <w:rPr>
          <w:spacing w:val="27"/>
        </w:rPr>
        <w:t> </w:t>
      </w:r>
      <w:r>
        <w:rPr/>
        <w:t>Coefficient</w:t>
      </w:r>
      <w:r>
        <w:rPr>
          <w:spacing w:val="28"/>
        </w:rPr>
        <w:t> </w:t>
      </w:r>
      <w:r>
        <w:rPr/>
        <w:t>index</w:t>
      </w:r>
      <w:r>
        <w:rPr>
          <w:spacing w:val="27"/>
        </w:rPr>
        <w:t> </w:t>
      </w:r>
      <w:r>
        <w:rPr/>
        <w:t>of</w:t>
      </w:r>
    </w:p>
    <w:p>
      <w:pPr>
        <w:pStyle w:val="BodyText"/>
        <w:spacing w:line="480" w:lineRule="auto"/>
        <w:ind w:right="1016"/>
      </w:pPr>
      <w:r>
        <w:rPr/>
        <w:t>0.79 was obtained.</w:t>
      </w:r>
      <w:r>
        <w:rPr>
          <w:spacing w:val="1"/>
        </w:rPr>
        <w:t> </w:t>
      </w:r>
      <w:r>
        <w:rPr/>
        <w:t>The statistical tools used are the regression analysis</w:t>
      </w:r>
      <w:r>
        <w:rPr>
          <w:spacing w:val="1"/>
        </w:rPr>
        <w:t> </w:t>
      </w:r>
      <w:r>
        <w:rPr/>
        <w:t>adopting the stepwise method that iterates to select variables that contribute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correlation. The result showed that budget formulation and implementation</w:t>
      </w:r>
      <w:r>
        <w:rPr>
          <w:spacing w:val="1"/>
        </w:rPr>
        <w:t> </w:t>
      </w:r>
      <w:r>
        <w:rPr/>
        <w:t>has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significant</w:t>
      </w:r>
      <w:r>
        <w:rPr>
          <w:spacing w:val="18"/>
        </w:rPr>
        <w:t> </w:t>
      </w:r>
      <w:r>
        <w:rPr/>
        <w:t>impact</w:t>
      </w:r>
      <w:r>
        <w:rPr>
          <w:spacing w:val="19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development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Nigeria</w:t>
      </w:r>
      <w:r>
        <w:rPr>
          <w:spacing w:val="20"/>
        </w:rPr>
        <w:t> </w:t>
      </w:r>
      <w:r>
        <w:rPr/>
        <w:t>tertiary</w:t>
      </w:r>
      <w:r>
        <w:rPr>
          <w:spacing w:val="16"/>
        </w:rPr>
        <w:t> </w:t>
      </w:r>
      <w:r>
        <w:rPr/>
        <w:t>institutions.</w:t>
      </w:r>
      <w:r>
        <w:rPr>
          <w:spacing w:val="-68"/>
        </w:rPr>
        <w:t> </w:t>
      </w:r>
      <w:r>
        <w:rPr/>
        <w:t>It was recommended that both public and private tertiary institutions should</w:t>
      </w:r>
      <w:r>
        <w:rPr>
          <w:spacing w:val="1"/>
        </w:rPr>
        <w:t> </w:t>
      </w:r>
      <w:r>
        <w:rPr/>
        <w:t>be properly monitored for prudent management of funds and implementation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excluded from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-3"/>
        </w:rPr>
        <w:t> </w:t>
      </w:r>
      <w:r>
        <w:rPr/>
        <w:t>via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iterative</w:t>
      </w:r>
      <w:r>
        <w:rPr>
          <w:spacing w:val="-3"/>
        </w:rPr>
        <w:t> </w:t>
      </w:r>
      <w:r>
        <w:rPr/>
        <w:t>process.</w:t>
      </w:r>
    </w:p>
    <w:p>
      <w:pPr>
        <w:pStyle w:val="BodyText"/>
        <w:spacing w:line="480" w:lineRule="auto"/>
        <w:ind w:right="1018" w:firstLine="719"/>
      </w:pPr>
      <w:r>
        <w:rPr/>
        <w:t>Nyikyaa, Iliya, Omaku and Bilkinsu‟s study is related to the present</w:t>
      </w:r>
      <w:r>
        <w:rPr>
          <w:spacing w:val="1"/>
        </w:rPr>
        <w:t> </w:t>
      </w:r>
      <w:r>
        <w:rPr/>
        <w:t>study because both focus on</w:t>
      </w:r>
      <w:r>
        <w:rPr>
          <w:spacing w:val="1"/>
        </w:rPr>
        <w:t> </w:t>
      </w:r>
      <w:r>
        <w:rPr/>
        <w:t>budget implementation</w:t>
      </w:r>
      <w:r>
        <w:rPr>
          <w:spacing w:val="1"/>
        </w:rPr>
        <w:t> </w:t>
      </w:r>
      <w:r>
        <w:rPr/>
        <w:t>and presentation in</w:t>
      </w:r>
      <w:r>
        <w:rPr>
          <w:spacing w:val="1"/>
        </w:rPr>
        <w:t> </w:t>
      </w:r>
      <w:r>
        <w:rPr/>
        <w:t>tertiary institutions in Nigeria. However, the two studies differ in method of</w:t>
      </w:r>
      <w:r>
        <w:rPr>
          <w:spacing w:val="1"/>
        </w:rPr>
        <w:t> </w:t>
      </w:r>
      <w:r>
        <w:rPr/>
        <w:t>data analysis. While Nyikyaa, Iliya, Omaku and Bilkinsu‟s study focused on</w:t>
      </w:r>
      <w:r>
        <w:rPr>
          <w:spacing w:val="-67"/>
        </w:rPr>
        <w:t> </w:t>
      </w:r>
      <w:r>
        <w:rPr/>
        <w:t>refocusing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implementation: An issue towards a knowledge-based economy, the present</w:t>
      </w:r>
      <w:r>
        <w:rPr>
          <w:spacing w:val="1"/>
        </w:rPr>
        <w:t> </w:t>
      </w:r>
      <w:r>
        <w:rPr/>
        <w:t>study determined the adoption of IPSASs in financial reporting in tertiary</w:t>
      </w:r>
      <w:r>
        <w:rPr>
          <w:spacing w:val="1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south-east</w:t>
      </w:r>
      <w:r>
        <w:rPr>
          <w:spacing w:val="1"/>
        </w:rPr>
        <w:t> </w:t>
      </w:r>
      <w:r>
        <w:rPr/>
        <w:t>Nigeria.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4" w:firstLine="719"/>
      </w:pPr>
      <w:r>
        <w:rPr/>
        <w:t>Nkwagu,</w:t>
      </w:r>
      <w:r>
        <w:rPr>
          <w:spacing w:val="1"/>
        </w:rPr>
        <w:t> </w:t>
      </w:r>
      <w:r>
        <w:rPr/>
        <w:t>Uguru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Nkwedo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IPSASs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emphasis on its effects on efficient management of public funds, effective</w:t>
      </w:r>
      <w:r>
        <w:rPr>
          <w:spacing w:val="1"/>
        </w:rPr>
        <w:t> </w:t>
      </w:r>
      <w:r>
        <w:rPr/>
        <w:t>budget implementation, and checking of cases of corruption among public</w:t>
      </w:r>
      <w:r>
        <w:rPr>
          <w:spacing w:val="1"/>
        </w:rPr>
        <w:t> </w:t>
      </w:r>
      <w:r>
        <w:rPr/>
        <w:t>officers in the South Eastern States of Nigeria. Three research questions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 The study which adopted survey design collected data using</w:t>
      </w:r>
      <w:r>
        <w:rPr>
          <w:spacing w:val="1"/>
        </w:rPr>
        <w:t> </w:t>
      </w:r>
      <w:r>
        <w:rPr/>
        <w:t>five point likert-scale questionnaires which was administered on a sample of</w:t>
      </w:r>
      <w:r>
        <w:rPr>
          <w:spacing w:val="1"/>
        </w:rPr>
        <w:t> </w:t>
      </w:r>
      <w:r>
        <w:rPr/>
        <w:t>314 out of 1458 Accountants and Internal Auditors in the Ministries of</w:t>
      </w:r>
      <w:r>
        <w:rPr>
          <w:spacing w:val="1"/>
        </w:rPr>
        <w:t> </w:t>
      </w:r>
      <w:r>
        <w:rPr/>
        <w:t>Finances of South Eastern States of Nigeria. Reliability of the instruments</w:t>
      </w:r>
      <w:r>
        <w:rPr>
          <w:spacing w:val="1"/>
        </w:rPr>
        <w:t> </w:t>
      </w:r>
      <w:r>
        <w:rPr/>
        <w:t>was tested using Cronbach‟s Alpha which showed a result of 0.76. The 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formulated were tested using one-way ANOVA model via Prism GraghPad</w:t>
      </w:r>
      <w:r>
        <w:rPr>
          <w:spacing w:val="1"/>
        </w:rPr>
        <w:t> </w:t>
      </w:r>
      <w:r>
        <w:rPr/>
        <w:t>at 5%</w:t>
      </w:r>
      <w:r>
        <w:rPr>
          <w:spacing w:val="-4"/>
        </w:rPr>
        <w:t> </w:t>
      </w:r>
      <w:r>
        <w:rPr/>
        <w:t>level</w:t>
      </w:r>
      <w:r>
        <w:rPr>
          <w:spacing w:val="-3"/>
        </w:rPr>
        <w:t> </w:t>
      </w:r>
      <w:r>
        <w:rPr/>
        <w:t>of significance.</w:t>
      </w:r>
    </w:p>
    <w:p>
      <w:pPr>
        <w:pStyle w:val="BodyText"/>
        <w:spacing w:line="480" w:lineRule="auto" w:before="201"/>
        <w:ind w:right="1016" w:firstLine="719"/>
      </w:pPr>
      <w:r>
        <w:rPr/>
        <w:t>Findings</w:t>
      </w:r>
      <w:r>
        <w:rPr>
          <w:spacing w:val="53"/>
        </w:rPr>
        <w:t> </w:t>
      </w:r>
      <w:r>
        <w:rPr/>
        <w:t>revealed</w:t>
      </w:r>
      <w:r>
        <w:rPr>
          <w:spacing w:val="51"/>
        </w:rPr>
        <w:t> </w:t>
      </w:r>
      <w:r>
        <w:rPr/>
        <w:t>that</w:t>
      </w:r>
      <w:r>
        <w:rPr>
          <w:spacing w:val="53"/>
        </w:rPr>
        <w:t> </w:t>
      </w:r>
      <w:r>
        <w:rPr/>
        <w:t>IPSASs</w:t>
      </w:r>
      <w:r>
        <w:rPr>
          <w:spacing w:val="53"/>
        </w:rPr>
        <w:t> </w:t>
      </w:r>
      <w:r>
        <w:rPr/>
        <w:t>adoption</w:t>
      </w:r>
      <w:r>
        <w:rPr>
          <w:spacing w:val="51"/>
        </w:rPr>
        <w:t> </w:t>
      </w:r>
      <w:r>
        <w:rPr/>
        <w:t>enhances</w:t>
      </w:r>
      <w:r>
        <w:rPr>
          <w:spacing w:val="51"/>
        </w:rPr>
        <w:t> </w:t>
      </w:r>
      <w:r>
        <w:rPr/>
        <w:t>accountability</w:t>
      </w:r>
      <w:r>
        <w:rPr>
          <w:spacing w:val="50"/>
        </w:rPr>
        <w:t> </w:t>
      </w:r>
      <w:r>
        <w:rPr/>
        <w:t>in</w:t>
      </w:r>
      <w:r>
        <w:rPr>
          <w:spacing w:val="-68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pave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funds.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IPSASs paves way for effective budget implementation and checks possible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economy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Nigeria</w:t>
      </w:r>
      <w:r>
        <w:rPr>
          <w:spacing w:val="12"/>
        </w:rPr>
        <w:t> </w:t>
      </w:r>
      <w:r>
        <w:rPr/>
        <w:t>will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/>
        <w:t>better</w:t>
      </w:r>
      <w:r>
        <w:rPr>
          <w:spacing w:val="10"/>
        </w:rPr>
        <w:t> </w:t>
      </w:r>
      <w:r>
        <w:rPr/>
        <w:t>off</w:t>
      </w:r>
      <w:r>
        <w:rPr>
          <w:spacing w:val="13"/>
        </w:rPr>
        <w:t> </w:t>
      </w:r>
      <w:r>
        <w:rPr/>
        <w:t>if</w:t>
      </w:r>
      <w:r>
        <w:rPr>
          <w:spacing w:val="14"/>
        </w:rPr>
        <w:t> </w:t>
      </w:r>
      <w:r>
        <w:rPr/>
        <w:t>full</w:t>
      </w:r>
      <w:r>
        <w:rPr>
          <w:spacing w:val="11"/>
        </w:rPr>
        <w:t> </w:t>
      </w:r>
      <w:r>
        <w:rPr/>
        <w:t>implementation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sustenance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23"/>
      </w:pPr>
      <w:r>
        <w:rPr/>
        <w:t>of IPSASs is made in the country, having seen IPSASs as the agent of the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IPSASs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70"/>
        </w:rPr>
        <w:t> </w:t>
      </w:r>
      <w:r>
        <w:rPr/>
        <w:t>is</w:t>
      </w:r>
      <w:r>
        <w:rPr>
          <w:spacing w:val="1"/>
        </w:rPr>
        <w:t> </w:t>
      </w:r>
      <w:r>
        <w:rPr/>
        <w:t>actually sincere and serious about tackling corruption in the country and at</w:t>
      </w:r>
      <w:r>
        <w:rPr>
          <w:spacing w:val="1"/>
        </w:rPr>
        <w:t> </w:t>
      </w:r>
      <w:r>
        <w:rPr/>
        <w:t>the same time prepare financial statements that can be comparable anywhere</w:t>
      </w:r>
      <w:r>
        <w:rPr>
          <w:spacing w:val="-67"/>
        </w:rPr>
        <w:t> </w:t>
      </w:r>
      <w:r>
        <w:rPr/>
        <w:t>in</w:t>
      </w:r>
      <w:r>
        <w:rPr>
          <w:spacing w:val="-4"/>
        </w:rPr>
        <w:t> </w:t>
      </w:r>
      <w:r>
        <w:rPr/>
        <w:t>the world.</w:t>
      </w:r>
    </w:p>
    <w:p>
      <w:pPr>
        <w:pStyle w:val="BodyText"/>
        <w:spacing w:line="480" w:lineRule="auto"/>
        <w:ind w:right="1013" w:firstLine="719"/>
      </w:pPr>
      <w:r>
        <w:rPr/>
        <w:t>Nkwagu, Uguru and Nkwedo‟s study is related to the present study</w:t>
      </w:r>
      <w:r>
        <w:rPr>
          <w:spacing w:val="1"/>
        </w:rPr>
        <w:t> </w:t>
      </w:r>
      <w:r>
        <w:rPr/>
        <w:t>because both focused on the adoption of IPSASs in financial reporting in the</w:t>
      </w:r>
      <w:r>
        <w:rPr>
          <w:spacing w:val="-67"/>
        </w:rPr>
        <w:t> </w:t>
      </w:r>
      <w:r>
        <w:rPr/>
        <w:t>public sector. They also adopted a survey research design, geographical</w:t>
      </w:r>
      <w:r>
        <w:rPr>
          <w:spacing w:val="1"/>
        </w:rPr>
        <w:t> </w:t>
      </w:r>
      <w:r>
        <w:rPr/>
        <w:t>location, questionnaire for data collection and ANOVA for data analysis.</w:t>
      </w:r>
      <w:r>
        <w:rPr>
          <w:spacing w:val="1"/>
        </w:rPr>
        <w:t> </w:t>
      </w:r>
      <w:r>
        <w:rPr/>
        <w:t>However, both studies differ in that Nkwagu, Uguru and Nkwedo‟s study</w:t>
      </w:r>
      <w:r>
        <w:rPr>
          <w:spacing w:val="1"/>
        </w:rPr>
        <w:t> </w:t>
      </w:r>
      <w:r>
        <w:rPr/>
        <w:t>focused on the implications of IPSASs on accountability of Nigeria public</w:t>
      </w:r>
      <w:r>
        <w:rPr>
          <w:spacing w:val="1"/>
        </w:rPr>
        <w:t> </w:t>
      </w:r>
      <w:r>
        <w:rPr/>
        <w:t>sector in the South Eastern States of Nigeria, while the present study focused</w:t>
      </w:r>
      <w:r>
        <w:rPr>
          <w:spacing w:val="-67"/>
        </w:rPr>
        <w:t> </w:t>
      </w:r>
      <w:r>
        <w:rPr/>
        <w:t>on adoption of IPSASs in financial reporting in tertiary institutions in south-</w:t>
      </w:r>
      <w:r>
        <w:rPr>
          <w:spacing w:val="1"/>
        </w:rPr>
        <w:t> </w:t>
      </w:r>
      <w:r>
        <w:rPr/>
        <w:t>east Nigeria.</w:t>
      </w:r>
    </w:p>
    <w:p>
      <w:pPr>
        <w:pStyle w:val="BodyText"/>
        <w:spacing w:line="480" w:lineRule="auto" w:before="1"/>
        <w:ind w:right="1016" w:firstLine="719"/>
      </w:pPr>
      <w:r>
        <w:rPr/>
        <w:t>Ibanichuka and Oyadonghan (2014) did a critique on cash basis of</w:t>
      </w:r>
      <w:r>
        <w:rPr>
          <w:spacing w:val="1"/>
        </w:rPr>
        <w:t> </w:t>
      </w:r>
      <w:r>
        <w:rPr/>
        <w:t>accounting and budget implementation in Nigeria. The study was a 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Rivers, Bayelsa and</w:t>
      </w:r>
      <w:r>
        <w:rPr>
          <w:spacing w:val="1"/>
        </w:rPr>
        <w:t> </w:t>
      </w:r>
      <w:r>
        <w:rPr/>
        <w:t>Delta States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 One</w:t>
      </w:r>
      <w:r>
        <w:rPr>
          <w:spacing w:val="1"/>
        </w:rPr>
        <w:t> </w:t>
      </w:r>
      <w:r>
        <w:rPr/>
        <w:t>research</w:t>
      </w:r>
      <w:r>
        <w:rPr>
          <w:spacing w:val="21"/>
        </w:rPr>
        <w:t> </w:t>
      </w:r>
      <w:r>
        <w:rPr/>
        <w:t>question</w:t>
      </w:r>
      <w:r>
        <w:rPr>
          <w:spacing w:val="21"/>
        </w:rPr>
        <w:t> </w:t>
      </w:r>
      <w:r>
        <w:rPr/>
        <w:t>guided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study.</w:t>
      </w:r>
      <w:r>
        <w:rPr>
          <w:spacing w:val="24"/>
        </w:rPr>
        <w:t> </w:t>
      </w:r>
      <w:r>
        <w:rPr/>
        <w:t>Four</w:t>
      </w:r>
      <w:r>
        <w:rPr>
          <w:spacing w:val="22"/>
        </w:rPr>
        <w:t> </w:t>
      </w:r>
      <w:r>
        <w:rPr/>
        <w:t>hypotheses</w:t>
      </w:r>
      <w:r>
        <w:rPr>
          <w:spacing w:val="25"/>
        </w:rPr>
        <w:t> </w:t>
      </w:r>
      <w:r>
        <w:rPr/>
        <w:t>were</w:t>
      </w:r>
      <w:r>
        <w:rPr>
          <w:spacing w:val="22"/>
        </w:rPr>
        <w:t> </w:t>
      </w:r>
      <w:r>
        <w:rPr/>
        <w:t>tested.</w:t>
      </w:r>
      <w:r>
        <w:rPr>
          <w:spacing w:val="21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7"/>
      </w:pPr>
      <w:r>
        <w:rPr/>
        <w:t>researchers used a well structured questionnaire to collect primary data from</w:t>
      </w:r>
      <w:r>
        <w:rPr>
          <w:spacing w:val="1"/>
        </w:rPr>
        <w:t> </w:t>
      </w:r>
      <w:r>
        <w:rPr/>
        <w:t>130 civil servants in the accounting and administrative cadre. The office of</w:t>
      </w:r>
      <w:r>
        <w:rPr>
          <w:spacing w:val="1"/>
        </w:rPr>
        <w:t> </w:t>
      </w:r>
      <w:r>
        <w:rPr/>
        <w:t>the director of budget from the three states was also surveyed. The reliability</w:t>
      </w:r>
      <w:r>
        <w:rPr>
          <w:spacing w:val="-67"/>
        </w:rPr>
        <w:t> </w:t>
      </w:r>
      <w:r>
        <w:rPr/>
        <w:t>of the instrument was tested with test and pre-test method. The office of the</w:t>
      </w:r>
      <w:r>
        <w:rPr>
          <w:spacing w:val="1"/>
        </w:rPr>
        <w:t> </w:t>
      </w:r>
      <w:r>
        <w:rPr/>
        <w:t>director of budget in Bayelsa State was used for the pre-test. The validity of</w:t>
      </w:r>
      <w:r>
        <w:rPr>
          <w:spacing w:val="1"/>
        </w:rPr>
        <w:t> </w:t>
      </w:r>
      <w:r>
        <w:rPr/>
        <w:t>the instrument was tested with Spearman Rank correlation coefficient 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generated.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0.763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was</w:t>
      </w:r>
      <w:r>
        <w:rPr>
          <w:spacing w:val="1"/>
        </w:rPr>
        <w:t> </w:t>
      </w:r>
      <w:r>
        <w:rPr/>
        <w:t>reliable for</w:t>
      </w:r>
      <w:r>
        <w:rPr>
          <w:spacing w:val="-1"/>
        </w:rPr>
        <w:t> </w:t>
      </w:r>
      <w:r>
        <w:rPr/>
        <w:t>the study.</w:t>
      </w:r>
    </w:p>
    <w:p>
      <w:pPr>
        <w:pStyle w:val="BodyText"/>
        <w:spacing w:line="480" w:lineRule="auto"/>
        <w:ind w:right="1017" w:firstLine="719"/>
      </w:pP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</w:t>
      </w:r>
      <w:r>
        <w:rPr>
          <w:spacing w:val="41"/>
        </w:rPr>
        <w:t> </w:t>
      </w:r>
      <w:r>
        <w:rPr/>
        <w:t>statistics</w:t>
      </w:r>
      <w:r>
        <w:rPr>
          <w:spacing w:val="42"/>
        </w:rPr>
        <w:t> </w:t>
      </w:r>
      <w:r>
        <w:rPr/>
        <w:t>on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relationship</w:t>
      </w:r>
      <w:r>
        <w:rPr>
          <w:spacing w:val="42"/>
        </w:rPr>
        <w:t> </w:t>
      </w:r>
      <w:r>
        <w:rPr/>
        <w:t>between</w:t>
      </w:r>
      <w:r>
        <w:rPr>
          <w:spacing w:val="44"/>
        </w:rPr>
        <w:t> </w:t>
      </w:r>
      <w:r>
        <w:rPr/>
        <w:t>cash</w:t>
      </w:r>
      <w:r>
        <w:rPr>
          <w:spacing w:val="42"/>
        </w:rPr>
        <w:t> </w:t>
      </w:r>
      <w:r>
        <w:rPr/>
        <w:t>basis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accounting</w:t>
      </w:r>
      <w:r>
        <w:rPr>
          <w:spacing w:val="-68"/>
        </w:rPr>
        <w:t> </w:t>
      </w:r>
      <w:r>
        <w:rPr/>
        <w:t>and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(SPSS).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and tested with</w:t>
      </w:r>
      <w:r>
        <w:rPr>
          <w:spacing w:val="1"/>
        </w:rPr>
        <w:t> </w:t>
      </w:r>
      <w:r>
        <w:rPr/>
        <w:t>paired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“t”</w:t>
      </w:r>
      <w:r>
        <w:rPr>
          <w:spacing w:val="1"/>
        </w:rPr>
        <w:t> </w:t>
      </w:r>
      <w:r>
        <w:rPr/>
        <w:t>test</w:t>
      </w:r>
      <w:r>
        <w:rPr>
          <w:spacing w:val="70"/>
        </w:rPr>
        <w:t> </w:t>
      </w:r>
      <w:r>
        <w:rPr/>
        <w:t>using</w:t>
      </w:r>
      <w:r>
        <w:rPr>
          <w:spacing w:val="1"/>
        </w:rPr>
        <w:t> </w:t>
      </w:r>
      <w:r>
        <w:rPr/>
        <w:t>SPSS. The hypotheses</w:t>
      </w:r>
      <w:r>
        <w:rPr>
          <w:spacing w:val="1"/>
        </w:rPr>
        <w:t> </w:t>
      </w:r>
      <w:r>
        <w:rPr/>
        <w:t>were based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</w:t>
      </w:r>
      <w:r>
        <w:rPr>
          <w:spacing w:val="1"/>
        </w:rPr>
        <w:t> </w:t>
      </w:r>
      <w:r>
        <w:rPr/>
        <w:t>cash</w:t>
      </w:r>
      <w:r>
        <w:rPr>
          <w:spacing w:val="70"/>
        </w:rPr>
        <w:t> </w:t>
      </w:r>
      <w:r>
        <w:rPr/>
        <w:t>basis</w:t>
      </w:r>
      <w:r>
        <w:rPr>
          <w:spacing w:val="1"/>
        </w:rPr>
        <w:t> </w:t>
      </w:r>
      <w:r>
        <w:rPr/>
        <w:t>and budget implementation, cash basis and financial discipline, cash basis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expenditure,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inflow. The findings of the study showed that cash basis has a positive effect</w:t>
      </w:r>
      <w:r>
        <w:rPr>
          <w:spacing w:val="-67"/>
        </w:rPr>
        <w:t> </w:t>
      </w:r>
      <w:r>
        <w:rPr/>
        <w:t>on budget implementation and fair presentation of the financial position of a</w:t>
      </w:r>
      <w:r>
        <w:rPr>
          <w:spacing w:val="1"/>
        </w:rPr>
        <w:t> </w:t>
      </w:r>
      <w:r>
        <w:rPr/>
        <w:t>government.</w:t>
      </w:r>
      <w:r>
        <w:rPr>
          <w:spacing w:val="56"/>
        </w:rPr>
        <w:t> </w:t>
      </w:r>
      <w:r>
        <w:rPr/>
        <w:t>The</w:t>
      </w:r>
      <w:r>
        <w:rPr>
          <w:spacing w:val="54"/>
        </w:rPr>
        <w:t> </w:t>
      </w:r>
      <w:r>
        <w:rPr/>
        <w:t>researchers</w:t>
      </w:r>
      <w:r>
        <w:rPr>
          <w:spacing w:val="55"/>
        </w:rPr>
        <w:t> </w:t>
      </w:r>
      <w:r>
        <w:rPr/>
        <w:t>recommended</w:t>
      </w:r>
      <w:r>
        <w:rPr>
          <w:spacing w:val="55"/>
        </w:rPr>
        <w:t> </w:t>
      </w:r>
      <w:r>
        <w:rPr/>
        <w:t>that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accrual</w:t>
      </w:r>
      <w:r>
        <w:rPr>
          <w:spacing w:val="55"/>
        </w:rPr>
        <w:t> </w:t>
      </w:r>
      <w:r>
        <w:rPr/>
        <w:t>basis</w:t>
      </w:r>
      <w:r>
        <w:rPr>
          <w:spacing w:val="55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3"/>
      </w:pPr>
      <w:r>
        <w:rPr/>
        <w:t>accounting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ministries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extra-</w:t>
      </w:r>
      <w:r>
        <w:rPr>
          <w:spacing w:val="1"/>
        </w:rPr>
        <w:t> </w:t>
      </w:r>
      <w:r>
        <w:rPr/>
        <w:t>ministerial departments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/>
        <w:ind w:right="1015" w:firstLine="719"/>
      </w:pPr>
      <w:r>
        <w:rPr/>
        <w:t>Ibanichuka and Oyadonghan‟s study is related to the present study</w:t>
      </w:r>
      <w:r>
        <w:rPr>
          <w:spacing w:val="1"/>
        </w:rPr>
        <w:t> </w:t>
      </w:r>
      <w:r>
        <w:rPr/>
        <w:t>because both focus on budget presentation and implementation in Nigeria</w:t>
      </w:r>
      <w:r>
        <w:rPr>
          <w:spacing w:val="1"/>
        </w:rPr>
        <w:t> </w:t>
      </w:r>
      <w:r>
        <w:rPr/>
        <w:t>public sector. They also use questionnaire for data collection and survey</w:t>
      </w:r>
      <w:r>
        <w:rPr>
          <w:spacing w:val="1"/>
        </w:rPr>
        <w:t> </w:t>
      </w:r>
      <w:r>
        <w:rPr/>
        <w:t>research design was adopted</w:t>
      </w:r>
      <w:r>
        <w:rPr>
          <w:spacing w:val="70"/>
        </w:rPr>
        <w:t> </w:t>
      </w:r>
      <w:r>
        <w:rPr/>
        <w:t>for the study. However, the two studies differ</w:t>
      </w:r>
      <w:r>
        <w:rPr>
          <w:spacing w:val="1"/>
        </w:rPr>
        <w:t> </w:t>
      </w:r>
      <w:r>
        <w:rPr/>
        <w:t>in area of the study and method of data analysis. While Ibanichuka and</w:t>
      </w:r>
      <w:r>
        <w:rPr>
          <w:spacing w:val="1"/>
        </w:rPr>
        <w:t> </w:t>
      </w:r>
      <w:r>
        <w:rPr/>
        <w:t>Oyadonghan‟s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implementation in Nigeria, the present study focused on the adoption of</w:t>
      </w:r>
      <w:r>
        <w:rPr>
          <w:spacing w:val="1"/>
        </w:rPr>
        <w:t> </w:t>
      </w:r>
      <w:r>
        <w:rPr/>
        <w:t>IPSASs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financial reporting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tertiary</w:t>
      </w:r>
      <w:r>
        <w:rPr>
          <w:spacing w:val="-6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south-east</w:t>
      </w:r>
      <w:r>
        <w:rPr>
          <w:spacing w:val="-1"/>
        </w:rPr>
        <w:t> </w:t>
      </w:r>
      <w:r>
        <w:rPr/>
        <w:t>Nigeria.</w:t>
      </w:r>
    </w:p>
    <w:p>
      <w:pPr>
        <w:pStyle w:val="Heading1"/>
        <w:spacing w:before="5"/>
      </w:pPr>
      <w:r>
        <w:rPr/>
        <w:t>Internal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System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Tertiary</w:t>
      </w:r>
      <w:r>
        <w:rPr>
          <w:spacing w:val="-2"/>
        </w:rPr>
        <w:t> </w:t>
      </w:r>
      <w:r>
        <w:rPr/>
        <w:t>Institutions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5" w:firstLine="719"/>
      </w:pPr>
      <w:r>
        <w:rPr/>
        <w:t>Obara and Nangih (2017) conducted a study on International Public</w:t>
      </w:r>
      <w:r>
        <w:rPr>
          <w:spacing w:val="1"/>
        </w:rPr>
        <w:t> </w:t>
      </w:r>
      <w:r>
        <w:rPr/>
        <w:t>Sector Accounting Standards adoption and Governmental financial reporting</w:t>
      </w:r>
      <w:r>
        <w:rPr>
          <w:spacing w:val="-67"/>
        </w:rPr>
        <w:t> </w:t>
      </w:r>
      <w:r>
        <w:rPr/>
        <w:t>in Nigeria: An empirical investigation. The purpose of the study was to</w:t>
      </w:r>
      <w:r>
        <w:rPr>
          <w:spacing w:val="1"/>
        </w:rPr>
        <w:t> </w:t>
      </w:r>
      <w:r>
        <w:rPr/>
        <w:t>examine the effects of IPSASs adoption of government reporting in Nigeria.</w:t>
      </w:r>
      <w:r>
        <w:rPr>
          <w:spacing w:val="1"/>
        </w:rPr>
        <w:t> </w:t>
      </w:r>
      <w:r>
        <w:rPr/>
        <w:t>Survey research design was adopted for the study. Three research questions</w:t>
      </w:r>
      <w:r>
        <w:rPr>
          <w:spacing w:val="1"/>
        </w:rPr>
        <w:t> </w:t>
      </w:r>
      <w:r>
        <w:rPr/>
        <w:t>guided the study. The population comprised 60 Directors of Finance and</w:t>
      </w:r>
      <w:r>
        <w:rPr>
          <w:spacing w:val="1"/>
        </w:rPr>
        <w:t> </w:t>
      </w:r>
      <w:r>
        <w:rPr/>
        <w:t>Supplies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ministries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parastatals,</w:t>
      </w:r>
      <w:r>
        <w:rPr>
          <w:spacing w:val="1"/>
        </w:rPr>
        <w:t> </w:t>
      </w:r>
      <w:r>
        <w:rPr/>
        <w:t>chartered</w:t>
      </w:r>
      <w:r>
        <w:rPr>
          <w:spacing w:val="1"/>
        </w:rPr>
        <w:t> </w:t>
      </w:r>
      <w:r>
        <w:rPr/>
        <w:t>accountants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 and private service, as well as statutory auditors to some government</w:t>
      </w:r>
      <w:r>
        <w:rPr>
          <w:spacing w:val="1"/>
        </w:rPr>
        <w:t> </w:t>
      </w:r>
      <w:r>
        <w:rPr/>
        <w:t>ministries, departments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agencies/parastatals.</w:t>
      </w:r>
      <w:r>
        <w:rPr>
          <w:spacing w:val="4"/>
        </w:rPr>
        <w:t> </w:t>
      </w:r>
      <w:r>
        <w:rPr/>
        <w:t>Primary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2"/>
        </w:rPr>
        <w:t> </w:t>
      </w:r>
      <w:r>
        <w:rPr/>
        <w:t>sourced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21"/>
      </w:pPr>
      <w:r>
        <w:rPr/>
        <w:t>amongst</w:t>
      </w:r>
      <w:r>
        <w:rPr>
          <w:spacing w:val="1"/>
        </w:rPr>
        <w:t> </w:t>
      </w:r>
      <w:r>
        <w:rPr/>
        <w:t>accountants and auditors of government</w:t>
      </w:r>
      <w:r>
        <w:rPr>
          <w:spacing w:val="70"/>
        </w:rPr>
        <w:t> </w:t>
      </w:r>
      <w:r>
        <w:rPr/>
        <w:t>ministries, departments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Rivers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Cronbach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which</w:t>
      </w:r>
      <w:r>
        <w:rPr>
          <w:spacing w:val="-67"/>
        </w:rPr>
        <w:t> </w:t>
      </w:r>
      <w:r>
        <w:rPr/>
        <w:t>obtained a coefficient index of 0.82. Data generated were presented using</w:t>
      </w:r>
      <w:r>
        <w:rPr>
          <w:spacing w:val="1"/>
        </w:rPr>
        <w:t> </w:t>
      </w:r>
      <w:r>
        <w:rPr/>
        <w:t>tables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charts.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further</w:t>
      </w:r>
      <w:r>
        <w:rPr>
          <w:spacing w:val="-3"/>
        </w:rPr>
        <w:t> </w:t>
      </w:r>
      <w:r>
        <w:rPr/>
        <w:t>analyzed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simple</w:t>
      </w:r>
      <w:r>
        <w:rPr>
          <w:spacing w:val="-2"/>
        </w:rPr>
        <w:t> </w:t>
      </w:r>
      <w:r>
        <w:rPr/>
        <w:t>percentages.</w:t>
      </w:r>
    </w:p>
    <w:p>
      <w:pPr>
        <w:pStyle w:val="BodyText"/>
        <w:spacing w:line="480" w:lineRule="auto" w:before="1"/>
        <w:ind w:right="1018" w:firstLine="719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IPSASs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transparency/accountability, strengthened internal controls, boosts financial</w:t>
      </w:r>
      <w:r>
        <w:rPr>
          <w:spacing w:val="1"/>
        </w:rPr>
        <w:t> </w:t>
      </w:r>
      <w:r>
        <w:rPr/>
        <w:t>and resource stewardship and increased efficiency in decision making and</w:t>
      </w:r>
      <w:r>
        <w:rPr>
          <w:spacing w:val="1"/>
        </w:rPr>
        <w:t> </w:t>
      </w:r>
      <w:r>
        <w:rPr/>
        <w:t>good governance. The researcher therefore recommended the adoption and</w:t>
      </w:r>
      <w:r>
        <w:rPr>
          <w:spacing w:val="1"/>
        </w:rPr>
        <w:t> </w:t>
      </w:r>
      <w:r>
        <w:rPr/>
        <w:t>seamless implementation of accrual based government financial reporting</w:t>
      </w:r>
      <w:r>
        <w:rPr>
          <w:spacing w:val="1"/>
        </w:rPr>
        <w:t> </w:t>
      </w:r>
      <w:r>
        <w:rPr/>
        <w:t>system</w:t>
      </w:r>
      <w:r>
        <w:rPr>
          <w:spacing w:val="-6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 attendant benefits</w:t>
      </w:r>
      <w:r>
        <w:rPr>
          <w:spacing w:val="-4"/>
        </w:rPr>
        <w:t> </w:t>
      </w:r>
      <w:r>
        <w:rPr/>
        <w:t>derivable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its adoption.</w:t>
      </w:r>
    </w:p>
    <w:p>
      <w:pPr>
        <w:pStyle w:val="BodyText"/>
        <w:spacing w:line="480" w:lineRule="auto"/>
        <w:ind w:right="1013" w:firstLine="719"/>
      </w:pPr>
      <w:r>
        <w:rPr/>
        <w:t>Obara and Nangih‟s study is related to the present study because both</w:t>
      </w:r>
      <w:r>
        <w:rPr>
          <w:spacing w:val="1"/>
        </w:rPr>
        <w:t> </w:t>
      </w:r>
      <w:r>
        <w:rPr/>
        <w:t>focus on the adoption of IPSASs in financial reporting. They are also related</w:t>
      </w:r>
      <w:r>
        <w:rPr>
          <w:spacing w:val="1"/>
        </w:rPr>
        <w:t> </w:t>
      </w:r>
      <w:r>
        <w:rPr/>
        <w:t>in research design and method of data collection. Both studies differ in area</w:t>
      </w:r>
      <w:r>
        <w:rPr>
          <w:spacing w:val="1"/>
        </w:rPr>
        <w:t> </w:t>
      </w:r>
      <w:r>
        <w:rPr/>
        <w:t>of the study and method of data analysis. While Obara and Nangih‟s study</w:t>
      </w:r>
      <w:r>
        <w:rPr>
          <w:spacing w:val="1"/>
        </w:rPr>
        <w:t> </w:t>
      </w:r>
      <w:r>
        <w:rPr/>
        <w:t>focused on International Public Sector Accounting Standards adoption and</w:t>
      </w:r>
      <w:r>
        <w:rPr>
          <w:spacing w:val="1"/>
        </w:rPr>
        <w:t> </w:t>
      </w:r>
      <w:r>
        <w:rPr/>
        <w:t>Governmental financial reporting in Nigeria, the present study determined</w:t>
      </w:r>
      <w:r>
        <w:rPr>
          <w:spacing w:val="1"/>
        </w:rPr>
        <w:t> </w:t>
      </w:r>
      <w:r>
        <w:rPr/>
        <w:t>the adoption of IPSASs in financial reporting in tertiary institutions in south-</w:t>
      </w:r>
      <w:r>
        <w:rPr>
          <w:spacing w:val="-67"/>
        </w:rPr>
        <w:t> </w:t>
      </w:r>
      <w:r>
        <w:rPr/>
        <w:t>east Nigeria.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3" w:firstLine="719"/>
      </w:pPr>
      <w:r>
        <w:rPr/>
        <w:t>Ofoegbu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IPSASs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public sector financial reporting. Three research questions guided the study</w:t>
      </w:r>
      <w:r>
        <w:rPr>
          <w:spacing w:val="1"/>
        </w:rPr>
        <w:t> </w:t>
      </w:r>
      <w:r>
        <w:rPr/>
        <w:t>and three hypotheses were tested. A survey design method was adopted for</w:t>
      </w:r>
      <w:r>
        <w:rPr>
          <w:spacing w:val="1"/>
        </w:rPr>
        <w:t> </w:t>
      </w:r>
      <w:r>
        <w:rPr/>
        <w:t>the study through the use of a five point Likert scale questionnaire. The</w:t>
      </w:r>
      <w:r>
        <w:rPr>
          <w:spacing w:val="1"/>
        </w:rPr>
        <w:t> </w:t>
      </w:r>
      <w:r>
        <w:rPr/>
        <w:t>population for the study consisted of auditors, accountants in the public</w:t>
      </w:r>
      <w:r>
        <w:rPr>
          <w:spacing w:val="1"/>
        </w:rPr>
        <w:t> </w:t>
      </w:r>
      <w:r>
        <w:rPr/>
        <w:t>sector, and those in academics from Enugu State of Nigeria who possess</w:t>
      </w:r>
      <w:r>
        <w:rPr>
          <w:spacing w:val="1"/>
        </w:rPr>
        <w:t> </w:t>
      </w:r>
      <w:r>
        <w:rPr/>
        <w:t>adequate knowledge of IPSASs and totaled 146. The sample for the 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107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Test-retest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 of the instrument and reliability coefficient of 0.76 was obtained.</w:t>
      </w:r>
      <w:r>
        <w:rPr>
          <w:spacing w:val="1"/>
        </w:rPr>
        <w:t> </w:t>
      </w:r>
      <w:r>
        <w:rPr/>
        <w:t>The descriptive and inferential statistics, Friedman‟s test statistics, and Chi-</w:t>
      </w:r>
      <w:r>
        <w:rPr>
          <w:spacing w:val="1"/>
        </w:rPr>
        <w:t> </w:t>
      </w:r>
      <w:r>
        <w:rPr/>
        <w:t>square test were used for data analysis. The findings of the study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IPSASs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improve</w:t>
      </w:r>
      <w:r>
        <w:rPr>
          <w:spacing w:val="-4"/>
        </w:rPr>
        <w:t> </w:t>
      </w:r>
      <w:r>
        <w:rPr/>
        <w:t>accountability</w:t>
      </w:r>
      <w:r>
        <w:rPr>
          <w:spacing w:val="-4"/>
        </w:rPr>
        <w:t> </w:t>
      </w:r>
      <w:r>
        <w:rPr/>
        <w:t>in the</w:t>
      </w:r>
      <w:r>
        <w:rPr>
          <w:spacing w:val="-3"/>
        </w:rPr>
        <w:t> </w:t>
      </w:r>
      <w:r>
        <w:rPr/>
        <w:t>public</w:t>
      </w:r>
      <w:r>
        <w:rPr>
          <w:spacing w:val="-4"/>
        </w:rPr>
        <w:t> </w:t>
      </w:r>
      <w:r>
        <w:rPr/>
        <w:t>sector.</w:t>
      </w:r>
    </w:p>
    <w:p>
      <w:pPr>
        <w:pStyle w:val="BodyText"/>
        <w:spacing w:line="480" w:lineRule="auto"/>
        <w:ind w:right="1016" w:firstLine="789"/>
      </w:pPr>
      <w:r>
        <w:rPr/>
        <w:t>Ofoegbu</w:t>
      </w:r>
      <w:r>
        <w:rPr>
          <w:spacing w:val="26"/>
        </w:rPr>
        <w:t> </w:t>
      </w:r>
      <w:r>
        <w:rPr/>
        <w:t>(2014)</w:t>
      </w:r>
      <w:r>
        <w:rPr>
          <w:spacing w:val="28"/>
        </w:rPr>
        <w:t> </w:t>
      </w:r>
      <w:r>
        <w:rPr/>
        <w:t>study</w:t>
      </w:r>
      <w:r>
        <w:rPr>
          <w:spacing w:val="22"/>
        </w:rPr>
        <w:t> </w:t>
      </w:r>
      <w:r>
        <w:rPr/>
        <w:t>is</w:t>
      </w:r>
      <w:r>
        <w:rPr>
          <w:spacing w:val="26"/>
        </w:rPr>
        <w:t> </w:t>
      </w:r>
      <w:r>
        <w:rPr/>
        <w:t>related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study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that</w:t>
      </w:r>
      <w:r>
        <w:rPr>
          <w:spacing w:val="24"/>
        </w:rPr>
        <w:t> </w:t>
      </w:r>
      <w:r>
        <w:rPr/>
        <w:t>they</w:t>
      </w:r>
      <w:r>
        <w:rPr>
          <w:spacing w:val="22"/>
        </w:rPr>
        <w:t> </w:t>
      </w:r>
      <w:r>
        <w:rPr/>
        <w:t>both</w:t>
      </w:r>
      <w:r>
        <w:rPr>
          <w:spacing w:val="26"/>
        </w:rPr>
        <w:t> </w:t>
      </w:r>
      <w:r>
        <w:rPr/>
        <w:t>focus</w:t>
      </w:r>
      <w:r>
        <w:rPr>
          <w:spacing w:val="-67"/>
        </w:rPr>
        <w:t> </w:t>
      </w:r>
      <w:r>
        <w:rPr/>
        <w:t>on the adoption of IPSASs in financial reporting in the public sector. 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 data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studies differ in geographical location and method of data analysis. While</w:t>
      </w:r>
      <w:r>
        <w:rPr>
          <w:spacing w:val="1"/>
        </w:rPr>
        <w:t> </w:t>
      </w:r>
      <w:r>
        <w:rPr/>
        <w:t>Ofoegbu‟s study focused on the adoption and implementation of IPSASs in</w:t>
      </w:r>
      <w:r>
        <w:rPr>
          <w:spacing w:val="1"/>
        </w:rPr>
        <w:t> </w:t>
      </w:r>
      <w:r>
        <w:rPr/>
        <w:t>improving</w:t>
      </w:r>
      <w:r>
        <w:rPr>
          <w:spacing w:val="38"/>
        </w:rPr>
        <w:t> </w:t>
      </w:r>
      <w:r>
        <w:rPr/>
        <w:t>accountability</w:t>
      </w:r>
      <w:r>
        <w:rPr>
          <w:spacing w:val="34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Nigerian</w:t>
      </w:r>
      <w:r>
        <w:rPr>
          <w:spacing w:val="37"/>
        </w:rPr>
        <w:t> </w:t>
      </w:r>
      <w:r>
        <w:rPr/>
        <w:t>public</w:t>
      </w:r>
      <w:r>
        <w:rPr>
          <w:spacing w:val="36"/>
        </w:rPr>
        <w:t> </w:t>
      </w:r>
      <w:r>
        <w:rPr/>
        <w:t>sector</w:t>
      </w:r>
      <w:r>
        <w:rPr>
          <w:spacing w:val="38"/>
        </w:rPr>
        <w:t> </w:t>
      </w:r>
      <w:r>
        <w:rPr/>
        <w:t>financial</w:t>
      </w:r>
      <w:r>
        <w:rPr>
          <w:spacing w:val="39"/>
        </w:rPr>
        <w:t> </w:t>
      </w:r>
      <w:r>
        <w:rPr/>
        <w:t>reporting,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27"/>
      </w:pPr>
      <w:r>
        <w:rPr/>
        <w:t>the present study focused on the adoption of IPSASs in financial reporting in</w:t>
      </w:r>
      <w:r>
        <w:rPr>
          <w:spacing w:val="-67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south-east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/>
        <w:ind w:right="1011" w:firstLine="719"/>
      </w:pPr>
      <w:r>
        <w:rPr/>
        <w:t>Okaro and Okoye (2012) conducted a study on the perceptions of</w:t>
      </w:r>
      <w:r>
        <w:rPr>
          <w:spacing w:val="1"/>
        </w:rPr>
        <w:t> </w:t>
      </w:r>
      <w:r>
        <w:rPr/>
        <w:t>preparers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(accounting</w:t>
      </w:r>
      <w:r>
        <w:rPr>
          <w:spacing w:val="1"/>
        </w:rPr>
        <w:t> </w:t>
      </w:r>
      <w:r>
        <w:rPr/>
        <w:t>practitioners),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academics, and auditors in Anambra State on the intention of Nigeria to</w:t>
      </w:r>
      <w:r>
        <w:rPr>
          <w:spacing w:val="1"/>
        </w:rPr>
        <w:t> </w:t>
      </w:r>
      <w:r>
        <w:rPr/>
        <w:t>adopt IPSASs and whether the proposed benefit of improved accountability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hypotheses were tested. A survey research design was adopted for the study.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of the study was 100, made up of staff of Anambra State Auditor-</w:t>
      </w:r>
      <w:r>
        <w:rPr>
          <w:spacing w:val="-67"/>
        </w:rPr>
        <w:t> </w:t>
      </w:r>
      <w:r>
        <w:rPr/>
        <w:t>General, Accountant General, Federal Auditor General‟s Office in Awka,</w:t>
      </w:r>
      <w:r>
        <w:rPr>
          <w:spacing w:val="1"/>
        </w:rPr>
        <w:t> </w:t>
      </w:r>
      <w:r>
        <w:rPr/>
        <w:t>Nnamdi</w:t>
      </w:r>
      <w:r>
        <w:rPr>
          <w:spacing w:val="1"/>
        </w:rPr>
        <w:t> </w:t>
      </w:r>
      <w:r>
        <w:rPr/>
        <w:t>Azikiwe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Universal Basic Education</w:t>
      </w:r>
      <w:r>
        <w:rPr>
          <w:spacing w:val="1"/>
        </w:rPr>
        <w:t> </w:t>
      </w:r>
      <w:r>
        <w:rPr/>
        <w:t>Commission.</w:t>
      </w:r>
    </w:p>
    <w:p>
      <w:pPr>
        <w:pStyle w:val="BodyText"/>
        <w:spacing w:line="480" w:lineRule="auto"/>
        <w:ind w:right="1018" w:firstLine="719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purposively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cutting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practitioners,</w:t>
      </w:r>
      <w:r>
        <w:rPr>
          <w:spacing w:val="1"/>
        </w:rPr>
        <w:t> </w:t>
      </w:r>
      <w:r>
        <w:rPr/>
        <w:t>accounting lecturers, and auditors. Cronbach Alpha reliability was used to</w:t>
      </w:r>
      <w:r>
        <w:rPr>
          <w:spacing w:val="1"/>
        </w:rPr>
        <w:t> </w:t>
      </w:r>
      <w:r>
        <w:rPr/>
        <w:t>establish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reliability</w:t>
      </w:r>
      <w:r>
        <w:rPr>
          <w:spacing w:val="38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38"/>
        </w:rPr>
        <w:t> </w:t>
      </w:r>
      <w:r>
        <w:rPr/>
        <w:t>instrument.</w:t>
      </w:r>
      <w:r>
        <w:rPr>
          <w:spacing w:val="41"/>
        </w:rPr>
        <w:t> </w:t>
      </w:r>
      <w:r>
        <w:rPr/>
        <w:t>Overall</w:t>
      </w:r>
      <w:r>
        <w:rPr>
          <w:spacing w:val="41"/>
        </w:rPr>
        <w:t> </w:t>
      </w:r>
      <w:r>
        <w:rPr/>
        <w:t>reliability</w:t>
      </w:r>
      <w:r>
        <w:rPr>
          <w:spacing w:val="38"/>
        </w:rPr>
        <w:t> </w:t>
      </w:r>
      <w:r>
        <w:rPr/>
        <w:t>coefficient</w:t>
      </w:r>
      <w:r>
        <w:rPr>
          <w:spacing w:val="39"/>
        </w:rPr>
        <w:t> </w:t>
      </w:r>
      <w:r>
        <w:rPr/>
        <w:t>of</w:t>
      </w:r>
    </w:p>
    <w:p>
      <w:pPr>
        <w:pStyle w:val="BodyText"/>
        <w:spacing w:line="480" w:lineRule="auto"/>
        <w:ind w:right="1016"/>
      </w:pPr>
      <w:r>
        <w:rPr/>
        <w:t>0.81 was obtained. Descriptive statistics, including percentages, mean and</w:t>
      </w:r>
      <w:r>
        <w:rPr>
          <w:spacing w:val="1"/>
        </w:rPr>
        <w:t> </w:t>
      </w:r>
      <w:r>
        <w:rPr/>
        <w:t>standard deviation were used in presenting the data. The Chi- square test and</w:t>
      </w:r>
      <w:r>
        <w:rPr>
          <w:spacing w:val="-67"/>
        </w:rPr>
        <w:t> </w:t>
      </w:r>
      <w:r>
        <w:rPr/>
        <w:t>one-way</w:t>
      </w:r>
      <w:r>
        <w:rPr>
          <w:spacing w:val="-4"/>
        </w:rPr>
        <w:t> </w:t>
      </w:r>
      <w:r>
        <w:rPr/>
        <w:t>ANOVA</w:t>
      </w:r>
      <w:r>
        <w:rPr>
          <w:spacing w:val="-2"/>
        </w:rPr>
        <w:t> </w:t>
      </w:r>
      <w:r>
        <w:rPr/>
        <w:t>test statistics were used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analysis.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study</w:t>
      </w:r>
      <w:r>
        <w:rPr>
          <w:spacing w:val="-5"/>
        </w:rPr>
        <w:t> </w:t>
      </w:r>
      <w:r>
        <w:rPr/>
        <w:t>found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27"/>
      </w:pPr>
      <w:r>
        <w:rPr/>
        <w:t>that the introduction of IPSASs in the public sector would usher in an era of</w:t>
      </w:r>
      <w:r>
        <w:rPr>
          <w:spacing w:val="1"/>
        </w:rPr>
        <w:t> </w:t>
      </w:r>
      <w:r>
        <w:rPr/>
        <w:t>improved</w:t>
      </w:r>
      <w:r>
        <w:rPr>
          <w:spacing w:val="-2"/>
        </w:rPr>
        <w:t> </w:t>
      </w:r>
      <w:r>
        <w:rPr/>
        <w:t>accountability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making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public</w:t>
      </w:r>
      <w:r>
        <w:rPr>
          <w:spacing w:val="-2"/>
        </w:rPr>
        <w:t> </w:t>
      </w:r>
      <w:r>
        <w:rPr/>
        <w:t>sector.</w:t>
      </w:r>
    </w:p>
    <w:p>
      <w:pPr>
        <w:pStyle w:val="BodyText"/>
        <w:spacing w:line="480" w:lineRule="auto"/>
        <w:ind w:right="1014" w:firstLine="719"/>
      </w:pPr>
      <w:r>
        <w:rPr/>
        <w:t>Okaro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Okoye‟s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because both focus on the adoption of IPSASs in financial reporting. 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analysis. However, both studies differ in that Okaro and Okoye‟s study</w:t>
      </w:r>
      <w:r>
        <w:rPr>
          <w:spacing w:val="1"/>
        </w:rPr>
        <w:t> </w:t>
      </w:r>
      <w:r>
        <w:rPr/>
        <w:t>focused on the perceptions of preparers of financial statements (accounting</w:t>
      </w:r>
      <w:r>
        <w:rPr>
          <w:spacing w:val="1"/>
        </w:rPr>
        <w:t> </w:t>
      </w:r>
      <w:r>
        <w:rPr/>
        <w:t>practitioners), accounting academics, and auditors in Anambra State on the</w:t>
      </w:r>
      <w:r>
        <w:rPr>
          <w:spacing w:val="1"/>
        </w:rPr>
        <w:t> </w:t>
      </w:r>
      <w:r>
        <w:rPr/>
        <w:t>intention of Nigeria to adopt IPSASs, while the present study focused on the</w:t>
      </w:r>
      <w:r>
        <w:rPr>
          <w:spacing w:val="1"/>
        </w:rPr>
        <w:t> </w:t>
      </w:r>
      <w:r>
        <w:rPr/>
        <w:t>adoption of IPSASs in financial reporting in tertiary institutions in south-east</w:t>
      </w:r>
      <w:r>
        <w:rPr>
          <w:spacing w:val="-67"/>
        </w:rPr>
        <w:t> </w:t>
      </w:r>
      <w:r>
        <w:rPr/>
        <w:t>Nigeria.</w:t>
      </w:r>
    </w:p>
    <w:p>
      <w:pPr>
        <w:pStyle w:val="BodyText"/>
        <w:spacing w:line="480" w:lineRule="auto"/>
        <w:ind w:right="1017" w:firstLine="719"/>
      </w:pPr>
      <w:r>
        <w:rPr/>
        <w:t>Shakirat (2013) conducted a study on the effects of the adoption of</w:t>
      </w:r>
      <w:r>
        <w:rPr>
          <w:spacing w:val="1"/>
        </w:rPr>
        <w:t> </w:t>
      </w:r>
      <w:r>
        <w:rPr/>
        <w:t>IPSASs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legislators.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guided the study and two hypotheses were tested. The study adopted the</w:t>
      </w:r>
      <w:r>
        <w:rPr>
          <w:spacing w:val="1"/>
        </w:rPr>
        <w:t> </w:t>
      </w:r>
      <w:r>
        <w:rPr/>
        <w:t>survey design via the use of questionnaire. The population of the study</w:t>
      </w:r>
      <w:r>
        <w:rPr>
          <w:spacing w:val="1"/>
        </w:rPr>
        <w:t> </w:t>
      </w:r>
      <w:r>
        <w:rPr/>
        <w:t>consisted of senior personnel in the accounting cadre under the office of</w:t>
      </w:r>
      <w:r>
        <w:rPr>
          <w:spacing w:val="1"/>
        </w:rPr>
        <w:t> </w:t>
      </w:r>
      <w:r>
        <w:rPr/>
        <w:t>Accountant General 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Accounts Committee (PAC) members</w:t>
      </w:r>
      <w:r>
        <w:rPr>
          <w:spacing w:val="70"/>
        </w:rPr>
        <w:t> </w:t>
      </w:r>
      <w:r>
        <w:rPr/>
        <w:t>in</w:t>
      </w:r>
      <w:r>
        <w:rPr>
          <w:spacing w:val="1"/>
        </w:rPr>
        <w:t> </w:t>
      </w:r>
      <w:r>
        <w:rPr/>
        <w:t>four states representing three out of the six geo-political zones of Nigeria,</w:t>
      </w:r>
      <w:r>
        <w:rPr>
          <w:spacing w:val="1"/>
        </w:rPr>
        <w:t> </w:t>
      </w:r>
      <w:r>
        <w:rPr/>
        <w:t>which</w:t>
      </w:r>
      <w:r>
        <w:rPr>
          <w:spacing w:val="37"/>
        </w:rPr>
        <w:t> </w:t>
      </w:r>
      <w:r>
        <w:rPr/>
        <w:t>totalled</w:t>
      </w:r>
      <w:r>
        <w:rPr>
          <w:spacing w:val="35"/>
        </w:rPr>
        <w:t> </w:t>
      </w:r>
      <w:r>
        <w:rPr/>
        <w:t>1,065.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sample</w:t>
      </w:r>
      <w:r>
        <w:rPr>
          <w:spacing w:val="37"/>
        </w:rPr>
        <w:t> </w:t>
      </w:r>
      <w:r>
        <w:rPr/>
        <w:t>for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study</w:t>
      </w:r>
      <w:r>
        <w:rPr>
          <w:spacing w:val="34"/>
        </w:rPr>
        <w:t> </w:t>
      </w:r>
      <w:r>
        <w:rPr/>
        <w:t>was</w:t>
      </w:r>
      <w:r>
        <w:rPr>
          <w:spacing w:val="38"/>
        </w:rPr>
        <w:t> </w:t>
      </w:r>
      <w:r>
        <w:rPr/>
        <w:t>295</w:t>
      </w:r>
      <w:r>
        <w:rPr>
          <w:spacing w:val="37"/>
        </w:rPr>
        <w:t> </w:t>
      </w:r>
      <w:r>
        <w:rPr/>
        <w:t>respondents.</w:t>
      </w:r>
      <w:r>
        <w:rPr>
          <w:spacing w:val="37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6"/>
      </w:pPr>
      <w:r>
        <w:rPr/>
        <w:t>validity of the instrument was tested with Pearson correlation coefficient</w:t>
      </w:r>
      <w:r>
        <w:rPr>
          <w:spacing w:val="1"/>
        </w:rPr>
        <w:t> </w:t>
      </w:r>
      <w:r>
        <w:rPr/>
        <w:t>using the pretest result generated. The output was 0.793 showing that 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Karl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coefficient of correlation “r” statistics for analysis. The study evidenced,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improve</w:t>
      </w:r>
      <w:r>
        <w:rPr>
          <w:spacing w:val="-4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 IPSASs.</w:t>
      </w:r>
    </w:p>
    <w:p>
      <w:pPr>
        <w:pStyle w:val="BodyText"/>
        <w:spacing w:line="480" w:lineRule="auto"/>
        <w:ind w:right="1022" w:firstLine="719"/>
      </w:pPr>
      <w:r>
        <w:rPr/>
        <w:t>Shakirat‟s study is related to the present study because both focus on</w:t>
      </w:r>
      <w:r>
        <w:rPr>
          <w:spacing w:val="1"/>
        </w:rPr>
        <w:t> </w:t>
      </w:r>
      <w:r>
        <w:rPr/>
        <w:t>the adoption of IPSASs in the Nigerian public sector. The two studies used</w:t>
      </w:r>
      <w:r>
        <w:rPr>
          <w:spacing w:val="1"/>
        </w:rPr>
        <w:t> </w:t>
      </w:r>
      <w:r>
        <w:rPr/>
        <w:t>questionnaire for data collection and survey research design was adopted.</w:t>
      </w:r>
      <w:r>
        <w:rPr>
          <w:spacing w:val="1"/>
        </w:rPr>
        <w:t> </w:t>
      </w:r>
      <w:r>
        <w:rPr/>
        <w:t>While Shakirat‟s study focused on the effects of the adoption of IPSASs on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public servants and legislators, the present study focused on the adoption of</w:t>
      </w:r>
      <w:r>
        <w:rPr>
          <w:spacing w:val="1"/>
        </w:rPr>
        <w:t> </w:t>
      </w:r>
      <w:r>
        <w:rPr/>
        <w:t>IPSASs</w:t>
      </w:r>
      <w:r>
        <w:rPr>
          <w:spacing w:val="-1"/>
        </w:rPr>
        <w:t> </w:t>
      </w:r>
      <w:r>
        <w:rPr/>
        <w:t>in financial</w:t>
      </w:r>
      <w:r>
        <w:rPr>
          <w:spacing w:val="-1"/>
        </w:rPr>
        <w:t> </w:t>
      </w:r>
      <w:r>
        <w:rPr/>
        <w:t>reporting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south-east Nigeria.</w:t>
      </w:r>
    </w:p>
    <w:p>
      <w:pPr>
        <w:pStyle w:val="Heading1"/>
        <w:spacing w:before="5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Literature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7" w:firstLine="719"/>
      </w:pP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framework, theoretical framework, theoretical studies and empirical studies.</w:t>
      </w:r>
      <w:r>
        <w:rPr>
          <w:spacing w:val="1"/>
        </w:rPr>
        <w:t> </w:t>
      </w:r>
      <w:r>
        <w:rPr/>
        <w:t>Under the conceptual framework, the concepts of adoption, public sector</w:t>
      </w:r>
      <w:r>
        <w:rPr>
          <w:spacing w:val="1"/>
        </w:rPr>
        <w:t> </w:t>
      </w:r>
      <w:r>
        <w:rPr/>
        <w:t>accounting,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 and tertiary institution were reviewed. The adoption of accrual</w:t>
      </w:r>
      <w:r>
        <w:rPr>
          <w:spacing w:val="1"/>
        </w:rPr>
        <w:t> </w:t>
      </w:r>
      <w:r>
        <w:rPr/>
        <w:t>basis</w:t>
      </w:r>
      <w:r>
        <w:rPr>
          <w:spacing w:val="40"/>
        </w:rPr>
        <w:t> </w:t>
      </w:r>
      <w:r>
        <w:rPr/>
        <w:t>International</w:t>
      </w:r>
      <w:r>
        <w:rPr>
          <w:spacing w:val="39"/>
        </w:rPr>
        <w:t> </w:t>
      </w:r>
      <w:r>
        <w:rPr/>
        <w:t>Public</w:t>
      </w:r>
      <w:r>
        <w:rPr>
          <w:spacing w:val="40"/>
        </w:rPr>
        <w:t> </w:t>
      </w:r>
      <w:r>
        <w:rPr/>
        <w:t>Sector</w:t>
      </w:r>
      <w:r>
        <w:rPr>
          <w:spacing w:val="40"/>
        </w:rPr>
        <w:t> </w:t>
      </w:r>
      <w:r>
        <w:rPr/>
        <w:t>Accounting</w:t>
      </w:r>
      <w:r>
        <w:rPr>
          <w:spacing w:val="40"/>
        </w:rPr>
        <w:t> </w:t>
      </w:r>
      <w:r>
        <w:rPr/>
        <w:t>Standards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tertiary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23"/>
      </w:pPr>
      <w:r>
        <w:rPr/>
        <w:t>institutions 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 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consonance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standards.</w:t>
      </w:r>
    </w:p>
    <w:p>
      <w:pPr>
        <w:pStyle w:val="BodyText"/>
        <w:spacing w:line="480" w:lineRule="auto"/>
        <w:ind w:right="1019" w:firstLine="719"/>
      </w:pP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theory were reviewed. The theories are relevant to the study since they focus</w:t>
      </w:r>
      <w:r>
        <w:rPr>
          <w:spacing w:val="-67"/>
        </w:rPr>
        <w:t> </w:t>
      </w:r>
      <w:r>
        <w:rPr/>
        <w:t>on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activities. Under the theoretical studies, reporting of assets and liabilities,</w:t>
      </w:r>
      <w:r>
        <w:rPr>
          <w:spacing w:val="1"/>
        </w:rPr>
        <w:t> </w:t>
      </w:r>
      <w:r>
        <w:rPr/>
        <w:t>cash flow management, capturing revenues and expenses, presentation of</w:t>
      </w:r>
      <w:r>
        <w:rPr>
          <w:spacing w:val="1"/>
        </w:rPr>
        <w:t> </w:t>
      </w:r>
      <w:r>
        <w:rPr/>
        <w:t>budget</w:t>
      </w:r>
      <w:r>
        <w:rPr>
          <w:spacing w:val="-4"/>
        </w:rPr>
        <w:t> </w:t>
      </w:r>
      <w:r>
        <w:rPr/>
        <w:t>information and</w:t>
      </w:r>
      <w:r>
        <w:rPr>
          <w:spacing w:val="-3"/>
        </w:rPr>
        <w:t> </w:t>
      </w:r>
      <w:r>
        <w:rPr/>
        <w:t>internal control</w:t>
      </w:r>
      <w:r>
        <w:rPr>
          <w:spacing w:val="-4"/>
        </w:rPr>
        <w:t> </w:t>
      </w:r>
      <w:r>
        <w:rPr/>
        <w:t>system</w:t>
      </w:r>
      <w:r>
        <w:rPr>
          <w:spacing w:val="-5"/>
        </w:rPr>
        <w:t> </w:t>
      </w:r>
      <w:r>
        <w:rPr/>
        <w:t>were</w:t>
      </w:r>
      <w:r>
        <w:rPr>
          <w:spacing w:val="-1"/>
        </w:rPr>
        <w:t> </w:t>
      </w:r>
      <w:r>
        <w:rPr/>
        <w:t>reviewed.</w:t>
      </w:r>
    </w:p>
    <w:p>
      <w:pPr>
        <w:pStyle w:val="BodyText"/>
        <w:spacing w:line="480" w:lineRule="auto" w:before="1"/>
        <w:ind w:right="1016" w:firstLine="789"/>
      </w:pPr>
      <w:r>
        <w:rPr/>
        <w:t>The related empirical studies reviewed showed that the adoption of</w:t>
      </w:r>
      <w:r>
        <w:rPr>
          <w:spacing w:val="1"/>
        </w:rPr>
        <w:t> </w:t>
      </w:r>
      <w:r>
        <w:rPr/>
        <w:t>IPSASs in the public sector would usher in an era of improved transparency,</w:t>
      </w:r>
      <w:r>
        <w:rPr>
          <w:spacing w:val="-67"/>
        </w:rPr>
        <w:t> </w:t>
      </w:r>
      <w:r>
        <w:rPr/>
        <w:t>accountability and decision making in the Nigerian tertiary institutions. Most</w:t>
      </w:r>
      <w:r>
        <w:rPr>
          <w:spacing w:val="-67"/>
        </w:rPr>
        <w:t> </w:t>
      </w:r>
      <w:r>
        <w:rPr/>
        <w:t>of the reviewed studies were focused on the adoption of IPSASs in 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ministries,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IPSASs</w:t>
      </w:r>
      <w:r>
        <w:rPr>
          <w:spacing w:val="1"/>
        </w:rPr>
        <w:t> </w:t>
      </w:r>
      <w:r>
        <w:rPr/>
        <w:t>in</w:t>
      </w:r>
      <w:r>
        <w:rPr>
          <w:spacing w:val="-67"/>
        </w:rPr>
        <w:t> </w:t>
      </w:r>
      <w:r>
        <w:rPr/>
        <w:t>financial reporting in tertiary institutions. To the best of the researcher‟s</w:t>
      </w:r>
      <w:r>
        <w:rPr>
          <w:spacing w:val="1"/>
        </w:rPr>
        <w:t> </w:t>
      </w:r>
      <w:r>
        <w:rPr/>
        <w:t>knowledge, no study on the present topic has been carried out in tertiary</w:t>
      </w:r>
      <w:r>
        <w:rPr>
          <w:spacing w:val="1"/>
        </w:rPr>
        <w:t> </w:t>
      </w:r>
      <w:r>
        <w:rPr/>
        <w:t>institutions in South-East, Nigeria. This has created a gap in the body of</w:t>
      </w:r>
      <w:r>
        <w:rPr>
          <w:spacing w:val="1"/>
        </w:rPr>
        <w:t> </w:t>
      </w:r>
      <w:r>
        <w:rPr/>
        <w:t>knowledge.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Heading1"/>
        <w:spacing w:before="81"/>
        <w:ind w:left="838" w:right="1013"/>
        <w:jc w:val="center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spacing w:before="7"/>
        <w:ind w:left="0"/>
        <w:jc w:val="left"/>
        <w:rPr>
          <w:b/>
          <w:sz w:val="24"/>
        </w:rPr>
      </w:pPr>
    </w:p>
    <w:p>
      <w:pPr>
        <w:spacing w:before="0"/>
        <w:ind w:left="838" w:right="295" w:firstLine="0"/>
        <w:jc w:val="center"/>
        <w:rPr>
          <w:b/>
          <w:sz w:val="28"/>
        </w:rPr>
      </w:pPr>
      <w:r>
        <w:rPr>
          <w:b/>
          <w:sz w:val="28"/>
        </w:rPr>
        <w:t>METHOD</w:t>
      </w:r>
    </w:p>
    <w:p>
      <w:pPr>
        <w:pStyle w:val="BodyText"/>
        <w:spacing w:line="480" w:lineRule="auto" w:before="194"/>
        <w:ind w:right="1021" w:firstLine="719"/>
      </w:pPr>
      <w:r>
        <w:rPr/>
        <w:t>This chapter presents the procedure that was adopted for the study.</w:t>
      </w:r>
      <w:r>
        <w:rPr>
          <w:spacing w:val="1"/>
        </w:rPr>
        <w:t> </w:t>
      </w:r>
      <w:r>
        <w:rPr/>
        <w:t>The presentation is done under research design, area of the study, population</w:t>
      </w:r>
      <w:r>
        <w:rPr>
          <w:spacing w:val="-67"/>
        </w:rPr>
        <w:t> </w:t>
      </w:r>
      <w:r>
        <w:rPr/>
        <w:t>of the study, sample and sampling technique, instrument for data collection,</w:t>
      </w:r>
      <w:r>
        <w:rPr>
          <w:spacing w:val="1"/>
        </w:rPr>
        <w:t> </w:t>
      </w:r>
      <w:r>
        <w:rPr/>
        <w:t>validation of the instrument, reliability of the instrument, method of data</w:t>
      </w:r>
      <w:r>
        <w:rPr>
          <w:spacing w:val="1"/>
        </w:rPr>
        <w:t> </w:t>
      </w:r>
      <w:r>
        <w:rPr/>
        <w:t>collection and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data analysis.</w:t>
      </w:r>
    </w:p>
    <w:p>
      <w:pPr>
        <w:pStyle w:val="Heading1"/>
        <w:spacing w:before="6"/>
      </w:pPr>
      <w:r>
        <w:rPr/>
        <w:t>Research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6" w:firstLine="719"/>
      </w:pP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According to Nworgu (2015), a descriptive survey research design is the one</w:t>
      </w:r>
      <w:r>
        <w:rPr>
          <w:spacing w:val="-67"/>
        </w:rPr>
        <w:t> </w:t>
      </w:r>
      <w:r>
        <w:rPr/>
        <w:t>which aims at collecting data, and describing in a systematic manner the</w:t>
      </w:r>
      <w:r>
        <w:rPr>
          <w:spacing w:val="1"/>
        </w:rPr>
        <w:t> </w:t>
      </w:r>
      <w:r>
        <w:rPr/>
        <w:t>characteristics, features or facts about a given population. Since this study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-67"/>
        </w:rPr>
        <w:t> </w:t>
      </w:r>
      <w:r>
        <w:rPr/>
        <w:t>universities, polytechnics and colleges of education in South East Nigeria on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IPSASs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considered appropriate.</w:t>
      </w:r>
    </w:p>
    <w:p>
      <w:pPr>
        <w:pStyle w:val="Heading1"/>
        <w:spacing w:before="7"/>
      </w:pPr>
      <w:r>
        <w:rPr/>
        <w:t>Area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657" w:firstLine="719"/>
      </w:pPr>
      <w:r>
        <w:rPr/>
        <w:t>The study was carried out in federal tertiary educational institutions in</w:t>
      </w:r>
      <w:r>
        <w:rPr>
          <w:spacing w:val="1"/>
        </w:rPr>
        <w:t> </w:t>
      </w:r>
      <w:r>
        <w:rPr/>
        <w:t>South East Nigeria. The South East is one of the six geo-political zones in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consisting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Abia</w:t>
      </w:r>
      <w:r>
        <w:rPr>
          <w:spacing w:val="-1"/>
        </w:rPr>
        <w:t> </w:t>
      </w:r>
      <w:r>
        <w:rPr/>
        <w:t>State, Anambra</w:t>
      </w:r>
      <w:r>
        <w:rPr>
          <w:spacing w:val="1"/>
        </w:rPr>
        <w:t> </w:t>
      </w:r>
      <w:r>
        <w:rPr/>
        <w:t>State, Ebonyi</w:t>
      </w:r>
      <w:r>
        <w:rPr>
          <w:spacing w:val="3"/>
        </w:rPr>
        <w:t> </w:t>
      </w:r>
      <w:r>
        <w:rPr/>
        <w:t>State,</w:t>
      </w:r>
      <w:r>
        <w:rPr>
          <w:spacing w:val="-2"/>
        </w:rPr>
        <w:t> </w:t>
      </w:r>
      <w:r>
        <w:rPr/>
        <w:t>Enugu State</w:t>
      </w:r>
      <w:r>
        <w:rPr>
          <w:spacing w:val="-2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656"/>
      </w:pPr>
      <w:r>
        <w:rPr/>
        <w:t>Imo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occupied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Igbos.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language of the people of the zone is Igbo but because of the presence of</w:t>
      </w:r>
      <w:r>
        <w:rPr>
          <w:spacing w:val="1"/>
        </w:rPr>
        <w:t> </w:t>
      </w:r>
      <w:r>
        <w:rPr/>
        <w:t>financial and other institutions in the area, people from other nations, states and</w:t>
      </w:r>
      <w:r>
        <w:rPr>
          <w:spacing w:val="1"/>
        </w:rPr>
        <w:t> </w:t>
      </w:r>
      <w:r>
        <w:rPr/>
        <w:t>of different languages operate in the zone in large numbers. Furthermore, the</w:t>
      </w:r>
      <w:r>
        <w:rPr>
          <w:spacing w:val="1"/>
        </w:rPr>
        <w:t> </w:t>
      </w:r>
      <w:r>
        <w:rPr/>
        <w:t>zone is predominantly Christians and their major occupations include teaching</w:t>
      </w:r>
      <w:r>
        <w:rPr>
          <w:spacing w:val="1"/>
        </w:rPr>
        <w:t> </w:t>
      </w:r>
      <w:r>
        <w:rPr/>
        <w:t>comprising public servants in financial and commercial establishments, as well</w:t>
      </w:r>
      <w:r>
        <w:rPr>
          <w:spacing w:val="1"/>
        </w:rPr>
        <w:t> </w:t>
      </w:r>
      <w:r>
        <w:rPr/>
        <w:t>as large</w:t>
      </w:r>
      <w:r>
        <w:rPr>
          <w:spacing w:val="-3"/>
        </w:rPr>
        <w:t> </w:t>
      </w:r>
      <w:r>
        <w:rPr/>
        <w:t>scale farming.</w:t>
      </w:r>
    </w:p>
    <w:p>
      <w:pPr>
        <w:pStyle w:val="BodyText"/>
        <w:spacing w:line="480" w:lineRule="auto"/>
        <w:ind w:right="654" w:firstLine="719"/>
      </w:pPr>
      <w:r>
        <w:rPr/>
        <w:t>The choice of the area for the study was informed by the high value</w:t>
      </w:r>
      <w:r>
        <w:rPr>
          <w:spacing w:val="1"/>
        </w:rPr>
        <w:t> </w:t>
      </w:r>
      <w:r>
        <w:rPr/>
        <w:t>placed on education by the government of the five states in the zone. This high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educationally</w:t>
      </w:r>
      <w:r>
        <w:rPr>
          <w:spacing w:val="1"/>
        </w:rPr>
        <w:t> </w:t>
      </w:r>
      <w:r>
        <w:rPr/>
        <w:t>advantaged zones.</w:t>
      </w:r>
      <w:r>
        <w:rPr>
          <w:spacing w:val="1"/>
        </w:rPr>
        <w:t> </w:t>
      </w:r>
      <w:r>
        <w:rPr/>
        <w:t>This is indicated by the number of tertiary educational</w:t>
      </w:r>
      <w:r>
        <w:rPr>
          <w:spacing w:val="1"/>
        </w:rPr>
        <w:t> </w:t>
      </w:r>
      <w:r>
        <w:rPr/>
        <w:t>institutions in the zone. These numbers of institutions in the zone cannot be said</w:t>
      </w:r>
      <w:r>
        <w:rPr>
          <w:spacing w:val="-67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immune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IPSAS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empirical evidence,</w:t>
      </w:r>
      <w:r>
        <w:rPr>
          <w:spacing w:val="-1"/>
        </w:rPr>
        <w:t> </w:t>
      </w:r>
      <w:r>
        <w:rPr/>
        <w:t>hence</w:t>
      </w:r>
      <w:r>
        <w:rPr>
          <w:spacing w:val="-3"/>
        </w:rPr>
        <w:t> </w:t>
      </w:r>
      <w:r>
        <w:rPr/>
        <w:t>the choice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area.</w:t>
      </w:r>
    </w:p>
    <w:p>
      <w:pPr>
        <w:pStyle w:val="Heading1"/>
        <w:spacing w:before="4"/>
      </w:pPr>
      <w:r>
        <w:rPr/>
        <w:t>Population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9" w:firstLine="719"/>
      </w:pPr>
      <w:r>
        <w:rPr/>
        <w:t>The population of this study consisted of 849 accounts officers in all</w:t>
      </w:r>
      <w:r>
        <w:rPr>
          <w:spacing w:val="1"/>
        </w:rPr>
        <w:t> </w:t>
      </w:r>
      <w:r>
        <w:rPr/>
        <w:t>the eleven federal tertiary institutions (five universities, three polytechnics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-67"/>
        </w:rPr>
        <w:t> </w:t>
      </w:r>
      <w:r>
        <w:rPr/>
        <w:t>distribution by</w:t>
      </w:r>
      <w:r>
        <w:rPr>
          <w:spacing w:val="-4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is</w:t>
      </w:r>
      <w:r>
        <w:rPr>
          <w:spacing w:val="1"/>
        </w:rPr>
        <w:t> </w:t>
      </w:r>
      <w:r>
        <w:rPr/>
        <w:t>attached as Appendix</w:t>
      </w:r>
      <w:r>
        <w:rPr>
          <w:spacing w:val="1"/>
        </w:rPr>
        <w:t> </w:t>
      </w:r>
      <w:r>
        <w:rPr/>
        <w:t>G</w:t>
      </w:r>
      <w:r>
        <w:rPr>
          <w:spacing w:val="2"/>
        </w:rPr>
        <w:t> </w:t>
      </w:r>
      <w:r>
        <w:rPr/>
        <w:t>page</w:t>
      </w:r>
      <w:r>
        <w:rPr>
          <w:spacing w:val="-4"/>
        </w:rPr>
        <w:t> </w:t>
      </w:r>
      <w:r>
        <w:rPr/>
        <w:t>172.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Heading1"/>
      </w:pPr>
      <w:r>
        <w:rPr/>
        <w:t>Sample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 Technique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7" w:firstLine="719"/>
      </w:pPr>
      <w:r>
        <w:rPr/>
        <w:t>A sample is a selected group from the targeted population on which</w:t>
      </w:r>
      <w:r>
        <w:rPr>
          <w:spacing w:val="1"/>
        </w:rPr>
        <w:t> </w:t>
      </w:r>
      <w:r>
        <w:rPr/>
        <w:t>information is obtained. According</w:t>
      </w:r>
      <w:r>
        <w:rPr>
          <w:spacing w:val="1"/>
        </w:rPr>
        <w:t> </w:t>
      </w:r>
      <w:r>
        <w:rPr/>
        <w:t>to Kothari</w:t>
      </w:r>
      <w:r>
        <w:rPr>
          <w:spacing w:val="1"/>
        </w:rPr>
        <w:t> </w:t>
      </w:r>
      <w:r>
        <w:rPr/>
        <w:t>(2011), sampling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defined as the selection of parts of an aggregate or totality on the basis of</w:t>
      </w:r>
      <w:r>
        <w:rPr>
          <w:spacing w:val="1"/>
        </w:rPr>
        <w:t> </w:t>
      </w:r>
      <w:r>
        <w:rPr/>
        <w:t>which judgment or inference about the aggregate or totality is made. It is the</w:t>
      </w:r>
      <w:r>
        <w:rPr>
          <w:spacing w:val="1"/>
        </w:rPr>
        <w:t> </w:t>
      </w:r>
      <w:r>
        <w:rPr/>
        <w:t>process of obtaining information about an entire population by examining</w:t>
      </w:r>
      <w:r>
        <w:rPr>
          <w:spacing w:val="1"/>
        </w:rPr>
        <w:t> </w:t>
      </w:r>
      <w:r>
        <w:rPr/>
        <w:t>only a part of it. Using sampling techniques, a researcher is guaranteed that</w:t>
      </w:r>
      <w:r>
        <w:rPr>
          <w:spacing w:val="1"/>
        </w:rPr>
        <w:t> </w:t>
      </w:r>
      <w:r>
        <w:rPr/>
        <w:t>the characteristics of the population are accurately reproduced in the sample.</w:t>
      </w:r>
      <w:r>
        <w:rPr>
          <w:spacing w:val="-67"/>
        </w:rPr>
        <w:t> </w:t>
      </w:r>
      <w:r>
        <w:rPr/>
        <w:t>The sample size of 272 accounts officers was used for the study. The sample</w:t>
      </w:r>
      <w:r>
        <w:rPr>
          <w:spacing w:val="-67"/>
        </w:rPr>
        <w:t> </w:t>
      </w:r>
      <w:r>
        <w:rPr/>
        <w:t>size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Taro</w:t>
      </w:r>
      <w:r>
        <w:rPr>
          <w:spacing w:val="1"/>
        </w:rPr>
        <w:t> </w:t>
      </w:r>
      <w:r>
        <w:rPr/>
        <w:t>Yamani</w:t>
      </w:r>
      <w:r>
        <w:rPr>
          <w:spacing w:val="1"/>
        </w:rPr>
        <w:t> </w:t>
      </w:r>
      <w:r>
        <w:rPr/>
        <w:t>formula.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Taro</w:t>
      </w:r>
      <w:r>
        <w:rPr>
          <w:spacing w:val="1"/>
        </w:rPr>
        <w:t> </w:t>
      </w:r>
      <w:r>
        <w:rPr/>
        <w:t>Yamane</w:t>
      </w:r>
      <w:r>
        <w:rPr>
          <w:spacing w:val="-1"/>
        </w:rPr>
        <w:t> </w:t>
      </w:r>
      <w:r>
        <w:rPr/>
        <w:t>formular,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= N/1+N</w:t>
      </w:r>
      <w:r>
        <w:rPr>
          <w:spacing w:val="-1"/>
        </w:rPr>
        <w:t> </w:t>
      </w:r>
      <w:r>
        <w:rPr/>
        <w:t>(e)</w:t>
      </w:r>
      <w:r>
        <w:rPr>
          <w:vertAlign w:val="superscript"/>
        </w:rPr>
        <w:t>2</w:t>
      </w:r>
    </w:p>
    <w:p>
      <w:pPr>
        <w:pStyle w:val="BodyText"/>
        <w:spacing w:line="480" w:lineRule="auto" w:before="1"/>
        <w:ind w:right="7919"/>
      </w:pPr>
      <w:r>
        <w:rPr/>
        <w:t>n = sample size</w:t>
      </w:r>
      <w:r>
        <w:rPr>
          <w:spacing w:val="-67"/>
        </w:rPr>
        <w:t> </w:t>
      </w:r>
      <w:r>
        <w:rPr/>
        <w:t>N = population</w:t>
      </w:r>
      <w:r>
        <w:rPr>
          <w:spacing w:val="-67"/>
        </w:rPr>
        <w:t> </w:t>
      </w:r>
      <w:r>
        <w:rPr/>
        <w:t>e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error</w:t>
      </w:r>
      <w:r>
        <w:rPr>
          <w:spacing w:val="-3"/>
        </w:rPr>
        <w:t> </w:t>
      </w:r>
      <w:r>
        <w:rPr/>
        <w:t>limit</w:t>
      </w:r>
    </w:p>
    <w:p>
      <w:pPr>
        <w:pStyle w:val="BodyText"/>
        <w:spacing w:line="482" w:lineRule="auto"/>
        <w:ind w:right="5993"/>
      </w:pPr>
      <w:r>
        <w:rPr/>
        <w:t>Therefore, n = 849/1+849(0.05)</w:t>
      </w:r>
      <w:r>
        <w:rPr>
          <w:vertAlign w:val="superscript"/>
        </w:rPr>
        <w:t>2</w:t>
      </w:r>
      <w:r>
        <w:rPr>
          <w:spacing w:val="-67"/>
          <w:vertAlign w:val="baseline"/>
        </w:rPr>
        <w:t> </w:t>
      </w:r>
      <w:r>
        <w:rPr>
          <w:vertAlign w:val="baseline"/>
        </w:rPr>
        <w:t>n =</w:t>
      </w:r>
      <w:r>
        <w:rPr>
          <w:spacing w:val="-1"/>
          <w:vertAlign w:val="baseline"/>
        </w:rPr>
        <w:t> </w:t>
      </w:r>
      <w:r>
        <w:rPr>
          <w:vertAlign w:val="baseline"/>
        </w:rPr>
        <w:t>849/3.1225</w:t>
      </w:r>
    </w:p>
    <w:p>
      <w:pPr>
        <w:pStyle w:val="BodyText"/>
        <w:spacing w:line="317" w:lineRule="exact"/>
      </w:pPr>
      <w:r>
        <w:rPr/>
        <w:t>n =</w:t>
      </w:r>
      <w:r>
        <w:rPr>
          <w:spacing w:val="-2"/>
        </w:rPr>
        <w:t> </w:t>
      </w:r>
      <w:r>
        <w:rPr/>
        <w:t>271.90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spacing w:line="480" w:lineRule="auto"/>
        <w:ind w:right="1017" w:firstLine="719"/>
      </w:pPr>
      <w:r>
        <w:rPr/>
        <w:t>Based on the above calculation, the sample size of 272 with error limit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Thereafter,</w:t>
      </w:r>
      <w:r>
        <w:rPr>
          <w:spacing w:val="1"/>
        </w:rPr>
        <w:t> </w:t>
      </w:r>
      <w:r>
        <w:rPr/>
        <w:t>stratified</w:t>
      </w:r>
      <w:r>
        <w:rPr>
          <w:spacing w:val="1"/>
        </w:rPr>
        <w:t> </w:t>
      </w:r>
      <w:r>
        <w:rPr/>
        <w:t>random</w:t>
      </w:r>
      <w:r>
        <w:rPr>
          <w:spacing w:val="52"/>
        </w:rPr>
        <w:t> </w:t>
      </w:r>
      <w:r>
        <w:rPr/>
        <w:t>sampling</w:t>
      </w:r>
      <w:r>
        <w:rPr>
          <w:spacing w:val="56"/>
        </w:rPr>
        <w:t> </w:t>
      </w:r>
      <w:r>
        <w:rPr/>
        <w:t>technique</w:t>
      </w:r>
      <w:r>
        <w:rPr>
          <w:spacing w:val="57"/>
        </w:rPr>
        <w:t> </w:t>
      </w:r>
      <w:r>
        <w:rPr/>
        <w:t>was</w:t>
      </w:r>
      <w:r>
        <w:rPr>
          <w:spacing w:val="56"/>
        </w:rPr>
        <w:t> </w:t>
      </w:r>
      <w:r>
        <w:rPr/>
        <w:t>used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select</w:t>
      </w:r>
      <w:r>
        <w:rPr>
          <w:spacing w:val="56"/>
        </w:rPr>
        <w:t> </w:t>
      </w:r>
      <w:r>
        <w:rPr/>
        <w:t>them</w:t>
      </w:r>
      <w:r>
        <w:rPr>
          <w:spacing w:val="52"/>
        </w:rPr>
        <w:t> </w:t>
      </w:r>
      <w:r>
        <w:rPr/>
        <w:t>from</w:t>
      </w:r>
      <w:r>
        <w:rPr>
          <w:spacing w:val="53"/>
        </w:rPr>
        <w:t> </w:t>
      </w:r>
      <w:r>
        <w:rPr/>
        <w:t>the</w:t>
      </w:r>
      <w:r>
        <w:rPr>
          <w:spacing w:val="55"/>
        </w:rPr>
        <w:t> </w:t>
      </w:r>
      <w:r>
        <w:rPr/>
        <w:t>strata.</w:t>
      </w:r>
      <w:r>
        <w:rPr>
          <w:spacing w:val="56"/>
        </w:rPr>
        <w:t> </w:t>
      </w:r>
      <w:r>
        <w:rPr/>
        <w:t>By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21"/>
      </w:pPr>
      <w:r>
        <w:rPr/>
        <w:t>apportioning the account officers in tertiary institutions in every strata, the</w:t>
      </w:r>
      <w:r>
        <w:rPr>
          <w:spacing w:val="1"/>
        </w:rPr>
        <w:t> </w:t>
      </w:r>
      <w:r>
        <w:rPr/>
        <w:t>number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accounts</w:t>
      </w:r>
      <w:r>
        <w:rPr>
          <w:spacing w:val="35"/>
        </w:rPr>
        <w:t> </w:t>
      </w:r>
      <w:r>
        <w:rPr/>
        <w:t>officers</w:t>
      </w:r>
      <w:r>
        <w:rPr>
          <w:spacing w:val="38"/>
        </w:rPr>
        <w:t> </w:t>
      </w:r>
      <w:r>
        <w:rPr/>
        <w:t>to</w:t>
      </w:r>
      <w:r>
        <w:rPr>
          <w:spacing w:val="35"/>
        </w:rPr>
        <w:t> </w:t>
      </w:r>
      <w:r>
        <w:rPr/>
        <w:t>be</w:t>
      </w:r>
      <w:r>
        <w:rPr>
          <w:spacing w:val="38"/>
        </w:rPr>
        <w:t> </w:t>
      </w:r>
      <w:r>
        <w:rPr/>
        <w:t>sampled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every</w:t>
      </w:r>
      <w:r>
        <w:rPr>
          <w:spacing w:val="33"/>
        </w:rPr>
        <w:t> </w:t>
      </w:r>
      <w:r>
        <w:rPr/>
        <w:t>strata</w:t>
      </w:r>
      <w:r>
        <w:rPr>
          <w:spacing w:val="38"/>
        </w:rPr>
        <w:t> </w:t>
      </w:r>
      <w:r>
        <w:rPr/>
        <w:t>was</w:t>
      </w:r>
      <w:r>
        <w:rPr>
          <w:spacing w:val="38"/>
        </w:rPr>
        <w:t> </w:t>
      </w:r>
      <w:r>
        <w:rPr/>
        <w:t>calculated.</w:t>
      </w:r>
      <w:r>
        <w:rPr>
          <w:spacing w:val="-67"/>
        </w:rPr>
        <w:t> </w:t>
      </w:r>
      <w:r>
        <w:rPr/>
        <w:t>The sample distribution according to the institution type is represented as</w:t>
      </w:r>
      <w:r>
        <w:rPr>
          <w:spacing w:val="1"/>
        </w:rPr>
        <w:t> </w:t>
      </w:r>
      <w:r>
        <w:rPr/>
        <w:t>Appendix H</w:t>
      </w:r>
      <w:r>
        <w:rPr>
          <w:spacing w:val="-1"/>
        </w:rPr>
        <w:t> </w:t>
      </w:r>
      <w:r>
        <w:rPr/>
        <w:t>page 173.</w:t>
      </w:r>
    </w:p>
    <w:p>
      <w:pPr>
        <w:pStyle w:val="Heading1"/>
        <w:spacing w:before="4"/>
      </w:pPr>
      <w:r>
        <w:rPr/>
        <w:t>Instrument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Collection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5" w:firstLine="719"/>
      </w:pPr>
      <w:r>
        <w:rPr/>
        <w:t>Data</w:t>
      </w:r>
      <w:r>
        <w:rPr>
          <w:spacing w:val="1"/>
        </w:rPr>
        <w:t> </w:t>
      </w:r>
      <w:r>
        <w:rPr/>
        <w:t>for this study was</w:t>
      </w:r>
      <w:r>
        <w:rPr>
          <w:spacing w:val="1"/>
        </w:rPr>
        <w:t> </w:t>
      </w:r>
      <w:r>
        <w:rPr/>
        <w:t>collected using a</w:t>
      </w:r>
      <w:r>
        <w:rPr>
          <w:spacing w:val="70"/>
        </w:rPr>
        <w:t> </w:t>
      </w:r>
      <w:r>
        <w:rPr/>
        <w:t>structured questionnaire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IPSAS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(AOIPSASIFR)”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researcher 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insight gained</w:t>
      </w:r>
      <w:r>
        <w:rPr>
          <w:spacing w:val="1"/>
        </w:rPr>
        <w:t> </w:t>
      </w:r>
      <w:r>
        <w:rPr/>
        <w:t>from 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70"/>
        </w:rPr>
        <w:t> </w:t>
      </w:r>
      <w:r>
        <w:rPr/>
        <w:t>is</w:t>
      </w:r>
      <w:r>
        <w:rPr>
          <w:spacing w:val="-67"/>
        </w:rPr>
        <w:t> </w:t>
      </w:r>
      <w:r>
        <w:rPr/>
        <w:t>shown as Appendix F page 166. The questionnaire was made up of two</w:t>
      </w:r>
      <w:r>
        <w:rPr>
          <w:spacing w:val="1"/>
        </w:rPr>
        <w:t> </w:t>
      </w:r>
      <w:r>
        <w:rPr/>
        <w:t>sections, A and B. Section A dealt with background information of the</w:t>
      </w:r>
      <w:r>
        <w:rPr>
          <w:spacing w:val="1"/>
        </w:rPr>
        <w:t> </w:t>
      </w:r>
      <w:r>
        <w:rPr/>
        <w:t>respondents covering type of institution and years of experience.</w:t>
      </w:r>
      <w:r>
        <w:rPr>
          <w:spacing w:val="1"/>
        </w:rPr>
        <w:t> </w:t>
      </w:r>
      <w:r>
        <w:rPr/>
        <w:t>Section B</w:t>
      </w:r>
      <w:r>
        <w:rPr>
          <w:spacing w:val="1"/>
        </w:rPr>
        <w:t> </w:t>
      </w:r>
      <w:r>
        <w:rPr/>
        <w:t>contained 53 items in five clusters of B1 to B5 according to the research</w:t>
      </w:r>
      <w:r>
        <w:rPr>
          <w:spacing w:val="1"/>
        </w:rPr>
        <w:t> </w:t>
      </w:r>
      <w:r>
        <w:rPr/>
        <w:t>questions. Items; 1-11 were used to gather data on adoption of IPSAS in</w:t>
      </w:r>
      <w:r>
        <w:rPr>
          <w:spacing w:val="1"/>
        </w:rPr>
        <w:t> </w:t>
      </w:r>
      <w:r>
        <w:rPr/>
        <w:t>reporting of assets and liabilities, 12-23 were used to elicit data on 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IPSAS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24-35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elicit</w:t>
      </w:r>
      <w:r>
        <w:rPr>
          <w:spacing w:val="1"/>
        </w:rPr>
        <w:t> </w:t>
      </w:r>
      <w:r>
        <w:rPr/>
        <w:t>data</w:t>
      </w:r>
      <w:r>
        <w:rPr>
          <w:spacing w:val="70"/>
        </w:rPr>
        <w:t> </w:t>
      </w:r>
      <w:r>
        <w:rPr/>
        <w:t>on</w:t>
      </w:r>
      <w:r>
        <w:rPr>
          <w:spacing w:val="1"/>
        </w:rPr>
        <w:t> </w:t>
      </w:r>
      <w:r>
        <w:rPr/>
        <w:t>adoption of IPSAS in capturing revenues and expenses, 36-43 are used to</w:t>
      </w:r>
      <w:r>
        <w:rPr>
          <w:spacing w:val="1"/>
        </w:rPr>
        <w:t> </w:t>
      </w:r>
      <w:r>
        <w:rPr/>
        <w:t>gather data on adoption of IPSAS in presentation of budget information and</w:t>
      </w:r>
      <w:r>
        <w:rPr>
          <w:spacing w:val="1"/>
        </w:rPr>
        <w:t> </w:t>
      </w:r>
      <w:r>
        <w:rPr/>
        <w:t>44-53 are used to collect data on adoption of IPSAS in internal control</w:t>
      </w:r>
      <w:r>
        <w:rPr>
          <w:spacing w:val="1"/>
        </w:rPr>
        <w:t> </w:t>
      </w:r>
      <w:r>
        <w:rPr/>
        <w:t>system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5" w:firstLine="719"/>
      </w:pPr>
      <w:r>
        <w:rPr/>
        <w:t>The respondents were requested to rate the items on a four-point scale</w:t>
      </w:r>
      <w:r>
        <w:rPr>
          <w:spacing w:val="1"/>
        </w:rPr>
        <w:t> </w:t>
      </w:r>
      <w:r>
        <w:rPr/>
        <w:t>of</w:t>
      </w:r>
      <w:r>
        <w:rPr>
          <w:spacing w:val="52"/>
        </w:rPr>
        <w:t> </w:t>
      </w:r>
      <w:r>
        <w:rPr/>
        <w:t>Strongly</w:t>
      </w:r>
      <w:r>
        <w:rPr>
          <w:spacing w:val="48"/>
        </w:rPr>
        <w:t> </w:t>
      </w:r>
      <w:r>
        <w:rPr/>
        <w:t>Agree</w:t>
      </w:r>
      <w:r>
        <w:rPr>
          <w:spacing w:val="53"/>
        </w:rPr>
        <w:t> </w:t>
      </w:r>
      <w:r>
        <w:rPr/>
        <w:t>(SA),</w:t>
      </w:r>
      <w:r>
        <w:rPr>
          <w:spacing w:val="52"/>
        </w:rPr>
        <w:t> </w:t>
      </w:r>
      <w:r>
        <w:rPr/>
        <w:t>Agree</w:t>
      </w:r>
      <w:r>
        <w:rPr>
          <w:spacing w:val="53"/>
        </w:rPr>
        <w:t> </w:t>
      </w:r>
      <w:r>
        <w:rPr/>
        <w:t>(A),</w:t>
      </w:r>
      <w:r>
        <w:rPr>
          <w:spacing w:val="52"/>
        </w:rPr>
        <w:t> </w:t>
      </w:r>
      <w:r>
        <w:rPr/>
        <w:t>Disagree</w:t>
      </w:r>
      <w:r>
        <w:rPr>
          <w:spacing w:val="52"/>
        </w:rPr>
        <w:t> </w:t>
      </w:r>
      <w:r>
        <w:rPr/>
        <w:t>(D)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Strongly</w:t>
      </w:r>
      <w:r>
        <w:rPr>
          <w:spacing w:val="49"/>
        </w:rPr>
        <w:t> </w:t>
      </w:r>
      <w:r>
        <w:rPr/>
        <w:t>Disagree</w:t>
      </w:r>
      <w:r>
        <w:rPr>
          <w:spacing w:val="-68"/>
        </w:rPr>
        <w:t> </w:t>
      </w:r>
      <w:r>
        <w:rPr/>
        <w:t>(SD)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values</w:t>
      </w:r>
      <w:r>
        <w:rPr>
          <w:spacing w:val="-2"/>
        </w:rPr>
        <w:t> </w:t>
      </w:r>
      <w:r>
        <w:rPr/>
        <w:t>4,</w:t>
      </w:r>
      <w:r>
        <w:rPr>
          <w:spacing w:val="-2"/>
        </w:rPr>
        <w:t> </w:t>
      </w:r>
      <w:r>
        <w:rPr/>
        <w:t>3,</w:t>
      </w:r>
      <w:r>
        <w:rPr>
          <w:spacing w:val="-1"/>
        </w:rPr>
        <w:t> </w:t>
      </w:r>
      <w:r>
        <w:rPr/>
        <w:t>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respectively.</w:t>
      </w:r>
    </w:p>
    <w:p>
      <w:pPr>
        <w:pStyle w:val="Heading1"/>
        <w:spacing w:before="4"/>
      </w:pPr>
      <w:r>
        <w:rPr/>
        <w:t>Validation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4" w:firstLine="719"/>
      </w:pPr>
      <w:r>
        <w:rPr/>
        <w:t>To ascertain the face validity of the instrument for the study, the</w:t>
      </w:r>
      <w:r>
        <w:rPr>
          <w:spacing w:val="1"/>
        </w:rPr>
        <w:t> </w:t>
      </w:r>
      <w:r>
        <w:rPr/>
        <w:t>researcher submitted it together with the research topic, purpose of the study,</w:t>
      </w:r>
      <w:r>
        <w:rPr>
          <w:spacing w:val="-67"/>
        </w:rPr>
        <w:t> </w:t>
      </w:r>
      <w:r>
        <w:rPr/>
        <w:t>research questions and hypotheses to two experts in business education 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Nnamdi</w:t>
      </w:r>
      <w:r>
        <w:rPr>
          <w:spacing w:val="1"/>
        </w:rPr>
        <w:t> </w:t>
      </w:r>
      <w:r>
        <w:rPr/>
        <w:t>Azikiwe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Awka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(Technical) Asaba. These experts were requested to validate the</w:t>
      </w:r>
      <w:r>
        <w:rPr>
          <w:spacing w:val="1"/>
        </w:rPr>
        <w:t> </w:t>
      </w:r>
      <w:r>
        <w:rPr/>
        <w:t>instrument relative to the appropriateness of the structure, instructions, item</w:t>
      </w:r>
      <w:r>
        <w:rPr>
          <w:spacing w:val="1"/>
        </w:rPr>
        <w:t> </w:t>
      </w:r>
      <w:r>
        <w:rPr/>
        <w:t>statements and content coverage, and also to freely modify the sections as</w:t>
      </w:r>
      <w:r>
        <w:rPr>
          <w:spacing w:val="1"/>
        </w:rPr>
        <w:t> </w:t>
      </w:r>
      <w:r>
        <w:rPr/>
        <w:t>they deemed fit. As a result of the validation, some of the items in clusters</w:t>
      </w:r>
      <w:r>
        <w:rPr>
          <w:spacing w:val="1"/>
        </w:rPr>
        <w:t> </w:t>
      </w:r>
      <w:r>
        <w:rPr/>
        <w:t>B1, B3, B4 and B5 were modified. The corrections made by these experts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52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53.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instrument.</w:t>
      </w:r>
    </w:p>
    <w:p>
      <w:pPr>
        <w:pStyle w:val="Heading1"/>
        <w:spacing w:before="7"/>
      </w:pPr>
      <w:r>
        <w:rPr/>
        <w:t>Reliability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Instrument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22" w:firstLine="719"/>
      </w:pPr>
      <w:r>
        <w:rPr/>
        <w:t>To ascertain the internal consistency of the instrument, the researcher</w:t>
      </w:r>
      <w:r>
        <w:rPr>
          <w:spacing w:val="1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pilot test</w:t>
      </w:r>
      <w:r>
        <w:rPr>
          <w:spacing w:val="-2"/>
        </w:rPr>
        <w:t> </w:t>
      </w:r>
      <w:r>
        <w:rPr/>
        <w:t>whereby</w:t>
      </w:r>
      <w:r>
        <w:rPr>
          <w:spacing w:val="-5"/>
        </w:rPr>
        <w:t> </w:t>
      </w:r>
      <w:r>
        <w:rPr/>
        <w:t>copies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instrument were administered</w:t>
      </w:r>
      <w:r>
        <w:rPr>
          <w:spacing w:val="-1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3"/>
      </w:pPr>
      <w:r>
        <w:rPr/>
        <w:t>20 accounts officers from Federal Universities, Colleges of Education and</w:t>
      </w:r>
      <w:r>
        <w:rPr>
          <w:spacing w:val="1"/>
        </w:rPr>
        <w:t> </w:t>
      </w:r>
      <w:r>
        <w:rPr/>
        <w:t>Polytechnics in Delta State who were not part of the population of the study.</w:t>
      </w:r>
      <w:r>
        <w:rPr>
          <w:spacing w:val="1"/>
        </w:rPr>
        <w:t> </w:t>
      </w:r>
      <w:r>
        <w:rPr/>
        <w:t>Cronbach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</w:t>
      </w:r>
      <w:r>
        <w:rPr>
          <w:spacing w:val="70"/>
        </w:rPr>
        <w:t> </w:t>
      </w:r>
      <w:r>
        <w:rPr/>
        <w:t>(SPSS)</w:t>
      </w:r>
      <w:r>
        <w:rPr>
          <w:spacing w:val="1"/>
        </w:rPr>
        <w:t> </w:t>
      </w:r>
      <w:r>
        <w:rPr/>
        <w:t>version</w:t>
      </w:r>
      <w:r>
        <w:rPr>
          <w:spacing w:val="26"/>
        </w:rPr>
        <w:t> </w:t>
      </w:r>
      <w:r>
        <w:rPr/>
        <w:t>23</w:t>
      </w:r>
      <w:r>
        <w:rPr>
          <w:spacing w:val="29"/>
        </w:rPr>
        <w:t> </w:t>
      </w:r>
      <w:r>
        <w:rPr/>
        <w:t>yielded</w:t>
      </w:r>
      <w:r>
        <w:rPr>
          <w:spacing w:val="26"/>
        </w:rPr>
        <w:t> </w:t>
      </w:r>
      <w:r>
        <w:rPr/>
        <w:t>coefficient</w:t>
      </w:r>
      <w:r>
        <w:rPr>
          <w:spacing w:val="25"/>
        </w:rPr>
        <w:t> </w:t>
      </w:r>
      <w:r>
        <w:rPr/>
        <w:t>values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0.81,</w:t>
      </w:r>
      <w:r>
        <w:rPr>
          <w:spacing w:val="23"/>
        </w:rPr>
        <w:t> </w:t>
      </w:r>
      <w:r>
        <w:rPr/>
        <w:t>0.83,</w:t>
      </w:r>
      <w:r>
        <w:rPr>
          <w:spacing w:val="24"/>
        </w:rPr>
        <w:t> </w:t>
      </w:r>
      <w:r>
        <w:rPr/>
        <w:t>0.89,</w:t>
      </w:r>
      <w:r>
        <w:rPr>
          <w:spacing w:val="24"/>
        </w:rPr>
        <w:t> </w:t>
      </w:r>
      <w:r>
        <w:rPr/>
        <w:t>0.79</w:t>
      </w:r>
      <w:r>
        <w:rPr>
          <w:spacing w:val="24"/>
        </w:rPr>
        <w:t> </w:t>
      </w:r>
      <w:r>
        <w:rPr/>
        <w:t>and</w:t>
      </w:r>
      <w:r>
        <w:rPr>
          <w:spacing w:val="27"/>
        </w:rPr>
        <w:t> </w:t>
      </w:r>
      <w:r>
        <w:rPr/>
        <w:t>0.84</w:t>
      </w:r>
      <w:r>
        <w:rPr>
          <w:spacing w:val="26"/>
        </w:rPr>
        <w:t> </w:t>
      </w:r>
      <w:r>
        <w:rPr/>
        <w:t>for</w:t>
      </w:r>
      <w:r>
        <w:rPr>
          <w:spacing w:val="-67"/>
        </w:rPr>
        <w:t> </w:t>
      </w:r>
      <w:r>
        <w:rPr/>
        <w:t>the five clusters. These coefficient values indicate that the instrument was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Uzoagulu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coefficient value of 0.70 or above is good enough for the instrument to 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Appendix I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page</w:t>
      </w:r>
      <w:r>
        <w:rPr>
          <w:spacing w:val="1"/>
        </w:rPr>
        <w:t> </w:t>
      </w:r>
      <w:r>
        <w:rPr/>
        <w:t>174.</w:t>
      </w:r>
    </w:p>
    <w:p>
      <w:pPr>
        <w:pStyle w:val="Heading1"/>
        <w:spacing w:before="5"/>
      </w:pP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Data Collection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6" w:firstLine="719"/>
      </w:pPr>
      <w:r>
        <w:rPr/>
        <w:t>The researcher personally administered 272 copies of the instrument</w:t>
      </w:r>
      <w:r>
        <w:rPr>
          <w:spacing w:val="1"/>
        </w:rPr>
        <w:t> </w:t>
      </w:r>
      <w:r>
        <w:rPr/>
        <w:t>with the aid of five research assistants who were briefed on the following</w:t>
      </w:r>
      <w:r>
        <w:rPr>
          <w:spacing w:val="1"/>
        </w:rPr>
        <w:t> </w:t>
      </w:r>
      <w:r>
        <w:rPr/>
        <w:t>issues: (a) the purpose of the research; (b) the response pattern; and (c) the</w:t>
      </w:r>
      <w:r>
        <w:rPr>
          <w:spacing w:val="1"/>
        </w:rPr>
        <w:t> </w:t>
      </w:r>
      <w:r>
        <w:rPr/>
        <w:t>participants of the study. The researcher and the research assistants handed</w:t>
      </w:r>
      <w:r>
        <w:rPr>
          <w:spacing w:val="1"/>
        </w:rPr>
        <w:t> </w:t>
      </w:r>
      <w:r>
        <w:rPr/>
        <w:t>over the instrument to all the respondents. Out of the 272 copies of the</w:t>
      </w:r>
      <w:r>
        <w:rPr>
          <w:spacing w:val="1"/>
        </w:rPr>
        <w:t> </w:t>
      </w:r>
      <w:r>
        <w:rPr/>
        <w:t>questionnaire distributed, 263 (representing 96.7 %) were duly completed,</w:t>
      </w:r>
      <w:r>
        <w:rPr>
          <w:spacing w:val="1"/>
        </w:rPr>
        <w:t> </w:t>
      </w:r>
      <w:r>
        <w:rPr/>
        <w:t>retrieved 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analysis.</w:t>
      </w:r>
    </w:p>
    <w:p>
      <w:pPr>
        <w:pStyle w:val="Heading1"/>
        <w:spacing w:before="6"/>
      </w:pP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5" w:firstLine="719"/>
      </w:pPr>
      <w:r>
        <w:rPr/>
        <w:t>Mean and standard deviation were used to analyze data in relation to</w:t>
      </w:r>
      <w:r>
        <w:rPr>
          <w:spacing w:val="1"/>
        </w:rPr>
        <w:t> </w:t>
      </w:r>
      <w:r>
        <w:rPr/>
        <w:t>the</w:t>
      </w:r>
      <w:r>
        <w:rPr>
          <w:spacing w:val="26"/>
        </w:rPr>
        <w:t> </w:t>
      </w:r>
      <w:r>
        <w:rPr/>
        <w:t>research</w:t>
      </w:r>
      <w:r>
        <w:rPr>
          <w:spacing w:val="26"/>
        </w:rPr>
        <w:t> </w:t>
      </w:r>
      <w:r>
        <w:rPr/>
        <w:t>questions.</w:t>
      </w:r>
      <w:r>
        <w:rPr>
          <w:spacing w:val="27"/>
        </w:rPr>
        <w:t> </w:t>
      </w:r>
      <w:r>
        <w:rPr/>
        <w:t>While</w:t>
      </w:r>
      <w:r>
        <w:rPr>
          <w:spacing w:val="27"/>
        </w:rPr>
        <w:t> </w:t>
      </w:r>
      <w:r>
        <w:rPr/>
        <w:t>mean</w:t>
      </w:r>
      <w:r>
        <w:rPr>
          <w:spacing w:val="29"/>
        </w:rPr>
        <w:t> </w:t>
      </w:r>
      <w:r>
        <w:rPr/>
        <w:t>scores</w:t>
      </w:r>
      <w:r>
        <w:rPr>
          <w:spacing w:val="29"/>
        </w:rPr>
        <w:t> </w:t>
      </w:r>
      <w:r>
        <w:rPr/>
        <w:t>were</w:t>
      </w:r>
      <w:r>
        <w:rPr>
          <w:spacing w:val="26"/>
        </w:rPr>
        <w:t> </w:t>
      </w:r>
      <w:r>
        <w:rPr/>
        <w:t>used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provide</w:t>
      </w:r>
      <w:r>
        <w:rPr>
          <w:spacing w:val="28"/>
        </w:rPr>
        <w:t> </w:t>
      </w:r>
      <w:r>
        <w:rPr/>
        <w:t>answer</w:t>
      </w:r>
      <w:r>
        <w:rPr>
          <w:spacing w:val="28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 w:after="10"/>
        <w:ind w:right="1017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closeness or otherwise of the responses of the respondents. One way analysis</w:t>
      </w:r>
      <w:r>
        <w:rPr>
          <w:spacing w:val="-67"/>
        </w:rPr>
        <w:t> </w:t>
      </w:r>
      <w:r>
        <w:rPr/>
        <w:t>of variance (ANOVA) was used for testing the hypotheses at 0.05 level of</w:t>
      </w:r>
      <w:r>
        <w:rPr>
          <w:spacing w:val="1"/>
        </w:rPr>
        <w:t> </w:t>
      </w:r>
      <w:r>
        <w:rPr/>
        <w:t>significance.</w:t>
      </w:r>
      <w:r>
        <w:rPr>
          <w:spacing w:val="20"/>
        </w:rPr>
        <w:t> </w:t>
      </w:r>
      <w:r>
        <w:rPr/>
        <w:t>Answer</w:t>
      </w:r>
      <w:r>
        <w:rPr>
          <w:spacing w:val="20"/>
        </w:rPr>
        <w:t> </w:t>
      </w:r>
      <w:r>
        <w:rPr/>
        <w:t>to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research</w:t>
      </w:r>
      <w:r>
        <w:rPr>
          <w:spacing w:val="20"/>
        </w:rPr>
        <w:t> </w:t>
      </w:r>
      <w:r>
        <w:rPr/>
        <w:t>question</w:t>
      </w:r>
      <w:r>
        <w:rPr>
          <w:spacing w:val="22"/>
        </w:rPr>
        <w:t> </w:t>
      </w:r>
      <w:r>
        <w:rPr/>
        <w:t>was</w:t>
      </w:r>
      <w:r>
        <w:rPr>
          <w:spacing w:val="21"/>
        </w:rPr>
        <w:t> </w:t>
      </w:r>
      <w:r>
        <w:rPr/>
        <w:t>based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19"/>
        </w:rPr>
        <w:t> </w:t>
      </w:r>
      <w:r>
        <w:rPr/>
        <w:t>real</w:t>
      </w:r>
      <w:r>
        <w:rPr>
          <w:spacing w:val="23"/>
        </w:rPr>
        <w:t> </w:t>
      </w:r>
      <w:r>
        <w:rPr/>
        <w:t>limits</w:t>
      </w:r>
      <w:r>
        <w:rPr>
          <w:spacing w:val="23"/>
        </w:rPr>
        <w:t> </w:t>
      </w:r>
      <w:r>
        <w:rPr/>
        <w:t>of</w:t>
      </w:r>
    </w:p>
    <w:tbl>
      <w:tblPr>
        <w:tblW w:w="0" w:type="auto"/>
        <w:jc w:val="left"/>
        <w:tblInd w:w="7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65"/>
        <w:gridCol w:w="2614"/>
        <w:gridCol w:w="2551"/>
      </w:tblGrid>
      <w:tr>
        <w:trPr>
          <w:trHeight w:val="1222" w:hRule="atLeast"/>
        </w:trPr>
        <w:tc>
          <w:tcPr>
            <w:tcW w:w="2865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numbers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below:</w:t>
            </w:r>
          </w:p>
          <w:p>
            <w:pPr>
              <w:pStyle w:val="TableParagraph"/>
              <w:spacing w:before="1"/>
              <w:rPr>
                <w:sz w:val="28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Responses</w:t>
            </w:r>
          </w:p>
        </w:tc>
        <w:tc>
          <w:tcPr>
            <w:tcW w:w="261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spacing w:before="1"/>
              <w:ind w:left="785"/>
              <w:rPr>
                <w:sz w:val="28"/>
              </w:rPr>
            </w:pPr>
            <w:r>
              <w:rPr>
                <w:sz w:val="28"/>
              </w:rPr>
              <w:t>Values</w:t>
            </w:r>
          </w:p>
        </w:tc>
        <w:tc>
          <w:tcPr>
            <w:tcW w:w="2551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tabs>
                <w:tab w:pos="1771" w:val="left" w:leader="none"/>
              </w:tabs>
              <w:spacing w:before="1"/>
              <w:ind w:left="1051"/>
              <w:rPr>
                <w:sz w:val="28"/>
              </w:rPr>
            </w:pPr>
            <w:r>
              <w:rPr>
                <w:sz w:val="28"/>
              </w:rPr>
              <w:t>Real</w:t>
              <w:tab/>
              <w:t>Limits</w:t>
            </w:r>
          </w:p>
        </w:tc>
      </w:tr>
      <w:tr>
        <w:trPr>
          <w:trHeight w:val="843" w:hRule="atLeast"/>
        </w:trPr>
        <w:tc>
          <w:tcPr>
            <w:tcW w:w="2865" w:type="dxa"/>
          </w:tcPr>
          <w:p>
            <w:pPr>
              <w:pStyle w:val="TableParagraph"/>
              <w:spacing w:before="255"/>
              <w:ind w:left="50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614" w:type="dxa"/>
          </w:tcPr>
          <w:p>
            <w:pPr>
              <w:pStyle w:val="TableParagraph"/>
              <w:spacing w:before="255"/>
              <w:ind w:left="78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551" w:type="dxa"/>
          </w:tcPr>
          <w:p>
            <w:pPr>
              <w:pStyle w:val="TableParagraph"/>
              <w:spacing w:before="255"/>
              <w:ind w:left="1051"/>
              <w:rPr>
                <w:sz w:val="28"/>
              </w:rPr>
            </w:pPr>
            <w:r>
              <w:rPr>
                <w:sz w:val="28"/>
              </w:rPr>
              <w:t>3.50 -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4.00</w:t>
            </w:r>
          </w:p>
        </w:tc>
      </w:tr>
      <w:tr>
        <w:trPr>
          <w:trHeight w:val="843" w:hRule="atLeast"/>
        </w:trPr>
        <w:tc>
          <w:tcPr>
            <w:tcW w:w="2865" w:type="dxa"/>
          </w:tcPr>
          <w:p>
            <w:pPr>
              <w:pStyle w:val="TableParagraph"/>
              <w:spacing w:before="255"/>
              <w:ind w:left="50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614" w:type="dxa"/>
          </w:tcPr>
          <w:p>
            <w:pPr>
              <w:pStyle w:val="TableParagraph"/>
              <w:spacing w:before="255"/>
              <w:ind w:left="785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551" w:type="dxa"/>
          </w:tcPr>
          <w:p>
            <w:pPr>
              <w:pStyle w:val="TableParagraph"/>
              <w:spacing w:before="255"/>
              <w:ind w:left="1051"/>
              <w:rPr>
                <w:sz w:val="28"/>
              </w:rPr>
            </w:pPr>
            <w:r>
              <w:rPr>
                <w:sz w:val="28"/>
              </w:rPr>
              <w:t>2.50 -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3.49</w:t>
            </w:r>
          </w:p>
        </w:tc>
      </w:tr>
      <w:tr>
        <w:trPr>
          <w:trHeight w:val="843" w:hRule="atLeast"/>
        </w:trPr>
        <w:tc>
          <w:tcPr>
            <w:tcW w:w="2865" w:type="dxa"/>
          </w:tcPr>
          <w:p>
            <w:pPr>
              <w:pStyle w:val="TableParagraph"/>
              <w:spacing w:before="254"/>
              <w:ind w:left="50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614" w:type="dxa"/>
          </w:tcPr>
          <w:p>
            <w:pPr>
              <w:pStyle w:val="TableParagraph"/>
              <w:spacing w:before="254"/>
              <w:ind w:left="78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51" w:type="dxa"/>
          </w:tcPr>
          <w:p>
            <w:pPr>
              <w:pStyle w:val="TableParagraph"/>
              <w:spacing w:before="254"/>
              <w:ind w:left="1051"/>
              <w:rPr>
                <w:sz w:val="28"/>
              </w:rPr>
            </w:pPr>
            <w:r>
              <w:rPr>
                <w:sz w:val="28"/>
              </w:rPr>
              <w:t>1.50 -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2.49</w:t>
            </w:r>
          </w:p>
        </w:tc>
      </w:tr>
      <w:tr>
        <w:trPr>
          <w:trHeight w:val="577" w:hRule="atLeast"/>
        </w:trPr>
        <w:tc>
          <w:tcPr>
            <w:tcW w:w="2865" w:type="dxa"/>
          </w:tcPr>
          <w:p>
            <w:pPr>
              <w:pStyle w:val="TableParagraph"/>
              <w:spacing w:line="302" w:lineRule="exact" w:before="255"/>
              <w:ind w:left="50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614" w:type="dxa"/>
          </w:tcPr>
          <w:p>
            <w:pPr>
              <w:pStyle w:val="TableParagraph"/>
              <w:spacing w:line="302" w:lineRule="exact" w:before="255"/>
              <w:ind w:left="78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551" w:type="dxa"/>
          </w:tcPr>
          <w:p>
            <w:pPr>
              <w:pStyle w:val="TableParagraph"/>
              <w:spacing w:line="302" w:lineRule="exact" w:before="255"/>
              <w:ind w:left="1051"/>
              <w:rPr>
                <w:sz w:val="28"/>
              </w:rPr>
            </w:pPr>
            <w:r>
              <w:rPr>
                <w:sz w:val="28"/>
              </w:rPr>
              <w:t>0.50 -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1.49</w:t>
            </w:r>
          </w:p>
        </w:tc>
      </w:tr>
    </w:tbl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line="480" w:lineRule="auto" w:before="1"/>
        <w:ind w:right="1014" w:firstLine="719"/>
      </w:pPr>
      <w:r>
        <w:rPr/>
        <w:t>For the hypotheses, p-value was used for decision making. Where the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stipulated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 0.05 (p ≤ 0.05), it implied that there was significant difference</w:t>
      </w:r>
      <w:r>
        <w:rPr>
          <w:spacing w:val="1"/>
        </w:rPr>
        <w:t> </w:t>
      </w:r>
      <w:r>
        <w:rPr/>
        <w:t>between respondents‟ mean scores. Under this condition, the null hypothesis</w:t>
      </w:r>
      <w:r>
        <w:rPr>
          <w:spacing w:val="-67"/>
        </w:rPr>
        <w:t> </w:t>
      </w:r>
      <w:r>
        <w:rPr/>
        <w:t>of no significant difference was rejected. On the other hand, if the p-value</w:t>
      </w:r>
      <w:r>
        <w:rPr>
          <w:spacing w:val="1"/>
        </w:rPr>
        <w:t> </w:t>
      </w:r>
      <w:r>
        <w:rPr/>
        <w:t>was greater than or equal to the alpha level of 0.05 (p ≥ 0.05), the null</w:t>
      </w:r>
      <w:r>
        <w:rPr>
          <w:spacing w:val="1"/>
        </w:rPr>
        <w:t> </w:t>
      </w:r>
      <w:r>
        <w:rPr/>
        <w:t>hypothesis of no significant difference was accepted. Statistical Package for</w:t>
      </w:r>
      <w:r>
        <w:rPr>
          <w:spacing w:val="1"/>
        </w:rPr>
        <w:t> </w:t>
      </w:r>
      <w:r>
        <w:rPr/>
        <w:t>Social Sciences</w:t>
      </w:r>
      <w:r>
        <w:rPr>
          <w:spacing w:val="1"/>
        </w:rPr>
        <w:t> </w:t>
      </w:r>
      <w:r>
        <w:rPr/>
        <w:t>(SPSS)</w:t>
      </w:r>
      <w:r>
        <w:rPr>
          <w:spacing w:val="-1"/>
        </w:rPr>
        <w:t> </w:t>
      </w:r>
      <w:r>
        <w:rPr/>
        <w:t>version</w:t>
      </w:r>
      <w:r>
        <w:rPr>
          <w:spacing w:val="1"/>
        </w:rPr>
        <w:t> </w:t>
      </w:r>
      <w:r>
        <w:rPr/>
        <w:t>23 was</w:t>
      </w:r>
      <w:r>
        <w:rPr>
          <w:spacing w:val="-3"/>
        </w:rPr>
        <w:t> </w:t>
      </w:r>
      <w:r>
        <w:rPr/>
        <w:t>used</w:t>
      </w:r>
      <w:r>
        <w:rPr>
          <w:spacing w:val="1"/>
        </w:rPr>
        <w:t> </w:t>
      </w:r>
      <w:r>
        <w:rPr/>
        <w:t>to analyze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data.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Heading1"/>
        <w:spacing w:line="480" w:lineRule="auto"/>
        <w:ind w:left="2311" w:right="2486" w:firstLine="1733"/>
        <w:jc w:val="left"/>
      </w:pPr>
      <w:r>
        <w:rPr/>
        <w:t>CHAPTER FOUR</w:t>
      </w:r>
      <w:r>
        <w:rPr>
          <w:spacing w:val="1"/>
        </w:rPr>
        <w:t> </w:t>
      </w:r>
      <w:r>
        <w:rPr/>
        <w:t>PRESENTATION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spacing w:line="480" w:lineRule="auto"/>
        <w:ind w:right="1077" w:firstLine="719"/>
      </w:pPr>
      <w:r>
        <w:rPr/>
        <w:t>This chapter presents the data and the statistical analysis of the study.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null</w:t>
      </w:r>
      <w:r>
        <w:rPr>
          <w:spacing w:val="-67"/>
        </w:rPr>
        <w:t> </w:t>
      </w:r>
      <w:r>
        <w:rPr/>
        <w:t>hypotheses were analyzed and presented in Tables 1-15, while analysis of</w:t>
      </w:r>
      <w:r>
        <w:rPr>
          <w:spacing w:val="1"/>
        </w:rPr>
        <w:t> </w:t>
      </w:r>
      <w:r>
        <w:rPr/>
        <w:t>demographic data of the respondents were</w:t>
      </w:r>
      <w:r>
        <w:rPr>
          <w:spacing w:val="70"/>
        </w:rPr>
        <w:t> </w:t>
      </w:r>
      <w:r>
        <w:rPr/>
        <w:t>presented in Appendix J page</w:t>
      </w:r>
      <w:r>
        <w:rPr>
          <w:spacing w:val="1"/>
        </w:rPr>
        <w:t> </w:t>
      </w:r>
      <w:r>
        <w:rPr/>
        <w:t>177</w:t>
      </w:r>
      <w:r>
        <w:rPr>
          <w:spacing w:val="1"/>
        </w:rPr>
        <w:t> </w:t>
      </w:r>
      <w:r>
        <w:rPr/>
        <w:t>.</w:t>
      </w:r>
    </w:p>
    <w:p>
      <w:pPr>
        <w:pStyle w:val="Heading1"/>
        <w:spacing w:before="1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spacing w:line="482" w:lineRule="auto"/>
        <w:ind w:right="1018" w:firstLine="719"/>
      </w:pPr>
      <w:r>
        <w:rPr/>
        <w:t>What are the IPSASs adopted by account officers in reporting assets</w:t>
      </w:r>
      <w:r>
        <w:rPr>
          <w:spacing w:val="1"/>
        </w:rPr>
        <w:t> </w:t>
      </w:r>
      <w:r>
        <w:rPr/>
        <w:t>and liabilities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 South</w:t>
      </w:r>
      <w:r>
        <w:rPr>
          <w:spacing w:val="1"/>
        </w:rPr>
        <w:t> </w:t>
      </w:r>
      <w:r>
        <w:rPr/>
        <w:t>East?</w:t>
      </w:r>
    </w:p>
    <w:p>
      <w:pPr>
        <w:pStyle w:val="BodyText"/>
        <w:spacing w:line="316" w:lineRule="exact"/>
      </w:pP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data</w:t>
      </w:r>
      <w:r>
        <w:rPr>
          <w:spacing w:val="-2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3"/>
        </w:rPr>
        <w:t> </w:t>
      </w:r>
      <w:r>
        <w:rPr/>
        <w:t>1</w:t>
      </w:r>
    </w:p>
    <w:p>
      <w:pPr>
        <w:spacing w:after="0" w:line="316" w:lineRule="exact"/>
        <w:sectPr>
          <w:pgSz w:w="12240" w:h="15840"/>
          <w:pgMar w:header="761" w:footer="0" w:top="1340" w:bottom="280" w:left="960" w:right="780"/>
        </w:sectPr>
      </w:pPr>
    </w:p>
    <w:p>
      <w:pPr>
        <w:pStyle w:val="Heading1"/>
        <w:jc w:val="left"/>
      </w:pPr>
      <w:r>
        <w:rPr/>
        <w:t>Table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tabs>
          <w:tab w:pos="8041" w:val="left" w:leader="none"/>
        </w:tabs>
        <w:spacing w:before="0"/>
        <w:ind w:left="840" w:right="1019" w:firstLine="0"/>
        <w:jc w:val="left"/>
        <w:rPr>
          <w:b/>
          <w:sz w:val="28"/>
        </w:rPr>
      </w:pPr>
      <w:r>
        <w:rPr>
          <w:b/>
          <w:sz w:val="28"/>
        </w:rPr>
        <w:t>Mean</w:t>
      </w:r>
      <w:r>
        <w:rPr>
          <w:b/>
          <w:spacing w:val="41"/>
          <w:sz w:val="28"/>
        </w:rPr>
        <w:t> </w:t>
      </w:r>
      <w:r>
        <w:rPr>
          <w:b/>
          <w:sz w:val="28"/>
        </w:rPr>
        <w:t>Responses</w:t>
      </w:r>
      <w:r>
        <w:rPr>
          <w:b/>
          <w:spacing w:val="39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41"/>
          <w:sz w:val="28"/>
        </w:rPr>
        <w:t> </w:t>
      </w:r>
      <w:r>
        <w:rPr>
          <w:b/>
          <w:sz w:val="28"/>
        </w:rPr>
        <w:t>IPSASs</w:t>
      </w:r>
      <w:r>
        <w:rPr>
          <w:b/>
          <w:spacing w:val="42"/>
          <w:sz w:val="28"/>
        </w:rPr>
        <w:t> </w:t>
      </w:r>
      <w:r>
        <w:rPr>
          <w:b/>
          <w:sz w:val="28"/>
        </w:rPr>
        <w:t>Adopted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by</w:t>
      </w:r>
      <w:r>
        <w:rPr>
          <w:b/>
          <w:spacing w:val="42"/>
          <w:sz w:val="28"/>
        </w:rPr>
        <w:t> </w:t>
      </w:r>
      <w:r>
        <w:rPr>
          <w:b/>
          <w:sz w:val="28"/>
        </w:rPr>
        <w:t>Account</w:t>
      </w:r>
      <w:r>
        <w:rPr>
          <w:b/>
          <w:spacing w:val="38"/>
          <w:sz w:val="28"/>
        </w:rPr>
        <w:t> </w:t>
      </w:r>
      <w:r>
        <w:rPr>
          <w:b/>
          <w:sz w:val="28"/>
        </w:rPr>
        <w:t>Officers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Reporting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Assets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Liabilities</w:t>
        <w:tab/>
        <w:t>(N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=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263)</w:t>
      </w:r>
    </w:p>
    <w:p>
      <w:pPr>
        <w:pStyle w:val="BodyText"/>
        <w:spacing w:before="3" w:after="1"/>
        <w:ind w:left="0"/>
        <w:jc w:val="left"/>
        <w:rPr>
          <w:b/>
        </w:rPr>
      </w:pPr>
    </w:p>
    <w:tbl>
      <w:tblPr>
        <w:tblW w:w="0" w:type="auto"/>
        <w:jc w:val="left"/>
        <w:tblInd w:w="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87"/>
        <w:gridCol w:w="1034"/>
        <w:gridCol w:w="788"/>
        <w:gridCol w:w="1945"/>
      </w:tblGrid>
      <w:tr>
        <w:trPr>
          <w:trHeight w:val="318" w:hRule="atLeast"/>
        </w:trPr>
        <w:tc>
          <w:tcPr>
            <w:tcW w:w="50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Assets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Liabilities</w:t>
            </w:r>
          </w:p>
        </w:tc>
        <w:tc>
          <w:tcPr>
            <w:tcW w:w="10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242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7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661" w:hRule="atLeast"/>
        </w:trPr>
        <w:tc>
          <w:tcPr>
            <w:tcW w:w="50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2" w:lineRule="exact"/>
              <w:ind w:left="887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Presentation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assets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liquidity</w:t>
            </w:r>
          </w:p>
        </w:tc>
        <w:tc>
          <w:tcPr>
            <w:tcW w:w="10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242" w:right="161"/>
              <w:jc w:val="center"/>
              <w:rPr>
                <w:sz w:val="24"/>
              </w:rPr>
            </w:pPr>
            <w:r>
              <w:rPr>
                <w:sz w:val="24"/>
              </w:rPr>
              <w:t>2.44</w:t>
            </w:r>
          </w:p>
        </w:tc>
        <w:tc>
          <w:tcPr>
            <w:tcW w:w="7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0.77</w:t>
            </w:r>
          </w:p>
        </w:tc>
        <w:tc>
          <w:tcPr>
            <w:tcW w:w="19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960" w:hRule="atLeast"/>
        </w:trPr>
        <w:tc>
          <w:tcPr>
            <w:tcW w:w="5087" w:type="dxa"/>
          </w:tcPr>
          <w:p>
            <w:pPr>
              <w:pStyle w:val="TableParagraph"/>
              <w:spacing w:line="278" w:lineRule="auto" w:before="16"/>
              <w:ind w:left="887" w:right="486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Presenting separately current and non-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assets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statement</w:t>
            </w:r>
          </w:p>
          <w:p>
            <w:pPr>
              <w:pStyle w:val="TableParagraph"/>
              <w:spacing w:before="1"/>
              <w:ind w:left="887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  <w:tc>
          <w:tcPr>
            <w:tcW w:w="103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242" w:right="161"/>
              <w:jc w:val="center"/>
              <w:rPr>
                <w:sz w:val="24"/>
              </w:rPr>
            </w:pPr>
            <w:r>
              <w:rPr>
                <w:sz w:val="24"/>
              </w:rPr>
              <w:t>2.61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0.77</w:t>
            </w:r>
          </w:p>
        </w:tc>
        <w:tc>
          <w:tcPr>
            <w:tcW w:w="194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50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639" w:hRule="atLeast"/>
        </w:trPr>
        <w:tc>
          <w:tcPr>
            <w:tcW w:w="5087" w:type="dxa"/>
          </w:tcPr>
          <w:p>
            <w:pPr>
              <w:pStyle w:val="TableParagraph"/>
              <w:spacing w:before="17"/>
              <w:ind w:left="52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Presentation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non-current</w:t>
            </w:r>
          </w:p>
          <w:p>
            <w:pPr>
              <w:pStyle w:val="TableParagraph"/>
              <w:spacing w:before="43"/>
              <w:ind w:left="887"/>
              <w:rPr>
                <w:sz w:val="24"/>
              </w:rPr>
            </w:pPr>
            <w:r>
              <w:rPr>
                <w:sz w:val="24"/>
              </w:rPr>
              <w:t>liability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separately</w:t>
            </w:r>
          </w:p>
        </w:tc>
        <w:tc>
          <w:tcPr>
            <w:tcW w:w="1034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242" w:right="161"/>
              <w:jc w:val="center"/>
              <w:rPr>
                <w:sz w:val="24"/>
              </w:rPr>
            </w:pPr>
            <w:r>
              <w:rPr>
                <w:sz w:val="24"/>
              </w:rPr>
              <w:t>2.94</w:t>
            </w:r>
          </w:p>
        </w:tc>
        <w:tc>
          <w:tcPr>
            <w:tcW w:w="788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1945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639" w:hRule="atLeast"/>
        </w:trPr>
        <w:tc>
          <w:tcPr>
            <w:tcW w:w="5087" w:type="dxa"/>
          </w:tcPr>
          <w:p>
            <w:pPr>
              <w:pStyle w:val="TableParagraph"/>
              <w:spacing w:before="17"/>
              <w:ind w:left="527"/>
              <w:rPr>
                <w:sz w:val="24"/>
              </w:rPr>
            </w:pPr>
            <w:r>
              <w:rPr>
                <w:sz w:val="24"/>
              </w:rPr>
              <w:t>4.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liability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 order of</w:t>
            </w:r>
          </w:p>
          <w:p>
            <w:pPr>
              <w:pStyle w:val="TableParagraph"/>
              <w:spacing w:before="44"/>
              <w:ind w:left="887"/>
              <w:rPr>
                <w:sz w:val="24"/>
              </w:rPr>
            </w:pPr>
            <w:r>
              <w:rPr>
                <w:sz w:val="24"/>
              </w:rPr>
              <w:t>maturity.</w:t>
            </w:r>
          </w:p>
        </w:tc>
        <w:tc>
          <w:tcPr>
            <w:tcW w:w="1034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183" w:right="165"/>
              <w:jc w:val="center"/>
              <w:rPr>
                <w:sz w:val="24"/>
              </w:rPr>
            </w:pPr>
            <w:r>
              <w:rPr>
                <w:sz w:val="24"/>
              </w:rPr>
              <w:t>2.64</w:t>
            </w:r>
          </w:p>
        </w:tc>
        <w:tc>
          <w:tcPr>
            <w:tcW w:w="788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1945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640" w:hRule="atLeast"/>
        </w:trPr>
        <w:tc>
          <w:tcPr>
            <w:tcW w:w="5087" w:type="dxa"/>
          </w:tcPr>
          <w:p>
            <w:pPr>
              <w:pStyle w:val="TableParagraph"/>
              <w:spacing w:before="16"/>
              <w:ind w:left="52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Disclosure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amount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expected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</w:p>
          <w:p>
            <w:pPr>
              <w:pStyle w:val="TableParagraph"/>
              <w:spacing w:before="46"/>
              <w:ind w:left="887"/>
              <w:rPr>
                <w:sz w:val="24"/>
              </w:rPr>
            </w:pPr>
            <w:r>
              <w:rPr>
                <w:sz w:val="24"/>
              </w:rPr>
              <w:t>recovered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asset</w:t>
            </w:r>
          </w:p>
        </w:tc>
        <w:tc>
          <w:tcPr>
            <w:tcW w:w="1034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242" w:right="161"/>
              <w:jc w:val="center"/>
              <w:rPr>
                <w:sz w:val="24"/>
              </w:rPr>
            </w:pPr>
            <w:r>
              <w:rPr>
                <w:sz w:val="24"/>
              </w:rPr>
              <w:t>1.83</w:t>
            </w:r>
          </w:p>
        </w:tc>
        <w:tc>
          <w:tcPr>
            <w:tcW w:w="788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1945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639" w:hRule="atLeast"/>
        </w:trPr>
        <w:tc>
          <w:tcPr>
            <w:tcW w:w="5087" w:type="dxa"/>
          </w:tcPr>
          <w:p>
            <w:pPr>
              <w:pStyle w:val="TableParagraph"/>
              <w:spacing w:before="16"/>
              <w:ind w:left="52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Disclosure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amount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expected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</w:p>
          <w:p>
            <w:pPr>
              <w:pStyle w:val="TableParagraph"/>
              <w:spacing w:before="43"/>
              <w:ind w:left="887"/>
              <w:rPr>
                <w:sz w:val="24"/>
              </w:rPr>
            </w:pPr>
            <w:r>
              <w:rPr>
                <w:sz w:val="24"/>
              </w:rPr>
              <w:t>recovered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liability</w:t>
            </w:r>
          </w:p>
        </w:tc>
        <w:tc>
          <w:tcPr>
            <w:tcW w:w="1034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242" w:right="161"/>
              <w:jc w:val="center"/>
              <w:rPr>
                <w:sz w:val="24"/>
              </w:rPr>
            </w:pPr>
            <w:r>
              <w:rPr>
                <w:sz w:val="24"/>
              </w:rPr>
              <w:t>1.51</w:t>
            </w:r>
          </w:p>
        </w:tc>
        <w:tc>
          <w:tcPr>
            <w:tcW w:w="788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1945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960" w:hRule="atLeast"/>
        </w:trPr>
        <w:tc>
          <w:tcPr>
            <w:tcW w:w="5087" w:type="dxa"/>
          </w:tcPr>
          <w:p>
            <w:pPr>
              <w:pStyle w:val="TableParagraph"/>
              <w:spacing w:line="278" w:lineRule="auto" w:before="17"/>
              <w:ind w:left="887" w:right="284" w:hanging="360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Stating balances carried over from 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accounting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period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accounting</w:t>
            </w:r>
          </w:p>
          <w:p>
            <w:pPr>
              <w:pStyle w:val="TableParagraph"/>
              <w:spacing w:line="275" w:lineRule="exact"/>
              <w:ind w:left="887"/>
              <w:rPr>
                <w:sz w:val="24"/>
              </w:rPr>
            </w:pPr>
            <w:r>
              <w:rPr>
                <w:sz w:val="24"/>
              </w:rPr>
              <w:t>period.</w:t>
            </w:r>
          </w:p>
        </w:tc>
        <w:tc>
          <w:tcPr>
            <w:tcW w:w="103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242" w:right="161"/>
              <w:jc w:val="center"/>
              <w:rPr>
                <w:sz w:val="24"/>
              </w:rPr>
            </w:pPr>
            <w:r>
              <w:rPr>
                <w:sz w:val="24"/>
              </w:rPr>
              <w:t>2.97</w:t>
            </w:r>
          </w:p>
        </w:tc>
        <w:tc>
          <w:tcPr>
            <w:tcW w:w="78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194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320" w:hRule="atLeast"/>
        </w:trPr>
        <w:tc>
          <w:tcPr>
            <w:tcW w:w="5087" w:type="dxa"/>
          </w:tcPr>
          <w:p>
            <w:pPr>
              <w:pStyle w:val="TableParagraph"/>
              <w:spacing w:before="17"/>
              <w:ind w:left="52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Receivables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transactions</w:t>
            </w:r>
          </w:p>
        </w:tc>
        <w:tc>
          <w:tcPr>
            <w:tcW w:w="1034" w:type="dxa"/>
          </w:tcPr>
          <w:p>
            <w:pPr>
              <w:pStyle w:val="TableParagraph"/>
              <w:spacing w:before="17"/>
              <w:ind w:left="242" w:right="157"/>
              <w:jc w:val="center"/>
              <w:rPr>
                <w:sz w:val="24"/>
              </w:rPr>
            </w:pPr>
            <w:r>
              <w:rPr>
                <w:sz w:val="24"/>
              </w:rPr>
              <w:t>1.79</w:t>
            </w:r>
          </w:p>
        </w:tc>
        <w:tc>
          <w:tcPr>
            <w:tcW w:w="788" w:type="dxa"/>
          </w:tcPr>
          <w:p>
            <w:pPr>
              <w:pStyle w:val="TableParagraph"/>
              <w:spacing w:before="17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  <w:tc>
          <w:tcPr>
            <w:tcW w:w="1945" w:type="dxa"/>
          </w:tcPr>
          <w:p>
            <w:pPr>
              <w:pStyle w:val="TableParagraph"/>
              <w:spacing w:before="17"/>
              <w:ind w:left="150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319" w:hRule="atLeast"/>
        </w:trPr>
        <w:tc>
          <w:tcPr>
            <w:tcW w:w="5087" w:type="dxa"/>
          </w:tcPr>
          <w:p>
            <w:pPr>
              <w:pStyle w:val="TableParagraph"/>
              <w:spacing w:before="16"/>
              <w:ind w:left="52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Payables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exchange transactions</w:t>
            </w:r>
          </w:p>
        </w:tc>
        <w:tc>
          <w:tcPr>
            <w:tcW w:w="1034" w:type="dxa"/>
          </w:tcPr>
          <w:p>
            <w:pPr>
              <w:pStyle w:val="TableParagraph"/>
              <w:spacing w:before="16"/>
              <w:ind w:left="242" w:right="157"/>
              <w:jc w:val="center"/>
              <w:rPr>
                <w:sz w:val="24"/>
              </w:rPr>
            </w:pPr>
            <w:r>
              <w:rPr>
                <w:sz w:val="24"/>
              </w:rPr>
              <w:t>1.63</w:t>
            </w:r>
          </w:p>
        </w:tc>
        <w:tc>
          <w:tcPr>
            <w:tcW w:w="788" w:type="dxa"/>
          </w:tcPr>
          <w:p>
            <w:pPr>
              <w:pStyle w:val="TableParagraph"/>
              <w:spacing w:before="16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1945" w:type="dxa"/>
          </w:tcPr>
          <w:p>
            <w:pPr>
              <w:pStyle w:val="TableParagraph"/>
              <w:spacing w:before="16"/>
              <w:ind w:left="150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640" w:hRule="atLeast"/>
        </w:trPr>
        <w:tc>
          <w:tcPr>
            <w:tcW w:w="5087" w:type="dxa"/>
          </w:tcPr>
          <w:p>
            <w:pPr>
              <w:pStyle w:val="TableParagraph"/>
              <w:spacing w:before="16"/>
              <w:ind w:right="886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end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reporting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period</w:t>
            </w:r>
          </w:p>
          <w:p>
            <w:pPr>
              <w:pStyle w:val="TableParagraph"/>
              <w:spacing w:before="46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covered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statement</w:t>
            </w:r>
          </w:p>
        </w:tc>
        <w:tc>
          <w:tcPr>
            <w:tcW w:w="1034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83" w:right="165"/>
              <w:jc w:val="center"/>
              <w:rPr>
                <w:sz w:val="24"/>
              </w:rPr>
            </w:pPr>
            <w:r>
              <w:rPr>
                <w:sz w:val="24"/>
              </w:rPr>
              <w:t>2.75</w:t>
            </w:r>
          </w:p>
        </w:tc>
        <w:tc>
          <w:tcPr>
            <w:tcW w:w="788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  <w:tc>
          <w:tcPr>
            <w:tcW w:w="1945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619" w:hRule="atLeast"/>
        </w:trPr>
        <w:tc>
          <w:tcPr>
            <w:tcW w:w="50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52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when current liability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is expected</w:t>
            </w:r>
          </w:p>
          <w:p>
            <w:pPr>
              <w:pStyle w:val="TableParagraph"/>
              <w:spacing w:line="264" w:lineRule="exact" w:before="43"/>
              <w:ind w:left="88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settled</w:t>
            </w:r>
          </w:p>
        </w:tc>
        <w:tc>
          <w:tcPr>
            <w:tcW w:w="10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64" w:lineRule="exact"/>
              <w:ind w:left="242" w:right="161"/>
              <w:jc w:val="center"/>
              <w:rPr>
                <w:sz w:val="24"/>
              </w:rPr>
            </w:pPr>
            <w:r>
              <w:rPr>
                <w:sz w:val="24"/>
              </w:rPr>
              <w:t>2.79</w:t>
            </w:r>
          </w:p>
        </w:tc>
        <w:tc>
          <w:tcPr>
            <w:tcW w:w="7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64" w:lineRule="exact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  <w:tc>
          <w:tcPr>
            <w:tcW w:w="19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64" w:lineRule="exact"/>
              <w:ind w:left="150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</w:tbl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4" w:firstLine="719"/>
      </w:pPr>
      <w:r>
        <w:rPr/>
        <w:t>The</w:t>
      </w:r>
      <w:r>
        <w:rPr>
          <w:spacing w:val="1"/>
        </w:rPr>
        <w:t> </w:t>
      </w:r>
      <w:r>
        <w:rPr/>
        <w:t>item by item analysis in</w:t>
      </w:r>
      <w:r>
        <w:rPr>
          <w:spacing w:val="1"/>
        </w:rPr>
        <w:t> </w:t>
      </w:r>
      <w:r>
        <w:rPr/>
        <w:t>Table 1 shows</w:t>
      </w:r>
      <w:r>
        <w:rPr>
          <w:spacing w:val="1"/>
        </w:rPr>
        <w:t> </w:t>
      </w:r>
      <w:r>
        <w:rPr/>
        <w:t>that items</w:t>
      </w:r>
      <w:r>
        <w:rPr>
          <w:spacing w:val="70"/>
        </w:rPr>
        <w:t> </w:t>
      </w:r>
      <w:r>
        <w:rPr/>
        <w:t>2, 3, 4, 7, 10</w:t>
      </w:r>
      <w:r>
        <w:rPr>
          <w:spacing w:val="1"/>
        </w:rPr>
        <w:t> </w:t>
      </w:r>
      <w:r>
        <w:rPr/>
        <w:t>and 11 with mean scores ranging from 2.61 to 2.94 are the International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officers‟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reporting assets and liabilities in tertiary institutions in South-East, Nigeria.</w:t>
      </w:r>
      <w:r>
        <w:rPr>
          <w:spacing w:val="1"/>
        </w:rPr>
        <w:t> </w:t>
      </w:r>
      <w:r>
        <w:rPr/>
        <w:t>Items 1, 5, 6, 8 and 9 with the mean scores ranging from 1.51 to 2.44 are the</w:t>
      </w:r>
      <w:r>
        <w:rPr>
          <w:spacing w:val="1"/>
        </w:rPr>
        <w:t> </w:t>
      </w:r>
      <w:r>
        <w:rPr/>
        <w:t>IPSASs</w:t>
      </w:r>
      <w:r>
        <w:rPr>
          <w:spacing w:val="46"/>
        </w:rPr>
        <w:t> </w:t>
      </w:r>
      <w:r>
        <w:rPr/>
        <w:t>not</w:t>
      </w:r>
      <w:r>
        <w:rPr>
          <w:spacing w:val="46"/>
        </w:rPr>
        <w:t> </w:t>
      </w:r>
      <w:r>
        <w:rPr/>
        <w:t>adopted</w:t>
      </w:r>
      <w:r>
        <w:rPr>
          <w:spacing w:val="46"/>
        </w:rPr>
        <w:t> </w:t>
      </w:r>
      <w:r>
        <w:rPr/>
        <w:t>by</w:t>
      </w:r>
      <w:r>
        <w:rPr>
          <w:spacing w:val="42"/>
        </w:rPr>
        <w:t> </w:t>
      </w:r>
      <w:r>
        <w:rPr/>
        <w:t>accounts</w:t>
      </w:r>
      <w:r>
        <w:rPr>
          <w:spacing w:val="47"/>
        </w:rPr>
        <w:t> </w:t>
      </w:r>
      <w:r>
        <w:rPr/>
        <w:t>officers</w:t>
      </w:r>
      <w:r>
        <w:rPr>
          <w:spacing w:val="44"/>
        </w:rPr>
        <w:t> </w:t>
      </w:r>
      <w:r>
        <w:rPr/>
        <w:t>in</w:t>
      </w:r>
      <w:r>
        <w:rPr>
          <w:spacing w:val="46"/>
        </w:rPr>
        <w:t> </w:t>
      </w:r>
      <w:r>
        <w:rPr/>
        <w:t>reporting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/>
        <w:t>assets</w:t>
      </w:r>
      <w:r>
        <w:rPr>
          <w:spacing w:val="46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9"/>
        <w:jc w:val="left"/>
      </w:pPr>
      <w:r>
        <w:rPr/>
        <w:t>liabilities.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standard</w:t>
      </w:r>
      <w:r>
        <w:rPr>
          <w:spacing w:val="11"/>
        </w:rPr>
        <w:t> </w:t>
      </w:r>
      <w:r>
        <w:rPr/>
        <w:t>deviations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0.60</w:t>
      </w:r>
      <w:r>
        <w:rPr>
          <w:spacing w:val="11"/>
        </w:rPr>
        <w:t> </w:t>
      </w:r>
      <w:r>
        <w:rPr/>
        <w:t>to</w:t>
      </w:r>
      <w:r>
        <w:rPr>
          <w:spacing w:val="19"/>
        </w:rPr>
        <w:t> </w:t>
      </w:r>
      <w:r>
        <w:rPr/>
        <w:t>0.82</w:t>
      </w:r>
      <w:r>
        <w:rPr>
          <w:spacing w:val="13"/>
        </w:rPr>
        <w:t> </w:t>
      </w:r>
      <w:r>
        <w:rPr/>
        <w:t>are</w:t>
      </w:r>
      <w:r>
        <w:rPr>
          <w:spacing w:val="10"/>
        </w:rPr>
        <w:t> </w:t>
      </w:r>
      <w:r>
        <w:rPr/>
        <w:t>relatively</w:t>
      </w:r>
      <w:r>
        <w:rPr>
          <w:spacing w:val="9"/>
        </w:rPr>
        <w:t> </w:t>
      </w:r>
      <w:r>
        <w:rPr/>
        <w:t>small</w:t>
      </w:r>
      <w:r>
        <w:rPr>
          <w:spacing w:val="-67"/>
        </w:rPr>
        <w:t> </w:t>
      </w:r>
      <w:r>
        <w:rPr/>
        <w:t>showing homogeneity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responses.</w:t>
      </w:r>
    </w:p>
    <w:p>
      <w:pPr>
        <w:pStyle w:val="Heading1"/>
        <w:spacing w:before="5"/>
        <w:jc w:val="left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2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9" w:firstLine="719"/>
        <w:jc w:val="left"/>
      </w:pPr>
      <w:r>
        <w:rPr/>
        <w:t>What</w:t>
      </w:r>
      <w:r>
        <w:rPr>
          <w:spacing w:val="22"/>
        </w:rPr>
        <w:t> </w:t>
      </w:r>
      <w:r>
        <w:rPr/>
        <w:t>are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IPSASs</w:t>
      </w:r>
      <w:r>
        <w:rPr>
          <w:spacing w:val="22"/>
        </w:rPr>
        <w:t> </w:t>
      </w:r>
      <w:r>
        <w:rPr/>
        <w:t>adopted</w:t>
      </w:r>
      <w:r>
        <w:rPr>
          <w:spacing w:val="20"/>
        </w:rPr>
        <w:t> </w:t>
      </w:r>
      <w:r>
        <w:rPr/>
        <w:t>by</w:t>
      </w:r>
      <w:r>
        <w:rPr>
          <w:spacing w:val="18"/>
        </w:rPr>
        <w:t> </w:t>
      </w:r>
      <w:r>
        <w:rPr/>
        <w:t>account</w:t>
      </w:r>
      <w:r>
        <w:rPr>
          <w:spacing w:val="27"/>
        </w:rPr>
        <w:t> </w:t>
      </w:r>
      <w:r>
        <w:rPr/>
        <w:t>officers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cash</w:t>
      </w:r>
      <w:r>
        <w:rPr>
          <w:spacing w:val="20"/>
        </w:rPr>
        <w:t> </w:t>
      </w:r>
      <w:r>
        <w:rPr/>
        <w:t>flow</w:t>
      </w:r>
      <w:r>
        <w:rPr>
          <w:spacing w:val="-67"/>
        </w:rPr>
        <w:t> </w:t>
      </w:r>
      <w:r>
        <w:rPr/>
        <w:t>management in</w:t>
      </w:r>
      <w:r>
        <w:rPr>
          <w:spacing w:val="1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 South</w:t>
      </w:r>
      <w:r>
        <w:rPr>
          <w:spacing w:val="1"/>
        </w:rPr>
        <w:t> </w:t>
      </w:r>
      <w:r>
        <w:rPr/>
        <w:t>East?</w:t>
      </w:r>
    </w:p>
    <w:p>
      <w:pPr>
        <w:pStyle w:val="BodyText"/>
        <w:spacing w:before="1"/>
        <w:jc w:val="left"/>
      </w:pP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data</w:t>
      </w:r>
      <w:r>
        <w:rPr>
          <w:spacing w:val="-2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5"/>
        <w:ind w:left="0"/>
        <w:jc w:val="left"/>
      </w:pPr>
    </w:p>
    <w:p>
      <w:pPr>
        <w:pStyle w:val="Heading1"/>
        <w:spacing w:before="0"/>
        <w:jc w:val="left"/>
      </w:pPr>
      <w:r>
        <w:rPr/>
        <w:t>Table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0"/>
        <w:ind w:left="0"/>
        <w:jc w:val="left"/>
        <w:rPr>
          <w:b/>
          <w:sz w:val="27"/>
        </w:rPr>
      </w:pPr>
    </w:p>
    <w:p>
      <w:pPr>
        <w:tabs>
          <w:tab w:pos="8041" w:val="left" w:leader="none"/>
        </w:tabs>
        <w:spacing w:before="0"/>
        <w:ind w:left="840" w:right="1013" w:firstLine="0"/>
        <w:jc w:val="left"/>
        <w:rPr>
          <w:b/>
          <w:sz w:val="28"/>
        </w:rPr>
      </w:pPr>
      <w:r>
        <w:rPr>
          <w:b/>
          <w:sz w:val="28"/>
        </w:rPr>
        <w:t>Mean</w:t>
      </w:r>
      <w:r>
        <w:rPr>
          <w:b/>
          <w:spacing w:val="31"/>
          <w:sz w:val="28"/>
        </w:rPr>
        <w:t> </w:t>
      </w:r>
      <w:r>
        <w:rPr>
          <w:b/>
          <w:sz w:val="28"/>
        </w:rPr>
        <w:t>Responses</w:t>
      </w:r>
      <w:r>
        <w:rPr>
          <w:b/>
          <w:spacing w:val="32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28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32"/>
          <w:sz w:val="28"/>
        </w:rPr>
        <w:t> </w:t>
      </w:r>
      <w:r>
        <w:rPr>
          <w:b/>
          <w:sz w:val="28"/>
        </w:rPr>
        <w:t>IPSASs</w:t>
      </w:r>
      <w:r>
        <w:rPr>
          <w:b/>
          <w:spacing w:val="32"/>
          <w:sz w:val="28"/>
        </w:rPr>
        <w:t> </w:t>
      </w:r>
      <w:r>
        <w:rPr>
          <w:b/>
          <w:sz w:val="28"/>
        </w:rPr>
        <w:t>Adopted</w:t>
      </w:r>
      <w:r>
        <w:rPr>
          <w:b/>
          <w:spacing w:val="31"/>
          <w:sz w:val="28"/>
        </w:rPr>
        <w:t> </w:t>
      </w:r>
      <w:r>
        <w:rPr>
          <w:b/>
          <w:sz w:val="28"/>
        </w:rPr>
        <w:t>by</w:t>
      </w:r>
      <w:r>
        <w:rPr>
          <w:b/>
          <w:spacing w:val="32"/>
          <w:sz w:val="28"/>
        </w:rPr>
        <w:t> </w:t>
      </w:r>
      <w:r>
        <w:rPr>
          <w:b/>
          <w:sz w:val="28"/>
        </w:rPr>
        <w:t>Account</w:t>
      </w:r>
      <w:r>
        <w:rPr>
          <w:b/>
          <w:spacing w:val="33"/>
          <w:sz w:val="28"/>
        </w:rPr>
        <w:t> </w:t>
      </w:r>
      <w:r>
        <w:rPr>
          <w:b/>
          <w:sz w:val="28"/>
        </w:rPr>
        <w:t>Officers</w:t>
      </w:r>
      <w:r>
        <w:rPr>
          <w:b/>
          <w:spacing w:val="30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30"/>
          <w:sz w:val="28"/>
        </w:rPr>
        <w:t> </w:t>
      </w:r>
      <w:r>
        <w:rPr>
          <w:b/>
          <w:sz w:val="28"/>
        </w:rPr>
        <w:t>Cash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Flow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Management</w:t>
        <w:tab/>
        <w:t>(N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=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263)</w:t>
      </w:r>
    </w:p>
    <w:p>
      <w:pPr>
        <w:pStyle w:val="BodyText"/>
        <w:spacing w:before="4"/>
        <w:ind w:left="0"/>
        <w:jc w:val="left"/>
        <w:rPr>
          <w:b/>
        </w:rPr>
      </w:pPr>
    </w:p>
    <w:tbl>
      <w:tblPr>
        <w:tblW w:w="0" w:type="auto"/>
        <w:jc w:val="left"/>
        <w:tblInd w:w="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7"/>
        <w:gridCol w:w="1082"/>
        <w:gridCol w:w="814"/>
        <w:gridCol w:w="1454"/>
      </w:tblGrid>
      <w:tr>
        <w:trPr>
          <w:trHeight w:val="318" w:hRule="atLeast"/>
        </w:trPr>
        <w:tc>
          <w:tcPr>
            <w:tcW w:w="52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57" w:lineRule="exact" w:before="42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  <w:tab/>
              <w:t>Cash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Flow Management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289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8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right="23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4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661" w:hRule="atLeast"/>
        </w:trPr>
        <w:tc>
          <w:tcPr>
            <w:tcW w:w="52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2" w:lineRule="exact"/>
              <w:ind w:left="895" w:right="633" w:hanging="360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Classification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flows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period</w:t>
            </w:r>
          </w:p>
        </w:tc>
        <w:tc>
          <w:tcPr>
            <w:tcW w:w="10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287" w:right="165"/>
              <w:jc w:val="center"/>
              <w:rPr>
                <w:sz w:val="24"/>
              </w:rPr>
            </w:pPr>
            <w:r>
              <w:rPr>
                <w:sz w:val="24"/>
              </w:rPr>
              <w:t>2.58</w:t>
            </w:r>
          </w:p>
        </w:tc>
        <w:tc>
          <w:tcPr>
            <w:tcW w:w="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  <w:tc>
          <w:tcPr>
            <w:tcW w:w="14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640" w:hRule="atLeast"/>
        </w:trPr>
        <w:tc>
          <w:tcPr>
            <w:tcW w:w="5227" w:type="dxa"/>
          </w:tcPr>
          <w:p>
            <w:pPr>
              <w:pStyle w:val="TableParagraph"/>
              <w:spacing w:before="16"/>
              <w:ind w:left="535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cash flows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 operating</w:t>
            </w:r>
          </w:p>
          <w:p>
            <w:pPr>
              <w:pStyle w:val="TableParagraph"/>
              <w:spacing w:before="44"/>
              <w:ind w:left="895"/>
              <w:rPr>
                <w:sz w:val="24"/>
              </w:rPr>
            </w:pPr>
            <w:r>
              <w:rPr>
                <w:sz w:val="24"/>
              </w:rPr>
              <w:t>activities</w:t>
            </w:r>
          </w:p>
        </w:tc>
        <w:tc>
          <w:tcPr>
            <w:tcW w:w="1082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287" w:right="165"/>
              <w:jc w:val="center"/>
              <w:rPr>
                <w:sz w:val="24"/>
              </w:rPr>
            </w:pPr>
            <w:r>
              <w:rPr>
                <w:sz w:val="24"/>
              </w:rPr>
              <w:t>2.44</w:t>
            </w:r>
          </w:p>
        </w:tc>
        <w:tc>
          <w:tcPr>
            <w:tcW w:w="814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1454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639" w:hRule="atLeast"/>
        </w:trPr>
        <w:tc>
          <w:tcPr>
            <w:tcW w:w="5227" w:type="dxa"/>
          </w:tcPr>
          <w:p>
            <w:pPr>
              <w:pStyle w:val="TableParagraph"/>
              <w:spacing w:before="17"/>
              <w:ind w:left="535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cash flows from investing</w:t>
            </w:r>
          </w:p>
          <w:p>
            <w:pPr>
              <w:pStyle w:val="TableParagraph"/>
              <w:spacing w:before="44"/>
              <w:ind w:left="895"/>
              <w:rPr>
                <w:sz w:val="24"/>
              </w:rPr>
            </w:pPr>
            <w:r>
              <w:rPr>
                <w:sz w:val="24"/>
              </w:rPr>
              <w:t>activities</w:t>
            </w:r>
          </w:p>
        </w:tc>
        <w:tc>
          <w:tcPr>
            <w:tcW w:w="1082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287" w:right="165"/>
              <w:jc w:val="center"/>
              <w:rPr>
                <w:sz w:val="24"/>
              </w:rPr>
            </w:pPr>
            <w:r>
              <w:rPr>
                <w:sz w:val="24"/>
              </w:rPr>
              <w:t>2.27</w:t>
            </w:r>
          </w:p>
        </w:tc>
        <w:tc>
          <w:tcPr>
            <w:tcW w:w="814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  <w:tc>
          <w:tcPr>
            <w:tcW w:w="1454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640" w:hRule="atLeast"/>
        </w:trPr>
        <w:tc>
          <w:tcPr>
            <w:tcW w:w="5227" w:type="dxa"/>
          </w:tcPr>
          <w:p>
            <w:pPr>
              <w:pStyle w:val="TableParagraph"/>
              <w:spacing w:before="16"/>
              <w:ind w:left="535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cash flows from financing</w:t>
            </w:r>
          </w:p>
          <w:p>
            <w:pPr>
              <w:pStyle w:val="TableParagraph"/>
              <w:spacing w:before="46"/>
              <w:ind w:left="895"/>
              <w:rPr>
                <w:sz w:val="24"/>
              </w:rPr>
            </w:pPr>
            <w:r>
              <w:rPr>
                <w:sz w:val="24"/>
              </w:rPr>
              <w:t>activities</w:t>
            </w:r>
          </w:p>
        </w:tc>
        <w:tc>
          <w:tcPr>
            <w:tcW w:w="1082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287" w:right="165"/>
              <w:jc w:val="center"/>
              <w:rPr>
                <w:sz w:val="24"/>
              </w:rPr>
            </w:pPr>
            <w:r>
              <w:rPr>
                <w:sz w:val="24"/>
              </w:rPr>
              <w:t>2.29</w:t>
            </w:r>
          </w:p>
        </w:tc>
        <w:tc>
          <w:tcPr>
            <w:tcW w:w="814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1454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639" w:hRule="atLeast"/>
        </w:trPr>
        <w:tc>
          <w:tcPr>
            <w:tcW w:w="5227" w:type="dxa"/>
          </w:tcPr>
          <w:p>
            <w:pPr>
              <w:pStyle w:val="TableParagraph"/>
              <w:spacing w:before="16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receipts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payments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before="43"/>
              <w:ind w:right="340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acceptance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repayment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deposits</w:t>
            </w:r>
          </w:p>
        </w:tc>
        <w:tc>
          <w:tcPr>
            <w:tcW w:w="1082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287" w:right="165"/>
              <w:jc w:val="center"/>
              <w:rPr>
                <w:sz w:val="24"/>
              </w:rPr>
            </w:pPr>
            <w:r>
              <w:rPr>
                <w:sz w:val="24"/>
              </w:rPr>
              <w:t>1.99</w:t>
            </w:r>
          </w:p>
        </w:tc>
        <w:tc>
          <w:tcPr>
            <w:tcW w:w="814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454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639" w:hRule="atLeast"/>
        </w:trPr>
        <w:tc>
          <w:tcPr>
            <w:tcW w:w="5227" w:type="dxa"/>
          </w:tcPr>
          <w:p>
            <w:pPr>
              <w:pStyle w:val="TableParagraph"/>
              <w:spacing w:before="17"/>
              <w:ind w:left="535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Disclosure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components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44"/>
              <w:ind w:left="895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equivalents</w:t>
            </w:r>
          </w:p>
        </w:tc>
        <w:tc>
          <w:tcPr>
            <w:tcW w:w="1082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287" w:right="165"/>
              <w:jc w:val="center"/>
              <w:rPr>
                <w:sz w:val="24"/>
              </w:rPr>
            </w:pPr>
            <w:r>
              <w:rPr>
                <w:sz w:val="24"/>
              </w:rPr>
              <w:t>1.92</w:t>
            </w:r>
          </w:p>
        </w:tc>
        <w:tc>
          <w:tcPr>
            <w:tcW w:w="814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  <w:tc>
          <w:tcPr>
            <w:tcW w:w="1454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641" w:hRule="atLeast"/>
        </w:trPr>
        <w:tc>
          <w:tcPr>
            <w:tcW w:w="5227" w:type="dxa"/>
          </w:tcPr>
          <w:p>
            <w:pPr>
              <w:pStyle w:val="TableParagraph"/>
              <w:spacing w:before="16"/>
              <w:ind w:left="535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Reconciling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amounts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cash</w:t>
            </w:r>
          </w:p>
          <w:p>
            <w:pPr>
              <w:pStyle w:val="TableParagraph"/>
              <w:spacing w:before="46"/>
              <w:ind w:left="895"/>
              <w:rPr>
                <w:sz w:val="24"/>
              </w:rPr>
            </w:pPr>
            <w:r>
              <w:rPr>
                <w:sz w:val="24"/>
              </w:rPr>
              <w:t>equivalents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statement</w:t>
            </w:r>
          </w:p>
        </w:tc>
        <w:tc>
          <w:tcPr>
            <w:tcW w:w="1082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287" w:right="165"/>
              <w:jc w:val="center"/>
              <w:rPr>
                <w:sz w:val="24"/>
              </w:rPr>
            </w:pPr>
            <w:r>
              <w:rPr>
                <w:sz w:val="24"/>
              </w:rPr>
              <w:t>2.32</w:t>
            </w:r>
          </w:p>
        </w:tc>
        <w:tc>
          <w:tcPr>
            <w:tcW w:w="814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1454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81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319" w:hRule="atLeast"/>
        </w:trPr>
        <w:tc>
          <w:tcPr>
            <w:tcW w:w="5227" w:type="dxa"/>
          </w:tcPr>
          <w:p>
            <w:pPr>
              <w:pStyle w:val="TableParagraph"/>
              <w:spacing w:before="17"/>
              <w:ind w:left="535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Disclosing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cash inflow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interests</w:t>
            </w:r>
          </w:p>
        </w:tc>
        <w:tc>
          <w:tcPr>
            <w:tcW w:w="1082" w:type="dxa"/>
          </w:tcPr>
          <w:p>
            <w:pPr>
              <w:pStyle w:val="TableParagraph"/>
              <w:spacing w:before="17"/>
              <w:ind w:left="289" w:right="157"/>
              <w:jc w:val="center"/>
              <w:rPr>
                <w:sz w:val="24"/>
              </w:rPr>
            </w:pPr>
            <w:r>
              <w:rPr>
                <w:sz w:val="24"/>
              </w:rPr>
              <w:t>2.86</w:t>
            </w:r>
          </w:p>
        </w:tc>
        <w:tc>
          <w:tcPr>
            <w:tcW w:w="814" w:type="dxa"/>
          </w:tcPr>
          <w:p>
            <w:pPr>
              <w:pStyle w:val="TableParagraph"/>
              <w:spacing w:before="17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  <w:tc>
          <w:tcPr>
            <w:tcW w:w="1454" w:type="dxa"/>
          </w:tcPr>
          <w:p>
            <w:pPr>
              <w:pStyle w:val="TableParagraph"/>
              <w:spacing w:before="17"/>
              <w:ind w:left="181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320" w:hRule="atLeast"/>
        </w:trPr>
        <w:tc>
          <w:tcPr>
            <w:tcW w:w="5227" w:type="dxa"/>
          </w:tcPr>
          <w:p>
            <w:pPr>
              <w:pStyle w:val="TableParagraph"/>
              <w:spacing w:before="16"/>
              <w:ind w:left="535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Disclosing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outflow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interest</w:t>
            </w:r>
          </w:p>
        </w:tc>
        <w:tc>
          <w:tcPr>
            <w:tcW w:w="1082" w:type="dxa"/>
          </w:tcPr>
          <w:p>
            <w:pPr>
              <w:pStyle w:val="TableParagraph"/>
              <w:spacing w:before="16"/>
              <w:ind w:left="289" w:right="157"/>
              <w:jc w:val="center"/>
              <w:rPr>
                <w:sz w:val="24"/>
              </w:rPr>
            </w:pPr>
            <w:r>
              <w:rPr>
                <w:sz w:val="24"/>
              </w:rPr>
              <w:t>2.84</w:t>
            </w:r>
          </w:p>
        </w:tc>
        <w:tc>
          <w:tcPr>
            <w:tcW w:w="814" w:type="dxa"/>
          </w:tcPr>
          <w:p>
            <w:pPr>
              <w:pStyle w:val="TableParagraph"/>
              <w:spacing w:before="16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1454" w:type="dxa"/>
          </w:tcPr>
          <w:p>
            <w:pPr>
              <w:pStyle w:val="TableParagraph"/>
              <w:spacing w:before="16"/>
              <w:ind w:left="181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320" w:hRule="atLeast"/>
        </w:trPr>
        <w:tc>
          <w:tcPr>
            <w:tcW w:w="5227" w:type="dxa"/>
          </w:tcPr>
          <w:p>
            <w:pPr>
              <w:pStyle w:val="TableParagraph"/>
              <w:spacing w:before="17"/>
              <w:ind w:left="535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Disclosing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cash inflow from dividends</w:t>
            </w:r>
          </w:p>
        </w:tc>
        <w:tc>
          <w:tcPr>
            <w:tcW w:w="1082" w:type="dxa"/>
          </w:tcPr>
          <w:p>
            <w:pPr>
              <w:pStyle w:val="TableParagraph"/>
              <w:spacing w:before="17"/>
              <w:ind w:left="289" w:right="157"/>
              <w:jc w:val="center"/>
              <w:rPr>
                <w:sz w:val="24"/>
              </w:rPr>
            </w:pPr>
            <w:r>
              <w:rPr>
                <w:sz w:val="24"/>
              </w:rPr>
              <w:t>2.67</w:t>
            </w:r>
          </w:p>
        </w:tc>
        <w:tc>
          <w:tcPr>
            <w:tcW w:w="814" w:type="dxa"/>
          </w:tcPr>
          <w:p>
            <w:pPr>
              <w:pStyle w:val="TableParagraph"/>
              <w:spacing w:before="17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  <w:tc>
          <w:tcPr>
            <w:tcW w:w="1454" w:type="dxa"/>
          </w:tcPr>
          <w:p>
            <w:pPr>
              <w:pStyle w:val="TableParagraph"/>
              <w:spacing w:before="17"/>
              <w:ind w:left="181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319" w:hRule="atLeast"/>
        </w:trPr>
        <w:tc>
          <w:tcPr>
            <w:tcW w:w="5227" w:type="dxa"/>
          </w:tcPr>
          <w:p>
            <w:pPr>
              <w:pStyle w:val="TableParagraph"/>
              <w:spacing w:before="16"/>
              <w:ind w:left="535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Disclosing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outflow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 dividends</w:t>
            </w:r>
          </w:p>
        </w:tc>
        <w:tc>
          <w:tcPr>
            <w:tcW w:w="1082" w:type="dxa"/>
          </w:tcPr>
          <w:p>
            <w:pPr>
              <w:pStyle w:val="TableParagraph"/>
              <w:spacing w:before="16"/>
              <w:ind w:left="289" w:right="157"/>
              <w:jc w:val="center"/>
              <w:rPr>
                <w:sz w:val="24"/>
              </w:rPr>
            </w:pPr>
            <w:r>
              <w:rPr>
                <w:sz w:val="24"/>
              </w:rPr>
              <w:t>1.87</w:t>
            </w:r>
          </w:p>
        </w:tc>
        <w:tc>
          <w:tcPr>
            <w:tcW w:w="814" w:type="dxa"/>
          </w:tcPr>
          <w:p>
            <w:pPr>
              <w:pStyle w:val="TableParagraph"/>
              <w:spacing w:before="16"/>
              <w:ind w:right="205"/>
              <w:jc w:val="right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1454" w:type="dxa"/>
          </w:tcPr>
          <w:p>
            <w:pPr>
              <w:pStyle w:val="TableParagraph"/>
              <w:spacing w:before="16"/>
              <w:ind w:left="181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619" w:hRule="atLeast"/>
        </w:trPr>
        <w:tc>
          <w:tcPr>
            <w:tcW w:w="52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535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Disclosing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advances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loans made</w:t>
            </w:r>
          </w:p>
          <w:p>
            <w:pPr>
              <w:pStyle w:val="TableParagraph"/>
              <w:spacing w:line="261" w:lineRule="exact" w:before="46"/>
              <w:ind w:left="895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review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61" w:lineRule="exact"/>
              <w:ind w:left="287" w:right="165"/>
              <w:jc w:val="center"/>
              <w:rPr>
                <w:sz w:val="24"/>
              </w:rPr>
            </w:pPr>
            <w:r>
              <w:rPr>
                <w:sz w:val="24"/>
              </w:rPr>
              <w:t>1.98</w:t>
            </w:r>
          </w:p>
        </w:tc>
        <w:tc>
          <w:tcPr>
            <w:tcW w:w="8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61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  <w:tc>
          <w:tcPr>
            <w:tcW w:w="14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line="261" w:lineRule="exact"/>
              <w:ind w:left="181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6" w:firstLine="719"/>
      </w:pPr>
      <w:r>
        <w:rPr/>
        <w:t>As displayed in Table 2, the data show that items 12, 19, 20 and 21</w:t>
      </w:r>
      <w:r>
        <w:rPr>
          <w:spacing w:val="1"/>
        </w:rPr>
        <w:t> </w:t>
      </w:r>
      <w:r>
        <w:rPr/>
        <w:t>with the mean scores ranging from 2.58 to 2.86 are the International 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flow</w:t>
      </w:r>
      <w:r>
        <w:rPr>
          <w:spacing w:val="-67"/>
        </w:rPr>
        <w:t> </w:t>
      </w:r>
      <w:r>
        <w:rPr/>
        <w:t>management in tertiary institutions in South East. Items 13, 14, 15, 16 17 18,</w:t>
      </w:r>
      <w:r>
        <w:rPr>
          <w:spacing w:val="-67"/>
        </w:rPr>
        <w:t> </w:t>
      </w:r>
      <w:r>
        <w:rPr/>
        <w:t>22 and 23 with mean scores ranging from 1.87 to 2.44 are the IPSASs not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deviations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0.66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0.81</w:t>
      </w:r>
      <w:r>
        <w:rPr>
          <w:spacing w:val="24"/>
        </w:rPr>
        <w:t> </w:t>
      </w:r>
      <w:r>
        <w:rPr/>
        <w:t>are</w:t>
      </w:r>
      <w:r>
        <w:rPr>
          <w:spacing w:val="24"/>
        </w:rPr>
        <w:t> </w:t>
      </w:r>
      <w:r>
        <w:rPr/>
        <w:t>within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same</w:t>
      </w:r>
      <w:r>
        <w:rPr>
          <w:spacing w:val="23"/>
        </w:rPr>
        <w:t> </w:t>
      </w:r>
      <w:r>
        <w:rPr/>
        <w:t>range</w:t>
      </w:r>
      <w:r>
        <w:rPr>
          <w:spacing w:val="21"/>
        </w:rPr>
        <w:t> </w:t>
      </w:r>
      <w:r>
        <w:rPr/>
        <w:t>showing</w:t>
      </w:r>
      <w:r>
        <w:rPr>
          <w:spacing w:val="22"/>
        </w:rPr>
        <w:t> </w:t>
      </w:r>
      <w:r>
        <w:rPr/>
        <w:t>homogeneity</w:t>
      </w:r>
      <w:r>
        <w:rPr>
          <w:spacing w:val="-68"/>
        </w:rPr>
        <w:t> </w:t>
      </w:r>
      <w:r>
        <w:rPr/>
        <w:t>in account</w:t>
      </w:r>
      <w:r>
        <w:rPr>
          <w:spacing w:val="-1"/>
        </w:rPr>
        <w:t> </w:t>
      </w:r>
      <w:r>
        <w:rPr/>
        <w:t>officers‟</w:t>
      </w:r>
      <w:r>
        <w:rPr>
          <w:spacing w:val="-4"/>
        </w:rPr>
        <w:t> </w:t>
      </w:r>
      <w:r>
        <w:rPr/>
        <w:t>responses.</w:t>
      </w:r>
    </w:p>
    <w:p>
      <w:pPr>
        <w:pStyle w:val="Heading1"/>
        <w:spacing w:before="4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3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7" w:firstLine="719"/>
      </w:pP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IPSASs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capturing</w:t>
      </w:r>
      <w:r>
        <w:rPr>
          <w:spacing w:val="1"/>
        </w:rPr>
        <w:t> </w:t>
      </w:r>
      <w:r>
        <w:rPr/>
        <w:t>revenues and expenses in tertiary</w:t>
      </w:r>
      <w:r>
        <w:rPr>
          <w:spacing w:val="-5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in South East?</w:t>
      </w:r>
    </w:p>
    <w:p>
      <w:pPr>
        <w:pStyle w:val="BodyText"/>
        <w:spacing w:line="321" w:lineRule="exact"/>
      </w:pP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data</w:t>
      </w:r>
      <w:r>
        <w:rPr>
          <w:spacing w:val="-2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3</w:t>
      </w:r>
    </w:p>
    <w:p>
      <w:pPr>
        <w:spacing w:after="0" w:line="321" w:lineRule="exact"/>
        <w:sectPr>
          <w:pgSz w:w="12240" w:h="15840"/>
          <w:pgMar w:header="761" w:footer="0" w:top="1340" w:bottom="280" w:left="960" w:right="780"/>
        </w:sectPr>
      </w:pPr>
    </w:p>
    <w:p>
      <w:pPr>
        <w:pStyle w:val="Heading1"/>
      </w:pPr>
      <w:r>
        <w:rPr/>
        <w:t>Table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tabs>
          <w:tab w:pos="8041" w:val="left" w:leader="none"/>
        </w:tabs>
        <w:spacing w:before="0" w:after="4"/>
        <w:ind w:left="840" w:right="1020" w:firstLine="0"/>
        <w:jc w:val="both"/>
        <w:rPr>
          <w:b/>
          <w:sz w:val="28"/>
        </w:rPr>
      </w:pPr>
      <w:r>
        <w:rPr>
          <w:b/>
          <w:sz w:val="28"/>
        </w:rPr>
        <w:t>Mean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Responses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IPSASs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Adopted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Account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Officers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Capturing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Revenues 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Expenses</w:t>
        <w:tab/>
        <w:t>(N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=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263)</w:t>
      </w:r>
    </w:p>
    <w:tbl>
      <w:tblPr>
        <w:tblW w:w="0" w:type="auto"/>
        <w:jc w:val="left"/>
        <w:tblInd w:w="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7"/>
        <w:gridCol w:w="1038"/>
        <w:gridCol w:w="809"/>
        <w:gridCol w:w="1773"/>
      </w:tblGrid>
      <w:tr>
        <w:trPr>
          <w:trHeight w:val="318" w:hRule="atLeast"/>
        </w:trPr>
        <w:tc>
          <w:tcPr>
            <w:tcW w:w="52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Capturing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Revenues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Expenses</w:t>
            </w:r>
          </w:p>
        </w:tc>
        <w:tc>
          <w:tcPr>
            <w:tcW w:w="1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226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661" w:hRule="atLeast"/>
        </w:trPr>
        <w:tc>
          <w:tcPr>
            <w:tcW w:w="52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2" w:lineRule="exact"/>
              <w:ind w:left="887" w:right="837" w:hanging="360"/>
              <w:rPr>
                <w:sz w:val="24"/>
              </w:rPr>
            </w:pPr>
            <w:r>
              <w:rPr>
                <w:sz w:val="24"/>
              </w:rPr>
              <w:t>24. Disclosure of gains and losses in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disposal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non-current assets</w:t>
            </w:r>
          </w:p>
        </w:tc>
        <w:tc>
          <w:tcPr>
            <w:tcW w:w="10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225" w:right="184"/>
              <w:jc w:val="center"/>
              <w:rPr>
                <w:sz w:val="24"/>
              </w:rPr>
            </w:pPr>
            <w:r>
              <w:rPr>
                <w:sz w:val="24"/>
              </w:rPr>
              <w:t>1.81</w:t>
            </w:r>
          </w:p>
        </w:tc>
        <w:tc>
          <w:tcPr>
            <w:tcW w:w="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17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639" w:hRule="atLeast"/>
        </w:trPr>
        <w:tc>
          <w:tcPr>
            <w:tcW w:w="5237" w:type="dxa"/>
          </w:tcPr>
          <w:p>
            <w:pPr>
              <w:pStyle w:val="TableParagraph"/>
              <w:spacing w:before="16"/>
              <w:ind w:left="527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expenditure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related to a</w:t>
            </w:r>
          </w:p>
          <w:p>
            <w:pPr>
              <w:pStyle w:val="TableParagraph"/>
              <w:spacing w:before="43"/>
              <w:ind w:left="887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recognized</w:t>
            </w:r>
          </w:p>
        </w:tc>
        <w:tc>
          <w:tcPr>
            <w:tcW w:w="1038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225" w:right="184"/>
              <w:jc w:val="center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809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0.34</w:t>
            </w:r>
          </w:p>
        </w:tc>
        <w:tc>
          <w:tcPr>
            <w:tcW w:w="1773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675" w:hRule="atLeast"/>
        </w:trPr>
        <w:tc>
          <w:tcPr>
            <w:tcW w:w="5237" w:type="dxa"/>
          </w:tcPr>
          <w:p>
            <w:pPr>
              <w:pStyle w:val="TableParagraph"/>
              <w:spacing w:before="17"/>
              <w:ind w:left="527"/>
              <w:rPr>
                <w:sz w:val="24"/>
              </w:rPr>
            </w:pPr>
            <w:r>
              <w:rPr>
                <w:sz w:val="24"/>
              </w:rPr>
              <w:t>26.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gains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losses arising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</w:p>
          <w:p>
            <w:pPr>
              <w:pStyle w:val="TableParagraph"/>
              <w:spacing w:before="44"/>
              <w:ind w:left="887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instruments</w:t>
            </w:r>
          </w:p>
        </w:tc>
        <w:tc>
          <w:tcPr>
            <w:tcW w:w="1038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225" w:right="184"/>
              <w:jc w:val="center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809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0.34</w:t>
            </w:r>
          </w:p>
        </w:tc>
        <w:tc>
          <w:tcPr>
            <w:tcW w:w="1773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677" w:hRule="atLeast"/>
        </w:trPr>
        <w:tc>
          <w:tcPr>
            <w:tcW w:w="5237" w:type="dxa"/>
          </w:tcPr>
          <w:p>
            <w:pPr>
              <w:pStyle w:val="TableParagraph"/>
              <w:spacing w:line="320" w:lineRule="atLeast" w:before="8"/>
              <w:ind w:left="887" w:right="1175" w:hanging="360"/>
              <w:rPr>
                <w:sz w:val="24"/>
              </w:rPr>
            </w:pPr>
            <w:r>
              <w:rPr>
                <w:sz w:val="24"/>
              </w:rPr>
              <w:t>27.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accounting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borrowing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costs</w:t>
            </w:r>
          </w:p>
        </w:tc>
        <w:tc>
          <w:tcPr>
            <w:tcW w:w="1038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25" w:right="184"/>
              <w:jc w:val="center"/>
              <w:rPr>
                <w:sz w:val="24"/>
              </w:rPr>
            </w:pPr>
            <w:r>
              <w:rPr>
                <w:sz w:val="24"/>
              </w:rPr>
              <w:t>2.61</w:t>
            </w:r>
          </w:p>
        </w:tc>
        <w:tc>
          <w:tcPr>
            <w:tcW w:w="809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  <w:tc>
          <w:tcPr>
            <w:tcW w:w="1773" w:type="dxa"/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651" w:hRule="atLeast"/>
        </w:trPr>
        <w:tc>
          <w:tcPr>
            <w:tcW w:w="5237" w:type="dxa"/>
          </w:tcPr>
          <w:p>
            <w:pPr>
              <w:pStyle w:val="TableParagraph"/>
              <w:spacing w:before="19"/>
              <w:ind w:left="527"/>
              <w:rPr>
                <w:sz w:val="24"/>
              </w:rPr>
            </w:pPr>
            <w:r>
              <w:rPr>
                <w:sz w:val="24"/>
              </w:rPr>
              <w:t>28.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Correction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errors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effects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changes</w:t>
            </w:r>
          </w:p>
          <w:p>
            <w:pPr>
              <w:pStyle w:val="TableParagraph"/>
              <w:spacing w:before="45"/>
              <w:ind w:left="88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accounting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policies</w:t>
            </w:r>
          </w:p>
        </w:tc>
        <w:tc>
          <w:tcPr>
            <w:tcW w:w="1038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225" w:right="184"/>
              <w:jc w:val="center"/>
              <w:rPr>
                <w:sz w:val="24"/>
              </w:rPr>
            </w:pPr>
            <w:r>
              <w:rPr>
                <w:sz w:val="24"/>
              </w:rPr>
              <w:t>2.47</w:t>
            </w:r>
          </w:p>
        </w:tc>
        <w:tc>
          <w:tcPr>
            <w:tcW w:w="809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  <w:tc>
          <w:tcPr>
            <w:tcW w:w="1773" w:type="dxa"/>
          </w:tcPr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647" w:hRule="atLeast"/>
        </w:trPr>
        <w:tc>
          <w:tcPr>
            <w:tcW w:w="5237" w:type="dxa"/>
          </w:tcPr>
          <w:p>
            <w:pPr>
              <w:pStyle w:val="TableParagraph"/>
              <w:spacing w:before="25"/>
              <w:ind w:left="527"/>
              <w:rPr>
                <w:sz w:val="24"/>
              </w:rPr>
            </w:pP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Disclosure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revenue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43"/>
              <w:ind w:left="887"/>
              <w:rPr>
                <w:sz w:val="24"/>
              </w:rPr>
            </w:pPr>
            <w:r>
              <w:rPr>
                <w:sz w:val="24"/>
              </w:rPr>
              <w:t>expense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</w:t>
            </w:r>
          </w:p>
        </w:tc>
        <w:tc>
          <w:tcPr>
            <w:tcW w:w="1038" w:type="dxa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225" w:right="184"/>
              <w:jc w:val="center"/>
              <w:rPr>
                <w:sz w:val="24"/>
              </w:rPr>
            </w:pPr>
            <w:r>
              <w:rPr>
                <w:sz w:val="24"/>
              </w:rPr>
              <w:t>2.47</w:t>
            </w:r>
          </w:p>
        </w:tc>
        <w:tc>
          <w:tcPr>
            <w:tcW w:w="809" w:type="dxa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1773" w:type="dxa"/>
          </w:tcPr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647" w:hRule="atLeast"/>
        </w:trPr>
        <w:tc>
          <w:tcPr>
            <w:tcW w:w="5237" w:type="dxa"/>
          </w:tcPr>
          <w:p>
            <w:pPr>
              <w:pStyle w:val="TableParagraph"/>
              <w:spacing w:before="17"/>
              <w:ind w:left="527"/>
              <w:rPr>
                <w:sz w:val="24"/>
              </w:rPr>
            </w:pPr>
            <w:r>
              <w:rPr>
                <w:sz w:val="24"/>
              </w:rPr>
              <w:t>30.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Disposals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property,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 and</w:t>
            </w:r>
          </w:p>
          <w:p>
            <w:pPr>
              <w:pStyle w:val="TableParagraph"/>
              <w:spacing w:before="44"/>
              <w:ind w:left="887"/>
              <w:rPr>
                <w:sz w:val="24"/>
              </w:rPr>
            </w:pPr>
            <w:r>
              <w:rPr>
                <w:sz w:val="24"/>
              </w:rPr>
              <w:t>equipment</w:t>
            </w:r>
          </w:p>
        </w:tc>
        <w:tc>
          <w:tcPr>
            <w:tcW w:w="1038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225" w:right="184"/>
              <w:jc w:val="center"/>
              <w:rPr>
                <w:sz w:val="24"/>
              </w:rPr>
            </w:pPr>
            <w:r>
              <w:rPr>
                <w:sz w:val="24"/>
              </w:rPr>
              <w:t>2.25</w:t>
            </w:r>
          </w:p>
        </w:tc>
        <w:tc>
          <w:tcPr>
            <w:tcW w:w="809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1773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649" w:hRule="atLeast"/>
        </w:trPr>
        <w:tc>
          <w:tcPr>
            <w:tcW w:w="5237" w:type="dxa"/>
          </w:tcPr>
          <w:p>
            <w:pPr>
              <w:pStyle w:val="TableParagraph"/>
              <w:spacing w:before="25"/>
              <w:ind w:left="527"/>
              <w:rPr>
                <w:sz w:val="24"/>
              </w:rPr>
            </w:pPr>
            <w:r>
              <w:rPr>
                <w:sz w:val="24"/>
              </w:rPr>
              <w:t>31.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Recognition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measurement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45"/>
              <w:ind w:left="887"/>
              <w:rPr>
                <w:sz w:val="24"/>
              </w:rPr>
            </w:pPr>
            <w:r>
              <w:rPr>
                <w:sz w:val="24"/>
              </w:rPr>
              <w:t>depreciation</w:t>
            </w:r>
          </w:p>
        </w:tc>
        <w:tc>
          <w:tcPr>
            <w:tcW w:w="1038" w:type="dxa"/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225" w:right="184"/>
              <w:jc w:val="center"/>
              <w:rPr>
                <w:sz w:val="24"/>
              </w:rPr>
            </w:pPr>
            <w:r>
              <w:rPr>
                <w:sz w:val="24"/>
              </w:rPr>
              <w:t>2.21</w:t>
            </w:r>
          </w:p>
        </w:tc>
        <w:tc>
          <w:tcPr>
            <w:tcW w:w="809" w:type="dxa"/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1773" w:type="dxa"/>
          </w:tcPr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652" w:hRule="atLeast"/>
        </w:trPr>
        <w:tc>
          <w:tcPr>
            <w:tcW w:w="5237" w:type="dxa"/>
          </w:tcPr>
          <w:p>
            <w:pPr>
              <w:pStyle w:val="TableParagraph"/>
              <w:spacing w:before="16"/>
              <w:ind w:left="527"/>
              <w:rPr>
                <w:sz w:val="24"/>
              </w:rPr>
            </w:pPr>
            <w:r>
              <w:rPr>
                <w:sz w:val="24"/>
              </w:rPr>
              <w:t>32.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Recognition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measurement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44"/>
              <w:ind w:left="887"/>
              <w:rPr>
                <w:sz w:val="24"/>
              </w:rPr>
            </w:pPr>
            <w:r>
              <w:rPr>
                <w:sz w:val="24"/>
              </w:rPr>
              <w:t>employee-related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expense</w:t>
            </w:r>
          </w:p>
        </w:tc>
        <w:tc>
          <w:tcPr>
            <w:tcW w:w="1038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170" w:right="184"/>
              <w:jc w:val="center"/>
              <w:rPr>
                <w:sz w:val="24"/>
              </w:rPr>
            </w:pPr>
            <w:r>
              <w:rPr>
                <w:sz w:val="24"/>
              </w:rPr>
              <w:t>2.63</w:t>
            </w:r>
          </w:p>
        </w:tc>
        <w:tc>
          <w:tcPr>
            <w:tcW w:w="809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1773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655" w:hRule="atLeast"/>
        </w:trPr>
        <w:tc>
          <w:tcPr>
            <w:tcW w:w="5237" w:type="dxa"/>
          </w:tcPr>
          <w:p>
            <w:pPr>
              <w:pStyle w:val="TableParagraph"/>
              <w:spacing w:before="31"/>
              <w:ind w:left="527"/>
              <w:rPr>
                <w:sz w:val="24"/>
              </w:rPr>
            </w:pPr>
            <w:r>
              <w:rPr>
                <w:sz w:val="24"/>
              </w:rPr>
              <w:t>33.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Identification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recognition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43"/>
              <w:ind w:left="887"/>
              <w:rPr>
                <w:sz w:val="24"/>
              </w:rPr>
            </w:pPr>
            <w:r>
              <w:rPr>
                <w:sz w:val="24"/>
              </w:rPr>
              <w:t>doubtful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debts</w:t>
            </w:r>
          </w:p>
        </w:tc>
        <w:tc>
          <w:tcPr>
            <w:tcW w:w="1038" w:type="dxa"/>
          </w:tcPr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225" w:right="184"/>
              <w:jc w:val="center"/>
              <w:rPr>
                <w:sz w:val="24"/>
              </w:rPr>
            </w:pPr>
            <w:r>
              <w:rPr>
                <w:sz w:val="24"/>
              </w:rPr>
              <w:t>1.62</w:t>
            </w:r>
          </w:p>
        </w:tc>
        <w:tc>
          <w:tcPr>
            <w:tcW w:w="809" w:type="dxa"/>
          </w:tcPr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1773" w:type="dxa"/>
          </w:tcPr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642" w:hRule="atLeast"/>
        </w:trPr>
        <w:tc>
          <w:tcPr>
            <w:tcW w:w="5237" w:type="dxa"/>
          </w:tcPr>
          <w:p>
            <w:pPr>
              <w:pStyle w:val="TableParagraph"/>
              <w:spacing w:before="19"/>
              <w:ind w:left="527"/>
              <w:rPr>
                <w:sz w:val="24"/>
              </w:rPr>
            </w:pPr>
            <w:r>
              <w:rPr>
                <w:sz w:val="24"/>
              </w:rPr>
              <w:t>34.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Recognition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disclosure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grants,</w:t>
            </w:r>
          </w:p>
          <w:p>
            <w:pPr>
              <w:pStyle w:val="TableParagraph"/>
              <w:spacing w:before="43"/>
              <w:ind w:left="887"/>
              <w:rPr>
                <w:sz w:val="24"/>
              </w:rPr>
            </w:pPr>
            <w:r>
              <w:rPr>
                <w:sz w:val="24"/>
              </w:rPr>
              <w:t>donations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transfers made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received</w:t>
            </w:r>
          </w:p>
        </w:tc>
        <w:tc>
          <w:tcPr>
            <w:tcW w:w="1038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225" w:right="184"/>
              <w:jc w:val="center"/>
              <w:rPr>
                <w:sz w:val="24"/>
              </w:rPr>
            </w:pPr>
            <w:r>
              <w:rPr>
                <w:sz w:val="24"/>
              </w:rPr>
              <w:t>1.67</w:t>
            </w:r>
          </w:p>
        </w:tc>
        <w:tc>
          <w:tcPr>
            <w:tcW w:w="809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  <w:tc>
          <w:tcPr>
            <w:tcW w:w="1773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623" w:hRule="atLeast"/>
        </w:trPr>
        <w:tc>
          <w:tcPr>
            <w:tcW w:w="52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527"/>
              <w:rPr>
                <w:sz w:val="24"/>
              </w:rPr>
            </w:pPr>
            <w:r>
              <w:rPr>
                <w:sz w:val="24"/>
              </w:rPr>
              <w:t>35.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losses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revaluation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6" w:lineRule="exact" w:before="44"/>
              <w:ind w:left="887"/>
              <w:rPr>
                <w:sz w:val="24"/>
              </w:rPr>
            </w:pPr>
            <w:r>
              <w:rPr>
                <w:sz w:val="24"/>
              </w:rPr>
              <w:t>assets</w:t>
            </w:r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line="266" w:lineRule="exact"/>
              <w:ind w:left="225" w:right="184"/>
              <w:jc w:val="center"/>
              <w:rPr>
                <w:sz w:val="24"/>
              </w:rPr>
            </w:pPr>
            <w:r>
              <w:rPr>
                <w:sz w:val="24"/>
              </w:rPr>
              <w:t>2.27</w:t>
            </w:r>
          </w:p>
        </w:tc>
        <w:tc>
          <w:tcPr>
            <w:tcW w:w="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line="266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  <w:tc>
          <w:tcPr>
            <w:tcW w:w="17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line="266" w:lineRule="exact"/>
              <w:ind w:left="212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</w:tbl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3" w:firstLine="719"/>
      </w:pPr>
      <w:r>
        <w:rPr/>
        <w:t>The item by item analysis in Table 3 show that items 27 and 32 with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2.61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2.63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Accounting Standards adopted by account officers in capturing revenues and</w:t>
      </w:r>
      <w:r>
        <w:rPr>
          <w:spacing w:val="-67"/>
        </w:rPr>
        <w:t> </w:t>
      </w:r>
      <w:r>
        <w:rPr/>
        <w:t>expenses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tertiary</w:t>
      </w:r>
      <w:r>
        <w:rPr>
          <w:spacing w:val="18"/>
        </w:rPr>
        <w:t> </w:t>
      </w:r>
      <w:r>
        <w:rPr/>
        <w:t>institutions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South</w:t>
      </w:r>
      <w:r>
        <w:rPr>
          <w:spacing w:val="20"/>
        </w:rPr>
        <w:t> </w:t>
      </w:r>
      <w:r>
        <w:rPr/>
        <w:t>East.</w:t>
      </w:r>
      <w:r>
        <w:rPr>
          <w:spacing w:val="20"/>
        </w:rPr>
        <w:t> </w:t>
      </w:r>
      <w:r>
        <w:rPr/>
        <w:t>Items</w:t>
      </w:r>
      <w:r>
        <w:rPr>
          <w:spacing w:val="23"/>
        </w:rPr>
        <w:t> </w:t>
      </w:r>
      <w:r>
        <w:rPr/>
        <w:t>24,</w:t>
      </w:r>
      <w:r>
        <w:rPr>
          <w:spacing w:val="18"/>
        </w:rPr>
        <w:t> </w:t>
      </w:r>
      <w:r>
        <w:rPr/>
        <w:t>25,</w:t>
      </w:r>
      <w:r>
        <w:rPr>
          <w:spacing w:val="20"/>
        </w:rPr>
        <w:t> </w:t>
      </w:r>
      <w:r>
        <w:rPr/>
        <w:t>26,</w:t>
      </w:r>
      <w:r>
        <w:rPr>
          <w:spacing w:val="25"/>
        </w:rPr>
        <w:t> </w:t>
      </w:r>
      <w:r>
        <w:rPr/>
        <w:t>28,</w:t>
      </w:r>
      <w:r>
        <w:rPr>
          <w:spacing w:val="18"/>
        </w:rPr>
        <w:t> </w:t>
      </w:r>
      <w:r>
        <w:rPr/>
        <w:t>29,</w:t>
      </w:r>
      <w:r>
        <w:rPr>
          <w:spacing w:val="19"/>
        </w:rPr>
        <w:t> </w:t>
      </w:r>
      <w:r>
        <w:rPr/>
        <w:t>30,</w:t>
      </w:r>
    </w:p>
    <w:p>
      <w:pPr>
        <w:pStyle w:val="BodyText"/>
        <w:spacing w:before="3"/>
      </w:pPr>
      <w:r>
        <w:rPr/>
        <w:t>31,</w:t>
      </w:r>
      <w:r>
        <w:rPr>
          <w:spacing w:val="59"/>
        </w:rPr>
        <w:t> </w:t>
      </w:r>
      <w:r>
        <w:rPr/>
        <w:t>33,</w:t>
      </w:r>
      <w:r>
        <w:rPr>
          <w:spacing w:val="62"/>
        </w:rPr>
        <w:t> </w:t>
      </w:r>
      <w:r>
        <w:rPr/>
        <w:t>34</w:t>
      </w:r>
      <w:r>
        <w:rPr>
          <w:spacing w:val="64"/>
        </w:rPr>
        <w:t> </w:t>
      </w:r>
      <w:r>
        <w:rPr/>
        <w:t>and</w:t>
      </w:r>
      <w:r>
        <w:rPr>
          <w:spacing w:val="61"/>
        </w:rPr>
        <w:t> </w:t>
      </w:r>
      <w:r>
        <w:rPr/>
        <w:t>35</w:t>
      </w:r>
      <w:r>
        <w:rPr>
          <w:spacing w:val="61"/>
        </w:rPr>
        <w:t> </w:t>
      </w:r>
      <w:r>
        <w:rPr/>
        <w:t>with</w:t>
      </w:r>
      <w:r>
        <w:rPr>
          <w:spacing w:val="64"/>
        </w:rPr>
        <w:t> </w:t>
      </w:r>
      <w:r>
        <w:rPr/>
        <w:t>mean</w:t>
      </w:r>
      <w:r>
        <w:rPr>
          <w:spacing w:val="64"/>
        </w:rPr>
        <w:t> </w:t>
      </w:r>
      <w:r>
        <w:rPr/>
        <w:t>scores</w:t>
      </w:r>
      <w:r>
        <w:rPr>
          <w:spacing w:val="64"/>
        </w:rPr>
        <w:t> </w:t>
      </w:r>
      <w:r>
        <w:rPr/>
        <w:t>ranging</w:t>
      </w:r>
      <w:r>
        <w:rPr>
          <w:spacing w:val="64"/>
        </w:rPr>
        <w:t> </w:t>
      </w:r>
      <w:r>
        <w:rPr/>
        <w:t>from</w:t>
      </w:r>
      <w:r>
        <w:rPr>
          <w:spacing w:val="58"/>
        </w:rPr>
        <w:t> </w:t>
      </w:r>
      <w:r>
        <w:rPr/>
        <w:t>1.62</w:t>
      </w:r>
      <w:r>
        <w:rPr>
          <w:spacing w:val="64"/>
        </w:rPr>
        <w:t> </w:t>
      </w:r>
      <w:r>
        <w:rPr/>
        <w:t>to</w:t>
      </w:r>
      <w:r>
        <w:rPr>
          <w:spacing w:val="64"/>
        </w:rPr>
        <w:t> </w:t>
      </w:r>
      <w:r>
        <w:rPr/>
        <w:t>2.27</w:t>
      </w:r>
      <w:r>
        <w:rPr>
          <w:spacing w:val="64"/>
        </w:rPr>
        <w:t> </w:t>
      </w:r>
      <w:r>
        <w:rPr/>
        <w:t>are</w:t>
      </w:r>
      <w:r>
        <w:rPr>
          <w:spacing w:val="63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7"/>
      </w:pPr>
      <w:r>
        <w:rPr/>
        <w:t>IPSASs not adopted by account officers in capturing revenues and expenses.</w:t>
      </w:r>
      <w:r>
        <w:rPr>
          <w:spacing w:val="-67"/>
        </w:rPr>
        <w:t> </w:t>
      </w:r>
      <w:r>
        <w:rPr/>
        <w:t>Out</w:t>
      </w:r>
      <w:r>
        <w:rPr>
          <w:spacing w:val="1"/>
        </w:rPr>
        <w:t> </w:t>
      </w:r>
      <w:r>
        <w:rPr/>
        <w:t>of 12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only 2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 accounts</w:t>
      </w:r>
      <w:r>
        <w:rPr>
          <w:spacing w:val="1"/>
        </w:rPr>
        <w:t> </w:t>
      </w:r>
      <w:r>
        <w:rPr/>
        <w:t>officers.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 of 0.60 and 0.76 are relatively small showing greater consensus of</w:t>
      </w:r>
      <w:r>
        <w:rPr>
          <w:spacing w:val="1"/>
        </w:rPr>
        <w:t> </w:t>
      </w:r>
      <w:r>
        <w:rPr/>
        <w:t>opinions.</w:t>
      </w:r>
    </w:p>
    <w:p>
      <w:pPr>
        <w:pStyle w:val="Heading1"/>
        <w:spacing w:before="4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4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7" w:firstLine="719"/>
      </w:pPr>
      <w:r>
        <w:rPr/>
        <w:t>What are the IPSASs adopted by account officers in presentation of</w:t>
      </w:r>
      <w:r>
        <w:rPr>
          <w:spacing w:val="1"/>
        </w:rPr>
        <w:t> </w:t>
      </w:r>
      <w:r>
        <w:rPr/>
        <w:t>budget</w:t>
      </w:r>
      <w:r>
        <w:rPr>
          <w:spacing w:val="-4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tertiary</w:t>
      </w:r>
      <w:r>
        <w:rPr>
          <w:spacing w:val="-4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East?</w:t>
      </w:r>
    </w:p>
    <w:p>
      <w:pPr>
        <w:pStyle w:val="BodyText"/>
        <w:spacing w:line="321" w:lineRule="exact"/>
      </w:pP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data</w:t>
      </w:r>
      <w:r>
        <w:rPr>
          <w:spacing w:val="-2"/>
        </w:rPr>
        <w:t> </w:t>
      </w:r>
      <w:r>
        <w:rPr/>
        <w:t>relating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2"/>
        </w:rPr>
        <w:t> </w:t>
      </w:r>
      <w:r>
        <w:rPr/>
        <w:t>4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spacing w:before="0"/>
      </w:pPr>
      <w:r>
        <w:rPr/>
        <w:t>Table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tabs>
          <w:tab w:pos="8110" w:val="left" w:leader="none"/>
        </w:tabs>
        <w:spacing w:before="0"/>
        <w:ind w:left="840" w:right="1018" w:firstLine="0"/>
        <w:jc w:val="both"/>
        <w:rPr>
          <w:b/>
          <w:sz w:val="28"/>
        </w:rPr>
      </w:pPr>
      <w:r>
        <w:rPr>
          <w:b/>
          <w:sz w:val="28"/>
        </w:rPr>
        <w:t>Mean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Responses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IPSASs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Adopted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Account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Officers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Presentation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Budget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Information</w:t>
        <w:tab/>
        <w:t>(N = 263)</w:t>
      </w:r>
    </w:p>
    <w:tbl>
      <w:tblPr>
        <w:tblW w:w="0" w:type="auto"/>
        <w:jc w:val="left"/>
        <w:tblInd w:w="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0"/>
        <w:gridCol w:w="1184"/>
        <w:gridCol w:w="914"/>
        <w:gridCol w:w="1770"/>
      </w:tblGrid>
      <w:tr>
        <w:trPr>
          <w:trHeight w:val="321" w:hRule="atLeast"/>
        </w:trPr>
        <w:tc>
          <w:tcPr>
            <w:tcW w:w="48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09" w:val="left" w:leader="none"/>
              </w:tabs>
              <w:spacing w:line="259" w:lineRule="exact" w:before="42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  <w:tab/>
              <w:t>Budget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42"/>
              <w:ind w:left="312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42"/>
              <w:ind w:left="245" w:right="2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42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659" w:hRule="atLeast"/>
        </w:trPr>
        <w:tc>
          <w:tcPr>
            <w:tcW w:w="4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0" w:lineRule="exact"/>
              <w:ind w:left="895" w:right="361" w:hanging="360"/>
              <w:rPr>
                <w:sz w:val="24"/>
              </w:rPr>
            </w:pPr>
            <w:r>
              <w:rPr>
                <w:sz w:val="24"/>
              </w:rPr>
              <w:t>36.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original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budget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amounts</w:t>
            </w:r>
          </w:p>
        </w:tc>
        <w:tc>
          <w:tcPr>
            <w:tcW w:w="118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310" w:right="245"/>
              <w:jc w:val="center"/>
              <w:rPr>
                <w:sz w:val="24"/>
              </w:rPr>
            </w:pPr>
            <w:r>
              <w:rPr>
                <w:sz w:val="24"/>
              </w:rPr>
              <w:t>2.26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245" w:right="209"/>
              <w:jc w:val="center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17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640" w:hRule="atLeast"/>
        </w:trPr>
        <w:tc>
          <w:tcPr>
            <w:tcW w:w="4890" w:type="dxa"/>
          </w:tcPr>
          <w:p>
            <w:pPr>
              <w:pStyle w:val="TableParagraph"/>
              <w:spacing w:before="16"/>
              <w:ind w:left="535"/>
              <w:rPr>
                <w:sz w:val="24"/>
              </w:rPr>
            </w:pPr>
            <w:r>
              <w:rPr>
                <w:sz w:val="24"/>
              </w:rPr>
              <w:t>37.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Presenting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budget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before="46"/>
              <w:ind w:left="895"/>
              <w:rPr>
                <w:sz w:val="24"/>
              </w:rPr>
            </w:pPr>
            <w:r>
              <w:rPr>
                <w:sz w:val="24"/>
              </w:rPr>
              <w:t>comparable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basis</w:t>
            </w:r>
          </w:p>
        </w:tc>
        <w:tc>
          <w:tcPr>
            <w:tcW w:w="1184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310" w:right="245"/>
              <w:jc w:val="center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914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245" w:right="209"/>
              <w:jc w:val="center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1770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639" w:hRule="atLeast"/>
        </w:trPr>
        <w:tc>
          <w:tcPr>
            <w:tcW w:w="4890" w:type="dxa"/>
          </w:tcPr>
          <w:p>
            <w:pPr>
              <w:pStyle w:val="TableParagraph"/>
              <w:spacing w:before="16"/>
              <w:ind w:left="535"/>
              <w:rPr>
                <w:sz w:val="24"/>
              </w:rPr>
            </w:pPr>
            <w:r>
              <w:rPr>
                <w:sz w:val="24"/>
              </w:rPr>
              <w:t>38.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budgeted amount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43"/>
              <w:ind w:left="895"/>
              <w:rPr>
                <w:sz w:val="24"/>
              </w:rPr>
            </w:pPr>
            <w:r>
              <w:rPr>
                <w:sz w:val="24"/>
              </w:rPr>
              <w:t>actual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spent</w:t>
            </w:r>
          </w:p>
        </w:tc>
        <w:tc>
          <w:tcPr>
            <w:tcW w:w="1184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310" w:right="245"/>
              <w:jc w:val="center"/>
              <w:rPr>
                <w:sz w:val="24"/>
              </w:rPr>
            </w:pPr>
            <w:r>
              <w:rPr>
                <w:sz w:val="24"/>
              </w:rPr>
              <w:t>2.28</w:t>
            </w:r>
          </w:p>
        </w:tc>
        <w:tc>
          <w:tcPr>
            <w:tcW w:w="914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245" w:right="209"/>
              <w:jc w:val="center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1770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960" w:hRule="atLeast"/>
        </w:trPr>
        <w:tc>
          <w:tcPr>
            <w:tcW w:w="4890" w:type="dxa"/>
          </w:tcPr>
          <w:p>
            <w:pPr>
              <w:pStyle w:val="TableParagraph"/>
              <w:spacing w:line="278" w:lineRule="auto" w:before="17"/>
              <w:ind w:left="895" w:right="424" w:hanging="360"/>
              <w:rPr>
                <w:sz w:val="24"/>
              </w:rPr>
            </w:pPr>
            <w:r>
              <w:rPr>
                <w:sz w:val="24"/>
              </w:rPr>
              <w:t>39.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Presenting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explanation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changes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original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approved</w:t>
            </w:r>
          </w:p>
          <w:p>
            <w:pPr>
              <w:pStyle w:val="TableParagraph"/>
              <w:spacing w:line="274" w:lineRule="exact"/>
              <w:ind w:left="895"/>
              <w:rPr>
                <w:sz w:val="24"/>
              </w:rPr>
            </w:pPr>
            <w:r>
              <w:rPr>
                <w:sz w:val="24"/>
              </w:rPr>
              <w:t>budget</w:t>
            </w:r>
          </w:p>
        </w:tc>
        <w:tc>
          <w:tcPr>
            <w:tcW w:w="11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310" w:right="245"/>
              <w:jc w:val="center"/>
              <w:rPr>
                <w:sz w:val="24"/>
              </w:rPr>
            </w:pPr>
            <w:r>
              <w:rPr>
                <w:sz w:val="24"/>
              </w:rPr>
              <w:t>2.62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245" w:right="209"/>
              <w:jc w:val="center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639" w:hRule="atLeast"/>
        </w:trPr>
        <w:tc>
          <w:tcPr>
            <w:tcW w:w="4890" w:type="dxa"/>
          </w:tcPr>
          <w:p>
            <w:pPr>
              <w:pStyle w:val="TableParagraph"/>
              <w:spacing w:before="17"/>
              <w:ind w:left="535"/>
              <w:rPr>
                <w:sz w:val="24"/>
              </w:rPr>
            </w:pPr>
            <w:r>
              <w:rPr>
                <w:sz w:val="24"/>
              </w:rPr>
              <w:t>40. Disclosing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budgetary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basis and</w:t>
            </w:r>
          </w:p>
          <w:p>
            <w:pPr>
              <w:pStyle w:val="TableParagraph"/>
              <w:spacing w:before="44"/>
              <w:ind w:left="895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adopted</w:t>
            </w:r>
          </w:p>
        </w:tc>
        <w:tc>
          <w:tcPr>
            <w:tcW w:w="1184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310" w:right="245"/>
              <w:jc w:val="center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914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245" w:right="209"/>
              <w:jc w:val="center"/>
              <w:rPr>
                <w:sz w:val="24"/>
              </w:rPr>
            </w:pPr>
            <w:r>
              <w:rPr>
                <w:sz w:val="24"/>
              </w:rPr>
              <w:t>0.74</w:t>
            </w:r>
          </w:p>
        </w:tc>
        <w:tc>
          <w:tcPr>
            <w:tcW w:w="1770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960" w:hRule="atLeast"/>
        </w:trPr>
        <w:tc>
          <w:tcPr>
            <w:tcW w:w="4890" w:type="dxa"/>
          </w:tcPr>
          <w:p>
            <w:pPr>
              <w:pStyle w:val="TableParagraph"/>
              <w:spacing w:before="17"/>
              <w:ind w:left="535"/>
              <w:rPr>
                <w:sz w:val="24"/>
              </w:rPr>
            </w:pPr>
            <w:r>
              <w:rPr>
                <w:sz w:val="24"/>
              </w:rPr>
              <w:t>41.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Disclosure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notes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financial</w:t>
            </w:r>
          </w:p>
          <w:p>
            <w:pPr>
              <w:pStyle w:val="TableParagraph"/>
              <w:spacing w:line="320" w:lineRule="atLeast" w:before="1"/>
              <w:ind w:left="895" w:right="482"/>
              <w:rPr>
                <w:sz w:val="24"/>
              </w:rPr>
            </w:pPr>
            <w:r>
              <w:rPr>
                <w:sz w:val="24"/>
              </w:rPr>
              <w:t>statement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period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approved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budget</w:t>
            </w:r>
          </w:p>
        </w:tc>
        <w:tc>
          <w:tcPr>
            <w:tcW w:w="11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310" w:right="245"/>
              <w:jc w:val="center"/>
              <w:rPr>
                <w:sz w:val="24"/>
              </w:rPr>
            </w:pPr>
            <w:r>
              <w:rPr>
                <w:sz w:val="24"/>
              </w:rPr>
              <w:t>2.74</w:t>
            </w:r>
          </w:p>
        </w:tc>
        <w:tc>
          <w:tcPr>
            <w:tcW w:w="91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245" w:right="209"/>
              <w:jc w:val="center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177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640" w:hRule="atLeast"/>
        </w:trPr>
        <w:tc>
          <w:tcPr>
            <w:tcW w:w="4890" w:type="dxa"/>
          </w:tcPr>
          <w:p>
            <w:pPr>
              <w:pStyle w:val="TableParagraph"/>
              <w:spacing w:before="16"/>
              <w:ind w:right="889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Identifying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faculties</w:t>
            </w:r>
          </w:p>
          <w:p>
            <w:pPr>
              <w:pStyle w:val="TableParagraph"/>
              <w:spacing w:before="46"/>
              <w:ind w:right="905"/>
              <w:jc w:val="right"/>
              <w:rPr>
                <w:sz w:val="24"/>
              </w:rPr>
            </w:pPr>
            <w:r>
              <w:rPr>
                <w:sz w:val="24"/>
              </w:rPr>
              <w:t>included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approved budget</w:t>
            </w:r>
          </w:p>
        </w:tc>
        <w:tc>
          <w:tcPr>
            <w:tcW w:w="1184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310" w:right="245"/>
              <w:jc w:val="center"/>
              <w:rPr>
                <w:sz w:val="24"/>
              </w:rPr>
            </w:pPr>
            <w:r>
              <w:rPr>
                <w:sz w:val="24"/>
              </w:rPr>
              <w:t>1.81</w:t>
            </w:r>
          </w:p>
        </w:tc>
        <w:tc>
          <w:tcPr>
            <w:tcW w:w="914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245" w:right="209"/>
              <w:jc w:val="center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1770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619" w:hRule="atLeast"/>
        </w:trPr>
        <w:tc>
          <w:tcPr>
            <w:tcW w:w="48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535"/>
              <w:rPr>
                <w:sz w:val="24"/>
              </w:rPr>
            </w:pPr>
            <w:r>
              <w:rPr>
                <w:sz w:val="24"/>
              </w:rPr>
              <w:t>43. Making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approved budget publicly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 w:before="43"/>
              <w:ind w:left="895"/>
              <w:rPr>
                <w:sz w:val="24"/>
              </w:rPr>
            </w:pPr>
            <w:r>
              <w:rPr>
                <w:sz w:val="24"/>
              </w:rPr>
              <w:t>available</w:t>
            </w: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64" w:lineRule="exact"/>
              <w:ind w:left="310" w:right="245"/>
              <w:jc w:val="center"/>
              <w:rPr>
                <w:sz w:val="24"/>
              </w:rPr>
            </w:pPr>
            <w:r>
              <w:rPr>
                <w:sz w:val="24"/>
              </w:rPr>
              <w:t>1.79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64" w:lineRule="exact"/>
              <w:ind w:left="245" w:right="209"/>
              <w:jc w:val="center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1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64" w:lineRule="exact"/>
              <w:ind w:left="22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6" w:firstLine="719"/>
      </w:pPr>
      <w:r>
        <w:rPr/>
        <w:t>The item by item analysis in Table 4 show that items 39 and 41 with</w:t>
      </w:r>
      <w:r>
        <w:rPr>
          <w:spacing w:val="1"/>
        </w:rPr>
        <w:t> </w:t>
      </w:r>
      <w:r>
        <w:rPr/>
        <w:t>the mean scores ranging from 2.62 to 2.74 are International Public Sector</w:t>
      </w:r>
      <w:r>
        <w:rPr>
          <w:spacing w:val="1"/>
        </w:rPr>
        <w:t> </w:t>
      </w:r>
      <w:r>
        <w:rPr/>
        <w:t>Accounting Standards adopted by account officers in presentation of budget</w:t>
      </w:r>
      <w:r>
        <w:rPr>
          <w:spacing w:val="1"/>
        </w:rPr>
        <w:t> </w:t>
      </w:r>
      <w:r>
        <w:rPr/>
        <w:t>information in tertiary institutions in South East. Items 36, 37, 38, 40, 42 and</w:t>
      </w:r>
      <w:r>
        <w:rPr>
          <w:spacing w:val="-67"/>
        </w:rPr>
        <w:t> </w:t>
      </w:r>
      <w:r>
        <w:rPr/>
        <w:t>43 with mean scores ranging from 1.79 to 2.28 are the IPSASs not adopted</w:t>
      </w:r>
      <w:r>
        <w:rPr>
          <w:spacing w:val="1"/>
        </w:rPr>
        <w:t> </w:t>
      </w:r>
      <w:r>
        <w:rPr/>
        <w:t>by account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deviations of 0.64 to 0.76 are relatively small showing that the respondents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wide apart</w:t>
      </w:r>
      <w:r>
        <w:rPr>
          <w:spacing w:val="1"/>
        </w:rPr>
        <w:t> </w:t>
      </w:r>
      <w:r>
        <w:rPr/>
        <w:t>in their responses.</w:t>
      </w:r>
    </w:p>
    <w:p>
      <w:pPr>
        <w:pStyle w:val="Heading1"/>
        <w:spacing w:before="4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5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9" w:firstLine="719"/>
      </w:pPr>
      <w:r>
        <w:rPr/>
        <w:t>What are the IPSASs adopted by account officers in internal control</w:t>
      </w:r>
      <w:r>
        <w:rPr>
          <w:spacing w:val="1"/>
        </w:rPr>
        <w:t> </w:t>
      </w:r>
      <w:r>
        <w:rPr/>
        <w:t>system</w:t>
      </w:r>
      <w:r>
        <w:rPr>
          <w:spacing w:val="-6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-4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East?</w:t>
      </w:r>
    </w:p>
    <w:p>
      <w:pPr>
        <w:pStyle w:val="BodyText"/>
        <w:spacing w:line="321" w:lineRule="exact"/>
      </w:pP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data</w:t>
      </w:r>
      <w:r>
        <w:rPr>
          <w:spacing w:val="-2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3"/>
        </w:rPr>
        <w:t> </w:t>
      </w:r>
      <w:r>
        <w:rPr/>
        <w:t>5</w:t>
      </w:r>
    </w:p>
    <w:p>
      <w:pPr>
        <w:spacing w:after="0" w:line="321" w:lineRule="exact"/>
        <w:sectPr>
          <w:pgSz w:w="12240" w:h="15840"/>
          <w:pgMar w:header="761" w:footer="0" w:top="1340" w:bottom="280" w:left="960" w:right="780"/>
        </w:sectPr>
      </w:pPr>
    </w:p>
    <w:p>
      <w:pPr>
        <w:pStyle w:val="Heading1"/>
        <w:jc w:val="left"/>
      </w:pPr>
      <w:r>
        <w:rPr/>
        <w:t>Table</w:t>
      </w:r>
      <w:r>
        <w:rPr>
          <w:spacing w:val="-1"/>
        </w:rPr>
        <w:t> </w:t>
      </w:r>
      <w:r>
        <w:rPr/>
        <w:t>5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tabs>
          <w:tab w:pos="8320" w:val="left" w:leader="none"/>
        </w:tabs>
        <w:spacing w:before="0"/>
        <w:ind w:left="840" w:right="1019" w:firstLine="0"/>
        <w:jc w:val="left"/>
        <w:rPr>
          <w:b/>
          <w:sz w:val="28"/>
        </w:rPr>
      </w:pPr>
      <w:r>
        <w:rPr>
          <w:b/>
          <w:sz w:val="28"/>
        </w:rPr>
        <w:t>Mean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Responses</w:t>
      </w:r>
      <w:r>
        <w:rPr>
          <w:b/>
          <w:spacing w:val="39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41"/>
          <w:sz w:val="28"/>
        </w:rPr>
        <w:t> </w:t>
      </w:r>
      <w:r>
        <w:rPr>
          <w:b/>
          <w:sz w:val="28"/>
        </w:rPr>
        <w:t>IPSASs</w:t>
      </w:r>
      <w:r>
        <w:rPr>
          <w:b/>
          <w:spacing w:val="42"/>
          <w:sz w:val="28"/>
        </w:rPr>
        <w:t> </w:t>
      </w:r>
      <w:r>
        <w:rPr>
          <w:b/>
          <w:sz w:val="28"/>
        </w:rPr>
        <w:t>Adopted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by</w:t>
      </w:r>
      <w:r>
        <w:rPr>
          <w:b/>
          <w:spacing w:val="42"/>
          <w:sz w:val="28"/>
        </w:rPr>
        <w:t> </w:t>
      </w:r>
      <w:r>
        <w:rPr>
          <w:b/>
          <w:sz w:val="28"/>
        </w:rPr>
        <w:t>Account</w:t>
      </w:r>
      <w:r>
        <w:rPr>
          <w:b/>
          <w:spacing w:val="38"/>
          <w:sz w:val="28"/>
        </w:rPr>
        <w:t> </w:t>
      </w:r>
      <w:r>
        <w:rPr>
          <w:b/>
          <w:sz w:val="28"/>
        </w:rPr>
        <w:t>Officers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Internal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Control System</w:t>
        <w:tab/>
        <w:t>(N =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263)</w:t>
      </w:r>
    </w:p>
    <w:p>
      <w:pPr>
        <w:pStyle w:val="BodyText"/>
        <w:spacing w:before="3" w:after="1"/>
        <w:ind w:left="0"/>
        <w:jc w:val="left"/>
        <w:rPr>
          <w:b/>
        </w:rPr>
      </w:pPr>
    </w:p>
    <w:tbl>
      <w:tblPr>
        <w:tblW w:w="0" w:type="auto"/>
        <w:jc w:val="left"/>
        <w:tblInd w:w="7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3"/>
        <w:gridCol w:w="1019"/>
        <w:gridCol w:w="891"/>
        <w:gridCol w:w="1774"/>
      </w:tblGrid>
      <w:tr>
        <w:trPr>
          <w:trHeight w:val="318" w:hRule="atLeast"/>
        </w:trPr>
        <w:tc>
          <w:tcPr>
            <w:tcW w:w="51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02" w:val="left" w:leader="none"/>
              </w:tabs>
              <w:spacing w:line="257" w:lineRule="exact" w:before="42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  <w:tab/>
              <w:t>Internal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Control System</w:t>
            </w:r>
          </w:p>
        </w:tc>
        <w:tc>
          <w:tcPr>
            <w:tcW w:w="10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170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8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180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661" w:hRule="atLeast"/>
        </w:trPr>
        <w:tc>
          <w:tcPr>
            <w:tcW w:w="51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2" w:lineRule="exact"/>
              <w:ind w:left="887" w:right="244" w:hanging="360"/>
              <w:rPr>
                <w:sz w:val="24"/>
              </w:rPr>
            </w:pPr>
            <w:r>
              <w:rPr>
                <w:sz w:val="24"/>
              </w:rPr>
              <w:t>44.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Reviewing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departments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monthly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  <w:tc>
          <w:tcPr>
            <w:tcW w:w="10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170" w:right="219"/>
              <w:jc w:val="center"/>
              <w:rPr>
                <w:sz w:val="24"/>
              </w:rPr>
            </w:pPr>
            <w:r>
              <w:rPr>
                <w:sz w:val="24"/>
              </w:rPr>
              <w:t>2.51</w:t>
            </w:r>
          </w:p>
        </w:tc>
        <w:tc>
          <w:tcPr>
            <w:tcW w:w="8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180" w:right="159"/>
              <w:jc w:val="center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17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960" w:hRule="atLeast"/>
        </w:trPr>
        <w:tc>
          <w:tcPr>
            <w:tcW w:w="5163" w:type="dxa"/>
          </w:tcPr>
          <w:p>
            <w:pPr>
              <w:pStyle w:val="TableParagraph"/>
              <w:spacing w:line="278" w:lineRule="auto" w:before="16"/>
              <w:ind w:left="887" w:hanging="360"/>
              <w:rPr>
                <w:sz w:val="24"/>
              </w:rPr>
            </w:pPr>
            <w:r>
              <w:rPr>
                <w:sz w:val="24"/>
              </w:rPr>
              <w:t>45. Evaluation of funding sources annually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sustainability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funding</w:t>
            </w:r>
          </w:p>
          <w:p>
            <w:pPr>
              <w:pStyle w:val="TableParagraph"/>
              <w:spacing w:before="1"/>
              <w:ind w:left="887"/>
              <w:rPr>
                <w:sz w:val="24"/>
              </w:rPr>
            </w:pPr>
            <w:r>
              <w:rPr>
                <w:sz w:val="24"/>
              </w:rPr>
              <w:t>levels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70" w:right="219"/>
              <w:jc w:val="center"/>
              <w:rPr>
                <w:sz w:val="24"/>
              </w:rPr>
            </w:pPr>
            <w:r>
              <w:rPr>
                <w:sz w:val="24"/>
              </w:rPr>
              <w:t>2.60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80" w:right="159"/>
              <w:jc w:val="center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17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960" w:hRule="atLeast"/>
        </w:trPr>
        <w:tc>
          <w:tcPr>
            <w:tcW w:w="5163" w:type="dxa"/>
          </w:tcPr>
          <w:p>
            <w:pPr>
              <w:pStyle w:val="TableParagraph"/>
              <w:spacing w:line="278" w:lineRule="auto" w:before="17"/>
              <w:ind w:left="887" w:right="491" w:hanging="360"/>
              <w:rPr>
                <w:sz w:val="24"/>
              </w:rPr>
            </w:pPr>
            <w:r>
              <w:rPr>
                <w:sz w:val="24"/>
              </w:rPr>
              <w:t>46. Evaluation of departmental employee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annual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accordance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  <w:p>
            <w:pPr>
              <w:pStyle w:val="TableParagraph"/>
              <w:ind w:left="887"/>
              <w:rPr>
                <w:sz w:val="24"/>
              </w:rPr>
            </w:pPr>
            <w:r>
              <w:rPr>
                <w:sz w:val="24"/>
              </w:rPr>
              <w:t>institutions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systems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170" w:right="219"/>
              <w:jc w:val="center"/>
              <w:rPr>
                <w:sz w:val="24"/>
              </w:rPr>
            </w:pPr>
            <w:r>
              <w:rPr>
                <w:sz w:val="24"/>
              </w:rPr>
              <w:t>2.82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180" w:right="159"/>
              <w:jc w:val="center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7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639" w:hRule="atLeast"/>
        </w:trPr>
        <w:tc>
          <w:tcPr>
            <w:tcW w:w="5163" w:type="dxa"/>
          </w:tcPr>
          <w:p>
            <w:pPr>
              <w:pStyle w:val="TableParagraph"/>
              <w:spacing w:before="16"/>
              <w:ind w:left="527"/>
              <w:rPr>
                <w:sz w:val="24"/>
              </w:rPr>
            </w:pPr>
            <w:r>
              <w:rPr>
                <w:sz w:val="24"/>
              </w:rPr>
              <w:t>47.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Monitoring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payroll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reports to identify</w:t>
            </w:r>
          </w:p>
          <w:p>
            <w:pPr>
              <w:pStyle w:val="TableParagraph"/>
              <w:spacing w:before="43"/>
              <w:ind w:left="887"/>
              <w:rPr>
                <w:sz w:val="24"/>
              </w:rPr>
            </w:pPr>
            <w:r>
              <w:rPr>
                <w:sz w:val="24"/>
              </w:rPr>
              <w:t>unapproved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personnel</w:t>
            </w:r>
          </w:p>
        </w:tc>
        <w:tc>
          <w:tcPr>
            <w:tcW w:w="1019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170" w:right="219"/>
              <w:jc w:val="center"/>
              <w:rPr>
                <w:sz w:val="24"/>
              </w:rPr>
            </w:pPr>
            <w:r>
              <w:rPr>
                <w:sz w:val="24"/>
              </w:rPr>
              <w:t>2.04</w:t>
            </w:r>
          </w:p>
        </w:tc>
        <w:tc>
          <w:tcPr>
            <w:tcW w:w="891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180" w:right="159"/>
              <w:jc w:val="center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1774" w:type="dxa"/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639" w:hRule="atLeast"/>
        </w:trPr>
        <w:tc>
          <w:tcPr>
            <w:tcW w:w="5163" w:type="dxa"/>
          </w:tcPr>
          <w:p>
            <w:pPr>
              <w:pStyle w:val="TableParagraph"/>
              <w:spacing w:before="17"/>
              <w:ind w:left="527"/>
              <w:rPr>
                <w:sz w:val="24"/>
              </w:rPr>
            </w:pPr>
            <w:r>
              <w:rPr>
                <w:sz w:val="24"/>
              </w:rPr>
              <w:t>48.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reconciliations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between</w:t>
            </w:r>
          </w:p>
          <w:p>
            <w:pPr>
              <w:pStyle w:val="TableParagraph"/>
              <w:spacing w:before="44"/>
              <w:ind w:left="887"/>
              <w:rPr>
                <w:sz w:val="24"/>
              </w:rPr>
            </w:pPr>
            <w:r>
              <w:rPr>
                <w:sz w:val="24"/>
              </w:rPr>
              <w:t>subsidiary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ledgers</w:t>
            </w:r>
          </w:p>
        </w:tc>
        <w:tc>
          <w:tcPr>
            <w:tcW w:w="1019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170" w:right="219"/>
              <w:jc w:val="center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891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180" w:right="159"/>
              <w:jc w:val="center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1774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960" w:hRule="atLeast"/>
        </w:trPr>
        <w:tc>
          <w:tcPr>
            <w:tcW w:w="5163" w:type="dxa"/>
          </w:tcPr>
          <w:p>
            <w:pPr>
              <w:pStyle w:val="TableParagraph"/>
              <w:spacing w:before="16"/>
              <w:ind w:left="527"/>
              <w:rPr>
                <w:sz w:val="24"/>
              </w:rPr>
            </w:pPr>
            <w:r>
              <w:rPr>
                <w:sz w:val="24"/>
              </w:rPr>
              <w:t>49.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Segregation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  <w:p>
            <w:pPr>
              <w:pStyle w:val="TableParagraph"/>
              <w:spacing w:line="320" w:lineRule="atLeast" w:before="2"/>
              <w:ind w:left="887" w:right="244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receiving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depositing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cheques</w:t>
            </w:r>
          </w:p>
        </w:tc>
        <w:tc>
          <w:tcPr>
            <w:tcW w:w="101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70" w:right="219"/>
              <w:jc w:val="center"/>
              <w:rPr>
                <w:sz w:val="24"/>
              </w:rPr>
            </w:pPr>
            <w:r>
              <w:rPr>
                <w:sz w:val="24"/>
              </w:rPr>
              <w:t>1.97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80" w:right="159"/>
              <w:jc w:val="center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17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640" w:hRule="atLeast"/>
        </w:trPr>
        <w:tc>
          <w:tcPr>
            <w:tcW w:w="5163" w:type="dxa"/>
          </w:tcPr>
          <w:p>
            <w:pPr>
              <w:pStyle w:val="TableParagraph"/>
              <w:spacing w:before="16"/>
              <w:ind w:left="527"/>
              <w:rPr>
                <w:sz w:val="24"/>
              </w:rPr>
            </w:pPr>
            <w:r>
              <w:rPr>
                <w:sz w:val="24"/>
              </w:rPr>
              <w:t>50.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Matching receiving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documents to</w:t>
            </w:r>
          </w:p>
          <w:p>
            <w:pPr>
              <w:pStyle w:val="TableParagraph"/>
              <w:spacing w:before="46"/>
              <w:ind w:left="887"/>
              <w:rPr>
                <w:sz w:val="24"/>
              </w:rPr>
            </w:pPr>
            <w:r>
              <w:rPr>
                <w:sz w:val="24"/>
              </w:rPr>
              <w:t>purchase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invoices</w:t>
            </w:r>
          </w:p>
        </w:tc>
        <w:tc>
          <w:tcPr>
            <w:tcW w:w="1019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70" w:right="219"/>
              <w:jc w:val="center"/>
              <w:rPr>
                <w:sz w:val="24"/>
              </w:rPr>
            </w:pPr>
            <w:r>
              <w:rPr>
                <w:sz w:val="24"/>
              </w:rPr>
              <w:t>2.09</w:t>
            </w:r>
          </w:p>
        </w:tc>
        <w:tc>
          <w:tcPr>
            <w:tcW w:w="891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80" w:right="159"/>
              <w:jc w:val="center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28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319" w:hRule="atLeast"/>
        </w:trPr>
        <w:tc>
          <w:tcPr>
            <w:tcW w:w="5163" w:type="dxa"/>
          </w:tcPr>
          <w:p>
            <w:pPr>
              <w:pStyle w:val="TableParagraph"/>
              <w:spacing w:before="16"/>
              <w:ind w:left="527"/>
              <w:rPr>
                <w:sz w:val="24"/>
              </w:rPr>
            </w:pPr>
            <w:r>
              <w:rPr>
                <w:sz w:val="24"/>
              </w:rPr>
              <w:t>51.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costs</w:t>
            </w:r>
          </w:p>
        </w:tc>
        <w:tc>
          <w:tcPr>
            <w:tcW w:w="1019" w:type="dxa"/>
          </w:tcPr>
          <w:p>
            <w:pPr>
              <w:pStyle w:val="TableParagraph"/>
              <w:spacing w:before="16"/>
              <w:ind w:left="170" w:right="219"/>
              <w:jc w:val="center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891" w:type="dxa"/>
          </w:tcPr>
          <w:p>
            <w:pPr>
              <w:pStyle w:val="TableParagraph"/>
              <w:spacing w:before="16"/>
              <w:ind w:left="180" w:right="159"/>
              <w:jc w:val="center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1774" w:type="dxa"/>
          </w:tcPr>
          <w:p>
            <w:pPr>
              <w:pStyle w:val="TableParagraph"/>
              <w:spacing w:before="16"/>
              <w:ind w:left="228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640" w:hRule="atLeast"/>
        </w:trPr>
        <w:tc>
          <w:tcPr>
            <w:tcW w:w="5163" w:type="dxa"/>
          </w:tcPr>
          <w:p>
            <w:pPr>
              <w:pStyle w:val="TableParagraph"/>
              <w:spacing w:before="16"/>
              <w:ind w:left="527"/>
              <w:rPr>
                <w:sz w:val="24"/>
              </w:rPr>
            </w:pPr>
            <w:r>
              <w:rPr>
                <w:sz w:val="24"/>
              </w:rPr>
              <w:t>52.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Establishment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guidelines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providing</w:t>
            </w:r>
          </w:p>
          <w:p>
            <w:pPr>
              <w:pStyle w:val="TableParagraph"/>
              <w:spacing w:before="46"/>
              <w:ind w:left="887"/>
              <w:rPr>
                <w:sz w:val="24"/>
              </w:rPr>
            </w:pPr>
            <w:r>
              <w:rPr>
                <w:sz w:val="24"/>
              </w:rPr>
              <w:t>credit</w:t>
            </w:r>
          </w:p>
        </w:tc>
        <w:tc>
          <w:tcPr>
            <w:tcW w:w="1019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70" w:right="219"/>
              <w:jc w:val="center"/>
              <w:rPr>
                <w:sz w:val="24"/>
              </w:rPr>
            </w:pPr>
            <w:r>
              <w:rPr>
                <w:sz w:val="24"/>
              </w:rPr>
              <w:t>2.07</w:t>
            </w:r>
          </w:p>
        </w:tc>
        <w:tc>
          <w:tcPr>
            <w:tcW w:w="891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80" w:right="159"/>
              <w:jc w:val="center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  <w:tc>
          <w:tcPr>
            <w:tcW w:w="1774" w:type="dxa"/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  <w:tr>
        <w:trPr>
          <w:trHeight w:val="619" w:hRule="atLeast"/>
        </w:trPr>
        <w:tc>
          <w:tcPr>
            <w:tcW w:w="51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527"/>
              <w:rPr>
                <w:sz w:val="24"/>
              </w:rPr>
            </w:pPr>
            <w:r>
              <w:rPr>
                <w:sz w:val="24"/>
              </w:rPr>
              <w:t>53.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Establishment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guidelines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cash</w:t>
            </w:r>
          </w:p>
          <w:p>
            <w:pPr>
              <w:pStyle w:val="TableParagraph"/>
              <w:spacing w:line="264" w:lineRule="exact" w:before="43"/>
              <w:ind w:left="887"/>
              <w:rPr>
                <w:sz w:val="24"/>
              </w:rPr>
            </w:pPr>
            <w:r>
              <w:rPr>
                <w:sz w:val="24"/>
              </w:rPr>
              <w:t>budgets</w:t>
            </w:r>
          </w:p>
        </w:tc>
        <w:tc>
          <w:tcPr>
            <w:tcW w:w="10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64" w:lineRule="exact"/>
              <w:ind w:left="170" w:right="219"/>
              <w:jc w:val="center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8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64" w:lineRule="exact"/>
              <w:ind w:left="180" w:right="159"/>
              <w:jc w:val="center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17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9"/>
              </w:rPr>
            </w:pPr>
          </w:p>
          <w:p>
            <w:pPr>
              <w:pStyle w:val="TableParagraph"/>
              <w:spacing w:line="264" w:lineRule="exact"/>
              <w:ind w:left="228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</w:tr>
    </w:tbl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4" w:firstLine="719"/>
      </w:pPr>
      <w:r>
        <w:rPr/>
        <w:t>The item by item analysis in Table 5 shows that items 44, 45 and 46</w:t>
      </w:r>
      <w:r>
        <w:rPr>
          <w:spacing w:val="1"/>
        </w:rPr>
        <w:t> </w:t>
      </w:r>
      <w:r>
        <w:rPr/>
        <w:t>with the mean scores ranging from 2.51 to 2.82 are the International Public</w:t>
      </w:r>
      <w:r>
        <w:rPr>
          <w:spacing w:val="1"/>
        </w:rPr>
        <w:t> </w:t>
      </w:r>
      <w:r>
        <w:rPr/>
        <w:t>Sector Accounting Standards adopted by account officers in internal control</w:t>
      </w:r>
      <w:r>
        <w:rPr>
          <w:spacing w:val="1"/>
        </w:rPr>
        <w:t> </w:t>
      </w:r>
      <w:r>
        <w:rPr/>
        <w:t>system in tertiary institutions in South East. Items 47, 48, 49, 50, 51, 52 and</w:t>
      </w:r>
      <w:r>
        <w:rPr>
          <w:spacing w:val="1"/>
        </w:rPr>
        <w:t> </w:t>
      </w:r>
      <w:r>
        <w:rPr/>
        <w:t>53 with mean scores ranging from 1.97 to 2.17 are the IPSASs not adopted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account officers</w:t>
      </w:r>
      <w:r>
        <w:rPr>
          <w:spacing w:val="1"/>
        </w:rPr>
        <w:t> </w:t>
      </w:r>
      <w:r>
        <w:rPr/>
        <w:t>in internal</w:t>
      </w:r>
      <w:r>
        <w:rPr>
          <w:spacing w:val="1"/>
        </w:rPr>
        <w:t> </w:t>
      </w:r>
      <w:r>
        <w:rPr/>
        <w:t>control system.</w:t>
      </w:r>
      <w:r>
        <w:rPr>
          <w:spacing w:val="71"/>
        </w:rPr>
        <w:t> </w:t>
      </w:r>
      <w:r>
        <w:rPr/>
        <w:t>The standard</w:t>
      </w:r>
      <w:r>
        <w:rPr>
          <w:spacing w:val="-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for all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9"/>
        <w:jc w:val="left"/>
      </w:pPr>
      <w:r>
        <w:rPr/>
        <w:t>the</w:t>
      </w:r>
      <w:r>
        <w:rPr>
          <w:spacing w:val="13"/>
        </w:rPr>
        <w:t> </w:t>
      </w:r>
      <w:r>
        <w:rPr/>
        <w:t>items</w:t>
      </w:r>
      <w:r>
        <w:rPr>
          <w:spacing w:val="17"/>
        </w:rPr>
        <w:t> </w:t>
      </w:r>
      <w:r>
        <w:rPr/>
        <w:t>ranges</w:t>
      </w:r>
      <w:r>
        <w:rPr>
          <w:spacing w:val="17"/>
        </w:rPr>
        <w:t> </w:t>
      </w:r>
      <w:r>
        <w:rPr/>
        <w:t>from</w:t>
      </w:r>
      <w:r>
        <w:rPr>
          <w:spacing w:val="11"/>
        </w:rPr>
        <w:t> </w:t>
      </w:r>
      <w:r>
        <w:rPr/>
        <w:t>0.68</w:t>
      </w:r>
      <w:r>
        <w:rPr>
          <w:spacing w:val="17"/>
        </w:rPr>
        <w:t> </w:t>
      </w:r>
      <w:r>
        <w:rPr/>
        <w:t>to</w:t>
      </w:r>
      <w:r>
        <w:rPr>
          <w:spacing w:val="15"/>
        </w:rPr>
        <w:t> </w:t>
      </w:r>
      <w:r>
        <w:rPr/>
        <w:t>0.81</w:t>
      </w:r>
      <w:r>
        <w:rPr>
          <w:spacing w:val="16"/>
        </w:rPr>
        <w:t> </w:t>
      </w:r>
      <w:r>
        <w:rPr/>
        <w:t>which</w:t>
      </w:r>
      <w:r>
        <w:rPr>
          <w:spacing w:val="15"/>
        </w:rPr>
        <w:t> </w:t>
      </w:r>
      <w:r>
        <w:rPr/>
        <w:t>show</w:t>
      </w:r>
      <w:r>
        <w:rPr>
          <w:spacing w:val="13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respondents</w:t>
      </w:r>
      <w:r>
        <w:rPr>
          <w:spacing w:val="17"/>
        </w:rPr>
        <w:t> </w:t>
      </w:r>
      <w:r>
        <w:rPr/>
        <w:t>are</w:t>
      </w:r>
      <w:r>
        <w:rPr>
          <w:spacing w:val="13"/>
        </w:rPr>
        <w:t> </w:t>
      </w:r>
      <w:r>
        <w:rPr/>
        <w:t>not</w:t>
      </w:r>
      <w:r>
        <w:rPr>
          <w:spacing w:val="-67"/>
        </w:rPr>
        <w:t> </w:t>
      </w:r>
      <w:r>
        <w:rPr/>
        <w:t>wide</w:t>
      </w:r>
      <w:r>
        <w:rPr>
          <w:spacing w:val="-1"/>
        </w:rPr>
        <w:t> </w:t>
      </w:r>
      <w:r>
        <w:rPr/>
        <w:t>apart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 responses.</w:t>
      </w:r>
    </w:p>
    <w:p>
      <w:pPr>
        <w:pStyle w:val="Heading1"/>
        <w:spacing w:line="480" w:lineRule="auto" w:before="5"/>
        <w:ind w:right="6249"/>
        <w:jc w:val="left"/>
      </w:pPr>
      <w:r>
        <w:rPr/>
        <w:t>Result of Test of Hypotheses</w:t>
      </w:r>
      <w:r>
        <w:rPr>
          <w:spacing w:val="-67"/>
        </w:rPr>
        <w:t> </w:t>
      </w:r>
      <w:r>
        <w:rPr/>
        <w:t>Hypothesis 1</w:t>
      </w:r>
    </w:p>
    <w:p>
      <w:pPr>
        <w:pStyle w:val="BodyText"/>
        <w:spacing w:line="480" w:lineRule="auto"/>
        <w:ind w:right="1022" w:firstLine="719"/>
      </w:pPr>
      <w:r>
        <w:rPr/>
        <w:t>Account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do not differ significantly in their adoption of IPSASs in reporting</w:t>
      </w:r>
      <w:r>
        <w:rPr>
          <w:spacing w:val="-67"/>
        </w:rPr>
        <w:t> </w:t>
      </w:r>
      <w:r>
        <w:rPr/>
        <w:t>assets and</w:t>
      </w:r>
      <w:r>
        <w:rPr>
          <w:spacing w:val="-4"/>
        </w:rPr>
        <w:t> </w:t>
      </w:r>
      <w:r>
        <w:rPr/>
        <w:t>liabilities in</w:t>
      </w:r>
      <w:r>
        <w:rPr>
          <w:spacing w:val="1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in South</w:t>
      </w:r>
      <w:r>
        <w:rPr>
          <w:spacing w:val="1"/>
        </w:rPr>
        <w:t> </w:t>
      </w:r>
      <w:r>
        <w:rPr/>
        <w:t>East.</w:t>
      </w:r>
    </w:p>
    <w:p>
      <w:pPr>
        <w:pStyle w:val="BodyText"/>
        <w:spacing w:line="480" w:lineRule="auto"/>
        <w:ind w:right="1024" w:firstLine="719"/>
      </w:pPr>
      <w:r>
        <w:rPr/>
        <w:t>Data</w:t>
      </w:r>
      <w:r>
        <w:rPr>
          <w:spacing w:val="1"/>
        </w:rPr>
        <w:t> </w:t>
      </w:r>
      <w:r>
        <w:rPr/>
        <w:t>Obtained in</w:t>
      </w:r>
      <w:r>
        <w:rPr>
          <w:spacing w:val="1"/>
        </w:rPr>
        <w:t> </w:t>
      </w:r>
      <w:r>
        <w:rPr/>
        <w:t>respect of the</w:t>
      </w:r>
      <w:r>
        <w:rPr>
          <w:spacing w:val="1"/>
        </w:rPr>
        <w:t> </w:t>
      </w:r>
      <w:r>
        <w:rPr/>
        <w:t>first hypothesis</w:t>
      </w:r>
      <w:r>
        <w:rPr>
          <w:spacing w:val="1"/>
        </w:rPr>
        <w:t> </w:t>
      </w:r>
      <w:r>
        <w:rPr/>
        <w:t>are analyzed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presented in</w:t>
      </w:r>
      <w:r>
        <w:rPr>
          <w:spacing w:val="1"/>
        </w:rPr>
        <w:t> </w:t>
      </w:r>
      <w:r>
        <w:rPr/>
        <w:t>Table</w:t>
      </w:r>
      <w:r>
        <w:rPr>
          <w:spacing w:val="-3"/>
        </w:rPr>
        <w:t> </w:t>
      </w:r>
      <w:r>
        <w:rPr/>
        <w:t>6.</w:t>
      </w:r>
    </w:p>
    <w:p>
      <w:pPr>
        <w:pStyle w:val="Heading1"/>
        <w:spacing w:before="0"/>
      </w:pPr>
      <w:r>
        <w:rPr/>
        <w:t>Table</w:t>
      </w:r>
      <w:r>
        <w:rPr>
          <w:spacing w:val="-1"/>
        </w:rPr>
        <w:t> </w:t>
      </w:r>
      <w:r>
        <w:rPr/>
        <w:t>6</w:t>
      </w:r>
    </w:p>
    <w:p>
      <w:pPr>
        <w:spacing w:line="242" w:lineRule="auto" w:before="247"/>
        <w:ind w:left="840" w:right="1015" w:firstLine="0"/>
        <w:jc w:val="both"/>
        <w:rPr>
          <w:b/>
          <w:sz w:val="28"/>
        </w:rPr>
      </w:pPr>
      <w:r>
        <w:rPr>
          <w:b/>
          <w:sz w:val="28"/>
        </w:rPr>
        <w:t>Analysis of Variance on the Adoption of IPSASs by Account Officers 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Reporting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Assets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Liabilities 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Tertiary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Institutions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South-East</w:t>
      </w:r>
    </w:p>
    <w:p>
      <w:pPr>
        <w:pStyle w:val="BodyText"/>
        <w:spacing w:before="9"/>
        <w:ind w:left="0"/>
        <w:jc w:val="left"/>
        <w:rPr>
          <w:b/>
        </w:rPr>
      </w:pPr>
      <w:r>
        <w:rPr/>
        <w:pict>
          <v:shape style="position:absolute;margin-left:91.5pt;margin-top:18.927969pt;width:416.25pt;height:.1pt;mso-position-horizontal-relative:page;mso-position-vertical-relative:paragraph;z-index:-15727104;mso-wrap-distance-left:0;mso-wrap-distance-right:0" coordorigin="1830,379" coordsize="8325,0" path="m1830,379l10155,37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4440" w:val="left" w:leader="none"/>
          <w:tab w:pos="5160" w:val="left" w:leader="none"/>
          <w:tab w:pos="6841" w:val="left" w:leader="none"/>
          <w:tab w:pos="7321" w:val="left" w:leader="none"/>
        </w:tabs>
        <w:spacing w:before="102" w:after="102"/>
        <w:ind w:left="2280" w:right="0" w:firstLine="0"/>
        <w:jc w:val="left"/>
        <w:rPr>
          <w:b/>
          <w:sz w:val="24"/>
        </w:rPr>
      </w:pPr>
      <w:r>
        <w:rPr>
          <w:b/>
          <w:sz w:val="24"/>
        </w:rPr>
        <w:t>Sum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Squares</w:t>
        <w:tab/>
        <w:t>df</w:t>
        <w:tab/>
        <w:t>Mean Square</w:t>
        <w:tab/>
        <w:t>F</w:t>
        <w:tab/>
        <w:t>P-value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Remark</w:t>
      </w:r>
    </w:p>
    <w:p>
      <w:pPr>
        <w:pStyle w:val="BodyText"/>
        <w:spacing w:line="20" w:lineRule="exact"/>
        <w:ind w:left="847"/>
        <w:jc w:val="left"/>
        <w:rPr>
          <w:sz w:val="2"/>
        </w:rPr>
      </w:pPr>
      <w:r>
        <w:rPr>
          <w:sz w:val="2"/>
        </w:rPr>
        <w:pict>
          <v:group style="width:416.25pt;height:.75pt;mso-position-horizontal-relative:char;mso-position-vertical-relative:line" coordorigin="0,0" coordsize="8325,15">
            <v:line style="position:absolute" from="0,8" to="832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ind w:left="0"/>
        <w:jc w:val="left"/>
        <w:rPr>
          <w:b/>
          <w:sz w:val="22"/>
        </w:rPr>
      </w:pPr>
    </w:p>
    <w:p>
      <w:pPr>
        <w:spacing w:after="0"/>
        <w:jc w:val="left"/>
        <w:rPr>
          <w:sz w:val="22"/>
        </w:rPr>
        <w:sectPr>
          <w:pgSz w:w="12240" w:h="15840"/>
          <w:pgMar w:header="761" w:footer="0" w:top="1340" w:bottom="280" w:left="960" w:right="780"/>
        </w:sectPr>
      </w:pPr>
    </w:p>
    <w:p>
      <w:pPr>
        <w:tabs>
          <w:tab w:pos="3240" w:val="left" w:leader="none"/>
          <w:tab w:pos="4620" w:val="left" w:leader="none"/>
          <w:tab w:pos="6301" w:val="right" w:leader="none"/>
        </w:tabs>
        <w:spacing w:before="90"/>
        <w:ind w:left="840" w:right="0" w:firstLine="0"/>
        <w:jc w:val="left"/>
        <w:rPr>
          <w:sz w:val="24"/>
        </w:rPr>
      </w:pP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Groups</w:t>
        <w:tab/>
        <w:t>0.968</w:t>
        <w:tab/>
        <w:t>2</w:t>
        <w:tab/>
        <w:t>0.484</w:t>
      </w:r>
    </w:p>
    <w:p>
      <w:pPr>
        <w:tabs>
          <w:tab w:pos="3000" w:val="left" w:leader="none"/>
          <w:tab w:pos="4380" w:val="left" w:leader="none"/>
          <w:tab w:pos="6301" w:val="right" w:leader="none"/>
        </w:tabs>
        <w:spacing w:before="675"/>
        <w:ind w:left="840" w:right="0" w:firstLine="0"/>
        <w:jc w:val="left"/>
        <w:rPr>
          <w:sz w:val="24"/>
        </w:rPr>
      </w:pP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Groups</w:t>
        <w:tab/>
        <w:t>1703.08</w:t>
        <w:tab/>
        <w:t>260</w:t>
        <w:tab/>
        <w:t>6.534</w:t>
      </w:r>
    </w:p>
    <w:p>
      <w:pPr>
        <w:tabs>
          <w:tab w:pos="3000" w:val="left" w:leader="none"/>
          <w:tab w:pos="4740" w:val="right" w:leader="none"/>
        </w:tabs>
        <w:spacing w:before="199"/>
        <w:ind w:left="84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1200" from="89.25pt,24.99313pt" to="505.5pt,24.99313pt" stroked="true" strokeweight=".75pt" strokecolor="#000000">
            <v:stroke dashstyle="solid"/>
            <w10:wrap type="none"/>
          </v:line>
        </w:pict>
      </w:r>
      <w:r>
        <w:rPr>
          <w:sz w:val="24"/>
        </w:rPr>
        <w:t>Total</w:t>
        <w:tab/>
        <w:t>1704.16</w:t>
        <w:tab/>
        <w:t>262</w:t>
      </w:r>
    </w:p>
    <w:p>
      <w:pPr>
        <w:pStyle w:val="ListParagraph"/>
        <w:numPr>
          <w:ilvl w:val="0"/>
          <w:numId w:val="11"/>
        </w:numPr>
        <w:tabs>
          <w:tab w:pos="1099" w:val="left" w:leader="none"/>
          <w:tab w:pos="1100" w:val="left" w:leader="none"/>
          <w:tab w:pos="2000" w:val="left" w:leader="none"/>
        </w:tabs>
        <w:spacing w:line="240" w:lineRule="auto" w:before="565" w:after="0"/>
        <w:ind w:left="1100" w:right="0" w:hanging="661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.926</w:t>
        <w:tab/>
        <w:t>Not</w:t>
      </w:r>
      <w:r>
        <w:rPr>
          <w:spacing w:val="-1"/>
          <w:sz w:val="24"/>
        </w:rPr>
        <w:t> </w:t>
      </w:r>
      <w:r>
        <w:rPr>
          <w:sz w:val="24"/>
        </w:rPr>
        <w:t>sig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40" w:bottom="280" w:left="960" w:right="780"/>
          <w:cols w:num="2" w:equalWidth="0">
            <w:col w:w="6302" w:space="40"/>
            <w:col w:w="4158"/>
          </w:cols>
        </w:sectPr>
      </w:pPr>
    </w:p>
    <w:p>
      <w:pPr>
        <w:pStyle w:val="BodyText"/>
        <w:spacing w:line="480" w:lineRule="auto" w:before="201"/>
        <w:ind w:right="1013" w:firstLine="719"/>
      </w:pPr>
      <w:r>
        <w:rPr/>
        <w:t>As shown in Table 6, there is no</w:t>
      </w:r>
      <w:r>
        <w:rPr>
          <w:spacing w:val="70"/>
        </w:rPr>
        <w:t> </w:t>
      </w:r>
      <w:r>
        <w:rPr/>
        <w:t>significant difference among 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IPSASs</w:t>
      </w:r>
      <w:r>
        <w:rPr>
          <w:spacing w:val="1"/>
        </w:rPr>
        <w:t> </w:t>
      </w:r>
      <w:r>
        <w:rPr/>
        <w:t>in</w:t>
      </w:r>
      <w:r>
        <w:rPr>
          <w:spacing w:val="-67"/>
        </w:rPr>
        <w:t> </w:t>
      </w:r>
      <w:r>
        <w:rPr/>
        <w:t>reporting</w:t>
      </w:r>
      <w:r>
        <w:rPr>
          <w:spacing w:val="9"/>
        </w:rPr>
        <w:t> </w:t>
      </w:r>
      <w:r>
        <w:rPr/>
        <w:t>assets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liabilities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tertiary</w:t>
      </w:r>
      <w:r>
        <w:rPr>
          <w:spacing w:val="8"/>
        </w:rPr>
        <w:t> </w:t>
      </w:r>
      <w:r>
        <w:rPr/>
        <w:t>institutions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South</w:t>
      </w:r>
      <w:r>
        <w:rPr>
          <w:spacing w:val="10"/>
        </w:rPr>
        <w:t> </w:t>
      </w:r>
      <w:r>
        <w:rPr/>
        <w:t>East,</w:t>
      </w:r>
      <w:r>
        <w:rPr>
          <w:spacing w:val="8"/>
        </w:rPr>
        <w:t> </w:t>
      </w:r>
      <w:r>
        <w:rPr/>
        <w:t>as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F-</w:t>
      </w:r>
    </w:p>
    <w:p>
      <w:pPr>
        <w:spacing w:after="0" w:line="480" w:lineRule="auto"/>
        <w:sectPr>
          <w:type w:val="continuous"/>
          <w:pgSz w:w="12240" w:h="15840"/>
          <w:pgMar w:top="1340" w:bottom="280" w:left="960" w:right="780"/>
        </w:sectPr>
      </w:pPr>
    </w:p>
    <w:p>
      <w:pPr>
        <w:pStyle w:val="BodyText"/>
        <w:spacing w:line="480" w:lineRule="auto" w:before="79"/>
        <w:ind w:right="1015"/>
      </w:pPr>
      <w:r>
        <w:rPr/>
        <w:t>ratio (2, 260) is .077 and </w:t>
      </w:r>
      <w:r>
        <w:rPr>
          <w:i/>
        </w:rPr>
        <w:t>P-value </w:t>
      </w:r>
      <w:r>
        <w:rPr/>
        <w:t>(.926) is greater than the stipulated 0.05</w:t>
      </w:r>
      <w:r>
        <w:rPr>
          <w:spacing w:val="1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significance.</w:t>
      </w:r>
      <w:r>
        <w:rPr>
          <w:spacing w:val="-5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null hypothesis is accepted.</w:t>
      </w:r>
    </w:p>
    <w:p>
      <w:pPr>
        <w:pStyle w:val="Heading1"/>
        <w:spacing w:before="5"/>
      </w:pPr>
      <w:r>
        <w:rPr/>
        <w:t>Hypothesis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line="480" w:lineRule="auto" w:before="242"/>
        <w:ind w:right="1020" w:firstLine="719"/>
      </w:pPr>
      <w:r>
        <w:rPr/>
        <w:t>Account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do not differ significantly in their adoption of IPSASs in reporting</w:t>
      </w:r>
      <w:r>
        <w:rPr>
          <w:spacing w:val="-67"/>
        </w:rPr>
        <w:t> </w:t>
      </w:r>
      <w:r>
        <w:rPr/>
        <w:t>assets and liabilities in tertiary institutions in South East on the basis of years</w:t>
      </w:r>
      <w:r>
        <w:rPr>
          <w:spacing w:val="-68"/>
        </w:rPr>
        <w:t> </w:t>
      </w:r>
      <w:r>
        <w:rPr/>
        <w:t>of</w:t>
      </w:r>
      <w:r>
        <w:rPr>
          <w:spacing w:val="-1"/>
        </w:rPr>
        <w:t> </w:t>
      </w:r>
      <w:r>
        <w:rPr/>
        <w:t>experience.</w:t>
      </w:r>
    </w:p>
    <w:p>
      <w:pPr>
        <w:pStyle w:val="BodyText"/>
        <w:spacing w:line="482" w:lineRule="auto"/>
        <w:ind w:right="1025" w:firstLine="719"/>
      </w:pPr>
      <w:r>
        <w:rPr/>
        <w:t>Data Obtained in respect of the second hypothesis are analyzed and</w:t>
      </w:r>
      <w:r>
        <w:rPr>
          <w:spacing w:val="1"/>
        </w:rPr>
        <w:t> </w:t>
      </w:r>
      <w:r>
        <w:rPr/>
        <w:t>presented in</w:t>
      </w:r>
      <w:r>
        <w:rPr>
          <w:spacing w:val="1"/>
        </w:rPr>
        <w:t> </w:t>
      </w:r>
      <w:r>
        <w:rPr/>
        <w:t>Table</w:t>
      </w:r>
      <w:r>
        <w:rPr>
          <w:spacing w:val="-3"/>
        </w:rPr>
        <w:t> </w:t>
      </w:r>
      <w:r>
        <w:rPr/>
        <w:t>7.</w:t>
      </w:r>
    </w:p>
    <w:p>
      <w:pPr>
        <w:pStyle w:val="Heading1"/>
        <w:spacing w:line="321" w:lineRule="exact" w:before="0"/>
      </w:pPr>
      <w:r>
        <w:rPr/>
        <w:t>Table</w:t>
      </w:r>
      <w:r>
        <w:rPr>
          <w:spacing w:val="-1"/>
        </w:rPr>
        <w:t> </w:t>
      </w:r>
      <w:r>
        <w:rPr/>
        <w:t>7</w:t>
      </w:r>
    </w:p>
    <w:p>
      <w:pPr>
        <w:spacing w:before="250"/>
        <w:ind w:left="840" w:right="1015" w:firstLine="0"/>
        <w:jc w:val="both"/>
        <w:rPr>
          <w:b/>
          <w:sz w:val="28"/>
        </w:rPr>
      </w:pPr>
      <w:r>
        <w:rPr>
          <w:b/>
          <w:sz w:val="28"/>
        </w:rPr>
        <w:t>Analysis of Variance on the Adoption of IPSASs by Account Officers 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Reporting Assets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Liabilities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based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Years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Experience</w:t>
      </w:r>
    </w:p>
    <w:p>
      <w:pPr>
        <w:pStyle w:val="BodyText"/>
        <w:spacing w:before="1"/>
        <w:ind w:left="0"/>
        <w:jc w:val="left"/>
        <w:rPr>
          <w:b/>
          <w:sz w:val="29"/>
        </w:rPr>
      </w:pPr>
      <w:r>
        <w:rPr/>
        <w:pict>
          <v:shape style="position:absolute;margin-left:91.5pt;margin-top:19.113113pt;width:416.25pt;height:.1pt;mso-position-horizontal-relative:page;mso-position-vertical-relative:paragraph;z-index:-15725568;mso-wrap-distance-left:0;mso-wrap-distance-right:0" coordorigin="1830,382" coordsize="8325,0" path="m1830,382l10155,38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4440" w:val="left" w:leader="none"/>
          <w:tab w:pos="5160" w:val="left" w:leader="none"/>
          <w:tab w:pos="6841" w:val="left" w:leader="none"/>
          <w:tab w:pos="7227" w:val="left" w:leader="none"/>
        </w:tabs>
        <w:spacing w:before="104" w:after="100"/>
        <w:ind w:left="2280" w:right="0" w:firstLine="0"/>
        <w:jc w:val="left"/>
        <w:rPr>
          <w:b/>
          <w:sz w:val="24"/>
        </w:rPr>
      </w:pPr>
      <w:r>
        <w:rPr>
          <w:b/>
          <w:sz w:val="24"/>
        </w:rPr>
        <w:t>Sum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Squares</w:t>
        <w:tab/>
        <w:t>df</w:t>
        <w:tab/>
        <w:t>Mean Square</w:t>
        <w:tab/>
        <w:t>F</w:t>
        <w:tab/>
        <w:t>P-value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Remark</w:t>
      </w:r>
    </w:p>
    <w:p>
      <w:pPr>
        <w:pStyle w:val="BodyText"/>
        <w:spacing w:line="20" w:lineRule="exact"/>
        <w:ind w:left="847"/>
        <w:jc w:val="left"/>
        <w:rPr>
          <w:sz w:val="2"/>
        </w:rPr>
      </w:pPr>
      <w:r>
        <w:rPr>
          <w:sz w:val="2"/>
        </w:rPr>
        <w:pict>
          <v:group style="width:416.25pt;height:.75pt;mso-position-horizontal-relative:char;mso-position-vertical-relative:line" coordorigin="0,0" coordsize="8325,15">
            <v:line style="position:absolute" from="0,8" to="832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8"/>
        <w:ind w:left="0"/>
        <w:jc w:val="left"/>
        <w:rPr>
          <w:b/>
          <w:sz w:val="22"/>
        </w:rPr>
      </w:pPr>
    </w:p>
    <w:p>
      <w:pPr>
        <w:spacing w:after="0"/>
        <w:jc w:val="left"/>
        <w:rPr>
          <w:sz w:val="22"/>
        </w:rPr>
        <w:sectPr>
          <w:pgSz w:w="12240" w:h="15840"/>
          <w:pgMar w:header="761" w:footer="0" w:top="1340" w:bottom="280" w:left="960" w:right="780"/>
        </w:sectPr>
      </w:pPr>
    </w:p>
    <w:p>
      <w:pPr>
        <w:tabs>
          <w:tab w:pos="3240" w:val="left" w:leader="none"/>
          <w:tab w:pos="4440" w:val="left" w:leader="none"/>
          <w:tab w:pos="6301" w:val="right" w:leader="none"/>
        </w:tabs>
        <w:spacing w:before="90"/>
        <w:ind w:left="840" w:right="0" w:firstLine="0"/>
        <w:jc w:val="left"/>
        <w:rPr>
          <w:sz w:val="24"/>
        </w:rPr>
      </w:pP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Groups</w:t>
        <w:tab/>
        <w:t>1.82</w:t>
        <w:tab/>
        <w:t>2</w:t>
        <w:tab/>
        <w:t>0.968</w:t>
      </w:r>
    </w:p>
    <w:p>
      <w:pPr>
        <w:tabs>
          <w:tab w:pos="3000" w:val="left" w:leader="none"/>
          <w:tab w:pos="4320" w:val="left" w:leader="none"/>
          <w:tab w:pos="6301" w:val="right" w:leader="none"/>
        </w:tabs>
        <w:spacing w:before="674"/>
        <w:ind w:left="840" w:right="0" w:firstLine="0"/>
        <w:jc w:val="left"/>
        <w:rPr>
          <w:sz w:val="24"/>
        </w:rPr>
      </w:pP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Groups</w:t>
        <w:tab/>
        <w:t>1702.23</w:t>
        <w:tab/>
        <w:t>260</w:t>
        <w:tab/>
        <w:t>6.534</w:t>
      </w:r>
    </w:p>
    <w:p>
      <w:pPr>
        <w:tabs>
          <w:tab w:pos="3000" w:val="left" w:leader="none"/>
          <w:tab w:pos="4680" w:val="right" w:leader="none"/>
        </w:tabs>
        <w:spacing w:before="202"/>
        <w:ind w:left="84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2736" from="89.25pt,25.043121pt" to="505.5pt,25.043121pt" stroked="true" strokeweight=".75pt" strokecolor="#000000">
            <v:stroke dashstyle="solid"/>
            <w10:wrap type="none"/>
          </v:line>
        </w:pict>
      </w:r>
      <w:r>
        <w:rPr>
          <w:sz w:val="24"/>
        </w:rPr>
        <w:t>Total</w:t>
        <w:tab/>
        <w:t>1704.16</w:t>
        <w:tab/>
        <w:t>262</w:t>
      </w:r>
    </w:p>
    <w:p>
      <w:pPr>
        <w:tabs>
          <w:tab w:pos="979" w:val="left" w:leader="none"/>
          <w:tab w:pos="1981" w:val="left" w:leader="none"/>
        </w:tabs>
        <w:spacing w:before="565"/>
        <w:ind w:left="31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.142</w:t>
        <w:tab/>
        <w:t>.867</w:t>
        <w:tab/>
        <w:t>Not</w:t>
      </w:r>
      <w:r>
        <w:rPr>
          <w:spacing w:val="-1"/>
          <w:sz w:val="24"/>
        </w:rPr>
        <w:t> </w:t>
      </w:r>
      <w:r>
        <w:rPr>
          <w:sz w:val="24"/>
        </w:rPr>
        <w:t>sig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40" w:bottom="280" w:left="960" w:right="780"/>
          <w:cols w:num="2" w:equalWidth="0">
            <w:col w:w="6302" w:space="40"/>
            <w:col w:w="4158"/>
          </w:cols>
        </w:sectPr>
      </w:pPr>
    </w:p>
    <w:p>
      <w:pPr>
        <w:pStyle w:val="BodyText"/>
        <w:spacing w:line="480" w:lineRule="auto" w:before="198"/>
        <w:ind w:right="1016" w:firstLine="719"/>
      </w:pPr>
      <w:r>
        <w:rPr/>
        <w:t>The analysis in Table 7 shows that there is no significant difference</w:t>
      </w:r>
      <w:r>
        <w:rPr>
          <w:spacing w:val="1"/>
        </w:rPr>
        <w:t> </w:t>
      </w:r>
      <w:r>
        <w:rPr/>
        <w:t>among the three groups in terms of their adoption of IPSASs in reporting</w:t>
      </w:r>
      <w:r>
        <w:rPr>
          <w:spacing w:val="1"/>
        </w:rPr>
        <w:t> </w:t>
      </w:r>
      <w:r>
        <w:rPr/>
        <w:t>assets and liabilities in tertiary institutions in South East based on years of</w:t>
      </w:r>
      <w:r>
        <w:rPr>
          <w:spacing w:val="1"/>
        </w:rPr>
        <w:t> </w:t>
      </w:r>
      <w:r>
        <w:rPr/>
        <w:t>experience (0-5</w:t>
      </w:r>
      <w:r>
        <w:rPr>
          <w:spacing w:val="1"/>
        </w:rPr>
        <w:t> </w:t>
      </w:r>
      <w:r>
        <w:rPr/>
        <w:t>years, 6-10 years</w:t>
      </w:r>
      <w:r>
        <w:rPr>
          <w:spacing w:val="1"/>
        </w:rPr>
        <w:t> </w:t>
      </w:r>
      <w:r>
        <w:rPr/>
        <w:t>and above</w:t>
      </w:r>
      <w:r>
        <w:rPr>
          <w:spacing w:val="-1"/>
        </w:rPr>
        <w:t> </w:t>
      </w:r>
      <w:r>
        <w:rPr/>
        <w:t>10</w:t>
      </w:r>
      <w:r>
        <w:rPr>
          <w:spacing w:val="1"/>
        </w:rPr>
        <w:t> </w:t>
      </w:r>
      <w:r>
        <w:rPr/>
        <w:t>years), as the</w:t>
      </w:r>
      <w:r>
        <w:rPr>
          <w:spacing w:val="-1"/>
        </w:rPr>
        <w:t> </w:t>
      </w:r>
      <w:r>
        <w:rPr/>
        <w:t>F-ratio</w:t>
      </w:r>
      <w:r>
        <w:rPr>
          <w:spacing w:val="1"/>
        </w:rPr>
        <w:t> </w:t>
      </w:r>
      <w:r>
        <w:rPr/>
        <w:t>(2, 260)</w:t>
      </w:r>
    </w:p>
    <w:p>
      <w:pPr>
        <w:spacing w:after="0" w:line="480" w:lineRule="auto"/>
        <w:sectPr>
          <w:type w:val="continuous"/>
          <w:pgSz w:w="12240" w:h="15840"/>
          <w:pgMar w:top="1340" w:bottom="280" w:left="960" w:right="780"/>
        </w:sectPr>
      </w:pPr>
    </w:p>
    <w:p>
      <w:pPr>
        <w:pStyle w:val="BodyText"/>
        <w:spacing w:line="480" w:lineRule="auto" w:before="79"/>
        <w:ind w:right="1020"/>
      </w:pPr>
      <w:r>
        <w:rPr/>
        <w:t>is</w:t>
      </w:r>
      <w:r>
        <w:rPr>
          <w:spacing w:val="1"/>
        </w:rPr>
        <w:t> </w:t>
      </w:r>
      <w:r>
        <w:rPr/>
        <w:t>.142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P-value</w:t>
      </w:r>
      <w:r>
        <w:rPr>
          <w:i/>
          <w:spacing w:val="1"/>
        </w:rPr>
        <w:t> </w:t>
      </w:r>
      <w:r>
        <w:rPr/>
        <w:t>(.867)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stipulated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-2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null hypothesis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accepted.</w:t>
      </w:r>
    </w:p>
    <w:p>
      <w:pPr>
        <w:pStyle w:val="Heading1"/>
        <w:spacing w:before="5"/>
      </w:pPr>
      <w:r>
        <w:rPr/>
        <w:t>Hypothesis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line="480" w:lineRule="auto" w:before="242"/>
        <w:ind w:right="1016" w:firstLine="719"/>
      </w:pPr>
      <w:r>
        <w:rPr/>
        <w:t>Account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do not differ significantly in their adoption of IPSASs in cash flow</w:t>
      </w:r>
      <w:r>
        <w:rPr>
          <w:spacing w:val="-67"/>
        </w:rPr>
        <w:t> </w:t>
      </w:r>
      <w:r>
        <w:rPr/>
        <w:t>management in</w:t>
      </w:r>
      <w:r>
        <w:rPr>
          <w:spacing w:val="1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 South</w:t>
      </w:r>
      <w:r>
        <w:rPr>
          <w:spacing w:val="1"/>
        </w:rPr>
        <w:t> </w:t>
      </w:r>
      <w:r>
        <w:rPr/>
        <w:t>East.</w:t>
      </w:r>
    </w:p>
    <w:p>
      <w:pPr>
        <w:pStyle w:val="BodyText"/>
        <w:spacing w:line="480" w:lineRule="auto" w:before="1"/>
        <w:ind w:right="1023" w:firstLine="719"/>
      </w:pPr>
      <w:r>
        <w:rPr/>
        <w:t>Data Obtained in respect of the third hypothesis are analyzed and</w:t>
      </w:r>
      <w:r>
        <w:rPr>
          <w:spacing w:val="1"/>
        </w:rPr>
        <w:t> </w:t>
      </w:r>
      <w:r>
        <w:rPr/>
        <w:t>presented in</w:t>
      </w:r>
      <w:r>
        <w:rPr>
          <w:spacing w:val="1"/>
        </w:rPr>
        <w:t> </w:t>
      </w:r>
      <w:r>
        <w:rPr/>
        <w:t>Table</w:t>
      </w:r>
      <w:r>
        <w:rPr>
          <w:spacing w:val="-3"/>
        </w:rPr>
        <w:t> </w:t>
      </w:r>
      <w:r>
        <w:rPr/>
        <w:t>8.</w:t>
      </w:r>
    </w:p>
    <w:p>
      <w:pPr>
        <w:pStyle w:val="Heading1"/>
        <w:spacing w:before="6"/>
      </w:pPr>
      <w:r>
        <w:rPr/>
        <w:t>Table</w:t>
      </w:r>
      <w:r>
        <w:rPr>
          <w:spacing w:val="-1"/>
        </w:rPr>
        <w:t> </w:t>
      </w:r>
      <w:r>
        <w:rPr/>
        <w:t>8</w:t>
      </w:r>
    </w:p>
    <w:p>
      <w:pPr>
        <w:spacing w:line="242" w:lineRule="auto" w:before="247"/>
        <w:ind w:left="840" w:right="1019" w:firstLine="0"/>
        <w:jc w:val="both"/>
        <w:rPr>
          <w:b/>
          <w:sz w:val="28"/>
        </w:rPr>
      </w:pPr>
      <w:r>
        <w:rPr>
          <w:b/>
          <w:sz w:val="28"/>
        </w:rPr>
        <w:t>Analysis of Variance on the Adoption of IPSASs by Account Officers 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Cash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Flow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Management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Tertiary Institutions 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South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East</w:t>
      </w:r>
    </w:p>
    <w:p>
      <w:pPr>
        <w:pStyle w:val="BodyText"/>
        <w:spacing w:before="8"/>
        <w:ind w:left="0"/>
        <w:jc w:val="left"/>
        <w:rPr>
          <w:b/>
        </w:rPr>
      </w:pPr>
      <w:r>
        <w:rPr/>
        <w:pict>
          <v:shape style="position:absolute;margin-left:91.5pt;margin-top:18.873867pt;width:416.25pt;height:.1pt;mso-position-horizontal-relative:page;mso-position-vertical-relative:paragraph;z-index:-15724032;mso-wrap-distance-left:0;mso-wrap-distance-right:0" coordorigin="1830,377" coordsize="8325,0" path="m1830,377l10155,37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4560" w:val="left" w:leader="none"/>
          <w:tab w:pos="5160" w:val="left" w:leader="none"/>
          <w:tab w:pos="6841" w:val="left" w:leader="none"/>
          <w:tab w:pos="7321" w:val="left" w:leader="none"/>
          <w:tab w:pos="8332" w:val="left" w:leader="none"/>
        </w:tabs>
        <w:spacing w:before="103" w:after="101"/>
        <w:ind w:left="2280" w:right="0" w:firstLine="0"/>
        <w:jc w:val="left"/>
        <w:rPr>
          <w:b/>
          <w:sz w:val="24"/>
        </w:rPr>
      </w:pPr>
      <w:r>
        <w:rPr>
          <w:b/>
          <w:sz w:val="24"/>
        </w:rPr>
        <w:t>Sum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Squares</w:t>
        <w:tab/>
        <w:t>df</w:t>
        <w:tab/>
        <w:t>Mean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Square</w:t>
        <w:tab/>
        <w:t>F</w:t>
        <w:tab/>
        <w:t>P-value</w:t>
        <w:tab/>
        <w:t>Remark</w:t>
      </w:r>
    </w:p>
    <w:p>
      <w:pPr>
        <w:pStyle w:val="BodyText"/>
        <w:spacing w:line="20" w:lineRule="exact"/>
        <w:ind w:left="847"/>
        <w:jc w:val="left"/>
        <w:rPr>
          <w:sz w:val="2"/>
        </w:rPr>
      </w:pPr>
      <w:r>
        <w:rPr>
          <w:sz w:val="2"/>
        </w:rPr>
        <w:pict>
          <v:group style="width:416.25pt;height:.75pt;mso-position-horizontal-relative:char;mso-position-vertical-relative:line" coordorigin="0,0" coordsize="8325,15">
            <v:line style="position:absolute" from="0,8" to="832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9"/>
        <w:ind w:left="0"/>
        <w:jc w:val="left"/>
        <w:rPr>
          <w:b/>
          <w:sz w:val="22"/>
        </w:rPr>
      </w:pPr>
    </w:p>
    <w:p>
      <w:pPr>
        <w:spacing w:after="0"/>
        <w:jc w:val="left"/>
        <w:rPr>
          <w:sz w:val="22"/>
        </w:rPr>
        <w:sectPr>
          <w:pgSz w:w="12240" w:h="15840"/>
          <w:pgMar w:header="761" w:footer="0" w:top="1340" w:bottom="280" w:left="960" w:right="780"/>
        </w:sectPr>
      </w:pPr>
    </w:p>
    <w:p>
      <w:pPr>
        <w:tabs>
          <w:tab w:pos="3240" w:val="left" w:leader="none"/>
          <w:tab w:pos="4560" w:val="left" w:leader="none"/>
          <w:tab w:pos="6301" w:val="right" w:leader="none"/>
        </w:tabs>
        <w:spacing w:before="90"/>
        <w:ind w:left="840" w:right="0" w:firstLine="0"/>
        <w:jc w:val="left"/>
        <w:rPr>
          <w:sz w:val="24"/>
        </w:rPr>
      </w:pP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Groups</w:t>
        <w:tab/>
        <w:t>2.304</w:t>
        <w:tab/>
        <w:t>2</w:t>
        <w:tab/>
        <w:t>1.008</w:t>
      </w:r>
    </w:p>
    <w:p>
      <w:pPr>
        <w:tabs>
          <w:tab w:pos="3000" w:val="left" w:leader="none"/>
          <w:tab w:pos="4380" w:val="left" w:leader="none"/>
          <w:tab w:pos="6301" w:val="right" w:leader="none"/>
        </w:tabs>
        <w:spacing w:before="674"/>
        <w:ind w:left="840" w:right="0" w:firstLine="0"/>
        <w:jc w:val="left"/>
        <w:rPr>
          <w:sz w:val="24"/>
        </w:rPr>
      </w:pP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Groups</w:t>
        <w:tab/>
        <w:t>1958.83</w:t>
        <w:tab/>
        <w:t>260</w:t>
        <w:tab/>
        <w:t>7.488</w:t>
      </w:r>
    </w:p>
    <w:p>
      <w:pPr>
        <w:tabs>
          <w:tab w:pos="3000" w:val="left" w:leader="none"/>
          <w:tab w:pos="4740" w:val="right" w:leader="none"/>
        </w:tabs>
        <w:spacing w:before="199"/>
        <w:ind w:left="84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4272" from="89.25pt,24.97312pt" to="505.5pt,24.97312pt" stroked="true" strokeweight=".75pt" strokecolor="#000000">
            <v:stroke dashstyle="solid"/>
            <w10:wrap type="none"/>
          </v:line>
        </w:pict>
      </w:r>
      <w:r>
        <w:rPr>
          <w:sz w:val="24"/>
        </w:rPr>
        <w:t>Total</w:t>
        <w:tab/>
        <w:t>1960.99</w:t>
        <w:tab/>
        <w:t>262</w:t>
      </w:r>
    </w:p>
    <w:p>
      <w:pPr>
        <w:tabs>
          <w:tab w:pos="1099" w:val="left" w:leader="none"/>
          <w:tab w:pos="2130" w:val="left" w:leader="none"/>
        </w:tabs>
        <w:spacing w:before="565"/>
        <w:ind w:left="43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.140</w:t>
        <w:tab/>
        <w:t>.869</w:t>
        <w:tab/>
        <w:t>Not</w:t>
      </w:r>
      <w:r>
        <w:rPr>
          <w:spacing w:val="-1"/>
          <w:sz w:val="24"/>
        </w:rPr>
        <w:t> </w:t>
      </w:r>
      <w:r>
        <w:rPr>
          <w:sz w:val="24"/>
        </w:rPr>
        <w:t>sig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40" w:bottom="280" w:left="960" w:right="780"/>
          <w:cols w:num="2" w:equalWidth="0">
            <w:col w:w="6302" w:space="40"/>
            <w:col w:w="4158"/>
          </w:cols>
        </w:sectPr>
      </w:pPr>
    </w:p>
    <w:p>
      <w:pPr>
        <w:pStyle w:val="BodyText"/>
        <w:spacing w:line="480" w:lineRule="auto" w:before="201"/>
        <w:ind w:right="1013" w:firstLine="719"/>
      </w:pPr>
      <w:r>
        <w:rPr/>
        <w:t>As</w:t>
      </w:r>
      <w:r>
        <w:rPr>
          <w:spacing w:val="52"/>
        </w:rPr>
        <w:t> </w:t>
      </w:r>
      <w:r>
        <w:rPr/>
        <w:t>shown</w:t>
      </w:r>
      <w:r>
        <w:rPr>
          <w:spacing w:val="51"/>
        </w:rPr>
        <w:t> </w:t>
      </w:r>
      <w:r>
        <w:rPr/>
        <w:t>in</w:t>
      </w:r>
      <w:r>
        <w:rPr>
          <w:spacing w:val="51"/>
        </w:rPr>
        <w:t> </w:t>
      </w:r>
      <w:r>
        <w:rPr/>
        <w:t>Table</w:t>
      </w:r>
      <w:r>
        <w:rPr>
          <w:spacing w:val="50"/>
        </w:rPr>
        <w:t> </w:t>
      </w:r>
      <w:r>
        <w:rPr/>
        <w:t>8,</w:t>
      </w:r>
      <w:r>
        <w:rPr>
          <w:spacing w:val="51"/>
        </w:rPr>
        <w:t> </w:t>
      </w:r>
      <w:r>
        <w:rPr/>
        <w:t>there</w:t>
      </w:r>
      <w:r>
        <w:rPr>
          <w:spacing w:val="52"/>
        </w:rPr>
        <w:t> </w:t>
      </w:r>
      <w:r>
        <w:rPr/>
        <w:t>is</w:t>
      </w:r>
      <w:r>
        <w:rPr>
          <w:spacing w:val="50"/>
        </w:rPr>
        <w:t> </w:t>
      </w:r>
      <w:r>
        <w:rPr/>
        <w:t>no</w:t>
      </w:r>
      <w:r>
        <w:rPr>
          <w:spacing w:val="51"/>
        </w:rPr>
        <w:t> </w:t>
      </w:r>
      <w:r>
        <w:rPr/>
        <w:t>significant</w:t>
      </w:r>
      <w:r>
        <w:rPr>
          <w:spacing w:val="51"/>
        </w:rPr>
        <w:t> </w:t>
      </w:r>
      <w:r>
        <w:rPr/>
        <w:t>difference</w:t>
      </w:r>
      <w:r>
        <w:rPr>
          <w:spacing w:val="50"/>
        </w:rPr>
        <w:t> </w:t>
      </w:r>
      <w:r>
        <w:rPr/>
        <w:t>among</w:t>
      </w:r>
      <w:r>
        <w:rPr>
          <w:spacing w:val="51"/>
        </w:rPr>
        <w:t> </w:t>
      </w:r>
      <w:r>
        <w:rPr/>
        <w:t>the</w:t>
      </w:r>
      <w:r>
        <w:rPr>
          <w:spacing w:val="-68"/>
        </w:rPr>
        <w:t> </w:t>
      </w:r>
      <w:r>
        <w:rPr/>
        <w:t>three groups in terms of their adoption of IPSASs in cash flow management</w:t>
      </w:r>
      <w:r>
        <w:rPr>
          <w:spacing w:val="1"/>
        </w:rPr>
        <w:t> </w:t>
      </w:r>
      <w:r>
        <w:rPr/>
        <w:t>in tertiary institutions in South East, as the F-ratio (2, 260) is .140 and </w:t>
      </w:r>
      <w:r>
        <w:rPr>
          <w:i/>
        </w:rPr>
        <w:t>P-</w:t>
      </w:r>
      <w:r>
        <w:rPr>
          <w:i/>
          <w:spacing w:val="1"/>
        </w:rPr>
        <w:t> </w:t>
      </w:r>
      <w:r>
        <w:rPr>
          <w:i/>
        </w:rPr>
        <w:t>value</w:t>
      </w:r>
      <w:r>
        <w:rPr>
          <w:i/>
          <w:spacing w:val="1"/>
        </w:rPr>
        <w:t> </w:t>
      </w:r>
      <w:r>
        <w:rPr/>
        <w:t>(.869)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stipulated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Therefore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is accepted.</w:t>
      </w:r>
    </w:p>
    <w:p>
      <w:pPr>
        <w:spacing w:after="0" w:line="480" w:lineRule="auto"/>
        <w:sectPr>
          <w:type w:val="continuous"/>
          <w:pgSz w:w="12240" w:h="15840"/>
          <w:pgMar w:top="1340" w:bottom="280" w:left="960" w:right="780"/>
        </w:sectPr>
      </w:pPr>
    </w:p>
    <w:p>
      <w:pPr>
        <w:pStyle w:val="Heading1"/>
      </w:pPr>
      <w:r>
        <w:rPr/>
        <w:t>Hypothesis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line="480" w:lineRule="auto" w:before="245"/>
        <w:ind w:right="1021" w:firstLine="719"/>
      </w:pPr>
      <w:r>
        <w:rPr/>
        <w:t>Account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do not differ significantly in their adoption of IPSASs in cash flow</w:t>
      </w:r>
      <w:r>
        <w:rPr>
          <w:spacing w:val="-67"/>
        </w:rPr>
        <w:t> </w:t>
      </w:r>
      <w:r>
        <w:rPr/>
        <w:t>management in tertiary institutions in South East on the basis of years of</w:t>
      </w:r>
      <w:r>
        <w:rPr>
          <w:spacing w:val="1"/>
        </w:rPr>
        <w:t> </w:t>
      </w:r>
      <w:r>
        <w:rPr/>
        <w:t>experience.</w:t>
      </w:r>
    </w:p>
    <w:p>
      <w:pPr>
        <w:pStyle w:val="BodyText"/>
        <w:spacing w:line="480" w:lineRule="auto"/>
        <w:ind w:right="1025" w:firstLine="719"/>
      </w:pPr>
      <w:r>
        <w:rPr/>
        <w:t>Data Obtained in respect of the fourth hypothesis are analyzed and</w:t>
      </w:r>
      <w:r>
        <w:rPr>
          <w:spacing w:val="1"/>
        </w:rPr>
        <w:t> </w:t>
      </w:r>
      <w:r>
        <w:rPr/>
        <w:t>presented in</w:t>
      </w:r>
      <w:r>
        <w:rPr>
          <w:spacing w:val="1"/>
        </w:rPr>
        <w:t> </w:t>
      </w:r>
      <w:r>
        <w:rPr/>
        <w:t>Table</w:t>
      </w:r>
      <w:r>
        <w:rPr>
          <w:spacing w:val="-3"/>
        </w:rPr>
        <w:t> </w:t>
      </w:r>
      <w:r>
        <w:rPr/>
        <w:t>9.</w:t>
      </w:r>
    </w:p>
    <w:p>
      <w:pPr>
        <w:pStyle w:val="Heading1"/>
        <w:spacing w:before="3"/>
      </w:pPr>
      <w:r>
        <w:rPr/>
        <w:t>Table</w:t>
      </w:r>
      <w:r>
        <w:rPr>
          <w:spacing w:val="-1"/>
        </w:rPr>
        <w:t> </w:t>
      </w:r>
      <w:r>
        <w:rPr/>
        <w:t>9</w:t>
      </w:r>
    </w:p>
    <w:p>
      <w:pPr>
        <w:spacing w:before="249"/>
        <w:ind w:left="840" w:right="1019" w:firstLine="0"/>
        <w:jc w:val="left"/>
        <w:rPr>
          <w:b/>
          <w:sz w:val="28"/>
        </w:rPr>
      </w:pPr>
      <w:r>
        <w:rPr>
          <w:b/>
          <w:sz w:val="28"/>
        </w:rPr>
        <w:t>Analysis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Variance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Adoption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IPSASs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by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Account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Officers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Cash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Flow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Management based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on Years 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Experience</w:t>
      </w:r>
    </w:p>
    <w:p>
      <w:pPr>
        <w:pStyle w:val="BodyText"/>
        <w:spacing w:before="3"/>
        <w:ind w:left="0"/>
        <w:jc w:val="left"/>
        <w:rPr>
          <w:b/>
          <w:sz w:val="29"/>
        </w:rPr>
      </w:pPr>
      <w:r>
        <w:rPr/>
        <w:pict>
          <v:shape style="position:absolute;margin-left:91.5pt;margin-top:19.193106pt;width:416.25pt;height:.1pt;mso-position-horizontal-relative:page;mso-position-vertical-relative:paragraph;z-index:-15722496;mso-wrap-distance-left:0;mso-wrap-distance-right:0" coordorigin="1830,384" coordsize="8325,0" path="m1830,384l10155,38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4440" w:val="left" w:leader="none"/>
          <w:tab w:pos="5160" w:val="left" w:leader="none"/>
          <w:tab w:pos="6901" w:val="left" w:leader="none"/>
          <w:tab w:pos="7321" w:val="left" w:leader="none"/>
        </w:tabs>
        <w:spacing w:before="103" w:after="101"/>
        <w:ind w:left="2280" w:right="0" w:firstLine="0"/>
        <w:jc w:val="left"/>
        <w:rPr>
          <w:b/>
          <w:sz w:val="24"/>
        </w:rPr>
      </w:pPr>
      <w:r>
        <w:rPr>
          <w:b/>
          <w:sz w:val="24"/>
        </w:rPr>
        <w:t>Sum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Squares</w:t>
        <w:tab/>
        <w:t>df</w:t>
        <w:tab/>
        <w:t>Mean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Square</w:t>
        <w:tab/>
        <w:t>F</w:t>
        <w:tab/>
        <w:t>P-value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Remark</w:t>
      </w:r>
    </w:p>
    <w:p>
      <w:pPr>
        <w:pStyle w:val="BodyText"/>
        <w:spacing w:line="20" w:lineRule="exact"/>
        <w:ind w:left="847"/>
        <w:jc w:val="left"/>
        <w:rPr>
          <w:sz w:val="2"/>
        </w:rPr>
      </w:pPr>
      <w:r>
        <w:rPr>
          <w:sz w:val="2"/>
        </w:rPr>
        <w:pict>
          <v:group style="width:416.25pt;height:.75pt;mso-position-horizontal-relative:char;mso-position-vertical-relative:line" coordorigin="0,0" coordsize="8325,15">
            <v:line style="position:absolute" from="0,8" to="832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ind w:left="0"/>
        <w:jc w:val="left"/>
        <w:rPr>
          <w:b/>
          <w:sz w:val="22"/>
        </w:rPr>
      </w:pPr>
    </w:p>
    <w:p>
      <w:pPr>
        <w:spacing w:after="0"/>
        <w:jc w:val="left"/>
        <w:rPr>
          <w:sz w:val="22"/>
        </w:rPr>
        <w:sectPr>
          <w:pgSz w:w="12240" w:h="15840"/>
          <w:pgMar w:header="761" w:footer="0" w:top="1340" w:bottom="280" w:left="960" w:right="780"/>
        </w:sectPr>
      </w:pPr>
    </w:p>
    <w:p>
      <w:pPr>
        <w:tabs>
          <w:tab w:pos="3180" w:val="left" w:leader="none"/>
          <w:tab w:pos="4620" w:val="left" w:leader="none"/>
          <w:tab w:pos="6301" w:val="right" w:leader="none"/>
        </w:tabs>
        <w:spacing w:before="90"/>
        <w:ind w:left="840" w:right="0" w:firstLine="0"/>
        <w:jc w:val="left"/>
        <w:rPr>
          <w:sz w:val="24"/>
        </w:rPr>
      </w:pP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Groups</w:t>
        <w:tab/>
        <w:t>1.152</w:t>
        <w:tab/>
        <w:t>2</w:t>
        <w:tab/>
        <w:t>0.576</w:t>
      </w:r>
    </w:p>
    <w:p>
      <w:pPr>
        <w:tabs>
          <w:tab w:pos="3000" w:val="left" w:leader="none"/>
          <w:tab w:pos="4380" w:val="left" w:leader="none"/>
          <w:tab w:pos="6301" w:val="right" w:leader="none"/>
        </w:tabs>
        <w:spacing w:before="677"/>
        <w:ind w:left="840" w:right="0" w:firstLine="0"/>
        <w:jc w:val="left"/>
        <w:rPr>
          <w:sz w:val="24"/>
        </w:rPr>
      </w:pP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Groups</w:t>
        <w:tab/>
        <w:t>1959.84</w:t>
        <w:tab/>
        <w:t>260</w:t>
        <w:tab/>
        <w:t>7.488</w:t>
      </w:r>
    </w:p>
    <w:p>
      <w:pPr>
        <w:tabs>
          <w:tab w:pos="3000" w:val="left" w:leader="none"/>
          <w:tab w:pos="4740" w:val="right" w:leader="none"/>
        </w:tabs>
        <w:spacing w:before="199"/>
        <w:ind w:left="84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5808" from="89.25pt,24.933125pt" to="505.5pt,24.933125pt" stroked="true" strokeweight=".75pt" strokecolor="#000000">
            <v:stroke dashstyle="solid"/>
            <w10:wrap type="none"/>
          </v:line>
        </w:pict>
      </w:r>
      <w:r>
        <w:rPr>
          <w:sz w:val="24"/>
        </w:rPr>
        <w:t>Total</w:t>
        <w:tab/>
        <w:t>1960.99</w:t>
        <w:tab/>
        <w:t>262</w:t>
      </w:r>
    </w:p>
    <w:p>
      <w:pPr>
        <w:pStyle w:val="ListParagraph"/>
        <w:numPr>
          <w:ilvl w:val="0"/>
          <w:numId w:val="11"/>
        </w:numPr>
        <w:tabs>
          <w:tab w:pos="1099" w:val="left" w:leader="none"/>
          <w:tab w:pos="1100" w:val="left" w:leader="none"/>
          <w:tab w:pos="1981" w:val="left" w:leader="none"/>
        </w:tabs>
        <w:spacing w:line="240" w:lineRule="auto" w:before="568" w:after="0"/>
        <w:ind w:left="1100" w:right="0" w:hanging="661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.925</w:t>
        <w:tab/>
        <w:t>Not</w:t>
      </w:r>
      <w:r>
        <w:rPr>
          <w:spacing w:val="-1"/>
          <w:sz w:val="24"/>
        </w:rPr>
        <w:t> </w:t>
      </w:r>
      <w:r>
        <w:rPr>
          <w:sz w:val="24"/>
        </w:rPr>
        <w:t>sig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40" w:bottom="280" w:left="960" w:right="780"/>
          <w:cols w:num="2" w:equalWidth="0">
            <w:col w:w="6302" w:space="40"/>
            <w:col w:w="4158"/>
          </w:cols>
        </w:sectPr>
      </w:pPr>
    </w:p>
    <w:p>
      <w:pPr>
        <w:pStyle w:val="BodyText"/>
        <w:spacing w:line="480" w:lineRule="auto" w:before="198"/>
        <w:ind w:right="1016" w:firstLine="719"/>
      </w:pPr>
      <w:r>
        <w:rPr/>
        <w:t>The analysis in Table 9 shows that there is no significant difference</w:t>
      </w:r>
      <w:r>
        <w:rPr>
          <w:spacing w:val="1"/>
        </w:rPr>
        <w:t> </w:t>
      </w:r>
      <w:r>
        <w:rPr/>
        <w:t>among the three groups in terms of their adoption of IPSASs in cash flow</w:t>
      </w:r>
      <w:r>
        <w:rPr>
          <w:spacing w:val="1"/>
        </w:rPr>
        <w:t> </w:t>
      </w:r>
      <w:r>
        <w:rPr/>
        <w:t>management in tertiary institutions in South East on the basis of years of</w:t>
      </w:r>
      <w:r>
        <w:rPr>
          <w:spacing w:val="1"/>
        </w:rPr>
        <w:t> </w:t>
      </w:r>
      <w:r>
        <w:rPr/>
        <w:t>experience (0-5 years, 6-10 years and above 10 years), as the F-ratio (2, 260)</w:t>
      </w:r>
      <w:r>
        <w:rPr>
          <w:spacing w:val="-67"/>
        </w:rPr>
        <w:t> </w:t>
      </w:r>
      <w:r>
        <w:rPr/>
        <w:t>is</w:t>
      </w:r>
      <w:r>
        <w:rPr>
          <w:spacing w:val="1"/>
        </w:rPr>
        <w:t> </w:t>
      </w:r>
      <w:r>
        <w:rPr/>
        <w:t>.078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P-value</w:t>
      </w:r>
      <w:r>
        <w:rPr>
          <w:i/>
          <w:spacing w:val="1"/>
        </w:rPr>
        <w:t> </w:t>
      </w:r>
      <w:r>
        <w:rPr/>
        <w:t>(.925)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stipulated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-2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null hypothesis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accepted.</w:t>
      </w:r>
    </w:p>
    <w:p>
      <w:pPr>
        <w:spacing w:after="0" w:line="480" w:lineRule="auto"/>
        <w:sectPr>
          <w:type w:val="continuous"/>
          <w:pgSz w:w="12240" w:h="15840"/>
          <w:pgMar w:top="1340" w:bottom="280" w:left="960" w:right="780"/>
        </w:sectPr>
      </w:pPr>
    </w:p>
    <w:p>
      <w:pPr>
        <w:pStyle w:val="Heading1"/>
      </w:pPr>
      <w:r>
        <w:rPr/>
        <w:t>Hypothesis</w:t>
      </w:r>
      <w:r>
        <w:rPr>
          <w:spacing w:val="-1"/>
        </w:rPr>
        <w:t> </w:t>
      </w:r>
      <w:r>
        <w:rPr/>
        <w:t>5</w:t>
      </w:r>
    </w:p>
    <w:p>
      <w:pPr>
        <w:pStyle w:val="BodyText"/>
        <w:spacing w:line="480" w:lineRule="auto" w:before="245"/>
        <w:ind w:right="1014" w:firstLine="719"/>
      </w:pPr>
      <w:r>
        <w:rPr/>
        <w:t>Account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do not differ significantly in their adoption of IPSASs in capturing</w:t>
      </w:r>
      <w:r>
        <w:rPr>
          <w:spacing w:val="-67"/>
        </w:rPr>
        <w:t> </w:t>
      </w:r>
      <w:r>
        <w:rPr/>
        <w:t>revenues and expenses in tertiary</w:t>
      </w:r>
      <w:r>
        <w:rPr>
          <w:spacing w:val="-5"/>
        </w:rPr>
        <w:t> </w:t>
      </w:r>
      <w:r>
        <w:rPr/>
        <w:t>institutions</w:t>
      </w:r>
      <w:r>
        <w:rPr>
          <w:spacing w:val="-3"/>
        </w:rPr>
        <w:t> </w:t>
      </w:r>
      <w:r>
        <w:rPr/>
        <w:t>in South East.</w:t>
      </w:r>
    </w:p>
    <w:p>
      <w:pPr>
        <w:pStyle w:val="BodyText"/>
        <w:spacing w:line="480" w:lineRule="auto"/>
        <w:ind w:right="1026" w:firstLine="719"/>
      </w:pPr>
      <w:r>
        <w:rPr/>
        <w:t>Data Obtained in respect of the fifth hypothesis are analyzed and</w:t>
      </w:r>
      <w:r>
        <w:rPr>
          <w:spacing w:val="1"/>
        </w:rPr>
        <w:t> </w:t>
      </w:r>
      <w:r>
        <w:rPr/>
        <w:t>presented in</w:t>
      </w:r>
      <w:r>
        <w:rPr>
          <w:spacing w:val="1"/>
        </w:rPr>
        <w:t> </w:t>
      </w:r>
      <w:r>
        <w:rPr/>
        <w:t>Table</w:t>
      </w:r>
      <w:r>
        <w:rPr>
          <w:spacing w:val="-3"/>
        </w:rPr>
        <w:t> </w:t>
      </w:r>
      <w:r>
        <w:rPr/>
        <w:t>10.</w:t>
      </w:r>
    </w:p>
    <w:p>
      <w:pPr>
        <w:pStyle w:val="Heading1"/>
        <w:spacing w:before="4"/>
      </w:pPr>
      <w:r>
        <w:rPr/>
        <w:t>Table</w:t>
      </w:r>
      <w:r>
        <w:rPr>
          <w:spacing w:val="-1"/>
        </w:rPr>
        <w:t> </w:t>
      </w:r>
      <w:r>
        <w:rPr/>
        <w:t>10</w:t>
      </w:r>
    </w:p>
    <w:p>
      <w:pPr>
        <w:spacing w:before="249"/>
        <w:ind w:left="840" w:right="1011" w:firstLine="0"/>
        <w:jc w:val="both"/>
        <w:rPr>
          <w:b/>
          <w:sz w:val="28"/>
        </w:rPr>
      </w:pPr>
      <w:r>
        <w:rPr>
          <w:b/>
          <w:sz w:val="28"/>
        </w:rPr>
        <w:t>Analysis of Variance on the Adoption of IPSASs by Account Officers 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Capturing Revenues and Expenses in Tertiary Institutions in South-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East</w:t>
      </w:r>
    </w:p>
    <w:p>
      <w:pPr>
        <w:pStyle w:val="BodyText"/>
        <w:spacing w:before="2"/>
        <w:ind w:left="0"/>
        <w:jc w:val="left"/>
        <w:rPr>
          <w:b/>
          <w:sz w:val="29"/>
        </w:rPr>
      </w:pPr>
      <w:r>
        <w:rPr/>
        <w:pict>
          <v:shape style="position:absolute;margin-left:91.5pt;margin-top:19.141739pt;width:416.25pt;height:.1pt;mso-position-horizontal-relative:page;mso-position-vertical-relative:paragraph;z-index:-15720960;mso-wrap-distance-left:0;mso-wrap-distance-right:0" coordorigin="1830,383" coordsize="8325,0" path="m1830,383l10155,38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4255" w:val="left" w:leader="none"/>
          <w:tab w:pos="5160" w:val="left" w:leader="none"/>
          <w:tab w:pos="6961" w:val="left" w:leader="none"/>
          <w:tab w:pos="7321" w:val="left" w:leader="none"/>
          <w:tab w:pos="8545" w:val="left" w:leader="none"/>
        </w:tabs>
        <w:spacing w:before="104" w:after="100"/>
        <w:ind w:left="2280" w:right="0" w:firstLine="0"/>
        <w:jc w:val="left"/>
        <w:rPr>
          <w:b/>
          <w:sz w:val="24"/>
        </w:rPr>
      </w:pPr>
      <w:r>
        <w:rPr>
          <w:b/>
          <w:sz w:val="24"/>
        </w:rPr>
        <w:t>Sum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Squares</w:t>
        <w:tab/>
        <w:t>df</w:t>
        <w:tab/>
        <w:t>Mean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Square</w:t>
        <w:tab/>
        <w:t>F</w:t>
        <w:tab/>
        <w:t>P-value</w:t>
        <w:tab/>
        <w:t>Remark</w:t>
      </w:r>
    </w:p>
    <w:p>
      <w:pPr>
        <w:pStyle w:val="BodyText"/>
        <w:spacing w:line="20" w:lineRule="exact"/>
        <w:ind w:left="847"/>
        <w:jc w:val="left"/>
        <w:rPr>
          <w:sz w:val="2"/>
        </w:rPr>
      </w:pPr>
      <w:r>
        <w:rPr>
          <w:sz w:val="2"/>
        </w:rPr>
        <w:pict>
          <v:group style="width:416.25pt;height:.75pt;mso-position-horizontal-relative:char;mso-position-vertical-relative:line" coordorigin="0,0" coordsize="8325,15">
            <v:line style="position:absolute" from="0,8" to="832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ind w:left="0"/>
        <w:jc w:val="left"/>
        <w:rPr>
          <w:b/>
          <w:sz w:val="22"/>
        </w:rPr>
      </w:pPr>
    </w:p>
    <w:p>
      <w:pPr>
        <w:spacing w:after="0"/>
        <w:jc w:val="left"/>
        <w:rPr>
          <w:sz w:val="22"/>
        </w:rPr>
        <w:sectPr>
          <w:pgSz w:w="12240" w:h="15840"/>
          <w:pgMar w:header="761" w:footer="0" w:top="1340" w:bottom="280" w:left="960" w:right="780"/>
        </w:sectPr>
      </w:pPr>
    </w:p>
    <w:p>
      <w:pPr>
        <w:tabs>
          <w:tab w:pos="3000" w:val="left" w:leader="none"/>
          <w:tab w:pos="4380" w:val="left" w:leader="none"/>
          <w:tab w:pos="6301" w:val="right" w:leader="none"/>
        </w:tabs>
        <w:spacing w:before="90"/>
        <w:ind w:left="840" w:right="0" w:firstLine="0"/>
        <w:jc w:val="left"/>
        <w:rPr>
          <w:sz w:val="24"/>
        </w:rPr>
      </w:pP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Groups</w:t>
        <w:tab/>
        <w:t>0.864</w:t>
        <w:tab/>
        <w:t>2</w:t>
        <w:tab/>
        <w:t>0.432</w:t>
      </w:r>
    </w:p>
    <w:p>
      <w:pPr>
        <w:tabs>
          <w:tab w:pos="3000" w:val="left" w:leader="none"/>
          <w:tab w:pos="4200" w:val="left" w:leader="none"/>
          <w:tab w:pos="6301" w:val="right" w:leader="none"/>
        </w:tabs>
        <w:spacing w:before="677"/>
        <w:ind w:left="840" w:right="0" w:firstLine="0"/>
        <w:jc w:val="left"/>
        <w:rPr>
          <w:sz w:val="24"/>
        </w:rPr>
      </w:pP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Groups</w:t>
        <w:tab/>
        <w:t>1057.68</w:t>
        <w:tab/>
        <w:t>260</w:t>
        <w:tab/>
        <w:t>4.032</w:t>
      </w:r>
    </w:p>
    <w:p>
      <w:pPr>
        <w:tabs>
          <w:tab w:pos="3000" w:val="left" w:leader="none"/>
          <w:tab w:pos="4560" w:val="right" w:leader="none"/>
        </w:tabs>
        <w:spacing w:before="200"/>
        <w:ind w:left="84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7344" from="89.25pt,24.96311pt" to="505.5pt,24.96311pt" stroked="true" strokeweight=".75pt" strokecolor="#000000">
            <v:stroke dashstyle="solid"/>
            <w10:wrap type="none"/>
          </v:line>
        </w:pict>
      </w:r>
      <w:r>
        <w:rPr>
          <w:sz w:val="24"/>
        </w:rPr>
        <w:t>Total</w:t>
        <w:tab/>
        <w:t>1058.54</w:t>
        <w:tab/>
        <w:t>262</w:t>
      </w:r>
    </w:p>
    <w:p>
      <w:pPr>
        <w:tabs>
          <w:tab w:pos="1219" w:val="left" w:leader="none"/>
          <w:tab w:pos="2187" w:val="left" w:leader="none"/>
        </w:tabs>
        <w:spacing w:before="566"/>
        <w:ind w:left="43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.114</w:t>
        <w:tab/>
        <w:t>.892</w:t>
        <w:tab/>
        <w:t>Not</w:t>
      </w:r>
      <w:r>
        <w:rPr>
          <w:spacing w:val="-1"/>
          <w:sz w:val="24"/>
        </w:rPr>
        <w:t> </w:t>
      </w:r>
      <w:r>
        <w:rPr>
          <w:sz w:val="24"/>
        </w:rPr>
        <w:t>sig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40" w:bottom="280" w:left="960" w:right="780"/>
          <w:cols w:num="2" w:equalWidth="0">
            <w:col w:w="6302" w:space="40"/>
            <w:col w:w="4158"/>
          </w:cols>
        </w:sectPr>
      </w:pPr>
    </w:p>
    <w:p>
      <w:pPr>
        <w:pStyle w:val="BodyText"/>
        <w:spacing w:line="480" w:lineRule="auto" w:before="843"/>
        <w:ind w:right="1018" w:firstLine="719"/>
      </w:pPr>
      <w:r>
        <w:rPr/>
        <w:t>As shown in Table 10, there is no significant difference among the</w:t>
      </w:r>
      <w:r>
        <w:rPr>
          <w:spacing w:val="1"/>
        </w:rPr>
        <w:t> </w:t>
      </w:r>
      <w:r>
        <w:rPr/>
        <w:t>three groups in terms of their adoption of IPSASs in capturing revenues and</w:t>
      </w:r>
      <w:r>
        <w:rPr>
          <w:spacing w:val="1"/>
        </w:rPr>
        <w:t> </w:t>
      </w:r>
      <w:r>
        <w:rPr/>
        <w:t>expenses in tertiary institutions in South East, as the F-ratio (2, 260) is .114</w:t>
      </w:r>
      <w:r>
        <w:rPr>
          <w:spacing w:val="1"/>
        </w:rPr>
        <w:t> </w:t>
      </w:r>
      <w:r>
        <w:rPr/>
        <w:t>and </w:t>
      </w:r>
      <w:r>
        <w:rPr>
          <w:i/>
        </w:rPr>
        <w:t>P-value </w:t>
      </w:r>
      <w:r>
        <w:rPr/>
        <w:t>(.892) is greater than the stipulated 0.05 level of significance.</w:t>
      </w:r>
      <w:r>
        <w:rPr>
          <w:spacing w:val="1"/>
        </w:rPr>
        <w:t> </w:t>
      </w:r>
      <w:r>
        <w:rPr/>
        <w:t>Therefore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is accepted.</w:t>
      </w:r>
    </w:p>
    <w:p>
      <w:pPr>
        <w:spacing w:after="0" w:line="480" w:lineRule="auto"/>
        <w:sectPr>
          <w:type w:val="continuous"/>
          <w:pgSz w:w="12240" w:h="15840"/>
          <w:pgMar w:top="1340" w:bottom="280" w:left="960" w:right="780"/>
        </w:sectPr>
      </w:pPr>
    </w:p>
    <w:p>
      <w:pPr>
        <w:pStyle w:val="Heading1"/>
      </w:pPr>
      <w:r>
        <w:rPr/>
        <w:t>Hypothesis</w:t>
      </w:r>
      <w:r>
        <w:rPr>
          <w:spacing w:val="-1"/>
        </w:rPr>
        <w:t> </w:t>
      </w:r>
      <w:r>
        <w:rPr/>
        <w:t>6</w:t>
      </w:r>
    </w:p>
    <w:p>
      <w:pPr>
        <w:pStyle w:val="BodyText"/>
        <w:spacing w:line="480" w:lineRule="auto" w:before="245"/>
        <w:ind w:right="1022" w:firstLine="719"/>
      </w:pPr>
      <w:r>
        <w:rPr/>
        <w:t>Account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do not differ significantly in their adoption of IPSASs in capturing</w:t>
      </w:r>
      <w:r>
        <w:rPr>
          <w:spacing w:val="-67"/>
        </w:rPr>
        <w:t> </w:t>
      </w:r>
      <w:r>
        <w:rPr/>
        <w:t>revenues and expenses in tertiary institutions in South East on the basis of</w:t>
      </w:r>
      <w:r>
        <w:rPr>
          <w:spacing w:val="1"/>
        </w:rPr>
        <w:t> </w:t>
      </w:r>
      <w:r>
        <w:rPr/>
        <w:t>years of experience.</w:t>
      </w:r>
    </w:p>
    <w:p>
      <w:pPr>
        <w:pStyle w:val="BodyText"/>
        <w:spacing w:line="480" w:lineRule="auto"/>
        <w:ind w:right="1021" w:firstLine="719"/>
      </w:pPr>
      <w:r>
        <w:rPr/>
        <w:t>Data Obtained in respect of the sixth hypothesis are analyzed and</w:t>
      </w:r>
      <w:r>
        <w:rPr>
          <w:spacing w:val="1"/>
        </w:rPr>
        <w:t> </w:t>
      </w:r>
      <w:r>
        <w:rPr/>
        <w:t>presented in</w:t>
      </w:r>
      <w:r>
        <w:rPr>
          <w:spacing w:val="1"/>
        </w:rPr>
        <w:t> </w:t>
      </w:r>
      <w:r>
        <w:rPr/>
        <w:t>Table</w:t>
      </w:r>
      <w:r>
        <w:rPr>
          <w:spacing w:val="-3"/>
        </w:rPr>
        <w:t> </w:t>
      </w:r>
      <w:r>
        <w:rPr/>
        <w:t>11.</w:t>
      </w:r>
    </w:p>
    <w:p>
      <w:pPr>
        <w:pStyle w:val="Heading1"/>
        <w:spacing w:before="3"/>
      </w:pPr>
      <w:r>
        <w:rPr/>
        <w:t>Table</w:t>
      </w:r>
      <w:r>
        <w:rPr>
          <w:spacing w:val="-1"/>
        </w:rPr>
        <w:t> </w:t>
      </w:r>
      <w:r>
        <w:rPr/>
        <w:t>11</w:t>
      </w:r>
    </w:p>
    <w:p>
      <w:pPr>
        <w:spacing w:before="249"/>
        <w:ind w:left="840" w:right="1011" w:firstLine="0"/>
        <w:jc w:val="both"/>
        <w:rPr>
          <w:b/>
          <w:sz w:val="28"/>
        </w:rPr>
      </w:pPr>
      <w:r>
        <w:rPr>
          <w:b/>
          <w:sz w:val="28"/>
        </w:rPr>
        <w:t>Analysis of Variance on the Adoption of IPSASs by Account Officers 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Capturing Revenues and Expenses in Tertiary Institutions in South-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East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on the Basis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 Years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Experience</w:t>
      </w:r>
    </w:p>
    <w:p>
      <w:pPr>
        <w:pStyle w:val="BodyText"/>
        <w:spacing w:before="3"/>
        <w:ind w:left="0"/>
        <w:jc w:val="left"/>
        <w:rPr>
          <w:b/>
          <w:sz w:val="29"/>
        </w:rPr>
      </w:pPr>
      <w:r>
        <w:rPr/>
        <w:pict>
          <v:shape style="position:absolute;margin-left:91.5pt;margin-top:19.194473pt;width:416.25pt;height:.1pt;mso-position-horizontal-relative:page;mso-position-vertical-relative:paragraph;z-index:-15719424;mso-wrap-distance-left:0;mso-wrap-distance-right:0" coordorigin="1830,384" coordsize="8325,0" path="m1830,384l10155,38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4254" w:val="left" w:leader="none"/>
          <w:tab w:pos="5160" w:val="left" w:leader="none"/>
          <w:tab w:pos="6781" w:val="left" w:leader="none"/>
          <w:tab w:pos="7321" w:val="left" w:leader="none"/>
          <w:tab w:pos="8545" w:val="left" w:leader="none"/>
        </w:tabs>
        <w:spacing w:before="103" w:after="101"/>
        <w:ind w:left="2280" w:right="0" w:firstLine="0"/>
        <w:jc w:val="left"/>
        <w:rPr>
          <w:b/>
          <w:sz w:val="24"/>
        </w:rPr>
      </w:pPr>
      <w:r>
        <w:rPr>
          <w:b/>
          <w:sz w:val="24"/>
        </w:rPr>
        <w:t>Sum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 Squares</w:t>
        <w:tab/>
        <w:t>df</w:t>
        <w:tab/>
        <w:t>Mean Square</w:t>
        <w:tab/>
        <w:t>F</w:t>
        <w:tab/>
        <w:t>P-value</w:t>
        <w:tab/>
        <w:t>Remark</w:t>
      </w:r>
    </w:p>
    <w:p>
      <w:pPr>
        <w:pStyle w:val="BodyText"/>
        <w:spacing w:line="20" w:lineRule="exact"/>
        <w:ind w:left="847"/>
        <w:jc w:val="left"/>
        <w:rPr>
          <w:sz w:val="2"/>
        </w:rPr>
      </w:pPr>
      <w:r>
        <w:rPr>
          <w:sz w:val="2"/>
        </w:rPr>
        <w:pict>
          <v:group style="width:416.25pt;height:.75pt;mso-position-horizontal-relative:char;mso-position-vertical-relative:line" coordorigin="0,0" coordsize="8325,15">
            <v:line style="position:absolute" from="0,8" to="832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ind w:left="0"/>
        <w:jc w:val="left"/>
        <w:rPr>
          <w:b/>
          <w:sz w:val="22"/>
        </w:rPr>
      </w:pPr>
    </w:p>
    <w:p>
      <w:pPr>
        <w:spacing w:after="0"/>
        <w:jc w:val="left"/>
        <w:rPr>
          <w:sz w:val="22"/>
        </w:rPr>
        <w:sectPr>
          <w:pgSz w:w="12240" w:h="15840"/>
          <w:pgMar w:header="761" w:footer="0" w:top="1340" w:bottom="280" w:left="960" w:right="780"/>
        </w:sectPr>
      </w:pPr>
    </w:p>
    <w:p>
      <w:pPr>
        <w:tabs>
          <w:tab w:pos="3000" w:val="left" w:leader="none"/>
          <w:tab w:pos="4500" w:val="left" w:leader="none"/>
          <w:tab w:pos="6301" w:val="right" w:leader="none"/>
        </w:tabs>
        <w:spacing w:before="90"/>
        <w:ind w:left="840" w:right="0" w:firstLine="0"/>
        <w:jc w:val="left"/>
        <w:rPr>
          <w:sz w:val="24"/>
        </w:rPr>
      </w:pP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Groups</w:t>
        <w:tab/>
        <w:t>16.416</w:t>
        <w:tab/>
        <w:t>2</w:t>
        <w:tab/>
        <w:t>8.208</w:t>
      </w:r>
    </w:p>
    <w:p>
      <w:pPr>
        <w:tabs>
          <w:tab w:pos="3000" w:val="left" w:leader="none"/>
          <w:tab w:pos="4320" w:val="left" w:leader="none"/>
          <w:tab w:pos="6301" w:val="right" w:leader="none"/>
        </w:tabs>
        <w:spacing w:before="676"/>
        <w:ind w:left="840" w:right="0" w:firstLine="0"/>
        <w:jc w:val="left"/>
        <w:rPr>
          <w:sz w:val="24"/>
        </w:rPr>
      </w:pP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Groups</w:t>
        <w:tab/>
        <w:t>1042.13</w:t>
        <w:tab/>
        <w:t>260</w:t>
        <w:tab/>
        <w:t>4.032</w:t>
      </w:r>
    </w:p>
    <w:p>
      <w:pPr>
        <w:tabs>
          <w:tab w:pos="3000" w:val="left" w:leader="none"/>
          <w:tab w:pos="4680" w:val="right" w:leader="none"/>
        </w:tabs>
        <w:spacing w:before="200"/>
        <w:ind w:left="84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8880" from="89.25pt,25.003138pt" to="505.5pt,25.003138pt" stroked="true" strokeweight=".75pt" strokecolor="#000000">
            <v:stroke dashstyle="solid"/>
            <w10:wrap type="none"/>
          </v:line>
        </w:pict>
      </w:r>
      <w:r>
        <w:rPr>
          <w:sz w:val="24"/>
        </w:rPr>
        <w:t>Total</w:t>
        <w:tab/>
        <w:t>1058.54</w:t>
        <w:tab/>
        <w:t>262</w:t>
      </w:r>
    </w:p>
    <w:p>
      <w:pPr>
        <w:tabs>
          <w:tab w:pos="1219" w:val="left" w:leader="none"/>
          <w:tab w:pos="2240" w:val="left" w:leader="none"/>
        </w:tabs>
        <w:spacing w:before="567"/>
        <w:ind w:left="37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2.055</w:t>
        <w:tab/>
        <w:t>.130</w:t>
        <w:tab/>
        <w:t>Not</w:t>
      </w:r>
      <w:r>
        <w:rPr>
          <w:spacing w:val="-1"/>
          <w:sz w:val="24"/>
        </w:rPr>
        <w:t> </w:t>
      </w:r>
      <w:r>
        <w:rPr>
          <w:sz w:val="24"/>
        </w:rPr>
        <w:t>sig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40" w:bottom="280" w:left="960" w:right="780"/>
          <w:cols w:num="2" w:equalWidth="0">
            <w:col w:w="6302" w:space="40"/>
            <w:col w:w="4158"/>
          </w:cols>
        </w:sectPr>
      </w:pPr>
    </w:p>
    <w:p>
      <w:pPr>
        <w:pStyle w:val="BodyText"/>
        <w:spacing w:line="480" w:lineRule="auto" w:before="200"/>
        <w:ind w:right="1014" w:firstLine="719"/>
      </w:pPr>
      <w:r>
        <w:rPr/>
        <w:t>The analysis in Table 11 shows that there is no significant difference</w:t>
      </w:r>
      <w:r>
        <w:rPr>
          <w:spacing w:val="1"/>
        </w:rPr>
        <w:t> </w:t>
      </w:r>
      <w:r>
        <w:rPr/>
        <w:t>among the three groups in terms of their adoption of IPSASs in capturing</w:t>
      </w:r>
      <w:r>
        <w:rPr>
          <w:spacing w:val="1"/>
        </w:rPr>
        <w:t> </w:t>
      </w:r>
      <w:r>
        <w:rPr/>
        <w:t>revenues and expenses in tertiary institutions in South East on the basis of</w:t>
      </w:r>
      <w:r>
        <w:rPr>
          <w:spacing w:val="1"/>
        </w:rPr>
        <w:t> </w:t>
      </w:r>
      <w:r>
        <w:rPr/>
        <w:t>years of experience (0-5 years, 6-10 years and above 10 years), as the F-ratio</w:t>
      </w:r>
      <w:r>
        <w:rPr>
          <w:spacing w:val="-67"/>
        </w:rPr>
        <w:t> </w:t>
      </w:r>
      <w:r>
        <w:rPr/>
        <w:t>(2,</w:t>
      </w:r>
      <w:r>
        <w:rPr>
          <w:spacing w:val="13"/>
        </w:rPr>
        <w:t> </w:t>
      </w:r>
      <w:r>
        <w:rPr/>
        <w:t>260)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2.055</w:t>
      </w:r>
      <w:r>
        <w:rPr>
          <w:spacing w:val="15"/>
        </w:rPr>
        <w:t> </w:t>
      </w:r>
      <w:r>
        <w:rPr/>
        <w:t>and</w:t>
      </w:r>
      <w:r>
        <w:rPr>
          <w:spacing w:val="19"/>
        </w:rPr>
        <w:t> </w:t>
      </w:r>
      <w:r>
        <w:rPr>
          <w:i/>
        </w:rPr>
        <w:t>P-value</w:t>
      </w:r>
      <w:r>
        <w:rPr>
          <w:i/>
          <w:spacing w:val="17"/>
        </w:rPr>
        <w:t> </w:t>
      </w:r>
      <w:r>
        <w:rPr/>
        <w:t>(.130)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greater</w:t>
      </w:r>
      <w:r>
        <w:rPr>
          <w:spacing w:val="14"/>
        </w:rPr>
        <w:t> </w:t>
      </w:r>
      <w:r>
        <w:rPr/>
        <w:t>than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stipulated</w:t>
      </w:r>
      <w:r>
        <w:rPr>
          <w:spacing w:val="15"/>
        </w:rPr>
        <w:t> </w:t>
      </w:r>
      <w:r>
        <w:rPr/>
        <w:t>0.05</w:t>
      </w:r>
      <w:r>
        <w:rPr>
          <w:spacing w:val="15"/>
        </w:rPr>
        <w:t> </w:t>
      </w:r>
      <w:r>
        <w:rPr/>
        <w:t>level</w:t>
      </w:r>
      <w:r>
        <w:rPr>
          <w:spacing w:val="-68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significance.</w:t>
      </w:r>
      <w:r>
        <w:rPr>
          <w:spacing w:val="-2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null hypothesis</w:t>
      </w:r>
      <w:r>
        <w:rPr>
          <w:spacing w:val="-3"/>
        </w:rPr>
        <w:t> </w:t>
      </w:r>
      <w:r>
        <w:rPr/>
        <w:t>is accepted.</w:t>
      </w:r>
    </w:p>
    <w:p>
      <w:pPr>
        <w:spacing w:after="0" w:line="480" w:lineRule="auto"/>
        <w:sectPr>
          <w:type w:val="continuous"/>
          <w:pgSz w:w="12240" w:h="15840"/>
          <w:pgMar w:top="1340" w:bottom="280" w:left="960" w:right="780"/>
        </w:sectPr>
      </w:pPr>
    </w:p>
    <w:p>
      <w:pPr>
        <w:pStyle w:val="Heading1"/>
      </w:pPr>
      <w:r>
        <w:rPr/>
        <w:t>Hypothesis</w:t>
      </w:r>
      <w:r>
        <w:rPr>
          <w:spacing w:val="-1"/>
        </w:rPr>
        <w:t> </w:t>
      </w:r>
      <w:r>
        <w:rPr/>
        <w:t>7</w:t>
      </w:r>
    </w:p>
    <w:p>
      <w:pPr>
        <w:pStyle w:val="BodyText"/>
        <w:spacing w:line="480" w:lineRule="auto" w:before="245"/>
        <w:ind w:right="1014" w:firstLine="719"/>
      </w:pPr>
      <w:r>
        <w:rPr/>
        <w:t>Account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IPSASs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budget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tertiary</w:t>
      </w:r>
      <w:r>
        <w:rPr>
          <w:spacing w:val="-6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South</w:t>
      </w:r>
      <w:r>
        <w:rPr>
          <w:spacing w:val="-1"/>
        </w:rPr>
        <w:t> </w:t>
      </w:r>
      <w:r>
        <w:rPr/>
        <w:t>East.</w:t>
      </w:r>
    </w:p>
    <w:p>
      <w:pPr>
        <w:pStyle w:val="BodyText"/>
        <w:spacing w:line="480" w:lineRule="auto"/>
        <w:ind w:right="1026" w:firstLine="719"/>
      </w:pPr>
      <w:r>
        <w:rPr/>
        <w:t>Data Obtained in respect of the seventh hypothesis are analyzed and</w:t>
      </w:r>
      <w:r>
        <w:rPr>
          <w:spacing w:val="1"/>
        </w:rPr>
        <w:t> </w:t>
      </w:r>
      <w:r>
        <w:rPr/>
        <w:t>presented in</w:t>
      </w:r>
      <w:r>
        <w:rPr>
          <w:spacing w:val="1"/>
        </w:rPr>
        <w:t> </w:t>
      </w:r>
      <w:r>
        <w:rPr/>
        <w:t>Table</w:t>
      </w:r>
      <w:r>
        <w:rPr>
          <w:spacing w:val="-3"/>
        </w:rPr>
        <w:t> </w:t>
      </w:r>
      <w:r>
        <w:rPr/>
        <w:t>12.</w:t>
      </w:r>
    </w:p>
    <w:p>
      <w:pPr>
        <w:pStyle w:val="Heading1"/>
        <w:spacing w:before="4"/>
      </w:pPr>
      <w:r>
        <w:rPr/>
        <w:t>Table</w:t>
      </w:r>
      <w:r>
        <w:rPr>
          <w:spacing w:val="-1"/>
        </w:rPr>
        <w:t> </w:t>
      </w:r>
      <w:r>
        <w:rPr/>
        <w:t>12</w:t>
      </w:r>
    </w:p>
    <w:p>
      <w:pPr>
        <w:spacing w:before="249"/>
        <w:ind w:left="840" w:right="1016" w:firstLine="0"/>
        <w:jc w:val="both"/>
        <w:rPr>
          <w:b/>
          <w:sz w:val="28"/>
        </w:rPr>
      </w:pPr>
      <w:r>
        <w:rPr>
          <w:b/>
          <w:sz w:val="28"/>
        </w:rPr>
        <w:t>Analysis of Variance on the Adoption of IPSASs by Account Officers 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Presentation of Budget Information in Tertiary Institutions in South-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East</w:t>
      </w:r>
    </w:p>
    <w:p>
      <w:pPr>
        <w:pStyle w:val="BodyText"/>
        <w:spacing w:before="2"/>
        <w:ind w:left="0"/>
        <w:jc w:val="left"/>
        <w:rPr>
          <w:b/>
          <w:sz w:val="29"/>
        </w:rPr>
      </w:pPr>
      <w:r>
        <w:rPr/>
        <w:pict>
          <v:shape style="position:absolute;margin-left:91.5pt;margin-top:19.141739pt;width:416.25pt;height:.1pt;mso-position-horizontal-relative:page;mso-position-vertical-relative:paragraph;z-index:-15717888;mso-wrap-distance-left:0;mso-wrap-distance-right:0" coordorigin="1830,383" coordsize="8325,0" path="m1830,383l10155,38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4440" w:val="left" w:leader="none"/>
          <w:tab w:pos="5160" w:val="left" w:leader="none"/>
          <w:tab w:pos="6841" w:val="left" w:leader="none"/>
          <w:tab w:pos="7321" w:val="left" w:leader="none"/>
          <w:tab w:pos="8622" w:val="left" w:leader="none"/>
        </w:tabs>
        <w:spacing w:before="104" w:after="100"/>
        <w:ind w:left="2280" w:right="0" w:firstLine="0"/>
        <w:jc w:val="left"/>
        <w:rPr>
          <w:b/>
          <w:sz w:val="24"/>
        </w:rPr>
      </w:pPr>
      <w:r>
        <w:rPr>
          <w:b/>
          <w:sz w:val="24"/>
        </w:rPr>
        <w:t>Sum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 Squares</w:t>
        <w:tab/>
        <w:t>df</w:t>
        <w:tab/>
        <w:t>Mean Square</w:t>
        <w:tab/>
        <w:t>F</w:t>
        <w:tab/>
        <w:t>P-value</w:t>
        <w:tab/>
        <w:t>Remark</w:t>
      </w:r>
    </w:p>
    <w:p>
      <w:pPr>
        <w:pStyle w:val="BodyText"/>
        <w:spacing w:line="20" w:lineRule="exact"/>
        <w:ind w:left="847"/>
        <w:jc w:val="left"/>
        <w:rPr>
          <w:sz w:val="2"/>
        </w:rPr>
      </w:pPr>
      <w:r>
        <w:rPr>
          <w:sz w:val="2"/>
        </w:rPr>
        <w:pict>
          <v:group style="width:416.25pt;height:.75pt;mso-position-horizontal-relative:char;mso-position-vertical-relative:line" coordorigin="0,0" coordsize="8325,15">
            <v:line style="position:absolute" from="0,8" to="832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ind w:left="0"/>
        <w:jc w:val="left"/>
        <w:rPr>
          <w:b/>
          <w:sz w:val="22"/>
        </w:rPr>
      </w:pPr>
    </w:p>
    <w:p>
      <w:pPr>
        <w:spacing w:after="0"/>
        <w:jc w:val="left"/>
        <w:rPr>
          <w:sz w:val="22"/>
        </w:rPr>
        <w:sectPr>
          <w:pgSz w:w="12240" w:h="15840"/>
          <w:pgMar w:header="761" w:footer="0" w:top="1340" w:bottom="280" w:left="960" w:right="780"/>
        </w:sectPr>
      </w:pPr>
    </w:p>
    <w:p>
      <w:pPr>
        <w:tabs>
          <w:tab w:pos="3300" w:val="left" w:leader="none"/>
          <w:tab w:pos="4500" w:val="left" w:leader="none"/>
          <w:tab w:pos="6301" w:val="right" w:leader="none"/>
        </w:tabs>
        <w:spacing w:before="90"/>
        <w:ind w:left="840" w:right="0" w:firstLine="0"/>
        <w:jc w:val="left"/>
        <w:rPr>
          <w:sz w:val="24"/>
        </w:rPr>
      </w:pP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Groups</w:t>
        <w:tab/>
        <w:t>3.968</w:t>
        <w:tab/>
        <w:t>2</w:t>
        <w:tab/>
        <w:t>1.984</w:t>
      </w:r>
    </w:p>
    <w:p>
      <w:pPr>
        <w:tabs>
          <w:tab w:pos="3000" w:val="left" w:leader="none"/>
          <w:tab w:pos="4380" w:val="left" w:leader="none"/>
          <w:tab w:pos="6181" w:val="right" w:leader="none"/>
        </w:tabs>
        <w:spacing w:before="677"/>
        <w:ind w:left="840" w:right="0" w:firstLine="0"/>
        <w:jc w:val="left"/>
        <w:rPr>
          <w:sz w:val="24"/>
        </w:rPr>
      </w:pP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Groups</w:t>
        <w:tab/>
        <w:t>1335.81</w:t>
        <w:tab/>
        <w:t>260</w:t>
        <w:tab/>
        <w:t>5.12</w:t>
      </w:r>
    </w:p>
    <w:p>
      <w:pPr>
        <w:tabs>
          <w:tab w:pos="3000" w:val="left" w:leader="none"/>
          <w:tab w:pos="4740" w:val="right" w:leader="none"/>
        </w:tabs>
        <w:spacing w:before="200"/>
        <w:ind w:left="84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40416" from="89.25pt,24.96311pt" to="505.5pt,24.96311pt" stroked="true" strokeweight=".75pt" strokecolor="#000000">
            <v:stroke dashstyle="solid"/>
            <w10:wrap type="none"/>
          </v:line>
        </w:pict>
      </w:r>
      <w:r>
        <w:rPr>
          <w:sz w:val="24"/>
        </w:rPr>
        <w:t>Total</w:t>
        <w:tab/>
        <w:t>1339.78</w:t>
        <w:tab/>
        <w:t>262</w:t>
      </w:r>
    </w:p>
    <w:p>
      <w:pPr>
        <w:tabs>
          <w:tab w:pos="1159" w:val="left" w:leader="none"/>
          <w:tab w:pos="2194" w:val="left" w:leader="none"/>
        </w:tabs>
        <w:spacing w:before="566"/>
        <w:ind w:left="37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.387</w:t>
        <w:tab/>
        <w:t>.679</w:t>
        <w:tab/>
        <w:t>Not</w:t>
      </w:r>
      <w:r>
        <w:rPr>
          <w:spacing w:val="-1"/>
          <w:sz w:val="24"/>
        </w:rPr>
        <w:t> </w:t>
      </w:r>
      <w:r>
        <w:rPr>
          <w:sz w:val="24"/>
        </w:rPr>
        <w:t>sig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40" w:bottom="280" w:left="960" w:right="780"/>
          <w:cols w:num="2" w:equalWidth="0">
            <w:col w:w="6302" w:space="40"/>
            <w:col w:w="4158"/>
          </w:cols>
        </w:sectPr>
      </w:pPr>
    </w:p>
    <w:p>
      <w:pPr>
        <w:pStyle w:val="BodyText"/>
        <w:spacing w:line="480" w:lineRule="auto" w:before="197"/>
        <w:ind w:right="1016" w:firstLine="719"/>
      </w:pPr>
      <w:r>
        <w:rPr/>
        <w:t>Data in Table 12 shows that there is no significant difference among</w:t>
      </w:r>
      <w:r>
        <w:rPr>
          <w:spacing w:val="1"/>
        </w:rPr>
        <w:t> </w:t>
      </w:r>
      <w:r>
        <w:rPr/>
        <w:t>the three groups in terms of their adoption of IPSASs in presentation of</w:t>
      </w:r>
      <w:r>
        <w:rPr>
          <w:spacing w:val="1"/>
        </w:rPr>
        <w:t> </w:t>
      </w:r>
      <w:r>
        <w:rPr/>
        <w:t>budget information in tertiary institutions in South East, as the F-ratio (2,</w:t>
      </w:r>
      <w:r>
        <w:rPr>
          <w:spacing w:val="1"/>
        </w:rPr>
        <w:t> </w:t>
      </w:r>
      <w:r>
        <w:rPr/>
        <w:t>260) is .387 and </w:t>
      </w:r>
      <w:r>
        <w:rPr>
          <w:i/>
        </w:rPr>
        <w:t>P-value </w:t>
      </w:r>
      <w:r>
        <w:rPr/>
        <w:t>(.679) is greater than the stipulated 0.05 level of</w:t>
      </w:r>
      <w:r>
        <w:rPr>
          <w:spacing w:val="1"/>
        </w:rPr>
        <w:t> </w:t>
      </w:r>
      <w:r>
        <w:rPr/>
        <w:t>significance.</w:t>
      </w:r>
      <w:r>
        <w:rPr>
          <w:spacing w:val="-2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null hypothesis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accepted.</w:t>
      </w:r>
    </w:p>
    <w:p>
      <w:pPr>
        <w:spacing w:after="0" w:line="480" w:lineRule="auto"/>
        <w:sectPr>
          <w:type w:val="continuous"/>
          <w:pgSz w:w="12240" w:h="15840"/>
          <w:pgMar w:top="1340" w:bottom="280" w:left="960" w:right="780"/>
        </w:sectPr>
      </w:pPr>
    </w:p>
    <w:p>
      <w:pPr>
        <w:pStyle w:val="Heading1"/>
      </w:pPr>
      <w:r>
        <w:rPr/>
        <w:t>Hypothesis</w:t>
      </w:r>
      <w:r>
        <w:rPr>
          <w:spacing w:val="-1"/>
        </w:rPr>
        <w:t> </w:t>
      </w:r>
      <w:r>
        <w:rPr/>
        <w:t>8</w:t>
      </w:r>
    </w:p>
    <w:p>
      <w:pPr>
        <w:pStyle w:val="BodyText"/>
        <w:spacing w:line="480" w:lineRule="auto" w:before="245"/>
        <w:ind w:right="1017" w:firstLine="719"/>
      </w:pPr>
      <w:r>
        <w:rPr/>
        <w:t>Account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IPSASs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presentation of budget information in tertiary institutions in</w:t>
      </w:r>
      <w:r>
        <w:rPr>
          <w:spacing w:val="1"/>
        </w:rPr>
        <w:t> </w:t>
      </w:r>
      <w:r>
        <w:rPr/>
        <w:t>South</w:t>
      </w:r>
      <w:r>
        <w:rPr>
          <w:spacing w:val="70"/>
        </w:rPr>
        <w:t> </w:t>
      </w:r>
      <w:r>
        <w:rPr/>
        <w:t>East on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basis</w:t>
      </w:r>
      <w:r>
        <w:rPr>
          <w:spacing w:val="1"/>
        </w:rPr>
        <w:t> </w:t>
      </w:r>
      <w:r>
        <w:rPr/>
        <w:t>of years</w:t>
      </w:r>
      <w:r>
        <w:rPr>
          <w:spacing w:val="1"/>
        </w:rPr>
        <w:t> </w:t>
      </w:r>
      <w:r>
        <w:rPr/>
        <w:t>of experience.</w:t>
      </w:r>
    </w:p>
    <w:p>
      <w:pPr>
        <w:pStyle w:val="BodyText"/>
        <w:spacing w:line="480" w:lineRule="auto"/>
        <w:ind w:right="1015" w:firstLine="719"/>
      </w:pPr>
      <w:r>
        <w:rPr/>
        <w:t>Data Obtained in respect of the eighth hypothesis are analyzed and</w:t>
      </w:r>
      <w:r>
        <w:rPr>
          <w:spacing w:val="1"/>
        </w:rPr>
        <w:t> </w:t>
      </w:r>
      <w:r>
        <w:rPr/>
        <w:t>presented in</w:t>
      </w:r>
      <w:r>
        <w:rPr>
          <w:spacing w:val="1"/>
        </w:rPr>
        <w:t> </w:t>
      </w:r>
      <w:r>
        <w:rPr/>
        <w:t>Table</w:t>
      </w:r>
      <w:r>
        <w:rPr>
          <w:spacing w:val="-3"/>
        </w:rPr>
        <w:t> </w:t>
      </w:r>
      <w:r>
        <w:rPr/>
        <w:t>13.</w:t>
      </w:r>
    </w:p>
    <w:p>
      <w:pPr>
        <w:pStyle w:val="Heading1"/>
        <w:spacing w:before="3"/>
      </w:pPr>
      <w:r>
        <w:rPr/>
        <w:t>Table</w:t>
      </w:r>
      <w:r>
        <w:rPr>
          <w:spacing w:val="-1"/>
        </w:rPr>
        <w:t> </w:t>
      </w:r>
      <w:r>
        <w:rPr/>
        <w:t>13</w:t>
      </w:r>
    </w:p>
    <w:p>
      <w:pPr>
        <w:spacing w:before="249"/>
        <w:ind w:left="840" w:right="1014" w:firstLine="0"/>
        <w:jc w:val="both"/>
        <w:rPr>
          <w:b/>
          <w:sz w:val="28"/>
        </w:rPr>
      </w:pPr>
      <w:r>
        <w:rPr>
          <w:b/>
          <w:sz w:val="28"/>
        </w:rPr>
        <w:t>Analysis of Variance on the Adoption of IPSASs by Account Officers 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Presenting Budget Information in Tertiary Institutions in South-East on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Basis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 Years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Experience</w:t>
      </w:r>
    </w:p>
    <w:p>
      <w:pPr>
        <w:pStyle w:val="BodyText"/>
        <w:spacing w:before="3"/>
        <w:ind w:left="0"/>
        <w:jc w:val="left"/>
        <w:rPr>
          <w:b/>
          <w:sz w:val="29"/>
        </w:rPr>
      </w:pPr>
      <w:r>
        <w:rPr/>
        <w:pict>
          <v:shape style="position:absolute;margin-left:91.5pt;margin-top:19.194473pt;width:416.25pt;height:.1pt;mso-position-horizontal-relative:page;mso-position-vertical-relative:paragraph;z-index:-15716352;mso-wrap-distance-left:0;mso-wrap-distance-right:0" coordorigin="1830,384" coordsize="8325,0" path="m1830,384l10155,38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4440" w:val="left" w:leader="none"/>
          <w:tab w:pos="5160" w:val="left" w:leader="none"/>
          <w:tab w:pos="6841" w:val="left" w:leader="none"/>
          <w:tab w:pos="7321" w:val="left" w:leader="none"/>
          <w:tab w:pos="8565" w:val="left" w:leader="none"/>
        </w:tabs>
        <w:spacing w:before="103" w:after="101"/>
        <w:ind w:left="2280" w:right="0" w:firstLine="0"/>
        <w:jc w:val="left"/>
        <w:rPr>
          <w:b/>
          <w:sz w:val="24"/>
        </w:rPr>
      </w:pPr>
      <w:r>
        <w:rPr>
          <w:b/>
          <w:sz w:val="24"/>
        </w:rPr>
        <w:t>Sum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 Squares</w:t>
        <w:tab/>
        <w:t>df</w:t>
        <w:tab/>
        <w:t>Mean Square</w:t>
        <w:tab/>
        <w:t>F</w:t>
        <w:tab/>
        <w:t>P-value</w:t>
        <w:tab/>
        <w:t>Remark</w:t>
      </w:r>
    </w:p>
    <w:p>
      <w:pPr>
        <w:pStyle w:val="BodyText"/>
        <w:spacing w:line="20" w:lineRule="exact"/>
        <w:ind w:left="847"/>
        <w:jc w:val="left"/>
        <w:rPr>
          <w:sz w:val="2"/>
        </w:rPr>
      </w:pPr>
      <w:r>
        <w:rPr>
          <w:sz w:val="2"/>
        </w:rPr>
        <w:pict>
          <v:group style="width:416.25pt;height:.75pt;mso-position-horizontal-relative:char;mso-position-vertical-relative:line" coordorigin="0,0" coordsize="8325,15">
            <v:line style="position:absolute" from="0,8" to="832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ind w:left="0"/>
        <w:jc w:val="left"/>
        <w:rPr>
          <w:b/>
          <w:sz w:val="22"/>
        </w:rPr>
      </w:pPr>
    </w:p>
    <w:p>
      <w:pPr>
        <w:spacing w:after="0"/>
        <w:jc w:val="left"/>
        <w:rPr>
          <w:sz w:val="22"/>
        </w:rPr>
        <w:sectPr>
          <w:pgSz w:w="12240" w:h="15840"/>
          <w:pgMar w:header="761" w:footer="0" w:top="1340" w:bottom="280" w:left="960" w:right="780"/>
        </w:sectPr>
      </w:pPr>
    </w:p>
    <w:p>
      <w:pPr>
        <w:tabs>
          <w:tab w:pos="3060" w:val="left" w:leader="none"/>
          <w:tab w:pos="4500" w:val="left" w:leader="none"/>
          <w:tab w:pos="6301" w:val="right" w:leader="none"/>
        </w:tabs>
        <w:spacing w:before="90"/>
        <w:ind w:left="840" w:right="0" w:firstLine="0"/>
        <w:jc w:val="left"/>
        <w:rPr>
          <w:sz w:val="24"/>
        </w:rPr>
      </w:pP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Groups</w:t>
        <w:tab/>
        <w:t>23.68</w:t>
        <w:tab/>
        <w:t>2</w:t>
        <w:tab/>
        <w:t>11.84</w:t>
      </w:r>
    </w:p>
    <w:p>
      <w:pPr>
        <w:tabs>
          <w:tab w:pos="3000" w:val="left" w:leader="none"/>
          <w:tab w:pos="4380" w:val="left" w:leader="none"/>
          <w:tab w:pos="6301" w:val="right" w:leader="none"/>
        </w:tabs>
        <w:spacing w:before="676"/>
        <w:ind w:left="840" w:right="0" w:firstLine="0"/>
        <w:jc w:val="left"/>
        <w:rPr>
          <w:sz w:val="24"/>
        </w:rPr>
      </w:pP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Groups</w:t>
        <w:tab/>
        <w:t>1316.16</w:t>
        <w:tab/>
        <w:t>260</w:t>
        <w:tab/>
        <w:t>5.056</w:t>
      </w:r>
    </w:p>
    <w:p>
      <w:pPr>
        <w:tabs>
          <w:tab w:pos="3000" w:val="left" w:leader="none"/>
          <w:tab w:pos="4740" w:val="right" w:leader="none"/>
        </w:tabs>
        <w:spacing w:before="200"/>
        <w:ind w:left="84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41952" from="89.25pt,25.003138pt" to="505.5pt,25.003138pt" stroked="true" strokeweight=".75pt" strokecolor="#000000">
            <v:stroke dashstyle="solid"/>
            <w10:wrap type="none"/>
          </v:line>
        </w:pict>
      </w:r>
      <w:r>
        <w:rPr>
          <w:sz w:val="24"/>
        </w:rPr>
        <w:t>Total</w:t>
        <w:tab/>
        <w:t>1339.78</w:t>
        <w:tab/>
        <w:t>262</w:t>
      </w:r>
    </w:p>
    <w:p>
      <w:pPr>
        <w:tabs>
          <w:tab w:pos="1219" w:val="left" w:leader="none"/>
          <w:tab w:pos="2242" w:val="left" w:leader="none"/>
        </w:tabs>
        <w:spacing w:before="567"/>
        <w:ind w:left="37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2.337</w:t>
        <w:tab/>
        <w:t>.099</w:t>
        <w:tab/>
        <w:t>Not</w:t>
      </w:r>
      <w:r>
        <w:rPr>
          <w:spacing w:val="-1"/>
          <w:sz w:val="24"/>
        </w:rPr>
        <w:t> </w:t>
      </w:r>
      <w:r>
        <w:rPr>
          <w:sz w:val="24"/>
        </w:rPr>
        <w:t>sig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40" w:bottom="280" w:left="960" w:right="780"/>
          <w:cols w:num="2" w:equalWidth="0">
            <w:col w:w="6302" w:space="40"/>
            <w:col w:w="4158"/>
          </w:cols>
        </w:sectPr>
      </w:pPr>
    </w:p>
    <w:p>
      <w:pPr>
        <w:pStyle w:val="BodyText"/>
        <w:spacing w:line="480" w:lineRule="auto" w:before="200"/>
        <w:ind w:right="1014" w:firstLine="719"/>
      </w:pPr>
      <w:r>
        <w:rPr/>
        <w:t>The analysis in Table 13 shows that there is no significant difference</w:t>
      </w:r>
      <w:r>
        <w:rPr>
          <w:spacing w:val="1"/>
        </w:rPr>
        <w:t> </w:t>
      </w:r>
      <w:r>
        <w:rPr/>
        <w:t>among the three groups in terms of their adoption of IPSASs in presentation</w:t>
      </w:r>
      <w:r>
        <w:rPr>
          <w:spacing w:val="1"/>
        </w:rPr>
        <w:t> </w:t>
      </w:r>
      <w:r>
        <w:rPr/>
        <w:t>of budget information in tertiary institutions in South East on the basis of</w:t>
      </w:r>
      <w:r>
        <w:rPr>
          <w:spacing w:val="1"/>
        </w:rPr>
        <w:t> </w:t>
      </w:r>
      <w:r>
        <w:rPr/>
        <w:t>years of experience (0-5 years, 6-10 years and above 10 years), as the F-ratio</w:t>
      </w:r>
      <w:r>
        <w:rPr>
          <w:spacing w:val="-67"/>
        </w:rPr>
        <w:t> </w:t>
      </w:r>
      <w:r>
        <w:rPr/>
        <w:t>(2,</w:t>
      </w:r>
      <w:r>
        <w:rPr>
          <w:spacing w:val="13"/>
        </w:rPr>
        <w:t> </w:t>
      </w:r>
      <w:r>
        <w:rPr/>
        <w:t>260)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2.337</w:t>
      </w:r>
      <w:r>
        <w:rPr>
          <w:spacing w:val="15"/>
        </w:rPr>
        <w:t> </w:t>
      </w:r>
      <w:r>
        <w:rPr/>
        <w:t>and</w:t>
      </w:r>
      <w:r>
        <w:rPr>
          <w:spacing w:val="19"/>
        </w:rPr>
        <w:t> </w:t>
      </w:r>
      <w:r>
        <w:rPr>
          <w:i/>
        </w:rPr>
        <w:t>P-value</w:t>
      </w:r>
      <w:r>
        <w:rPr>
          <w:i/>
          <w:spacing w:val="17"/>
        </w:rPr>
        <w:t> </w:t>
      </w:r>
      <w:r>
        <w:rPr/>
        <w:t>(.099)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greater</w:t>
      </w:r>
      <w:r>
        <w:rPr>
          <w:spacing w:val="14"/>
        </w:rPr>
        <w:t> </w:t>
      </w:r>
      <w:r>
        <w:rPr/>
        <w:t>than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stipulated</w:t>
      </w:r>
      <w:r>
        <w:rPr>
          <w:spacing w:val="15"/>
        </w:rPr>
        <w:t> </w:t>
      </w:r>
      <w:r>
        <w:rPr/>
        <w:t>0.05</w:t>
      </w:r>
      <w:r>
        <w:rPr>
          <w:spacing w:val="15"/>
        </w:rPr>
        <w:t> </w:t>
      </w:r>
      <w:r>
        <w:rPr/>
        <w:t>level</w:t>
      </w:r>
      <w:r>
        <w:rPr>
          <w:spacing w:val="-68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significance.</w:t>
      </w:r>
      <w:r>
        <w:rPr>
          <w:spacing w:val="-2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null hypothesis</w:t>
      </w:r>
      <w:r>
        <w:rPr>
          <w:spacing w:val="-3"/>
        </w:rPr>
        <w:t> </w:t>
      </w:r>
      <w:r>
        <w:rPr/>
        <w:t>is accepted.</w:t>
      </w:r>
    </w:p>
    <w:p>
      <w:pPr>
        <w:spacing w:after="0" w:line="480" w:lineRule="auto"/>
        <w:sectPr>
          <w:type w:val="continuous"/>
          <w:pgSz w:w="12240" w:h="15840"/>
          <w:pgMar w:top="1340" w:bottom="280" w:left="960" w:right="780"/>
        </w:sectPr>
      </w:pPr>
    </w:p>
    <w:p>
      <w:pPr>
        <w:pStyle w:val="Heading1"/>
      </w:pPr>
      <w:r>
        <w:rPr/>
        <w:t>Hypothesis</w:t>
      </w:r>
      <w:r>
        <w:rPr>
          <w:spacing w:val="-1"/>
        </w:rPr>
        <w:t> </w:t>
      </w:r>
      <w:r>
        <w:rPr/>
        <w:t>9</w:t>
      </w:r>
    </w:p>
    <w:p>
      <w:pPr>
        <w:pStyle w:val="BodyText"/>
        <w:spacing w:line="480" w:lineRule="auto" w:before="245"/>
        <w:ind w:right="1014" w:firstLine="719"/>
      </w:pPr>
      <w:r>
        <w:rPr/>
        <w:t>Account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do not differ significantly in their adoption of IPSASs in internal</w:t>
      </w:r>
      <w:r>
        <w:rPr>
          <w:spacing w:val="1"/>
        </w:rPr>
        <w:t> </w:t>
      </w:r>
      <w:r>
        <w:rPr/>
        <w:t>control system</w:t>
      </w:r>
      <w:r>
        <w:rPr>
          <w:spacing w:val="-5"/>
        </w:rPr>
        <w:t> </w:t>
      </w:r>
      <w:r>
        <w:rPr/>
        <w:t>in tertiary</w:t>
      </w:r>
      <w:r>
        <w:rPr>
          <w:spacing w:val="-4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East.</w:t>
      </w:r>
    </w:p>
    <w:p>
      <w:pPr>
        <w:pStyle w:val="BodyText"/>
        <w:spacing w:line="480" w:lineRule="auto"/>
        <w:ind w:right="1025" w:firstLine="719"/>
      </w:pPr>
      <w:r>
        <w:rPr/>
        <w:t>Data Obtained in respect of the ninth hypothesis are analyzed and</w:t>
      </w:r>
      <w:r>
        <w:rPr>
          <w:spacing w:val="1"/>
        </w:rPr>
        <w:t> </w:t>
      </w:r>
      <w:r>
        <w:rPr/>
        <w:t>presented in</w:t>
      </w:r>
      <w:r>
        <w:rPr>
          <w:spacing w:val="1"/>
        </w:rPr>
        <w:t> </w:t>
      </w:r>
      <w:r>
        <w:rPr/>
        <w:t>Table</w:t>
      </w:r>
      <w:r>
        <w:rPr>
          <w:spacing w:val="-3"/>
        </w:rPr>
        <w:t> </w:t>
      </w:r>
      <w:r>
        <w:rPr/>
        <w:t>14.</w:t>
      </w:r>
    </w:p>
    <w:p>
      <w:pPr>
        <w:pStyle w:val="Heading1"/>
        <w:spacing w:before="4"/>
      </w:pPr>
      <w:r>
        <w:rPr/>
        <w:t>Table</w:t>
      </w:r>
      <w:r>
        <w:rPr>
          <w:spacing w:val="-1"/>
        </w:rPr>
        <w:t> </w:t>
      </w:r>
      <w:r>
        <w:rPr/>
        <w:t>14</w:t>
      </w:r>
    </w:p>
    <w:p>
      <w:pPr>
        <w:spacing w:before="249"/>
        <w:ind w:left="840" w:right="1013" w:firstLine="0"/>
        <w:jc w:val="left"/>
        <w:rPr>
          <w:b/>
          <w:sz w:val="28"/>
        </w:rPr>
      </w:pPr>
      <w:r>
        <w:rPr>
          <w:b/>
          <w:sz w:val="28"/>
        </w:rPr>
        <w:t>Analysis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Variance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Adoption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IPSASs</w:t>
      </w:r>
      <w:r>
        <w:rPr>
          <w:b/>
          <w:spacing w:val="9"/>
          <w:sz w:val="28"/>
        </w:rPr>
        <w:t> </w:t>
      </w:r>
      <w:r>
        <w:rPr>
          <w:b/>
          <w:sz w:val="28"/>
        </w:rPr>
        <w:t>by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Account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Officers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Internal Control System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Tertiary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Institutions in South-East</w:t>
      </w:r>
    </w:p>
    <w:p>
      <w:pPr>
        <w:pStyle w:val="BodyText"/>
        <w:spacing w:before="2"/>
        <w:ind w:left="0"/>
        <w:jc w:val="left"/>
        <w:rPr>
          <w:b/>
          <w:sz w:val="29"/>
        </w:rPr>
      </w:pPr>
      <w:r>
        <w:rPr/>
        <w:pict>
          <v:shape style="position:absolute;margin-left:91.5pt;margin-top:19.140371pt;width:416.25pt;height:.1pt;mso-position-horizontal-relative:page;mso-position-vertical-relative:paragraph;z-index:-15714816;mso-wrap-distance-left:0;mso-wrap-distance-right:0" coordorigin="1830,383" coordsize="8325,0" path="m1830,383l10155,38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4440" w:val="left" w:leader="none"/>
          <w:tab w:pos="5160" w:val="left" w:leader="none"/>
          <w:tab w:pos="6781" w:val="left" w:leader="none"/>
          <w:tab w:pos="7321" w:val="left" w:leader="none"/>
          <w:tab w:pos="8622" w:val="left" w:leader="none"/>
        </w:tabs>
        <w:spacing w:before="104" w:after="100"/>
        <w:ind w:left="2280" w:right="0" w:firstLine="0"/>
        <w:jc w:val="left"/>
        <w:rPr>
          <w:b/>
          <w:sz w:val="24"/>
        </w:rPr>
      </w:pPr>
      <w:r>
        <w:rPr>
          <w:b/>
          <w:sz w:val="24"/>
        </w:rPr>
        <w:t>Sum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 Squares</w:t>
        <w:tab/>
        <w:t>df</w:t>
        <w:tab/>
        <w:t>Mean Square</w:t>
        <w:tab/>
        <w:t>F</w:t>
        <w:tab/>
        <w:t>P-value</w:t>
        <w:tab/>
        <w:t>Remark</w:t>
      </w:r>
    </w:p>
    <w:p>
      <w:pPr>
        <w:pStyle w:val="BodyText"/>
        <w:spacing w:line="20" w:lineRule="exact"/>
        <w:ind w:left="847"/>
        <w:jc w:val="left"/>
        <w:rPr>
          <w:sz w:val="2"/>
        </w:rPr>
      </w:pPr>
      <w:r>
        <w:rPr>
          <w:sz w:val="2"/>
        </w:rPr>
        <w:pict>
          <v:group style="width:416.25pt;height:.75pt;mso-position-horizontal-relative:char;mso-position-vertical-relative:line" coordorigin="0,0" coordsize="8325,15">
            <v:line style="position:absolute" from="0,8" to="832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ind w:left="0"/>
        <w:jc w:val="left"/>
        <w:rPr>
          <w:b/>
          <w:sz w:val="22"/>
        </w:rPr>
      </w:pPr>
    </w:p>
    <w:p>
      <w:pPr>
        <w:spacing w:after="0"/>
        <w:jc w:val="left"/>
        <w:rPr>
          <w:sz w:val="22"/>
        </w:rPr>
        <w:sectPr>
          <w:pgSz w:w="12240" w:h="15840"/>
          <w:pgMar w:header="761" w:footer="0" w:top="1340" w:bottom="280" w:left="960" w:right="780"/>
        </w:sectPr>
      </w:pPr>
    </w:p>
    <w:p>
      <w:pPr>
        <w:tabs>
          <w:tab w:pos="3420" w:val="left" w:leader="none"/>
          <w:tab w:pos="4440" w:val="left" w:leader="none"/>
          <w:tab w:pos="6061" w:val="right" w:leader="none"/>
        </w:tabs>
        <w:spacing w:before="90"/>
        <w:ind w:left="840" w:right="0" w:firstLine="0"/>
        <w:jc w:val="left"/>
        <w:rPr>
          <w:sz w:val="24"/>
        </w:rPr>
      </w:pP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Groups</w:t>
        <w:tab/>
        <w:t>4.5</w:t>
        <w:tab/>
        <w:t>2</w:t>
        <w:tab/>
        <w:t>2.3</w:t>
      </w:r>
    </w:p>
    <w:p>
      <w:pPr>
        <w:tabs>
          <w:tab w:pos="3000" w:val="left" w:leader="none"/>
          <w:tab w:pos="4260" w:val="left" w:leader="none"/>
          <w:tab w:pos="6061" w:val="right" w:leader="none"/>
        </w:tabs>
        <w:spacing w:before="678"/>
        <w:ind w:left="840" w:right="0" w:firstLine="0"/>
        <w:jc w:val="left"/>
        <w:rPr>
          <w:sz w:val="24"/>
        </w:rPr>
      </w:pP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Groups</w:t>
        <w:tab/>
        <w:t>1434.7</w:t>
        <w:tab/>
        <w:t>260</w:t>
        <w:tab/>
        <w:t>5.5</w:t>
      </w:r>
    </w:p>
    <w:p>
      <w:pPr>
        <w:tabs>
          <w:tab w:pos="3000" w:val="left" w:leader="none"/>
          <w:tab w:pos="4620" w:val="right" w:leader="none"/>
        </w:tabs>
        <w:spacing w:before="199"/>
        <w:ind w:left="840" w:right="0" w:firstLine="0"/>
        <w:jc w:val="left"/>
        <w:rPr>
          <w:sz w:val="24"/>
        </w:rPr>
      </w:pPr>
      <w:r>
        <w:rPr>
          <w:sz w:val="24"/>
        </w:rPr>
        <w:t>Total</w:t>
        <w:tab/>
        <w:t>1439.2</w:t>
        <w:tab/>
        <w:t>262</w:t>
      </w:r>
    </w:p>
    <w:p>
      <w:pPr>
        <w:tabs>
          <w:tab w:pos="1399" w:val="left" w:leader="none"/>
          <w:tab w:pos="2557" w:val="left" w:leader="none"/>
        </w:tabs>
        <w:spacing w:before="566"/>
        <w:ind w:left="67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.409</w:t>
        <w:tab/>
        <w:t>.665</w:t>
        <w:tab/>
        <w:t>Not</w:t>
      </w:r>
      <w:r>
        <w:rPr>
          <w:spacing w:val="-1"/>
          <w:sz w:val="24"/>
        </w:rPr>
        <w:t> </w:t>
      </w:r>
      <w:r>
        <w:rPr>
          <w:sz w:val="24"/>
        </w:rPr>
        <w:t>sig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40" w:bottom="280" w:left="960" w:right="780"/>
          <w:cols w:num="2" w:equalWidth="0">
            <w:col w:w="6062" w:space="40"/>
            <w:col w:w="4398"/>
          </w:cols>
        </w:sectPr>
      </w:pPr>
    </w:p>
    <w:p>
      <w:pPr>
        <w:pStyle w:val="BodyText"/>
        <w:spacing w:line="20" w:lineRule="exact"/>
        <w:ind w:left="817"/>
        <w:jc w:val="left"/>
        <w:rPr>
          <w:sz w:val="2"/>
        </w:rPr>
      </w:pPr>
      <w:r>
        <w:rPr>
          <w:sz w:val="2"/>
        </w:rPr>
        <w:pict>
          <v:group style="width:416.25pt;height:.75pt;mso-position-horizontal-relative:char;mso-position-vertical-relative:line" coordorigin="0,0" coordsize="8325,15">
            <v:line style="position:absolute" from="0,8" to="832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480" w:lineRule="auto" w:before="178"/>
        <w:ind w:right="1018" w:firstLine="719"/>
      </w:pPr>
      <w:r>
        <w:rPr/>
        <w:t>As shown in Table 14, there is no significant difference among the</w:t>
      </w:r>
      <w:r>
        <w:rPr>
          <w:spacing w:val="1"/>
        </w:rPr>
        <w:t> </w:t>
      </w:r>
      <w:r>
        <w:rPr/>
        <w:t>three groups in terms of their adoption of IPSASs in capturing revenues and</w:t>
      </w:r>
      <w:r>
        <w:rPr>
          <w:spacing w:val="1"/>
        </w:rPr>
        <w:t> </w:t>
      </w:r>
      <w:r>
        <w:rPr/>
        <w:t>expenses in tertiary institutions in South East, as the F-ratio (2, 260) is .409</w:t>
      </w:r>
      <w:r>
        <w:rPr>
          <w:spacing w:val="1"/>
        </w:rPr>
        <w:t> </w:t>
      </w:r>
      <w:r>
        <w:rPr/>
        <w:t>and </w:t>
      </w:r>
      <w:r>
        <w:rPr>
          <w:i/>
        </w:rPr>
        <w:t>P-value </w:t>
      </w:r>
      <w:r>
        <w:rPr/>
        <w:t>(.665) is greater than the stipulated 0.05 level of significance.</w:t>
      </w:r>
      <w:r>
        <w:rPr>
          <w:spacing w:val="1"/>
        </w:rPr>
        <w:t> </w:t>
      </w:r>
      <w:r>
        <w:rPr/>
        <w:t>Therefore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is accepted.</w:t>
      </w:r>
    </w:p>
    <w:p>
      <w:pPr>
        <w:pStyle w:val="Heading1"/>
        <w:spacing w:before="6"/>
      </w:pPr>
      <w:r>
        <w:rPr/>
        <w:t>Hypothesis</w:t>
      </w:r>
      <w:r>
        <w:rPr>
          <w:spacing w:val="-2"/>
        </w:rPr>
        <w:t> </w:t>
      </w:r>
      <w:r>
        <w:rPr/>
        <w:t>10</w:t>
      </w:r>
    </w:p>
    <w:p>
      <w:pPr>
        <w:pStyle w:val="BodyText"/>
        <w:spacing w:line="480" w:lineRule="auto" w:before="242"/>
        <w:ind w:right="1015" w:firstLine="719"/>
      </w:pPr>
      <w:r>
        <w:rPr/>
        <w:t>Account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do</w:t>
      </w:r>
      <w:r>
        <w:rPr>
          <w:spacing w:val="18"/>
        </w:rPr>
        <w:t> </w:t>
      </w:r>
      <w:r>
        <w:rPr/>
        <w:t>not</w:t>
      </w:r>
      <w:r>
        <w:rPr>
          <w:spacing w:val="18"/>
        </w:rPr>
        <w:t> </w:t>
      </w:r>
      <w:r>
        <w:rPr/>
        <w:t>differ</w:t>
      </w:r>
      <w:r>
        <w:rPr>
          <w:spacing w:val="17"/>
        </w:rPr>
        <w:t> </w:t>
      </w:r>
      <w:r>
        <w:rPr/>
        <w:t>significantly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their</w:t>
      </w:r>
      <w:r>
        <w:rPr>
          <w:spacing w:val="16"/>
        </w:rPr>
        <w:t> </w:t>
      </w:r>
      <w:r>
        <w:rPr/>
        <w:t>adoption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IPSASs</w:t>
      </w:r>
      <w:r>
        <w:rPr>
          <w:spacing w:val="18"/>
        </w:rPr>
        <w:t> </w:t>
      </w:r>
      <w:r>
        <w:rPr/>
        <w:t>in</w:t>
      </w:r>
      <w:r>
        <w:rPr>
          <w:spacing w:val="29"/>
        </w:rPr>
        <w:t> </w:t>
      </w:r>
      <w:r>
        <w:rPr/>
        <w:t>internal</w:t>
      </w:r>
    </w:p>
    <w:p>
      <w:pPr>
        <w:spacing w:after="0" w:line="480" w:lineRule="auto"/>
        <w:sectPr>
          <w:type w:val="continuous"/>
          <w:pgSz w:w="12240" w:h="15840"/>
          <w:pgMar w:top="1340" w:bottom="280" w:left="960" w:right="780"/>
        </w:sectPr>
      </w:pPr>
    </w:p>
    <w:p>
      <w:pPr>
        <w:pStyle w:val="BodyText"/>
        <w:spacing w:line="480" w:lineRule="auto" w:before="79"/>
        <w:ind w:right="1019"/>
        <w:jc w:val="left"/>
      </w:pPr>
      <w:r>
        <w:rPr/>
        <w:t>control</w:t>
      </w:r>
      <w:r>
        <w:rPr>
          <w:spacing w:val="1"/>
        </w:rPr>
        <w:t> </w:t>
      </w:r>
      <w:r>
        <w:rPr/>
        <w:t>system in</w:t>
      </w:r>
      <w:r>
        <w:rPr>
          <w:spacing w:val="1"/>
        </w:rPr>
        <w:t> </w:t>
      </w:r>
      <w:r>
        <w:rPr/>
        <w:t>tertiary institutions 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East on the basis of years of</w:t>
      </w:r>
      <w:r>
        <w:rPr>
          <w:spacing w:val="-67"/>
        </w:rPr>
        <w:t> </w:t>
      </w:r>
      <w:r>
        <w:rPr/>
        <w:t>experience.</w:t>
      </w:r>
    </w:p>
    <w:p>
      <w:pPr>
        <w:pStyle w:val="BodyText"/>
        <w:spacing w:line="480" w:lineRule="auto"/>
        <w:ind w:right="1019" w:firstLine="719"/>
        <w:jc w:val="left"/>
      </w:pPr>
      <w:r>
        <w:rPr/>
        <w:t>Data</w:t>
      </w:r>
      <w:r>
        <w:rPr>
          <w:spacing w:val="53"/>
        </w:rPr>
        <w:t> </w:t>
      </w:r>
      <w:r>
        <w:rPr/>
        <w:t>Obtained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respect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tenth</w:t>
      </w:r>
      <w:r>
        <w:rPr>
          <w:spacing w:val="54"/>
        </w:rPr>
        <w:t> </w:t>
      </w:r>
      <w:r>
        <w:rPr/>
        <w:t>hypothesis</w:t>
      </w:r>
      <w:r>
        <w:rPr>
          <w:spacing w:val="54"/>
        </w:rPr>
        <w:t> </w:t>
      </w:r>
      <w:r>
        <w:rPr/>
        <w:t>are</w:t>
      </w:r>
      <w:r>
        <w:rPr>
          <w:spacing w:val="54"/>
        </w:rPr>
        <w:t> </w:t>
      </w:r>
      <w:r>
        <w:rPr/>
        <w:t>analyzed</w:t>
      </w:r>
      <w:r>
        <w:rPr>
          <w:spacing w:val="55"/>
        </w:rPr>
        <w:t> </w:t>
      </w:r>
      <w:r>
        <w:rPr/>
        <w:t>and</w:t>
      </w:r>
      <w:r>
        <w:rPr>
          <w:spacing w:val="-67"/>
        </w:rPr>
        <w:t> </w:t>
      </w:r>
      <w:r>
        <w:rPr/>
        <w:t>presented in</w:t>
      </w:r>
      <w:r>
        <w:rPr>
          <w:spacing w:val="1"/>
        </w:rPr>
        <w:t> </w:t>
      </w:r>
      <w:r>
        <w:rPr/>
        <w:t>Table</w:t>
      </w:r>
      <w:r>
        <w:rPr>
          <w:spacing w:val="-3"/>
        </w:rPr>
        <w:t> </w:t>
      </w:r>
      <w:r>
        <w:rPr/>
        <w:t>15.</w:t>
      </w:r>
    </w:p>
    <w:p>
      <w:pPr>
        <w:pStyle w:val="Heading1"/>
        <w:spacing w:before="4"/>
        <w:jc w:val="left"/>
      </w:pPr>
      <w:r>
        <w:rPr/>
        <w:t>Table</w:t>
      </w:r>
      <w:r>
        <w:rPr>
          <w:spacing w:val="-1"/>
        </w:rPr>
        <w:t> </w:t>
      </w:r>
      <w:r>
        <w:rPr/>
        <w:t>15</w:t>
      </w:r>
    </w:p>
    <w:p>
      <w:pPr>
        <w:spacing w:before="249"/>
        <w:ind w:left="840" w:right="1013" w:firstLine="0"/>
        <w:jc w:val="both"/>
        <w:rPr>
          <w:b/>
          <w:sz w:val="28"/>
        </w:rPr>
      </w:pPr>
      <w:r>
        <w:rPr>
          <w:b/>
          <w:sz w:val="28"/>
        </w:rPr>
        <w:t>Analysis of Variance on the Adoption of IPSASs by Account Officers 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Internal Control System in Tertiary Institutions in South-East on 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Basis of Years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 Experience</w:t>
      </w:r>
    </w:p>
    <w:p>
      <w:pPr>
        <w:pStyle w:val="BodyText"/>
        <w:spacing w:before="3"/>
        <w:ind w:left="0"/>
        <w:jc w:val="left"/>
        <w:rPr>
          <w:b/>
          <w:sz w:val="29"/>
        </w:rPr>
      </w:pPr>
      <w:r>
        <w:rPr/>
        <w:pict>
          <v:shape style="position:absolute;margin-left:91.5pt;margin-top:19.187637pt;width:416.25pt;height:.1pt;mso-position-horizontal-relative:page;mso-position-vertical-relative:paragraph;z-index:-15713280;mso-wrap-distance-left:0;mso-wrap-distance-right:0" coordorigin="1830,384" coordsize="8325,0" path="m1830,384l10155,38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4440" w:val="left" w:leader="none"/>
          <w:tab w:pos="5160" w:val="left" w:leader="none"/>
          <w:tab w:pos="6781" w:val="left" w:leader="none"/>
          <w:tab w:pos="7321" w:val="left" w:leader="none"/>
          <w:tab w:pos="8452" w:val="left" w:leader="none"/>
        </w:tabs>
        <w:spacing w:before="103" w:after="101"/>
        <w:ind w:left="2280" w:right="0" w:firstLine="0"/>
        <w:jc w:val="left"/>
        <w:rPr>
          <w:b/>
          <w:sz w:val="24"/>
        </w:rPr>
      </w:pPr>
      <w:r>
        <w:rPr>
          <w:b/>
          <w:sz w:val="24"/>
        </w:rPr>
        <w:t>Sum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 Squares</w:t>
        <w:tab/>
        <w:t>df</w:t>
        <w:tab/>
        <w:t>Mean Square</w:t>
        <w:tab/>
        <w:t>F</w:t>
        <w:tab/>
        <w:t>P-value</w:t>
        <w:tab/>
        <w:t>Remark</w:t>
      </w:r>
    </w:p>
    <w:p>
      <w:pPr>
        <w:pStyle w:val="BodyText"/>
        <w:spacing w:line="20" w:lineRule="exact"/>
        <w:ind w:left="847"/>
        <w:jc w:val="left"/>
        <w:rPr>
          <w:sz w:val="2"/>
        </w:rPr>
      </w:pPr>
      <w:r>
        <w:rPr>
          <w:sz w:val="2"/>
        </w:rPr>
        <w:pict>
          <v:group style="width:416.25pt;height:.75pt;mso-position-horizontal-relative:char;mso-position-vertical-relative:line" coordorigin="0,0" coordsize="8325,15">
            <v:line style="position:absolute" from="0,8" to="832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7"/>
        <w:ind w:left="0"/>
        <w:jc w:val="left"/>
        <w:rPr>
          <w:b/>
          <w:sz w:val="22"/>
        </w:rPr>
      </w:pPr>
    </w:p>
    <w:p>
      <w:pPr>
        <w:spacing w:after="0"/>
        <w:jc w:val="left"/>
        <w:rPr>
          <w:sz w:val="22"/>
        </w:rPr>
        <w:sectPr>
          <w:pgSz w:w="12240" w:h="15840"/>
          <w:pgMar w:header="761" w:footer="0" w:top="1340" w:bottom="280" w:left="960" w:right="780"/>
        </w:sectPr>
      </w:pPr>
    </w:p>
    <w:p>
      <w:pPr>
        <w:tabs>
          <w:tab w:pos="3300" w:val="left" w:leader="none"/>
          <w:tab w:pos="4560" w:val="left" w:leader="none"/>
          <w:tab w:pos="6061" w:val="right" w:leader="none"/>
        </w:tabs>
        <w:spacing w:before="90"/>
        <w:ind w:left="840" w:right="0" w:firstLine="0"/>
        <w:jc w:val="left"/>
        <w:rPr>
          <w:sz w:val="24"/>
        </w:rPr>
      </w:pP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Groups</w:t>
        <w:tab/>
        <w:t>13.6</w:t>
        <w:tab/>
        <w:t>2</w:t>
        <w:tab/>
        <w:t>6.8</w:t>
      </w:r>
    </w:p>
    <w:p>
      <w:pPr>
        <w:tabs>
          <w:tab w:pos="3000" w:val="left" w:leader="none"/>
          <w:tab w:pos="4380" w:val="left" w:leader="none"/>
          <w:tab w:pos="6061" w:val="right" w:leader="none"/>
        </w:tabs>
        <w:spacing w:before="676"/>
        <w:ind w:left="840" w:right="0" w:firstLine="0"/>
        <w:jc w:val="left"/>
        <w:rPr>
          <w:sz w:val="24"/>
        </w:rPr>
      </w:pP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Groups</w:t>
        <w:tab/>
        <w:t>1425.6</w:t>
        <w:tab/>
        <w:t>260</w:t>
        <w:tab/>
        <w:t>5.5</w:t>
      </w:r>
    </w:p>
    <w:p>
      <w:pPr>
        <w:tabs>
          <w:tab w:pos="3000" w:val="left" w:leader="none"/>
          <w:tab w:pos="4740" w:val="right" w:leader="none"/>
        </w:tabs>
        <w:spacing w:before="200"/>
        <w:ind w:left="84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45024" from="89.25pt,24.983112pt" to="505.5pt,24.983112pt" stroked="true" strokeweight=".75pt" strokecolor="#000000">
            <v:stroke dashstyle="solid"/>
            <w10:wrap type="none"/>
          </v:line>
        </w:pict>
      </w:r>
      <w:r>
        <w:rPr>
          <w:sz w:val="24"/>
        </w:rPr>
        <w:t>Total</w:t>
        <w:tab/>
        <w:t>1439.2</w:t>
        <w:tab/>
        <w:t>262</w:t>
      </w:r>
    </w:p>
    <w:p>
      <w:pPr>
        <w:tabs>
          <w:tab w:pos="1399" w:val="left" w:leader="none"/>
          <w:tab w:pos="2427" w:val="left" w:leader="none"/>
        </w:tabs>
        <w:spacing w:before="565"/>
        <w:ind w:left="55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1.244</w:t>
        <w:tab/>
        <w:t>.290</w:t>
        <w:tab/>
        <w:t>Not</w:t>
      </w:r>
      <w:r>
        <w:rPr>
          <w:spacing w:val="-1"/>
          <w:sz w:val="24"/>
        </w:rPr>
        <w:t> </w:t>
      </w:r>
      <w:r>
        <w:rPr>
          <w:sz w:val="24"/>
        </w:rPr>
        <w:t>sig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40" w:bottom="280" w:left="960" w:right="780"/>
          <w:cols w:num="2" w:equalWidth="0">
            <w:col w:w="6062" w:space="40"/>
            <w:col w:w="4398"/>
          </w:cols>
        </w:sectPr>
      </w:pPr>
    </w:p>
    <w:p>
      <w:pPr>
        <w:pStyle w:val="BodyText"/>
        <w:spacing w:line="480" w:lineRule="auto" w:before="198"/>
        <w:ind w:right="1016" w:firstLine="719"/>
      </w:pPr>
      <w:r>
        <w:rPr/>
        <w:t>Data analysis in Table 15 shows that there is no significant difference</w:t>
      </w:r>
      <w:r>
        <w:rPr>
          <w:spacing w:val="1"/>
        </w:rPr>
        <w:t> </w:t>
      </w:r>
      <w:r>
        <w:rPr/>
        <w:t>among the three groups in terms of their adoption of IPSASs in internal</w:t>
      </w:r>
      <w:r>
        <w:rPr>
          <w:spacing w:val="1"/>
        </w:rPr>
        <w:t> </w:t>
      </w:r>
      <w:r>
        <w:rPr/>
        <w:t>control system in tertiary institutions in South East on the basis of years of</w:t>
      </w:r>
      <w:r>
        <w:rPr>
          <w:spacing w:val="1"/>
        </w:rPr>
        <w:t> </w:t>
      </w:r>
      <w:r>
        <w:rPr/>
        <w:t>experience (0-5 years, 6-10 years and above 10 years), as the F-ratio (2, 260)</w:t>
      </w:r>
      <w:r>
        <w:rPr>
          <w:spacing w:val="-67"/>
        </w:rPr>
        <w:t> </w:t>
      </w:r>
      <w:r>
        <w:rPr/>
        <w:t>is</w:t>
      </w:r>
      <w:r>
        <w:rPr>
          <w:spacing w:val="1"/>
        </w:rPr>
        <w:t> </w:t>
      </w:r>
      <w:r>
        <w:rPr/>
        <w:t>1.244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P-value</w:t>
      </w:r>
      <w:r>
        <w:rPr>
          <w:i/>
          <w:spacing w:val="1"/>
        </w:rPr>
        <w:t> </w:t>
      </w:r>
      <w:r>
        <w:rPr/>
        <w:t>(.290)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stipulated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significance.</w:t>
      </w:r>
      <w:r>
        <w:rPr>
          <w:spacing w:val="-2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null hypothesis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accepted.</w:t>
      </w:r>
    </w:p>
    <w:p>
      <w:pPr>
        <w:spacing w:after="0" w:line="480" w:lineRule="auto"/>
        <w:sectPr>
          <w:type w:val="continuous"/>
          <w:pgSz w:w="12240" w:h="15840"/>
          <w:pgMar w:top="1340" w:bottom="280" w:left="960" w:right="780"/>
        </w:sectPr>
      </w:pPr>
    </w:p>
    <w:p>
      <w:pPr>
        <w:pStyle w:val="Heading1"/>
        <w:jc w:val="left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left="1560"/>
        <w:jc w:val="left"/>
      </w:pP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0"/>
          <w:numId w:val="12"/>
        </w:numPr>
        <w:tabs>
          <w:tab w:pos="1561" w:val="left" w:leader="none"/>
        </w:tabs>
        <w:spacing w:line="480" w:lineRule="auto" w:before="0" w:after="0"/>
        <w:ind w:left="1560" w:right="1013" w:hanging="360"/>
        <w:jc w:val="both"/>
        <w:rPr>
          <w:sz w:val="28"/>
        </w:rPr>
      </w:pPr>
      <w:r>
        <w:rPr>
          <w:i/>
          <w:sz w:val="28"/>
        </w:rPr>
        <w:t>Reporting of Assets and Liabilities</w:t>
      </w:r>
      <w:r>
        <w:rPr>
          <w:sz w:val="28"/>
        </w:rPr>
        <w:t>: Account officers did not adopt the</w:t>
      </w:r>
      <w:r>
        <w:rPr>
          <w:spacing w:val="1"/>
          <w:sz w:val="28"/>
        </w:rPr>
        <w:t> </w:t>
      </w:r>
      <w:r>
        <w:rPr>
          <w:sz w:val="28"/>
        </w:rPr>
        <w:t>following under reporting assets and liabilities in their daily financial</w:t>
      </w:r>
      <w:r>
        <w:rPr>
          <w:spacing w:val="1"/>
          <w:sz w:val="28"/>
        </w:rPr>
        <w:t> </w:t>
      </w:r>
      <w:r>
        <w:rPr>
          <w:sz w:val="28"/>
        </w:rPr>
        <w:t>activities:</w:t>
      </w:r>
      <w:r>
        <w:rPr>
          <w:spacing w:val="1"/>
          <w:sz w:val="28"/>
        </w:rPr>
        <w:t> </w:t>
      </w:r>
      <w:r>
        <w:rPr>
          <w:sz w:val="28"/>
        </w:rPr>
        <w:t>presentation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current</w:t>
      </w:r>
      <w:r>
        <w:rPr>
          <w:spacing w:val="1"/>
          <w:sz w:val="28"/>
        </w:rPr>
        <w:t> </w:t>
      </w:r>
      <w:r>
        <w:rPr>
          <w:sz w:val="28"/>
        </w:rPr>
        <w:t>assets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order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71"/>
          <w:sz w:val="28"/>
        </w:rPr>
        <w:t> </w:t>
      </w:r>
      <w:r>
        <w:rPr>
          <w:sz w:val="28"/>
        </w:rPr>
        <w:t>liquidity,</w:t>
      </w:r>
      <w:r>
        <w:rPr>
          <w:spacing w:val="-67"/>
          <w:sz w:val="28"/>
        </w:rPr>
        <w:t> </w:t>
      </w:r>
      <w:r>
        <w:rPr>
          <w:sz w:val="28"/>
        </w:rPr>
        <w:t>disclosure of amount expected to be recovered for each asset and</w:t>
      </w:r>
      <w:r>
        <w:rPr>
          <w:spacing w:val="1"/>
          <w:sz w:val="28"/>
        </w:rPr>
        <w:t> </w:t>
      </w:r>
      <w:r>
        <w:rPr>
          <w:sz w:val="28"/>
        </w:rPr>
        <w:t>liability,</w:t>
      </w:r>
      <w:r>
        <w:rPr>
          <w:spacing w:val="1"/>
          <w:sz w:val="28"/>
        </w:rPr>
        <w:t> </w:t>
      </w:r>
      <w:r>
        <w:rPr>
          <w:sz w:val="28"/>
        </w:rPr>
        <w:t>receivables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payables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exchange</w:t>
      </w:r>
      <w:r>
        <w:rPr>
          <w:spacing w:val="1"/>
          <w:sz w:val="28"/>
        </w:rPr>
        <w:t> </w:t>
      </w:r>
      <w:r>
        <w:rPr>
          <w:sz w:val="28"/>
        </w:rPr>
        <w:t>transactions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tertiary institutions in South East. Only six items were adopted in their</w:t>
      </w:r>
      <w:r>
        <w:rPr>
          <w:spacing w:val="-67"/>
          <w:sz w:val="28"/>
        </w:rPr>
        <w:t> </w:t>
      </w:r>
      <w:r>
        <w:rPr>
          <w:sz w:val="28"/>
        </w:rPr>
        <w:t>financial activities.</w:t>
      </w:r>
    </w:p>
    <w:p>
      <w:pPr>
        <w:pStyle w:val="ListParagraph"/>
        <w:numPr>
          <w:ilvl w:val="0"/>
          <w:numId w:val="12"/>
        </w:numPr>
        <w:tabs>
          <w:tab w:pos="1561" w:val="left" w:leader="none"/>
        </w:tabs>
        <w:spacing w:line="480" w:lineRule="auto" w:before="0" w:after="0"/>
        <w:ind w:left="1560" w:right="1015" w:hanging="360"/>
        <w:jc w:val="both"/>
        <w:rPr>
          <w:sz w:val="28"/>
        </w:rPr>
      </w:pPr>
      <w:r>
        <w:rPr>
          <w:i/>
          <w:sz w:val="28"/>
        </w:rPr>
        <w:t>Cash Flow Management: </w:t>
      </w:r>
      <w:r>
        <w:rPr>
          <w:sz w:val="28"/>
        </w:rPr>
        <w:t>Account officers did not adopt International</w:t>
      </w:r>
      <w:r>
        <w:rPr>
          <w:spacing w:val="1"/>
          <w:sz w:val="28"/>
        </w:rPr>
        <w:t> </w:t>
      </w:r>
      <w:r>
        <w:rPr>
          <w:sz w:val="28"/>
        </w:rPr>
        <w:t>Public Sector Accounting Standards (IPSASs) in reporting cash flows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operating,</w:t>
      </w:r>
      <w:r>
        <w:rPr>
          <w:spacing w:val="1"/>
          <w:sz w:val="28"/>
        </w:rPr>
        <w:t> </w:t>
      </w:r>
      <w:r>
        <w:rPr>
          <w:sz w:val="28"/>
        </w:rPr>
        <w:t>investing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financing</w:t>
      </w:r>
      <w:r>
        <w:rPr>
          <w:spacing w:val="1"/>
          <w:sz w:val="28"/>
        </w:rPr>
        <w:t> </w:t>
      </w:r>
      <w:r>
        <w:rPr>
          <w:sz w:val="28"/>
        </w:rPr>
        <w:t>activities,</w:t>
      </w:r>
      <w:r>
        <w:rPr>
          <w:spacing w:val="1"/>
          <w:sz w:val="28"/>
        </w:rPr>
        <w:t> </w:t>
      </w:r>
      <w:r>
        <w:rPr>
          <w:sz w:val="28"/>
        </w:rPr>
        <w:t>reporting</w:t>
      </w:r>
      <w:r>
        <w:rPr>
          <w:spacing w:val="1"/>
          <w:sz w:val="28"/>
        </w:rPr>
        <w:t> </w:t>
      </w:r>
      <w:r>
        <w:rPr>
          <w:sz w:val="28"/>
        </w:rPr>
        <w:t>cash</w:t>
      </w:r>
      <w:r>
        <w:rPr>
          <w:spacing w:val="1"/>
          <w:sz w:val="28"/>
        </w:rPr>
        <w:t> </w:t>
      </w:r>
      <w:r>
        <w:rPr>
          <w:sz w:val="28"/>
        </w:rPr>
        <w:t>receipts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payments,</w:t>
      </w:r>
      <w:r>
        <w:rPr>
          <w:spacing w:val="1"/>
          <w:sz w:val="28"/>
        </w:rPr>
        <w:t> </w:t>
      </w:r>
      <w:r>
        <w:rPr>
          <w:sz w:val="28"/>
        </w:rPr>
        <w:t>reconciling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amounts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cash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cash</w:t>
      </w:r>
      <w:r>
        <w:rPr>
          <w:spacing w:val="-67"/>
          <w:sz w:val="28"/>
        </w:rPr>
        <w:t> </w:t>
      </w:r>
      <w:r>
        <w:rPr>
          <w:sz w:val="28"/>
        </w:rPr>
        <w:t>equivalent, disclosing cash advances and loans in tertiary institutions</w:t>
      </w:r>
      <w:r>
        <w:rPr>
          <w:spacing w:val="1"/>
          <w:sz w:val="28"/>
        </w:rPr>
        <w:t> </w:t>
      </w:r>
      <w:r>
        <w:rPr>
          <w:sz w:val="28"/>
        </w:rPr>
        <w:t>in South East. Only four items were adopted by account officers in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reporting</w:t>
      </w:r>
      <w:r>
        <w:rPr>
          <w:spacing w:val="1"/>
          <w:sz w:val="28"/>
        </w:rPr>
        <w:t> </w:t>
      </w:r>
      <w:r>
        <w:rPr>
          <w:sz w:val="28"/>
        </w:rPr>
        <w:t>activities.</w:t>
      </w:r>
    </w:p>
    <w:p>
      <w:pPr>
        <w:pStyle w:val="ListParagraph"/>
        <w:numPr>
          <w:ilvl w:val="0"/>
          <w:numId w:val="12"/>
        </w:numPr>
        <w:tabs>
          <w:tab w:pos="1561" w:val="left" w:leader="none"/>
        </w:tabs>
        <w:spacing w:line="480" w:lineRule="auto" w:before="1" w:after="0"/>
        <w:ind w:left="1560" w:right="1014" w:hanging="360"/>
        <w:jc w:val="both"/>
        <w:rPr>
          <w:sz w:val="28"/>
        </w:rPr>
      </w:pPr>
      <w:r>
        <w:rPr>
          <w:i/>
          <w:sz w:val="28"/>
        </w:rPr>
        <w:t>Capturing of Revenues and Expenses: </w:t>
      </w:r>
      <w:r>
        <w:rPr>
          <w:sz w:val="28"/>
        </w:rPr>
        <w:t>Account officers did not adopt</w:t>
      </w:r>
      <w:r>
        <w:rPr>
          <w:spacing w:val="1"/>
          <w:sz w:val="28"/>
        </w:rPr>
        <w:t> </w:t>
      </w:r>
      <w:r>
        <w:rPr>
          <w:sz w:val="28"/>
        </w:rPr>
        <w:t>International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Sector</w:t>
      </w:r>
      <w:r>
        <w:rPr>
          <w:spacing w:val="1"/>
          <w:sz w:val="28"/>
        </w:rPr>
        <w:t> </w:t>
      </w:r>
      <w:r>
        <w:rPr>
          <w:sz w:val="28"/>
        </w:rPr>
        <w:t>Accounting</w:t>
      </w:r>
      <w:r>
        <w:rPr>
          <w:spacing w:val="1"/>
          <w:sz w:val="28"/>
        </w:rPr>
        <w:t> </w:t>
      </w:r>
      <w:r>
        <w:rPr>
          <w:sz w:val="28"/>
        </w:rPr>
        <w:t>Standards</w:t>
      </w:r>
      <w:r>
        <w:rPr>
          <w:spacing w:val="1"/>
          <w:sz w:val="28"/>
        </w:rPr>
        <w:t> </w:t>
      </w:r>
      <w:r>
        <w:rPr>
          <w:sz w:val="28"/>
        </w:rPr>
        <w:t>(IPSASs)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capturing revenues and expenditures in the disposal of non-current</w:t>
      </w:r>
      <w:r>
        <w:rPr>
          <w:spacing w:val="1"/>
          <w:sz w:val="28"/>
        </w:rPr>
        <w:t> </w:t>
      </w:r>
      <w:r>
        <w:rPr>
          <w:sz w:val="28"/>
        </w:rPr>
        <w:t>assets,</w:t>
      </w:r>
      <w:r>
        <w:rPr>
          <w:spacing w:val="18"/>
          <w:sz w:val="28"/>
        </w:rPr>
        <w:t> </w:t>
      </w:r>
      <w:r>
        <w:rPr>
          <w:sz w:val="28"/>
        </w:rPr>
        <w:t>correction</w:t>
      </w:r>
      <w:r>
        <w:rPr>
          <w:spacing w:val="16"/>
          <w:sz w:val="28"/>
        </w:rPr>
        <w:t> </w:t>
      </w:r>
      <w:r>
        <w:rPr>
          <w:sz w:val="28"/>
        </w:rPr>
        <w:t>of</w:t>
      </w:r>
      <w:r>
        <w:rPr>
          <w:spacing w:val="16"/>
          <w:sz w:val="28"/>
        </w:rPr>
        <w:t> </w:t>
      </w:r>
      <w:r>
        <w:rPr>
          <w:sz w:val="28"/>
        </w:rPr>
        <w:t>errors</w:t>
      </w:r>
      <w:r>
        <w:rPr>
          <w:spacing w:val="19"/>
          <w:sz w:val="28"/>
        </w:rPr>
        <w:t> </w:t>
      </w:r>
      <w:r>
        <w:rPr>
          <w:sz w:val="28"/>
        </w:rPr>
        <w:t>and</w:t>
      </w:r>
      <w:r>
        <w:rPr>
          <w:spacing w:val="19"/>
          <w:sz w:val="28"/>
        </w:rPr>
        <w:t> </w:t>
      </w:r>
      <w:r>
        <w:rPr>
          <w:sz w:val="28"/>
        </w:rPr>
        <w:t>effects</w:t>
      </w:r>
      <w:r>
        <w:rPr>
          <w:spacing w:val="16"/>
          <w:sz w:val="28"/>
        </w:rPr>
        <w:t> </w:t>
      </w:r>
      <w:r>
        <w:rPr>
          <w:sz w:val="28"/>
        </w:rPr>
        <w:t>of</w:t>
      </w:r>
      <w:r>
        <w:rPr>
          <w:spacing w:val="18"/>
          <w:sz w:val="28"/>
        </w:rPr>
        <w:t> </w:t>
      </w:r>
      <w:r>
        <w:rPr>
          <w:sz w:val="28"/>
        </w:rPr>
        <w:t>changes</w:t>
      </w:r>
      <w:r>
        <w:rPr>
          <w:spacing w:val="17"/>
          <w:sz w:val="28"/>
        </w:rPr>
        <w:t> </w:t>
      </w:r>
      <w:r>
        <w:rPr>
          <w:sz w:val="28"/>
        </w:rPr>
        <w:t>in</w:t>
      </w:r>
      <w:r>
        <w:rPr>
          <w:spacing w:val="19"/>
          <w:sz w:val="28"/>
        </w:rPr>
        <w:t> </w:t>
      </w:r>
      <w:r>
        <w:rPr>
          <w:sz w:val="28"/>
        </w:rPr>
        <w:t>accounting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left="1560" w:right="1014"/>
      </w:pPr>
      <w:r>
        <w:rPr/>
        <w:t>policies, disclosure of items of revenue and expense that are material</w:t>
      </w:r>
      <w:r>
        <w:rPr>
          <w:spacing w:val="1"/>
        </w:rPr>
        <w:t> </w:t>
      </w:r>
      <w:r>
        <w:rPr/>
        <w:t>fact and recognition of depreciation, bad and doubtful debts in their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 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70"/>
        </w:rPr>
        <w:t> </w:t>
      </w:r>
      <w:r>
        <w:rPr/>
        <w:t>East. Only two</w:t>
      </w:r>
      <w:r>
        <w:rPr>
          <w:spacing w:val="1"/>
        </w:rPr>
        <w:t> </w:t>
      </w:r>
      <w:r>
        <w:rPr/>
        <w:t>items were adopted.</w:t>
      </w:r>
    </w:p>
    <w:p>
      <w:pPr>
        <w:pStyle w:val="ListParagraph"/>
        <w:numPr>
          <w:ilvl w:val="0"/>
          <w:numId w:val="12"/>
        </w:numPr>
        <w:tabs>
          <w:tab w:pos="1561" w:val="left" w:leader="none"/>
        </w:tabs>
        <w:spacing w:line="480" w:lineRule="auto" w:before="0" w:after="0"/>
        <w:ind w:left="1560" w:right="1014" w:hanging="360"/>
        <w:jc w:val="both"/>
        <w:rPr>
          <w:sz w:val="28"/>
        </w:rPr>
      </w:pPr>
      <w:r>
        <w:rPr>
          <w:i/>
          <w:sz w:val="28"/>
        </w:rPr>
        <w:t>Presentation of Budget Information</w:t>
      </w:r>
      <w:r>
        <w:rPr>
          <w:sz w:val="28"/>
        </w:rPr>
        <w:t>: Account officers did not adopt</w:t>
      </w:r>
      <w:r>
        <w:rPr>
          <w:spacing w:val="1"/>
          <w:sz w:val="28"/>
        </w:rPr>
        <w:t> </w:t>
      </w:r>
      <w:r>
        <w:rPr>
          <w:sz w:val="28"/>
        </w:rPr>
        <w:t>International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Sector</w:t>
      </w:r>
      <w:r>
        <w:rPr>
          <w:spacing w:val="1"/>
          <w:sz w:val="28"/>
        </w:rPr>
        <w:t> </w:t>
      </w:r>
      <w:r>
        <w:rPr>
          <w:sz w:val="28"/>
        </w:rPr>
        <w:t>Accounting</w:t>
      </w:r>
      <w:r>
        <w:rPr>
          <w:spacing w:val="1"/>
          <w:sz w:val="28"/>
        </w:rPr>
        <w:t> </w:t>
      </w:r>
      <w:r>
        <w:rPr>
          <w:sz w:val="28"/>
        </w:rPr>
        <w:t>Standards</w:t>
      </w:r>
      <w:r>
        <w:rPr>
          <w:spacing w:val="1"/>
          <w:sz w:val="28"/>
        </w:rPr>
        <w:t> </w:t>
      </w:r>
      <w:r>
        <w:rPr>
          <w:sz w:val="28"/>
        </w:rPr>
        <w:t>(IPSASs)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presentation of original and final budget amounts, actual budget on a</w:t>
      </w:r>
      <w:r>
        <w:rPr>
          <w:spacing w:val="1"/>
          <w:sz w:val="28"/>
        </w:rPr>
        <w:t> </w:t>
      </w:r>
      <w:r>
        <w:rPr>
          <w:sz w:val="28"/>
        </w:rPr>
        <w:t>comparable</w:t>
      </w:r>
      <w:r>
        <w:rPr>
          <w:spacing w:val="1"/>
          <w:sz w:val="28"/>
        </w:rPr>
        <w:t> </w:t>
      </w:r>
      <w:r>
        <w:rPr>
          <w:sz w:val="28"/>
        </w:rPr>
        <w:t>basis,</w:t>
      </w:r>
      <w:r>
        <w:rPr>
          <w:spacing w:val="1"/>
          <w:sz w:val="28"/>
        </w:rPr>
        <w:t> </w:t>
      </w:r>
      <w:r>
        <w:rPr>
          <w:sz w:val="28"/>
        </w:rPr>
        <w:t>identifying</w:t>
      </w:r>
      <w:r>
        <w:rPr>
          <w:spacing w:val="1"/>
          <w:sz w:val="28"/>
        </w:rPr>
        <w:t> </w:t>
      </w:r>
      <w:r>
        <w:rPr>
          <w:sz w:val="28"/>
        </w:rPr>
        <w:t>facilities</w:t>
      </w:r>
      <w:r>
        <w:rPr>
          <w:spacing w:val="1"/>
          <w:sz w:val="28"/>
        </w:rPr>
        <w:t> </w:t>
      </w:r>
      <w:r>
        <w:rPr>
          <w:sz w:val="28"/>
        </w:rPr>
        <w:t>included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approved</w:t>
      </w:r>
      <w:r>
        <w:rPr>
          <w:spacing w:val="1"/>
          <w:sz w:val="28"/>
        </w:rPr>
        <w:t> </w:t>
      </w:r>
      <w:r>
        <w:rPr>
          <w:sz w:val="28"/>
        </w:rPr>
        <w:t>budget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making</w:t>
      </w:r>
      <w:r>
        <w:rPr>
          <w:spacing w:val="1"/>
          <w:sz w:val="28"/>
        </w:rPr>
        <w:t> </w:t>
      </w:r>
      <w:r>
        <w:rPr>
          <w:sz w:val="28"/>
        </w:rPr>
        <w:t>approved</w:t>
      </w:r>
      <w:r>
        <w:rPr>
          <w:spacing w:val="1"/>
          <w:sz w:val="28"/>
        </w:rPr>
        <w:t> </w:t>
      </w:r>
      <w:r>
        <w:rPr>
          <w:sz w:val="28"/>
        </w:rPr>
        <w:t>budget</w:t>
      </w:r>
      <w:r>
        <w:rPr>
          <w:spacing w:val="1"/>
          <w:sz w:val="28"/>
        </w:rPr>
        <w:t> </w:t>
      </w:r>
      <w:r>
        <w:rPr>
          <w:sz w:val="28"/>
        </w:rPr>
        <w:t>publicly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statements in tertiary institutions in South East. Only two items were</w:t>
      </w:r>
      <w:r>
        <w:rPr>
          <w:spacing w:val="1"/>
          <w:sz w:val="28"/>
        </w:rPr>
        <w:t> </w:t>
      </w:r>
      <w:r>
        <w:rPr>
          <w:sz w:val="28"/>
        </w:rPr>
        <w:t>adopted in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2"/>
          <w:sz w:val="28"/>
        </w:rPr>
        <w:t> </w:t>
      </w:r>
      <w:r>
        <w:rPr>
          <w:sz w:val="28"/>
        </w:rPr>
        <w:t>financial activities.</w:t>
      </w:r>
    </w:p>
    <w:p>
      <w:pPr>
        <w:pStyle w:val="ListParagraph"/>
        <w:numPr>
          <w:ilvl w:val="0"/>
          <w:numId w:val="12"/>
        </w:numPr>
        <w:tabs>
          <w:tab w:pos="1561" w:val="left" w:leader="none"/>
        </w:tabs>
        <w:spacing w:line="480" w:lineRule="auto" w:before="0" w:after="0"/>
        <w:ind w:left="1560" w:right="1016" w:hanging="360"/>
        <w:jc w:val="both"/>
        <w:rPr>
          <w:sz w:val="28"/>
        </w:rPr>
      </w:pPr>
      <w:r>
        <w:rPr>
          <w:i/>
          <w:sz w:val="28"/>
        </w:rPr>
        <w:t>Internal Control System: </w:t>
      </w:r>
      <w:r>
        <w:rPr>
          <w:sz w:val="28"/>
        </w:rPr>
        <w:t>Account officers did not adopt International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Sector</w:t>
      </w:r>
      <w:r>
        <w:rPr>
          <w:spacing w:val="1"/>
          <w:sz w:val="28"/>
        </w:rPr>
        <w:t> </w:t>
      </w:r>
      <w:r>
        <w:rPr>
          <w:sz w:val="28"/>
        </w:rPr>
        <w:t>Accounting</w:t>
      </w:r>
      <w:r>
        <w:rPr>
          <w:spacing w:val="1"/>
          <w:sz w:val="28"/>
        </w:rPr>
        <w:t> </w:t>
      </w:r>
      <w:r>
        <w:rPr>
          <w:sz w:val="28"/>
        </w:rPr>
        <w:t>Standards</w:t>
      </w:r>
      <w:r>
        <w:rPr>
          <w:spacing w:val="1"/>
          <w:sz w:val="28"/>
        </w:rPr>
        <w:t> </w:t>
      </w:r>
      <w:r>
        <w:rPr>
          <w:sz w:val="28"/>
        </w:rPr>
        <w:t>(IPSASs)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internal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1"/>
          <w:sz w:val="28"/>
        </w:rPr>
        <w:t> </w:t>
      </w:r>
      <w:r>
        <w:rPr>
          <w:sz w:val="28"/>
        </w:rPr>
        <w:t>system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1"/>
          <w:sz w:val="28"/>
        </w:rPr>
        <w:t> </w:t>
      </w:r>
      <w:r>
        <w:rPr>
          <w:sz w:val="28"/>
        </w:rPr>
        <w:t>relate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monitoring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payroll</w:t>
      </w:r>
      <w:r>
        <w:rPr>
          <w:spacing w:val="1"/>
          <w:sz w:val="28"/>
        </w:rPr>
        <w:t> </w:t>
      </w:r>
      <w:r>
        <w:rPr>
          <w:sz w:val="28"/>
        </w:rPr>
        <w:t>reports,</w:t>
      </w:r>
      <w:r>
        <w:rPr>
          <w:spacing w:val="1"/>
          <w:sz w:val="28"/>
        </w:rPr>
        <w:t> </w:t>
      </w:r>
      <w:r>
        <w:rPr>
          <w:sz w:val="28"/>
        </w:rPr>
        <w:t>regular</w:t>
      </w:r>
      <w:r>
        <w:rPr>
          <w:spacing w:val="1"/>
          <w:sz w:val="28"/>
        </w:rPr>
        <w:t> </w:t>
      </w:r>
      <w:r>
        <w:rPr>
          <w:sz w:val="28"/>
        </w:rPr>
        <w:t>reconciliations,</w:t>
      </w:r>
      <w:r>
        <w:rPr>
          <w:spacing w:val="1"/>
          <w:sz w:val="28"/>
        </w:rPr>
        <w:t> </w:t>
      </w:r>
      <w:r>
        <w:rPr>
          <w:sz w:val="28"/>
        </w:rPr>
        <w:t>segregation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duties,</w:t>
      </w:r>
      <w:r>
        <w:rPr>
          <w:spacing w:val="1"/>
          <w:sz w:val="28"/>
        </w:rPr>
        <w:t> </w:t>
      </w:r>
      <w:r>
        <w:rPr>
          <w:sz w:val="28"/>
        </w:rPr>
        <w:t>periodic</w:t>
      </w:r>
      <w:r>
        <w:rPr>
          <w:spacing w:val="1"/>
          <w:sz w:val="28"/>
        </w:rPr>
        <w:t> </w:t>
      </w:r>
      <w:r>
        <w:rPr>
          <w:sz w:val="28"/>
        </w:rPr>
        <w:t>review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cots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establishment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guidelines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providing</w:t>
      </w:r>
      <w:r>
        <w:rPr>
          <w:spacing w:val="1"/>
          <w:sz w:val="28"/>
        </w:rPr>
        <w:t> </w:t>
      </w:r>
      <w:r>
        <w:rPr>
          <w:sz w:val="28"/>
        </w:rPr>
        <w:t>credit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reporting in tertiary institutions in South East. Only three items were</w:t>
      </w:r>
      <w:r>
        <w:rPr>
          <w:spacing w:val="1"/>
          <w:sz w:val="28"/>
        </w:rPr>
        <w:t> </w:t>
      </w:r>
      <w:r>
        <w:rPr>
          <w:sz w:val="28"/>
        </w:rPr>
        <w:t>adopted in</w:t>
      </w:r>
      <w:r>
        <w:rPr>
          <w:spacing w:val="1"/>
          <w:sz w:val="28"/>
        </w:rPr>
        <w:t> </w:t>
      </w:r>
      <w:r>
        <w:rPr>
          <w:sz w:val="28"/>
        </w:rPr>
        <w:t>their financial activities.</w:t>
      </w:r>
    </w:p>
    <w:p>
      <w:pPr>
        <w:pStyle w:val="ListParagraph"/>
        <w:numPr>
          <w:ilvl w:val="0"/>
          <w:numId w:val="12"/>
        </w:numPr>
        <w:tabs>
          <w:tab w:pos="1561" w:val="left" w:leader="none"/>
        </w:tabs>
        <w:spacing w:line="480" w:lineRule="auto" w:before="2" w:after="0"/>
        <w:ind w:left="1560" w:right="1016" w:hanging="360"/>
        <w:jc w:val="both"/>
        <w:rPr>
          <w:sz w:val="28"/>
        </w:rPr>
      </w:pPr>
      <w:r>
        <w:rPr>
          <w:sz w:val="28"/>
        </w:rPr>
        <w:t>Account</w:t>
      </w:r>
      <w:r>
        <w:rPr>
          <w:spacing w:val="1"/>
          <w:sz w:val="28"/>
        </w:rPr>
        <w:t> </w:t>
      </w:r>
      <w:r>
        <w:rPr>
          <w:sz w:val="28"/>
        </w:rPr>
        <w:t>officers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universities,</w:t>
      </w:r>
      <w:r>
        <w:rPr>
          <w:spacing w:val="1"/>
          <w:sz w:val="28"/>
        </w:rPr>
        <w:t> </w:t>
      </w:r>
      <w:r>
        <w:rPr>
          <w:sz w:val="28"/>
        </w:rPr>
        <w:t>polytechnics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colleges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47"/>
          <w:sz w:val="28"/>
        </w:rPr>
        <w:t> </w:t>
      </w:r>
      <w:r>
        <w:rPr>
          <w:sz w:val="28"/>
        </w:rPr>
        <w:t>did</w:t>
      </w:r>
      <w:r>
        <w:rPr>
          <w:spacing w:val="51"/>
          <w:sz w:val="28"/>
        </w:rPr>
        <w:t> </w:t>
      </w:r>
      <w:r>
        <w:rPr>
          <w:sz w:val="28"/>
        </w:rPr>
        <w:t>not</w:t>
      </w:r>
      <w:r>
        <w:rPr>
          <w:spacing w:val="51"/>
          <w:sz w:val="28"/>
        </w:rPr>
        <w:t> </w:t>
      </w:r>
      <w:r>
        <w:rPr>
          <w:sz w:val="28"/>
        </w:rPr>
        <w:t>differ</w:t>
      </w:r>
      <w:r>
        <w:rPr>
          <w:spacing w:val="50"/>
          <w:sz w:val="28"/>
        </w:rPr>
        <w:t> </w:t>
      </w:r>
      <w:r>
        <w:rPr>
          <w:sz w:val="28"/>
        </w:rPr>
        <w:t>significantly</w:t>
      </w:r>
      <w:r>
        <w:rPr>
          <w:spacing w:val="46"/>
          <w:sz w:val="28"/>
        </w:rPr>
        <w:t> </w:t>
      </w:r>
      <w:r>
        <w:rPr>
          <w:sz w:val="28"/>
        </w:rPr>
        <w:t>in</w:t>
      </w:r>
      <w:r>
        <w:rPr>
          <w:spacing w:val="48"/>
          <w:sz w:val="28"/>
        </w:rPr>
        <w:t> </w:t>
      </w:r>
      <w:r>
        <w:rPr>
          <w:sz w:val="28"/>
        </w:rPr>
        <w:t>the</w:t>
      </w:r>
      <w:r>
        <w:rPr>
          <w:spacing w:val="55"/>
          <w:sz w:val="28"/>
        </w:rPr>
        <w:t> </w:t>
      </w:r>
      <w:r>
        <w:rPr>
          <w:sz w:val="28"/>
        </w:rPr>
        <w:t>adoption</w:t>
      </w:r>
      <w:r>
        <w:rPr>
          <w:spacing w:val="51"/>
          <w:sz w:val="28"/>
        </w:rPr>
        <w:t> </w:t>
      </w:r>
      <w:r>
        <w:rPr>
          <w:sz w:val="28"/>
        </w:rPr>
        <w:t>of</w:t>
      </w:r>
      <w:r>
        <w:rPr>
          <w:spacing w:val="50"/>
          <w:sz w:val="28"/>
        </w:rPr>
        <w:t> </w:t>
      </w:r>
      <w:r>
        <w:rPr>
          <w:sz w:val="28"/>
        </w:rPr>
        <w:t>IPSASs</w:t>
      </w:r>
      <w:r>
        <w:rPr>
          <w:spacing w:val="51"/>
          <w:sz w:val="28"/>
        </w:rPr>
        <w:t> </w:t>
      </w:r>
      <w:r>
        <w:rPr>
          <w:sz w:val="28"/>
        </w:rPr>
        <w:t>in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left="1560" w:right="1022"/>
      </w:pPr>
      <w:r>
        <w:rPr/>
        <w:t>reporting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liabilities,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capturing</w:t>
      </w:r>
      <w:r>
        <w:rPr>
          <w:spacing w:val="1"/>
        </w:rPr>
        <w:t> </w:t>
      </w:r>
      <w:r>
        <w:rPr/>
        <w:t>revenues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expenses,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information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control system</w:t>
      </w:r>
      <w:r>
        <w:rPr>
          <w:spacing w:val="-4"/>
        </w:rPr>
        <w:t> </w:t>
      </w:r>
      <w:r>
        <w:rPr/>
        <w:t>in tertiary</w:t>
      </w:r>
      <w:r>
        <w:rPr>
          <w:spacing w:val="-5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in South</w:t>
      </w:r>
      <w:r>
        <w:rPr>
          <w:spacing w:val="-1"/>
        </w:rPr>
        <w:t> </w:t>
      </w:r>
      <w:r>
        <w:rPr/>
        <w:t>East.</w:t>
      </w:r>
    </w:p>
    <w:p>
      <w:pPr>
        <w:pStyle w:val="ListParagraph"/>
        <w:numPr>
          <w:ilvl w:val="0"/>
          <w:numId w:val="12"/>
        </w:numPr>
        <w:tabs>
          <w:tab w:pos="1561" w:val="left" w:leader="none"/>
        </w:tabs>
        <w:spacing w:line="480" w:lineRule="auto" w:before="0" w:after="0"/>
        <w:ind w:left="1560" w:right="1014" w:hanging="360"/>
        <w:jc w:val="both"/>
        <w:rPr>
          <w:sz w:val="28"/>
        </w:rPr>
      </w:pPr>
      <w:r>
        <w:rPr>
          <w:sz w:val="28"/>
        </w:rPr>
        <w:t>Account officers did not differ significantly in the adoption of IPSASs</w:t>
      </w:r>
      <w:r>
        <w:rPr>
          <w:spacing w:val="-67"/>
          <w:sz w:val="28"/>
        </w:rPr>
        <w:t> </w:t>
      </w:r>
      <w:r>
        <w:rPr>
          <w:sz w:val="28"/>
        </w:rPr>
        <w:t>in reporting assets and liabilities, cash flow management, capturing</w:t>
      </w:r>
      <w:r>
        <w:rPr>
          <w:spacing w:val="1"/>
          <w:sz w:val="28"/>
        </w:rPr>
        <w:t> </w:t>
      </w:r>
      <w:r>
        <w:rPr>
          <w:sz w:val="28"/>
        </w:rPr>
        <w:t>revenues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expenses,</w:t>
      </w:r>
      <w:r>
        <w:rPr>
          <w:spacing w:val="1"/>
          <w:sz w:val="28"/>
        </w:rPr>
        <w:t> </w:t>
      </w:r>
      <w:r>
        <w:rPr>
          <w:sz w:val="28"/>
        </w:rPr>
        <w:t>presentation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budget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70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internal control system in tertiary institutions in South East on the</w:t>
      </w:r>
      <w:r>
        <w:rPr>
          <w:spacing w:val="1"/>
          <w:sz w:val="28"/>
        </w:rPr>
        <w:t> </w:t>
      </w:r>
      <w:r>
        <w:rPr>
          <w:sz w:val="28"/>
        </w:rPr>
        <w:t>basis of years</w:t>
      </w:r>
      <w:r>
        <w:rPr>
          <w:spacing w:val="1"/>
          <w:sz w:val="28"/>
        </w:rPr>
        <w:t> </w:t>
      </w:r>
      <w:r>
        <w:rPr>
          <w:sz w:val="28"/>
        </w:rPr>
        <w:t>of experience.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Heading1"/>
        <w:ind w:left="838" w:right="1014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11"/>
        <w:ind w:left="0"/>
        <w:jc w:val="left"/>
        <w:rPr>
          <w:b/>
          <w:sz w:val="27"/>
        </w:rPr>
      </w:pPr>
    </w:p>
    <w:p>
      <w:pPr>
        <w:spacing w:before="0"/>
        <w:ind w:left="838" w:right="1017" w:firstLine="0"/>
        <w:jc w:val="center"/>
        <w:rPr>
          <w:b/>
          <w:sz w:val="28"/>
        </w:rPr>
      </w:pPr>
      <w:r>
        <w:rPr>
          <w:b/>
          <w:sz w:val="28"/>
        </w:rPr>
        <w:t>DISCUSSION,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CONCLUSION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RECOMMENDATIONS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25" w:firstLine="719"/>
      </w:pPr>
      <w:r>
        <w:rPr/>
        <w:t>This chapter presents the findings of the study, draws conclusion and</w:t>
      </w:r>
      <w:r>
        <w:rPr>
          <w:spacing w:val="1"/>
        </w:rPr>
        <w:t> </w:t>
      </w:r>
      <w:r>
        <w:rPr/>
        <w:t>makes recommendations and</w:t>
      </w:r>
      <w:r>
        <w:rPr>
          <w:spacing w:val="-4"/>
        </w:rPr>
        <w:t> </w:t>
      </w:r>
      <w:r>
        <w:rPr/>
        <w:t>suggestions for</w:t>
      </w:r>
      <w:r>
        <w:rPr>
          <w:spacing w:val="-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studies.</w:t>
      </w:r>
    </w:p>
    <w:p>
      <w:pPr>
        <w:pStyle w:val="Heading1"/>
        <w:spacing w:before="4"/>
      </w:pPr>
      <w:r>
        <w:rPr/>
        <w:t>Discussion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Findings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24" w:firstLine="719"/>
      </w:pPr>
      <w:r>
        <w:rPr/>
        <w:t>The findings of this study are organized and discussed based on the</w:t>
      </w:r>
      <w:r>
        <w:rPr>
          <w:spacing w:val="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guiding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hypotheses tested.</w:t>
      </w:r>
    </w:p>
    <w:p>
      <w:pPr>
        <w:pStyle w:val="Heading1"/>
        <w:spacing w:before="4"/>
      </w:pPr>
      <w:r>
        <w:rPr/>
        <w:t>Reporting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Assets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Liabilities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Tertiary</w:t>
      </w:r>
      <w:r>
        <w:rPr>
          <w:spacing w:val="-4"/>
        </w:rPr>
        <w:t> </w:t>
      </w:r>
      <w:r>
        <w:rPr/>
        <w:t>Institutions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5" w:firstLine="719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(IPSAS)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presenting</w:t>
      </w:r>
      <w:r>
        <w:rPr>
          <w:spacing w:val="-67"/>
        </w:rPr>
        <w:t> </w:t>
      </w:r>
      <w:r>
        <w:rPr/>
        <w:t>separately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non-current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 position, presents liability in order of maturity and stating balances</w:t>
      </w:r>
      <w:r>
        <w:rPr>
          <w:spacing w:val="-67"/>
        </w:rPr>
        <w:t> </w:t>
      </w:r>
      <w:r>
        <w:rPr/>
        <w:t>carried over from one accounting period to the next accounting period 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East.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70"/>
        </w:rPr>
        <w:t> </w:t>
      </w:r>
      <w:r>
        <w:rPr/>
        <w:t>adopt</w:t>
      </w:r>
      <w:r>
        <w:rPr>
          <w:spacing w:val="1"/>
        </w:rPr>
        <w:t> </w:t>
      </w:r>
      <w:r>
        <w:rPr/>
        <w:t>IPSAS in presentation of current assets in order of liquidity, disclosure of</w:t>
      </w:r>
      <w:r>
        <w:rPr>
          <w:spacing w:val="1"/>
        </w:rPr>
        <w:t> </w:t>
      </w:r>
      <w:r>
        <w:rPr/>
        <w:t>amount expected to be recovered for each asset and liability, receivables and</w:t>
      </w:r>
      <w:r>
        <w:rPr>
          <w:spacing w:val="-67"/>
        </w:rPr>
        <w:t> </w:t>
      </w:r>
      <w:r>
        <w:rPr/>
        <w:t>payables from exchange transactions. This implies that most of the IPSA</w:t>
      </w:r>
      <w:r>
        <w:rPr>
          <w:spacing w:val="1"/>
        </w:rPr>
        <w:t> </w:t>
      </w:r>
      <w:r>
        <w:rPr/>
        <w:t>Standards on reporting of assets and liabilities were not adopted by account</w:t>
      </w:r>
      <w:r>
        <w:rPr>
          <w:spacing w:val="1"/>
        </w:rPr>
        <w:t> </w:t>
      </w:r>
      <w:r>
        <w:rPr/>
        <w:t>officers in their financial reporting activities in Nigeria. This finding could</w:t>
      </w:r>
      <w:r>
        <w:rPr>
          <w:spacing w:val="1"/>
        </w:rPr>
        <w:t> </w:t>
      </w:r>
      <w:r>
        <w:rPr/>
        <w:t>lead</w:t>
      </w:r>
      <w:r>
        <w:rPr>
          <w:spacing w:val="62"/>
        </w:rPr>
        <w:t> </w:t>
      </w:r>
      <w:r>
        <w:rPr/>
        <w:t>to</w:t>
      </w:r>
      <w:r>
        <w:rPr>
          <w:spacing w:val="60"/>
        </w:rPr>
        <w:t> </w:t>
      </w:r>
      <w:r>
        <w:rPr/>
        <w:t>inability</w:t>
      </w:r>
      <w:r>
        <w:rPr>
          <w:spacing w:val="57"/>
        </w:rPr>
        <w:t> </w:t>
      </w:r>
      <w:r>
        <w:rPr/>
        <w:t>to</w:t>
      </w:r>
      <w:r>
        <w:rPr>
          <w:spacing w:val="63"/>
        </w:rPr>
        <w:t> </w:t>
      </w:r>
      <w:r>
        <w:rPr/>
        <w:t>control</w:t>
      </w:r>
      <w:r>
        <w:rPr>
          <w:spacing w:val="62"/>
        </w:rPr>
        <w:t> </w:t>
      </w:r>
      <w:r>
        <w:rPr/>
        <w:t>fraud,</w:t>
      </w:r>
      <w:r>
        <w:rPr>
          <w:spacing w:val="61"/>
        </w:rPr>
        <w:t> </w:t>
      </w:r>
      <w:r>
        <w:rPr/>
        <w:t>improper</w:t>
      </w:r>
      <w:r>
        <w:rPr>
          <w:spacing w:val="62"/>
        </w:rPr>
        <w:t> </w:t>
      </w:r>
      <w:r>
        <w:rPr/>
        <w:t>verification</w:t>
      </w:r>
      <w:r>
        <w:rPr>
          <w:spacing w:val="62"/>
        </w:rPr>
        <w:t> </w:t>
      </w:r>
      <w:r>
        <w:rPr/>
        <w:t>and</w:t>
      </w:r>
      <w:r>
        <w:rPr>
          <w:spacing w:val="61"/>
        </w:rPr>
        <w:t> </w:t>
      </w:r>
      <w:r>
        <w:rPr/>
        <w:t>valuation</w:t>
      </w:r>
      <w:r>
        <w:rPr>
          <w:spacing w:val="59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5"/>
      </w:pPr>
      <w:r>
        <w:rPr/>
        <w:t>assets,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short-term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liabilities,</w:t>
      </w:r>
      <w:r>
        <w:rPr>
          <w:spacing w:val="1"/>
        </w:rPr>
        <w:t> </w:t>
      </w:r>
      <w:r>
        <w:rPr/>
        <w:t>embezzlement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tertiary</w:t>
      </w:r>
      <w:r>
        <w:rPr>
          <w:spacing w:val="-6"/>
        </w:rPr>
        <w:t> </w:t>
      </w:r>
      <w:r>
        <w:rPr/>
        <w:t>institutions‟</w:t>
      </w:r>
      <w:r>
        <w:rPr>
          <w:spacing w:val="-6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reporting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/>
        <w:ind w:right="1015" w:firstLine="719"/>
      </w:pPr>
      <w:r>
        <w:rPr/>
        <w:t>The findings disagree with that of Ijeoma and Oghoghomeh (2014),</w:t>
      </w:r>
      <w:r>
        <w:rPr>
          <w:spacing w:val="1"/>
        </w:rPr>
        <w:t> </w:t>
      </w:r>
      <w:r>
        <w:rPr/>
        <w:t>Monari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Balogun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IPSAS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entities,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accountability, asset management and transparency in financial reporting 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Balogun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asserted</w:t>
      </w:r>
      <w:r>
        <w:rPr>
          <w:spacing w:val="70"/>
        </w:rPr>
        <w:t> </w:t>
      </w:r>
      <w:r>
        <w:rPr/>
        <w:t>that</w:t>
      </w:r>
      <w:r>
        <w:rPr>
          <w:spacing w:val="1"/>
        </w:rPr>
        <w:t> </w:t>
      </w:r>
      <w:r>
        <w:rPr/>
        <w:t>IPSAS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ascertaining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liquidity position and comprehensive information on the financial position,</w:t>
      </w:r>
      <w:r>
        <w:rPr>
          <w:spacing w:val="1"/>
        </w:rPr>
        <w:t> </w:t>
      </w:r>
      <w:r>
        <w:rPr/>
        <w:t>(that is, assets and liabilities of government can be better assessed). This</w:t>
      </w:r>
      <w:r>
        <w:rPr>
          <w:spacing w:val="1"/>
        </w:rPr>
        <w:t> </w:t>
      </w:r>
      <w:r>
        <w:rPr/>
        <w:t>implies that the adoption of IPSAS in tertiary institutions in South East is</w:t>
      </w:r>
      <w:r>
        <w:rPr>
          <w:spacing w:val="1"/>
        </w:rPr>
        <w:t> </w:t>
      </w:r>
      <w:r>
        <w:rPr/>
        <w:t>expected to give disclosures on accounts of contingent assets and contingent</w:t>
      </w:r>
      <w:r>
        <w:rPr>
          <w:spacing w:val="1"/>
        </w:rPr>
        <w:t> </w:t>
      </w:r>
      <w:r>
        <w:rPr/>
        <w:t>liabilities,</w:t>
      </w:r>
      <w:r>
        <w:rPr>
          <w:spacing w:val="1"/>
        </w:rPr>
        <w:t> </w:t>
      </w:r>
      <w:r>
        <w:rPr/>
        <w:t>disclosures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receivables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payables</w:t>
      </w:r>
      <w:r>
        <w:rPr>
          <w:spacing w:val="70"/>
        </w:rPr>
        <w:t> </w:t>
      </w:r>
      <w:r>
        <w:rPr/>
        <w:t>from</w:t>
      </w:r>
      <w:r>
        <w:rPr>
          <w:spacing w:val="1"/>
        </w:rPr>
        <w:t> </w:t>
      </w:r>
      <w:r>
        <w:rPr/>
        <w:t>exchange transactions so that risks associated with the guarantees issued can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better assessed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user of financial</w:t>
      </w:r>
      <w:r>
        <w:rPr>
          <w:spacing w:val="-3"/>
        </w:rPr>
        <w:t> </w:t>
      </w:r>
      <w:r>
        <w:rPr/>
        <w:t>statements.</w:t>
      </w:r>
    </w:p>
    <w:p>
      <w:pPr>
        <w:pStyle w:val="BodyText"/>
        <w:spacing w:line="480" w:lineRule="auto" w:before="1"/>
        <w:ind w:right="1018" w:firstLine="719"/>
      </w:pPr>
      <w:r>
        <w:rPr/>
        <w:t>The test of the first and second hypotheses indicated that account</w:t>
      </w:r>
      <w:r>
        <w:rPr>
          <w:spacing w:val="1"/>
        </w:rPr>
        <w:t> </w:t>
      </w:r>
      <w:r>
        <w:rPr/>
        <w:t>officers did not differ significantly in the adoption of IPSAS in reporting</w:t>
      </w:r>
      <w:r>
        <w:rPr>
          <w:spacing w:val="1"/>
        </w:rPr>
        <w:t> </w:t>
      </w:r>
      <w:r>
        <w:rPr/>
        <w:t>assets and liabilities in tertiary institutions in South East on the basis of type</w:t>
      </w:r>
      <w:r>
        <w:rPr>
          <w:spacing w:val="1"/>
        </w:rPr>
        <w:t> </w:t>
      </w:r>
      <w:r>
        <w:rPr/>
        <w:t>of institution and years of experience. Therefore, it followed that the null</w:t>
      </w:r>
      <w:r>
        <w:rPr>
          <w:spacing w:val="1"/>
        </w:rPr>
        <w:t> </w:t>
      </w:r>
      <w:r>
        <w:rPr/>
        <w:t>hypotheses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no</w:t>
      </w:r>
      <w:r>
        <w:rPr>
          <w:spacing w:val="-2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difference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accepted.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disagrees</w:t>
      </w:r>
      <w:r>
        <w:rPr>
          <w:spacing w:val="-2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5"/>
      </w:pP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Monari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in their</w:t>
      </w:r>
      <w:r>
        <w:rPr>
          <w:spacing w:val="-4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IPSAS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public</w:t>
      </w:r>
      <w:r>
        <w:rPr>
          <w:spacing w:val="-3"/>
        </w:rPr>
        <w:t> </w:t>
      </w:r>
      <w:r>
        <w:rPr/>
        <w:t>sector</w:t>
      </w:r>
      <w:r>
        <w:rPr>
          <w:spacing w:val="-1"/>
        </w:rPr>
        <w:t> </w:t>
      </w:r>
      <w:r>
        <w:rPr/>
        <w:t>entities.</w:t>
      </w:r>
    </w:p>
    <w:p>
      <w:pPr>
        <w:pStyle w:val="Heading1"/>
        <w:spacing w:before="5"/>
      </w:pPr>
      <w:r>
        <w:rPr/>
        <w:t>Cash</w:t>
      </w:r>
      <w:r>
        <w:rPr>
          <w:spacing w:val="-4"/>
        </w:rPr>
        <w:t> </w:t>
      </w:r>
      <w:r>
        <w:rPr/>
        <w:t>Flow</w:t>
      </w:r>
      <w:r>
        <w:rPr>
          <w:spacing w:val="-2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Tertiary</w:t>
      </w:r>
      <w:r>
        <w:rPr>
          <w:spacing w:val="-3"/>
        </w:rPr>
        <w:t> </w:t>
      </w:r>
      <w:r>
        <w:rPr/>
        <w:t>Institutions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2" w:firstLine="719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International</w:t>
      </w:r>
      <w:r>
        <w:rPr>
          <w:spacing w:val="28"/>
        </w:rPr>
        <w:t> </w:t>
      </w:r>
      <w:r>
        <w:rPr/>
        <w:t>Public</w:t>
      </w:r>
      <w:r>
        <w:rPr>
          <w:spacing w:val="26"/>
        </w:rPr>
        <w:t> </w:t>
      </w:r>
      <w:r>
        <w:rPr/>
        <w:t>Sector</w:t>
      </w:r>
      <w:r>
        <w:rPr>
          <w:spacing w:val="29"/>
        </w:rPr>
        <w:t> </w:t>
      </w:r>
      <w:r>
        <w:rPr/>
        <w:t>Accounting</w:t>
      </w:r>
      <w:r>
        <w:rPr>
          <w:spacing w:val="27"/>
        </w:rPr>
        <w:t> </w:t>
      </w:r>
      <w:r>
        <w:rPr/>
        <w:t>Standards</w:t>
      </w:r>
      <w:r>
        <w:rPr>
          <w:spacing w:val="28"/>
        </w:rPr>
        <w:t> </w:t>
      </w:r>
      <w:r>
        <w:rPr/>
        <w:t>(IPSAS)</w:t>
      </w:r>
      <w:r>
        <w:rPr>
          <w:spacing w:val="26"/>
        </w:rPr>
        <w:t> </w:t>
      </w:r>
      <w:r>
        <w:rPr/>
        <w:t>in</w:t>
      </w:r>
      <w:r>
        <w:rPr>
          <w:spacing w:val="27"/>
        </w:rPr>
        <w:t> </w:t>
      </w:r>
      <w:r>
        <w:rPr/>
        <w:t>classification</w:t>
      </w:r>
      <w:r>
        <w:rPr>
          <w:spacing w:val="-68"/>
        </w:rPr>
        <w:t> </w:t>
      </w:r>
      <w:r>
        <w:rPr/>
        <w:t>of cash flows during the period, disclosing cash inflow and outflow from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dividends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East.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majority of</w:t>
      </w:r>
      <w:r>
        <w:rPr>
          <w:spacing w:val="1"/>
        </w:rPr>
        <w:t> </w:t>
      </w:r>
      <w:r>
        <w:rPr/>
        <w:t>the respondents did not</w:t>
      </w:r>
      <w:r>
        <w:rPr>
          <w:spacing w:val="1"/>
        </w:rPr>
        <w:t> </w:t>
      </w:r>
      <w:r>
        <w:rPr/>
        <w:t>adopt IPSAS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cash</w:t>
      </w:r>
      <w:r>
        <w:rPr>
          <w:spacing w:val="70"/>
        </w:rPr>
        <w:t> </w:t>
      </w:r>
      <w:r>
        <w:rPr/>
        <w:t>flows</w:t>
      </w:r>
      <w:r>
        <w:rPr>
          <w:spacing w:val="1"/>
        </w:rPr>
        <w:t> </w:t>
      </w:r>
      <w:r>
        <w:rPr/>
        <w:t>from operating, investing</w:t>
      </w:r>
      <w:r>
        <w:rPr>
          <w:spacing w:val="1"/>
        </w:rPr>
        <w:t> </w:t>
      </w:r>
      <w:r>
        <w:rPr/>
        <w:t>and operating activities, reporting</w:t>
      </w:r>
      <w:r>
        <w:rPr>
          <w:spacing w:val="1"/>
        </w:rPr>
        <w:t> </w:t>
      </w:r>
      <w:r>
        <w:rPr/>
        <w:t>cash</w:t>
      </w:r>
      <w:r>
        <w:rPr>
          <w:spacing w:val="70"/>
        </w:rPr>
        <w:t> </w:t>
      </w:r>
      <w:r>
        <w:rPr/>
        <w:t>receipts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payments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deposits.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45"/>
        </w:rPr>
        <w:t> </w:t>
      </w:r>
      <w:r>
        <w:rPr/>
        <w:t>did</w:t>
      </w:r>
      <w:r>
        <w:rPr>
          <w:spacing w:val="44"/>
        </w:rPr>
        <w:t> </w:t>
      </w:r>
      <w:r>
        <w:rPr/>
        <w:t>not</w:t>
      </w:r>
      <w:r>
        <w:rPr>
          <w:spacing w:val="43"/>
        </w:rPr>
        <w:t> </w:t>
      </w:r>
      <w:r>
        <w:rPr/>
        <w:t>adopt</w:t>
      </w:r>
      <w:r>
        <w:rPr>
          <w:spacing w:val="45"/>
        </w:rPr>
        <w:t> </w:t>
      </w:r>
      <w:r>
        <w:rPr/>
        <w:t>IPSAS</w:t>
      </w:r>
      <w:r>
        <w:rPr>
          <w:spacing w:val="44"/>
        </w:rPr>
        <w:t> </w:t>
      </w:r>
      <w:r>
        <w:rPr/>
        <w:t>in</w:t>
      </w:r>
      <w:r>
        <w:rPr>
          <w:spacing w:val="46"/>
        </w:rPr>
        <w:t> </w:t>
      </w:r>
      <w:r>
        <w:rPr/>
        <w:t>reconciling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amounts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cash</w:t>
      </w:r>
      <w:r>
        <w:rPr>
          <w:spacing w:val="45"/>
        </w:rPr>
        <w:t> </w:t>
      </w:r>
      <w:r>
        <w:rPr/>
        <w:t>and</w:t>
      </w:r>
      <w:r>
        <w:rPr>
          <w:spacing w:val="-67"/>
        </w:rPr>
        <w:t> </w:t>
      </w:r>
      <w:r>
        <w:rPr/>
        <w:t>cash equivalents in the statement, disclosing cash inflow from dividends and</w:t>
      </w:r>
      <w:r>
        <w:rPr>
          <w:spacing w:val="1"/>
        </w:rPr>
        <w:t> </w:t>
      </w:r>
      <w:r>
        <w:rPr/>
        <w:t>cash and advances and loans made within the period under review. This</w:t>
      </w:r>
      <w:r>
        <w:rPr>
          <w:spacing w:val="1"/>
        </w:rPr>
        <w:t> </w:t>
      </w:r>
      <w:r>
        <w:rPr/>
        <w:t>implies that account officers did not adopt IPSASs in disclosing cash flows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operating,</w:t>
      </w:r>
      <w:r>
        <w:rPr>
          <w:spacing w:val="1"/>
        </w:rPr>
        <w:t> </w:t>
      </w:r>
      <w:r>
        <w:rPr/>
        <w:t>investing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ascertain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future</w:t>
      </w:r>
      <w:r>
        <w:rPr>
          <w:spacing w:val="-5"/>
        </w:rPr>
        <w:t> </w:t>
      </w:r>
      <w:r>
        <w:rPr/>
        <w:t>sustainability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0" w:lineRule="auto" w:before="2"/>
        <w:ind w:right="1020" w:firstLine="719"/>
      </w:pPr>
      <w:r>
        <w:rPr/>
        <w:t>The findings of the study corroborates that of Ohaka, Dagogo and</w:t>
      </w:r>
      <w:r>
        <w:rPr>
          <w:spacing w:val="1"/>
        </w:rPr>
        <w:t> </w:t>
      </w:r>
      <w:r>
        <w:rPr/>
        <w:t>Bayie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IPSAS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financial</w:t>
      </w:r>
      <w:r>
        <w:rPr>
          <w:spacing w:val="50"/>
        </w:rPr>
        <w:t> </w:t>
      </w:r>
      <w:r>
        <w:rPr/>
        <w:t>management.</w:t>
      </w:r>
      <w:r>
        <w:rPr>
          <w:spacing w:val="52"/>
        </w:rPr>
        <w:t> </w:t>
      </w:r>
      <w:r>
        <w:rPr/>
        <w:t>Cash</w:t>
      </w:r>
      <w:r>
        <w:rPr>
          <w:spacing w:val="50"/>
        </w:rPr>
        <w:t> </w:t>
      </w:r>
      <w:r>
        <w:rPr/>
        <w:t>flow</w:t>
      </w:r>
      <w:r>
        <w:rPr>
          <w:spacing w:val="49"/>
        </w:rPr>
        <w:t> </w:t>
      </w:r>
      <w:r>
        <w:rPr/>
        <w:t>statement</w:t>
      </w:r>
      <w:r>
        <w:rPr>
          <w:spacing w:val="47"/>
        </w:rPr>
        <w:t> </w:t>
      </w:r>
      <w:r>
        <w:rPr/>
        <w:t>provides</w:t>
      </w:r>
      <w:r>
        <w:rPr>
          <w:spacing w:val="51"/>
        </w:rPr>
        <w:t> </w:t>
      </w:r>
      <w:r>
        <w:rPr/>
        <w:t>means</w:t>
      </w:r>
      <w:r>
        <w:rPr>
          <w:spacing w:val="50"/>
        </w:rPr>
        <w:t> </w:t>
      </w:r>
      <w:r>
        <w:rPr/>
        <w:t>by</w:t>
      </w:r>
      <w:r>
        <w:rPr>
          <w:spacing w:val="49"/>
        </w:rPr>
        <w:t> </w:t>
      </w:r>
      <w:r>
        <w:rPr/>
        <w:t>which</w:t>
      </w:r>
      <w:r>
        <w:rPr>
          <w:spacing w:val="47"/>
        </w:rPr>
        <w:t> </w:t>
      </w:r>
      <w:r>
        <w:rPr/>
        <w:t>an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8"/>
      </w:pPr>
      <w:r>
        <w:rPr/>
        <w:t>institution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inflows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cash</w:t>
      </w:r>
      <w:r>
        <w:rPr>
          <w:spacing w:val="1"/>
        </w:rPr>
        <w:t> </w:t>
      </w:r>
      <w:r>
        <w:rPr/>
        <w:t>outflows during the reporting period. Also Bingilar and Oyadonghan (2014)</w:t>
      </w:r>
      <w:r>
        <w:rPr>
          <w:spacing w:val="1"/>
        </w:rPr>
        <w:t> </w:t>
      </w:r>
      <w:r>
        <w:rPr/>
        <w:t>stated that auditors and accounts officers should use cash flow ratios in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forming</w:t>
      </w:r>
      <w:r>
        <w:rPr>
          <w:spacing w:val="7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information on the organization to enable investors make rational investment</w:t>
      </w:r>
      <w:r>
        <w:rPr>
          <w:spacing w:val="-67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inflows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outflows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institution‟s solvency and ability of an institution to finance its growth from</w:t>
      </w:r>
      <w:r>
        <w:rPr>
          <w:spacing w:val="1"/>
        </w:rPr>
        <w:t> </w:t>
      </w:r>
      <w:r>
        <w:rPr/>
        <w:t>internally</w:t>
      </w:r>
      <w:r>
        <w:rPr>
          <w:spacing w:val="-5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funds.</w:t>
      </w:r>
    </w:p>
    <w:p>
      <w:pPr>
        <w:pStyle w:val="BodyText"/>
        <w:spacing w:line="480" w:lineRule="auto" w:before="1"/>
        <w:ind w:right="1015" w:firstLine="719"/>
      </w:pPr>
      <w:r>
        <w:rPr/>
        <w:t>The findings from the test of third and fourth hypotheses revealed that</w:t>
      </w:r>
      <w:r>
        <w:rPr>
          <w:spacing w:val="-67"/>
        </w:rPr>
        <w:t> </w:t>
      </w:r>
      <w:r>
        <w:rPr/>
        <w:t>account officers did not differ significantly in the adoption of IPSAS in cash</w:t>
      </w:r>
      <w:r>
        <w:rPr>
          <w:spacing w:val="1"/>
        </w:rPr>
        <w:t> </w:t>
      </w:r>
      <w:r>
        <w:rPr/>
        <w:t>flow management in tertiary institutions in South East on the basis of type of</w:t>
      </w:r>
      <w:r>
        <w:rPr>
          <w:spacing w:val="-67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accepted.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of</w:t>
      </w:r>
      <w:r>
        <w:rPr>
          <w:spacing w:val="1"/>
        </w:rPr>
        <w:t> </w:t>
      </w:r>
      <w:r>
        <w:rPr/>
        <w:t>Opanyi</w:t>
      </w:r>
      <w:r>
        <w:rPr>
          <w:spacing w:val="70"/>
        </w:rPr>
        <w:t> </w:t>
      </w:r>
      <w:r>
        <w:rPr/>
        <w:t>(2016)</w:t>
      </w:r>
      <w:r>
        <w:rPr>
          <w:spacing w:val="1"/>
        </w:rPr>
        <w:t> </w:t>
      </w:r>
      <w:r>
        <w:rPr/>
        <w:t>whose result showed no significant difference in items and that the adoption</w:t>
      </w:r>
      <w:r>
        <w:rPr>
          <w:spacing w:val="1"/>
        </w:rPr>
        <w:t> </w:t>
      </w:r>
      <w:r>
        <w:rPr/>
        <w:t>of IPSAS is adjudged to have moderate effect on the quality of financial</w:t>
      </w:r>
      <w:r>
        <w:rPr>
          <w:spacing w:val="1"/>
        </w:rPr>
        <w:t> </w:t>
      </w:r>
      <w:r>
        <w:rPr/>
        <w:t>reports in public sector. The findings of Bingilar and Oyadonghan (2014)</w:t>
      </w:r>
      <w:r>
        <w:rPr>
          <w:spacing w:val="1"/>
        </w:rPr>
        <w:t> </w:t>
      </w:r>
      <w:r>
        <w:rPr/>
        <w:t>revealed that operating and financing cash flows have significant positive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with corporate</w:t>
      </w:r>
      <w:r>
        <w:rPr>
          <w:spacing w:val="-4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 public</w:t>
      </w:r>
      <w:r>
        <w:rPr>
          <w:spacing w:val="-1"/>
        </w:rPr>
        <w:t> </w:t>
      </w:r>
      <w:r>
        <w:rPr/>
        <w:t>sector</w:t>
      </w:r>
      <w:r>
        <w:rPr>
          <w:spacing w:val="-4"/>
        </w:rPr>
        <w:t> </w:t>
      </w:r>
      <w:r>
        <w:rPr/>
        <w:t>in Nigeria.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Heading1"/>
      </w:pPr>
      <w:r>
        <w:rPr/>
        <w:t>Capturing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Revenues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Expenses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Tertiary</w:t>
      </w:r>
      <w:r>
        <w:rPr>
          <w:spacing w:val="-1"/>
        </w:rPr>
        <w:t> </w:t>
      </w:r>
      <w:r>
        <w:rPr/>
        <w:t>Institutions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3" w:firstLine="719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International Public Sector Accounting Standards (IPSAS) in stating method</w:t>
      </w:r>
      <w:r>
        <w:rPr>
          <w:spacing w:val="-67"/>
        </w:rPr>
        <w:t> </w:t>
      </w:r>
      <w:r>
        <w:rPr/>
        <w:t>of accounting for borrowing costs and measurement of employee-related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East.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IPSAS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recognized,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-67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instruments,</w:t>
      </w:r>
      <w:r>
        <w:rPr>
          <w:spacing w:val="1"/>
        </w:rPr>
        <w:t> </w:t>
      </w:r>
      <w:r>
        <w:rPr/>
        <w:t>correction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accounting policies, disclosure of items of revenue and expense that are</w:t>
      </w:r>
      <w:r>
        <w:rPr>
          <w:spacing w:val="1"/>
        </w:rPr>
        <w:t> </w:t>
      </w:r>
      <w:r>
        <w:rPr/>
        <w:t>material fact and recognition, disclosing of items of property, plant and</w:t>
      </w:r>
      <w:r>
        <w:rPr>
          <w:spacing w:val="1"/>
        </w:rPr>
        <w:t> </w:t>
      </w:r>
      <w:r>
        <w:rPr/>
        <w:t>equipment and measurement of depreciation. The account officers also did</w:t>
      </w:r>
      <w:r>
        <w:rPr>
          <w:spacing w:val="1"/>
        </w:rPr>
        <w:t> </w:t>
      </w:r>
      <w:r>
        <w:rPr/>
        <w:t>not adopt IPSAS in identification and recognition of bad and doubtful debts,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grants,</w:t>
      </w:r>
      <w:r>
        <w:rPr>
          <w:spacing w:val="1"/>
        </w:rPr>
        <w:t> </w:t>
      </w:r>
      <w:r>
        <w:rPr/>
        <w:t>donations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 of losses on revaluation of assets in tertiary institutions in South</w:t>
      </w:r>
      <w:r>
        <w:rPr>
          <w:spacing w:val="1"/>
        </w:rPr>
        <w:t> </w:t>
      </w:r>
      <w:r>
        <w:rPr/>
        <w:t>East. This implies that account officers find it difficult to reflect expenses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 in tertiary institutions in Nigeria. This could be as a result of cost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increase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volume</w:t>
      </w:r>
      <w:r>
        <w:rPr>
          <w:spacing w:val="-1"/>
        </w:rPr>
        <w:t> </w:t>
      </w:r>
      <w:r>
        <w:rPr/>
        <w:t>of pages</w:t>
      </w:r>
      <w:r>
        <w:rPr>
          <w:spacing w:val="1"/>
        </w:rPr>
        <w:t> </w:t>
      </w:r>
      <w:r>
        <w:rPr/>
        <w:t>of financial</w:t>
      </w:r>
      <w:r>
        <w:rPr>
          <w:spacing w:val="-4"/>
        </w:rPr>
        <w:t> </w:t>
      </w:r>
      <w:r>
        <w:rPr/>
        <w:t>statements.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7" w:firstLine="719"/>
      </w:pPr>
      <w:r>
        <w:rPr/>
        <w:t>The</w:t>
      </w:r>
      <w:r>
        <w:rPr>
          <w:spacing w:val="1"/>
        </w:rPr>
        <w:t> </w:t>
      </w:r>
      <w:r>
        <w:rPr/>
        <w:t>findings disagrees</w:t>
      </w:r>
      <w:r>
        <w:rPr>
          <w:spacing w:val="1"/>
        </w:rPr>
        <w:t> </w:t>
      </w:r>
      <w:r>
        <w:rPr/>
        <w:t>with that of</w:t>
      </w:r>
      <w:r>
        <w:rPr>
          <w:spacing w:val="1"/>
        </w:rPr>
        <w:t> </w:t>
      </w:r>
      <w:r>
        <w:rPr/>
        <w:t>Nkwagu,</w:t>
      </w:r>
      <w:r>
        <w:rPr>
          <w:spacing w:val="1"/>
        </w:rPr>
        <w:t> </w:t>
      </w:r>
      <w:r>
        <w:rPr/>
        <w:t>Okoye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Nkwagu</w:t>
      </w:r>
      <w:r>
        <w:rPr>
          <w:spacing w:val="1"/>
        </w:rPr>
        <w:t> </w:t>
      </w:r>
      <w:r>
        <w:rPr/>
        <w:t>(2016) who stated that revenues and expenses are recognized for financial</w:t>
      </w:r>
      <w:r>
        <w:rPr>
          <w:spacing w:val="1"/>
        </w:rPr>
        <w:t> </w:t>
      </w:r>
      <w:r>
        <w:rPr/>
        <w:t>reporting purposes when all elements of the definitions and the recognition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satisfied.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IPSASs adoption enhances financial transparency in the Nigerian 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pave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credibility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 and also enhances comparability of financial information in the</w:t>
      </w:r>
      <w:r>
        <w:rPr>
          <w:spacing w:val="1"/>
        </w:rPr>
        <w:t> </w:t>
      </w:r>
      <w:r>
        <w:rPr/>
        <w:t>public sector. This implies that the recognition of revenue and expense in</w:t>
      </w:r>
      <w:r>
        <w:rPr>
          <w:spacing w:val="1"/>
        </w:rPr>
        <w:t> </w:t>
      </w:r>
      <w:r>
        <w:rPr/>
        <w:t>tertiary institutions will help in determining the categories of revenues and</w:t>
      </w:r>
      <w:r>
        <w:rPr>
          <w:spacing w:val="1"/>
        </w:rPr>
        <w:t> </w:t>
      </w:r>
      <w:r>
        <w:rPr/>
        <w:t>expense to be used in the chart of accounts and the financial statements;</w:t>
      </w:r>
      <w:r>
        <w:rPr>
          <w:spacing w:val="1"/>
        </w:rPr>
        <w:t> </w:t>
      </w:r>
      <w:r>
        <w:rPr/>
        <w:t>preparing accounting policies for each category of revenue and expense.</w:t>
      </w:r>
      <w:r>
        <w:rPr>
          <w:spacing w:val="1"/>
        </w:rPr>
        <w:t> </w:t>
      </w:r>
      <w:r>
        <w:rPr/>
        <w:t>Olayinka, Okoye, Modebe and Ogundele (2016) also stated that disclosures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decisions. This implies that if tertiary institutions recognizes and discloses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grants,</w:t>
      </w:r>
      <w:r>
        <w:rPr>
          <w:spacing w:val="1"/>
        </w:rPr>
        <w:t> </w:t>
      </w:r>
      <w:r>
        <w:rPr/>
        <w:t>donations and deposits or transfers made or received, it could be used 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associated to</w:t>
      </w:r>
      <w:r>
        <w:rPr>
          <w:spacing w:val="1"/>
        </w:rPr>
        <w:t> </w:t>
      </w:r>
      <w:r>
        <w:rPr/>
        <w:t>the difficulties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 in prepaid tuition fees, caution deposits, development levies and</w:t>
      </w:r>
      <w:r>
        <w:rPr>
          <w:spacing w:val="1"/>
        </w:rPr>
        <w:t> </w:t>
      </w:r>
      <w:r>
        <w:rPr/>
        <w:t>other</w:t>
      </w:r>
      <w:r>
        <w:rPr>
          <w:spacing w:val="26"/>
        </w:rPr>
        <w:t> </w:t>
      </w:r>
      <w:r>
        <w:rPr/>
        <w:t>related</w:t>
      </w:r>
      <w:r>
        <w:rPr>
          <w:spacing w:val="27"/>
        </w:rPr>
        <w:t> </w:t>
      </w:r>
      <w:r>
        <w:rPr/>
        <w:t>accounting</w:t>
      </w:r>
      <w:r>
        <w:rPr>
          <w:spacing w:val="27"/>
        </w:rPr>
        <w:t> </w:t>
      </w:r>
      <w:r>
        <w:rPr/>
        <w:t>issues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financial</w:t>
      </w:r>
      <w:r>
        <w:rPr>
          <w:spacing w:val="27"/>
        </w:rPr>
        <w:t> </w:t>
      </w:r>
      <w:r>
        <w:rPr/>
        <w:t>affairs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institutions</w:t>
      </w:r>
      <w:r>
        <w:rPr>
          <w:spacing w:val="27"/>
        </w:rPr>
        <w:t> </w:t>
      </w:r>
      <w:r>
        <w:rPr/>
        <w:t>in</w:t>
      </w:r>
      <w:r>
        <w:rPr>
          <w:spacing w:val="-68"/>
        </w:rPr>
        <w:t> </w:t>
      </w:r>
      <w:r>
        <w:rPr/>
        <w:t>the</w:t>
      </w:r>
      <w:r>
        <w:rPr>
          <w:spacing w:val="-4"/>
        </w:rPr>
        <w:t> </w:t>
      </w:r>
      <w:r>
        <w:rPr/>
        <w:t>country.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5" w:firstLine="719"/>
      </w:pPr>
      <w:r>
        <w:rPr/>
        <w:t>Furthermore, testing of the fifth and sixth hypotheses indicated that</w:t>
      </w:r>
      <w:r>
        <w:rPr>
          <w:spacing w:val="1"/>
        </w:rPr>
        <w:t> </w:t>
      </w:r>
      <w:r>
        <w:rPr/>
        <w:t>account officers did not differ significantly in the adoption of IPSAS in</w:t>
      </w:r>
      <w:r>
        <w:rPr>
          <w:spacing w:val="1"/>
        </w:rPr>
        <w:t> </w:t>
      </w:r>
      <w:r>
        <w:rPr/>
        <w:t>capturing revenues and expenses in tertiary institutions in South East on 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 type</w:t>
      </w:r>
      <w:r>
        <w:rPr>
          <w:spacing w:val="1"/>
        </w:rPr>
        <w:t> </w:t>
      </w:r>
      <w:r>
        <w:rPr/>
        <w:t>of institution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 experience.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 was accepted. The findings corroborates that of Olayinka, Okoye,</w:t>
      </w:r>
      <w:r>
        <w:rPr>
          <w:spacing w:val="-67"/>
        </w:rPr>
        <w:t> </w:t>
      </w:r>
      <w:r>
        <w:rPr/>
        <w:t>Modebe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Ogundele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IPSAS adoption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public sector.</w:t>
      </w:r>
    </w:p>
    <w:p>
      <w:pPr>
        <w:pStyle w:val="Heading1"/>
        <w:spacing w:before="4"/>
      </w:pPr>
      <w:r>
        <w:rPr/>
        <w:t>Presentation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Budget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Tertiary</w:t>
      </w:r>
      <w:r>
        <w:rPr>
          <w:spacing w:val="-2"/>
        </w:rPr>
        <w:t> </w:t>
      </w:r>
      <w:r>
        <w:rPr/>
        <w:t>Institutions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4" w:firstLine="719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International Public Sector Accounting Standards (IPSAS) in presenting an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disclosures in notes to the financial statement for the period of the approved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East.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did not adopt IPSAS in showing the original and final budget</w:t>
      </w:r>
      <w:r>
        <w:rPr>
          <w:spacing w:val="1"/>
        </w:rPr>
        <w:t> </w:t>
      </w:r>
      <w:r>
        <w:rPr/>
        <w:t>amounts, presenting actual budget on a comparable basis and comparing of</w:t>
      </w:r>
      <w:r>
        <w:rPr>
          <w:spacing w:val="1"/>
        </w:rPr>
        <w:t> </w:t>
      </w:r>
      <w:r>
        <w:rPr/>
        <w:t>budgeted amount and actual amount spent. Also, the account officers did not</w:t>
      </w:r>
      <w:r>
        <w:rPr>
          <w:spacing w:val="-67"/>
        </w:rPr>
        <w:t> </w:t>
      </w:r>
      <w:r>
        <w:rPr/>
        <w:t>adopt IPSAS in disclosing of budgetary basis and classification of basis</w:t>
      </w:r>
      <w:r>
        <w:rPr>
          <w:spacing w:val="1"/>
        </w:rPr>
        <w:t> </w:t>
      </w:r>
      <w:r>
        <w:rPr/>
        <w:t>adopted, identifying in notes the faculties included in the approved budget</w:t>
      </w:r>
      <w:r>
        <w:rPr>
          <w:spacing w:val="1"/>
        </w:rPr>
        <w:t> </w:t>
      </w:r>
      <w:r>
        <w:rPr/>
        <w:t>and</w:t>
      </w:r>
      <w:r>
        <w:rPr>
          <w:spacing w:val="59"/>
        </w:rPr>
        <w:t> </w:t>
      </w:r>
      <w:r>
        <w:rPr/>
        <w:t>making</w:t>
      </w:r>
      <w:r>
        <w:rPr>
          <w:spacing w:val="59"/>
        </w:rPr>
        <w:t> </w:t>
      </w:r>
      <w:r>
        <w:rPr/>
        <w:t>approved</w:t>
      </w:r>
      <w:r>
        <w:rPr>
          <w:spacing w:val="59"/>
        </w:rPr>
        <w:t> </w:t>
      </w:r>
      <w:r>
        <w:rPr/>
        <w:t>budget</w:t>
      </w:r>
      <w:r>
        <w:rPr>
          <w:spacing w:val="58"/>
        </w:rPr>
        <w:t> </w:t>
      </w:r>
      <w:r>
        <w:rPr/>
        <w:t>publicly</w:t>
      </w:r>
      <w:r>
        <w:rPr>
          <w:spacing w:val="55"/>
        </w:rPr>
        <w:t> </w:t>
      </w:r>
      <w:r>
        <w:rPr/>
        <w:t>and</w:t>
      </w:r>
      <w:r>
        <w:rPr>
          <w:spacing w:val="57"/>
        </w:rPr>
        <w:t> </w:t>
      </w:r>
      <w:r>
        <w:rPr/>
        <w:t>available.</w:t>
      </w:r>
      <w:r>
        <w:rPr>
          <w:spacing w:val="63"/>
        </w:rPr>
        <w:t> </w:t>
      </w:r>
      <w:r>
        <w:rPr/>
        <w:t>This</w:t>
      </w:r>
      <w:r>
        <w:rPr>
          <w:spacing w:val="59"/>
        </w:rPr>
        <w:t> </w:t>
      </w:r>
      <w:r>
        <w:rPr/>
        <w:t>could</w:t>
      </w:r>
      <w:r>
        <w:rPr>
          <w:spacing w:val="59"/>
        </w:rPr>
        <w:t> </w:t>
      </w:r>
      <w:r>
        <w:rPr/>
        <w:t>be</w:t>
      </w:r>
      <w:r>
        <w:rPr>
          <w:spacing w:val="59"/>
        </w:rPr>
        <w:t> </w:t>
      </w:r>
      <w:r>
        <w:rPr/>
        <w:t>as</w:t>
      </w:r>
      <w:r>
        <w:rPr>
          <w:spacing w:val="58"/>
        </w:rPr>
        <w:t> </w:t>
      </w:r>
      <w:r>
        <w:rPr/>
        <w:t>a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7"/>
      </w:pPr>
      <w:r>
        <w:rPr/>
        <w:t>result of inability of account officers to state the total revenue, total expenses</w:t>
      </w:r>
      <w:r>
        <w:rPr>
          <w:spacing w:val="-67"/>
        </w:rPr>
        <w:t> </w:t>
      </w:r>
      <w:r>
        <w:rPr/>
        <w:t>and</w:t>
      </w:r>
      <w:r>
        <w:rPr>
          <w:spacing w:val="1"/>
        </w:rPr>
        <w:t> </w:t>
      </w:r>
      <w:r>
        <w:rPr/>
        <w:t>net cash flows from operating, investing and</w:t>
      </w:r>
      <w:r>
        <w:rPr>
          <w:spacing w:val="1"/>
        </w:rPr>
        <w:t> </w:t>
      </w:r>
      <w:r>
        <w:rPr/>
        <w:t>financing activities in</w:t>
      </w:r>
      <w:r>
        <w:rPr>
          <w:spacing w:val="1"/>
        </w:rPr>
        <w:t> </w:t>
      </w:r>
      <w:r>
        <w:rPr/>
        <w:t>presenting the budget in financial statements due to lack of knowledgeable</w:t>
      </w:r>
      <w:r>
        <w:rPr>
          <w:spacing w:val="1"/>
        </w:rPr>
        <w:t> </w:t>
      </w:r>
      <w:r>
        <w:rPr/>
        <w:t>personnel and</w:t>
      </w:r>
      <w:r>
        <w:rPr>
          <w:spacing w:val="1"/>
        </w:rPr>
        <w:t> </w:t>
      </w:r>
      <w:r>
        <w:rPr/>
        <w:t>training.</w:t>
      </w:r>
    </w:p>
    <w:p>
      <w:pPr>
        <w:pStyle w:val="BodyText"/>
        <w:spacing w:line="480" w:lineRule="auto"/>
        <w:ind w:right="1014" w:firstLine="719"/>
      </w:pPr>
      <w:r>
        <w:rPr/>
        <w:t>The findings are similar with the findings of Nyikyaa, Iliya, Omaku</w:t>
      </w:r>
      <w:r>
        <w:rPr>
          <w:spacing w:val="1"/>
        </w:rPr>
        <w:t> </w:t>
      </w:r>
      <w:r>
        <w:rPr/>
        <w:t>and Bilkinsu (2017) who stated that budget formulation and implementation</w:t>
      </w:r>
      <w:r>
        <w:rPr>
          <w:spacing w:val="1"/>
        </w:rPr>
        <w:t> </w:t>
      </w:r>
      <w:r>
        <w:rPr/>
        <w:t>has a significant impact on the development of Nigeria tertiary institutions</w:t>
      </w:r>
      <w:r>
        <w:rPr>
          <w:spacing w:val="1"/>
        </w:rPr>
        <w:t> </w:t>
      </w:r>
      <w:r>
        <w:rPr/>
        <w:t>and institutions should be properly monitored for prudent management of</w:t>
      </w:r>
      <w:r>
        <w:rPr>
          <w:spacing w:val="1"/>
        </w:rPr>
        <w:t> </w:t>
      </w:r>
      <w:r>
        <w:rPr/>
        <w:t>funds and implementation of projects. Ibanichukwu and Oyadonghan (2014)</w:t>
      </w:r>
      <w:r>
        <w:rPr>
          <w:spacing w:val="-67"/>
        </w:rPr>
        <w:t> </w:t>
      </w:r>
      <w:r>
        <w:rPr/>
        <w:t>also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budget</w:t>
      </w:r>
      <w:r>
        <w:rPr>
          <w:spacing w:val="-67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lack</w:t>
      </w:r>
      <w:r>
        <w:rPr>
          <w:spacing w:val="7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transparency.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 reporting of tertiary institutions in Nigeria requires a comparison of</w:t>
      </w:r>
      <w:r>
        <w:rPr>
          <w:spacing w:val="-67"/>
        </w:rPr>
        <w:t> </w:t>
      </w:r>
      <w:r>
        <w:rPr/>
        <w:t>budget amounts and the actual amounts arising from the execution of the</w:t>
      </w:r>
      <w:r>
        <w:rPr>
          <w:spacing w:val="1"/>
        </w:rPr>
        <w:t> </w:t>
      </w:r>
      <w:r>
        <w:rPr/>
        <w:t>budget to be included in the financial statements. Furthermore, Nkwagu,</w:t>
      </w:r>
      <w:r>
        <w:rPr>
          <w:spacing w:val="1"/>
        </w:rPr>
        <w:t> </w:t>
      </w:r>
      <w:r>
        <w:rPr/>
        <w:t>Uguru and Nkwedo (2016) stated that the adoption of IPSASs paves way for</w:t>
      </w:r>
      <w:r>
        <w:rPr>
          <w:spacing w:val="-67"/>
        </w:rPr>
        <w:t> </w:t>
      </w:r>
      <w:r>
        <w:rPr/>
        <w:t>effective budget implementation and checks possible cases of corruption in</w:t>
      </w:r>
      <w:r>
        <w:rPr>
          <w:spacing w:val="1"/>
        </w:rPr>
        <w:t> </w:t>
      </w:r>
      <w:r>
        <w:rPr/>
        <w:t>the Nigerian public sector. This implies that the economy of Nigeria will be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IPSASs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especially</w:t>
      </w:r>
      <w:r>
        <w:rPr>
          <w:spacing w:val="-4"/>
        </w:rPr>
        <w:t> </w:t>
      </w:r>
      <w:r>
        <w:rPr/>
        <w:t>tertiary</w:t>
      </w:r>
      <w:r>
        <w:rPr>
          <w:spacing w:val="-4"/>
        </w:rPr>
        <w:t> </w:t>
      </w:r>
      <w:r>
        <w:rPr/>
        <w:t>institutions.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4" w:firstLine="719"/>
      </w:pPr>
      <w:r>
        <w:rPr/>
        <w:t>The test of the seventh and eighth hypotheses revealed that account</w:t>
      </w:r>
      <w:r>
        <w:rPr>
          <w:spacing w:val="1"/>
        </w:rPr>
        <w:t> </w:t>
      </w:r>
      <w:r>
        <w:rPr/>
        <w:t>officers did not differ significantly in the adoption of IPSAS in presentation</w:t>
      </w:r>
      <w:r>
        <w:rPr>
          <w:spacing w:val="1"/>
        </w:rPr>
        <w:t> </w:t>
      </w:r>
      <w:r>
        <w:rPr/>
        <w:t>of budget information in tertiary institutions in South East on the basis of</w:t>
      </w:r>
      <w:r>
        <w:rPr>
          <w:spacing w:val="1"/>
        </w:rPr>
        <w:t> </w:t>
      </w:r>
      <w:r>
        <w:rPr/>
        <w:t>type of institution and years of experience. Therefore, the null hypothesis</w:t>
      </w:r>
      <w:r>
        <w:rPr>
          <w:spacing w:val="1"/>
        </w:rPr>
        <w:t> </w:t>
      </w:r>
      <w:r>
        <w:rPr/>
        <w:t>was accepted. This disagrees with Nkwagu, Uguru and Nkwedo (2016) who</w:t>
      </w:r>
      <w:r>
        <w:rPr>
          <w:spacing w:val="1"/>
        </w:rPr>
        <w:t> </w:t>
      </w:r>
      <w:r>
        <w:rPr/>
        <w:t>found that there was significant difference among account officers on the</w:t>
      </w:r>
      <w:r>
        <w:rPr>
          <w:spacing w:val="1"/>
        </w:rPr>
        <w:t> </w:t>
      </w:r>
      <w:r>
        <w:rPr/>
        <w:t>adoption of IPSAS 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public</w:t>
      </w:r>
      <w:r>
        <w:rPr>
          <w:spacing w:val="-3"/>
        </w:rPr>
        <w:t> </w:t>
      </w:r>
      <w:r>
        <w:rPr/>
        <w:t>sector</w:t>
      </w:r>
      <w:r>
        <w:rPr>
          <w:spacing w:val="-1"/>
        </w:rPr>
        <w:t> </w:t>
      </w:r>
      <w:r>
        <w:rPr/>
        <w:t>entities.</w:t>
      </w:r>
    </w:p>
    <w:p>
      <w:pPr>
        <w:pStyle w:val="Heading1"/>
        <w:spacing w:before="5"/>
      </w:pPr>
      <w:r>
        <w:rPr/>
        <w:t>Internal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System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Tertiary</w:t>
      </w:r>
      <w:r>
        <w:rPr>
          <w:spacing w:val="-2"/>
        </w:rPr>
        <w:t> </w:t>
      </w:r>
      <w:r>
        <w:rPr/>
        <w:t>Institutions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4" w:firstLine="719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(IPSAS)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reviewing</w:t>
      </w:r>
      <w:r>
        <w:rPr>
          <w:spacing w:val="1"/>
        </w:rPr>
        <w:t> </w:t>
      </w:r>
      <w:r>
        <w:rPr/>
        <w:t>department‟s monthly financial reports, evaluation of funding sources 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departmental</w:t>
      </w:r>
      <w:r>
        <w:rPr>
          <w:spacing w:val="1"/>
        </w:rPr>
        <w:t> </w:t>
      </w:r>
      <w:r>
        <w:rPr/>
        <w:t>employee-related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 with institutions systems in tertiary institutions in South East.</w:t>
      </w:r>
      <w:r>
        <w:rPr>
          <w:spacing w:val="1"/>
        </w:rPr>
        <w:t> </w:t>
      </w:r>
      <w:r>
        <w:rPr/>
        <w:t>Majority of the respondents did not adopt IPSAS in monitoring of payroll</w:t>
      </w:r>
      <w:r>
        <w:rPr>
          <w:spacing w:val="1"/>
        </w:rPr>
        <w:t> </w:t>
      </w:r>
      <w:r>
        <w:rPr/>
        <w:t>reports, regular reconciliations between subsidiary and control ledgers and</w:t>
      </w:r>
      <w:r>
        <w:rPr>
          <w:spacing w:val="1"/>
        </w:rPr>
        <w:t> </w:t>
      </w:r>
      <w:r>
        <w:rPr/>
        <w:t>segregation of duties within departments in receiving and depositing</w:t>
      </w:r>
      <w:r>
        <w:rPr>
          <w:spacing w:val="70"/>
        </w:rPr>
        <w:t> </w:t>
      </w:r>
      <w:r>
        <w:rPr/>
        <w:t>cash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cheques.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IPSAS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matching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invoices,</w:t>
      </w:r>
      <w:r>
        <w:rPr>
          <w:spacing w:val="1"/>
        </w:rPr>
        <w:t> </w:t>
      </w:r>
      <w:r>
        <w:rPr/>
        <w:t>periodic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costs,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guidelines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cash</w:t>
      </w:r>
      <w:r>
        <w:rPr>
          <w:spacing w:val="16"/>
        </w:rPr>
        <w:t> </w:t>
      </w:r>
      <w:r>
        <w:rPr/>
        <w:t>budgets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tertiary</w:t>
      </w:r>
      <w:r>
        <w:rPr>
          <w:spacing w:val="15"/>
        </w:rPr>
        <w:t> </w:t>
      </w:r>
      <w:r>
        <w:rPr/>
        <w:t>institutions.</w:t>
      </w:r>
      <w:r>
        <w:rPr>
          <w:spacing w:val="23"/>
        </w:rPr>
        <w:t> </w:t>
      </w:r>
      <w:r>
        <w:rPr/>
        <w:t>This</w:t>
      </w:r>
      <w:r>
        <w:rPr>
          <w:spacing w:val="16"/>
        </w:rPr>
        <w:t> </w:t>
      </w:r>
      <w:r>
        <w:rPr/>
        <w:t>could</w:t>
      </w:r>
      <w:r>
        <w:rPr>
          <w:spacing w:val="16"/>
        </w:rPr>
        <w:t> </w:t>
      </w:r>
      <w:r>
        <w:rPr/>
        <w:t>be</w:t>
      </w:r>
      <w:r>
        <w:rPr>
          <w:spacing w:val="19"/>
        </w:rPr>
        <w:t> </w:t>
      </w:r>
      <w:r>
        <w:rPr/>
        <w:t>as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result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21"/>
      </w:pPr>
      <w:r>
        <w:rPr/>
        <w:t>of inability of account officers to evaluate the system of internal control</w:t>
      </w:r>
      <w:r>
        <w:rPr>
          <w:spacing w:val="1"/>
        </w:rPr>
        <w:t> </w:t>
      </w:r>
      <w:r>
        <w:rPr/>
        <w:t>relating to disclosing revenues and expenses in educational institutions in the</w:t>
      </w:r>
      <w:r>
        <w:rPr>
          <w:spacing w:val="-67"/>
        </w:rPr>
        <w:t> </w:t>
      </w:r>
      <w:r>
        <w:rPr/>
        <w:t>aspects of procedures relating to generation of revenue such as fixing fees</w:t>
      </w:r>
      <w:r>
        <w:rPr>
          <w:spacing w:val="1"/>
        </w:rPr>
        <w:t> </w:t>
      </w:r>
      <w:r>
        <w:rPr/>
        <w:t>structure, offer scholarships and other items of revenue. It could also be as a</w:t>
      </w:r>
      <w:r>
        <w:rPr>
          <w:spacing w:val="1"/>
        </w:rPr>
        <w:t> </w:t>
      </w:r>
      <w:r>
        <w:rPr/>
        <w:t>result of</w:t>
      </w:r>
      <w:r>
        <w:rPr>
          <w:spacing w:val="-3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infrastructure.</w:t>
      </w:r>
    </w:p>
    <w:p>
      <w:pPr>
        <w:pStyle w:val="BodyText"/>
        <w:spacing w:line="480" w:lineRule="auto" w:before="1"/>
        <w:ind w:right="1011" w:firstLine="719"/>
      </w:pPr>
      <w:r>
        <w:rPr/>
        <w:t>Existing technology in most tertiary institutions in Nigeria makes 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IPSASs</w:t>
      </w:r>
      <w:r>
        <w:rPr>
          <w:spacing w:val="1"/>
        </w:rPr>
        <w:t> </w:t>
      </w:r>
      <w:r>
        <w:rPr/>
        <w:t>difficult.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IPSASs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upgrading/replacement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70"/>
        </w:rPr>
        <w:t> </w:t>
      </w:r>
      <w:r>
        <w:rPr/>
        <w:t>system,</w:t>
      </w:r>
      <w:r>
        <w:rPr>
          <w:spacing w:val="1"/>
        </w:rPr>
        <w:t> </w:t>
      </w:r>
      <w:r>
        <w:rPr/>
        <w:t>data structure to enable adequate internal control system. This implies that</w:t>
      </w:r>
      <w:r>
        <w:rPr>
          <w:spacing w:val="1"/>
        </w:rPr>
        <w:t> </w:t>
      </w:r>
      <w:r>
        <w:rPr/>
        <w:t>account officers in tertiary institutions in Nigeria have not fully adopted</w:t>
      </w:r>
      <w:r>
        <w:rPr>
          <w:spacing w:val="1"/>
        </w:rPr>
        <w:t> </w:t>
      </w:r>
      <w:r>
        <w:rPr/>
        <w:t>IPSASs accounting guideline and policies in the preparation of the financial</w:t>
      </w:r>
      <w:r>
        <w:rPr>
          <w:spacing w:val="1"/>
        </w:rPr>
        <w:t> </w:t>
      </w:r>
      <w:r>
        <w:rPr/>
        <w:t>statements. This will give room for fraudulent practices as a result of non-</w:t>
      </w:r>
      <w:r>
        <w:rPr>
          <w:spacing w:val="1"/>
        </w:rPr>
        <w:t> </w:t>
      </w:r>
      <w:r>
        <w:rPr/>
        <w:t>compliance or existence in accounting guidelines and policies which may</w:t>
      </w:r>
      <w:r>
        <w:rPr>
          <w:spacing w:val="1"/>
        </w:rPr>
        <w:t> </w:t>
      </w:r>
      <w:r>
        <w:rPr/>
        <w:t>scare away both domestic and foreign donor agencies in rendering financial</w:t>
      </w:r>
      <w:r>
        <w:rPr>
          <w:spacing w:val="1"/>
        </w:rPr>
        <w:t> </w:t>
      </w:r>
      <w:r>
        <w:rPr/>
        <w:t>assistance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institutions.</w:t>
      </w:r>
    </w:p>
    <w:p>
      <w:pPr>
        <w:pStyle w:val="BodyText"/>
        <w:spacing w:line="480" w:lineRule="auto"/>
        <w:ind w:right="1024" w:firstLine="719"/>
      </w:pP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with that of</w:t>
      </w:r>
      <w:r>
        <w:rPr>
          <w:spacing w:val="1"/>
        </w:rPr>
        <w:t> </w:t>
      </w:r>
      <w:r>
        <w:rPr/>
        <w:t>Obara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Nangih</w:t>
      </w:r>
      <w:r>
        <w:rPr>
          <w:spacing w:val="1"/>
        </w:rPr>
        <w:t> </w:t>
      </w:r>
      <w:r>
        <w:rPr/>
        <w:t>(2017)</w:t>
      </w:r>
      <w:r>
        <w:rPr>
          <w:spacing w:val="70"/>
        </w:rPr>
        <w:t> </w:t>
      </w:r>
      <w:r>
        <w:rPr/>
        <w:t>who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IPSAS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strengthened internal controls which leads to increased efficiency in decision</w:t>
      </w:r>
      <w:r>
        <w:rPr>
          <w:spacing w:val="-67"/>
        </w:rPr>
        <w:t> </w:t>
      </w:r>
      <w:r>
        <w:rPr/>
        <w:t>making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 adopted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an</w:t>
      </w:r>
      <w:r>
        <w:rPr>
          <w:spacing w:val="1"/>
        </w:rPr>
        <w:t> </w:t>
      </w:r>
      <w:r>
        <w:rPr/>
        <w:t>entity</w:t>
      </w:r>
      <w:r>
        <w:rPr>
          <w:spacing w:val="-2"/>
        </w:rPr>
        <w:t> </w:t>
      </w:r>
      <w:r>
        <w:rPr/>
        <w:t>to ensure that</w:t>
      </w:r>
      <w:r>
        <w:rPr>
          <w:spacing w:val="-1"/>
        </w:rPr>
        <w:t> </w:t>
      </w:r>
      <w:r>
        <w:rPr/>
        <w:t>an organization‟s transactions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14"/>
      </w:pPr>
      <w:r>
        <w:rPr/>
        <w:t>are processed in the appropriate manner to avoid waste, theft, and misuse of</w:t>
      </w:r>
      <w:r>
        <w:rPr>
          <w:spacing w:val="1"/>
        </w:rPr>
        <w:t> </w:t>
      </w:r>
      <w:r>
        <w:rPr/>
        <w:t>organization resources. In support of this, Ofoegbu (2014) and Okaro and</w:t>
      </w:r>
      <w:r>
        <w:rPr>
          <w:spacing w:val="1"/>
        </w:rPr>
        <w:t> </w:t>
      </w:r>
      <w:r>
        <w:rPr/>
        <w:t>Okoye (2012) stated that the introduction of IPSAS in the public sector</w:t>
      </w:r>
      <w:r>
        <w:rPr>
          <w:spacing w:val="1"/>
        </w:rPr>
        <w:t> </w:t>
      </w:r>
      <w:r>
        <w:rPr/>
        <w:t>would usher in an era of improved accountability and decision making in the</w:t>
      </w:r>
      <w:r>
        <w:rPr>
          <w:spacing w:val="-67"/>
        </w:rPr>
        <w:t> </w:t>
      </w:r>
      <w:r>
        <w:rPr/>
        <w:t>Nigerian public sector. For tertiary institutions to achieve the set objective of</w:t>
      </w:r>
      <w:r>
        <w:rPr>
          <w:spacing w:val="-67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an</w:t>
      </w:r>
      <w:r>
        <w:rPr>
          <w:spacing w:val="70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immensely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institutions, particularly when decisions are to be made. The quality of any</w:t>
      </w:r>
      <w:r>
        <w:rPr>
          <w:spacing w:val="1"/>
        </w:rPr>
        <w:t> </w:t>
      </w:r>
      <w:r>
        <w:rPr/>
        <w:t>decision making is entirely dependent on the nature of the information made</w:t>
      </w:r>
      <w:r>
        <w:rPr>
          <w:spacing w:val="1"/>
        </w:rPr>
        <w:t> </w:t>
      </w:r>
      <w:r>
        <w:rPr/>
        <w:t>available. Timely and reliable financial information guides management in</w:t>
      </w:r>
      <w:r>
        <w:rPr>
          <w:spacing w:val="1"/>
        </w:rPr>
        <w:t> </w:t>
      </w:r>
      <w:r>
        <w:rPr/>
        <w:t>the formulation of appropriate policies in a given organization. This implies</w:t>
      </w:r>
      <w:r>
        <w:rPr>
          <w:spacing w:val="1"/>
        </w:rPr>
        <w:t> </w:t>
      </w:r>
      <w:r>
        <w:rPr/>
        <w:t>that account officers in tertiary institutions should study and evaluate the</w:t>
      </w:r>
      <w:r>
        <w:rPr>
          <w:spacing w:val="1"/>
        </w:rPr>
        <w:t> </w:t>
      </w:r>
      <w:r>
        <w:rPr/>
        <w:t>system of internal control relating to revenue recognition to ensure accurate</w:t>
      </w:r>
      <w:r>
        <w:rPr>
          <w:spacing w:val="1"/>
        </w:rPr>
        <w:t> </w:t>
      </w:r>
      <w:r>
        <w:rPr/>
        <w:t>and complete records.</w:t>
      </w:r>
    </w:p>
    <w:p>
      <w:pPr>
        <w:pStyle w:val="BodyText"/>
        <w:spacing w:line="480" w:lineRule="auto"/>
        <w:ind w:right="1016" w:firstLine="719"/>
      </w:pPr>
      <w:r>
        <w:rPr/>
        <w:t>The findings from the test of the ninth and tenth hypotheses indicated</w:t>
      </w:r>
      <w:r>
        <w:rPr>
          <w:spacing w:val="1"/>
        </w:rPr>
        <w:t> </w:t>
      </w:r>
      <w:r>
        <w:rPr/>
        <w:t>that account officers did not differ significantly in their mean ratings on the</w:t>
      </w:r>
      <w:r>
        <w:rPr>
          <w:spacing w:val="1"/>
        </w:rPr>
        <w:t> </w:t>
      </w:r>
      <w:r>
        <w:rPr/>
        <w:t>adoption of IPSAS in internal control system in tertiary institutions in South</w:t>
      </w:r>
      <w:r>
        <w:rPr>
          <w:spacing w:val="1"/>
        </w:rPr>
        <w:t> </w:t>
      </w:r>
      <w:r>
        <w:rPr/>
        <w:t>East on the basis of type of institution and years of experience. It followed</w:t>
      </w:r>
      <w:r>
        <w:rPr>
          <w:spacing w:val="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 was</w:t>
      </w:r>
      <w:r>
        <w:rPr>
          <w:spacing w:val="1"/>
        </w:rPr>
        <w:t> </w:t>
      </w:r>
      <w:r>
        <w:rPr/>
        <w:t>accepted.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Heading1"/>
        <w:jc w:val="left"/>
      </w:pPr>
      <w:r>
        <w:rPr/>
        <w:t>Conclusion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5" w:firstLine="719"/>
      </w:pPr>
      <w:r>
        <w:rPr/>
        <w:t>From the findings of the study, it was revealed that account officers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IPSAS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liabilities,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management, capturing of revenues and expenses, presentation of budget</w:t>
      </w:r>
      <w:r>
        <w:rPr>
          <w:spacing w:val="1"/>
        </w:rPr>
        <w:t> </w:t>
      </w:r>
      <w:r>
        <w:rPr/>
        <w:t>information and internal control system in tertiary institutions in South East.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organizations‟ reporting. International Public Sector Accounting Standard is</w:t>
      </w:r>
      <w:r>
        <w:rPr>
          <w:spacing w:val="1"/>
        </w:rPr>
        <w:t> </w:t>
      </w:r>
      <w:r>
        <w:rPr/>
        <w:t>a set of reporting modules of governmental activities to project, promote,</w:t>
      </w:r>
      <w:r>
        <w:rPr>
          <w:spacing w:val="1"/>
        </w:rPr>
        <w:t> </w:t>
      </w:r>
      <w:r>
        <w:rPr/>
        <w:t>protect and sustain good governance globally as far as possible within the</w:t>
      </w:r>
      <w:r>
        <w:rPr>
          <w:spacing w:val="1"/>
        </w:rPr>
        <w:t> </w:t>
      </w:r>
      <w:r>
        <w:rPr/>
        <w:t>jurisdictions that have been adopted. Therefore, it is importance that the</w:t>
      </w:r>
      <w:r>
        <w:rPr>
          <w:spacing w:val="1"/>
        </w:rPr>
        <w:t> </w:t>
      </w:r>
      <w:r>
        <w:rPr/>
        <w:t>adoption of IPSAS based procedure and regulations/standards would 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 the quality of financial reporting system in tertiary institutions in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spacing w:before="6"/>
      </w:pPr>
      <w:r>
        <w:rPr/>
        <w:t>Implications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15" w:firstLine="719"/>
      </w:pPr>
      <w:r>
        <w:rPr/>
        <w:t>The findings of this study have some educational implications for</w:t>
      </w:r>
      <w:r>
        <w:rPr>
          <w:spacing w:val="1"/>
        </w:rPr>
        <w:t> </w:t>
      </w:r>
      <w:r>
        <w:rPr/>
        <w:t>professional accountants and the ancillary staff of the accounts</w:t>
      </w:r>
      <w:r>
        <w:rPr>
          <w:spacing w:val="70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as well as the auditors of tertiary institutions. Accounts officers in tertiary</w:t>
      </w:r>
      <w:r>
        <w:rPr>
          <w:spacing w:val="1"/>
        </w:rPr>
        <w:t> </w:t>
      </w:r>
      <w:r>
        <w:rPr/>
        <w:t>institutions should adopt International Public Sector Accounting Standards</w:t>
      </w:r>
      <w:r>
        <w:rPr>
          <w:spacing w:val="1"/>
        </w:rPr>
        <w:t> </w:t>
      </w:r>
      <w:r>
        <w:rPr/>
        <w:t>(IPSAS)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reporting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and measures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promote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right="1020"/>
      </w:pPr>
      <w:r>
        <w:rPr/>
        <w:t>the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credibility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profession.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accountants‟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highlighted as an effective measure to enhance the adoption of IPSAS in the</w:t>
      </w:r>
      <w:r>
        <w:rPr>
          <w:spacing w:val="1"/>
        </w:rPr>
        <w:t> </w:t>
      </w:r>
      <w:r>
        <w:rPr/>
        <w:t>preparation of financial statements. Updating the knowledge and skills of</w:t>
      </w:r>
      <w:r>
        <w:rPr>
          <w:spacing w:val="1"/>
        </w:rPr>
        <w:t> </w:t>
      </w:r>
      <w:r>
        <w:rPr/>
        <w:t>account officers to be in tandem with current trends in an ever dynamic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inevitable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maintaining good accounting systems. This will help to ensure that recorded</w:t>
      </w:r>
      <w:r>
        <w:rPr>
          <w:spacing w:val="1"/>
        </w:rPr>
        <w:t> </w:t>
      </w:r>
      <w:r>
        <w:rPr/>
        <w:t>transactions are valid, properly authorized, complete, properly classified,</w:t>
      </w:r>
      <w:r>
        <w:rPr>
          <w:spacing w:val="1"/>
        </w:rPr>
        <w:t> </w:t>
      </w:r>
      <w:r>
        <w:rPr/>
        <w:t>reported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</w:t>
      </w:r>
      <w:r>
        <w:rPr>
          <w:spacing w:val="-4"/>
        </w:rPr>
        <w:t> </w:t>
      </w:r>
      <w:r>
        <w:rPr/>
        <w:t>period,</w:t>
      </w:r>
      <w:r>
        <w:rPr>
          <w:spacing w:val="-2"/>
        </w:rPr>
        <w:t> </w:t>
      </w:r>
      <w:r>
        <w:rPr/>
        <w:t>properly</w:t>
      </w:r>
      <w:r>
        <w:rPr>
          <w:spacing w:val="-5"/>
        </w:rPr>
        <w:t> </w:t>
      </w:r>
      <w:r>
        <w:rPr/>
        <w:t>valued and</w:t>
      </w:r>
      <w:r>
        <w:rPr>
          <w:spacing w:val="-4"/>
        </w:rPr>
        <w:t> </w:t>
      </w:r>
      <w:r>
        <w:rPr/>
        <w:t>summarized correctly.</w:t>
      </w:r>
    </w:p>
    <w:p>
      <w:pPr>
        <w:pStyle w:val="BodyText"/>
        <w:spacing w:line="480" w:lineRule="auto" w:before="1"/>
        <w:ind w:right="1017" w:firstLine="719"/>
      </w:pPr>
      <w:r>
        <w:rPr/>
        <w:t>The findings of the study also has far reaching implications to the</w:t>
      </w:r>
      <w:r>
        <w:rPr>
          <w:spacing w:val="1"/>
        </w:rPr>
        <w:t> </w:t>
      </w:r>
      <w:r>
        <w:rPr/>
        <w:t>accounting education students‟ creativity, information and communication</w:t>
      </w:r>
      <w:r>
        <w:rPr>
          <w:spacing w:val="1"/>
        </w:rPr>
        <w:t> </w:t>
      </w:r>
      <w:r>
        <w:rPr/>
        <w:t>technology abilities and keeping of accounting records for self employment</w:t>
      </w:r>
      <w:r>
        <w:rPr>
          <w:spacing w:val="1"/>
        </w:rPr>
        <w:t> </w:t>
      </w:r>
      <w:r>
        <w:rPr/>
        <w:t>and sustainable development in tertiary institutions . The contribution to new</w:t>
      </w:r>
      <w:r>
        <w:rPr>
          <w:spacing w:val="-67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participants working within and related to the field of education and in</w:t>
      </w:r>
      <w:r>
        <w:rPr>
          <w:spacing w:val="1"/>
        </w:rPr>
        <w:t> </w:t>
      </w:r>
      <w:r>
        <w:rPr/>
        <w:t>particular accounting education the benefit of field visit to the accounting</w:t>
      </w:r>
      <w:r>
        <w:rPr>
          <w:spacing w:val="1"/>
        </w:rPr>
        <w:t> </w:t>
      </w:r>
      <w:r>
        <w:rPr/>
        <w:t>firms where students would acquire requisite accounting skills in reporting</w:t>
      </w:r>
      <w:r>
        <w:rPr>
          <w:spacing w:val="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financial statements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end of</w:t>
      </w:r>
      <w:r>
        <w:rPr>
          <w:spacing w:val="-1"/>
        </w:rPr>
        <w:t> </w:t>
      </w:r>
      <w:r>
        <w:rPr/>
        <w:t>every</w:t>
      </w:r>
      <w:r>
        <w:rPr>
          <w:spacing w:val="1"/>
        </w:rPr>
        <w:t> </w:t>
      </w:r>
      <w:r>
        <w:rPr/>
        <w:t>accounting period.</w:t>
      </w:r>
    </w:p>
    <w:p>
      <w:pPr>
        <w:spacing w:after="0" w:line="480" w:lineRule="auto"/>
        <w:sectPr>
          <w:pgSz w:w="12240" w:h="15840"/>
          <w:pgMar w:header="761" w:footer="0" w:top="1340" w:bottom="280" w:left="960" w:right="780"/>
        </w:sectPr>
      </w:pPr>
    </w:p>
    <w:p>
      <w:pPr>
        <w:pStyle w:val="Heading1"/>
        <w:jc w:val="left"/>
      </w:pPr>
      <w:r>
        <w:rPr/>
        <w:t>Recommendations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2" w:lineRule="auto"/>
        <w:ind w:right="1025" w:firstLine="719"/>
      </w:pPr>
      <w:r>
        <w:rPr/>
        <w:t>Based</w:t>
      </w:r>
      <w:r>
        <w:rPr>
          <w:spacing w:val="39"/>
        </w:rPr>
        <w:t> </w:t>
      </w:r>
      <w:r>
        <w:rPr/>
        <w:t>on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findings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study,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following</w:t>
      </w:r>
      <w:r>
        <w:rPr>
          <w:spacing w:val="40"/>
        </w:rPr>
        <w:t> </w:t>
      </w:r>
      <w:r>
        <w:rPr/>
        <w:t>recommendations</w:t>
      </w:r>
      <w:r>
        <w:rPr>
          <w:spacing w:val="-68"/>
        </w:rPr>
        <w:t> </w:t>
      </w:r>
      <w:r>
        <w:rPr/>
        <w:t>are</w:t>
      </w:r>
      <w:r>
        <w:rPr>
          <w:spacing w:val="-1"/>
        </w:rPr>
        <w:t> </w:t>
      </w:r>
      <w:r>
        <w:rPr/>
        <w:t>therefore made:</w:t>
      </w:r>
    </w:p>
    <w:p>
      <w:pPr>
        <w:pStyle w:val="ListParagraph"/>
        <w:numPr>
          <w:ilvl w:val="0"/>
          <w:numId w:val="13"/>
        </w:numPr>
        <w:tabs>
          <w:tab w:pos="1561" w:val="left" w:leader="none"/>
        </w:tabs>
        <w:spacing w:line="480" w:lineRule="auto" w:before="0" w:after="0"/>
        <w:ind w:left="1560" w:right="1015" w:hanging="360"/>
        <w:jc w:val="both"/>
        <w:rPr>
          <w:sz w:val="28"/>
        </w:rPr>
      </w:pPr>
      <w:r>
        <w:rPr>
          <w:sz w:val="28"/>
        </w:rPr>
        <w:t>The Federal Government should include International Public Sector</w:t>
      </w:r>
      <w:r>
        <w:rPr>
          <w:spacing w:val="1"/>
          <w:sz w:val="28"/>
        </w:rPr>
        <w:t> </w:t>
      </w:r>
      <w:r>
        <w:rPr>
          <w:sz w:val="28"/>
        </w:rPr>
        <w:t>Accounting Standards in the curriculum of accounting education in</w:t>
      </w:r>
      <w:r>
        <w:rPr>
          <w:spacing w:val="1"/>
          <w:sz w:val="28"/>
        </w:rPr>
        <w:t> </w:t>
      </w:r>
      <w:r>
        <w:rPr>
          <w:sz w:val="28"/>
        </w:rPr>
        <w:t>tertiary</w:t>
      </w:r>
      <w:r>
        <w:rPr>
          <w:spacing w:val="1"/>
          <w:sz w:val="28"/>
        </w:rPr>
        <w:t> </w:t>
      </w:r>
      <w:r>
        <w:rPr>
          <w:sz w:val="28"/>
        </w:rPr>
        <w:t>institutions.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help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improve</w:t>
      </w:r>
      <w:r>
        <w:rPr>
          <w:spacing w:val="1"/>
          <w:sz w:val="28"/>
        </w:rPr>
        <w:t> </w:t>
      </w:r>
      <w:r>
        <w:rPr>
          <w:sz w:val="28"/>
        </w:rPr>
        <w:t>more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existing</w:t>
      </w:r>
      <w:r>
        <w:rPr>
          <w:spacing w:val="1"/>
          <w:sz w:val="28"/>
        </w:rPr>
        <w:t> </w:t>
      </w:r>
      <w:r>
        <w:rPr>
          <w:sz w:val="28"/>
        </w:rPr>
        <w:t>financial management mechanism and policy to enable accrual-based</w:t>
      </w:r>
      <w:r>
        <w:rPr>
          <w:spacing w:val="1"/>
          <w:sz w:val="28"/>
        </w:rPr>
        <w:t> </w:t>
      </w:r>
      <w:r>
        <w:rPr>
          <w:sz w:val="28"/>
        </w:rPr>
        <w:t>accounting and</w:t>
      </w:r>
      <w:r>
        <w:rPr>
          <w:spacing w:val="1"/>
          <w:sz w:val="28"/>
        </w:rPr>
        <w:t> </w:t>
      </w:r>
      <w:r>
        <w:rPr>
          <w:sz w:val="28"/>
        </w:rPr>
        <w:t>IPSAS to</w:t>
      </w:r>
      <w:r>
        <w:rPr>
          <w:spacing w:val="-2"/>
          <w:sz w:val="28"/>
        </w:rPr>
        <w:t> </w:t>
      </w:r>
      <w:r>
        <w:rPr>
          <w:sz w:val="28"/>
        </w:rPr>
        <w:t>be adopted.</w:t>
      </w:r>
    </w:p>
    <w:p>
      <w:pPr>
        <w:pStyle w:val="ListParagraph"/>
        <w:numPr>
          <w:ilvl w:val="0"/>
          <w:numId w:val="13"/>
        </w:numPr>
        <w:tabs>
          <w:tab w:pos="1561" w:val="left" w:leader="none"/>
        </w:tabs>
        <w:spacing w:line="480" w:lineRule="auto" w:before="0" w:after="0"/>
        <w:ind w:left="1560" w:right="1014" w:hanging="360"/>
        <w:jc w:val="both"/>
        <w:rPr>
          <w:sz w:val="28"/>
        </w:rPr>
      </w:pPr>
      <w:r>
        <w:rPr>
          <w:sz w:val="28"/>
        </w:rPr>
        <w:t>Measures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taken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tertiary</w:t>
      </w:r>
      <w:r>
        <w:rPr>
          <w:spacing w:val="1"/>
          <w:sz w:val="28"/>
        </w:rPr>
        <w:t> </w:t>
      </w:r>
      <w:r>
        <w:rPr>
          <w:sz w:val="28"/>
        </w:rPr>
        <w:t>institutions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enhance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disclosure of relevant financial information that will help in reporting</w:t>
      </w:r>
      <w:r>
        <w:rPr>
          <w:spacing w:val="1"/>
          <w:sz w:val="28"/>
        </w:rPr>
        <w:t> </w:t>
      </w:r>
      <w:r>
        <w:rPr>
          <w:sz w:val="28"/>
        </w:rPr>
        <w:t>assets and liabilities. This will facilitate the analysis of transactions</w:t>
      </w:r>
      <w:r>
        <w:rPr>
          <w:spacing w:val="1"/>
          <w:sz w:val="28"/>
        </w:rPr>
        <w:t> </w:t>
      </w:r>
      <w:r>
        <w:rPr>
          <w:sz w:val="28"/>
        </w:rPr>
        <w:t>(that is, avoiding understatement of assets or the overstatement of</w:t>
      </w:r>
      <w:r>
        <w:rPr>
          <w:spacing w:val="1"/>
          <w:sz w:val="28"/>
        </w:rPr>
        <w:t> </w:t>
      </w:r>
      <w:r>
        <w:rPr>
          <w:sz w:val="28"/>
        </w:rPr>
        <w:t>liabilities) and stock positions between institutional units and serve as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framework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assessing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sources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uses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financing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degree</w:t>
      </w:r>
      <w:r>
        <w:rPr>
          <w:spacing w:val="-4"/>
          <w:sz w:val="28"/>
        </w:rPr>
        <w:t> </w:t>
      </w:r>
      <w:r>
        <w:rPr>
          <w:sz w:val="28"/>
        </w:rPr>
        <w:t>of liquidity</w:t>
      </w:r>
      <w:r>
        <w:rPr>
          <w:spacing w:val="-4"/>
          <w:sz w:val="28"/>
        </w:rPr>
        <w:t> </w:t>
      </w:r>
      <w:r>
        <w:rPr>
          <w:sz w:val="28"/>
        </w:rPr>
        <w:t>for these</w:t>
      </w:r>
      <w:r>
        <w:rPr>
          <w:spacing w:val="-3"/>
          <w:sz w:val="28"/>
        </w:rPr>
        <w:t> </w:t>
      </w:r>
      <w:r>
        <w:rPr>
          <w:sz w:val="28"/>
        </w:rPr>
        <w:t>units.</w:t>
      </w:r>
    </w:p>
    <w:p>
      <w:pPr>
        <w:pStyle w:val="ListParagraph"/>
        <w:numPr>
          <w:ilvl w:val="0"/>
          <w:numId w:val="13"/>
        </w:numPr>
        <w:tabs>
          <w:tab w:pos="1561" w:val="left" w:leader="none"/>
        </w:tabs>
        <w:spacing w:line="480" w:lineRule="auto" w:before="0" w:after="0"/>
        <w:ind w:left="1560" w:right="1013" w:hanging="360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manpower</w:t>
      </w:r>
      <w:r>
        <w:rPr>
          <w:spacing w:val="1"/>
          <w:sz w:val="28"/>
        </w:rPr>
        <w:t> </w:t>
      </w:r>
      <w:r>
        <w:rPr>
          <w:sz w:val="28"/>
        </w:rPr>
        <w:t>development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various</w:t>
      </w:r>
      <w:r>
        <w:rPr>
          <w:spacing w:val="1"/>
          <w:sz w:val="28"/>
        </w:rPr>
        <w:t> </w:t>
      </w:r>
      <w:r>
        <w:rPr>
          <w:sz w:val="28"/>
        </w:rPr>
        <w:t>tertiary</w:t>
      </w:r>
      <w:r>
        <w:rPr>
          <w:spacing w:val="1"/>
          <w:sz w:val="28"/>
        </w:rPr>
        <w:t> </w:t>
      </w:r>
      <w:r>
        <w:rPr>
          <w:sz w:val="28"/>
        </w:rPr>
        <w:t>institutions to train highly qualified and professional accountants as</w:t>
      </w:r>
      <w:r>
        <w:rPr>
          <w:spacing w:val="1"/>
          <w:sz w:val="28"/>
        </w:rPr>
        <w:t> </w:t>
      </w:r>
      <w:r>
        <w:rPr>
          <w:sz w:val="28"/>
        </w:rPr>
        <w:t>well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build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develop</w:t>
      </w:r>
      <w:r>
        <w:rPr>
          <w:spacing w:val="1"/>
          <w:sz w:val="28"/>
        </w:rPr>
        <w:t> </w:t>
      </w:r>
      <w:r>
        <w:rPr>
          <w:sz w:val="28"/>
        </w:rPr>
        <w:t>accounting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70"/>
          <w:sz w:val="28"/>
        </w:rPr>
        <w:t> </w:t>
      </w:r>
      <w:r>
        <w:rPr>
          <w:sz w:val="28"/>
        </w:rPr>
        <w:t>system together</w:t>
      </w:r>
      <w:r>
        <w:rPr>
          <w:spacing w:val="-67"/>
          <w:sz w:val="28"/>
        </w:rPr>
        <w:t> </w:t>
      </w:r>
      <w:r>
        <w:rPr>
          <w:sz w:val="28"/>
        </w:rPr>
        <w:t>with</w:t>
      </w:r>
      <w:r>
        <w:rPr>
          <w:spacing w:val="23"/>
          <w:sz w:val="28"/>
        </w:rPr>
        <w:t> </w:t>
      </w:r>
      <w:r>
        <w:rPr>
          <w:sz w:val="28"/>
        </w:rPr>
        <w:t>information</w:t>
      </w:r>
      <w:r>
        <w:rPr>
          <w:spacing w:val="23"/>
          <w:sz w:val="28"/>
        </w:rPr>
        <w:t> </w:t>
      </w:r>
      <w:r>
        <w:rPr>
          <w:sz w:val="28"/>
        </w:rPr>
        <w:t>technology.</w:t>
      </w:r>
      <w:r>
        <w:rPr>
          <w:spacing w:val="23"/>
          <w:sz w:val="28"/>
        </w:rPr>
        <w:t> </w:t>
      </w:r>
      <w:r>
        <w:rPr>
          <w:sz w:val="28"/>
        </w:rPr>
        <w:t>This</w:t>
      </w:r>
      <w:r>
        <w:rPr>
          <w:spacing w:val="23"/>
          <w:sz w:val="28"/>
        </w:rPr>
        <w:t> </w:t>
      </w:r>
      <w:r>
        <w:rPr>
          <w:sz w:val="28"/>
        </w:rPr>
        <w:t>will</w:t>
      </w:r>
      <w:r>
        <w:rPr>
          <w:spacing w:val="21"/>
          <w:sz w:val="28"/>
        </w:rPr>
        <w:t> </w:t>
      </w:r>
      <w:r>
        <w:rPr>
          <w:sz w:val="28"/>
        </w:rPr>
        <w:t>help</w:t>
      </w:r>
      <w:r>
        <w:rPr>
          <w:spacing w:val="22"/>
          <w:sz w:val="28"/>
        </w:rPr>
        <w:t> </w:t>
      </w:r>
      <w:r>
        <w:rPr>
          <w:sz w:val="28"/>
        </w:rPr>
        <w:t>in</w:t>
      </w:r>
      <w:r>
        <w:rPr>
          <w:spacing w:val="23"/>
          <w:sz w:val="28"/>
        </w:rPr>
        <w:t> </w:t>
      </w:r>
      <w:r>
        <w:rPr>
          <w:sz w:val="28"/>
        </w:rPr>
        <w:t>reporting</w:t>
      </w:r>
      <w:r>
        <w:rPr>
          <w:spacing w:val="23"/>
          <w:sz w:val="28"/>
        </w:rPr>
        <w:t> </w:t>
      </w:r>
      <w:r>
        <w:rPr>
          <w:sz w:val="28"/>
        </w:rPr>
        <w:t>all</w:t>
      </w:r>
      <w:r>
        <w:rPr>
          <w:spacing w:val="24"/>
          <w:sz w:val="28"/>
        </w:rPr>
        <w:t> </w:t>
      </w:r>
      <w:r>
        <w:rPr>
          <w:sz w:val="28"/>
        </w:rPr>
        <w:t>statutory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line="480" w:lineRule="auto" w:before="79"/>
        <w:ind w:left="1560" w:right="1023"/>
      </w:pP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period.</w:t>
      </w:r>
    </w:p>
    <w:p>
      <w:pPr>
        <w:pStyle w:val="ListParagraph"/>
        <w:numPr>
          <w:ilvl w:val="0"/>
          <w:numId w:val="13"/>
        </w:numPr>
        <w:tabs>
          <w:tab w:pos="1561" w:val="left" w:leader="none"/>
        </w:tabs>
        <w:spacing w:line="480" w:lineRule="auto" w:before="0" w:after="0"/>
        <w:ind w:left="1560" w:right="1019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tertiary</w:t>
      </w:r>
      <w:r>
        <w:rPr>
          <w:spacing w:val="1"/>
          <w:sz w:val="28"/>
        </w:rPr>
        <w:t> </w:t>
      </w:r>
      <w:r>
        <w:rPr>
          <w:sz w:val="28"/>
        </w:rPr>
        <w:t>institutions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ensure</w:t>
      </w:r>
      <w:r>
        <w:rPr>
          <w:spacing w:val="1"/>
          <w:sz w:val="28"/>
        </w:rPr>
        <w:t> </w:t>
      </w:r>
      <w:r>
        <w:rPr>
          <w:sz w:val="28"/>
        </w:rPr>
        <w:t>adequate</w:t>
      </w:r>
      <w:r>
        <w:rPr>
          <w:spacing w:val="1"/>
          <w:sz w:val="28"/>
        </w:rPr>
        <w:t> </w:t>
      </w:r>
      <w:r>
        <w:rPr>
          <w:sz w:val="28"/>
        </w:rPr>
        <w:t>recognition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revenue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expense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reporting</w:t>
      </w:r>
      <w:r>
        <w:rPr>
          <w:spacing w:val="1"/>
          <w:sz w:val="28"/>
        </w:rPr>
        <w:t> </w:t>
      </w:r>
      <w:r>
        <w:rPr>
          <w:sz w:val="28"/>
        </w:rPr>
        <w:t>activities. This will help in determining the categories of revenues and</w:t>
      </w:r>
      <w:r>
        <w:rPr>
          <w:spacing w:val="-67"/>
          <w:sz w:val="28"/>
        </w:rPr>
        <w:t> </w:t>
      </w:r>
      <w:r>
        <w:rPr>
          <w:sz w:val="28"/>
        </w:rPr>
        <w:t>expenses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used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chart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accounts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70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statements</w:t>
      </w:r>
      <w:r>
        <w:rPr>
          <w:spacing w:val="-4"/>
          <w:sz w:val="28"/>
        </w:rPr>
        <w:t> </w:t>
      </w:r>
      <w:r>
        <w:rPr>
          <w:sz w:val="28"/>
        </w:rPr>
        <w:t>preparation.</w:t>
      </w:r>
    </w:p>
    <w:p>
      <w:pPr>
        <w:pStyle w:val="ListParagraph"/>
        <w:numPr>
          <w:ilvl w:val="0"/>
          <w:numId w:val="13"/>
        </w:numPr>
        <w:tabs>
          <w:tab w:pos="1561" w:val="left" w:leader="none"/>
        </w:tabs>
        <w:spacing w:line="480" w:lineRule="auto" w:before="0" w:after="0"/>
        <w:ind w:left="1560" w:right="1022" w:hanging="360"/>
        <w:jc w:val="both"/>
        <w:rPr>
          <w:sz w:val="28"/>
        </w:rPr>
      </w:pP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effective</w:t>
      </w:r>
      <w:r>
        <w:rPr>
          <w:spacing w:val="1"/>
          <w:sz w:val="28"/>
        </w:rPr>
        <w:t> </w:t>
      </w:r>
      <w:r>
        <w:rPr>
          <w:sz w:val="28"/>
        </w:rPr>
        <w:t>internal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1"/>
          <w:sz w:val="28"/>
        </w:rPr>
        <w:t> </w:t>
      </w:r>
      <w:r>
        <w:rPr>
          <w:sz w:val="28"/>
        </w:rPr>
        <w:t>system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established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management of universities, polytechnics and colleges of education.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-1"/>
          <w:sz w:val="28"/>
        </w:rPr>
        <w:t> </w:t>
      </w:r>
      <w:r>
        <w:rPr>
          <w:sz w:val="28"/>
        </w:rPr>
        <w:t>will help to</w:t>
      </w:r>
      <w:r>
        <w:rPr>
          <w:spacing w:val="-1"/>
          <w:sz w:val="28"/>
        </w:rPr>
        <w:t> </w:t>
      </w:r>
      <w:r>
        <w:rPr>
          <w:sz w:val="28"/>
        </w:rPr>
        <w:t>avoid manipulation or</w:t>
      </w:r>
      <w:r>
        <w:rPr>
          <w:spacing w:val="-1"/>
          <w:sz w:val="28"/>
        </w:rPr>
        <w:t> </w:t>
      </w:r>
      <w:r>
        <w:rPr>
          <w:sz w:val="28"/>
        </w:rPr>
        <w:t>embezzlement</w:t>
      </w:r>
      <w:r>
        <w:rPr>
          <w:spacing w:val="-1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staff.</w:t>
      </w:r>
    </w:p>
    <w:p>
      <w:pPr>
        <w:pStyle w:val="ListParagraph"/>
        <w:numPr>
          <w:ilvl w:val="0"/>
          <w:numId w:val="13"/>
        </w:numPr>
        <w:tabs>
          <w:tab w:pos="1561" w:val="left" w:leader="none"/>
        </w:tabs>
        <w:spacing w:line="480" w:lineRule="auto" w:before="0" w:after="0"/>
        <w:ind w:left="1560" w:right="1015" w:hanging="360"/>
        <w:jc w:val="both"/>
        <w:rPr>
          <w:sz w:val="28"/>
        </w:rPr>
      </w:pPr>
      <w:r>
        <w:rPr>
          <w:sz w:val="28"/>
        </w:rPr>
        <w:t>Accounting</w:t>
      </w:r>
      <w:r>
        <w:rPr>
          <w:spacing w:val="55"/>
          <w:sz w:val="28"/>
        </w:rPr>
        <w:t> </w:t>
      </w:r>
      <w:r>
        <w:rPr>
          <w:sz w:val="28"/>
        </w:rPr>
        <w:t>departments</w:t>
      </w:r>
      <w:r>
        <w:rPr>
          <w:spacing w:val="52"/>
          <w:sz w:val="28"/>
        </w:rPr>
        <w:t> </w:t>
      </w:r>
      <w:r>
        <w:rPr>
          <w:sz w:val="28"/>
        </w:rPr>
        <w:t>in</w:t>
      </w:r>
      <w:r>
        <w:rPr>
          <w:spacing w:val="53"/>
          <w:sz w:val="28"/>
        </w:rPr>
        <w:t> </w:t>
      </w:r>
      <w:r>
        <w:rPr>
          <w:sz w:val="28"/>
        </w:rPr>
        <w:t>the</w:t>
      </w:r>
      <w:r>
        <w:rPr>
          <w:spacing w:val="51"/>
          <w:sz w:val="28"/>
        </w:rPr>
        <w:t> </w:t>
      </w:r>
      <w:r>
        <w:rPr>
          <w:sz w:val="28"/>
        </w:rPr>
        <w:t>institutions</w:t>
      </w:r>
      <w:r>
        <w:rPr>
          <w:spacing w:val="52"/>
          <w:sz w:val="28"/>
        </w:rPr>
        <w:t> </w:t>
      </w:r>
      <w:r>
        <w:rPr>
          <w:sz w:val="28"/>
        </w:rPr>
        <w:t>should</w:t>
      </w:r>
      <w:r>
        <w:rPr>
          <w:spacing w:val="53"/>
          <w:sz w:val="28"/>
        </w:rPr>
        <w:t> </w:t>
      </w:r>
      <w:r>
        <w:rPr>
          <w:sz w:val="28"/>
        </w:rPr>
        <w:t>initiate</w:t>
      </w:r>
      <w:r>
        <w:rPr>
          <w:spacing w:val="51"/>
          <w:sz w:val="28"/>
        </w:rPr>
        <w:t> </w:t>
      </w:r>
      <w:r>
        <w:rPr>
          <w:sz w:val="28"/>
        </w:rPr>
        <w:t>intensive</w:t>
      </w:r>
      <w:r>
        <w:rPr>
          <w:spacing w:val="-67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extensive</w:t>
      </w:r>
      <w:r>
        <w:rPr>
          <w:spacing w:val="1"/>
          <w:sz w:val="28"/>
        </w:rPr>
        <w:t> </w:t>
      </w:r>
      <w:r>
        <w:rPr>
          <w:sz w:val="28"/>
        </w:rPr>
        <w:t>research</w:t>
      </w:r>
      <w:r>
        <w:rPr>
          <w:spacing w:val="1"/>
          <w:sz w:val="28"/>
        </w:rPr>
        <w:t> </w:t>
      </w:r>
      <w:r>
        <w:rPr>
          <w:sz w:val="28"/>
        </w:rPr>
        <w:t>programmes</w:t>
      </w:r>
      <w:r>
        <w:rPr>
          <w:spacing w:val="1"/>
          <w:sz w:val="28"/>
        </w:rPr>
        <w:t> </w:t>
      </w:r>
      <w:r>
        <w:rPr>
          <w:sz w:val="28"/>
        </w:rPr>
        <w:t>into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theories,</w:t>
      </w:r>
      <w:r>
        <w:rPr>
          <w:spacing w:val="1"/>
          <w:sz w:val="28"/>
        </w:rPr>
        <w:t> </w:t>
      </w:r>
      <w:r>
        <w:rPr>
          <w:sz w:val="28"/>
        </w:rPr>
        <w:t>practices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accounting and investigation so that appropriate policies and standards</w:t>
      </w:r>
      <w:r>
        <w:rPr>
          <w:spacing w:val="-67"/>
          <w:sz w:val="28"/>
        </w:rPr>
        <w:t> </w:t>
      </w:r>
      <w:r>
        <w:rPr>
          <w:sz w:val="28"/>
        </w:rPr>
        <w:t>would</w:t>
      </w:r>
      <w:r>
        <w:rPr>
          <w:spacing w:val="-5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followed</w:t>
      </w:r>
      <w:r>
        <w:rPr>
          <w:spacing w:val="-5"/>
          <w:sz w:val="28"/>
        </w:rPr>
        <w:t> </w:t>
      </w:r>
      <w:r>
        <w:rPr>
          <w:sz w:val="28"/>
        </w:rPr>
        <w:t>by</w:t>
      </w:r>
      <w:r>
        <w:rPr>
          <w:spacing w:val="-2"/>
          <w:sz w:val="28"/>
        </w:rPr>
        <w:t> </w:t>
      </w:r>
      <w:r>
        <w:rPr>
          <w:sz w:val="28"/>
        </w:rPr>
        <w:t>accountants</w:t>
      </w:r>
      <w:r>
        <w:rPr>
          <w:spacing w:val="-1"/>
          <w:sz w:val="28"/>
        </w:rPr>
        <w:t> </w:t>
      </w:r>
      <w:r>
        <w:rPr>
          <w:sz w:val="28"/>
        </w:rPr>
        <w:t>while</w:t>
      </w:r>
      <w:r>
        <w:rPr>
          <w:spacing w:val="-2"/>
          <w:sz w:val="28"/>
        </w:rPr>
        <w:t> </w:t>
      </w:r>
      <w:r>
        <w:rPr>
          <w:sz w:val="28"/>
        </w:rPr>
        <w:t>discharging</w:t>
      </w:r>
      <w:r>
        <w:rPr>
          <w:spacing w:val="-4"/>
          <w:sz w:val="28"/>
        </w:rPr>
        <w:t> </w:t>
      </w:r>
      <w:r>
        <w:rPr>
          <w:sz w:val="28"/>
        </w:rPr>
        <w:t>their</w:t>
      </w:r>
      <w:r>
        <w:rPr>
          <w:spacing w:val="-5"/>
          <w:sz w:val="28"/>
        </w:rPr>
        <w:t> </w:t>
      </w:r>
      <w:r>
        <w:rPr>
          <w:sz w:val="28"/>
        </w:rPr>
        <w:t>duties.</w:t>
      </w:r>
    </w:p>
    <w:p>
      <w:pPr>
        <w:pStyle w:val="Heading1"/>
        <w:spacing w:before="4"/>
      </w:pPr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1024" w:firstLine="719"/>
      </w:pPr>
      <w:r>
        <w:rPr/>
        <w:t>The result of the present study suggests that further studies could be</w:t>
      </w:r>
      <w:r>
        <w:rPr>
          <w:spacing w:val="1"/>
        </w:rPr>
        <w:t> </w:t>
      </w:r>
      <w:r>
        <w:rPr/>
        <w:t>undertaken in</w:t>
      </w:r>
      <w:r>
        <w:rPr>
          <w:spacing w:val="1"/>
        </w:rPr>
        <w:t> </w:t>
      </w:r>
      <w:r>
        <w:rPr/>
        <w:t>the following areas:</w:t>
      </w:r>
    </w:p>
    <w:p>
      <w:pPr>
        <w:pStyle w:val="ListParagraph"/>
        <w:numPr>
          <w:ilvl w:val="0"/>
          <w:numId w:val="14"/>
        </w:numPr>
        <w:tabs>
          <w:tab w:pos="1561" w:val="left" w:leader="none"/>
        </w:tabs>
        <w:spacing w:line="482" w:lineRule="auto" w:before="0" w:after="0"/>
        <w:ind w:left="1560" w:right="1017" w:hanging="360"/>
        <w:jc w:val="both"/>
        <w:rPr>
          <w:sz w:val="28"/>
        </w:rPr>
      </w:pPr>
      <w:r>
        <w:rPr>
          <w:sz w:val="28"/>
        </w:rPr>
        <w:t>Perception of accounts officers on the adoption of IPSAS in financial</w:t>
      </w:r>
      <w:r>
        <w:rPr>
          <w:spacing w:val="1"/>
          <w:sz w:val="28"/>
        </w:rPr>
        <w:t> </w:t>
      </w:r>
      <w:r>
        <w:rPr>
          <w:sz w:val="28"/>
        </w:rPr>
        <w:t>reporting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tertiary</w:t>
      </w:r>
      <w:r>
        <w:rPr>
          <w:spacing w:val="-4"/>
          <w:sz w:val="28"/>
        </w:rPr>
        <w:t> </w:t>
      </w:r>
      <w:r>
        <w:rPr>
          <w:sz w:val="28"/>
        </w:rPr>
        <w:t>institutions.</w:t>
      </w:r>
    </w:p>
    <w:p>
      <w:pPr>
        <w:spacing w:after="0" w:line="482" w:lineRule="auto"/>
        <w:jc w:val="both"/>
        <w:rPr>
          <w:sz w:val="28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ListParagraph"/>
        <w:numPr>
          <w:ilvl w:val="0"/>
          <w:numId w:val="14"/>
        </w:numPr>
        <w:tabs>
          <w:tab w:pos="1561" w:val="left" w:leader="none"/>
        </w:tabs>
        <w:spacing w:line="480" w:lineRule="auto" w:before="79" w:after="0"/>
        <w:ind w:left="1560" w:right="1019" w:hanging="360"/>
        <w:jc w:val="both"/>
        <w:rPr>
          <w:sz w:val="28"/>
        </w:rPr>
      </w:pPr>
      <w:r>
        <w:rPr>
          <w:sz w:val="28"/>
        </w:rPr>
        <w:t>Adoption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International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Sector</w:t>
      </w:r>
      <w:r>
        <w:rPr>
          <w:spacing w:val="1"/>
          <w:sz w:val="28"/>
        </w:rPr>
        <w:t> </w:t>
      </w:r>
      <w:r>
        <w:rPr>
          <w:sz w:val="28"/>
        </w:rPr>
        <w:t>Accounting</w:t>
      </w:r>
      <w:r>
        <w:rPr>
          <w:spacing w:val="1"/>
          <w:sz w:val="28"/>
        </w:rPr>
        <w:t> </w:t>
      </w:r>
      <w:r>
        <w:rPr>
          <w:sz w:val="28"/>
        </w:rPr>
        <w:t>Standards</w:t>
      </w:r>
      <w:r>
        <w:rPr>
          <w:spacing w:val="1"/>
          <w:sz w:val="28"/>
        </w:rPr>
        <w:t> </w:t>
      </w:r>
      <w:r>
        <w:rPr>
          <w:sz w:val="28"/>
        </w:rPr>
        <w:t>(IPSAS)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accounts</w:t>
      </w:r>
      <w:r>
        <w:rPr>
          <w:spacing w:val="1"/>
          <w:sz w:val="28"/>
        </w:rPr>
        <w:t> </w:t>
      </w:r>
      <w:r>
        <w:rPr>
          <w:sz w:val="28"/>
        </w:rPr>
        <w:t>officers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cash</w:t>
      </w:r>
      <w:r>
        <w:rPr>
          <w:spacing w:val="1"/>
          <w:sz w:val="28"/>
        </w:rPr>
        <w:t> </w:t>
      </w:r>
      <w:r>
        <w:rPr>
          <w:sz w:val="28"/>
        </w:rPr>
        <w:t>flow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of public</w:t>
      </w:r>
      <w:r>
        <w:rPr>
          <w:spacing w:val="1"/>
          <w:sz w:val="28"/>
        </w:rPr>
        <w:t> </w:t>
      </w:r>
      <w:r>
        <w:rPr>
          <w:sz w:val="28"/>
        </w:rPr>
        <w:t>institutions.</w:t>
      </w:r>
    </w:p>
    <w:p>
      <w:pPr>
        <w:pStyle w:val="ListParagraph"/>
        <w:numPr>
          <w:ilvl w:val="0"/>
          <w:numId w:val="14"/>
        </w:numPr>
        <w:tabs>
          <w:tab w:pos="1561" w:val="left" w:leader="none"/>
        </w:tabs>
        <w:spacing w:line="480" w:lineRule="auto" w:before="0" w:after="0"/>
        <w:ind w:left="1560" w:right="1015" w:hanging="360"/>
        <w:jc w:val="both"/>
        <w:rPr>
          <w:sz w:val="28"/>
        </w:rPr>
      </w:pPr>
      <w:r>
        <w:rPr>
          <w:sz w:val="28"/>
        </w:rPr>
        <w:t>Constraints to the adoption of International Public Sector Accounting</w:t>
      </w:r>
      <w:r>
        <w:rPr>
          <w:spacing w:val="1"/>
          <w:sz w:val="28"/>
        </w:rPr>
        <w:t> </w:t>
      </w:r>
      <w:r>
        <w:rPr>
          <w:sz w:val="28"/>
        </w:rPr>
        <w:t>Standards (IPSAS)</w:t>
      </w:r>
      <w:r>
        <w:rPr>
          <w:spacing w:val="-3"/>
          <w:sz w:val="28"/>
        </w:rPr>
        <w:t> </w:t>
      </w:r>
      <w:r>
        <w:rPr>
          <w:sz w:val="28"/>
        </w:rPr>
        <w:t>by</w:t>
      </w:r>
      <w:r>
        <w:rPr>
          <w:spacing w:val="-1"/>
          <w:sz w:val="28"/>
        </w:rPr>
        <w:t> </w:t>
      </w:r>
      <w:r>
        <w:rPr>
          <w:sz w:val="28"/>
        </w:rPr>
        <w:t>accounts</w:t>
      </w:r>
      <w:r>
        <w:rPr>
          <w:spacing w:val="-4"/>
          <w:sz w:val="28"/>
        </w:rPr>
        <w:t> </w:t>
      </w:r>
      <w:r>
        <w:rPr>
          <w:sz w:val="28"/>
        </w:rPr>
        <w:t>officers</w:t>
      </w:r>
      <w:r>
        <w:rPr>
          <w:spacing w:val="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tertiary</w:t>
      </w:r>
      <w:r>
        <w:rPr>
          <w:spacing w:val="-5"/>
          <w:sz w:val="28"/>
        </w:rPr>
        <w:t> </w:t>
      </w:r>
      <w:r>
        <w:rPr>
          <w:sz w:val="28"/>
        </w:rPr>
        <w:t>institutions.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Heading1"/>
        <w:ind w:left="838" w:right="1013"/>
        <w:jc w:val="center"/>
      </w:pPr>
      <w:r>
        <w:rPr/>
        <w:t>REFERENCES</w:t>
      </w:r>
    </w:p>
    <w:p>
      <w:pPr>
        <w:spacing w:before="235"/>
        <w:ind w:left="1560" w:right="1016" w:hanging="720"/>
        <w:jc w:val="both"/>
        <w:rPr>
          <w:sz w:val="28"/>
        </w:rPr>
      </w:pPr>
      <w:r>
        <w:rPr>
          <w:sz w:val="28"/>
        </w:rPr>
        <w:t>Abdullahi, S. R. (2011). </w:t>
      </w:r>
      <w:r>
        <w:rPr>
          <w:i/>
          <w:sz w:val="28"/>
        </w:rPr>
        <w:t>Mastering cost and management accounting (1</w:t>
      </w:r>
      <w:r>
        <w:rPr>
          <w:i/>
          <w:sz w:val="28"/>
          <w:vertAlign w:val="superscript"/>
        </w:rPr>
        <w:t>st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Edition)</w:t>
      </w:r>
      <w:r>
        <w:rPr>
          <w:sz w:val="28"/>
          <w:vertAlign w:val="baseline"/>
        </w:rPr>
        <w:t>.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Kano-Nigeria: Gidan Dabino Publishers.</w:t>
      </w:r>
    </w:p>
    <w:p>
      <w:pPr>
        <w:spacing w:line="240" w:lineRule="auto" w:before="239"/>
        <w:ind w:left="1560" w:right="1018" w:hanging="720"/>
        <w:jc w:val="both"/>
        <w:rPr>
          <w:i/>
          <w:sz w:val="28"/>
        </w:rPr>
      </w:pPr>
      <w:r>
        <w:rPr>
          <w:sz w:val="28"/>
        </w:rPr>
        <w:t>Acho, Y. (2014). The</w:t>
      </w:r>
      <w:r>
        <w:rPr>
          <w:spacing w:val="1"/>
          <w:sz w:val="28"/>
        </w:rPr>
        <w:t> </w:t>
      </w:r>
      <w:r>
        <w:rPr>
          <w:sz w:val="28"/>
        </w:rPr>
        <w:t>challenges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adopting</w:t>
      </w:r>
      <w:r>
        <w:rPr>
          <w:spacing w:val="1"/>
          <w:sz w:val="28"/>
        </w:rPr>
        <w:t> </w:t>
      </w:r>
      <w:r>
        <w:rPr>
          <w:sz w:val="28"/>
        </w:rPr>
        <w:t>international</w:t>
      </w:r>
      <w:r>
        <w:rPr>
          <w:spacing w:val="1"/>
          <w:sz w:val="28"/>
        </w:rPr>
        <w:t> </w:t>
      </w:r>
      <w:r>
        <w:rPr>
          <w:sz w:val="28"/>
        </w:rPr>
        <w:t>public sector</w:t>
      </w:r>
      <w:r>
        <w:rPr>
          <w:spacing w:val="1"/>
          <w:sz w:val="28"/>
        </w:rPr>
        <w:t> </w:t>
      </w:r>
      <w:r>
        <w:rPr>
          <w:sz w:val="28"/>
        </w:rPr>
        <w:t>accounting standard (IPSAS) by Nigeria. </w:t>
      </w:r>
      <w:r>
        <w:rPr>
          <w:i/>
          <w:sz w:val="28"/>
        </w:rPr>
        <w:t>Journal of Social Sciences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 Public Policy,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6(2),</w:t>
      </w:r>
      <w:r>
        <w:rPr>
          <w:i/>
          <w:spacing w:val="-1"/>
          <w:sz w:val="28"/>
        </w:rPr>
        <w:t> </w:t>
      </w:r>
      <w:r>
        <w:rPr>
          <w:sz w:val="28"/>
        </w:rPr>
        <w:t>61-68</w:t>
      </w:r>
      <w:r>
        <w:rPr>
          <w:i/>
          <w:sz w:val="28"/>
        </w:rPr>
        <w:t>.</w:t>
      </w:r>
    </w:p>
    <w:p>
      <w:pPr>
        <w:spacing w:before="242"/>
        <w:ind w:left="1560" w:right="1019" w:hanging="720"/>
        <w:jc w:val="both"/>
        <w:rPr>
          <w:sz w:val="28"/>
        </w:rPr>
      </w:pPr>
      <w:r>
        <w:rPr>
          <w:sz w:val="28"/>
        </w:rPr>
        <w:t>Adah, A., &amp; Mamman, A. (2013). Assessing the performance of incremental</w:t>
      </w:r>
      <w:r>
        <w:rPr>
          <w:spacing w:val="-67"/>
          <w:sz w:val="28"/>
        </w:rPr>
        <w:t> </w:t>
      </w:r>
      <w:r>
        <w:rPr>
          <w:sz w:val="28"/>
        </w:rPr>
        <w:t>budgeting</w:t>
      </w:r>
      <w:r>
        <w:rPr>
          <w:spacing w:val="1"/>
          <w:sz w:val="28"/>
        </w:rPr>
        <w:t> </w:t>
      </w:r>
      <w:r>
        <w:rPr>
          <w:sz w:val="28"/>
        </w:rPr>
        <w:t>system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tertiary</w:t>
      </w:r>
      <w:r>
        <w:rPr>
          <w:spacing w:val="71"/>
          <w:sz w:val="28"/>
        </w:rPr>
        <w:t> </w:t>
      </w:r>
      <w:r>
        <w:rPr>
          <w:sz w:val="28"/>
        </w:rPr>
        <w:t>institutions.</w:t>
      </w:r>
      <w:r>
        <w:rPr>
          <w:spacing w:val="1"/>
          <w:sz w:val="28"/>
        </w:rPr>
        <w:t> </w:t>
      </w:r>
      <w:r>
        <w:rPr>
          <w:i/>
          <w:sz w:val="28"/>
        </w:rPr>
        <w:t>European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Journal of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Business and Management,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5(5)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100-108.</w:t>
      </w:r>
    </w:p>
    <w:p>
      <w:pPr>
        <w:spacing w:before="239"/>
        <w:ind w:left="838" w:right="1019" w:firstLine="0"/>
        <w:jc w:val="center"/>
        <w:rPr>
          <w:i/>
          <w:sz w:val="28"/>
        </w:rPr>
      </w:pPr>
      <w:r>
        <w:rPr>
          <w:sz w:val="28"/>
        </w:rPr>
        <w:t>Adams,</w:t>
      </w:r>
      <w:r>
        <w:rPr>
          <w:spacing w:val="46"/>
          <w:sz w:val="28"/>
        </w:rPr>
        <w:t> </w:t>
      </w:r>
      <w:r>
        <w:rPr>
          <w:sz w:val="28"/>
        </w:rPr>
        <w:t>R.</w:t>
      </w:r>
      <w:r>
        <w:rPr>
          <w:spacing w:val="46"/>
          <w:sz w:val="28"/>
        </w:rPr>
        <w:t> </w:t>
      </w:r>
      <w:r>
        <w:rPr>
          <w:sz w:val="28"/>
        </w:rPr>
        <w:t>A</w:t>
      </w:r>
      <w:r>
        <w:rPr>
          <w:spacing w:val="45"/>
          <w:sz w:val="28"/>
        </w:rPr>
        <w:t> </w:t>
      </w:r>
      <w:r>
        <w:rPr>
          <w:sz w:val="28"/>
        </w:rPr>
        <w:t>(2009).</w:t>
      </w:r>
      <w:r>
        <w:rPr>
          <w:spacing w:val="49"/>
          <w:sz w:val="28"/>
        </w:rPr>
        <w:t> </w:t>
      </w:r>
      <w:r>
        <w:rPr>
          <w:i/>
          <w:sz w:val="28"/>
        </w:rPr>
        <w:t>Public</w:t>
      </w:r>
      <w:r>
        <w:rPr>
          <w:i/>
          <w:spacing w:val="44"/>
          <w:sz w:val="28"/>
        </w:rPr>
        <w:t> </w:t>
      </w:r>
      <w:r>
        <w:rPr>
          <w:i/>
          <w:sz w:val="28"/>
        </w:rPr>
        <w:t>sector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accounting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finance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made</w:t>
      </w:r>
      <w:r>
        <w:rPr>
          <w:i/>
          <w:spacing w:val="44"/>
          <w:sz w:val="28"/>
        </w:rPr>
        <w:t> </w:t>
      </w:r>
      <w:r>
        <w:rPr>
          <w:i/>
          <w:sz w:val="28"/>
        </w:rPr>
        <w:t>simple.</w:t>
      </w:r>
    </w:p>
    <w:p>
      <w:pPr>
        <w:spacing w:before="2"/>
        <w:ind w:left="838" w:right="971" w:firstLine="0"/>
        <w:jc w:val="center"/>
        <w:rPr>
          <w:sz w:val="28"/>
        </w:rPr>
      </w:pPr>
      <w:r>
        <w:rPr>
          <w:i/>
          <w:sz w:val="28"/>
        </w:rPr>
        <w:t>Revised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edition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2,</w:t>
      </w:r>
      <w:r>
        <w:rPr>
          <w:i/>
          <w:spacing w:val="-4"/>
          <w:sz w:val="28"/>
        </w:rPr>
        <w:t> </w:t>
      </w:r>
      <w:r>
        <w:rPr>
          <w:sz w:val="28"/>
        </w:rPr>
        <w:t>Yaba-Nigeria:</w:t>
      </w:r>
      <w:r>
        <w:rPr>
          <w:spacing w:val="-4"/>
          <w:sz w:val="28"/>
        </w:rPr>
        <w:t> </w:t>
      </w:r>
      <w:r>
        <w:rPr>
          <w:sz w:val="28"/>
        </w:rPr>
        <w:t>Corporate</w:t>
      </w:r>
      <w:r>
        <w:rPr>
          <w:spacing w:val="-4"/>
          <w:sz w:val="28"/>
        </w:rPr>
        <w:t> </w:t>
      </w:r>
      <w:r>
        <w:rPr>
          <w:sz w:val="28"/>
        </w:rPr>
        <w:t>Publishers</w:t>
      </w:r>
      <w:r>
        <w:rPr>
          <w:spacing w:val="-4"/>
          <w:sz w:val="28"/>
        </w:rPr>
        <w:t> </w:t>
      </w:r>
      <w:r>
        <w:rPr>
          <w:sz w:val="28"/>
        </w:rPr>
        <w:t>Ventures.</w:t>
      </w:r>
    </w:p>
    <w:p>
      <w:pPr>
        <w:spacing w:line="322" w:lineRule="exact" w:before="240"/>
        <w:ind w:left="838" w:right="1011" w:firstLine="0"/>
        <w:jc w:val="center"/>
        <w:rPr>
          <w:sz w:val="28"/>
        </w:rPr>
      </w:pPr>
      <w:r>
        <w:rPr>
          <w:sz w:val="28"/>
        </w:rPr>
        <w:t>Adams,</w:t>
      </w:r>
      <w:r>
        <w:rPr>
          <w:spacing w:val="35"/>
          <w:sz w:val="28"/>
        </w:rPr>
        <w:t> </w:t>
      </w:r>
      <w:r>
        <w:rPr>
          <w:sz w:val="28"/>
        </w:rPr>
        <w:t>R.</w:t>
      </w:r>
      <w:r>
        <w:rPr>
          <w:spacing w:val="103"/>
          <w:sz w:val="28"/>
        </w:rPr>
        <w:t> </w:t>
      </w:r>
      <w:r>
        <w:rPr>
          <w:sz w:val="28"/>
        </w:rPr>
        <w:t>A.</w:t>
      </w:r>
      <w:r>
        <w:rPr>
          <w:spacing w:val="104"/>
          <w:sz w:val="28"/>
        </w:rPr>
        <w:t> </w:t>
      </w:r>
      <w:r>
        <w:rPr>
          <w:sz w:val="28"/>
        </w:rPr>
        <w:t>(2010).</w:t>
      </w:r>
      <w:r>
        <w:rPr>
          <w:spacing w:val="106"/>
          <w:sz w:val="28"/>
        </w:rPr>
        <w:t> </w:t>
      </w:r>
      <w:r>
        <w:rPr>
          <w:i/>
          <w:sz w:val="28"/>
        </w:rPr>
        <w:t>Public</w:t>
      </w:r>
      <w:r>
        <w:rPr>
          <w:i/>
          <w:spacing w:val="102"/>
          <w:sz w:val="28"/>
        </w:rPr>
        <w:t> </w:t>
      </w:r>
      <w:r>
        <w:rPr>
          <w:i/>
          <w:sz w:val="28"/>
        </w:rPr>
        <w:t>sector</w:t>
      </w:r>
      <w:r>
        <w:rPr>
          <w:i/>
          <w:spacing w:val="103"/>
          <w:sz w:val="28"/>
        </w:rPr>
        <w:t> </w:t>
      </w:r>
      <w:r>
        <w:rPr>
          <w:i/>
          <w:sz w:val="28"/>
        </w:rPr>
        <w:t>accounting</w:t>
      </w:r>
      <w:r>
        <w:rPr>
          <w:i/>
          <w:spacing w:val="103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02"/>
          <w:sz w:val="28"/>
        </w:rPr>
        <w:t> </w:t>
      </w:r>
      <w:r>
        <w:rPr>
          <w:i/>
          <w:sz w:val="28"/>
        </w:rPr>
        <w:t>finance</w:t>
      </w:r>
      <w:r>
        <w:rPr>
          <w:sz w:val="28"/>
        </w:rPr>
        <w:t>s.</w:t>
      </w:r>
      <w:r>
        <w:rPr>
          <w:spacing w:val="104"/>
          <w:sz w:val="28"/>
        </w:rPr>
        <w:t> </w:t>
      </w:r>
      <w:r>
        <w:rPr>
          <w:sz w:val="28"/>
        </w:rPr>
        <w:t>Lagos.</w:t>
      </w:r>
    </w:p>
    <w:p>
      <w:pPr>
        <w:pStyle w:val="BodyText"/>
        <w:ind w:left="1560"/>
        <w:jc w:val="left"/>
      </w:pPr>
      <w:r>
        <w:rPr/>
        <w:t>Corporate</w:t>
      </w:r>
      <w:r>
        <w:rPr>
          <w:spacing w:val="-4"/>
        </w:rPr>
        <w:t> </w:t>
      </w:r>
      <w:r>
        <w:rPr/>
        <w:t>Publishers</w:t>
      </w:r>
      <w:r>
        <w:rPr>
          <w:spacing w:val="-7"/>
        </w:rPr>
        <w:t> </w:t>
      </w:r>
      <w:r>
        <w:rPr/>
        <w:t>Venture.</w:t>
      </w:r>
    </w:p>
    <w:p>
      <w:pPr>
        <w:spacing w:before="239"/>
        <w:ind w:left="1560" w:right="1020" w:hanging="720"/>
        <w:jc w:val="both"/>
        <w:rPr>
          <w:sz w:val="28"/>
        </w:rPr>
      </w:pPr>
      <w:r>
        <w:rPr>
          <w:sz w:val="28"/>
        </w:rPr>
        <w:t>Adams, R. A. (2014). </w:t>
      </w:r>
      <w:r>
        <w:rPr>
          <w:i/>
          <w:sz w:val="28"/>
        </w:rPr>
        <w:t>Public sector accounting and finance made simple,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revised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edition 3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Lagos: Corporate</w:t>
      </w:r>
      <w:r>
        <w:rPr>
          <w:spacing w:val="-1"/>
          <w:sz w:val="28"/>
        </w:rPr>
        <w:t> </w:t>
      </w:r>
      <w:r>
        <w:rPr>
          <w:sz w:val="28"/>
        </w:rPr>
        <w:t>Publishers Venture.</w:t>
      </w:r>
    </w:p>
    <w:p>
      <w:pPr>
        <w:spacing w:line="240" w:lineRule="auto" w:before="240"/>
        <w:ind w:left="1560" w:right="1014" w:hanging="720"/>
        <w:jc w:val="both"/>
        <w:rPr>
          <w:sz w:val="28"/>
        </w:rPr>
      </w:pPr>
      <w:r>
        <w:rPr>
          <w:sz w:val="28"/>
        </w:rPr>
        <w:t>Adeoye, M., &amp; Adeoye, E. (2014). Drift of risk assessment on prevention of</w:t>
      </w:r>
      <w:r>
        <w:rPr>
          <w:spacing w:val="1"/>
          <w:sz w:val="28"/>
        </w:rPr>
        <w:t> </w:t>
      </w:r>
      <w:r>
        <w:rPr>
          <w:sz w:val="28"/>
        </w:rPr>
        <w:t>fraud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banks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institutions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Nigeria.</w:t>
      </w:r>
      <w:r>
        <w:rPr>
          <w:spacing w:val="1"/>
          <w:sz w:val="28"/>
        </w:rPr>
        <w:t> </w:t>
      </w:r>
      <w:r>
        <w:rPr>
          <w:i/>
          <w:sz w:val="28"/>
        </w:rPr>
        <w:t>Computing,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Information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Systems,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Development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Informatics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&amp;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Allied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i/>
          <w:sz w:val="28"/>
        </w:rPr>
        <w:t>5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(2)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13-28.</w:t>
      </w:r>
    </w:p>
    <w:p>
      <w:pPr>
        <w:spacing w:before="241"/>
        <w:ind w:left="1560" w:right="1017" w:hanging="720"/>
        <w:jc w:val="both"/>
        <w:rPr>
          <w:sz w:val="28"/>
        </w:rPr>
      </w:pPr>
      <w:r>
        <w:rPr>
          <w:sz w:val="28"/>
        </w:rPr>
        <w:t>Akinyomi, O. J. (2010). The effect of internal control system on Nigerian</w:t>
      </w:r>
      <w:r>
        <w:rPr>
          <w:spacing w:val="1"/>
          <w:sz w:val="28"/>
        </w:rPr>
        <w:t> </w:t>
      </w:r>
      <w:r>
        <w:rPr>
          <w:sz w:val="28"/>
        </w:rPr>
        <w:t>banks.</w:t>
      </w:r>
      <w:r>
        <w:rPr>
          <w:spacing w:val="-3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 Accounting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i/>
          <w:sz w:val="28"/>
        </w:rPr>
        <w:t>2 (2)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123-129.</w:t>
      </w:r>
    </w:p>
    <w:p>
      <w:pPr>
        <w:spacing w:line="240" w:lineRule="auto" w:before="239"/>
        <w:ind w:left="1560" w:right="1019" w:hanging="720"/>
        <w:jc w:val="both"/>
        <w:rPr>
          <w:sz w:val="28"/>
        </w:rPr>
      </w:pPr>
      <w:r>
        <w:rPr>
          <w:sz w:val="28"/>
        </w:rPr>
        <w:t>Akinyomi,</w:t>
      </w:r>
      <w:r>
        <w:rPr>
          <w:spacing w:val="1"/>
          <w:sz w:val="28"/>
        </w:rPr>
        <w:t> </w:t>
      </w:r>
      <w:r>
        <w:rPr>
          <w:sz w:val="28"/>
        </w:rPr>
        <w:t>O.</w:t>
      </w:r>
      <w:r>
        <w:rPr>
          <w:spacing w:val="1"/>
          <w:sz w:val="28"/>
        </w:rPr>
        <w:t> </w:t>
      </w:r>
      <w:r>
        <w:rPr>
          <w:sz w:val="28"/>
        </w:rPr>
        <w:t>J.</w:t>
      </w:r>
      <w:r>
        <w:rPr>
          <w:spacing w:val="1"/>
          <w:sz w:val="28"/>
        </w:rPr>
        <w:t> </w:t>
      </w:r>
      <w:r>
        <w:rPr>
          <w:sz w:val="28"/>
        </w:rPr>
        <w:t>(2014).</w:t>
      </w:r>
      <w:r>
        <w:rPr>
          <w:spacing w:val="1"/>
          <w:sz w:val="28"/>
        </w:rPr>
        <w:t> </w:t>
      </w:r>
      <w:r>
        <w:rPr>
          <w:sz w:val="28"/>
        </w:rPr>
        <w:t>Effect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cash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profitability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Nigerian manufacturing firms. </w:t>
      </w:r>
      <w:r>
        <w:rPr>
          <w:i/>
          <w:sz w:val="28"/>
        </w:rPr>
        <w:t>International Journal of Marketing and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Technology,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4(1)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129-140.</w:t>
      </w:r>
    </w:p>
    <w:p>
      <w:pPr>
        <w:pStyle w:val="BodyText"/>
        <w:spacing w:before="242"/>
        <w:jc w:val="left"/>
      </w:pPr>
      <w:r>
        <w:rPr/>
        <w:t>Alba,</w:t>
      </w:r>
      <w:r>
        <w:rPr>
          <w:spacing w:val="-5"/>
        </w:rPr>
        <w:t> </w:t>
      </w:r>
      <w:r>
        <w:rPr/>
        <w:t>E.</w:t>
      </w:r>
      <w:r>
        <w:rPr>
          <w:spacing w:val="-4"/>
        </w:rPr>
        <w:t> </w:t>
      </w:r>
      <w:r>
        <w:rPr/>
        <w:t>(2014).</w:t>
      </w:r>
      <w:r>
        <w:rPr>
          <w:spacing w:val="-4"/>
        </w:rPr>
        <w:t> </w:t>
      </w:r>
      <w:r>
        <w:rPr/>
        <w:t>Beginning</w:t>
      </w:r>
      <w:r>
        <w:rPr>
          <w:spacing w:val="-6"/>
        </w:rPr>
        <w:t> </w:t>
      </w:r>
      <w:r>
        <w:rPr/>
        <w:t>governmental</w:t>
      </w:r>
      <w:r>
        <w:rPr>
          <w:spacing w:val="-3"/>
        </w:rPr>
        <w:t> </w:t>
      </w:r>
      <w:r>
        <w:rPr/>
        <w:t>accounting.</w:t>
      </w:r>
      <w:r>
        <w:rPr>
          <w:spacing w:val="-4"/>
        </w:rPr>
        <w:t> </w:t>
      </w:r>
      <w:r>
        <w:rPr/>
        <w:t>WMCA</w:t>
      </w:r>
      <w:r>
        <w:rPr>
          <w:spacing w:val="-3"/>
        </w:rPr>
        <w:t> </w:t>
      </w:r>
      <w:r>
        <w:rPr/>
        <w:t>Workshop.</w:t>
      </w:r>
    </w:p>
    <w:p>
      <w:pPr>
        <w:spacing w:before="240"/>
        <w:ind w:left="1560" w:right="1015" w:hanging="720"/>
        <w:jc w:val="both"/>
        <w:rPr>
          <w:sz w:val="28"/>
        </w:rPr>
      </w:pPr>
      <w:r>
        <w:rPr>
          <w:sz w:val="28"/>
        </w:rPr>
        <w:t>Asogwa, I. E., Etim, E. O., &amp; Etukafia, N. I. (2017). Cost control measures</w:t>
      </w:r>
      <w:r>
        <w:rPr>
          <w:spacing w:val="1"/>
          <w:sz w:val="28"/>
        </w:rPr>
        <w:t> </w:t>
      </w:r>
      <w:r>
        <w:rPr>
          <w:sz w:val="28"/>
        </w:rPr>
        <w:t>and funds management in tertiary institutions in Nigeria. </w:t>
      </w:r>
      <w:r>
        <w:rPr>
          <w:i/>
          <w:sz w:val="28"/>
        </w:rPr>
        <w:t>Journal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Economics,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and Trade,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18(2)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1-14.</w:t>
      </w:r>
    </w:p>
    <w:p>
      <w:pPr>
        <w:spacing w:before="238"/>
        <w:ind w:left="1560" w:right="1013" w:hanging="720"/>
        <w:jc w:val="both"/>
        <w:rPr>
          <w:sz w:val="28"/>
        </w:rPr>
      </w:pPr>
      <w:r>
        <w:rPr>
          <w:sz w:val="28"/>
        </w:rPr>
        <w:t>Association of Accountancy Bodies in West Africa (ABWA) (2009).</w:t>
      </w:r>
      <w:r>
        <w:rPr>
          <w:spacing w:val="1"/>
          <w:sz w:val="28"/>
        </w:rPr>
        <w:t> </w:t>
      </w:r>
      <w:r>
        <w:rPr>
          <w:i/>
          <w:sz w:val="28"/>
        </w:rPr>
        <w:t>Public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sector accounting. 3rd edition. </w:t>
      </w:r>
      <w:r>
        <w:rPr>
          <w:sz w:val="28"/>
        </w:rPr>
        <w:t>Accounting Technicians Scheme West</w:t>
      </w:r>
      <w:r>
        <w:rPr>
          <w:spacing w:val="1"/>
          <w:sz w:val="28"/>
        </w:rPr>
        <w:t> </w:t>
      </w:r>
      <w:r>
        <w:rPr>
          <w:sz w:val="28"/>
        </w:rPr>
        <w:t>Africa.</w:t>
      </w:r>
    </w:p>
    <w:p>
      <w:pPr>
        <w:spacing w:after="0"/>
        <w:jc w:val="both"/>
        <w:rPr>
          <w:sz w:val="28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before="79"/>
        <w:ind w:left="1560" w:right="1019" w:hanging="720"/>
      </w:pPr>
      <w:r>
        <w:rPr/>
        <w:t>Ateba, B. B., &amp; Faan, P. (2014). Cash flow management: Assessing its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 size</w:t>
      </w:r>
      <w:r>
        <w:rPr>
          <w:spacing w:val="1"/>
        </w:rPr>
        <w:t> </w:t>
      </w:r>
      <w:r>
        <w:rPr/>
        <w:t>enterprises</w:t>
      </w:r>
      <w:r>
        <w:rPr>
          <w:spacing w:val="21"/>
        </w:rPr>
        <w:t> </w:t>
      </w:r>
      <w:r>
        <w:rPr/>
        <w:t>at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Mafikeng</w:t>
      </w:r>
      <w:r>
        <w:rPr>
          <w:spacing w:val="22"/>
        </w:rPr>
        <w:t> </w:t>
      </w:r>
      <w:r>
        <w:rPr/>
        <w:t>Local</w:t>
      </w:r>
      <w:r>
        <w:rPr>
          <w:spacing w:val="22"/>
        </w:rPr>
        <w:t> </w:t>
      </w:r>
      <w:r>
        <w:rPr/>
        <w:t>Municipality</w:t>
      </w:r>
      <w:r>
        <w:rPr>
          <w:spacing w:val="18"/>
        </w:rPr>
        <w:t> </w:t>
      </w:r>
      <w:r>
        <w:rPr/>
        <w:t>in</w:t>
      </w:r>
      <w:r>
        <w:rPr>
          <w:spacing w:val="22"/>
        </w:rPr>
        <w:t> </w:t>
      </w:r>
      <w:r>
        <w:rPr/>
        <w:t>South</w:t>
      </w:r>
      <w:r>
        <w:rPr>
          <w:spacing w:val="21"/>
        </w:rPr>
        <w:t> </w:t>
      </w:r>
      <w:r>
        <w:rPr/>
        <w:t>Africa</w:t>
      </w:r>
      <w:r>
        <w:rPr>
          <w:spacing w:val="21"/>
        </w:rPr>
        <w:t> </w:t>
      </w:r>
      <w:r>
        <w:rPr/>
        <w:t>prior</w:t>
      </w:r>
      <w:r>
        <w:rPr>
          <w:spacing w:val="-6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crisis.</w:t>
      </w:r>
      <w:r>
        <w:rPr>
          <w:spacing w:val="1"/>
        </w:rPr>
        <w:t> </w:t>
      </w:r>
      <w:r>
        <w:rPr>
          <w:i/>
        </w:rPr>
        <w:t>Mediterranean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Sciences,</w:t>
      </w:r>
      <w:r>
        <w:rPr>
          <w:i/>
          <w:spacing w:val="-5"/>
        </w:rPr>
        <w:t> </w:t>
      </w:r>
      <w:r>
        <w:rPr>
          <w:i/>
        </w:rPr>
        <w:t>5(27),</w:t>
      </w:r>
      <w:r>
        <w:rPr>
          <w:i/>
          <w:spacing w:val="-2"/>
        </w:rPr>
        <w:t> </w:t>
      </w:r>
      <w:r>
        <w:rPr/>
        <w:t>226-235.</w:t>
      </w:r>
    </w:p>
    <w:p>
      <w:pPr>
        <w:spacing w:line="240" w:lineRule="auto" w:before="240"/>
        <w:ind w:left="1560" w:right="1016" w:hanging="720"/>
        <w:jc w:val="both"/>
        <w:rPr>
          <w:sz w:val="28"/>
        </w:rPr>
      </w:pPr>
      <w:r>
        <w:rPr>
          <w:sz w:val="28"/>
        </w:rPr>
        <w:t>Avika, M. (2014). </w:t>
      </w:r>
      <w:r>
        <w:rPr>
          <w:i/>
          <w:sz w:val="28"/>
        </w:rPr>
        <w:t>The impact of cash management on profitability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sustainability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small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retail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businesses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Tongaat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area,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KwaZulu-Natal</w:t>
      </w:r>
      <w:r>
        <w:rPr>
          <w:sz w:val="28"/>
        </w:rPr>
        <w:t>. M.Sc Thesis</w:t>
      </w:r>
      <w:r>
        <w:rPr>
          <w:spacing w:val="1"/>
          <w:sz w:val="28"/>
        </w:rPr>
        <w:t> </w:t>
      </w:r>
      <w:r>
        <w:rPr>
          <w:sz w:val="28"/>
        </w:rPr>
        <w:t>submitted to the Cost and Management</w:t>
      </w:r>
      <w:r>
        <w:rPr>
          <w:spacing w:val="1"/>
          <w:sz w:val="28"/>
        </w:rPr>
        <w:t> </w:t>
      </w:r>
      <w:r>
        <w:rPr>
          <w:sz w:val="28"/>
        </w:rPr>
        <w:t>Accounting in the Department of Management Accounting, Faculty of</w:t>
      </w:r>
      <w:r>
        <w:rPr>
          <w:spacing w:val="-67"/>
          <w:sz w:val="28"/>
        </w:rPr>
        <w:t> </w:t>
      </w:r>
      <w:r>
        <w:rPr>
          <w:sz w:val="28"/>
        </w:rPr>
        <w:t>Accounting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Informatics,</w:t>
      </w:r>
      <w:r>
        <w:rPr>
          <w:spacing w:val="1"/>
          <w:sz w:val="28"/>
        </w:rPr>
        <w:t> </w:t>
      </w:r>
      <w:r>
        <w:rPr>
          <w:sz w:val="28"/>
        </w:rPr>
        <w:t>Durban</w:t>
      </w:r>
      <w:r>
        <w:rPr>
          <w:spacing w:val="1"/>
          <w:sz w:val="28"/>
        </w:rPr>
        <w:t> </w:t>
      </w:r>
      <w:r>
        <w:rPr>
          <w:sz w:val="28"/>
        </w:rPr>
        <w:t>University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Technology,</w:t>
      </w:r>
      <w:r>
        <w:rPr>
          <w:spacing w:val="1"/>
          <w:sz w:val="28"/>
        </w:rPr>
        <w:t> </w:t>
      </w:r>
      <w:r>
        <w:rPr>
          <w:sz w:val="28"/>
        </w:rPr>
        <w:t>Durban,</w:t>
      </w:r>
      <w:r>
        <w:rPr>
          <w:spacing w:val="-2"/>
          <w:sz w:val="28"/>
        </w:rPr>
        <w:t> </w:t>
      </w:r>
      <w:r>
        <w:rPr>
          <w:sz w:val="28"/>
        </w:rPr>
        <w:t>South</w:t>
      </w:r>
      <w:r>
        <w:rPr>
          <w:spacing w:val="1"/>
          <w:sz w:val="28"/>
        </w:rPr>
        <w:t> </w:t>
      </w:r>
      <w:r>
        <w:rPr>
          <w:sz w:val="28"/>
        </w:rPr>
        <w:t>Africa.</w:t>
      </w:r>
    </w:p>
    <w:p>
      <w:pPr>
        <w:spacing w:before="241"/>
        <w:ind w:left="1560" w:right="1019" w:hanging="720"/>
        <w:jc w:val="both"/>
        <w:rPr>
          <w:sz w:val="28"/>
        </w:rPr>
      </w:pPr>
      <w:r>
        <w:rPr>
          <w:sz w:val="28"/>
        </w:rPr>
        <w:t>Ball, I., &amp; Plugrath, G. (2012) </w:t>
      </w:r>
      <w:r>
        <w:rPr>
          <w:i/>
          <w:sz w:val="28"/>
        </w:rPr>
        <w:t>Government accounting: Making enron look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good</w:t>
      </w:r>
      <w:r>
        <w:rPr>
          <w:sz w:val="28"/>
        </w:rPr>
        <w:t>.</w:t>
      </w:r>
      <w:r>
        <w:rPr>
          <w:spacing w:val="-17"/>
          <w:sz w:val="28"/>
        </w:rPr>
        <w:t> </w:t>
      </w:r>
      <w:r>
        <w:rPr>
          <w:i/>
          <w:sz w:val="28"/>
        </w:rPr>
        <w:t>World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Economics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13 (1)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1-18.</w:t>
      </w:r>
    </w:p>
    <w:p>
      <w:pPr>
        <w:spacing w:before="239"/>
        <w:ind w:left="1560" w:right="1013" w:hanging="720"/>
        <w:jc w:val="both"/>
        <w:rPr>
          <w:sz w:val="28"/>
        </w:rPr>
      </w:pPr>
      <w:r>
        <w:rPr>
          <w:sz w:val="28"/>
        </w:rPr>
        <w:t>Balogun, E. O. (2016). The impacts of international public sector accounting</w:t>
      </w:r>
      <w:r>
        <w:rPr>
          <w:spacing w:val="-67"/>
          <w:sz w:val="28"/>
        </w:rPr>
        <w:t> </w:t>
      </w:r>
      <w:r>
        <w:rPr>
          <w:sz w:val="28"/>
        </w:rPr>
        <w:t>standards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sector.</w:t>
      </w:r>
      <w:r>
        <w:rPr>
          <w:spacing w:val="1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Advanced Academic Research | Social &amp; Management Sciences, 2</w:t>
      </w:r>
      <w:r>
        <w:rPr>
          <w:sz w:val="28"/>
        </w:rPr>
        <w:t>(7),</w:t>
      </w:r>
      <w:r>
        <w:rPr>
          <w:spacing w:val="1"/>
          <w:sz w:val="28"/>
        </w:rPr>
        <w:t> </w:t>
      </w:r>
      <w:r>
        <w:rPr>
          <w:sz w:val="28"/>
        </w:rPr>
        <w:t>15-33.</w:t>
      </w:r>
    </w:p>
    <w:p>
      <w:pPr>
        <w:spacing w:before="241"/>
        <w:ind w:left="1560" w:right="1016" w:hanging="720"/>
        <w:jc w:val="both"/>
        <w:rPr>
          <w:sz w:val="28"/>
        </w:rPr>
      </w:pPr>
      <w:r>
        <w:rPr>
          <w:sz w:val="28"/>
        </w:rPr>
        <w:t>Bammeke, S. A. (2008). </w:t>
      </w:r>
      <w:r>
        <w:rPr>
          <w:i/>
          <w:sz w:val="28"/>
        </w:rPr>
        <w:t>Public sector accounting and finance for decision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making.</w:t>
      </w:r>
      <w:r>
        <w:rPr>
          <w:i/>
          <w:spacing w:val="-2"/>
          <w:sz w:val="28"/>
        </w:rPr>
        <w:t> </w:t>
      </w:r>
      <w:r>
        <w:rPr>
          <w:sz w:val="28"/>
        </w:rPr>
        <w:t>Lagos:</w:t>
      </w:r>
      <w:r>
        <w:rPr>
          <w:spacing w:val="1"/>
          <w:sz w:val="28"/>
        </w:rPr>
        <w:t> </w:t>
      </w:r>
      <w:r>
        <w:rPr>
          <w:sz w:val="28"/>
        </w:rPr>
        <w:t>SAB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Associates Limited.</w:t>
      </w:r>
    </w:p>
    <w:p>
      <w:pPr>
        <w:spacing w:before="240"/>
        <w:ind w:left="1560" w:right="1022" w:hanging="720"/>
        <w:jc w:val="both"/>
        <w:rPr>
          <w:sz w:val="28"/>
        </w:rPr>
      </w:pPr>
      <w:r>
        <w:rPr>
          <w:sz w:val="28"/>
        </w:rPr>
        <w:t>Bammeke, A. S. (2012). </w:t>
      </w:r>
      <w:r>
        <w:rPr>
          <w:i/>
          <w:sz w:val="28"/>
        </w:rPr>
        <w:t>Public sector accounting and finance for decision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making.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Ed. </w:t>
      </w:r>
      <w:r>
        <w:rPr>
          <w:sz w:val="28"/>
        </w:rPr>
        <w:t>Lagos,</w:t>
      </w:r>
      <w:r>
        <w:rPr>
          <w:spacing w:val="-1"/>
          <w:sz w:val="28"/>
        </w:rPr>
        <w:t> </w:t>
      </w:r>
      <w:r>
        <w:rPr>
          <w:sz w:val="28"/>
        </w:rPr>
        <w:t>SAB</w:t>
      </w:r>
      <w:r>
        <w:rPr>
          <w:spacing w:val="-1"/>
          <w:sz w:val="28"/>
        </w:rPr>
        <w:t> </w:t>
      </w:r>
      <w:r>
        <w:rPr>
          <w:sz w:val="28"/>
        </w:rPr>
        <w:t>Associates</w:t>
      </w:r>
      <w:r>
        <w:rPr>
          <w:spacing w:val="1"/>
          <w:sz w:val="28"/>
        </w:rPr>
        <w:t> </w:t>
      </w:r>
      <w:r>
        <w:rPr>
          <w:sz w:val="28"/>
        </w:rPr>
        <w:t>Ltd.</w:t>
      </w:r>
    </w:p>
    <w:p>
      <w:pPr>
        <w:spacing w:before="239"/>
        <w:ind w:left="1560" w:right="1016" w:hanging="720"/>
        <w:jc w:val="both"/>
        <w:rPr>
          <w:sz w:val="28"/>
        </w:rPr>
      </w:pPr>
      <w:r>
        <w:rPr>
          <w:sz w:val="28"/>
        </w:rPr>
        <w:t>Berheci, M. (2010). Financial reports capitalization. </w:t>
      </w:r>
      <w:r>
        <w:rPr>
          <w:i/>
          <w:sz w:val="28"/>
        </w:rPr>
        <w:t>Accounting Syntheses: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Theory,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Analysis,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Case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Studies CECCAR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PH,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Bucharest, </w:t>
      </w:r>
      <w:r>
        <w:rPr>
          <w:sz w:val="28"/>
        </w:rPr>
        <w:t>380.</w:t>
      </w:r>
    </w:p>
    <w:p>
      <w:pPr>
        <w:spacing w:before="242"/>
        <w:ind w:left="1560" w:right="1021" w:hanging="720"/>
        <w:jc w:val="both"/>
        <w:rPr>
          <w:sz w:val="28"/>
        </w:rPr>
      </w:pPr>
      <w:r>
        <w:rPr>
          <w:sz w:val="28"/>
        </w:rPr>
        <w:t>Bingilar,</w:t>
      </w:r>
      <w:r>
        <w:rPr>
          <w:spacing w:val="1"/>
          <w:sz w:val="28"/>
        </w:rPr>
        <w:t> </w:t>
      </w:r>
      <w:r>
        <w:rPr>
          <w:sz w:val="28"/>
        </w:rPr>
        <w:t>P.</w:t>
      </w:r>
      <w:r>
        <w:rPr>
          <w:spacing w:val="1"/>
          <w:sz w:val="28"/>
        </w:rPr>
        <w:t> </w:t>
      </w:r>
      <w:r>
        <w:rPr>
          <w:sz w:val="28"/>
        </w:rPr>
        <w:t>F.,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Oyadonghan,</w:t>
      </w:r>
      <w:r>
        <w:rPr>
          <w:spacing w:val="1"/>
          <w:sz w:val="28"/>
        </w:rPr>
        <w:t> </w:t>
      </w:r>
      <w:r>
        <w:rPr>
          <w:sz w:val="28"/>
        </w:rPr>
        <w:t>K.</w:t>
      </w:r>
      <w:r>
        <w:rPr>
          <w:spacing w:val="1"/>
          <w:sz w:val="28"/>
        </w:rPr>
        <w:t> </w:t>
      </w:r>
      <w:r>
        <w:rPr>
          <w:sz w:val="28"/>
        </w:rPr>
        <w:t>J.</w:t>
      </w:r>
      <w:r>
        <w:rPr>
          <w:spacing w:val="1"/>
          <w:sz w:val="28"/>
        </w:rPr>
        <w:t> </w:t>
      </w:r>
      <w:r>
        <w:rPr>
          <w:sz w:val="28"/>
        </w:rPr>
        <w:t>(2014).</w:t>
      </w:r>
      <w:r>
        <w:rPr>
          <w:spacing w:val="1"/>
          <w:sz w:val="28"/>
        </w:rPr>
        <w:t> </w:t>
      </w:r>
      <w:r>
        <w:rPr>
          <w:sz w:val="28"/>
        </w:rPr>
        <w:t>Cash</w:t>
      </w:r>
      <w:r>
        <w:rPr>
          <w:spacing w:val="1"/>
          <w:sz w:val="28"/>
        </w:rPr>
        <w:t> </w:t>
      </w:r>
      <w:r>
        <w:rPr>
          <w:sz w:val="28"/>
        </w:rPr>
        <w:t>flow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corporate</w:t>
      </w:r>
      <w:r>
        <w:rPr>
          <w:spacing w:val="-67"/>
          <w:sz w:val="28"/>
        </w:rPr>
        <w:t> </w:t>
      </w:r>
      <w:r>
        <w:rPr>
          <w:sz w:val="28"/>
        </w:rPr>
        <w:t>performance: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study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selected</w:t>
      </w:r>
      <w:r>
        <w:rPr>
          <w:spacing w:val="1"/>
          <w:sz w:val="28"/>
        </w:rPr>
        <w:t> </w:t>
      </w:r>
      <w:r>
        <w:rPr>
          <w:sz w:val="28"/>
        </w:rPr>
        <w:t>food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beverages</w:t>
      </w:r>
      <w:r>
        <w:rPr>
          <w:spacing w:val="1"/>
          <w:sz w:val="28"/>
        </w:rPr>
        <w:t> </w:t>
      </w:r>
      <w:r>
        <w:rPr>
          <w:sz w:val="28"/>
        </w:rPr>
        <w:t>companies.</w:t>
      </w:r>
      <w:r>
        <w:rPr>
          <w:spacing w:val="-67"/>
          <w:sz w:val="28"/>
        </w:rPr>
        <w:t> </w:t>
      </w:r>
      <w:r>
        <w:rPr>
          <w:i/>
          <w:sz w:val="28"/>
        </w:rPr>
        <w:t>European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Accounting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Auditing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Finance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Research,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2(7)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77-87.</w:t>
      </w:r>
    </w:p>
    <w:p>
      <w:pPr>
        <w:spacing w:before="239"/>
        <w:ind w:left="1560" w:right="1015" w:hanging="720"/>
        <w:jc w:val="both"/>
        <w:rPr>
          <w:sz w:val="28"/>
        </w:rPr>
      </w:pPr>
      <w:r>
        <w:rPr>
          <w:sz w:val="28"/>
        </w:rPr>
        <w:t>Brussels, 5.2 (2013). Final commission staff working document. </w:t>
      </w:r>
      <w:r>
        <w:rPr>
          <w:i/>
          <w:sz w:val="28"/>
        </w:rPr>
        <w:t>European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Commission</w:t>
      </w:r>
      <w:r>
        <w:rPr>
          <w:sz w:val="28"/>
        </w:rPr>
        <w:t>.</w:t>
      </w:r>
    </w:p>
    <w:p>
      <w:pPr>
        <w:spacing w:before="241"/>
        <w:ind w:left="1560" w:right="1015" w:hanging="720"/>
        <w:jc w:val="both"/>
        <w:rPr>
          <w:sz w:val="28"/>
        </w:rPr>
      </w:pPr>
      <w:r>
        <w:rPr>
          <w:sz w:val="28"/>
        </w:rPr>
        <w:t>Cenar,</w:t>
      </w:r>
      <w:r>
        <w:rPr>
          <w:spacing w:val="1"/>
          <w:sz w:val="28"/>
        </w:rPr>
        <w:t> </w:t>
      </w:r>
      <w:r>
        <w:rPr>
          <w:sz w:val="28"/>
        </w:rPr>
        <w:t>J.</w:t>
      </w:r>
      <w:r>
        <w:rPr>
          <w:spacing w:val="1"/>
          <w:sz w:val="28"/>
        </w:rPr>
        <w:t> </w:t>
      </w:r>
      <w:r>
        <w:rPr>
          <w:sz w:val="28"/>
        </w:rPr>
        <w:t>(2011).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reporting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1"/>
          <w:sz w:val="28"/>
        </w:rPr>
        <w:t> </w:t>
      </w:r>
      <w:r>
        <w:rPr>
          <w:sz w:val="28"/>
        </w:rPr>
        <w:t>institutions</w:t>
      </w:r>
      <w:r>
        <w:rPr>
          <w:spacing w:val="7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implications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transition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accrual</w:t>
      </w:r>
      <w:r>
        <w:rPr>
          <w:spacing w:val="1"/>
          <w:sz w:val="28"/>
        </w:rPr>
        <w:t> </w:t>
      </w:r>
      <w:r>
        <w:rPr>
          <w:sz w:val="28"/>
        </w:rPr>
        <w:t>accounting.</w:t>
      </w:r>
      <w:r>
        <w:rPr>
          <w:spacing w:val="1"/>
          <w:sz w:val="28"/>
        </w:rPr>
        <w:t> </w:t>
      </w:r>
      <w:r>
        <w:rPr>
          <w:i/>
          <w:sz w:val="28"/>
        </w:rPr>
        <w:t>Annales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Universitatis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Apulensis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Series Oeconomica,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13(1),</w:t>
      </w:r>
      <w:r>
        <w:rPr>
          <w:i/>
          <w:spacing w:val="-1"/>
          <w:sz w:val="28"/>
        </w:rPr>
        <w:t> </w:t>
      </w:r>
      <w:r>
        <w:rPr>
          <w:sz w:val="28"/>
        </w:rPr>
        <w:t>22-29.</w:t>
      </w:r>
    </w:p>
    <w:p>
      <w:pPr>
        <w:spacing w:after="0"/>
        <w:jc w:val="both"/>
        <w:rPr>
          <w:sz w:val="28"/>
        </w:rPr>
        <w:sectPr>
          <w:pgSz w:w="12240" w:h="15840"/>
          <w:pgMar w:header="761" w:footer="0" w:top="1340" w:bottom="280" w:left="960" w:right="780"/>
        </w:sectPr>
      </w:pPr>
    </w:p>
    <w:p>
      <w:pPr>
        <w:spacing w:before="79"/>
        <w:ind w:left="1560" w:right="1020" w:hanging="720"/>
        <w:jc w:val="both"/>
        <w:rPr>
          <w:sz w:val="28"/>
        </w:rPr>
      </w:pPr>
      <w:r>
        <w:rPr>
          <w:sz w:val="28"/>
        </w:rPr>
        <w:t>COSO. (2013). </w:t>
      </w:r>
      <w:r>
        <w:rPr>
          <w:i/>
          <w:sz w:val="28"/>
        </w:rPr>
        <w:t>Internal control integrated framework: Executive summary.</w:t>
      </w:r>
      <w:r>
        <w:rPr>
          <w:i/>
          <w:spacing w:val="1"/>
          <w:sz w:val="28"/>
        </w:rPr>
        <w:t> </w:t>
      </w:r>
      <w:r>
        <w:rPr>
          <w:sz w:val="28"/>
        </w:rPr>
        <w:t>Durham,</w:t>
      </w:r>
      <w:r>
        <w:rPr>
          <w:spacing w:val="1"/>
          <w:sz w:val="28"/>
        </w:rPr>
        <w:t> </w:t>
      </w:r>
      <w:r>
        <w:rPr>
          <w:sz w:val="28"/>
        </w:rPr>
        <w:t>North</w:t>
      </w:r>
      <w:r>
        <w:rPr>
          <w:spacing w:val="1"/>
          <w:sz w:val="28"/>
        </w:rPr>
        <w:t> </w:t>
      </w:r>
      <w:r>
        <w:rPr>
          <w:sz w:val="28"/>
        </w:rPr>
        <w:t>Carolina:</w:t>
      </w:r>
      <w:r>
        <w:rPr>
          <w:spacing w:val="1"/>
          <w:sz w:val="28"/>
        </w:rPr>
        <w:t> </w:t>
      </w:r>
      <w:r>
        <w:rPr>
          <w:sz w:val="28"/>
        </w:rPr>
        <w:t>Corruption</w:t>
      </w:r>
      <w:r>
        <w:rPr>
          <w:spacing w:val="1"/>
          <w:sz w:val="28"/>
        </w:rPr>
        <w:t> </w:t>
      </w:r>
      <w:r>
        <w:rPr>
          <w:sz w:val="28"/>
        </w:rPr>
        <w:t>Perceptions</w:t>
      </w:r>
      <w:r>
        <w:rPr>
          <w:spacing w:val="1"/>
          <w:sz w:val="28"/>
        </w:rPr>
        <w:t> </w:t>
      </w:r>
      <w:r>
        <w:rPr>
          <w:sz w:val="28"/>
        </w:rPr>
        <w:t>Index;</w:t>
      </w:r>
      <w:r>
        <w:rPr>
          <w:spacing w:val="1"/>
          <w:sz w:val="28"/>
        </w:rPr>
        <w:t> </w:t>
      </w:r>
      <w:r>
        <w:rPr>
          <w:sz w:val="28"/>
        </w:rPr>
        <w:t>2015.</w:t>
      </w:r>
      <w:r>
        <w:rPr>
          <w:spacing w:val="1"/>
          <w:sz w:val="28"/>
        </w:rPr>
        <w:t> </w:t>
      </w:r>
      <w:r>
        <w:rPr>
          <w:sz w:val="28"/>
        </w:rPr>
        <w:t>Available</w:t>
      </w:r>
      <w:r>
        <w:rPr>
          <w:spacing w:val="-1"/>
          <w:sz w:val="28"/>
        </w:rPr>
        <w:t> </w:t>
      </w:r>
      <w:r>
        <w:rPr>
          <w:sz w:val="28"/>
        </w:rPr>
        <w:t>from:</w:t>
      </w:r>
      <w:r>
        <w:rPr>
          <w:spacing w:val="2"/>
          <w:sz w:val="28"/>
        </w:rPr>
        <w:t> </w:t>
      </w:r>
      <w:hyperlink r:id="rId22">
        <w:r>
          <w:rPr>
            <w:sz w:val="28"/>
          </w:rPr>
          <w:t>http://www.ransparency.rg</w:t>
        </w:r>
      </w:hyperlink>
      <w:r>
        <w:rPr>
          <w:sz w:val="28"/>
        </w:rPr>
        <w:t>.</w:t>
      </w:r>
    </w:p>
    <w:p>
      <w:pPr>
        <w:spacing w:line="240" w:lineRule="auto" w:before="238"/>
        <w:ind w:left="1560" w:right="1019" w:hanging="720"/>
        <w:jc w:val="both"/>
        <w:rPr>
          <w:sz w:val="28"/>
        </w:rPr>
      </w:pPr>
      <w:r>
        <w:rPr>
          <w:sz w:val="28"/>
        </w:rPr>
        <w:t>Cretu, C., Sirbu, C., Gheonea, V., &amp; Constandache, N. (2011). Presentation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statements</w:t>
      </w:r>
      <w:r>
        <w:rPr>
          <w:spacing w:val="1"/>
          <w:sz w:val="28"/>
        </w:rPr>
        <w:t> </w:t>
      </w:r>
      <w:r>
        <w:rPr>
          <w:sz w:val="28"/>
        </w:rPr>
        <w:t>according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IPSAS: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challenge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professional</w:t>
      </w:r>
      <w:r>
        <w:rPr>
          <w:spacing w:val="1"/>
          <w:sz w:val="28"/>
        </w:rPr>
        <w:t> </w:t>
      </w:r>
      <w:r>
        <w:rPr>
          <w:sz w:val="28"/>
        </w:rPr>
        <w:t>accountants.</w:t>
      </w:r>
      <w:r>
        <w:rPr>
          <w:spacing w:val="1"/>
          <w:sz w:val="28"/>
        </w:rPr>
        <w:t> </w:t>
      </w:r>
      <w:r>
        <w:rPr>
          <w:i/>
          <w:sz w:val="28"/>
        </w:rPr>
        <w:t>European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Integration,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Realities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Perspectives,</w:t>
      </w:r>
      <w:r>
        <w:rPr>
          <w:i/>
          <w:spacing w:val="-3"/>
          <w:sz w:val="28"/>
        </w:rPr>
        <w:t> </w:t>
      </w:r>
      <w:r>
        <w:rPr>
          <w:sz w:val="28"/>
        </w:rPr>
        <w:t>485-498.</w:t>
      </w:r>
    </w:p>
    <w:p>
      <w:pPr>
        <w:spacing w:before="241"/>
        <w:ind w:left="1560" w:right="1015" w:hanging="720"/>
        <w:jc w:val="both"/>
        <w:rPr>
          <w:sz w:val="28"/>
        </w:rPr>
      </w:pPr>
      <w:r>
        <w:rPr>
          <w:sz w:val="28"/>
        </w:rPr>
        <w:t>Dagogo,</w:t>
      </w:r>
      <w:r>
        <w:rPr>
          <w:spacing w:val="1"/>
          <w:sz w:val="28"/>
        </w:rPr>
        <w:t> </w:t>
      </w:r>
      <w:r>
        <w:rPr>
          <w:sz w:val="28"/>
        </w:rPr>
        <w:t>D.</w:t>
      </w:r>
      <w:r>
        <w:rPr>
          <w:spacing w:val="1"/>
          <w:sz w:val="28"/>
        </w:rPr>
        <w:t> </w:t>
      </w:r>
      <w:r>
        <w:rPr>
          <w:sz w:val="28"/>
        </w:rPr>
        <w:t>W.,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Ohaka,</w:t>
      </w:r>
      <w:r>
        <w:rPr>
          <w:spacing w:val="1"/>
          <w:sz w:val="28"/>
        </w:rPr>
        <w:t> </w:t>
      </w:r>
      <w:r>
        <w:rPr>
          <w:sz w:val="28"/>
        </w:rPr>
        <w:t>J.</w:t>
      </w:r>
      <w:r>
        <w:rPr>
          <w:spacing w:val="1"/>
          <w:sz w:val="28"/>
        </w:rPr>
        <w:t> </w:t>
      </w:r>
      <w:r>
        <w:rPr>
          <w:sz w:val="28"/>
        </w:rPr>
        <w:t>(2015).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real</w:t>
      </w:r>
      <w:r>
        <w:rPr>
          <w:spacing w:val="1"/>
          <w:sz w:val="28"/>
        </w:rPr>
        <w:t> </w:t>
      </w:r>
      <w:r>
        <w:rPr>
          <w:sz w:val="28"/>
        </w:rPr>
        <w:t>impact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70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intervention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enterprise</w:t>
      </w:r>
      <w:r>
        <w:rPr>
          <w:spacing w:val="1"/>
          <w:sz w:val="28"/>
        </w:rPr>
        <w:t> </w:t>
      </w:r>
      <w:r>
        <w:rPr>
          <w:sz w:val="28"/>
        </w:rPr>
        <w:t>development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Nigeria.</w:t>
      </w:r>
      <w:r>
        <w:rPr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Economics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 Sustainable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Development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i/>
          <w:sz w:val="28"/>
        </w:rPr>
        <w:t>6(6)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240-246</w:t>
      </w:r>
    </w:p>
    <w:p>
      <w:pPr>
        <w:spacing w:before="242"/>
        <w:ind w:left="1560" w:right="1014" w:hanging="720"/>
        <w:jc w:val="both"/>
        <w:rPr>
          <w:sz w:val="28"/>
        </w:rPr>
      </w:pPr>
      <w:r>
        <w:rPr>
          <w:sz w:val="28"/>
        </w:rPr>
        <w:t>Dandago, K. I., &amp; Rufai, A. S. (2013). An assessment of the quality of</w:t>
      </w:r>
      <w:r>
        <w:rPr>
          <w:spacing w:val="1"/>
          <w:sz w:val="28"/>
        </w:rPr>
        <w:t> </w:t>
      </w:r>
      <w:r>
        <w:rPr>
          <w:sz w:val="28"/>
        </w:rPr>
        <w:t>auditors‟ reports in the Nigerian banking industry. </w:t>
      </w:r>
      <w:r>
        <w:rPr>
          <w:i/>
          <w:sz w:val="28"/>
        </w:rPr>
        <w:t>Journal of Finance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and Investment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Analysis,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2(2)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63-75.</w:t>
      </w:r>
    </w:p>
    <w:p>
      <w:pPr>
        <w:spacing w:before="239"/>
        <w:ind w:left="840" w:right="0" w:firstLine="0"/>
        <w:jc w:val="left"/>
        <w:rPr>
          <w:sz w:val="28"/>
        </w:rPr>
      </w:pPr>
      <w:r>
        <w:rPr>
          <w:sz w:val="28"/>
        </w:rPr>
        <w:t>Delottie</w:t>
      </w:r>
      <w:r>
        <w:rPr>
          <w:spacing w:val="-3"/>
          <w:sz w:val="28"/>
        </w:rPr>
        <w:t> </w:t>
      </w:r>
      <w:r>
        <w:rPr>
          <w:sz w:val="28"/>
        </w:rPr>
        <w:t>(2012).</w:t>
      </w:r>
      <w:r>
        <w:rPr>
          <w:spacing w:val="-3"/>
          <w:sz w:val="28"/>
        </w:rPr>
        <w:t> </w:t>
      </w:r>
      <w:r>
        <w:rPr>
          <w:i/>
          <w:sz w:val="28"/>
        </w:rPr>
        <w:t>IPSAS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Summary.</w:t>
      </w:r>
      <w:r>
        <w:rPr>
          <w:i/>
          <w:spacing w:val="-4"/>
          <w:sz w:val="28"/>
        </w:rPr>
        <w:t> </w:t>
      </w:r>
      <w:r>
        <w:rPr>
          <w:sz w:val="28"/>
        </w:rPr>
        <w:t>IPSAS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your</w:t>
      </w:r>
      <w:r>
        <w:rPr>
          <w:spacing w:val="-3"/>
          <w:sz w:val="28"/>
        </w:rPr>
        <w:t> </w:t>
      </w:r>
      <w:r>
        <w:rPr>
          <w:sz w:val="28"/>
        </w:rPr>
        <w:t>pocket,</w:t>
      </w:r>
      <w:r>
        <w:rPr>
          <w:spacing w:val="-6"/>
          <w:sz w:val="28"/>
        </w:rPr>
        <w:t> </w:t>
      </w:r>
      <w:r>
        <w:rPr>
          <w:sz w:val="28"/>
        </w:rPr>
        <w:t>2012</w:t>
      </w:r>
      <w:r>
        <w:rPr>
          <w:spacing w:val="-5"/>
          <w:sz w:val="28"/>
        </w:rPr>
        <w:t> </w:t>
      </w:r>
      <w:r>
        <w:rPr>
          <w:sz w:val="28"/>
        </w:rPr>
        <w:t>Edition.</w:t>
      </w:r>
    </w:p>
    <w:p>
      <w:pPr>
        <w:spacing w:before="240"/>
        <w:ind w:left="1560" w:right="1016" w:hanging="720"/>
        <w:jc w:val="both"/>
        <w:rPr>
          <w:sz w:val="28"/>
        </w:rPr>
      </w:pPr>
      <w:r>
        <w:rPr>
          <w:sz w:val="28"/>
        </w:rPr>
        <w:t>Deloite (2013). </w:t>
      </w:r>
      <w:r>
        <w:rPr>
          <w:i/>
          <w:sz w:val="28"/>
        </w:rPr>
        <w:t>International public sector accounting standards in your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pocket,</w:t>
      </w:r>
      <w:r>
        <w:rPr>
          <w:i/>
          <w:spacing w:val="-2"/>
          <w:sz w:val="28"/>
        </w:rPr>
        <w:t> </w:t>
      </w:r>
      <w:r>
        <w:rPr>
          <w:sz w:val="28"/>
        </w:rPr>
        <w:t>2013</w:t>
      </w:r>
      <w:r>
        <w:rPr>
          <w:spacing w:val="1"/>
          <w:sz w:val="28"/>
        </w:rPr>
        <w:t> </w:t>
      </w:r>
      <w:r>
        <w:rPr>
          <w:sz w:val="28"/>
        </w:rPr>
        <w:t>Edition.</w:t>
      </w:r>
    </w:p>
    <w:p>
      <w:pPr>
        <w:spacing w:line="242" w:lineRule="auto" w:before="239"/>
        <w:ind w:left="1560" w:right="1015" w:hanging="720"/>
        <w:jc w:val="both"/>
        <w:rPr>
          <w:sz w:val="28"/>
        </w:rPr>
      </w:pPr>
      <w:r>
        <w:rPr>
          <w:sz w:val="28"/>
        </w:rPr>
        <w:t>Deloitte (May 2015). </w:t>
      </w:r>
      <w:r>
        <w:rPr>
          <w:i/>
          <w:sz w:val="28"/>
        </w:rPr>
        <w:t>Financial reporting by not-for-profit entities</w:t>
      </w:r>
      <w:r>
        <w:rPr>
          <w:sz w:val="28"/>
        </w:rPr>
        <w:t>. IPSAS in</w:t>
      </w:r>
      <w:r>
        <w:rPr>
          <w:spacing w:val="-67"/>
          <w:sz w:val="28"/>
        </w:rPr>
        <w:t> </w:t>
      </w:r>
      <w:r>
        <w:rPr>
          <w:sz w:val="28"/>
        </w:rPr>
        <w:t>your</w:t>
      </w:r>
      <w:r>
        <w:rPr>
          <w:spacing w:val="-1"/>
          <w:sz w:val="28"/>
        </w:rPr>
        <w:t> </w:t>
      </w:r>
      <w:r>
        <w:rPr>
          <w:sz w:val="28"/>
        </w:rPr>
        <w:t>pocket,</w:t>
      </w:r>
      <w:r>
        <w:rPr>
          <w:spacing w:val="-1"/>
          <w:sz w:val="28"/>
        </w:rPr>
        <w:t> </w:t>
      </w:r>
      <w:r>
        <w:rPr>
          <w:sz w:val="28"/>
        </w:rPr>
        <w:t>2015</w:t>
      </w:r>
      <w:r>
        <w:rPr>
          <w:spacing w:val="1"/>
          <w:sz w:val="28"/>
        </w:rPr>
        <w:t> </w:t>
      </w:r>
      <w:r>
        <w:rPr>
          <w:sz w:val="28"/>
        </w:rPr>
        <w:t>Edition.</w:t>
      </w:r>
    </w:p>
    <w:p>
      <w:pPr>
        <w:spacing w:before="236"/>
        <w:ind w:left="1560" w:right="1015" w:hanging="720"/>
        <w:jc w:val="both"/>
        <w:rPr>
          <w:sz w:val="28"/>
        </w:rPr>
      </w:pPr>
      <w:r>
        <w:rPr>
          <w:sz w:val="28"/>
        </w:rPr>
        <w:t>Deloitte (2017). </w:t>
      </w:r>
      <w:r>
        <w:rPr>
          <w:i/>
          <w:sz w:val="28"/>
        </w:rPr>
        <w:t>Financial reporting by not-for-profit entities</w:t>
      </w:r>
      <w:r>
        <w:rPr>
          <w:sz w:val="28"/>
        </w:rPr>
        <w:t>. IPSAS in your</w:t>
      </w:r>
      <w:r>
        <w:rPr>
          <w:spacing w:val="-67"/>
          <w:sz w:val="28"/>
        </w:rPr>
        <w:t> </w:t>
      </w:r>
      <w:r>
        <w:rPr>
          <w:sz w:val="28"/>
        </w:rPr>
        <w:t>pocket,</w:t>
      </w:r>
      <w:r>
        <w:rPr>
          <w:spacing w:val="-2"/>
          <w:sz w:val="28"/>
        </w:rPr>
        <w:t> </w:t>
      </w:r>
      <w:r>
        <w:rPr>
          <w:sz w:val="28"/>
        </w:rPr>
        <w:t>2017</w:t>
      </w:r>
      <w:r>
        <w:rPr>
          <w:spacing w:val="1"/>
          <w:sz w:val="28"/>
        </w:rPr>
        <w:t> </w:t>
      </w:r>
      <w:r>
        <w:rPr>
          <w:sz w:val="28"/>
        </w:rPr>
        <w:t>Edition.</w:t>
      </w:r>
    </w:p>
    <w:p>
      <w:pPr>
        <w:spacing w:before="239"/>
        <w:ind w:left="1560" w:right="1023" w:hanging="720"/>
        <w:jc w:val="both"/>
        <w:rPr>
          <w:sz w:val="28"/>
        </w:rPr>
      </w:pPr>
      <w:r>
        <w:rPr>
          <w:sz w:val="28"/>
        </w:rPr>
        <w:t>DiMaggio, P. &amp; Powell, W. (1983). The Iron Cage Revisited: Institutional</w:t>
      </w:r>
      <w:r>
        <w:rPr>
          <w:spacing w:val="1"/>
          <w:sz w:val="28"/>
        </w:rPr>
        <w:t> </w:t>
      </w:r>
      <w:r>
        <w:rPr>
          <w:sz w:val="28"/>
        </w:rPr>
        <w:t>Isomorphism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Collective</w:t>
      </w:r>
      <w:r>
        <w:rPr>
          <w:spacing w:val="1"/>
          <w:sz w:val="28"/>
        </w:rPr>
        <w:t> </w:t>
      </w:r>
      <w:r>
        <w:rPr>
          <w:sz w:val="28"/>
        </w:rPr>
        <w:t>Rationality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Organizational</w:t>
      </w:r>
      <w:r>
        <w:rPr>
          <w:spacing w:val="1"/>
          <w:sz w:val="28"/>
        </w:rPr>
        <w:t> </w:t>
      </w:r>
      <w:r>
        <w:rPr>
          <w:sz w:val="28"/>
        </w:rPr>
        <w:t>Fields.</w:t>
      </w:r>
      <w:r>
        <w:rPr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 American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Sociological Review,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48(1)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146-160.</w:t>
      </w:r>
    </w:p>
    <w:p>
      <w:pPr>
        <w:spacing w:before="241"/>
        <w:ind w:left="1560" w:right="1015" w:hanging="720"/>
        <w:jc w:val="both"/>
        <w:rPr>
          <w:sz w:val="28"/>
        </w:rPr>
      </w:pPr>
      <w:r>
        <w:rPr>
          <w:sz w:val="28"/>
        </w:rPr>
        <w:t>Egbunike, A. P., Onoja, A. D., Adeaga, J. C., &amp; Utojuba, J. O. (2017).</w:t>
      </w:r>
      <w:r>
        <w:rPr>
          <w:spacing w:val="1"/>
          <w:sz w:val="28"/>
        </w:rPr>
        <w:t> </w:t>
      </w:r>
      <w:r>
        <w:rPr>
          <w:sz w:val="28"/>
        </w:rPr>
        <w:t>Accountants‟</w:t>
      </w:r>
      <w:r>
        <w:rPr>
          <w:spacing w:val="1"/>
          <w:sz w:val="28"/>
        </w:rPr>
        <w:t> </w:t>
      </w:r>
      <w:r>
        <w:rPr>
          <w:sz w:val="28"/>
        </w:rPr>
        <w:t>perceptions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IPSAS</w:t>
      </w:r>
      <w:r>
        <w:rPr>
          <w:spacing w:val="1"/>
          <w:sz w:val="28"/>
        </w:rPr>
        <w:t> </w:t>
      </w:r>
      <w:r>
        <w:rPr>
          <w:sz w:val="28"/>
        </w:rPr>
        <w:t>application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sector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reporting.</w:t>
      </w:r>
      <w:r>
        <w:rPr>
          <w:spacing w:val="1"/>
          <w:sz w:val="28"/>
        </w:rPr>
        <w:t> </w:t>
      </w:r>
      <w:r>
        <w:rPr>
          <w:i/>
          <w:sz w:val="28"/>
        </w:rPr>
        <w:t>British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Economics,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&amp;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Trade,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19(3), </w:t>
      </w:r>
      <w:r>
        <w:rPr>
          <w:sz w:val="28"/>
        </w:rPr>
        <w:t>1-22</w:t>
      </w:r>
    </w:p>
    <w:p>
      <w:pPr>
        <w:spacing w:line="322" w:lineRule="exact" w:before="239"/>
        <w:ind w:left="840" w:right="0" w:firstLine="0"/>
        <w:jc w:val="left"/>
        <w:rPr>
          <w:i/>
          <w:sz w:val="28"/>
        </w:rPr>
      </w:pPr>
      <w:r>
        <w:rPr>
          <w:sz w:val="28"/>
        </w:rPr>
        <w:t>FAAC</w:t>
      </w:r>
      <w:r>
        <w:rPr>
          <w:spacing w:val="43"/>
          <w:sz w:val="28"/>
        </w:rPr>
        <w:t> </w:t>
      </w:r>
      <w:r>
        <w:rPr>
          <w:sz w:val="28"/>
        </w:rPr>
        <w:t>(2012).</w:t>
      </w:r>
      <w:r>
        <w:rPr>
          <w:spacing w:val="44"/>
          <w:sz w:val="28"/>
        </w:rPr>
        <w:t> </w:t>
      </w:r>
      <w:r>
        <w:rPr>
          <w:i/>
          <w:sz w:val="28"/>
        </w:rPr>
        <w:t>Improving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public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sector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accounting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system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Nigeria.</w:t>
      </w:r>
    </w:p>
    <w:p>
      <w:pPr>
        <w:pStyle w:val="BodyText"/>
        <w:ind w:left="1560"/>
        <w:jc w:val="left"/>
      </w:pPr>
      <w:r>
        <w:rPr/>
        <w:t>Abuja:</w:t>
      </w:r>
      <w:r>
        <w:rPr>
          <w:spacing w:val="-3"/>
        </w:rPr>
        <w:t> </w:t>
      </w:r>
      <w:r>
        <w:rPr/>
        <w:t>FAAC</w:t>
      </w:r>
      <w:r>
        <w:rPr>
          <w:spacing w:val="-3"/>
        </w:rPr>
        <w:t> </w:t>
      </w:r>
      <w:r>
        <w:rPr/>
        <w:t>Sub</w:t>
      </w:r>
      <w:r>
        <w:rPr>
          <w:spacing w:val="-3"/>
        </w:rPr>
        <w:t> </w:t>
      </w:r>
      <w:r>
        <w:rPr/>
        <w:t>Committee.</w:t>
      </w:r>
    </w:p>
    <w:p>
      <w:pPr>
        <w:spacing w:before="242"/>
        <w:ind w:left="1560" w:right="1018" w:hanging="720"/>
        <w:jc w:val="both"/>
        <w:rPr>
          <w:sz w:val="28"/>
        </w:rPr>
      </w:pPr>
      <w:r>
        <w:rPr>
          <w:sz w:val="28"/>
        </w:rPr>
        <w:t>FASB (2010), </w:t>
      </w:r>
      <w:r>
        <w:rPr>
          <w:i/>
          <w:sz w:val="28"/>
        </w:rPr>
        <w:t>Conceptual framework for financial reporting </w:t>
      </w:r>
      <w:r>
        <w:rPr>
          <w:sz w:val="28"/>
        </w:rPr>
        <w:t>(Chapter 3:</w:t>
      </w:r>
      <w:r>
        <w:rPr>
          <w:spacing w:val="1"/>
          <w:sz w:val="28"/>
        </w:rPr>
        <w:t> </w:t>
      </w:r>
      <w:r>
        <w:rPr>
          <w:sz w:val="28"/>
        </w:rPr>
        <w:t>Qualitative characteristics of useful financial information). Statement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Financial Accounting Concepts No.</w:t>
      </w:r>
      <w:r>
        <w:rPr>
          <w:spacing w:val="-2"/>
          <w:sz w:val="28"/>
        </w:rPr>
        <w:t> </w:t>
      </w:r>
      <w:r>
        <w:rPr>
          <w:sz w:val="28"/>
        </w:rPr>
        <w:t>8,</w:t>
      </w:r>
      <w:r>
        <w:rPr>
          <w:spacing w:val="-2"/>
          <w:sz w:val="28"/>
        </w:rPr>
        <w:t> </w:t>
      </w:r>
      <w:r>
        <w:rPr>
          <w:sz w:val="28"/>
        </w:rPr>
        <w:t>Norwalk,</w:t>
      </w:r>
      <w:r>
        <w:rPr>
          <w:spacing w:val="-2"/>
          <w:sz w:val="28"/>
        </w:rPr>
        <w:t> </w:t>
      </w:r>
      <w:r>
        <w:rPr>
          <w:sz w:val="28"/>
        </w:rPr>
        <w:t>CT.</w:t>
      </w:r>
    </w:p>
    <w:p>
      <w:pPr>
        <w:spacing w:after="0"/>
        <w:jc w:val="both"/>
        <w:rPr>
          <w:sz w:val="28"/>
        </w:rPr>
        <w:sectPr>
          <w:pgSz w:w="12240" w:h="15840"/>
          <w:pgMar w:header="761" w:footer="0" w:top="1340" w:bottom="280" w:left="960" w:right="780"/>
        </w:sectPr>
      </w:pPr>
    </w:p>
    <w:p>
      <w:pPr>
        <w:spacing w:before="79"/>
        <w:ind w:left="1560" w:right="1017" w:hanging="720"/>
        <w:jc w:val="both"/>
        <w:rPr>
          <w:sz w:val="28"/>
        </w:rPr>
      </w:pPr>
      <w:r>
        <w:rPr>
          <w:sz w:val="28"/>
        </w:rPr>
        <w:t>Federation</w:t>
      </w:r>
      <w:r>
        <w:rPr>
          <w:spacing w:val="1"/>
          <w:sz w:val="28"/>
        </w:rPr>
        <w:t> </w:t>
      </w:r>
      <w:r>
        <w:rPr>
          <w:sz w:val="28"/>
        </w:rPr>
        <w:t>Account</w:t>
      </w:r>
      <w:r>
        <w:rPr>
          <w:spacing w:val="1"/>
          <w:sz w:val="28"/>
        </w:rPr>
        <w:t> </w:t>
      </w:r>
      <w:r>
        <w:rPr>
          <w:sz w:val="28"/>
        </w:rPr>
        <w:t>Allocation</w:t>
      </w:r>
      <w:r>
        <w:rPr>
          <w:spacing w:val="1"/>
          <w:sz w:val="28"/>
        </w:rPr>
        <w:t> </w:t>
      </w:r>
      <w:r>
        <w:rPr>
          <w:sz w:val="28"/>
        </w:rPr>
        <w:t>Committee</w:t>
      </w:r>
      <w:r>
        <w:rPr>
          <w:spacing w:val="1"/>
          <w:sz w:val="28"/>
        </w:rPr>
        <w:t> </w:t>
      </w:r>
      <w:r>
        <w:rPr>
          <w:sz w:val="28"/>
        </w:rPr>
        <w:t>(2013).</w:t>
      </w:r>
      <w:r>
        <w:rPr>
          <w:spacing w:val="1"/>
          <w:sz w:val="28"/>
        </w:rPr>
        <w:t> </w:t>
      </w:r>
      <w:r>
        <w:rPr>
          <w:i/>
          <w:sz w:val="28"/>
        </w:rPr>
        <w:t>Roadmap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adoption of IPSASs, Federal Republic of Nigeria, National Chart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Accounts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(NCOA)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Users’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Manual.</w:t>
      </w:r>
      <w:r>
        <w:rPr>
          <w:i/>
          <w:spacing w:val="-1"/>
          <w:sz w:val="28"/>
        </w:rPr>
        <w:t> </w:t>
      </w:r>
      <w:r>
        <w:rPr>
          <w:sz w:val="28"/>
        </w:rPr>
        <w:t>Abuja:</w:t>
      </w:r>
      <w:r>
        <w:rPr>
          <w:spacing w:val="-1"/>
          <w:sz w:val="28"/>
        </w:rPr>
        <w:t> </w:t>
      </w:r>
      <w:r>
        <w:rPr>
          <w:sz w:val="28"/>
        </w:rPr>
        <w:t>FAAC</w:t>
      </w:r>
      <w:r>
        <w:rPr>
          <w:spacing w:val="-2"/>
          <w:sz w:val="28"/>
        </w:rPr>
        <w:t> </w:t>
      </w:r>
      <w:r>
        <w:rPr>
          <w:sz w:val="28"/>
        </w:rPr>
        <w:t>Sub Committee.</w:t>
      </w:r>
    </w:p>
    <w:p>
      <w:pPr>
        <w:spacing w:before="238"/>
        <w:ind w:left="840" w:right="0" w:firstLine="0"/>
        <w:jc w:val="left"/>
        <w:rPr>
          <w:i/>
          <w:sz w:val="28"/>
        </w:rPr>
      </w:pPr>
      <w:r>
        <w:rPr>
          <w:sz w:val="28"/>
        </w:rPr>
        <w:t>Federal</w:t>
      </w:r>
      <w:r>
        <w:rPr>
          <w:spacing w:val="57"/>
          <w:sz w:val="28"/>
        </w:rPr>
        <w:t> </w:t>
      </w:r>
      <w:r>
        <w:rPr>
          <w:sz w:val="28"/>
        </w:rPr>
        <w:t>Republic</w:t>
      </w:r>
      <w:r>
        <w:rPr>
          <w:spacing w:val="56"/>
          <w:sz w:val="28"/>
        </w:rPr>
        <w:t> </w:t>
      </w:r>
      <w:r>
        <w:rPr>
          <w:sz w:val="28"/>
        </w:rPr>
        <w:t>of</w:t>
      </w:r>
      <w:r>
        <w:rPr>
          <w:spacing w:val="54"/>
          <w:sz w:val="28"/>
        </w:rPr>
        <w:t> </w:t>
      </w:r>
      <w:r>
        <w:rPr>
          <w:sz w:val="28"/>
        </w:rPr>
        <w:t>Nigeria</w:t>
      </w:r>
      <w:r>
        <w:rPr>
          <w:spacing w:val="56"/>
          <w:sz w:val="28"/>
        </w:rPr>
        <w:t> </w:t>
      </w:r>
      <w:r>
        <w:rPr>
          <w:sz w:val="28"/>
        </w:rPr>
        <w:t>(FRN,</w:t>
      </w:r>
      <w:r>
        <w:rPr>
          <w:spacing w:val="55"/>
          <w:sz w:val="28"/>
        </w:rPr>
        <w:t> </w:t>
      </w:r>
      <w:r>
        <w:rPr>
          <w:sz w:val="28"/>
        </w:rPr>
        <w:t>2013).</w:t>
      </w:r>
      <w:r>
        <w:rPr>
          <w:spacing w:val="60"/>
          <w:sz w:val="28"/>
        </w:rPr>
        <w:t> </w:t>
      </w:r>
      <w:r>
        <w:rPr>
          <w:i/>
          <w:sz w:val="28"/>
        </w:rPr>
        <w:t>National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policy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education.</w:t>
      </w:r>
    </w:p>
    <w:p>
      <w:pPr>
        <w:pStyle w:val="BodyText"/>
        <w:spacing w:before="2"/>
        <w:ind w:left="1560"/>
        <w:jc w:val="left"/>
      </w:pPr>
      <w:r>
        <w:rPr/>
        <w:t>Lagos:</w:t>
      </w:r>
      <w:r>
        <w:rPr>
          <w:spacing w:val="-2"/>
        </w:rPr>
        <w:t> </w:t>
      </w:r>
      <w:r>
        <w:rPr/>
        <w:t>NERDC</w:t>
      </w:r>
      <w:r>
        <w:rPr>
          <w:spacing w:val="-3"/>
        </w:rPr>
        <w:t> </w:t>
      </w:r>
      <w:r>
        <w:rPr/>
        <w:t>Press.</w:t>
      </w:r>
    </w:p>
    <w:p>
      <w:pPr>
        <w:spacing w:before="240"/>
        <w:ind w:left="1560" w:right="1019" w:hanging="720"/>
        <w:jc w:val="both"/>
        <w:rPr>
          <w:sz w:val="28"/>
        </w:rPr>
      </w:pPr>
      <w:r>
        <w:rPr>
          <w:sz w:val="28"/>
        </w:rPr>
        <w:t>Federal Republic of Nigeria. (2015).</w:t>
      </w:r>
      <w:r>
        <w:rPr>
          <w:spacing w:val="1"/>
          <w:sz w:val="28"/>
        </w:rPr>
        <w:t> </w:t>
      </w:r>
      <w:r>
        <w:rPr>
          <w:i/>
          <w:sz w:val="28"/>
        </w:rPr>
        <w:t>Accrual accounting manual for all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public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sector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entities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(Federal,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States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Local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Government).</w:t>
      </w:r>
      <w:r>
        <w:rPr>
          <w:i/>
          <w:spacing w:val="1"/>
          <w:sz w:val="28"/>
        </w:rPr>
        <w:t> </w:t>
      </w:r>
      <w:r>
        <w:rPr>
          <w:sz w:val="28"/>
        </w:rPr>
        <w:t>Abuja:</w:t>
      </w:r>
      <w:r>
        <w:rPr>
          <w:spacing w:val="1"/>
          <w:sz w:val="28"/>
        </w:rPr>
        <w:t> </w:t>
      </w:r>
      <w:r>
        <w:rPr>
          <w:sz w:val="28"/>
        </w:rPr>
        <w:t>Federation</w:t>
      </w:r>
      <w:r>
        <w:rPr>
          <w:spacing w:val="1"/>
          <w:sz w:val="28"/>
        </w:rPr>
        <w:t> </w:t>
      </w:r>
      <w:r>
        <w:rPr>
          <w:sz w:val="28"/>
        </w:rPr>
        <w:t>Account</w:t>
      </w:r>
      <w:r>
        <w:rPr>
          <w:spacing w:val="1"/>
          <w:sz w:val="28"/>
        </w:rPr>
        <w:t> </w:t>
      </w:r>
      <w:r>
        <w:rPr>
          <w:sz w:val="28"/>
        </w:rPr>
        <w:t>Allocation</w:t>
      </w:r>
      <w:r>
        <w:rPr>
          <w:spacing w:val="1"/>
          <w:sz w:val="28"/>
        </w:rPr>
        <w:t> </w:t>
      </w:r>
      <w:r>
        <w:rPr>
          <w:sz w:val="28"/>
        </w:rPr>
        <w:t>Committee</w:t>
      </w:r>
      <w:r>
        <w:rPr>
          <w:spacing w:val="1"/>
          <w:sz w:val="28"/>
        </w:rPr>
        <w:t> </w:t>
      </w:r>
      <w:r>
        <w:rPr>
          <w:sz w:val="28"/>
        </w:rPr>
        <w:t>(FAAC)</w:t>
      </w:r>
      <w:r>
        <w:rPr>
          <w:spacing w:val="-1"/>
          <w:sz w:val="28"/>
        </w:rPr>
        <w:t> </w:t>
      </w:r>
      <w:r>
        <w:rPr>
          <w:sz w:val="28"/>
        </w:rPr>
        <w:t>Sub-Committee</w:t>
      </w:r>
      <w:r>
        <w:rPr>
          <w:spacing w:val="-3"/>
          <w:sz w:val="28"/>
        </w:rPr>
        <w:t> </w:t>
      </w:r>
      <w:r>
        <w:rPr>
          <w:sz w:val="28"/>
        </w:rPr>
        <w:t>on IPSAS</w:t>
      </w:r>
      <w:r>
        <w:rPr>
          <w:spacing w:val="-3"/>
          <w:sz w:val="28"/>
        </w:rPr>
        <w:t> </w:t>
      </w:r>
      <w:r>
        <w:rPr>
          <w:sz w:val="28"/>
        </w:rPr>
        <w:t>implementation.</w:t>
      </w:r>
    </w:p>
    <w:p>
      <w:pPr>
        <w:spacing w:line="240" w:lineRule="auto" w:before="239"/>
        <w:ind w:left="1560" w:right="1013" w:hanging="720"/>
        <w:jc w:val="left"/>
        <w:rPr>
          <w:sz w:val="28"/>
        </w:rPr>
      </w:pPr>
      <w:r>
        <w:rPr>
          <w:sz w:val="28"/>
        </w:rPr>
        <w:t>Financial Reporting Council (2014). </w:t>
      </w:r>
      <w:r>
        <w:rPr>
          <w:i/>
          <w:sz w:val="28"/>
        </w:rPr>
        <w:t>Guidance on risk management, internal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control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related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financial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reporting.</w:t>
      </w:r>
      <w:r>
        <w:rPr>
          <w:i/>
          <w:spacing w:val="28"/>
          <w:sz w:val="28"/>
        </w:rPr>
        <w:t> </w:t>
      </w:r>
      <w:r>
        <w:rPr>
          <w:sz w:val="28"/>
        </w:rPr>
        <w:t>Retrieved</w:t>
      </w:r>
      <w:r>
        <w:rPr>
          <w:spacing w:val="22"/>
          <w:sz w:val="28"/>
        </w:rPr>
        <w:t> </w:t>
      </w:r>
      <w:r>
        <w:rPr>
          <w:sz w:val="28"/>
        </w:rPr>
        <w:t>from</w:t>
      </w:r>
      <w:r>
        <w:rPr>
          <w:spacing w:val="-67"/>
          <w:sz w:val="28"/>
        </w:rPr>
        <w:t> </w:t>
      </w:r>
      <w:hyperlink r:id="rId23">
        <w:r>
          <w:rPr>
            <w:sz w:val="28"/>
          </w:rPr>
          <w:t>https://www.frc.org.uk/Our-Work/Publications/Corporate-</w:t>
        </w:r>
      </w:hyperlink>
      <w:r>
        <w:rPr>
          <w:spacing w:val="1"/>
          <w:sz w:val="28"/>
        </w:rPr>
        <w:t> </w:t>
      </w:r>
      <w:r>
        <w:rPr>
          <w:sz w:val="28"/>
        </w:rPr>
        <w:t>Governance/Guidance-on-Risk-Management,-Internal-Control-</w:t>
      </w:r>
      <w:r>
        <w:rPr>
          <w:spacing w:val="1"/>
          <w:sz w:val="28"/>
        </w:rPr>
        <w:t> </w:t>
      </w:r>
      <w:r>
        <w:rPr>
          <w:sz w:val="28"/>
        </w:rPr>
        <w:t>and.pdf</w:t>
      </w:r>
    </w:p>
    <w:p>
      <w:pPr>
        <w:spacing w:before="202"/>
        <w:ind w:left="1560" w:right="1018" w:hanging="720"/>
        <w:jc w:val="both"/>
        <w:rPr>
          <w:sz w:val="28"/>
        </w:rPr>
      </w:pPr>
      <w:r>
        <w:rPr>
          <w:sz w:val="28"/>
        </w:rPr>
        <w:t>Fixsen, D., Blase, K., Metz, A., &amp; VanDyke, M. (2013). Statewide adoption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evidence-based programs.</w:t>
      </w:r>
      <w:r>
        <w:rPr>
          <w:spacing w:val="1"/>
          <w:sz w:val="28"/>
        </w:rPr>
        <w:t> </w:t>
      </w:r>
      <w:r>
        <w:rPr>
          <w:i/>
          <w:sz w:val="28"/>
        </w:rPr>
        <w:t>Exceptional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Children (Special Issue),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79(2)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213-230.</w:t>
      </w:r>
    </w:p>
    <w:p>
      <w:pPr>
        <w:spacing w:line="240" w:lineRule="auto" w:before="237"/>
        <w:ind w:left="1560" w:right="1018" w:hanging="720"/>
        <w:jc w:val="both"/>
        <w:rPr>
          <w:sz w:val="28"/>
        </w:rPr>
      </w:pPr>
      <w:r>
        <w:rPr>
          <w:sz w:val="28"/>
        </w:rPr>
        <w:t>Gachithi, E. W. (2010). </w:t>
      </w:r>
      <w:r>
        <w:rPr>
          <w:i/>
          <w:sz w:val="28"/>
        </w:rPr>
        <w:t>The challenges of budget implementation in public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institutions: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case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study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University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Nairobi.</w:t>
      </w:r>
      <w:r>
        <w:rPr>
          <w:i/>
          <w:spacing w:val="1"/>
          <w:sz w:val="28"/>
        </w:rPr>
        <w:t> </w:t>
      </w:r>
      <w:r>
        <w:rPr>
          <w:sz w:val="28"/>
        </w:rPr>
        <w:t>MBA</w:t>
      </w:r>
      <w:r>
        <w:rPr>
          <w:spacing w:val="1"/>
          <w:sz w:val="28"/>
        </w:rPr>
        <w:t> </w:t>
      </w:r>
      <w:r>
        <w:rPr>
          <w:sz w:val="28"/>
        </w:rPr>
        <w:t>thesis</w:t>
      </w:r>
      <w:r>
        <w:rPr>
          <w:spacing w:val="1"/>
          <w:sz w:val="28"/>
        </w:rPr>
        <w:t> </w:t>
      </w:r>
      <w:r>
        <w:rPr>
          <w:sz w:val="28"/>
        </w:rPr>
        <w:t>submitted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Administration</w:t>
      </w:r>
      <w:r>
        <w:rPr>
          <w:spacing w:val="1"/>
          <w:sz w:val="28"/>
        </w:rPr>
        <w:t> </w:t>
      </w:r>
      <w:r>
        <w:rPr>
          <w:sz w:val="28"/>
        </w:rPr>
        <w:t>Department,</w:t>
      </w:r>
      <w:r>
        <w:rPr>
          <w:spacing w:val="1"/>
          <w:sz w:val="28"/>
        </w:rPr>
        <w:t> </w:t>
      </w:r>
      <w:r>
        <w:rPr>
          <w:sz w:val="28"/>
        </w:rPr>
        <w:t>University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Nairobi.</w:t>
      </w:r>
    </w:p>
    <w:p>
      <w:pPr>
        <w:pStyle w:val="BodyText"/>
        <w:spacing w:before="243"/>
        <w:ind w:left="1560" w:right="1019" w:hanging="720"/>
      </w:pPr>
      <w:r>
        <w:rPr/>
        <w:t>Hayfron, A. (2012). IPSAS and its objectives. IPSAS Handwork Published</w:t>
      </w:r>
      <w:r>
        <w:rPr>
          <w:spacing w:val="1"/>
        </w:rPr>
        <w:t> </w:t>
      </w:r>
      <w:r>
        <w:rPr/>
        <w:t>March,</w:t>
      </w:r>
      <w:r>
        <w:rPr>
          <w:spacing w:val="-4"/>
        </w:rPr>
        <w:t> </w:t>
      </w:r>
      <w:r>
        <w:rPr/>
        <w:t>2011.</w:t>
      </w:r>
    </w:p>
    <w:p>
      <w:pPr>
        <w:spacing w:before="240"/>
        <w:ind w:left="1560" w:right="1021" w:hanging="720"/>
        <w:jc w:val="both"/>
        <w:rPr>
          <w:sz w:val="28"/>
        </w:rPr>
      </w:pPr>
      <w:r>
        <w:rPr>
          <w:sz w:val="28"/>
        </w:rPr>
        <w:t>He, W., &amp; Shan, Y. (2014). </w:t>
      </w:r>
      <w:r>
        <w:rPr>
          <w:i/>
          <w:sz w:val="28"/>
        </w:rPr>
        <w:t>International evidence on the matching between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revenues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and expenses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Heldelberg: John</w:t>
      </w:r>
      <w:r>
        <w:rPr>
          <w:spacing w:val="-3"/>
          <w:sz w:val="28"/>
        </w:rPr>
        <w:t> </w:t>
      </w:r>
      <w:r>
        <w:rPr>
          <w:sz w:val="28"/>
        </w:rPr>
        <w:t>Wiley</w:t>
      </w:r>
      <w:r>
        <w:rPr>
          <w:spacing w:val="-5"/>
          <w:sz w:val="28"/>
        </w:rPr>
        <w:t> </w:t>
      </w:r>
      <w:r>
        <w:rPr>
          <w:sz w:val="28"/>
        </w:rPr>
        <w:t>&amp;</w:t>
      </w:r>
      <w:r>
        <w:rPr>
          <w:spacing w:val="-1"/>
          <w:sz w:val="28"/>
        </w:rPr>
        <w:t> </w:t>
      </w:r>
      <w:r>
        <w:rPr>
          <w:sz w:val="28"/>
        </w:rPr>
        <w:t>Sons.</w:t>
      </w:r>
    </w:p>
    <w:p>
      <w:pPr>
        <w:spacing w:line="240" w:lineRule="auto" w:before="239"/>
        <w:ind w:left="1560" w:right="1017" w:hanging="720"/>
        <w:jc w:val="both"/>
        <w:rPr>
          <w:sz w:val="28"/>
        </w:rPr>
      </w:pPr>
      <w:r>
        <w:rPr>
          <w:sz w:val="28"/>
        </w:rPr>
        <w:t>Heiling, J. (2011). The importance of research in the field of governmental</w:t>
      </w:r>
      <w:r>
        <w:rPr>
          <w:spacing w:val="1"/>
          <w:sz w:val="28"/>
        </w:rPr>
        <w:t> </w:t>
      </w:r>
      <w:r>
        <w:rPr>
          <w:sz w:val="28"/>
        </w:rPr>
        <w:t>accounting – Views from a Practitioner. </w:t>
      </w:r>
      <w:r>
        <w:rPr>
          <w:i/>
          <w:sz w:val="28"/>
        </w:rPr>
        <w:t>Comparative International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Governmental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Accounting Research Newslette</w:t>
      </w:r>
      <w:r>
        <w:rPr>
          <w:sz w:val="28"/>
        </w:rPr>
        <w:t>r,</w:t>
      </w:r>
      <w:r>
        <w:rPr>
          <w:spacing w:val="-2"/>
          <w:sz w:val="28"/>
        </w:rPr>
        <w:t> </w:t>
      </w:r>
      <w:r>
        <w:rPr>
          <w:sz w:val="28"/>
        </w:rPr>
        <w:t>2(2),</w:t>
      </w:r>
      <w:r>
        <w:rPr>
          <w:spacing w:val="-2"/>
          <w:sz w:val="28"/>
        </w:rPr>
        <w:t> </w:t>
      </w:r>
      <w:r>
        <w:rPr>
          <w:sz w:val="28"/>
        </w:rPr>
        <w:t>89-100.</w:t>
      </w:r>
    </w:p>
    <w:p>
      <w:pPr>
        <w:spacing w:before="242"/>
        <w:ind w:left="1560" w:right="1016" w:hanging="720"/>
        <w:jc w:val="both"/>
        <w:rPr>
          <w:sz w:val="28"/>
        </w:rPr>
      </w:pPr>
      <w:r>
        <w:rPr>
          <w:sz w:val="28"/>
        </w:rPr>
        <w:t>Hennie, V. G., Darrel, S., &amp; Simonet, T. (2011). </w:t>
      </w:r>
      <w:r>
        <w:rPr>
          <w:i/>
          <w:sz w:val="28"/>
        </w:rPr>
        <w:t>International financial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reporting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standards: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practical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guide,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sixth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Edition.</w:t>
      </w:r>
      <w:r>
        <w:rPr>
          <w:i/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70"/>
          <w:sz w:val="28"/>
        </w:rPr>
        <w:t> </w:t>
      </w:r>
      <w:r>
        <w:rPr>
          <w:sz w:val="28"/>
        </w:rPr>
        <w:t>World</w:t>
      </w:r>
      <w:r>
        <w:rPr>
          <w:spacing w:val="1"/>
          <w:sz w:val="28"/>
        </w:rPr>
        <w:t> </w:t>
      </w:r>
      <w:r>
        <w:rPr>
          <w:sz w:val="28"/>
        </w:rPr>
        <w:t>Bank Washington</w:t>
      </w:r>
      <w:r>
        <w:rPr>
          <w:spacing w:val="1"/>
          <w:sz w:val="28"/>
        </w:rPr>
        <w:t> </w:t>
      </w:r>
      <w:r>
        <w:rPr>
          <w:sz w:val="28"/>
        </w:rPr>
        <w:t>D.</w:t>
      </w:r>
      <w:r>
        <w:rPr>
          <w:spacing w:val="-1"/>
          <w:sz w:val="28"/>
        </w:rPr>
        <w:t> </w:t>
      </w:r>
      <w:r>
        <w:rPr>
          <w:sz w:val="28"/>
        </w:rPr>
        <w:t>C.</w:t>
      </w:r>
    </w:p>
    <w:p>
      <w:pPr>
        <w:spacing w:after="0"/>
        <w:jc w:val="both"/>
        <w:rPr>
          <w:sz w:val="28"/>
        </w:rPr>
        <w:sectPr>
          <w:pgSz w:w="12240" w:h="15840"/>
          <w:pgMar w:header="761" w:footer="0" w:top="1340" w:bottom="280" w:left="960" w:right="780"/>
        </w:sectPr>
      </w:pPr>
    </w:p>
    <w:p>
      <w:pPr>
        <w:spacing w:before="79"/>
        <w:ind w:left="1560" w:right="1019" w:hanging="720"/>
        <w:jc w:val="both"/>
        <w:rPr>
          <w:sz w:val="28"/>
        </w:rPr>
      </w:pPr>
      <w:r>
        <w:rPr>
          <w:sz w:val="28"/>
        </w:rPr>
        <w:t>Houghton,</w:t>
      </w:r>
      <w:r>
        <w:rPr>
          <w:spacing w:val="1"/>
          <w:sz w:val="28"/>
        </w:rPr>
        <w:t> </w:t>
      </w:r>
      <w:r>
        <w:rPr>
          <w:sz w:val="28"/>
        </w:rPr>
        <w:t>M.</w:t>
      </w:r>
      <w:r>
        <w:rPr>
          <w:spacing w:val="1"/>
          <w:sz w:val="28"/>
        </w:rPr>
        <w:t> </w:t>
      </w:r>
      <w:r>
        <w:rPr>
          <w:sz w:val="28"/>
        </w:rPr>
        <w:t>(2016).</w:t>
      </w:r>
      <w:r>
        <w:rPr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American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heritage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dictionary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English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Language,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Fifth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Edition.</w:t>
      </w:r>
      <w:r>
        <w:rPr>
          <w:i/>
          <w:spacing w:val="1"/>
          <w:sz w:val="28"/>
        </w:rPr>
        <w:t> </w:t>
      </w:r>
      <w:r>
        <w:rPr>
          <w:sz w:val="28"/>
        </w:rPr>
        <w:t>Houghton</w:t>
      </w:r>
      <w:r>
        <w:rPr>
          <w:spacing w:val="1"/>
          <w:sz w:val="28"/>
        </w:rPr>
        <w:t> </w:t>
      </w:r>
      <w:r>
        <w:rPr>
          <w:sz w:val="28"/>
        </w:rPr>
        <w:t>Mifflin</w:t>
      </w:r>
      <w:r>
        <w:rPr>
          <w:spacing w:val="1"/>
          <w:sz w:val="28"/>
        </w:rPr>
        <w:t> </w:t>
      </w:r>
      <w:r>
        <w:rPr>
          <w:sz w:val="28"/>
        </w:rPr>
        <w:t>Harcourt</w:t>
      </w:r>
      <w:r>
        <w:rPr>
          <w:spacing w:val="1"/>
          <w:sz w:val="28"/>
        </w:rPr>
        <w:t> </w:t>
      </w:r>
      <w:r>
        <w:rPr>
          <w:sz w:val="28"/>
        </w:rPr>
        <w:t>Publishing</w:t>
      </w:r>
      <w:r>
        <w:rPr>
          <w:spacing w:val="1"/>
          <w:sz w:val="28"/>
        </w:rPr>
        <w:t> </w:t>
      </w:r>
      <w:r>
        <w:rPr>
          <w:sz w:val="28"/>
        </w:rPr>
        <w:t>Company</w:t>
      </w:r>
    </w:p>
    <w:p>
      <w:pPr>
        <w:spacing w:line="240" w:lineRule="auto" w:before="238"/>
        <w:ind w:left="1560" w:right="1018" w:hanging="720"/>
        <w:jc w:val="both"/>
        <w:rPr>
          <w:sz w:val="28"/>
        </w:rPr>
      </w:pPr>
      <w:r>
        <w:rPr>
          <w:sz w:val="28"/>
        </w:rPr>
        <w:t>IASB, (2008). </w:t>
      </w:r>
      <w:r>
        <w:rPr>
          <w:i/>
          <w:sz w:val="28"/>
        </w:rPr>
        <w:t>Exposure draft on an improved conceptual framework 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financial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reporting:</w:t>
      </w:r>
      <w:r>
        <w:rPr>
          <w:i/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objective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reporting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qualitative</w:t>
      </w:r>
      <w:r>
        <w:rPr>
          <w:spacing w:val="1"/>
          <w:sz w:val="28"/>
        </w:rPr>
        <w:t> </w:t>
      </w:r>
      <w:r>
        <w:rPr>
          <w:sz w:val="28"/>
        </w:rPr>
        <w:t>characteristics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decision-useful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reporting</w:t>
      </w:r>
      <w:r>
        <w:rPr>
          <w:spacing w:val="1"/>
          <w:sz w:val="28"/>
        </w:rPr>
        <w:t> </w:t>
      </w:r>
      <w:r>
        <w:rPr>
          <w:sz w:val="28"/>
        </w:rPr>
        <w:t>information.</w:t>
      </w:r>
      <w:r>
        <w:rPr>
          <w:spacing w:val="-2"/>
          <w:sz w:val="28"/>
        </w:rPr>
        <w:t> </w:t>
      </w:r>
      <w:r>
        <w:rPr>
          <w:sz w:val="28"/>
        </w:rPr>
        <w:t>London.</w:t>
      </w:r>
    </w:p>
    <w:p>
      <w:pPr>
        <w:tabs>
          <w:tab w:pos="1816" w:val="left" w:leader="none"/>
          <w:tab w:pos="2904" w:val="left" w:leader="none"/>
          <w:tab w:pos="3513" w:val="left" w:leader="none"/>
          <w:tab w:pos="5009" w:val="left" w:leader="none"/>
          <w:tab w:pos="6491" w:val="left" w:leader="none"/>
          <w:tab w:pos="7086" w:val="left" w:leader="none"/>
          <w:tab w:pos="8347" w:val="left" w:leader="none"/>
        </w:tabs>
        <w:spacing w:line="322" w:lineRule="exact" w:before="241"/>
        <w:ind w:left="840" w:right="0" w:firstLine="0"/>
        <w:jc w:val="left"/>
        <w:rPr>
          <w:i/>
          <w:sz w:val="28"/>
        </w:rPr>
      </w:pPr>
      <w:r>
        <w:rPr>
          <w:sz w:val="28"/>
        </w:rPr>
        <w:t>IASB,</w:t>
        <w:tab/>
        <w:t>(2010),</w:t>
        <w:tab/>
      </w:r>
      <w:r>
        <w:rPr>
          <w:i/>
          <w:sz w:val="28"/>
        </w:rPr>
        <w:t>the</w:t>
        <w:tab/>
        <w:t>conceptual</w:t>
        <w:tab/>
        <w:t>framework</w:t>
        <w:tab/>
        <w:t>for</w:t>
        <w:tab/>
        <w:t>financial</w:t>
        <w:tab/>
        <w:t>reporting.</w:t>
      </w:r>
    </w:p>
    <w:p>
      <w:pPr>
        <w:pStyle w:val="BodyText"/>
        <w:ind w:left="1560"/>
        <w:jc w:val="left"/>
      </w:pPr>
      <w:hyperlink r:id="rId24">
        <w:r>
          <w:rPr/>
          <w:t>http://eifrs.iasb.org/eifrs/bnstandards/en/framework.pdf</w:t>
        </w:r>
      </w:hyperlink>
      <w:r>
        <w:rPr/>
        <w:t>.]</w:t>
      </w:r>
    </w:p>
    <w:p>
      <w:pPr>
        <w:spacing w:line="240" w:lineRule="auto" w:before="240"/>
        <w:ind w:left="1560" w:right="1015" w:hanging="720"/>
        <w:jc w:val="both"/>
        <w:rPr>
          <w:sz w:val="28"/>
        </w:rPr>
      </w:pPr>
      <w:r>
        <w:rPr>
          <w:sz w:val="28"/>
        </w:rPr>
        <w:t>Ibanichuka, E. A. L., &amp; Oyadonghan, K. J. (2014). A critique on cash basis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accounting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budget</w:t>
      </w:r>
      <w:r>
        <w:rPr>
          <w:spacing w:val="1"/>
          <w:sz w:val="28"/>
        </w:rPr>
        <w:t> </w:t>
      </w:r>
      <w:r>
        <w:rPr>
          <w:sz w:val="28"/>
        </w:rPr>
        <w:t>implementation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Nigeria.</w:t>
      </w:r>
      <w:r>
        <w:rPr>
          <w:spacing w:val="1"/>
          <w:sz w:val="28"/>
        </w:rPr>
        <w:t> </w:t>
      </w:r>
      <w:r>
        <w:rPr>
          <w:i/>
          <w:sz w:val="28"/>
        </w:rPr>
        <w:t>European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Accounting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Auditing 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Finance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Research,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2(3)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69-83.</w:t>
      </w:r>
    </w:p>
    <w:p>
      <w:pPr>
        <w:spacing w:before="242"/>
        <w:ind w:left="1560" w:right="1019" w:hanging="720"/>
        <w:jc w:val="both"/>
        <w:rPr>
          <w:sz w:val="28"/>
        </w:rPr>
      </w:pPr>
      <w:r>
        <w:rPr>
          <w:sz w:val="28"/>
        </w:rPr>
        <w:t>Ibrahim, J., Adeyemi, A. O., &amp; Ayeni, A. P. (2016). Critical evaluation of</w:t>
      </w:r>
      <w:r>
        <w:rPr>
          <w:spacing w:val="1"/>
          <w:sz w:val="28"/>
        </w:rPr>
        <w:t> </w:t>
      </w:r>
      <w:r>
        <w:rPr>
          <w:sz w:val="28"/>
        </w:rPr>
        <w:t>accounting</w:t>
      </w:r>
      <w:r>
        <w:rPr>
          <w:spacing w:val="1"/>
          <w:sz w:val="28"/>
        </w:rPr>
        <w:t> </w:t>
      </w:r>
      <w:r>
        <w:rPr>
          <w:sz w:val="28"/>
        </w:rPr>
        <w:t>system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tertiary</w:t>
      </w:r>
      <w:r>
        <w:rPr>
          <w:spacing w:val="1"/>
          <w:sz w:val="28"/>
        </w:rPr>
        <w:t> </w:t>
      </w:r>
      <w:r>
        <w:rPr>
          <w:sz w:val="28"/>
        </w:rPr>
        <w:t>institutions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Osun</w:t>
      </w:r>
      <w:r>
        <w:rPr>
          <w:spacing w:val="1"/>
          <w:sz w:val="28"/>
        </w:rPr>
        <w:t> </w:t>
      </w:r>
      <w:r>
        <w:rPr>
          <w:sz w:val="28"/>
        </w:rPr>
        <w:t>State,</w:t>
      </w:r>
      <w:r>
        <w:rPr>
          <w:spacing w:val="1"/>
          <w:sz w:val="28"/>
        </w:rPr>
        <w:t> </w:t>
      </w:r>
      <w:r>
        <w:rPr>
          <w:sz w:val="28"/>
        </w:rPr>
        <w:t>Nigeria.</w:t>
      </w:r>
      <w:r>
        <w:rPr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Economics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Sustainable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Development,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7(3)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63-76.</w:t>
      </w:r>
    </w:p>
    <w:p>
      <w:pPr>
        <w:pStyle w:val="BodyText"/>
        <w:spacing w:before="239"/>
        <w:ind w:left="1560" w:right="1014" w:hanging="720"/>
      </w:pPr>
      <w:r>
        <w:rPr/>
        <w:t>IFAC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Accountants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hyperlink r:id="rId25">
        <w:r>
          <w:rPr>
            <w:i/>
          </w:rPr>
          <w:t>www.ifac.org</w:t>
        </w:r>
        <w:r>
          <w:rPr/>
          <w:t>.</w:t>
        </w:r>
      </w:hyperlink>
      <w:r>
        <w:rPr>
          <w:spacing w:val="1"/>
        </w:rPr>
        <w:t> </w:t>
      </w:r>
      <w:r>
        <w:rPr/>
        <w:t>Retrieved from </w:t>
      </w:r>
      <w:hyperlink r:id="rId26">
        <w:r>
          <w:rPr/>
          <w:t>http://press.ifac.org/news/2010/04/</w:t>
        </w:r>
      </w:hyperlink>
      <w:r>
        <w:rPr>
          <w:spacing w:val="1"/>
        </w:rPr>
        <w:t> </w:t>
      </w:r>
      <w:r>
        <w:rPr/>
        <w:t>ipsasb-publishes-</w:t>
      </w:r>
      <w:r>
        <w:rPr>
          <w:spacing w:val="1"/>
        </w:rPr>
        <w:t> </w:t>
      </w:r>
      <w:r>
        <w:rPr/>
        <w:t>proposals-for-amendments-under-its-annual-improvements-project.</w:t>
      </w:r>
    </w:p>
    <w:p>
      <w:pPr>
        <w:spacing w:before="241"/>
        <w:ind w:left="1560" w:right="1017" w:hanging="720"/>
        <w:jc w:val="both"/>
        <w:rPr>
          <w:sz w:val="28"/>
        </w:rPr>
      </w:pPr>
      <w:r>
        <w:rPr>
          <w:sz w:val="28"/>
        </w:rPr>
        <w:t>IFAC,</w:t>
      </w:r>
      <w:r>
        <w:rPr>
          <w:spacing w:val="1"/>
          <w:sz w:val="28"/>
        </w:rPr>
        <w:t> </w:t>
      </w:r>
      <w:r>
        <w:rPr>
          <w:sz w:val="28"/>
        </w:rPr>
        <w:t>(2012).</w:t>
      </w:r>
      <w:r>
        <w:rPr>
          <w:spacing w:val="1"/>
          <w:sz w:val="28"/>
        </w:rPr>
        <w:t> </w:t>
      </w:r>
      <w:r>
        <w:rPr>
          <w:i/>
          <w:sz w:val="28"/>
        </w:rPr>
        <w:t>Public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sector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financial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transparency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accountability: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use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International Public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Sector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Accounting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Standards (IFAC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Policy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Position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4),</w:t>
      </w:r>
      <w:r>
        <w:rPr>
          <w:i/>
          <w:spacing w:val="1"/>
          <w:sz w:val="28"/>
        </w:rPr>
        <w:t> </w:t>
      </w:r>
      <w:r>
        <w:rPr>
          <w:sz w:val="28"/>
        </w:rPr>
        <w:t>New</w:t>
      </w:r>
      <w:r>
        <w:rPr>
          <w:spacing w:val="-2"/>
          <w:sz w:val="28"/>
        </w:rPr>
        <w:t> </w:t>
      </w:r>
      <w:r>
        <w:rPr>
          <w:sz w:val="28"/>
        </w:rPr>
        <w:t>York:</w:t>
      </w:r>
      <w:r>
        <w:rPr>
          <w:spacing w:val="1"/>
          <w:sz w:val="28"/>
        </w:rPr>
        <w:t> </w:t>
      </w:r>
      <w:r>
        <w:rPr>
          <w:sz w:val="28"/>
        </w:rPr>
        <w:t>IFAC.</w:t>
      </w:r>
    </w:p>
    <w:p>
      <w:pPr>
        <w:spacing w:line="240" w:lineRule="auto" w:before="239"/>
        <w:ind w:left="1560" w:right="1016" w:hanging="720"/>
        <w:jc w:val="both"/>
        <w:rPr>
          <w:sz w:val="28"/>
        </w:rPr>
      </w:pPr>
      <w:r>
        <w:rPr>
          <w:sz w:val="28"/>
        </w:rPr>
        <w:t>IFAC (2014). </w:t>
      </w:r>
      <w:r>
        <w:rPr>
          <w:i/>
          <w:sz w:val="28"/>
        </w:rPr>
        <w:t>International Public Sector Accounting Standards (IPSAS)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Board, Handbook on International Public Sector, </w:t>
      </w:r>
      <w:r>
        <w:rPr>
          <w:sz w:val="28"/>
        </w:rPr>
        <w:t>(2014). New York:</w:t>
      </w:r>
      <w:r>
        <w:rPr>
          <w:spacing w:val="1"/>
          <w:sz w:val="28"/>
        </w:rPr>
        <w:t> </w:t>
      </w:r>
      <w:r>
        <w:rPr>
          <w:sz w:val="28"/>
        </w:rPr>
        <w:t>IFAC</w:t>
      </w:r>
      <w:r>
        <w:rPr>
          <w:spacing w:val="-1"/>
          <w:sz w:val="28"/>
        </w:rPr>
        <w:t> </w:t>
      </w:r>
      <w:r>
        <w:rPr>
          <w:sz w:val="28"/>
        </w:rPr>
        <w:t>sub Committee.</w:t>
      </w:r>
    </w:p>
    <w:p>
      <w:pPr>
        <w:spacing w:before="241"/>
        <w:ind w:left="1560" w:right="1021" w:hanging="720"/>
        <w:jc w:val="both"/>
        <w:rPr>
          <w:sz w:val="28"/>
        </w:rPr>
      </w:pPr>
      <w:r>
        <w:rPr>
          <w:sz w:val="28"/>
        </w:rPr>
        <w:t>IFAC. (2015). </w:t>
      </w:r>
      <w:r>
        <w:rPr>
          <w:i/>
          <w:sz w:val="28"/>
        </w:rPr>
        <w:t>International Public Sector Accounting Standards (IPSAS)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Board,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Handbook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Public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Sector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Accounting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Pronouncements.</w:t>
      </w:r>
      <w:r>
        <w:rPr>
          <w:i/>
          <w:spacing w:val="-1"/>
          <w:sz w:val="28"/>
        </w:rPr>
        <w:t> </w:t>
      </w:r>
      <w:r>
        <w:rPr>
          <w:sz w:val="28"/>
        </w:rPr>
        <w:t>New</w:t>
      </w:r>
      <w:r>
        <w:rPr>
          <w:spacing w:val="-1"/>
          <w:sz w:val="28"/>
        </w:rPr>
        <w:t> </w:t>
      </w:r>
      <w:r>
        <w:rPr>
          <w:sz w:val="28"/>
        </w:rPr>
        <w:t>York: IFAC</w:t>
      </w:r>
      <w:r>
        <w:rPr>
          <w:spacing w:val="-3"/>
          <w:sz w:val="28"/>
        </w:rPr>
        <w:t> </w:t>
      </w:r>
      <w:r>
        <w:rPr>
          <w:sz w:val="28"/>
        </w:rPr>
        <w:t>sub Committee.</w:t>
      </w:r>
    </w:p>
    <w:p>
      <w:pPr>
        <w:spacing w:line="240" w:lineRule="auto" w:before="240"/>
        <w:ind w:left="1560" w:right="1019" w:hanging="720"/>
        <w:jc w:val="both"/>
        <w:rPr>
          <w:sz w:val="28"/>
        </w:rPr>
      </w:pPr>
      <w:r>
        <w:rPr>
          <w:sz w:val="28"/>
        </w:rPr>
        <w:t>Ijeoma, N. B. (2014). The contribution of fair value accounting on corporate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reporting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Nigeria.</w:t>
      </w:r>
      <w:r>
        <w:rPr>
          <w:spacing w:val="1"/>
          <w:sz w:val="28"/>
        </w:rPr>
        <w:t> </w:t>
      </w:r>
      <w:r>
        <w:rPr>
          <w:i/>
          <w:sz w:val="28"/>
        </w:rPr>
        <w:t>American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Business,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Economics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2(1)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1-8.</w:t>
      </w:r>
    </w:p>
    <w:p>
      <w:pPr>
        <w:pStyle w:val="BodyText"/>
        <w:spacing w:before="241"/>
        <w:ind w:left="1560" w:right="1019" w:hanging="720"/>
      </w:pPr>
      <w:r>
        <w:rPr/>
        <w:t>Ijeoma.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Oghoghomeh.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-67"/>
        </w:rPr>
        <w:t> </w:t>
      </w:r>
      <w:r>
        <w:rPr/>
        <w:t>accounting</w:t>
      </w:r>
      <w:r>
        <w:rPr>
          <w:spacing w:val="68"/>
        </w:rPr>
        <w:t> </w:t>
      </w:r>
      <w:r>
        <w:rPr/>
        <w:t>standards</w:t>
      </w:r>
      <w:r>
        <w:rPr>
          <w:spacing w:val="66"/>
        </w:rPr>
        <w:t> </w:t>
      </w:r>
      <w:r>
        <w:rPr/>
        <w:t>in</w:t>
      </w:r>
      <w:r>
        <w:rPr>
          <w:spacing w:val="68"/>
        </w:rPr>
        <w:t> </w:t>
      </w:r>
      <w:r>
        <w:rPr/>
        <w:t>Nigeria:</w:t>
      </w:r>
      <w:r>
        <w:rPr>
          <w:spacing w:val="66"/>
        </w:rPr>
        <w:t> </w:t>
      </w:r>
      <w:r>
        <w:rPr/>
        <w:t>Expectations,</w:t>
      </w:r>
      <w:r>
        <w:rPr>
          <w:spacing w:val="64"/>
        </w:rPr>
        <w:t> </w:t>
      </w:r>
      <w:r>
        <w:rPr/>
        <w:t>benefits</w:t>
      </w:r>
      <w:r>
        <w:rPr>
          <w:spacing w:val="68"/>
        </w:rPr>
        <w:t> </w:t>
      </w:r>
      <w:r>
        <w:rPr/>
        <w:t>and</w:t>
      </w:r>
    </w:p>
    <w:p>
      <w:pPr>
        <w:spacing w:after="0"/>
        <w:sectPr>
          <w:pgSz w:w="12240" w:h="15840"/>
          <w:pgMar w:header="761" w:footer="0" w:top="1340" w:bottom="280" w:left="960" w:right="780"/>
        </w:sectPr>
      </w:pPr>
    </w:p>
    <w:p>
      <w:pPr>
        <w:spacing w:before="79"/>
        <w:ind w:left="1560" w:right="0" w:firstLine="0"/>
        <w:jc w:val="left"/>
        <w:rPr>
          <w:sz w:val="28"/>
        </w:rPr>
      </w:pPr>
      <w:r>
        <w:rPr>
          <w:sz w:val="28"/>
        </w:rPr>
        <w:t>challenges.</w:t>
      </w:r>
      <w:r>
        <w:rPr>
          <w:spacing w:val="6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Investment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Management,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3(1)</w:t>
      </w:r>
      <w:r>
        <w:rPr>
          <w:sz w:val="28"/>
        </w:rPr>
        <w:t>,</w:t>
      </w:r>
      <w:r>
        <w:rPr>
          <w:spacing w:val="12"/>
          <w:sz w:val="28"/>
        </w:rPr>
        <w:t> </w:t>
      </w:r>
      <w:r>
        <w:rPr>
          <w:sz w:val="28"/>
        </w:rPr>
        <w:t>21-29.</w:t>
      </w:r>
      <w:r>
        <w:rPr>
          <w:spacing w:val="5"/>
          <w:sz w:val="28"/>
        </w:rPr>
        <w:t> </w:t>
      </w:r>
      <w:r>
        <w:rPr>
          <w:sz w:val="28"/>
        </w:rPr>
        <w:t>doi:</w:t>
      </w:r>
      <w:r>
        <w:rPr>
          <w:spacing w:val="-67"/>
          <w:sz w:val="28"/>
        </w:rPr>
        <w:t> </w:t>
      </w:r>
      <w:r>
        <w:rPr>
          <w:sz w:val="28"/>
        </w:rPr>
        <w:t>10.11648/j.jim.20140301.13</w:t>
      </w:r>
    </w:p>
    <w:p>
      <w:pPr>
        <w:tabs>
          <w:tab w:pos="4353" w:val="left" w:leader="none"/>
          <w:tab w:pos="6687" w:val="left" w:leader="none"/>
          <w:tab w:pos="8759" w:val="left" w:leader="none"/>
        </w:tabs>
        <w:spacing w:line="240" w:lineRule="auto" w:before="239"/>
        <w:ind w:left="1560" w:right="1013" w:hanging="720"/>
        <w:jc w:val="both"/>
        <w:rPr>
          <w:sz w:val="28"/>
        </w:rPr>
      </w:pPr>
      <w:r>
        <w:rPr>
          <w:sz w:val="28"/>
        </w:rPr>
        <w:t>Ile,</w:t>
      </w:r>
      <w:r>
        <w:rPr>
          <w:spacing w:val="1"/>
          <w:sz w:val="28"/>
        </w:rPr>
        <w:t> </w:t>
      </w:r>
      <w:r>
        <w:rPr>
          <w:sz w:val="28"/>
        </w:rPr>
        <w:t>C.</w:t>
      </w:r>
      <w:r>
        <w:rPr>
          <w:spacing w:val="1"/>
          <w:sz w:val="28"/>
        </w:rPr>
        <w:t> </w:t>
      </w:r>
      <w:r>
        <w:rPr>
          <w:sz w:val="28"/>
        </w:rPr>
        <w:t>M.,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Odimmega,</w:t>
      </w:r>
      <w:r>
        <w:rPr>
          <w:spacing w:val="1"/>
          <w:sz w:val="28"/>
        </w:rPr>
        <w:t> </w:t>
      </w:r>
      <w:r>
        <w:rPr>
          <w:sz w:val="28"/>
        </w:rPr>
        <w:t>C.</w:t>
      </w:r>
      <w:r>
        <w:rPr>
          <w:spacing w:val="1"/>
          <w:sz w:val="28"/>
        </w:rPr>
        <w:t> </w:t>
      </w:r>
      <w:r>
        <w:rPr>
          <w:sz w:val="28"/>
        </w:rPr>
        <w:t>G.</w:t>
      </w:r>
      <w:r>
        <w:rPr>
          <w:spacing w:val="1"/>
          <w:sz w:val="28"/>
        </w:rPr>
        <w:t> </w:t>
      </w:r>
      <w:r>
        <w:rPr>
          <w:sz w:val="28"/>
        </w:rPr>
        <w:t>(2018).</w:t>
      </w:r>
      <w:r>
        <w:rPr>
          <w:spacing w:val="1"/>
          <w:sz w:val="28"/>
        </w:rPr>
        <w:t> </w:t>
      </w:r>
      <w:r>
        <w:rPr>
          <w:sz w:val="28"/>
        </w:rPr>
        <w:t>Use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forensic</w:t>
      </w:r>
      <w:r>
        <w:rPr>
          <w:spacing w:val="1"/>
          <w:sz w:val="28"/>
        </w:rPr>
        <w:t> </w:t>
      </w:r>
      <w:r>
        <w:rPr>
          <w:sz w:val="28"/>
        </w:rPr>
        <w:t>accounting</w:t>
      </w:r>
      <w:r>
        <w:rPr>
          <w:spacing w:val="1"/>
          <w:sz w:val="28"/>
        </w:rPr>
        <w:t> </w:t>
      </w:r>
      <w:r>
        <w:rPr>
          <w:sz w:val="28"/>
        </w:rPr>
        <w:t>techniques in the detection of fraud in tertiary institutions in Anambra</w:t>
      </w:r>
      <w:r>
        <w:rPr>
          <w:spacing w:val="1"/>
          <w:sz w:val="28"/>
        </w:rPr>
        <w:t> </w:t>
      </w:r>
      <w:r>
        <w:rPr>
          <w:sz w:val="28"/>
        </w:rPr>
        <w:t>State,</w:t>
      </w:r>
      <w:r>
        <w:rPr>
          <w:spacing w:val="1"/>
          <w:sz w:val="28"/>
        </w:rPr>
        <w:t> </w:t>
      </w:r>
      <w:r>
        <w:rPr>
          <w:sz w:val="28"/>
        </w:rPr>
        <w:t>Nigeria.</w:t>
      </w:r>
      <w:r>
        <w:rPr>
          <w:spacing w:val="1"/>
          <w:sz w:val="28"/>
        </w:rPr>
        <w:t> </w:t>
      </w:r>
      <w:r>
        <w:rPr>
          <w:i/>
          <w:sz w:val="28"/>
        </w:rPr>
        <w:t>African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Review,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Multi-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Disciplinary</w:t>
        <w:tab/>
        <w:t>Journal,</w:t>
        <w:tab/>
        <w:t>12(1)</w:t>
      </w:r>
      <w:r>
        <w:rPr>
          <w:sz w:val="28"/>
        </w:rPr>
        <w:t>,</w:t>
        <w:tab/>
      </w:r>
      <w:r>
        <w:rPr>
          <w:spacing w:val="-1"/>
          <w:sz w:val="28"/>
        </w:rPr>
        <w:t>66-76.</w:t>
      </w:r>
    </w:p>
    <w:p>
      <w:pPr>
        <w:pStyle w:val="BodyText"/>
        <w:spacing w:before="1"/>
        <w:ind w:left="1560"/>
        <w:jc w:val="left"/>
      </w:pPr>
      <w:r>
        <w:rPr/>
        <w:t>http://dx.doi.org/10.4314/afrrev.v12:1.8.</w:t>
      </w:r>
    </w:p>
    <w:p>
      <w:pPr>
        <w:spacing w:before="239"/>
        <w:ind w:left="1560" w:right="1018" w:hanging="720"/>
        <w:jc w:val="both"/>
        <w:rPr>
          <w:sz w:val="28"/>
        </w:rPr>
      </w:pPr>
      <w:r>
        <w:rPr>
          <w:sz w:val="28"/>
        </w:rPr>
        <w:t>IPSASB</w:t>
      </w:r>
      <w:r>
        <w:rPr>
          <w:spacing w:val="1"/>
          <w:sz w:val="28"/>
        </w:rPr>
        <w:t> </w:t>
      </w:r>
      <w:r>
        <w:rPr>
          <w:sz w:val="28"/>
        </w:rPr>
        <w:t>(2017).</w:t>
      </w:r>
      <w:r>
        <w:rPr>
          <w:spacing w:val="1"/>
          <w:sz w:val="28"/>
        </w:rPr>
        <w:t> </w:t>
      </w:r>
      <w:r>
        <w:rPr>
          <w:i/>
          <w:sz w:val="28"/>
        </w:rPr>
        <w:t>Handbook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Public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Sector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Accounting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Pronouncements.</w:t>
      </w:r>
      <w:r>
        <w:rPr>
          <w:i/>
          <w:spacing w:val="-2"/>
          <w:sz w:val="28"/>
        </w:rPr>
        <w:t> </w:t>
      </w:r>
      <w:r>
        <w:rPr>
          <w:sz w:val="28"/>
        </w:rPr>
        <w:t>2017 Edition,</w:t>
      </w:r>
      <w:r>
        <w:rPr>
          <w:spacing w:val="-2"/>
          <w:sz w:val="28"/>
        </w:rPr>
        <w:t> </w:t>
      </w:r>
      <w:r>
        <w:rPr>
          <w:sz w:val="28"/>
        </w:rPr>
        <w:t>1.New</w:t>
      </w:r>
      <w:r>
        <w:rPr>
          <w:spacing w:val="-2"/>
          <w:sz w:val="28"/>
        </w:rPr>
        <w:t> </w:t>
      </w:r>
      <w:r>
        <w:rPr>
          <w:sz w:val="28"/>
        </w:rPr>
        <w:t>York: IPSAS</w:t>
      </w:r>
      <w:r>
        <w:rPr>
          <w:spacing w:val="-1"/>
          <w:sz w:val="28"/>
        </w:rPr>
        <w:t> </w:t>
      </w:r>
      <w:r>
        <w:rPr>
          <w:sz w:val="28"/>
        </w:rPr>
        <w:t>Board.</w:t>
      </w:r>
    </w:p>
    <w:p>
      <w:pPr>
        <w:pStyle w:val="BodyText"/>
        <w:spacing w:before="240"/>
        <w:ind w:left="1560" w:right="1017" w:hanging="720"/>
      </w:pPr>
      <w:r>
        <w:rPr/>
        <w:t>Jensen, M., &amp; Meckling, W. H. (1976). Theory of the firm, managerial</w:t>
      </w:r>
      <w:r>
        <w:rPr>
          <w:spacing w:val="1"/>
        </w:rPr>
        <w:t> </w:t>
      </w:r>
      <w:r>
        <w:rPr/>
        <w:t>behaviour, agency costs and ownership structure. </w:t>
      </w:r>
      <w:r>
        <w:rPr>
          <w:i/>
        </w:rPr>
        <w:t>Journal of Financial</w:t>
      </w:r>
      <w:r>
        <w:rPr>
          <w:i/>
          <w:spacing w:val="-67"/>
        </w:rPr>
        <w:t> </w:t>
      </w:r>
      <w:r>
        <w:rPr>
          <w:i/>
        </w:rPr>
        <w:t>Economics</w:t>
      </w:r>
      <w:r>
        <w:rPr/>
        <w:t>,</w:t>
      </w:r>
      <w:r>
        <w:rPr>
          <w:spacing w:val="-2"/>
        </w:rPr>
        <w:t> </w:t>
      </w:r>
      <w:r>
        <w:rPr/>
        <w:t>305-360.</w:t>
      </w:r>
    </w:p>
    <w:p>
      <w:pPr>
        <w:pStyle w:val="BodyText"/>
        <w:spacing w:before="241"/>
        <w:ind w:left="1560" w:right="1022" w:hanging="720"/>
      </w:pPr>
      <w:r>
        <w:rPr/>
        <w:t>John, C. (2011). IPSAS adoption in Nigeria step to improved accountability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 Nigeria</w:t>
      </w:r>
      <w:r>
        <w:rPr>
          <w:spacing w:val="69"/>
        </w:rPr>
        <w:t> </w:t>
      </w:r>
      <w:r>
        <w:rPr/>
        <w:t>public sector.</w:t>
      </w:r>
    </w:p>
    <w:p>
      <w:pPr>
        <w:spacing w:before="240"/>
        <w:ind w:left="1560" w:right="1019" w:hanging="720"/>
        <w:jc w:val="both"/>
        <w:rPr>
          <w:sz w:val="28"/>
        </w:rPr>
      </w:pPr>
      <w:r>
        <w:rPr>
          <w:sz w:val="28"/>
        </w:rPr>
        <w:t>Jones,</w:t>
      </w:r>
      <w:r>
        <w:rPr>
          <w:spacing w:val="1"/>
          <w:sz w:val="28"/>
        </w:rPr>
        <w:t> </w:t>
      </w:r>
      <w:r>
        <w:rPr>
          <w:sz w:val="28"/>
        </w:rPr>
        <w:t>G.,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Browrey,</w:t>
      </w:r>
      <w:r>
        <w:rPr>
          <w:spacing w:val="1"/>
          <w:sz w:val="28"/>
        </w:rPr>
        <w:t> </w:t>
      </w:r>
      <w:r>
        <w:rPr>
          <w:sz w:val="28"/>
        </w:rPr>
        <w:t>G.</w:t>
      </w:r>
      <w:r>
        <w:rPr>
          <w:spacing w:val="1"/>
          <w:sz w:val="28"/>
        </w:rPr>
        <w:t> </w:t>
      </w:r>
      <w:r>
        <w:rPr>
          <w:sz w:val="28"/>
        </w:rPr>
        <w:t>(2013).</w:t>
      </w:r>
      <w:r>
        <w:rPr>
          <w:spacing w:val="1"/>
          <w:sz w:val="28"/>
        </w:rPr>
        <w:t> </w:t>
      </w:r>
      <w:r>
        <w:rPr>
          <w:sz w:val="28"/>
        </w:rPr>
        <w:t>Local</w:t>
      </w:r>
      <w:r>
        <w:rPr>
          <w:spacing w:val="1"/>
          <w:sz w:val="28"/>
        </w:rPr>
        <w:t> </w:t>
      </w:r>
      <w:r>
        <w:rPr>
          <w:sz w:val="28"/>
        </w:rPr>
        <w:t>council</w:t>
      </w:r>
      <w:r>
        <w:rPr>
          <w:spacing w:val="1"/>
          <w:sz w:val="28"/>
        </w:rPr>
        <w:t> </w:t>
      </w:r>
      <w:r>
        <w:rPr>
          <w:sz w:val="28"/>
        </w:rPr>
        <w:t>governance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audit</w:t>
      </w:r>
      <w:r>
        <w:rPr>
          <w:spacing w:val="1"/>
          <w:sz w:val="28"/>
        </w:rPr>
        <w:t> </w:t>
      </w:r>
      <w:r>
        <w:rPr>
          <w:sz w:val="28"/>
        </w:rPr>
        <w:t>committee – the missing link? </w:t>
      </w:r>
      <w:r>
        <w:rPr>
          <w:i/>
          <w:sz w:val="28"/>
        </w:rPr>
        <w:t>Journal of New Business Ideas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Trends,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11(2)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58–66.</w:t>
      </w:r>
    </w:p>
    <w:p>
      <w:pPr>
        <w:spacing w:line="242" w:lineRule="auto" w:before="239"/>
        <w:ind w:left="1560" w:right="1015" w:hanging="720"/>
        <w:jc w:val="both"/>
        <w:rPr>
          <w:sz w:val="28"/>
        </w:rPr>
      </w:pPr>
      <w:r>
        <w:rPr>
          <w:sz w:val="28"/>
        </w:rPr>
        <w:t>Kothari, C. R. (2011). </w:t>
      </w:r>
      <w:r>
        <w:rPr>
          <w:i/>
          <w:sz w:val="28"/>
        </w:rPr>
        <w:t>Research methodology; methods and techniques</w:t>
      </w:r>
      <w:r>
        <w:rPr>
          <w:sz w:val="28"/>
        </w:rPr>
        <w:t>. New</w:t>
      </w:r>
      <w:r>
        <w:rPr>
          <w:spacing w:val="-67"/>
          <w:sz w:val="28"/>
        </w:rPr>
        <w:t> </w:t>
      </w:r>
      <w:r>
        <w:rPr>
          <w:sz w:val="28"/>
        </w:rPr>
        <w:t>Delhi: New</w:t>
      </w:r>
      <w:r>
        <w:rPr>
          <w:spacing w:val="-1"/>
          <w:sz w:val="28"/>
        </w:rPr>
        <w:t> </w:t>
      </w:r>
      <w:r>
        <w:rPr>
          <w:sz w:val="28"/>
        </w:rPr>
        <w:t>Age</w:t>
      </w:r>
      <w:r>
        <w:rPr>
          <w:spacing w:val="-1"/>
          <w:sz w:val="28"/>
        </w:rPr>
        <w:t> </w:t>
      </w:r>
      <w:r>
        <w:rPr>
          <w:sz w:val="28"/>
        </w:rPr>
        <w:t>International</w:t>
      </w:r>
      <w:r>
        <w:rPr>
          <w:spacing w:val="1"/>
          <w:sz w:val="28"/>
        </w:rPr>
        <w:t> </w:t>
      </w:r>
      <w:r>
        <w:rPr>
          <w:sz w:val="28"/>
        </w:rPr>
        <w:t>Publishers.</w:t>
      </w:r>
    </w:p>
    <w:p>
      <w:pPr>
        <w:spacing w:before="194"/>
        <w:ind w:left="1560" w:right="1014" w:hanging="720"/>
        <w:jc w:val="both"/>
        <w:rPr>
          <w:sz w:val="28"/>
        </w:rPr>
      </w:pPr>
      <w:r>
        <w:rPr>
          <w:sz w:val="28"/>
        </w:rPr>
        <w:t>Laudon,</w:t>
      </w:r>
      <w:r>
        <w:rPr>
          <w:spacing w:val="1"/>
          <w:sz w:val="28"/>
        </w:rPr>
        <w:t> </w:t>
      </w:r>
      <w:r>
        <w:rPr>
          <w:sz w:val="28"/>
        </w:rPr>
        <w:t>K., &amp; Laudon, J. (2010). </w:t>
      </w:r>
      <w:r>
        <w:rPr>
          <w:i/>
          <w:sz w:val="28"/>
        </w:rPr>
        <w:t>Essentials of information systems, </w:t>
      </w:r>
      <w:r>
        <w:rPr>
          <w:sz w:val="28"/>
        </w:rPr>
        <w:t>ninth</w:t>
      </w:r>
      <w:r>
        <w:rPr>
          <w:spacing w:val="1"/>
          <w:sz w:val="28"/>
        </w:rPr>
        <w:t> </w:t>
      </w:r>
      <w:r>
        <w:rPr>
          <w:sz w:val="28"/>
        </w:rPr>
        <w:t>edition,</w:t>
      </w:r>
      <w:r>
        <w:rPr>
          <w:spacing w:val="-2"/>
          <w:sz w:val="28"/>
        </w:rPr>
        <w:t> </w:t>
      </w:r>
      <w:r>
        <w:rPr>
          <w:sz w:val="28"/>
        </w:rPr>
        <w:t>published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Pearson</w:t>
      </w:r>
      <w:r>
        <w:rPr>
          <w:spacing w:val="1"/>
          <w:sz w:val="28"/>
        </w:rPr>
        <w:t> </w:t>
      </w:r>
      <w:r>
        <w:rPr>
          <w:sz w:val="28"/>
        </w:rPr>
        <w:t>Education,</w:t>
      </w:r>
      <w:r>
        <w:rPr>
          <w:spacing w:val="-2"/>
          <w:sz w:val="28"/>
        </w:rPr>
        <w:t> </w:t>
      </w:r>
      <w:r>
        <w:rPr>
          <w:sz w:val="28"/>
        </w:rPr>
        <w:t>(2010)</w:t>
      </w:r>
    </w:p>
    <w:p>
      <w:pPr>
        <w:pStyle w:val="BodyText"/>
        <w:spacing w:before="240"/>
        <w:ind w:left="1560" w:right="1014" w:hanging="720"/>
      </w:pPr>
      <w:r>
        <w:rPr/>
        <w:t>Mbula,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Memba,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Njeru,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 in financial performance of firms funded by government</w:t>
      </w:r>
      <w:r>
        <w:rPr>
          <w:spacing w:val="1"/>
        </w:rPr>
        <w:t> </w:t>
      </w:r>
      <w:r>
        <w:rPr/>
        <w:t>venture capital in Kenya. </w:t>
      </w:r>
      <w:r>
        <w:rPr>
          <w:i/>
        </w:rPr>
        <w:t>Journal of Economics and Finance, 7(1)</w:t>
      </w:r>
      <w:r>
        <w:rPr/>
        <w:t>,</w:t>
      </w:r>
      <w:r>
        <w:rPr>
          <w:spacing w:val="1"/>
        </w:rPr>
        <w:t> </w:t>
      </w:r>
      <w:r>
        <w:rPr/>
        <w:t>62-69.</w:t>
      </w:r>
    </w:p>
    <w:p>
      <w:pPr>
        <w:spacing w:line="240" w:lineRule="auto" w:before="241"/>
        <w:ind w:left="1560" w:right="1018" w:hanging="720"/>
        <w:jc w:val="both"/>
        <w:rPr>
          <w:sz w:val="28"/>
        </w:rPr>
      </w:pPr>
      <w:r>
        <w:rPr>
          <w:sz w:val="28"/>
        </w:rPr>
        <w:t>Mhaka, C. (2014). IPSAS, a guaranteed way of quality government financial</w:t>
      </w:r>
      <w:r>
        <w:rPr>
          <w:spacing w:val="-67"/>
          <w:sz w:val="28"/>
        </w:rPr>
        <w:t> </w:t>
      </w:r>
      <w:r>
        <w:rPr>
          <w:sz w:val="28"/>
        </w:rPr>
        <w:t>reporting? A comparative analysis of the existing cash accounting and</w:t>
      </w:r>
      <w:r>
        <w:rPr>
          <w:spacing w:val="-67"/>
          <w:sz w:val="28"/>
        </w:rPr>
        <w:t> </w:t>
      </w:r>
      <w:r>
        <w:rPr>
          <w:sz w:val="28"/>
        </w:rPr>
        <w:t>IPSAS based accounting reporting. </w:t>
      </w:r>
      <w:r>
        <w:rPr>
          <w:i/>
          <w:sz w:val="28"/>
        </w:rPr>
        <w:t>International Journal of Financial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Economics,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3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(3)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134-141</w:t>
      </w:r>
    </w:p>
    <w:p>
      <w:pPr>
        <w:pStyle w:val="BodyText"/>
        <w:spacing w:before="241"/>
        <w:ind w:left="1560" w:right="1013" w:hanging="720"/>
      </w:pPr>
      <w:r>
        <w:rPr/>
        <w:t>Mike, M. (2014). Implications of IPSAS benefits and opportunities. </w:t>
      </w:r>
      <w:r>
        <w:rPr>
          <w:i/>
        </w:rPr>
        <w:t>CPA, </w:t>
      </w:r>
      <w:r>
        <w:rPr/>
        <w:t>8-</w:t>
      </w:r>
      <w:r>
        <w:rPr>
          <w:spacing w:val="1"/>
        </w:rPr>
        <w:t> </w:t>
      </w:r>
      <w:r>
        <w:rPr/>
        <w:t>9</w:t>
      </w:r>
    </w:p>
    <w:p>
      <w:pPr>
        <w:spacing w:after="0"/>
        <w:sectPr>
          <w:pgSz w:w="12240" w:h="15840"/>
          <w:pgMar w:header="761" w:footer="0" w:top="1340" w:bottom="280" w:left="960" w:right="780"/>
        </w:sectPr>
      </w:pPr>
    </w:p>
    <w:p>
      <w:pPr>
        <w:spacing w:before="79"/>
        <w:ind w:left="1560" w:right="1022" w:hanging="720"/>
        <w:jc w:val="both"/>
        <w:rPr>
          <w:sz w:val="28"/>
        </w:rPr>
      </w:pPr>
      <w:r>
        <w:rPr>
          <w:sz w:val="28"/>
        </w:rPr>
        <w:t>Modibbo, S. A. (2015). Impact of internal audit unit on the effectiveness of</w:t>
      </w:r>
      <w:r>
        <w:rPr>
          <w:spacing w:val="1"/>
          <w:sz w:val="28"/>
        </w:rPr>
        <w:t> </w:t>
      </w:r>
      <w:r>
        <w:rPr>
          <w:sz w:val="28"/>
        </w:rPr>
        <w:t>internal control system of tertiary educational institutions in Adamawa</w:t>
      </w:r>
      <w:r>
        <w:rPr>
          <w:spacing w:val="-68"/>
          <w:sz w:val="28"/>
        </w:rPr>
        <w:t> </w:t>
      </w:r>
      <w:r>
        <w:rPr>
          <w:sz w:val="28"/>
        </w:rPr>
        <w:t>State</w:t>
      </w:r>
      <w:r>
        <w:rPr>
          <w:spacing w:val="1"/>
          <w:sz w:val="28"/>
        </w:rPr>
        <w:t> </w:t>
      </w:r>
      <w:r>
        <w:rPr>
          <w:sz w:val="28"/>
        </w:rPr>
        <w:t>Nigeria.</w:t>
      </w:r>
      <w:r>
        <w:rPr>
          <w:spacing w:val="1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 Humanities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Social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Sciences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and Education,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</w:t>
      </w:r>
      <w:r>
        <w:rPr>
          <w:sz w:val="28"/>
        </w:rPr>
        <w:t>(5),</w:t>
      </w:r>
      <w:r>
        <w:rPr>
          <w:spacing w:val="-1"/>
          <w:sz w:val="28"/>
        </w:rPr>
        <w:t> </w:t>
      </w:r>
      <w:r>
        <w:rPr>
          <w:sz w:val="28"/>
        </w:rPr>
        <w:t>140-156.</w:t>
      </w:r>
    </w:p>
    <w:p>
      <w:pPr>
        <w:spacing w:before="240"/>
        <w:ind w:left="1560" w:right="1022" w:hanging="720"/>
        <w:jc w:val="both"/>
        <w:rPr>
          <w:sz w:val="28"/>
        </w:rPr>
      </w:pPr>
      <w:r>
        <w:rPr>
          <w:sz w:val="28"/>
        </w:rPr>
        <w:t>Monari, N. K. (2015), </w:t>
      </w:r>
      <w:r>
        <w:rPr>
          <w:i/>
          <w:sz w:val="28"/>
        </w:rPr>
        <w:t>The effect of adoption of international public sector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accounting standards on financial reporting in the public sector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Kenya.</w:t>
      </w:r>
      <w:r>
        <w:rPr>
          <w:i/>
          <w:spacing w:val="-3"/>
          <w:sz w:val="28"/>
        </w:rPr>
        <w:t> </w:t>
      </w:r>
      <w:r>
        <w:rPr>
          <w:sz w:val="28"/>
        </w:rPr>
        <w:t>(Master‟s</w:t>
      </w:r>
      <w:r>
        <w:rPr>
          <w:spacing w:val="-1"/>
          <w:sz w:val="28"/>
        </w:rPr>
        <w:t> </w:t>
      </w:r>
      <w:r>
        <w:rPr>
          <w:sz w:val="28"/>
        </w:rPr>
        <w:t>project,</w:t>
      </w:r>
      <w:r>
        <w:rPr>
          <w:spacing w:val="-2"/>
          <w:sz w:val="28"/>
        </w:rPr>
        <w:t> </w:t>
      </w:r>
      <w:r>
        <w:rPr>
          <w:sz w:val="28"/>
        </w:rPr>
        <w:t>university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Nairobi,</w:t>
      </w:r>
      <w:r>
        <w:rPr>
          <w:spacing w:val="-3"/>
          <w:sz w:val="28"/>
        </w:rPr>
        <w:t> </w:t>
      </w:r>
      <w:r>
        <w:rPr>
          <w:sz w:val="28"/>
        </w:rPr>
        <w:t>Kenya).</w:t>
      </w:r>
    </w:p>
    <w:p>
      <w:pPr>
        <w:pStyle w:val="BodyText"/>
        <w:spacing w:before="239"/>
        <w:jc w:val="left"/>
      </w:pPr>
      <w:r>
        <w:rPr/>
        <w:t>Mwindi,</w:t>
      </w:r>
      <w:r>
        <w:rPr>
          <w:spacing w:val="-5"/>
        </w:rPr>
        <w:t> </w:t>
      </w:r>
      <w:r>
        <w:rPr/>
        <w:t>D.</w:t>
      </w:r>
      <w:r>
        <w:rPr>
          <w:spacing w:val="-4"/>
        </w:rPr>
        <w:t> </w:t>
      </w:r>
      <w:r>
        <w:rPr/>
        <w:t>(2008).</w:t>
      </w:r>
      <w:r>
        <w:rPr>
          <w:spacing w:val="-3"/>
        </w:rPr>
        <w:t> </w:t>
      </w:r>
      <w:r>
        <w:rPr>
          <w:i/>
        </w:rPr>
        <w:t>Auditing.</w:t>
      </w:r>
      <w:r>
        <w:rPr>
          <w:i/>
          <w:spacing w:val="-3"/>
        </w:rPr>
        <w:t> </w:t>
      </w:r>
      <w:r>
        <w:rPr/>
        <w:t>Nairobi</w:t>
      </w:r>
      <w:r>
        <w:rPr>
          <w:spacing w:val="-2"/>
        </w:rPr>
        <w:t> </w:t>
      </w:r>
      <w:r>
        <w:rPr/>
        <w:t>Kenya:</w:t>
      </w:r>
      <w:r>
        <w:rPr>
          <w:spacing w:val="-2"/>
        </w:rPr>
        <w:t> </w:t>
      </w:r>
      <w:r>
        <w:rPr/>
        <w:t>Focus</w:t>
      </w:r>
      <w:r>
        <w:rPr>
          <w:spacing w:val="-3"/>
        </w:rPr>
        <w:t> </w:t>
      </w:r>
      <w:r>
        <w:rPr/>
        <w:t>Publishers.</w:t>
      </w:r>
    </w:p>
    <w:p>
      <w:pPr>
        <w:spacing w:line="240" w:lineRule="auto" w:before="240"/>
        <w:ind w:left="1560" w:right="1015" w:hanging="720"/>
        <w:jc w:val="both"/>
        <w:rPr>
          <w:sz w:val="28"/>
        </w:rPr>
      </w:pPr>
      <w:r>
        <w:rPr>
          <w:sz w:val="28"/>
        </w:rPr>
        <w:t>Ndifon, E., &amp; Patrick, E. (2014). The impact of internal control activities on</w:t>
      </w:r>
      <w:r>
        <w:rPr>
          <w:spacing w:val="1"/>
          <w:sz w:val="28"/>
        </w:rPr>
        <w:t> </w:t>
      </w:r>
      <w:r>
        <w:rPr>
          <w:sz w:val="28"/>
        </w:rPr>
        <w:t>financial performance of tertiary institutions in Nigeria. </w:t>
      </w:r>
      <w:r>
        <w:rPr>
          <w:i/>
          <w:sz w:val="28"/>
        </w:rPr>
        <w:t>Journal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Economics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 Sustainable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Development,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5(16)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156-165.</w:t>
      </w:r>
    </w:p>
    <w:p>
      <w:pPr>
        <w:pStyle w:val="BodyText"/>
        <w:spacing w:before="242"/>
        <w:ind w:left="1560" w:right="1011" w:hanging="720"/>
      </w:pPr>
      <w:r>
        <w:rPr/>
        <w:t>Nkwagu, L. C., Okoye, G. O., &amp; Nkwagu, C. C. (2016). International public</w:t>
      </w:r>
      <w:r>
        <w:rPr>
          <w:spacing w:val="1"/>
        </w:rPr>
        <w:t> </w:t>
      </w:r>
      <w:r>
        <w:rPr/>
        <w:t>sector accounting standards adoption and financial transparency in the</w:t>
      </w:r>
      <w:r>
        <w:rPr>
          <w:spacing w:val="-67"/>
        </w:rPr>
        <w:t> </w:t>
      </w:r>
      <w:r>
        <w:rPr/>
        <w:t>Nigerian South Eastern States public sector: A case of Ebonyi and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Humanities and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70"/>
        </w:rPr>
        <w:t> </w:t>
      </w:r>
      <w:r>
        <w:rPr>
          <w:i/>
        </w:rPr>
        <w:t>Science, 21</w:t>
      </w:r>
      <w:r>
        <w:rPr/>
        <w:t>(7), 40-</w:t>
      </w:r>
      <w:r>
        <w:rPr>
          <w:spacing w:val="-67"/>
        </w:rPr>
        <w:t> </w:t>
      </w:r>
      <w:r>
        <w:rPr/>
        <w:t>51.</w:t>
      </w:r>
      <w:r>
        <w:rPr>
          <w:spacing w:val="-2"/>
        </w:rPr>
        <w:t> </w:t>
      </w:r>
      <w:r>
        <w:rPr/>
        <w:t>DOI:</w:t>
      </w:r>
      <w:r>
        <w:rPr>
          <w:spacing w:val="-3"/>
        </w:rPr>
        <w:t> </w:t>
      </w:r>
      <w:r>
        <w:rPr/>
        <w:t>10.9790/0837-2104074051</w:t>
      </w:r>
    </w:p>
    <w:p>
      <w:pPr>
        <w:pStyle w:val="BodyText"/>
        <w:spacing w:before="238"/>
        <w:ind w:left="1560" w:right="1013" w:hanging="720"/>
      </w:pPr>
      <w:r>
        <w:rPr/>
        <w:t>Nkwagu, L. C., Uguru, L. C., &amp; Nkwede, F. E. (2016). Implications 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accountability in the Nigerian public sector: A study of South Eastern</w:t>
      </w:r>
      <w:r>
        <w:rPr>
          <w:spacing w:val="1"/>
        </w:rPr>
        <w:t> </w:t>
      </w:r>
      <w:r>
        <w:rPr/>
        <w:t>States. </w:t>
      </w:r>
      <w:r>
        <w:rPr>
          <w:i/>
        </w:rPr>
        <w:t>IOSR Journal of Business and Management</w:t>
      </w:r>
      <w:r>
        <w:rPr/>
        <w:t>, </w:t>
      </w:r>
      <w:r>
        <w:rPr>
          <w:i/>
        </w:rPr>
        <w:t>18(7)</w:t>
      </w:r>
      <w:r>
        <w:rPr/>
        <w:t>, 107-118.</w:t>
      </w:r>
      <w:r>
        <w:rPr>
          <w:spacing w:val="1"/>
        </w:rPr>
        <w:t> </w:t>
      </w:r>
      <w:r>
        <w:rPr/>
        <w:t>DOI: 10.9790/487X-180704105118</w:t>
      </w:r>
    </w:p>
    <w:p>
      <w:pPr>
        <w:pStyle w:val="BodyText"/>
        <w:spacing w:before="241"/>
        <w:ind w:left="1560" w:right="1024" w:hanging="720"/>
      </w:pPr>
      <w:r>
        <w:rPr/>
        <w:t>Nigeria Accounting Standards Board (2012). Report of the committee on</w:t>
      </w:r>
      <w:r>
        <w:rPr>
          <w:spacing w:val="1"/>
        </w:rPr>
        <w:t> </w:t>
      </w:r>
      <w:r>
        <w:rPr/>
        <w:t>road map to the adoption of international financial reporting standards</w:t>
      </w:r>
      <w:r>
        <w:rPr>
          <w:spacing w:val="-67"/>
        </w:rPr>
        <w:t> </w:t>
      </w:r>
      <w:r>
        <w:rPr/>
        <w:t>in Nigeria.</w:t>
      </w:r>
    </w:p>
    <w:p>
      <w:pPr>
        <w:spacing w:before="241"/>
        <w:ind w:left="1560" w:right="1017" w:hanging="720"/>
        <w:jc w:val="both"/>
        <w:rPr>
          <w:sz w:val="28"/>
        </w:rPr>
      </w:pPr>
      <w:r>
        <w:rPr>
          <w:sz w:val="28"/>
        </w:rPr>
        <w:t>Noor, M. I., Nour, A., Musa, A., &amp; Zorqan, S. (2012). The role of cash flow</w:t>
      </w:r>
      <w:r>
        <w:rPr>
          <w:spacing w:val="1"/>
          <w:sz w:val="28"/>
        </w:rPr>
        <w:t> </w:t>
      </w:r>
      <w:r>
        <w:rPr>
          <w:sz w:val="28"/>
        </w:rPr>
        <w:t>in explaining the change in company liquidity. </w:t>
      </w:r>
      <w:r>
        <w:rPr>
          <w:i/>
          <w:sz w:val="28"/>
        </w:rPr>
        <w:t>Journal of Advanced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Social Research,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2(4),</w:t>
      </w:r>
      <w:r>
        <w:rPr>
          <w:i/>
          <w:spacing w:val="1"/>
          <w:sz w:val="28"/>
        </w:rPr>
        <w:t> </w:t>
      </w:r>
      <w:r>
        <w:rPr>
          <w:sz w:val="28"/>
        </w:rPr>
        <w:t>231-243.</w:t>
      </w:r>
    </w:p>
    <w:p>
      <w:pPr>
        <w:spacing w:line="240" w:lineRule="auto" w:before="240"/>
        <w:ind w:left="1560" w:right="1018" w:hanging="720"/>
        <w:jc w:val="both"/>
        <w:rPr>
          <w:sz w:val="28"/>
        </w:rPr>
      </w:pPr>
      <w:r>
        <w:rPr>
          <w:sz w:val="28"/>
        </w:rPr>
        <w:t>Nwaigburu, K. O., &amp; Mark, B. U. (2014). The use of accounting information</w:t>
      </w:r>
      <w:r>
        <w:rPr>
          <w:spacing w:val="-67"/>
          <w:sz w:val="28"/>
        </w:rPr>
        <w:t> </w:t>
      </w:r>
      <w:r>
        <w:rPr>
          <w:sz w:val="28"/>
        </w:rPr>
        <w:t>in decision making for sustainable development in Nigeria: A study of</w:t>
      </w:r>
      <w:r>
        <w:rPr>
          <w:spacing w:val="-67"/>
          <w:sz w:val="28"/>
        </w:rPr>
        <w:t> </w:t>
      </w:r>
      <w:r>
        <w:rPr>
          <w:sz w:val="28"/>
        </w:rPr>
        <w:t>selected tertiary institutions in Imo State.</w:t>
      </w:r>
      <w:r>
        <w:rPr>
          <w:spacing w:val="1"/>
          <w:sz w:val="28"/>
        </w:rPr>
        <w:t> </w:t>
      </w:r>
      <w:r>
        <w:rPr>
          <w:i/>
          <w:sz w:val="28"/>
        </w:rPr>
        <w:t>International Journal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Scientific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Education,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7(2),</w:t>
      </w:r>
      <w:r>
        <w:rPr>
          <w:i/>
          <w:spacing w:val="2"/>
          <w:sz w:val="28"/>
        </w:rPr>
        <w:t> </w:t>
      </w:r>
      <w:r>
        <w:rPr>
          <w:sz w:val="28"/>
        </w:rPr>
        <w:t>167-175.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761" w:footer="0" w:top="1340" w:bottom="280" w:left="960" w:right="780"/>
        </w:sectPr>
      </w:pPr>
    </w:p>
    <w:p>
      <w:pPr>
        <w:spacing w:before="79"/>
        <w:ind w:left="1560" w:right="1014" w:hanging="720"/>
        <w:jc w:val="both"/>
        <w:rPr>
          <w:sz w:val="28"/>
        </w:rPr>
      </w:pPr>
      <w:r>
        <w:rPr>
          <w:sz w:val="28"/>
        </w:rPr>
        <w:t>Nwankwo, I. N. (2013). </w:t>
      </w:r>
      <w:r>
        <w:rPr>
          <w:i/>
          <w:sz w:val="28"/>
        </w:rPr>
        <w:t>Research report and article writing in educational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 and social sciences</w:t>
      </w:r>
      <w:r>
        <w:rPr>
          <w:sz w:val="28"/>
        </w:rPr>
        <w:t>. (Revised ed). Awka: love- Isaac</w:t>
      </w:r>
      <w:r>
        <w:rPr>
          <w:spacing w:val="1"/>
          <w:sz w:val="28"/>
        </w:rPr>
        <w:t> </w:t>
      </w:r>
      <w:r>
        <w:rPr>
          <w:sz w:val="28"/>
        </w:rPr>
        <w:t>consultancy</w:t>
      </w:r>
      <w:r>
        <w:rPr>
          <w:spacing w:val="-5"/>
          <w:sz w:val="28"/>
        </w:rPr>
        <w:t> </w:t>
      </w:r>
      <w:r>
        <w:rPr>
          <w:sz w:val="28"/>
        </w:rPr>
        <w:t>services.</w:t>
      </w:r>
    </w:p>
    <w:p>
      <w:pPr>
        <w:spacing w:before="238"/>
        <w:ind w:left="838" w:right="1017" w:firstLine="0"/>
        <w:jc w:val="center"/>
        <w:rPr>
          <w:i/>
          <w:sz w:val="28"/>
        </w:rPr>
      </w:pPr>
      <w:r>
        <w:rPr>
          <w:sz w:val="28"/>
        </w:rPr>
        <w:t>Nworgu,</w:t>
      </w:r>
      <w:r>
        <w:rPr>
          <w:spacing w:val="4"/>
          <w:sz w:val="28"/>
        </w:rPr>
        <w:t> </w:t>
      </w:r>
      <w:r>
        <w:rPr>
          <w:sz w:val="28"/>
        </w:rPr>
        <w:t>B.</w:t>
      </w:r>
      <w:r>
        <w:rPr>
          <w:spacing w:val="4"/>
          <w:sz w:val="28"/>
        </w:rPr>
        <w:t> </w:t>
      </w:r>
      <w:r>
        <w:rPr>
          <w:sz w:val="28"/>
        </w:rPr>
        <w:t>G.</w:t>
      </w:r>
      <w:r>
        <w:rPr>
          <w:spacing w:val="4"/>
          <w:sz w:val="28"/>
        </w:rPr>
        <w:t> </w:t>
      </w:r>
      <w:r>
        <w:rPr>
          <w:sz w:val="28"/>
        </w:rPr>
        <w:t>(2015).</w:t>
      </w:r>
      <w:r>
        <w:rPr>
          <w:spacing w:val="7"/>
          <w:sz w:val="28"/>
        </w:rPr>
        <w:t> </w:t>
      </w:r>
      <w:r>
        <w:rPr>
          <w:i/>
          <w:sz w:val="28"/>
        </w:rPr>
        <w:t>Educational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research: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Basic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issues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methodology</w:t>
      </w:r>
    </w:p>
    <w:p>
      <w:pPr>
        <w:pStyle w:val="BodyText"/>
        <w:spacing w:before="2"/>
        <w:ind w:left="1560"/>
        <w:jc w:val="left"/>
      </w:pPr>
      <w:r>
        <w:rPr/>
        <w:t>(3</w:t>
      </w:r>
      <w:r>
        <w:rPr>
          <w:vertAlign w:val="superscript"/>
        </w:rPr>
        <w:t>rd</w:t>
      </w:r>
      <w:r>
        <w:rPr>
          <w:spacing w:val="-5"/>
          <w:vertAlign w:val="baseline"/>
        </w:rPr>
        <w:t> </w:t>
      </w:r>
      <w:r>
        <w:rPr>
          <w:vertAlign w:val="baseline"/>
        </w:rPr>
        <w:t>edition).</w:t>
      </w:r>
      <w:r>
        <w:rPr>
          <w:spacing w:val="-4"/>
          <w:vertAlign w:val="baseline"/>
        </w:rPr>
        <w:t> </w:t>
      </w:r>
      <w:r>
        <w:rPr>
          <w:vertAlign w:val="baseline"/>
        </w:rPr>
        <w:t>Enugu:</w:t>
      </w:r>
      <w:r>
        <w:rPr>
          <w:spacing w:val="-7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8"/>
          <w:vertAlign w:val="baseline"/>
        </w:rPr>
        <w:t> </w:t>
      </w:r>
      <w:r>
        <w:rPr>
          <w:vertAlign w:val="baseline"/>
        </w:rPr>
        <w:t>Trust</w:t>
      </w:r>
      <w:r>
        <w:rPr>
          <w:spacing w:val="-3"/>
          <w:vertAlign w:val="baseline"/>
        </w:rPr>
        <w:t> </w:t>
      </w:r>
      <w:r>
        <w:rPr>
          <w:vertAlign w:val="baseline"/>
        </w:rPr>
        <w:t>Publishers.</w:t>
      </w:r>
    </w:p>
    <w:p>
      <w:pPr>
        <w:spacing w:before="240"/>
        <w:ind w:left="1560" w:right="1015" w:hanging="720"/>
        <w:jc w:val="both"/>
        <w:rPr>
          <w:sz w:val="28"/>
        </w:rPr>
      </w:pPr>
      <w:r>
        <w:rPr>
          <w:sz w:val="28"/>
        </w:rPr>
        <w:t>Nyikyaa,</w:t>
      </w:r>
      <w:r>
        <w:rPr>
          <w:spacing w:val="1"/>
          <w:sz w:val="28"/>
        </w:rPr>
        <w:t> </w:t>
      </w:r>
      <w:r>
        <w:rPr>
          <w:sz w:val="28"/>
        </w:rPr>
        <w:t>M.</w:t>
      </w:r>
      <w:r>
        <w:rPr>
          <w:spacing w:val="1"/>
          <w:sz w:val="28"/>
        </w:rPr>
        <w:t> </w:t>
      </w:r>
      <w:r>
        <w:rPr>
          <w:sz w:val="28"/>
        </w:rPr>
        <w:t>N.,</w:t>
      </w:r>
      <w:r>
        <w:rPr>
          <w:spacing w:val="1"/>
          <w:sz w:val="28"/>
        </w:rPr>
        <w:t> </w:t>
      </w:r>
      <w:r>
        <w:rPr>
          <w:sz w:val="28"/>
        </w:rPr>
        <w:t>Iliya,</w:t>
      </w:r>
      <w:r>
        <w:rPr>
          <w:spacing w:val="1"/>
          <w:sz w:val="28"/>
        </w:rPr>
        <w:t> </w:t>
      </w:r>
      <w:r>
        <w:rPr>
          <w:sz w:val="28"/>
        </w:rPr>
        <w:t>B.,</w:t>
      </w:r>
      <w:r>
        <w:rPr>
          <w:spacing w:val="1"/>
          <w:sz w:val="28"/>
        </w:rPr>
        <w:t> </w:t>
      </w:r>
      <w:r>
        <w:rPr>
          <w:sz w:val="28"/>
        </w:rPr>
        <w:t>Omaku,</w:t>
      </w:r>
      <w:r>
        <w:rPr>
          <w:spacing w:val="1"/>
          <w:sz w:val="28"/>
        </w:rPr>
        <w:t> </w:t>
      </w:r>
      <w:r>
        <w:rPr>
          <w:sz w:val="28"/>
        </w:rPr>
        <w:t>P.</w:t>
      </w:r>
      <w:r>
        <w:rPr>
          <w:spacing w:val="1"/>
          <w:sz w:val="28"/>
        </w:rPr>
        <w:t> </w:t>
      </w:r>
      <w:r>
        <w:rPr>
          <w:sz w:val="28"/>
        </w:rPr>
        <w:t>E.,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Bilkinsu,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F.</w:t>
      </w:r>
      <w:r>
        <w:rPr>
          <w:spacing w:val="1"/>
          <w:sz w:val="28"/>
        </w:rPr>
        <w:t> </w:t>
      </w:r>
      <w:r>
        <w:rPr>
          <w:sz w:val="28"/>
        </w:rPr>
        <w:t>(2017).</w:t>
      </w:r>
      <w:r>
        <w:rPr>
          <w:spacing w:val="1"/>
          <w:sz w:val="28"/>
        </w:rPr>
        <w:t> </w:t>
      </w:r>
      <w:r>
        <w:rPr>
          <w:sz w:val="28"/>
        </w:rPr>
        <w:t>Refocusing tertiary institutions in Nigeria through effective budget</w:t>
      </w:r>
      <w:r>
        <w:rPr>
          <w:spacing w:val="1"/>
          <w:sz w:val="28"/>
        </w:rPr>
        <w:t> </w:t>
      </w:r>
      <w:r>
        <w:rPr>
          <w:sz w:val="28"/>
        </w:rPr>
        <w:t>implementation: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issue</w:t>
      </w:r>
      <w:r>
        <w:rPr>
          <w:spacing w:val="1"/>
          <w:sz w:val="28"/>
        </w:rPr>
        <w:t> </w:t>
      </w:r>
      <w:r>
        <w:rPr>
          <w:sz w:val="28"/>
        </w:rPr>
        <w:t>towards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knowledge-based</w:t>
      </w:r>
      <w:r>
        <w:rPr>
          <w:spacing w:val="1"/>
          <w:sz w:val="28"/>
        </w:rPr>
        <w:t> </w:t>
      </w:r>
      <w:r>
        <w:rPr>
          <w:sz w:val="28"/>
        </w:rPr>
        <w:t>economy.</w:t>
      </w:r>
      <w:r>
        <w:rPr>
          <w:spacing w:val="1"/>
          <w:sz w:val="28"/>
        </w:rPr>
        <w:t> </w:t>
      </w:r>
      <w:r>
        <w:rPr>
          <w:i/>
          <w:sz w:val="28"/>
        </w:rPr>
        <w:t>International Journal of Operational Research in Management, Social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Sciences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&amp;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Education,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3(2),</w:t>
      </w:r>
      <w:r>
        <w:rPr>
          <w:i/>
          <w:spacing w:val="2"/>
          <w:sz w:val="28"/>
        </w:rPr>
        <w:t> </w:t>
      </w:r>
      <w:r>
        <w:rPr>
          <w:sz w:val="28"/>
        </w:rPr>
        <w:t>1-9.</w:t>
      </w:r>
    </w:p>
    <w:p>
      <w:pPr>
        <w:spacing w:before="241"/>
        <w:ind w:left="1560" w:right="1020" w:hanging="720"/>
        <w:jc w:val="both"/>
        <w:rPr>
          <w:sz w:val="28"/>
        </w:rPr>
      </w:pPr>
      <w:r>
        <w:rPr>
          <w:sz w:val="28"/>
        </w:rPr>
        <w:t>Obara, L. C., &amp; Nangih, E. (2017). International public sector accounting</w:t>
      </w:r>
      <w:r>
        <w:rPr>
          <w:spacing w:val="1"/>
          <w:sz w:val="28"/>
        </w:rPr>
        <w:t> </w:t>
      </w:r>
      <w:r>
        <w:rPr>
          <w:sz w:val="28"/>
        </w:rPr>
        <w:t>standards (IPSAS) adoption and governmental financial reporting in</w:t>
      </w:r>
      <w:r>
        <w:rPr>
          <w:spacing w:val="1"/>
          <w:sz w:val="28"/>
        </w:rPr>
        <w:t> </w:t>
      </w:r>
      <w:r>
        <w:rPr>
          <w:sz w:val="28"/>
        </w:rPr>
        <w:t>Nigeria: An empirical investigation. </w:t>
      </w:r>
      <w:r>
        <w:rPr>
          <w:i/>
          <w:sz w:val="28"/>
        </w:rPr>
        <w:t>Journal of Advances in Social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Science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Humanities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i/>
          <w:sz w:val="28"/>
        </w:rPr>
        <w:t>3(1)</w:t>
      </w:r>
      <w:r>
        <w:rPr>
          <w:sz w:val="28"/>
        </w:rPr>
        <w:t>.</w:t>
      </w:r>
    </w:p>
    <w:p>
      <w:pPr>
        <w:spacing w:line="240" w:lineRule="auto" w:before="239"/>
        <w:ind w:left="1560" w:right="1020" w:hanging="720"/>
        <w:jc w:val="both"/>
        <w:rPr>
          <w:sz w:val="28"/>
        </w:rPr>
      </w:pPr>
      <w:r>
        <w:rPr>
          <w:sz w:val="28"/>
        </w:rPr>
        <w:t>Odimmega, C. G. (2015). </w:t>
      </w:r>
      <w:r>
        <w:rPr>
          <w:i/>
          <w:sz w:val="28"/>
        </w:rPr>
        <w:t>Extent of use of forensic accounting techniques 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detection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prevention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fraud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tertiary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institutions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Anambra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State.</w:t>
      </w:r>
      <w:r>
        <w:rPr>
          <w:i/>
          <w:spacing w:val="1"/>
          <w:sz w:val="28"/>
        </w:rPr>
        <w:t> </w:t>
      </w:r>
      <w:r>
        <w:rPr>
          <w:sz w:val="28"/>
        </w:rPr>
        <w:t>Unpublished</w:t>
      </w:r>
      <w:r>
        <w:rPr>
          <w:spacing w:val="1"/>
          <w:sz w:val="28"/>
        </w:rPr>
        <w:t> </w:t>
      </w:r>
      <w:r>
        <w:rPr>
          <w:sz w:val="28"/>
        </w:rPr>
        <w:t>M.Sc</w:t>
      </w:r>
      <w:r>
        <w:rPr>
          <w:spacing w:val="1"/>
          <w:sz w:val="28"/>
        </w:rPr>
        <w:t> </w:t>
      </w:r>
      <w:r>
        <w:rPr>
          <w:sz w:val="28"/>
        </w:rPr>
        <w:t>Thesis</w:t>
      </w:r>
      <w:r>
        <w:rPr>
          <w:spacing w:val="1"/>
          <w:sz w:val="28"/>
        </w:rPr>
        <w:t> </w:t>
      </w:r>
      <w:r>
        <w:rPr>
          <w:sz w:val="28"/>
        </w:rPr>
        <w:t>submitted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7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Department of Vocational Education, Faculty of Education, Nnamdi</w:t>
      </w:r>
      <w:r>
        <w:rPr>
          <w:spacing w:val="1"/>
          <w:sz w:val="28"/>
        </w:rPr>
        <w:t> </w:t>
      </w:r>
      <w:r>
        <w:rPr>
          <w:sz w:val="28"/>
        </w:rPr>
        <w:t>Azikiwe</w:t>
      </w:r>
      <w:r>
        <w:rPr>
          <w:spacing w:val="-1"/>
          <w:sz w:val="28"/>
        </w:rPr>
        <w:t> </w:t>
      </w:r>
      <w:r>
        <w:rPr>
          <w:sz w:val="28"/>
        </w:rPr>
        <w:t>University,</w:t>
      </w:r>
      <w:r>
        <w:rPr>
          <w:spacing w:val="-1"/>
          <w:sz w:val="28"/>
        </w:rPr>
        <w:t> </w:t>
      </w:r>
      <w:r>
        <w:rPr>
          <w:sz w:val="28"/>
        </w:rPr>
        <w:t>Awka.</w:t>
      </w:r>
    </w:p>
    <w:p>
      <w:pPr>
        <w:spacing w:before="241"/>
        <w:ind w:left="1560" w:right="1020" w:hanging="720"/>
        <w:jc w:val="both"/>
        <w:rPr>
          <w:sz w:val="28"/>
        </w:rPr>
      </w:pPr>
      <w:r>
        <w:rPr>
          <w:sz w:val="28"/>
        </w:rPr>
        <w:t>Ofoegbu, G. N. (2014). New public management and accrual accounting</w:t>
      </w:r>
      <w:r>
        <w:rPr>
          <w:spacing w:val="1"/>
          <w:sz w:val="28"/>
        </w:rPr>
        <w:t> </w:t>
      </w:r>
      <w:r>
        <w:rPr>
          <w:sz w:val="28"/>
        </w:rPr>
        <w:t>basis for transparency and accountability in the Nigerian public sector.</w:t>
      </w:r>
      <w:r>
        <w:rPr>
          <w:spacing w:val="-67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 Business and Management,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16(7)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104-113.</w:t>
      </w:r>
    </w:p>
    <w:p>
      <w:pPr>
        <w:pStyle w:val="BodyText"/>
        <w:spacing w:before="239"/>
        <w:ind w:left="838" w:right="1019"/>
        <w:jc w:val="center"/>
      </w:pPr>
      <w:r>
        <w:rPr/>
        <w:t>Offordile,</w:t>
      </w:r>
      <w:r>
        <w:rPr>
          <w:spacing w:val="11"/>
        </w:rPr>
        <w:t> </w:t>
      </w:r>
      <w:r>
        <w:rPr/>
        <w:t>U.</w:t>
      </w:r>
      <w:r>
        <w:rPr>
          <w:spacing w:val="12"/>
        </w:rPr>
        <w:t> </w:t>
      </w:r>
      <w:r>
        <w:rPr/>
        <w:t>D.</w:t>
      </w:r>
      <w:r>
        <w:rPr>
          <w:spacing w:val="12"/>
        </w:rPr>
        <w:t> </w:t>
      </w:r>
      <w:r>
        <w:rPr/>
        <w:t>(2013).</w:t>
      </w:r>
      <w:r>
        <w:rPr>
          <w:spacing w:val="12"/>
        </w:rPr>
        <w:t> </w:t>
      </w:r>
      <w:r>
        <w:rPr/>
        <w:t>Public</w:t>
      </w:r>
      <w:r>
        <w:rPr>
          <w:spacing w:val="11"/>
        </w:rPr>
        <w:t> </w:t>
      </w:r>
      <w:r>
        <w:rPr/>
        <w:t>sector</w:t>
      </w:r>
      <w:r>
        <w:rPr>
          <w:spacing w:val="13"/>
        </w:rPr>
        <w:t> </w:t>
      </w:r>
      <w:r>
        <w:rPr/>
        <w:t>accounting: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Nigerian</w:t>
      </w:r>
      <w:r>
        <w:rPr>
          <w:spacing w:val="14"/>
        </w:rPr>
        <w:t> </w:t>
      </w:r>
      <w:r>
        <w:rPr/>
        <w:t>experience.</w:t>
      </w:r>
    </w:p>
    <w:p>
      <w:pPr>
        <w:spacing w:before="2"/>
        <w:ind w:left="838" w:right="934" w:firstLine="0"/>
        <w:jc w:val="center"/>
        <w:rPr>
          <w:sz w:val="28"/>
        </w:rPr>
      </w:pPr>
      <w:r>
        <w:rPr>
          <w:i/>
          <w:sz w:val="28"/>
        </w:rPr>
        <w:t>International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Finance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Accounting,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2</w:t>
      </w:r>
      <w:r>
        <w:rPr>
          <w:sz w:val="28"/>
        </w:rPr>
        <w:t>(8),</w:t>
      </w:r>
      <w:r>
        <w:rPr>
          <w:spacing w:val="-5"/>
          <w:sz w:val="28"/>
        </w:rPr>
        <w:t> </w:t>
      </w:r>
      <w:r>
        <w:rPr>
          <w:sz w:val="28"/>
        </w:rPr>
        <w:t>446-451.</w:t>
      </w:r>
    </w:p>
    <w:p>
      <w:pPr>
        <w:spacing w:before="239"/>
        <w:ind w:left="1560" w:right="1016" w:hanging="720"/>
        <w:jc w:val="both"/>
        <w:rPr>
          <w:sz w:val="28"/>
        </w:rPr>
      </w:pPr>
      <w:r>
        <w:rPr>
          <w:sz w:val="28"/>
        </w:rPr>
        <w:t>Ohaka, J., Dagogo, D., &amp; Banyie, J. L. (2016). International public sector</w:t>
      </w:r>
      <w:r>
        <w:rPr>
          <w:spacing w:val="1"/>
          <w:sz w:val="28"/>
        </w:rPr>
        <w:t> </w:t>
      </w:r>
      <w:r>
        <w:rPr>
          <w:sz w:val="28"/>
        </w:rPr>
        <w:t>accounting</w:t>
      </w:r>
      <w:r>
        <w:rPr>
          <w:spacing w:val="1"/>
          <w:sz w:val="28"/>
        </w:rPr>
        <w:t> </w:t>
      </w:r>
      <w:r>
        <w:rPr>
          <w:sz w:val="28"/>
        </w:rPr>
        <w:t>standards</w:t>
      </w:r>
      <w:r>
        <w:rPr>
          <w:spacing w:val="1"/>
          <w:sz w:val="28"/>
        </w:rPr>
        <w:t> </w:t>
      </w:r>
      <w:r>
        <w:rPr>
          <w:sz w:val="28"/>
        </w:rPr>
        <w:t>(IPSAS)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local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Nigeria.</w:t>
      </w:r>
      <w:r>
        <w:rPr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Accounting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Financial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Management,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2(3)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1-11.</w:t>
      </w:r>
    </w:p>
    <w:p>
      <w:pPr>
        <w:spacing w:line="240" w:lineRule="auto" w:before="239"/>
        <w:ind w:left="1560" w:right="1012" w:hanging="720"/>
        <w:jc w:val="both"/>
        <w:rPr>
          <w:sz w:val="28"/>
        </w:rPr>
      </w:pPr>
      <w:r>
        <w:rPr>
          <w:sz w:val="28"/>
        </w:rPr>
        <w:t>Ojong, A. A. (2013). </w:t>
      </w:r>
      <w:r>
        <w:rPr>
          <w:i/>
          <w:sz w:val="28"/>
        </w:rPr>
        <w:t>Internal control and service delivery in institutions.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paper presented at Workshop on Effective Internal Control for Service</w:t>
      </w:r>
      <w:r>
        <w:rPr>
          <w:spacing w:val="-67"/>
          <w:sz w:val="28"/>
        </w:rPr>
        <w:t> </w:t>
      </w:r>
      <w:r>
        <w:rPr>
          <w:sz w:val="28"/>
        </w:rPr>
        <w:t>Delivery organized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Accounts</w:t>
      </w:r>
      <w:r>
        <w:rPr>
          <w:spacing w:val="1"/>
          <w:sz w:val="28"/>
        </w:rPr>
        <w:t> </w:t>
      </w:r>
      <w:r>
        <w:rPr>
          <w:sz w:val="28"/>
        </w:rPr>
        <w:t>Staff MLD Institute,</w:t>
      </w:r>
      <w:r>
        <w:rPr>
          <w:spacing w:val="1"/>
          <w:sz w:val="28"/>
        </w:rPr>
        <w:t> </w:t>
      </w:r>
      <w:r>
        <w:rPr>
          <w:sz w:val="28"/>
        </w:rPr>
        <w:t>Jos Plateau</w:t>
      </w:r>
      <w:r>
        <w:rPr>
          <w:spacing w:val="1"/>
          <w:sz w:val="28"/>
        </w:rPr>
        <w:t> </w:t>
      </w:r>
      <w:r>
        <w:rPr>
          <w:sz w:val="28"/>
        </w:rPr>
        <w:t>State,</w:t>
      </w:r>
      <w:r>
        <w:rPr>
          <w:spacing w:val="-2"/>
          <w:sz w:val="28"/>
        </w:rPr>
        <w:t> </w:t>
      </w:r>
      <w:r>
        <w:rPr>
          <w:sz w:val="28"/>
        </w:rPr>
        <w:t>Nigeria,</w:t>
      </w:r>
      <w:r>
        <w:rPr>
          <w:spacing w:val="-1"/>
          <w:sz w:val="28"/>
        </w:rPr>
        <w:t> </w:t>
      </w:r>
      <w:r>
        <w:rPr>
          <w:sz w:val="28"/>
        </w:rPr>
        <w:t>2013.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tabs>
          <w:tab w:pos="5452" w:val="left" w:leader="none"/>
          <w:tab w:pos="8932" w:val="left" w:leader="none"/>
        </w:tabs>
        <w:spacing w:before="79"/>
        <w:ind w:left="1560" w:right="1016" w:hanging="720"/>
      </w:pPr>
      <w:r>
        <w:rPr/>
        <w:t>Okaro,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Okoye,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accrual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auditors,</w:t>
      </w:r>
      <w:r>
        <w:rPr>
          <w:spacing w:val="1"/>
        </w:rPr>
        <w:t> </w:t>
      </w:r>
      <w:r>
        <w:rPr/>
        <w:t>preparers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academics.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2nd</w:t>
      </w:r>
      <w:r>
        <w:rPr>
          <w:spacing w:val="1"/>
        </w:rPr>
        <w:t> </w:t>
      </w:r>
      <w:r>
        <w:rPr/>
        <w:t>October,</w:t>
        <w:tab/>
        <w:t>2015</w:t>
        <w:tab/>
        <w:t>from</w:t>
      </w:r>
      <w:r>
        <w:rPr>
          <w:spacing w:val="-68"/>
        </w:rPr>
        <w:t> </w:t>
      </w:r>
      <w:hyperlink r:id="rId27">
        <w:r>
          <w:rPr/>
          <w:t>http://www.researchgate.net/publication/255726716</w:t>
        </w:r>
      </w:hyperlink>
    </w:p>
    <w:p>
      <w:pPr>
        <w:pStyle w:val="BodyText"/>
        <w:spacing w:before="240"/>
        <w:ind w:left="1560" w:right="1016" w:hanging="720"/>
      </w:pPr>
      <w:r>
        <w:rPr/>
        <w:t>Okere, W, Eluyela, D., Bassey, I., &amp; Ajetunmobi, O. (2017). Public sector</w:t>
      </w:r>
      <w:r>
        <w:rPr>
          <w:spacing w:val="1"/>
        </w:rPr>
        <w:t> </w:t>
      </w:r>
      <w:r>
        <w:rPr/>
        <w:t>accounting standards and quality of financial reporting: A case of</w:t>
      </w:r>
      <w:r>
        <w:rPr>
          <w:spacing w:val="1"/>
        </w:rPr>
        <w:t> </w:t>
      </w:r>
      <w:r>
        <w:rPr/>
        <w:t>Ogun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Business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Management Research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7(7)</w:t>
      </w:r>
      <w:r>
        <w:rPr/>
        <w:t>,</w:t>
      </w:r>
      <w:r>
        <w:rPr>
          <w:spacing w:val="-2"/>
        </w:rPr>
        <w:t> </w:t>
      </w:r>
      <w:r>
        <w:rPr/>
        <w:t>76 –</w:t>
      </w:r>
      <w:r>
        <w:rPr>
          <w:spacing w:val="-2"/>
        </w:rPr>
        <w:t> </w:t>
      </w:r>
      <w:r>
        <w:rPr/>
        <w:t>81</w:t>
      </w:r>
    </w:p>
    <w:p>
      <w:pPr>
        <w:spacing w:line="240" w:lineRule="auto" w:before="239"/>
        <w:ind w:left="1560" w:right="1013" w:hanging="720"/>
        <w:jc w:val="both"/>
        <w:rPr>
          <w:sz w:val="28"/>
        </w:rPr>
      </w:pPr>
      <w:r>
        <w:rPr>
          <w:sz w:val="28"/>
        </w:rPr>
        <w:t>Olanyinka,</w:t>
      </w:r>
      <w:r>
        <w:rPr>
          <w:spacing w:val="1"/>
          <w:sz w:val="28"/>
        </w:rPr>
        <w:t> </w:t>
      </w:r>
      <w:r>
        <w:rPr>
          <w:sz w:val="28"/>
        </w:rPr>
        <w:t>E.,</w:t>
      </w:r>
      <w:r>
        <w:rPr>
          <w:spacing w:val="1"/>
          <w:sz w:val="28"/>
        </w:rPr>
        <w:t> </w:t>
      </w:r>
      <w:r>
        <w:rPr>
          <w:sz w:val="28"/>
        </w:rPr>
        <w:t>Okoye,</w:t>
      </w:r>
      <w:r>
        <w:rPr>
          <w:spacing w:val="1"/>
          <w:sz w:val="28"/>
        </w:rPr>
        <w:t> </w:t>
      </w:r>
      <w:r>
        <w:rPr>
          <w:sz w:val="28"/>
        </w:rPr>
        <w:t>L.</w:t>
      </w:r>
      <w:r>
        <w:rPr>
          <w:spacing w:val="1"/>
          <w:sz w:val="28"/>
        </w:rPr>
        <w:t> </w:t>
      </w:r>
      <w:r>
        <w:rPr>
          <w:sz w:val="28"/>
        </w:rPr>
        <w:t>U.,</w:t>
      </w:r>
      <w:r>
        <w:rPr>
          <w:spacing w:val="1"/>
          <w:sz w:val="28"/>
        </w:rPr>
        <w:t> </w:t>
      </w:r>
      <w:r>
        <w:rPr>
          <w:sz w:val="28"/>
        </w:rPr>
        <w:t>Modebe,</w:t>
      </w:r>
      <w:r>
        <w:rPr>
          <w:spacing w:val="1"/>
          <w:sz w:val="28"/>
        </w:rPr>
        <w:t> </w:t>
      </w:r>
      <w:r>
        <w:rPr>
          <w:sz w:val="28"/>
        </w:rPr>
        <w:t>N.</w:t>
      </w:r>
      <w:r>
        <w:rPr>
          <w:spacing w:val="1"/>
          <w:sz w:val="28"/>
        </w:rPr>
        <w:t> </w:t>
      </w:r>
      <w:r>
        <w:rPr>
          <w:sz w:val="28"/>
        </w:rPr>
        <w:t>J.,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Ogundele,</w:t>
      </w:r>
      <w:r>
        <w:rPr>
          <w:spacing w:val="1"/>
          <w:sz w:val="28"/>
        </w:rPr>
        <w:t> </w:t>
      </w:r>
      <w:r>
        <w:rPr>
          <w:sz w:val="28"/>
        </w:rPr>
        <w:t>O.</w:t>
      </w:r>
      <w:r>
        <w:rPr>
          <w:spacing w:val="1"/>
          <w:sz w:val="28"/>
        </w:rPr>
        <w:t> </w:t>
      </w:r>
      <w:r>
        <w:rPr>
          <w:sz w:val="28"/>
        </w:rPr>
        <w:t>(2016).</w:t>
      </w:r>
      <w:r>
        <w:rPr>
          <w:spacing w:val="1"/>
          <w:sz w:val="28"/>
        </w:rPr>
        <w:t> </w:t>
      </w:r>
      <w:r>
        <w:rPr>
          <w:sz w:val="28"/>
        </w:rPr>
        <w:t>International public sector accounting standards (IPSAS) adoption and</w:t>
      </w:r>
      <w:r>
        <w:rPr>
          <w:spacing w:val="-67"/>
          <w:sz w:val="28"/>
        </w:rPr>
        <w:t> </w:t>
      </w:r>
      <w:r>
        <w:rPr>
          <w:sz w:val="28"/>
        </w:rPr>
        <w:t>quality of</w:t>
      </w:r>
      <w:r>
        <w:rPr>
          <w:spacing w:val="1"/>
          <w:sz w:val="28"/>
        </w:rPr>
        <w:t> </w:t>
      </w:r>
      <w:r>
        <w:rPr>
          <w:sz w:val="28"/>
        </w:rPr>
        <w:t>financial reporting in the</w:t>
      </w:r>
      <w:r>
        <w:rPr>
          <w:spacing w:val="1"/>
          <w:sz w:val="28"/>
        </w:rPr>
        <w:t> </w:t>
      </w: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sector.</w:t>
      </w:r>
      <w:r>
        <w:rPr>
          <w:spacing w:val="1"/>
          <w:sz w:val="28"/>
        </w:rPr>
        <w:t> </w:t>
      </w:r>
      <w:r>
        <w:rPr>
          <w:i/>
          <w:sz w:val="28"/>
        </w:rPr>
        <w:t>ESUT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Accountancy,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Department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Accountancy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i/>
          <w:sz w:val="28"/>
        </w:rPr>
        <w:t>7(2)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22-30.</w:t>
      </w:r>
    </w:p>
    <w:p>
      <w:pPr>
        <w:pStyle w:val="BodyText"/>
        <w:spacing w:before="241"/>
        <w:ind w:left="1560" w:right="1013" w:hanging="720"/>
      </w:pPr>
      <w:r>
        <w:rPr/>
        <w:t>Opanyi, R. O. (2016). The effect of adoption of international public sector</w:t>
      </w:r>
      <w:r>
        <w:rPr>
          <w:spacing w:val="1"/>
        </w:rPr>
        <w:t> </w:t>
      </w:r>
      <w:r>
        <w:rPr/>
        <w:t>accounting standards on quality of financial reports in public sector in</w:t>
      </w:r>
      <w:r>
        <w:rPr>
          <w:spacing w:val="1"/>
        </w:rPr>
        <w:t> </w:t>
      </w:r>
      <w:r>
        <w:rPr/>
        <w:t>Kenya.</w:t>
      </w:r>
      <w:r>
        <w:rPr>
          <w:spacing w:val="1"/>
        </w:rPr>
        <w:t> </w:t>
      </w:r>
      <w:r>
        <w:rPr>
          <w:i/>
        </w:rPr>
        <w:t>European</w:t>
      </w:r>
      <w:r>
        <w:rPr>
          <w:i/>
          <w:spacing w:val="1"/>
        </w:rPr>
        <w:t> </w:t>
      </w:r>
      <w:r>
        <w:rPr>
          <w:i/>
        </w:rPr>
        <w:t>Scientific</w:t>
      </w:r>
      <w:r>
        <w:rPr>
          <w:i/>
          <w:spacing w:val="1"/>
        </w:rPr>
        <w:t> </w:t>
      </w:r>
      <w:r>
        <w:rPr>
          <w:i/>
        </w:rPr>
        <w:t>Journal,</w:t>
      </w:r>
      <w:r>
        <w:rPr>
          <w:i/>
          <w:spacing w:val="1"/>
        </w:rPr>
        <w:t> </w:t>
      </w:r>
      <w:r>
        <w:rPr>
          <w:i/>
        </w:rPr>
        <w:t>12(28)</w:t>
      </w:r>
      <w:r>
        <w:rPr/>
        <w:t>,</w:t>
      </w:r>
      <w:r>
        <w:rPr>
          <w:spacing w:val="1"/>
        </w:rPr>
        <w:t> </w:t>
      </w:r>
      <w:r>
        <w:rPr/>
        <w:t>161-187.</w:t>
      </w:r>
      <w:r>
        <w:rPr>
          <w:spacing w:val="1"/>
        </w:rPr>
        <w:t> </w:t>
      </w:r>
      <w:hyperlink r:id="rId28">
        <w:r>
          <w:rPr/>
          <w:t>URL:http://dx.doi.org/10.19044/esj.2016.v12n28p161</w:t>
        </w:r>
      </w:hyperlink>
    </w:p>
    <w:p>
      <w:pPr>
        <w:spacing w:before="241"/>
        <w:ind w:left="1560" w:right="1016" w:hanging="720"/>
        <w:jc w:val="both"/>
        <w:rPr>
          <w:sz w:val="28"/>
        </w:rPr>
      </w:pPr>
      <w:r>
        <w:rPr>
          <w:sz w:val="28"/>
        </w:rPr>
        <w:t>Osadugba, O. P. (2018). </w:t>
      </w:r>
      <w:r>
        <w:rPr>
          <w:i/>
          <w:sz w:val="28"/>
        </w:rPr>
        <w:t>Mandate of the bursary. </w:t>
      </w:r>
      <w:r>
        <w:rPr>
          <w:sz w:val="28"/>
        </w:rPr>
        <w:t>The Federal University of</w:t>
      </w:r>
      <w:r>
        <w:rPr>
          <w:spacing w:val="1"/>
          <w:sz w:val="28"/>
        </w:rPr>
        <w:t> </w:t>
      </w:r>
      <w:r>
        <w:rPr>
          <w:sz w:val="28"/>
        </w:rPr>
        <w:t>Technology</w:t>
      </w:r>
      <w:r>
        <w:rPr>
          <w:spacing w:val="-5"/>
          <w:sz w:val="28"/>
        </w:rPr>
        <w:t> </w:t>
      </w:r>
      <w:r>
        <w:rPr>
          <w:sz w:val="28"/>
        </w:rPr>
        <w:t>Akure.</w:t>
      </w:r>
      <w:r>
        <w:rPr>
          <w:spacing w:val="-1"/>
          <w:sz w:val="28"/>
        </w:rPr>
        <w:t> </w:t>
      </w:r>
      <w:r>
        <w:rPr>
          <w:sz w:val="28"/>
        </w:rPr>
        <w:t>Computer</w:t>
      </w:r>
      <w:r>
        <w:rPr>
          <w:spacing w:val="-1"/>
          <w:sz w:val="28"/>
        </w:rPr>
        <w:t> </w:t>
      </w:r>
      <w:r>
        <w:rPr>
          <w:sz w:val="28"/>
        </w:rPr>
        <w:t>Resource Centre.</w:t>
      </w:r>
    </w:p>
    <w:p>
      <w:pPr>
        <w:pStyle w:val="BodyText"/>
        <w:spacing w:before="240"/>
        <w:ind w:left="1560" w:right="1019" w:hanging="720"/>
      </w:pPr>
      <w:r>
        <w:rPr/>
        <w:t>Otunla, J. O. (2014). The implementation of the international public sector</w:t>
      </w:r>
      <w:r>
        <w:rPr>
          <w:spacing w:val="1"/>
        </w:rPr>
        <w:t> </w:t>
      </w:r>
      <w:r>
        <w:rPr/>
        <w:t>accounting standards in Nigeria: The journey so far. A presentation at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Annual Accountants‟</w:t>
      </w:r>
      <w:r>
        <w:rPr>
          <w:spacing w:val="-4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ICAN.</w:t>
      </w:r>
    </w:p>
    <w:p>
      <w:pPr>
        <w:pStyle w:val="BodyText"/>
        <w:spacing w:before="239"/>
        <w:ind w:left="1560" w:right="1020" w:hanging="720"/>
      </w:pPr>
      <w:r>
        <w:rPr/>
        <w:t>Price Waterhouse Coopers (2014). Collection of information related to the</w:t>
      </w:r>
      <w:r>
        <w:rPr>
          <w:spacing w:val="1"/>
        </w:rPr>
        <w:t> </w:t>
      </w:r>
      <w:r>
        <w:rPr/>
        <w:t>potential impact, including costs, of implementing accrual accounting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suitability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 IPSAS Standards 2013/S</w:t>
      </w:r>
      <w:r>
        <w:rPr>
          <w:spacing w:val="-3"/>
        </w:rPr>
        <w:t> </w:t>
      </w:r>
      <w:r>
        <w:rPr/>
        <w:t>107–182395.</w:t>
      </w:r>
    </w:p>
    <w:p>
      <w:pPr>
        <w:pStyle w:val="BodyText"/>
        <w:spacing w:before="240"/>
        <w:ind w:left="1560" w:right="1019" w:hanging="720"/>
      </w:pPr>
      <w:r>
        <w:rPr/>
        <w:t>Rai,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hyperlink r:id="rId29">
        <w:r>
          <w:rPr/>
          <w:t>http://www.slideshare.net</w:t>
        </w:r>
      </w:hyperlink>
      <w:r>
        <w:rPr/>
        <w:t>&gt;drishirai&gt;audit</w:t>
      </w:r>
      <w:r>
        <w:rPr>
          <w:spacing w:val="-16"/>
        </w:rPr>
        <w:t> </w:t>
      </w:r>
      <w:r>
        <w:rPr/>
        <w:t>–of-educational-institutions</w:t>
      </w:r>
    </w:p>
    <w:p>
      <w:pPr>
        <w:spacing w:line="240" w:lineRule="auto" w:before="240"/>
        <w:ind w:left="1560" w:right="1017" w:hanging="720"/>
        <w:jc w:val="both"/>
        <w:rPr>
          <w:sz w:val="28"/>
        </w:rPr>
      </w:pPr>
      <w:r>
        <w:rPr>
          <w:sz w:val="28"/>
        </w:rPr>
        <w:t>Rkein, A. (2008). </w:t>
      </w:r>
      <w:r>
        <w:rPr>
          <w:i/>
          <w:sz w:val="28"/>
        </w:rPr>
        <w:t>Accrual accounting and public sector reform: Northern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territory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experience.</w:t>
      </w:r>
      <w:r>
        <w:rPr>
          <w:i/>
          <w:spacing w:val="1"/>
          <w:sz w:val="28"/>
        </w:rPr>
        <w:t> </w:t>
      </w:r>
      <w:r>
        <w:rPr>
          <w:sz w:val="28"/>
        </w:rPr>
        <w:t>Ph.D Dissertation</w:t>
      </w:r>
      <w:r>
        <w:rPr>
          <w:spacing w:val="1"/>
          <w:sz w:val="28"/>
        </w:rPr>
        <w:t> </w:t>
      </w:r>
      <w:r>
        <w:rPr>
          <w:sz w:val="28"/>
        </w:rPr>
        <w:t>submitted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School</w:t>
      </w:r>
      <w:r>
        <w:rPr>
          <w:spacing w:val="70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Law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Business,</w:t>
      </w:r>
      <w:r>
        <w:rPr>
          <w:spacing w:val="1"/>
          <w:sz w:val="28"/>
        </w:rPr>
        <w:t> </w:t>
      </w:r>
      <w:r>
        <w:rPr>
          <w:sz w:val="28"/>
        </w:rPr>
        <w:t>Faculty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Law,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Arts,</w:t>
      </w:r>
      <w:r>
        <w:rPr>
          <w:spacing w:val="70"/>
          <w:sz w:val="28"/>
        </w:rPr>
        <w:t> </w:t>
      </w:r>
      <w:r>
        <w:rPr>
          <w:sz w:val="28"/>
        </w:rPr>
        <w:t>Charles</w:t>
      </w:r>
      <w:r>
        <w:rPr>
          <w:spacing w:val="1"/>
          <w:sz w:val="28"/>
        </w:rPr>
        <w:t> </w:t>
      </w:r>
      <w:r>
        <w:rPr>
          <w:sz w:val="28"/>
        </w:rPr>
        <w:t>Darwin University.</w:t>
      </w:r>
    </w:p>
    <w:p>
      <w:pPr>
        <w:pStyle w:val="BodyText"/>
        <w:spacing w:before="241"/>
        <w:jc w:val="left"/>
        <w:rPr>
          <w:i/>
        </w:rPr>
      </w:pPr>
      <w:r>
        <w:rPr/>
        <w:t>Rouse,</w:t>
      </w:r>
      <w:r>
        <w:rPr>
          <w:spacing w:val="-5"/>
        </w:rPr>
        <w:t> </w:t>
      </w:r>
      <w:r>
        <w:rPr/>
        <w:t>M.</w:t>
      </w:r>
      <w:r>
        <w:rPr>
          <w:spacing w:val="-4"/>
        </w:rPr>
        <w:t> </w:t>
      </w:r>
      <w:r>
        <w:rPr/>
        <w:t>(2017).</w:t>
      </w:r>
      <w:r>
        <w:rPr>
          <w:spacing w:val="-4"/>
        </w:rPr>
        <w:t> </w:t>
      </w:r>
      <w:r>
        <w:rPr/>
        <w:t>Definition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reporting.</w:t>
      </w:r>
      <w:r>
        <w:rPr>
          <w:spacing w:val="1"/>
        </w:rPr>
        <w:t> </w:t>
      </w:r>
      <w:r>
        <w:rPr>
          <w:i/>
        </w:rPr>
        <w:t>TechTarget</w:t>
      </w:r>
    </w:p>
    <w:p>
      <w:pPr>
        <w:spacing w:after="0"/>
        <w:jc w:val="left"/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before="79"/>
        <w:ind w:left="1560" w:right="1021" w:hanging="720"/>
      </w:pPr>
      <w:r>
        <w:rPr/>
        <w:t>Rouvet,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Schumesch,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Duval,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governance, reporting and assurance issues affecting business today.</w:t>
      </w:r>
      <w:r>
        <w:rPr>
          <w:spacing w:val="1"/>
        </w:rPr>
        <w:t> </w:t>
      </w:r>
      <w:r>
        <w:rPr>
          <w:i/>
        </w:rPr>
        <w:t>World Watch</w:t>
      </w:r>
      <w:r>
        <w:rPr/>
        <w:t>.</w:t>
      </w:r>
      <w:r>
        <w:rPr>
          <w:spacing w:val="-1"/>
        </w:rPr>
        <w:t> </w:t>
      </w:r>
      <w:r>
        <w:rPr/>
        <w:t>Issue 2,</w:t>
      </w:r>
      <w:r>
        <w:rPr>
          <w:spacing w:val="-1"/>
        </w:rPr>
        <w:t> </w:t>
      </w:r>
      <w:r>
        <w:rPr/>
        <w:t>2013.</w:t>
      </w:r>
      <w:r>
        <w:rPr>
          <w:spacing w:val="-1"/>
        </w:rPr>
        <w:t> </w:t>
      </w:r>
      <w:r>
        <w:rPr/>
        <w:t>PWC.</w:t>
      </w:r>
    </w:p>
    <w:p>
      <w:pPr>
        <w:spacing w:before="238"/>
        <w:ind w:left="840" w:right="0" w:firstLine="0"/>
        <w:jc w:val="both"/>
        <w:rPr>
          <w:sz w:val="28"/>
        </w:rPr>
      </w:pPr>
      <w:r>
        <w:rPr>
          <w:sz w:val="28"/>
        </w:rPr>
        <w:t>Rowan,</w:t>
      </w:r>
      <w:r>
        <w:rPr>
          <w:spacing w:val="4"/>
          <w:sz w:val="28"/>
        </w:rPr>
        <w:t> </w:t>
      </w:r>
      <w:r>
        <w:rPr>
          <w:sz w:val="28"/>
        </w:rPr>
        <w:t>J.,</w:t>
      </w:r>
      <w:r>
        <w:rPr>
          <w:spacing w:val="71"/>
          <w:sz w:val="28"/>
        </w:rPr>
        <w:t> </w:t>
      </w:r>
      <w:r>
        <w:rPr>
          <w:sz w:val="28"/>
        </w:rPr>
        <w:t>&amp;</w:t>
      </w:r>
      <w:r>
        <w:rPr>
          <w:spacing w:val="76"/>
          <w:sz w:val="28"/>
        </w:rPr>
        <w:t> </w:t>
      </w:r>
      <w:r>
        <w:rPr>
          <w:sz w:val="28"/>
        </w:rPr>
        <w:t>Maurice,</w:t>
      </w:r>
      <w:r>
        <w:rPr>
          <w:spacing w:val="76"/>
          <w:sz w:val="28"/>
        </w:rPr>
        <w:t> </w:t>
      </w:r>
      <w:r>
        <w:rPr>
          <w:sz w:val="28"/>
        </w:rPr>
        <w:t>P.</w:t>
      </w:r>
      <w:r>
        <w:rPr>
          <w:spacing w:val="73"/>
          <w:sz w:val="28"/>
        </w:rPr>
        <w:t> </w:t>
      </w:r>
      <w:r>
        <w:rPr>
          <w:sz w:val="28"/>
        </w:rPr>
        <w:t>(2010).</w:t>
      </w:r>
      <w:r>
        <w:rPr>
          <w:spacing w:val="79"/>
          <w:sz w:val="28"/>
        </w:rPr>
        <w:t> </w:t>
      </w:r>
      <w:r>
        <w:rPr>
          <w:i/>
          <w:sz w:val="28"/>
        </w:rPr>
        <w:t>Public</w:t>
      </w:r>
      <w:r>
        <w:rPr>
          <w:i/>
          <w:spacing w:val="73"/>
          <w:sz w:val="28"/>
        </w:rPr>
        <w:t> </w:t>
      </w:r>
      <w:r>
        <w:rPr>
          <w:i/>
          <w:sz w:val="28"/>
        </w:rPr>
        <w:t>sector</w:t>
      </w:r>
      <w:r>
        <w:rPr>
          <w:i/>
          <w:spacing w:val="74"/>
          <w:sz w:val="28"/>
        </w:rPr>
        <w:t> </w:t>
      </w:r>
      <w:r>
        <w:rPr>
          <w:i/>
          <w:sz w:val="28"/>
        </w:rPr>
        <w:t>accounting</w:t>
      </w:r>
      <w:r>
        <w:rPr>
          <w:i/>
          <w:spacing w:val="75"/>
          <w:sz w:val="28"/>
        </w:rPr>
        <w:t> </w:t>
      </w:r>
      <w:r>
        <w:rPr>
          <w:i/>
          <w:sz w:val="28"/>
        </w:rPr>
        <w:t>6</w:t>
      </w:r>
      <w:r>
        <w:rPr>
          <w:i/>
          <w:sz w:val="28"/>
          <w:vertAlign w:val="superscript"/>
        </w:rPr>
        <w:t>th</w:t>
      </w:r>
      <w:r>
        <w:rPr>
          <w:i/>
          <w:spacing w:val="78"/>
          <w:sz w:val="28"/>
          <w:vertAlign w:val="baseline"/>
        </w:rPr>
        <w:t> </w:t>
      </w:r>
      <w:r>
        <w:rPr>
          <w:i/>
          <w:sz w:val="28"/>
          <w:vertAlign w:val="baseline"/>
        </w:rPr>
        <w:t>edition</w:t>
      </w:r>
      <w:r>
        <w:rPr>
          <w:sz w:val="28"/>
          <w:vertAlign w:val="baseline"/>
        </w:rPr>
        <w:t>.</w:t>
      </w:r>
    </w:p>
    <w:p>
      <w:pPr>
        <w:pStyle w:val="BodyText"/>
        <w:spacing w:before="2"/>
        <w:ind w:left="1560"/>
        <w:jc w:val="left"/>
      </w:pPr>
      <w:r>
        <w:rPr/>
        <w:t>Canada:</w:t>
      </w:r>
      <w:r>
        <w:rPr>
          <w:spacing w:val="-3"/>
        </w:rPr>
        <w:t> </w:t>
      </w:r>
      <w:r>
        <w:rPr/>
        <w:t>Pearson</w:t>
      </w:r>
      <w:r>
        <w:rPr>
          <w:spacing w:val="-3"/>
        </w:rPr>
        <w:t> </w:t>
      </w:r>
      <w:r>
        <w:rPr/>
        <w:t>Education.</w:t>
      </w:r>
    </w:p>
    <w:p>
      <w:pPr>
        <w:spacing w:before="240"/>
        <w:ind w:left="1560" w:right="1014" w:hanging="720"/>
        <w:jc w:val="both"/>
        <w:rPr>
          <w:sz w:val="28"/>
        </w:rPr>
      </w:pPr>
      <w:r>
        <w:rPr>
          <w:sz w:val="28"/>
        </w:rPr>
        <w:t>Shakirat,</w:t>
      </w:r>
      <w:r>
        <w:rPr>
          <w:spacing w:val="28"/>
          <w:sz w:val="28"/>
        </w:rPr>
        <w:t> </w:t>
      </w:r>
      <w:r>
        <w:rPr>
          <w:sz w:val="28"/>
        </w:rPr>
        <w:t>A.</w:t>
      </w:r>
      <w:r>
        <w:rPr>
          <w:spacing w:val="26"/>
          <w:sz w:val="28"/>
        </w:rPr>
        <w:t> </w:t>
      </w:r>
      <w:r>
        <w:rPr>
          <w:sz w:val="28"/>
        </w:rPr>
        <w:t>B.</w:t>
      </w:r>
      <w:r>
        <w:rPr>
          <w:spacing w:val="27"/>
          <w:sz w:val="28"/>
        </w:rPr>
        <w:t> </w:t>
      </w:r>
      <w:r>
        <w:rPr>
          <w:sz w:val="28"/>
        </w:rPr>
        <w:t>(2013).</w:t>
      </w:r>
      <w:r>
        <w:rPr>
          <w:spacing w:val="26"/>
          <w:sz w:val="28"/>
        </w:rPr>
        <w:t> </w:t>
      </w:r>
      <w:r>
        <w:rPr>
          <w:sz w:val="28"/>
        </w:rPr>
        <w:t>The</w:t>
      </w:r>
      <w:r>
        <w:rPr>
          <w:spacing w:val="26"/>
          <w:sz w:val="28"/>
        </w:rPr>
        <w:t> </w:t>
      </w:r>
      <w:r>
        <w:rPr>
          <w:sz w:val="28"/>
        </w:rPr>
        <w:t>effects</w:t>
      </w:r>
      <w:r>
        <w:rPr>
          <w:spacing w:val="28"/>
          <w:sz w:val="28"/>
        </w:rPr>
        <w:t> </w:t>
      </w:r>
      <w:r>
        <w:rPr>
          <w:sz w:val="28"/>
        </w:rPr>
        <w:t>of</w:t>
      </w:r>
      <w:r>
        <w:rPr>
          <w:spacing w:val="28"/>
          <w:sz w:val="28"/>
        </w:rPr>
        <w:t> </w:t>
      </w:r>
      <w:r>
        <w:rPr>
          <w:sz w:val="28"/>
        </w:rPr>
        <w:t>adoption</w:t>
      </w:r>
      <w:r>
        <w:rPr>
          <w:spacing w:val="25"/>
          <w:sz w:val="28"/>
        </w:rPr>
        <w:t> </w:t>
      </w:r>
      <w:r>
        <w:rPr>
          <w:sz w:val="28"/>
        </w:rPr>
        <w:t>of</w:t>
      </w:r>
      <w:r>
        <w:rPr>
          <w:spacing w:val="28"/>
          <w:sz w:val="28"/>
        </w:rPr>
        <w:t> </w:t>
      </w:r>
      <w:r>
        <w:rPr>
          <w:sz w:val="28"/>
        </w:rPr>
        <w:t>accrual-based</w:t>
      </w:r>
      <w:r>
        <w:rPr>
          <w:spacing w:val="26"/>
          <w:sz w:val="28"/>
        </w:rPr>
        <w:t> </w:t>
      </w:r>
      <w:r>
        <w:rPr>
          <w:sz w:val="28"/>
        </w:rPr>
        <w:t>budgeting</w:t>
      </w:r>
      <w:r>
        <w:rPr>
          <w:spacing w:val="-67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transparency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accountability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sector.</w:t>
      </w:r>
      <w:r>
        <w:rPr>
          <w:spacing w:val="1"/>
          <w:sz w:val="28"/>
        </w:rPr>
        <w:t> </w:t>
      </w:r>
      <w:r>
        <w:rPr>
          <w:i/>
          <w:sz w:val="28"/>
        </w:rPr>
        <w:t>International Journal of Governmental Financial Management, 13(1)</w:t>
      </w:r>
      <w:r>
        <w:rPr>
          <w:sz w:val="28"/>
        </w:rPr>
        <w:t>,</w:t>
      </w:r>
      <w:r>
        <w:rPr>
          <w:spacing w:val="-67"/>
          <w:sz w:val="28"/>
        </w:rPr>
        <w:t> </w:t>
      </w:r>
      <w:r>
        <w:rPr>
          <w:sz w:val="28"/>
        </w:rPr>
        <w:t>1-20.</w:t>
      </w:r>
    </w:p>
    <w:p>
      <w:pPr>
        <w:pStyle w:val="BodyText"/>
        <w:spacing w:line="564" w:lineRule="exact" w:before="49"/>
        <w:ind w:right="1025"/>
      </w:pPr>
      <w:r>
        <w:rPr/>
        <w:t>Steve, C. (2011). </w:t>
      </w:r>
      <w:r>
        <w:rPr>
          <w:i/>
        </w:rPr>
        <w:t>IFRS for Dummies. </w:t>
      </w:r>
      <w:r>
        <w:rPr/>
        <w:t>John Wiley and Sons Ltd Publication.</w:t>
      </w:r>
      <w:r>
        <w:rPr>
          <w:spacing w:val="1"/>
        </w:rPr>
        <w:t> </w:t>
      </w:r>
      <w:r>
        <w:rPr/>
        <w:t>Tatjana,</w:t>
      </w:r>
      <w:r>
        <w:rPr>
          <w:spacing w:val="14"/>
        </w:rPr>
        <w:t> </w:t>
      </w:r>
      <w:r>
        <w:rPr/>
        <w:t>J.</w:t>
      </w:r>
      <w:r>
        <w:rPr>
          <w:spacing w:val="17"/>
        </w:rPr>
        <w:t> </w:t>
      </w:r>
      <w:r>
        <w:rPr/>
        <w:t>(2015).</w:t>
      </w:r>
      <w:r>
        <w:rPr>
          <w:spacing w:val="17"/>
        </w:rPr>
        <w:t> </w:t>
      </w:r>
      <w:r>
        <w:rPr/>
        <w:t>Public</w:t>
      </w:r>
      <w:r>
        <w:rPr>
          <w:spacing w:val="18"/>
        </w:rPr>
        <w:t> </w:t>
      </w:r>
      <w:r>
        <w:rPr/>
        <w:t>sector</w:t>
      </w:r>
      <w:r>
        <w:rPr>
          <w:spacing w:val="17"/>
        </w:rPr>
        <w:t> </w:t>
      </w:r>
      <w:r>
        <w:rPr/>
        <w:t>accounting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Slovenia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Croatia.</w:t>
      </w:r>
      <w:r>
        <w:rPr>
          <w:spacing w:val="17"/>
        </w:rPr>
        <w:t> </w:t>
      </w:r>
      <w:r>
        <w:rPr/>
        <w:t>Public</w:t>
      </w:r>
    </w:p>
    <w:p>
      <w:pPr>
        <w:spacing w:line="269" w:lineRule="exact" w:before="0"/>
        <w:ind w:left="1560" w:right="0" w:firstLine="0"/>
        <w:jc w:val="left"/>
        <w:rPr>
          <w:sz w:val="28"/>
        </w:rPr>
      </w:pPr>
      <w:r>
        <w:rPr>
          <w:i/>
          <w:sz w:val="28"/>
        </w:rPr>
        <w:t>Finances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Accounting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HKJU-CCPA,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15(4)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791-814.</w:t>
      </w:r>
    </w:p>
    <w:p>
      <w:pPr>
        <w:pStyle w:val="BodyText"/>
        <w:spacing w:before="240"/>
        <w:ind w:left="1560" w:right="1014" w:hanging="720"/>
      </w:pPr>
      <w:r>
        <w:rPr/>
        <w:t>The</w:t>
      </w:r>
      <w:r>
        <w:rPr>
          <w:spacing w:val="1"/>
        </w:rPr>
        <w:t> </w:t>
      </w:r>
      <w:r>
        <w:rPr/>
        <w:t>Certified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Accountant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bi-monthly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Accountants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 23(3),</w:t>
      </w:r>
      <w:r>
        <w:rPr>
          <w:spacing w:val="1"/>
        </w:rPr>
        <w:t> </w:t>
      </w:r>
      <w:r>
        <w:rPr/>
        <w:t>May-June,</w:t>
      </w:r>
      <w:r>
        <w:rPr>
          <w:spacing w:val="1"/>
        </w:rPr>
        <w:t> </w:t>
      </w:r>
      <w:r>
        <w:rPr/>
        <w:t>2015.</w:t>
      </w:r>
    </w:p>
    <w:p>
      <w:pPr>
        <w:spacing w:line="240" w:lineRule="auto" w:before="239"/>
        <w:ind w:left="1560" w:right="1022" w:hanging="720"/>
        <w:jc w:val="both"/>
        <w:rPr>
          <w:sz w:val="28"/>
        </w:rPr>
      </w:pPr>
      <w:r>
        <w:rPr>
          <w:sz w:val="28"/>
        </w:rPr>
        <w:t>Tom, O. O. (2015). </w:t>
      </w:r>
      <w:r>
        <w:rPr>
          <w:i/>
          <w:sz w:val="28"/>
        </w:rPr>
        <w:t>The impact of implementation of international public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sector accounting standards on financial reporting in public sector 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Kenta. </w:t>
      </w:r>
      <w:r>
        <w:rPr>
          <w:sz w:val="28"/>
        </w:rPr>
        <w:t>A M.Sc. thesis submitted to the School of Business, University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Nairobi.</w:t>
      </w:r>
    </w:p>
    <w:p>
      <w:pPr>
        <w:spacing w:before="241"/>
        <w:ind w:left="1560" w:right="1022" w:hanging="720"/>
        <w:jc w:val="both"/>
        <w:rPr>
          <w:sz w:val="28"/>
        </w:rPr>
      </w:pPr>
      <w:r>
        <w:rPr>
          <w:sz w:val="28"/>
        </w:rPr>
        <w:t>Uzoagulu, A. E. (2012). </w:t>
      </w:r>
      <w:r>
        <w:rPr>
          <w:i/>
          <w:sz w:val="28"/>
        </w:rPr>
        <w:t>Practical guide to writing research, project report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tertiary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institutions</w:t>
      </w:r>
      <w:r>
        <w:rPr>
          <w:sz w:val="28"/>
        </w:rPr>
        <w:t>.</w:t>
      </w:r>
      <w:r>
        <w:rPr>
          <w:spacing w:val="-6"/>
          <w:sz w:val="28"/>
        </w:rPr>
        <w:t> </w:t>
      </w:r>
      <w:r>
        <w:rPr>
          <w:sz w:val="28"/>
        </w:rPr>
        <w:t>Enugu:</w:t>
      </w:r>
      <w:r>
        <w:rPr>
          <w:spacing w:val="-3"/>
          <w:sz w:val="28"/>
        </w:rPr>
        <w:t> </w:t>
      </w:r>
      <w:r>
        <w:rPr>
          <w:sz w:val="28"/>
        </w:rPr>
        <w:t>John</w:t>
      </w:r>
      <w:r>
        <w:rPr>
          <w:spacing w:val="-4"/>
          <w:sz w:val="28"/>
        </w:rPr>
        <w:t> </w:t>
      </w:r>
      <w:r>
        <w:rPr>
          <w:sz w:val="28"/>
        </w:rPr>
        <w:t>Jacob‟s</w:t>
      </w:r>
      <w:r>
        <w:rPr>
          <w:spacing w:val="-4"/>
          <w:sz w:val="28"/>
        </w:rPr>
        <w:t> </w:t>
      </w:r>
      <w:r>
        <w:rPr>
          <w:sz w:val="28"/>
        </w:rPr>
        <w:t>Classic</w:t>
      </w:r>
      <w:r>
        <w:rPr>
          <w:spacing w:val="-5"/>
          <w:sz w:val="28"/>
        </w:rPr>
        <w:t> </w:t>
      </w:r>
      <w:r>
        <w:rPr>
          <w:sz w:val="28"/>
        </w:rPr>
        <w:t>Publishers</w:t>
      </w:r>
      <w:r>
        <w:rPr>
          <w:spacing w:val="-8"/>
          <w:sz w:val="28"/>
        </w:rPr>
        <w:t> </w:t>
      </w:r>
      <w:r>
        <w:rPr>
          <w:sz w:val="28"/>
        </w:rPr>
        <w:t>Ltd.</w:t>
      </w:r>
    </w:p>
    <w:p>
      <w:pPr>
        <w:spacing w:before="239"/>
        <w:ind w:left="1560" w:right="1019" w:hanging="720"/>
        <w:jc w:val="both"/>
        <w:rPr>
          <w:sz w:val="28"/>
        </w:rPr>
      </w:pPr>
      <w:r>
        <w:rPr>
          <w:sz w:val="28"/>
        </w:rPr>
        <w:t>Walker,</w:t>
      </w:r>
      <w:r>
        <w:rPr>
          <w:spacing w:val="1"/>
          <w:sz w:val="28"/>
        </w:rPr>
        <w:t> </w:t>
      </w:r>
      <w:r>
        <w:rPr>
          <w:sz w:val="28"/>
        </w:rPr>
        <w:t>D.</w:t>
      </w:r>
      <w:r>
        <w:rPr>
          <w:spacing w:val="1"/>
          <w:sz w:val="28"/>
        </w:rPr>
        <w:t> </w:t>
      </w:r>
      <w:r>
        <w:rPr>
          <w:sz w:val="28"/>
        </w:rPr>
        <w:t>W.</w:t>
      </w:r>
      <w:r>
        <w:rPr>
          <w:spacing w:val="1"/>
          <w:sz w:val="28"/>
        </w:rPr>
        <w:t> </w:t>
      </w:r>
      <w:r>
        <w:rPr>
          <w:sz w:val="28"/>
        </w:rPr>
        <w:t>(2009).</w:t>
      </w:r>
      <w:r>
        <w:rPr>
          <w:spacing w:val="1"/>
          <w:sz w:val="28"/>
        </w:rPr>
        <w:t> </w:t>
      </w:r>
      <w:r>
        <w:rPr>
          <w:i/>
          <w:sz w:val="28"/>
        </w:rPr>
        <w:t>Standards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internal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control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federal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government,</w:t>
      </w:r>
      <w:r>
        <w:rPr>
          <w:i/>
          <w:spacing w:val="-1"/>
          <w:sz w:val="28"/>
        </w:rPr>
        <w:t> </w:t>
      </w:r>
      <w:r>
        <w:rPr>
          <w:sz w:val="28"/>
        </w:rPr>
        <w:t>USA:</w:t>
      </w:r>
      <w:r>
        <w:rPr>
          <w:spacing w:val="1"/>
          <w:sz w:val="28"/>
        </w:rPr>
        <w:t> </w:t>
      </w:r>
      <w:r>
        <w:rPr>
          <w:sz w:val="28"/>
        </w:rPr>
        <w:t>KPMG</w:t>
      </w:r>
      <w:r>
        <w:rPr>
          <w:spacing w:val="-2"/>
          <w:sz w:val="28"/>
        </w:rPr>
        <w:t> </w:t>
      </w:r>
      <w:r>
        <w:rPr>
          <w:sz w:val="28"/>
        </w:rPr>
        <w:t>Publications.</w:t>
      </w:r>
    </w:p>
    <w:p>
      <w:pPr>
        <w:spacing w:before="242"/>
        <w:ind w:left="1560" w:right="1025" w:hanging="720"/>
        <w:jc w:val="both"/>
        <w:rPr>
          <w:sz w:val="28"/>
        </w:rPr>
      </w:pPr>
      <w:r>
        <w:rPr>
          <w:sz w:val="28"/>
        </w:rPr>
        <w:t>Wang, J. (2015). Approaches of improving university assets management</w:t>
      </w:r>
      <w:r>
        <w:rPr>
          <w:spacing w:val="1"/>
          <w:sz w:val="28"/>
        </w:rPr>
        <w:t> </w:t>
      </w:r>
      <w:r>
        <w:rPr>
          <w:sz w:val="28"/>
        </w:rPr>
        <w:t>efficiency.</w:t>
      </w:r>
      <w:r>
        <w:rPr>
          <w:spacing w:val="-4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Higher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Education,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4(4)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235-238.</w:t>
      </w:r>
    </w:p>
    <w:p>
      <w:pPr>
        <w:pStyle w:val="BodyText"/>
        <w:spacing w:before="240"/>
        <w:ind w:left="1560" w:right="1017" w:hanging="720"/>
      </w:pPr>
      <w:r>
        <w:rPr/>
        <w:t>World Bank. (2017). Brief: Driving development</w:t>
      </w:r>
      <w:r>
        <w:rPr>
          <w:spacing w:val="1"/>
        </w:rPr>
        <w:t> </w:t>
      </w:r>
      <w:r>
        <w:rPr/>
        <w:t>with tertiary education</w:t>
      </w:r>
      <w:r>
        <w:rPr>
          <w:spacing w:val="1"/>
        </w:rPr>
        <w:t> </w:t>
      </w:r>
      <w:r>
        <w:rPr/>
        <w:t>reforms.</w:t>
      </w:r>
      <w:r>
        <w:rPr>
          <w:spacing w:val="-2"/>
        </w:rPr>
        <w:t> </w:t>
      </w:r>
      <w:r>
        <w:rPr/>
        <w:t>Washington,</w:t>
      </w:r>
      <w:r>
        <w:rPr>
          <w:spacing w:val="-4"/>
        </w:rPr>
        <w:t> </w:t>
      </w:r>
      <w:r>
        <w:rPr/>
        <w:t>D.</w:t>
      </w:r>
      <w:r>
        <w:rPr>
          <w:spacing w:val="-2"/>
        </w:rPr>
        <w:t> </w:t>
      </w:r>
      <w:r>
        <w:rPr/>
        <w:t>C:</w:t>
      </w:r>
      <w:r>
        <w:rPr>
          <w:spacing w:val="1"/>
        </w:rPr>
        <w:t> </w:t>
      </w:r>
      <w:r>
        <w:rPr/>
        <w:t>Smarter</w:t>
      </w:r>
      <w:r>
        <w:rPr>
          <w:spacing w:val="-1"/>
        </w:rPr>
        <w:t> </w:t>
      </w:r>
      <w:r>
        <w:rPr/>
        <w:t>Education Systems.</w:t>
      </w:r>
    </w:p>
    <w:p>
      <w:pPr>
        <w:pStyle w:val="BodyText"/>
        <w:spacing w:before="239"/>
        <w:ind w:left="1560" w:right="1022" w:hanging="720"/>
      </w:pPr>
      <w:r>
        <w:rPr/>
        <w:t>Yusuf,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(2014). Repositioning higher 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world‟s</w:t>
      </w:r>
      <w:r>
        <w:rPr>
          <w:spacing w:val="1"/>
        </w:rPr>
        <w:t> </w:t>
      </w:r>
      <w:r>
        <w:rPr/>
        <w:t>standard. Convocation lecture delivered at the convocation ceremony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University</w:t>
      </w:r>
      <w:r>
        <w:rPr>
          <w:spacing w:val="-5"/>
        </w:rPr>
        <w:t> </w:t>
      </w:r>
      <w:r>
        <w:rPr/>
        <w:t>of Abuja,</w:t>
      </w:r>
      <w:r>
        <w:rPr>
          <w:spacing w:val="-2"/>
        </w:rPr>
        <w:t> </w:t>
      </w:r>
      <w:r>
        <w:rPr/>
        <w:t>held</w:t>
      </w:r>
      <w:r>
        <w:rPr>
          <w:spacing w:val="1"/>
        </w:rPr>
        <w:t> </w:t>
      </w:r>
      <w:r>
        <w:rPr/>
        <w:t>on the</w:t>
      </w:r>
      <w:r>
        <w:rPr>
          <w:spacing w:val="-3"/>
        </w:rPr>
        <w:t> </w:t>
      </w:r>
      <w:r>
        <w:rPr/>
        <w:t>8th of May,</w:t>
      </w:r>
      <w:r>
        <w:rPr>
          <w:spacing w:val="-2"/>
        </w:rPr>
        <w:t> </w:t>
      </w:r>
      <w:r>
        <w:rPr/>
        <w:t>2014.</w:t>
      </w:r>
    </w:p>
    <w:p>
      <w:pPr>
        <w:spacing w:after="0"/>
        <w:sectPr>
          <w:pgSz w:w="12240" w:h="15840"/>
          <w:pgMar w:header="761" w:footer="0" w:top="1340" w:bottom="280" w:left="960" w:right="780"/>
        </w:sectPr>
      </w:pPr>
    </w:p>
    <w:p>
      <w:pPr>
        <w:pStyle w:val="Heading1"/>
        <w:ind w:left="838" w:right="1012"/>
        <w:jc w:val="center"/>
      </w:pPr>
      <w:r>
        <w:rPr/>
        <w:t>Appendix A</w:t>
      </w:r>
    </w:p>
    <w:p>
      <w:pPr>
        <w:spacing w:before="250"/>
        <w:ind w:left="838" w:right="1017" w:firstLine="0"/>
        <w:jc w:val="center"/>
        <w:rPr>
          <w:b/>
          <w:sz w:val="28"/>
        </w:rPr>
      </w:pPr>
      <w:r>
        <w:rPr>
          <w:b/>
          <w:sz w:val="28"/>
        </w:rPr>
        <w:t>Consolidated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Financial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Statement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Position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31st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December,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20xx</w:t>
      </w:r>
    </w:p>
    <w:p>
      <w:pPr>
        <w:pStyle w:val="BodyText"/>
        <w:spacing w:before="5"/>
        <w:ind w:left="0"/>
        <w:jc w:val="left"/>
        <w:rPr>
          <w:b/>
          <w:sz w:val="17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1081"/>
        <w:gridCol w:w="1081"/>
        <w:gridCol w:w="901"/>
        <w:gridCol w:w="1082"/>
        <w:gridCol w:w="918"/>
      </w:tblGrid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270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Notes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271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20XX</w:t>
            </w:r>
          </w:p>
        </w:tc>
        <w:tc>
          <w:tcPr>
            <w:tcW w:w="901" w:type="dxa"/>
          </w:tcPr>
          <w:p>
            <w:pPr>
              <w:pStyle w:val="TableParagraph"/>
              <w:spacing w:line="210" w:lineRule="exact"/>
              <w:ind w:left="180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20XX</w:t>
            </w:r>
          </w:p>
        </w:tc>
        <w:tc>
          <w:tcPr>
            <w:tcW w:w="1082" w:type="dxa"/>
          </w:tcPr>
          <w:p>
            <w:pPr>
              <w:pStyle w:val="TableParagraph"/>
              <w:spacing w:line="210" w:lineRule="exact"/>
              <w:ind w:left="187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20XX-1</w:t>
            </w:r>
          </w:p>
        </w:tc>
        <w:tc>
          <w:tcPr>
            <w:tcW w:w="918" w:type="dxa"/>
          </w:tcPr>
          <w:p>
            <w:pPr>
              <w:pStyle w:val="TableParagraph"/>
              <w:spacing w:line="210" w:lineRule="exact"/>
              <w:ind w:left="105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20XX-1</w:t>
            </w: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901" w:type="dxa"/>
          </w:tcPr>
          <w:p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082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918" w:type="dxa"/>
          </w:tcPr>
          <w:p>
            <w:pPr>
              <w:pStyle w:val="TableParagraph"/>
              <w:spacing w:line="210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ASSETS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Assets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Equivalent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271" w:right="268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Receivables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271" w:right="268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Prepayments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271" w:right="268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Inventories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271" w:right="268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tabs>
                <w:tab w:pos="3491" w:val="left" w:leader="none"/>
              </w:tabs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Current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Assets</w:t>
              <w:tab/>
              <w:t>A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line="210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Non-Current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Assets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Long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Loans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271" w:right="268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380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Investments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271" w:right="268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Property,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Equipment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271" w:right="268"/>
              <w:jc w:val="center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Investment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Property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271" w:right="268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Intangible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Assets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271" w:right="268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tabs>
                <w:tab w:pos="3465" w:val="left" w:leader="none"/>
              </w:tabs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Non-Current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Assets</w:t>
              <w:tab/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line="210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tabs>
                <w:tab w:pos="2691" w:val="left" w:leader="none"/>
              </w:tabs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Assets</w:t>
              <w:tab/>
              <w:t>C =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 +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210" w:lineRule="exact"/>
              <w:ind w:left="18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line="210" w:lineRule="exact"/>
              <w:ind w:left="104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LIABILITIES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Liabilities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Deposits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271" w:right="268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Short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Loans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Debts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271" w:right="268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Unremitted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Deductions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271" w:right="268"/>
              <w:jc w:val="center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Payables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271" w:right="268"/>
              <w:jc w:val="center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Short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Provisions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271" w:right="268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Current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Portion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Borrowings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271" w:right="268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tabs>
                <w:tab w:pos="3516" w:val="left" w:leader="none"/>
              </w:tabs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Current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Liabilities</w:t>
              <w:tab/>
              <w:t>D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line="210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Non-Current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Liabilities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Funds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271" w:right="268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Long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Provisions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271" w:right="268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Long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Term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Borrowings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271" w:right="268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tabs>
                <w:tab w:pos="3537" w:val="left" w:leader="none"/>
              </w:tabs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Non-Current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Liabilities</w:t>
              <w:tab/>
              <w:t>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line="210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tabs>
                <w:tab w:pos="2815" w:val="left" w:leader="none"/>
              </w:tabs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Liabilities</w:t>
              <w:tab/>
              <w:t>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210" w:lineRule="exact"/>
              <w:ind w:left="18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line="210" w:lineRule="exact"/>
              <w:ind w:left="104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tabs>
                <w:tab w:pos="2803" w:val="left" w:leader="none"/>
              </w:tabs>
              <w:spacing w:line="211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Net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Assets:</w:t>
              <w:tab/>
              <w:t>G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F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211" w:lineRule="exact"/>
              <w:ind w:left="18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line="211" w:lineRule="exact"/>
              <w:ind w:left="104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NET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ASSETS/EQUITY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Capital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Grant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271" w:right="268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Reserves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271" w:right="268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Accumulated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Surpluses/(Deficits)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271" w:right="268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Minority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Interest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271" w:right="268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081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10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00" w:type="dxa"/>
          </w:tcPr>
          <w:p>
            <w:pPr>
              <w:pStyle w:val="TableParagraph"/>
              <w:tabs>
                <w:tab w:pos="3142" w:val="left" w:leader="none"/>
              </w:tabs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Net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Assets/Equity:</w:t>
              <w:tab/>
              <w:t>H =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210" w:lineRule="exact"/>
              <w:ind w:left="180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108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18" w:type="dxa"/>
          </w:tcPr>
          <w:p>
            <w:pPr>
              <w:pStyle w:val="TableParagraph"/>
              <w:spacing w:line="210" w:lineRule="exact"/>
              <w:ind w:left="104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</w:tr>
    </w:tbl>
    <w:p>
      <w:pPr>
        <w:spacing w:after="0" w:line="210" w:lineRule="exact"/>
        <w:jc w:val="center"/>
        <w:rPr>
          <w:sz w:val="20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Heading1"/>
        <w:ind w:left="838" w:right="1013"/>
        <w:jc w:val="center"/>
      </w:pPr>
      <w:r>
        <w:rPr/>
        <w:t>Appendix B</w:t>
      </w:r>
    </w:p>
    <w:p>
      <w:pPr>
        <w:spacing w:before="251"/>
        <w:ind w:left="838" w:right="1018" w:firstLine="0"/>
        <w:jc w:val="center"/>
        <w:rPr>
          <w:b/>
          <w:sz w:val="24"/>
        </w:rPr>
      </w:pPr>
      <w:r>
        <w:rPr>
          <w:b/>
          <w:sz w:val="24"/>
        </w:rPr>
        <w:t>Consolidated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Cashflow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Year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Ended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31st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December, 20xx</w:t>
      </w:r>
    </w:p>
    <w:p>
      <w:pPr>
        <w:pStyle w:val="BodyText"/>
        <w:spacing w:before="11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1"/>
        <w:gridCol w:w="3378"/>
        <w:gridCol w:w="991"/>
        <w:gridCol w:w="1709"/>
        <w:gridCol w:w="1008"/>
      </w:tblGrid>
      <w:tr>
        <w:trPr>
          <w:trHeight w:val="369" w:hRule="atLeast"/>
        </w:trPr>
        <w:tc>
          <w:tcPr>
            <w:tcW w:w="1771" w:type="dxa"/>
          </w:tcPr>
          <w:p>
            <w:pPr>
              <w:pStyle w:val="TableParagraph"/>
              <w:spacing w:line="181" w:lineRule="exact"/>
              <w:ind w:left="164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ANNUAL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BUDGET</w:t>
            </w:r>
          </w:p>
          <w:p>
            <w:pPr>
              <w:pStyle w:val="TableParagraph"/>
              <w:spacing w:line="168" w:lineRule="exact" w:before="1"/>
              <w:ind w:left="164" w:right="1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20XX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trike/>
                <w:sz w:val="16"/>
              </w:rPr>
              <w:t>N</w:t>
            </w:r>
          </w:p>
        </w:tc>
        <w:tc>
          <w:tcPr>
            <w:tcW w:w="3378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CashFlow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from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operating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activities:</w:t>
            </w:r>
          </w:p>
          <w:p>
            <w:pPr>
              <w:pStyle w:val="TableParagraph"/>
              <w:spacing w:line="168" w:lineRule="exact"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Receipts</w:t>
            </w:r>
          </w:p>
        </w:tc>
        <w:tc>
          <w:tcPr>
            <w:tcW w:w="991" w:type="dxa"/>
          </w:tcPr>
          <w:p>
            <w:pPr>
              <w:pStyle w:val="TableParagraph"/>
              <w:spacing w:line="181" w:lineRule="exact"/>
              <w:ind w:left="302"/>
              <w:rPr>
                <w:b/>
                <w:sz w:val="16"/>
              </w:rPr>
            </w:pPr>
            <w:r>
              <w:rPr>
                <w:b/>
                <w:sz w:val="16"/>
              </w:rPr>
              <w:t>Notes</w:t>
            </w:r>
          </w:p>
        </w:tc>
        <w:tc>
          <w:tcPr>
            <w:tcW w:w="1709" w:type="dxa"/>
          </w:tcPr>
          <w:p>
            <w:pPr>
              <w:pStyle w:val="TableParagraph"/>
              <w:spacing w:line="181" w:lineRule="exact"/>
              <w:ind w:left="247" w:right="24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ACTUAL YEAR</w:t>
            </w:r>
          </w:p>
          <w:p>
            <w:pPr>
              <w:pStyle w:val="TableParagraph"/>
              <w:spacing w:line="168" w:lineRule="exact" w:before="1"/>
              <w:ind w:left="247" w:right="2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20XX</w:t>
            </w:r>
            <w:r>
              <w:rPr>
                <w:b/>
                <w:spacing w:val="37"/>
                <w:sz w:val="16"/>
              </w:rPr>
              <w:t> </w:t>
            </w:r>
            <w:r>
              <w:rPr>
                <w:b/>
                <w:strike/>
                <w:sz w:val="16"/>
              </w:rPr>
              <w:t>N</w:t>
            </w:r>
          </w:p>
        </w:tc>
        <w:tc>
          <w:tcPr>
            <w:tcW w:w="1008" w:type="dxa"/>
          </w:tcPr>
          <w:p>
            <w:pPr>
              <w:pStyle w:val="TableParagraph"/>
              <w:spacing w:line="181" w:lineRule="exact"/>
              <w:ind w:left="176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20XX</w:t>
            </w:r>
          </w:p>
          <w:p>
            <w:pPr>
              <w:pStyle w:val="TableParagraph"/>
              <w:spacing w:line="168" w:lineRule="exact" w:before="1"/>
              <w:ind w:left="11"/>
              <w:jc w:val="center"/>
              <w:rPr>
                <w:b/>
                <w:sz w:val="16"/>
              </w:rPr>
            </w:pPr>
            <w:r>
              <w:rPr>
                <w:b/>
                <w:strike/>
                <w:w w:val="100"/>
                <w:sz w:val="16"/>
              </w:rPr>
              <w:t>N</w:t>
            </w:r>
          </w:p>
        </w:tc>
      </w:tr>
      <w:tr>
        <w:trPr>
          <w:trHeight w:val="182" w:hRule="atLeast"/>
        </w:trPr>
        <w:tc>
          <w:tcPr>
            <w:tcW w:w="1771" w:type="dxa"/>
          </w:tcPr>
          <w:p>
            <w:pPr>
              <w:pStyle w:val="TableParagraph"/>
              <w:spacing w:line="16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Statutory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Allocation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FAAC</w:t>
            </w:r>
          </w:p>
        </w:tc>
        <w:tc>
          <w:tcPr>
            <w:tcW w:w="991" w:type="dxa"/>
          </w:tcPr>
          <w:p>
            <w:pPr>
              <w:pStyle w:val="TableParagraph"/>
              <w:spacing w:line="162" w:lineRule="exact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spacing w:line="162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2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Value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Added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Tax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Allocation</w:t>
            </w:r>
          </w:p>
        </w:tc>
        <w:tc>
          <w:tcPr>
            <w:tcW w:w="99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Sub-total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Statutory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Allocation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Direct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Taxes</w:t>
            </w:r>
          </w:p>
        </w:tc>
        <w:tc>
          <w:tcPr>
            <w:tcW w:w="991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Licenses</w:t>
            </w:r>
          </w:p>
        </w:tc>
        <w:tc>
          <w:tcPr>
            <w:tcW w:w="991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1" w:hRule="atLeast"/>
        </w:trPr>
        <w:tc>
          <w:tcPr>
            <w:tcW w:w="1771" w:type="dxa"/>
          </w:tcPr>
          <w:p>
            <w:pPr>
              <w:pStyle w:val="TableParagraph"/>
              <w:spacing w:line="16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Mining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Rates:</w:t>
            </w:r>
          </w:p>
        </w:tc>
        <w:tc>
          <w:tcPr>
            <w:tcW w:w="991" w:type="dxa"/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Royalties</w:t>
            </w:r>
          </w:p>
        </w:tc>
        <w:tc>
          <w:tcPr>
            <w:tcW w:w="991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Fees</w:t>
            </w:r>
          </w:p>
        </w:tc>
        <w:tc>
          <w:tcPr>
            <w:tcW w:w="991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Fines</w:t>
            </w:r>
          </w:p>
        </w:tc>
        <w:tc>
          <w:tcPr>
            <w:tcW w:w="991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2" w:hRule="atLeast"/>
        </w:trPr>
        <w:tc>
          <w:tcPr>
            <w:tcW w:w="17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Sales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7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2" w:hRule="atLeast"/>
        </w:trPr>
        <w:tc>
          <w:tcPr>
            <w:tcW w:w="17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Earnings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7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2" w:hRule="atLeast"/>
        </w:trPr>
        <w:tc>
          <w:tcPr>
            <w:tcW w:w="1771" w:type="dxa"/>
          </w:tcPr>
          <w:p>
            <w:pPr>
              <w:pStyle w:val="TableParagraph"/>
              <w:spacing w:line="16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Sales/Rent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Government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Buildings</w:t>
            </w:r>
          </w:p>
        </w:tc>
        <w:tc>
          <w:tcPr>
            <w:tcW w:w="991" w:type="dxa"/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Sales/Rent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Lands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Others:</w:t>
            </w:r>
          </w:p>
        </w:tc>
        <w:tc>
          <w:tcPr>
            <w:tcW w:w="991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Repayments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General</w:t>
            </w:r>
          </w:p>
        </w:tc>
        <w:tc>
          <w:tcPr>
            <w:tcW w:w="991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Investment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Income</w:t>
            </w:r>
          </w:p>
        </w:tc>
        <w:tc>
          <w:tcPr>
            <w:tcW w:w="991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Interest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Earned</w:t>
            </w:r>
          </w:p>
        </w:tc>
        <w:tc>
          <w:tcPr>
            <w:tcW w:w="991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Re-imbursement</w:t>
            </w:r>
          </w:p>
        </w:tc>
        <w:tc>
          <w:tcPr>
            <w:tcW w:w="991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1" w:hRule="atLeast"/>
        </w:trPr>
        <w:tc>
          <w:tcPr>
            <w:tcW w:w="17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78" w:type="dxa"/>
          </w:tcPr>
          <w:p>
            <w:pPr>
              <w:pStyle w:val="TableParagraph"/>
              <w:spacing w:line="16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Sub-total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Independent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Revenue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162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2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Revenue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Sources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Government</w:t>
            </w:r>
          </w:p>
        </w:tc>
        <w:tc>
          <w:tcPr>
            <w:tcW w:w="991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Receipts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17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78" w:type="dxa"/>
          </w:tcPr>
          <w:p>
            <w:pPr>
              <w:pStyle w:val="TableParagraph"/>
              <w:spacing w:line="16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Payments: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Personnel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Costs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(Including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Sales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CRF</w:t>
            </w:r>
          </w:p>
        </w:tc>
        <w:tc>
          <w:tcPr>
            <w:tcW w:w="991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Federal/States/LGC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Contribution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position</w:t>
            </w:r>
          </w:p>
        </w:tc>
        <w:tc>
          <w:tcPr>
            <w:tcW w:w="991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Overhead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Charges</w:t>
            </w:r>
          </w:p>
        </w:tc>
        <w:tc>
          <w:tcPr>
            <w:tcW w:w="991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5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Consolidated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Revenue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Fund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Charges</w:t>
            </w:r>
          </w:p>
        </w:tc>
        <w:tc>
          <w:tcPr>
            <w:tcW w:w="991" w:type="dxa"/>
          </w:tcPr>
          <w:p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709" w:type="dxa"/>
          </w:tcPr>
          <w:p>
            <w:pPr>
              <w:pStyle w:val="TableParagraph"/>
              <w:spacing w:line="165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2" w:hRule="atLeast"/>
        </w:trPr>
        <w:tc>
          <w:tcPr>
            <w:tcW w:w="1771" w:type="dxa"/>
          </w:tcPr>
          <w:p>
            <w:pPr>
              <w:pStyle w:val="TableParagraph"/>
              <w:spacing w:line="16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Subvention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Parastatals</w:t>
            </w:r>
          </w:p>
        </w:tc>
        <w:tc>
          <w:tcPr>
            <w:tcW w:w="991" w:type="dxa"/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709" w:type="dxa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Other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Operating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Activities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Other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Transfers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Payments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17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78" w:type="dxa"/>
          </w:tcPr>
          <w:p>
            <w:pPr>
              <w:pStyle w:val="TableParagraph"/>
              <w:spacing w:line="162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Net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z w:val="16"/>
              </w:rPr>
              <w:t>Cash</w:t>
            </w:r>
            <w:r>
              <w:rPr>
                <w:b/>
                <w:i/>
                <w:spacing w:val="-6"/>
                <w:sz w:val="16"/>
              </w:rPr>
              <w:t> </w:t>
            </w:r>
            <w:r>
              <w:rPr>
                <w:b/>
                <w:i/>
                <w:sz w:val="16"/>
              </w:rPr>
              <w:t>Flow</w:t>
            </w:r>
            <w:r>
              <w:rPr>
                <w:b/>
                <w:i/>
                <w:spacing w:val="-1"/>
                <w:sz w:val="16"/>
              </w:rPr>
              <w:t> </w:t>
            </w:r>
            <w:r>
              <w:rPr>
                <w:b/>
                <w:i/>
                <w:sz w:val="16"/>
              </w:rPr>
              <w:t>from</w:t>
            </w:r>
            <w:r>
              <w:rPr>
                <w:b/>
                <w:i/>
                <w:spacing w:val="-1"/>
                <w:sz w:val="16"/>
              </w:rPr>
              <w:t> </w:t>
            </w:r>
            <w:r>
              <w:rPr>
                <w:b/>
                <w:i/>
                <w:sz w:val="16"/>
              </w:rPr>
              <w:t>Operating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z w:val="16"/>
              </w:rPr>
              <w:t>Activities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CashFlows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fron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Investment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Activities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Expenditure: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Administrative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Sector</w:t>
            </w:r>
          </w:p>
        </w:tc>
        <w:tc>
          <w:tcPr>
            <w:tcW w:w="991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Expenditure: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Economic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Sector</w:t>
            </w:r>
          </w:p>
        </w:tc>
        <w:tc>
          <w:tcPr>
            <w:tcW w:w="991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Expenditure: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Law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Justice</w:t>
            </w:r>
          </w:p>
        </w:tc>
        <w:tc>
          <w:tcPr>
            <w:tcW w:w="991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1" w:hRule="atLeast"/>
        </w:trPr>
        <w:tc>
          <w:tcPr>
            <w:tcW w:w="1771" w:type="dxa"/>
          </w:tcPr>
          <w:p>
            <w:pPr>
              <w:pStyle w:val="TableParagraph"/>
              <w:spacing w:line="16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Expenditure: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Regional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Development</w:t>
            </w:r>
          </w:p>
        </w:tc>
        <w:tc>
          <w:tcPr>
            <w:tcW w:w="991" w:type="dxa"/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09" w:type="dxa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Expenditure: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Service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Sector</w:t>
            </w:r>
          </w:p>
        </w:tc>
        <w:tc>
          <w:tcPr>
            <w:tcW w:w="991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Capital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Expenditure: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Funded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Aid/Grant</w:t>
            </w:r>
          </w:p>
        </w:tc>
        <w:tc>
          <w:tcPr>
            <w:tcW w:w="991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Net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z w:val="16"/>
              </w:rPr>
              <w:t>Cash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b/>
                <w:i/>
                <w:sz w:val="16"/>
              </w:rPr>
              <w:t>Flow</w:t>
            </w:r>
            <w:r>
              <w:rPr>
                <w:b/>
                <w:i/>
                <w:spacing w:val="-1"/>
                <w:sz w:val="16"/>
              </w:rPr>
              <w:t> </w:t>
            </w:r>
            <w:r>
              <w:rPr>
                <w:b/>
                <w:i/>
                <w:sz w:val="16"/>
              </w:rPr>
              <w:t>from</w:t>
            </w:r>
            <w:r>
              <w:rPr>
                <w:b/>
                <w:i/>
                <w:spacing w:val="-1"/>
                <w:sz w:val="16"/>
              </w:rPr>
              <w:t> </w:t>
            </w:r>
            <w:r>
              <w:rPr>
                <w:b/>
                <w:i/>
                <w:sz w:val="16"/>
              </w:rPr>
              <w:t>Investment</w:t>
            </w:r>
            <w:r>
              <w:rPr>
                <w:b/>
                <w:i/>
                <w:spacing w:val="-3"/>
                <w:sz w:val="16"/>
              </w:rPr>
              <w:t> </w:t>
            </w:r>
            <w:r>
              <w:rPr>
                <w:b/>
                <w:i/>
                <w:sz w:val="16"/>
              </w:rPr>
              <w:t>Activities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7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CashFlows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from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Financial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Activities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1771" w:type="dxa"/>
          </w:tcPr>
          <w:p>
            <w:pPr>
              <w:pStyle w:val="TableParagraph"/>
              <w:spacing w:line="162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Proceeds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Aid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Grants</w:t>
            </w:r>
          </w:p>
        </w:tc>
        <w:tc>
          <w:tcPr>
            <w:tcW w:w="991" w:type="dxa"/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709" w:type="dxa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Proceeds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External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Loan</w:t>
            </w:r>
          </w:p>
        </w:tc>
        <w:tc>
          <w:tcPr>
            <w:tcW w:w="991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Proceeds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Internal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Loans: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FGN</w:t>
            </w:r>
          </w:p>
        </w:tc>
        <w:tc>
          <w:tcPr>
            <w:tcW w:w="991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Proceeds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Internal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Loan: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NTBs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etc</w:t>
            </w:r>
          </w:p>
        </w:tc>
        <w:tc>
          <w:tcPr>
            <w:tcW w:w="991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Proceeds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Development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Nat.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Resource</w:t>
            </w:r>
          </w:p>
        </w:tc>
        <w:tc>
          <w:tcPr>
            <w:tcW w:w="991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1" w:hRule="atLeast"/>
        </w:trPr>
        <w:tc>
          <w:tcPr>
            <w:tcW w:w="17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78" w:type="dxa"/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Proceeds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 Loans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Funds</w:t>
            </w:r>
          </w:p>
        </w:tc>
        <w:tc>
          <w:tcPr>
            <w:tcW w:w="991" w:type="dxa"/>
          </w:tcPr>
          <w:p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709" w:type="dxa"/>
          </w:tcPr>
          <w:p>
            <w:pPr>
              <w:pStyle w:val="TableParagraph"/>
              <w:spacing w:line="162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-xx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Repayment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External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Loans</w:t>
            </w:r>
          </w:p>
        </w:tc>
        <w:tc>
          <w:tcPr>
            <w:tcW w:w="991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-xx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Repayment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FGN/Treasury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Bonds</w:t>
            </w:r>
          </w:p>
        </w:tc>
        <w:tc>
          <w:tcPr>
            <w:tcW w:w="991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-xx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Repayment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Internal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Loans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NTBs</w:t>
            </w:r>
          </w:p>
        </w:tc>
        <w:tc>
          <w:tcPr>
            <w:tcW w:w="991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-xx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Repayment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Loans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development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res</w:t>
            </w:r>
          </w:p>
        </w:tc>
        <w:tc>
          <w:tcPr>
            <w:tcW w:w="991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Repayment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Loans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Funds</w:t>
            </w:r>
          </w:p>
        </w:tc>
        <w:tc>
          <w:tcPr>
            <w:tcW w:w="991" w:type="dxa"/>
          </w:tcPr>
          <w:p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z w:val="16"/>
              </w:rPr>
              <w:t>Xx</w:t>
            </w:r>
          </w:p>
        </w:tc>
      </w:tr>
      <w:tr>
        <w:trPr>
          <w:trHeight w:val="184" w:hRule="atLeast"/>
        </w:trPr>
        <w:tc>
          <w:tcPr>
            <w:tcW w:w="1771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3378" w:type="dxa"/>
          </w:tcPr>
          <w:p>
            <w:pPr>
              <w:pStyle w:val="TableParagraph"/>
              <w:spacing w:line="164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Net</w:t>
            </w:r>
            <w:r>
              <w:rPr>
                <w:b/>
                <w:i/>
                <w:spacing w:val="-4"/>
                <w:sz w:val="16"/>
              </w:rPr>
              <w:t> </w:t>
            </w:r>
            <w:r>
              <w:rPr>
                <w:b/>
                <w:i/>
                <w:sz w:val="16"/>
              </w:rPr>
              <w:t>Cash</w:t>
            </w:r>
            <w:r>
              <w:rPr>
                <w:b/>
                <w:i/>
                <w:spacing w:val="-5"/>
                <w:sz w:val="16"/>
              </w:rPr>
              <w:t> </w:t>
            </w:r>
            <w:r>
              <w:rPr>
                <w:b/>
                <w:i/>
                <w:sz w:val="16"/>
              </w:rPr>
              <w:t>Flow</w:t>
            </w:r>
            <w:r>
              <w:rPr>
                <w:b/>
                <w:i/>
                <w:spacing w:val="-1"/>
                <w:sz w:val="16"/>
              </w:rPr>
              <w:t> </w:t>
            </w:r>
            <w:r>
              <w:rPr>
                <w:b/>
                <w:i/>
                <w:sz w:val="16"/>
              </w:rPr>
              <w:t>from</w:t>
            </w:r>
            <w:r>
              <w:rPr>
                <w:b/>
                <w:i/>
                <w:spacing w:val="-2"/>
                <w:sz w:val="16"/>
              </w:rPr>
              <w:t> </w:t>
            </w:r>
            <w:r>
              <w:rPr>
                <w:b/>
                <w:i/>
                <w:sz w:val="16"/>
              </w:rPr>
              <w:t>Financing</w:t>
            </w:r>
            <w:r>
              <w:rPr>
                <w:b/>
                <w:i/>
                <w:spacing w:val="-3"/>
                <w:sz w:val="16"/>
              </w:rPr>
              <w:t> </w:t>
            </w:r>
            <w:r>
              <w:rPr>
                <w:b/>
                <w:i/>
                <w:sz w:val="16"/>
              </w:rPr>
              <w:t>Activities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spacing w:line="164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  <w:tc>
          <w:tcPr>
            <w:tcW w:w="1008" w:type="dxa"/>
          </w:tcPr>
          <w:p>
            <w:pPr>
              <w:pStyle w:val="TableParagraph"/>
              <w:spacing w:line="164" w:lineRule="exact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0.00</w:t>
            </w:r>
          </w:p>
        </w:tc>
      </w:tr>
    </w:tbl>
    <w:p>
      <w:pPr>
        <w:spacing w:after="0" w:line="164" w:lineRule="exact"/>
        <w:rPr>
          <w:sz w:val="16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Heading1"/>
        <w:ind w:left="838" w:right="1012"/>
        <w:jc w:val="center"/>
      </w:pPr>
      <w:r>
        <w:rPr/>
        <w:t>Appendix C</w:t>
      </w:r>
    </w:p>
    <w:p>
      <w:pPr>
        <w:spacing w:before="252"/>
        <w:ind w:left="838" w:right="1017" w:firstLine="0"/>
        <w:jc w:val="center"/>
        <w:rPr>
          <w:b/>
          <w:sz w:val="20"/>
        </w:rPr>
      </w:pPr>
      <w:r>
        <w:rPr>
          <w:b/>
          <w:sz w:val="20"/>
        </w:rPr>
        <w:t>Consolidated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Statement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Financial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Performance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Year</w:t>
      </w:r>
      <w:r>
        <w:rPr>
          <w:b/>
          <w:spacing w:val="6"/>
          <w:sz w:val="20"/>
        </w:rPr>
        <w:t> </w:t>
      </w:r>
      <w:r>
        <w:rPr>
          <w:b/>
          <w:sz w:val="20"/>
        </w:rPr>
        <w:t>Ended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31</w:t>
      </w:r>
      <w:r>
        <w:rPr>
          <w:b/>
          <w:sz w:val="20"/>
          <w:vertAlign w:val="superscript"/>
        </w:rPr>
        <w:t>st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December,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20xx</w:t>
      </w:r>
    </w:p>
    <w:p>
      <w:pPr>
        <w:pStyle w:val="BodyText"/>
        <w:spacing w:before="3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2881"/>
        <w:gridCol w:w="720"/>
        <w:gridCol w:w="812"/>
        <w:gridCol w:w="1169"/>
        <w:gridCol w:w="992"/>
        <w:gridCol w:w="989"/>
        <w:gridCol w:w="1080"/>
      </w:tblGrid>
      <w:tr>
        <w:trPr>
          <w:trHeight w:val="921" w:hRule="atLeast"/>
        </w:trPr>
        <w:tc>
          <w:tcPr>
            <w:tcW w:w="1008" w:type="dxa"/>
          </w:tcPr>
          <w:p>
            <w:pPr>
              <w:pStyle w:val="TableParagraph"/>
              <w:spacing w:line="230" w:lineRule="exact"/>
              <w:ind w:left="107" w:right="95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Previous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Year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Actual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(20XX-1)</w:t>
            </w:r>
          </w:p>
        </w:tc>
        <w:tc>
          <w:tcPr>
            <w:tcW w:w="2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28" w:lineRule="exact"/>
              <w:ind w:left="99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Notes</w:t>
            </w:r>
          </w:p>
        </w:tc>
        <w:tc>
          <w:tcPr>
            <w:tcW w:w="812" w:type="dxa"/>
          </w:tcPr>
          <w:p>
            <w:pPr>
              <w:pStyle w:val="TableParagraph"/>
              <w:ind w:left="157" w:right="97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20XX</w:t>
            </w:r>
          </w:p>
        </w:tc>
        <w:tc>
          <w:tcPr>
            <w:tcW w:w="1169" w:type="dxa"/>
          </w:tcPr>
          <w:p>
            <w:pPr>
              <w:pStyle w:val="TableParagraph"/>
              <w:ind w:left="274" w:right="27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Budget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20XX</w:t>
            </w:r>
          </w:p>
        </w:tc>
        <w:tc>
          <w:tcPr>
            <w:tcW w:w="992" w:type="dxa"/>
          </w:tcPr>
          <w:p>
            <w:pPr>
              <w:pStyle w:val="TableParagraph"/>
              <w:spacing w:line="230" w:lineRule="exact"/>
              <w:ind w:left="113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Supplem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entary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Budget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20XX</w:t>
            </w:r>
          </w:p>
        </w:tc>
        <w:tc>
          <w:tcPr>
            <w:tcW w:w="989" w:type="dxa"/>
          </w:tcPr>
          <w:p>
            <w:pPr>
              <w:pStyle w:val="TableParagraph"/>
              <w:spacing w:line="230" w:lineRule="exact"/>
              <w:ind w:left="128" w:right="127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Initial/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Original</w:t>
            </w:r>
            <w:r>
              <w:rPr>
                <w:b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Budget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20XX</w:t>
            </w:r>
          </w:p>
        </w:tc>
        <w:tc>
          <w:tcPr>
            <w:tcW w:w="1080" w:type="dxa"/>
          </w:tcPr>
          <w:p>
            <w:pPr>
              <w:pStyle w:val="TableParagraph"/>
              <w:ind w:left="185" w:right="141" w:hanging="3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Variance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on Final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Budget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2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992" w:type="dxa"/>
          </w:tcPr>
          <w:p>
            <w:pPr>
              <w:pStyle w:val="TableParagraph"/>
              <w:spacing w:line="210" w:lineRule="exact"/>
              <w:ind w:right="415"/>
              <w:jc w:val="right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left="225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B(C+D)</w:t>
            </w:r>
          </w:p>
        </w:tc>
        <w:tc>
          <w:tcPr>
            <w:tcW w:w="992" w:type="dxa"/>
          </w:tcPr>
          <w:p>
            <w:pPr>
              <w:pStyle w:val="TableParagraph"/>
              <w:spacing w:line="210" w:lineRule="exact"/>
              <w:ind w:right="41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180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E(B-A)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REVENUE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81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Government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Share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FAAC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92" w:type="dxa"/>
          </w:tcPr>
          <w:p>
            <w:pPr>
              <w:pStyle w:val="TableParagraph"/>
              <w:spacing w:line="210" w:lineRule="exact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81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Government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Share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VAT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92" w:type="dxa"/>
          </w:tcPr>
          <w:p>
            <w:pPr>
              <w:pStyle w:val="TableParagraph"/>
              <w:spacing w:line="210" w:lineRule="exact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81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Tax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Revenue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92" w:type="dxa"/>
          </w:tcPr>
          <w:p>
            <w:pPr>
              <w:pStyle w:val="TableParagraph"/>
              <w:spacing w:line="210" w:lineRule="exact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81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Non-Tax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Revenue</w:t>
            </w:r>
          </w:p>
        </w:tc>
        <w:tc>
          <w:tcPr>
            <w:tcW w:w="720" w:type="dxa"/>
          </w:tcPr>
          <w:p>
            <w:pPr>
              <w:pStyle w:val="TableParagraph"/>
              <w:spacing w:line="211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12" w:type="dxa"/>
          </w:tcPr>
          <w:p>
            <w:pPr>
              <w:pStyle w:val="TableParagraph"/>
              <w:spacing w:line="211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1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92" w:type="dxa"/>
          </w:tcPr>
          <w:p>
            <w:pPr>
              <w:pStyle w:val="TableParagraph"/>
              <w:spacing w:line="211" w:lineRule="exact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9" w:type="dxa"/>
          </w:tcPr>
          <w:p>
            <w:pPr>
              <w:pStyle w:val="TableParagraph"/>
              <w:spacing w:line="211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29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81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Investment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Income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92" w:type="dxa"/>
          </w:tcPr>
          <w:p>
            <w:pPr>
              <w:pStyle w:val="TableParagraph"/>
              <w:spacing w:line="210" w:lineRule="exact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81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Interest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Earned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92" w:type="dxa"/>
          </w:tcPr>
          <w:p>
            <w:pPr>
              <w:pStyle w:val="TableParagraph"/>
              <w:spacing w:line="210" w:lineRule="exact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81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Aid &amp;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Grants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92" w:type="dxa"/>
          </w:tcPr>
          <w:p>
            <w:pPr>
              <w:pStyle w:val="TableParagraph"/>
              <w:spacing w:line="210" w:lineRule="exact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81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Debt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Forgiveness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92" w:type="dxa"/>
          </w:tcPr>
          <w:p>
            <w:pPr>
              <w:pStyle w:val="TableParagraph"/>
              <w:spacing w:line="210" w:lineRule="exact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81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Revenues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92" w:type="dxa"/>
          </w:tcPr>
          <w:p>
            <w:pPr>
              <w:pStyle w:val="TableParagraph"/>
              <w:spacing w:line="210" w:lineRule="exact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81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Transfer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other Govt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Entit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99" w:right="91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92" w:type="dxa"/>
          </w:tcPr>
          <w:p>
            <w:pPr>
              <w:pStyle w:val="TableParagraph"/>
              <w:spacing w:line="210" w:lineRule="exact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27" w:hRule="atLeast"/>
        </w:trPr>
        <w:tc>
          <w:tcPr>
            <w:tcW w:w="1008" w:type="dxa"/>
          </w:tcPr>
          <w:p>
            <w:pPr>
              <w:pStyle w:val="TableParagraph"/>
              <w:spacing w:line="208" w:lineRule="exact"/>
              <w:ind w:left="176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2881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Revenue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(a)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line="208" w:lineRule="exact"/>
              <w:ind w:left="238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1169" w:type="dxa"/>
          </w:tcPr>
          <w:p>
            <w:pPr>
              <w:pStyle w:val="TableParagraph"/>
              <w:spacing w:line="208" w:lineRule="exact"/>
              <w:ind w:left="224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992" w:type="dxa"/>
          </w:tcPr>
          <w:p>
            <w:pPr>
              <w:pStyle w:val="TableParagraph"/>
              <w:spacing w:line="208" w:lineRule="exact"/>
              <w:ind w:right="3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989" w:type="dxa"/>
          </w:tcPr>
          <w:p>
            <w:pPr>
              <w:pStyle w:val="TableParagraph"/>
              <w:spacing w:line="208" w:lineRule="exact"/>
              <w:ind w:left="326" w:right="3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1080" w:type="dxa"/>
          </w:tcPr>
          <w:p>
            <w:pPr>
              <w:pStyle w:val="TableParagraph"/>
              <w:spacing w:line="208" w:lineRule="exact"/>
              <w:ind w:left="183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EXPENDITURE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81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Salaries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Wages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99" w:right="91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92" w:type="dxa"/>
          </w:tcPr>
          <w:p>
            <w:pPr>
              <w:pStyle w:val="TableParagraph"/>
              <w:spacing w:line="210" w:lineRule="exact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81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Social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Benefits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99" w:right="91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92" w:type="dxa"/>
          </w:tcPr>
          <w:p>
            <w:pPr>
              <w:pStyle w:val="TableParagraph"/>
              <w:spacing w:line="210" w:lineRule="exact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81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Overhead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Cost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99" w:right="91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92" w:type="dxa"/>
          </w:tcPr>
          <w:p>
            <w:pPr>
              <w:pStyle w:val="TableParagraph"/>
              <w:spacing w:line="210" w:lineRule="exact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29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81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Grants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Contributions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99" w:right="91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92" w:type="dxa"/>
          </w:tcPr>
          <w:p>
            <w:pPr>
              <w:pStyle w:val="TableParagraph"/>
              <w:spacing w:line="210" w:lineRule="exact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81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Subsidies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99" w:right="91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92" w:type="dxa"/>
          </w:tcPr>
          <w:p>
            <w:pPr>
              <w:pStyle w:val="TableParagraph"/>
              <w:spacing w:line="210" w:lineRule="exact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81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Depreciation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Charges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99" w:right="91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92" w:type="dxa"/>
          </w:tcPr>
          <w:p>
            <w:pPr>
              <w:pStyle w:val="TableParagraph"/>
              <w:spacing w:line="210" w:lineRule="exact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81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Impairment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Charges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99" w:right="91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92" w:type="dxa"/>
          </w:tcPr>
          <w:p>
            <w:pPr>
              <w:pStyle w:val="TableParagraph"/>
              <w:spacing w:line="210" w:lineRule="exact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81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Amortization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Charges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99" w:right="91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92" w:type="dxa"/>
          </w:tcPr>
          <w:p>
            <w:pPr>
              <w:pStyle w:val="TableParagraph"/>
              <w:spacing w:line="210" w:lineRule="exact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81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Bad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Debts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Charges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99" w:right="91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92" w:type="dxa"/>
          </w:tcPr>
          <w:p>
            <w:pPr>
              <w:pStyle w:val="TableParagraph"/>
              <w:spacing w:line="210" w:lineRule="exact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81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Public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Debt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Charges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99" w:right="91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92" w:type="dxa"/>
          </w:tcPr>
          <w:p>
            <w:pPr>
              <w:pStyle w:val="TableParagraph"/>
              <w:spacing w:line="210" w:lineRule="exact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2881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Transfer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Govt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Entities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99" w:right="91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92" w:type="dxa"/>
          </w:tcPr>
          <w:p>
            <w:pPr>
              <w:pStyle w:val="TableParagraph"/>
              <w:spacing w:line="210" w:lineRule="exact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spacing w:line="210" w:lineRule="exact"/>
              <w:ind w:left="176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2881" w:type="dxa"/>
          </w:tcPr>
          <w:p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Expenditure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(b)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238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left="224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992" w:type="dxa"/>
          </w:tcPr>
          <w:p>
            <w:pPr>
              <w:pStyle w:val="TableParagraph"/>
              <w:spacing w:line="210" w:lineRule="exact"/>
              <w:ind w:right="3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326" w:right="3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183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0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spacing w:line="182" w:lineRule="exact"/>
              <w:ind w:left="107" w:right="486"/>
              <w:rPr>
                <w:b/>
                <w:sz w:val="16"/>
              </w:rPr>
            </w:pPr>
            <w:r>
              <w:rPr>
                <w:b/>
                <w:sz w:val="16"/>
              </w:rPr>
              <w:t>Surplus/(Deficit) from Operating</w:t>
            </w:r>
            <w:r>
              <w:rPr>
                <w:b/>
                <w:spacing w:val="-38"/>
                <w:sz w:val="16"/>
              </w:rPr>
              <w:t> </w:t>
            </w:r>
            <w:r>
              <w:rPr>
                <w:b/>
                <w:sz w:val="16"/>
              </w:rPr>
              <w:t>Activities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for the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period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 =(a-b)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Gain/Loss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Deposit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Asset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99" w:right="91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92" w:type="dxa"/>
          </w:tcPr>
          <w:p>
            <w:pPr>
              <w:pStyle w:val="TableParagraph"/>
              <w:spacing w:line="210" w:lineRule="exact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Gain/Loss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Foreign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Exchange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99" w:right="91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12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92" w:type="dxa"/>
          </w:tcPr>
          <w:p>
            <w:pPr>
              <w:pStyle w:val="TableParagraph"/>
              <w:spacing w:line="210" w:lineRule="exact"/>
              <w:ind w:right="41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366" w:hRule="atLeast"/>
        </w:trPr>
        <w:tc>
          <w:tcPr>
            <w:tcW w:w="10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Share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surplus/(deficit)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Associates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&amp;</w:t>
            </w:r>
          </w:p>
          <w:p>
            <w:pPr>
              <w:pStyle w:val="TableParagraph"/>
              <w:spacing w:line="168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Joint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Ventures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99" w:right="9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0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spacing w:line="184" w:lineRule="exact"/>
              <w:ind w:left="107" w:right="1197"/>
              <w:rPr>
                <w:b/>
                <w:sz w:val="16"/>
              </w:rPr>
            </w:pPr>
            <w:r>
              <w:rPr>
                <w:b/>
                <w:sz w:val="16"/>
              </w:rPr>
              <w:t>Total Non-Operating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Revenue/Expenses)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(d)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before="1"/>
              <w:ind w:left="238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1169" w:type="dxa"/>
          </w:tcPr>
          <w:p>
            <w:pPr>
              <w:pStyle w:val="TableParagraph"/>
              <w:spacing w:before="1"/>
              <w:ind w:left="224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992" w:type="dxa"/>
          </w:tcPr>
          <w:p>
            <w:pPr>
              <w:pStyle w:val="TableParagraph"/>
              <w:spacing w:before="1"/>
              <w:ind w:right="3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989" w:type="dxa"/>
          </w:tcPr>
          <w:p>
            <w:pPr>
              <w:pStyle w:val="TableParagraph"/>
              <w:spacing w:before="1"/>
              <w:ind w:left="326" w:right="3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ind w:left="183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1008" w:type="dxa"/>
          </w:tcPr>
          <w:p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2881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Surplus/(Deficit)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from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Ordinary</w:t>
            </w:r>
          </w:p>
          <w:p>
            <w:pPr>
              <w:pStyle w:val="TableParagraph"/>
              <w:spacing w:line="165" w:lineRule="exact"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Activities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e=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(c+d)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line="228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28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992" w:type="dxa"/>
          </w:tcPr>
          <w:p>
            <w:pPr>
              <w:pStyle w:val="TableParagraph"/>
              <w:spacing w:line="228" w:lineRule="exact"/>
              <w:ind w:right="41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989" w:type="dxa"/>
          </w:tcPr>
          <w:p>
            <w:pPr>
              <w:pStyle w:val="TableParagraph"/>
              <w:spacing w:line="228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28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9" w:hRule="atLeast"/>
        </w:trPr>
        <w:tc>
          <w:tcPr>
            <w:tcW w:w="1008" w:type="dxa"/>
          </w:tcPr>
          <w:p>
            <w:pPr>
              <w:pStyle w:val="TableParagraph"/>
              <w:spacing w:line="223" w:lineRule="exact"/>
              <w:ind w:left="176" w:right="168"/>
              <w:jc w:val="center"/>
              <w:rPr>
                <w:sz w:val="20"/>
              </w:rPr>
            </w:pPr>
            <w:r>
              <w:rPr>
                <w:sz w:val="20"/>
              </w:rPr>
              <w:t>(X)</w:t>
            </w:r>
          </w:p>
        </w:tc>
        <w:tc>
          <w:tcPr>
            <w:tcW w:w="2881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Minority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Interest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Share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</w:p>
          <w:p>
            <w:pPr>
              <w:pStyle w:val="TableParagraph"/>
              <w:spacing w:line="170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Surplus/(Deficit)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(f)</w:t>
            </w:r>
          </w:p>
        </w:tc>
        <w:tc>
          <w:tcPr>
            <w:tcW w:w="720" w:type="dxa"/>
          </w:tcPr>
          <w:p>
            <w:pPr>
              <w:pStyle w:val="TableParagraph"/>
              <w:spacing w:line="223" w:lineRule="exact"/>
              <w:ind w:left="99" w:right="91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12" w:type="dxa"/>
          </w:tcPr>
          <w:p>
            <w:pPr>
              <w:pStyle w:val="TableParagraph"/>
              <w:spacing w:line="223" w:lineRule="exact"/>
              <w:ind w:left="237" w:right="235"/>
              <w:jc w:val="center"/>
              <w:rPr>
                <w:sz w:val="20"/>
              </w:rPr>
            </w:pPr>
            <w:r>
              <w:rPr>
                <w:sz w:val="20"/>
              </w:rPr>
              <w:t>(X)</w:t>
            </w:r>
          </w:p>
        </w:tc>
        <w:tc>
          <w:tcPr>
            <w:tcW w:w="1169" w:type="dxa"/>
          </w:tcPr>
          <w:p>
            <w:pPr>
              <w:pStyle w:val="TableParagraph"/>
              <w:spacing w:line="223" w:lineRule="exact"/>
              <w:ind w:left="224" w:right="224"/>
              <w:jc w:val="center"/>
              <w:rPr>
                <w:sz w:val="20"/>
              </w:rPr>
            </w:pPr>
            <w:r>
              <w:rPr>
                <w:sz w:val="20"/>
              </w:rPr>
              <w:t>(X)</w:t>
            </w:r>
          </w:p>
        </w:tc>
        <w:tc>
          <w:tcPr>
            <w:tcW w:w="992" w:type="dxa"/>
          </w:tcPr>
          <w:p>
            <w:pPr>
              <w:pStyle w:val="TableParagraph"/>
              <w:spacing w:line="223" w:lineRule="exact"/>
              <w:ind w:right="350"/>
              <w:jc w:val="right"/>
              <w:rPr>
                <w:sz w:val="20"/>
              </w:rPr>
            </w:pPr>
            <w:r>
              <w:rPr>
                <w:sz w:val="20"/>
              </w:rPr>
              <w:t>(X)</w:t>
            </w:r>
          </w:p>
        </w:tc>
        <w:tc>
          <w:tcPr>
            <w:tcW w:w="989" w:type="dxa"/>
          </w:tcPr>
          <w:p>
            <w:pPr>
              <w:pStyle w:val="TableParagraph"/>
              <w:spacing w:line="223" w:lineRule="exact"/>
              <w:ind w:left="324" w:right="324"/>
              <w:jc w:val="center"/>
              <w:rPr>
                <w:sz w:val="20"/>
              </w:rPr>
            </w:pPr>
            <w:r>
              <w:rPr>
                <w:sz w:val="20"/>
              </w:rPr>
              <w:t>(X)</w:t>
            </w:r>
          </w:p>
        </w:tc>
        <w:tc>
          <w:tcPr>
            <w:tcW w:w="1080" w:type="dxa"/>
          </w:tcPr>
          <w:p>
            <w:pPr>
              <w:pStyle w:val="TableParagraph"/>
              <w:spacing w:line="223" w:lineRule="exact"/>
              <w:ind w:left="182" w:right="177"/>
              <w:jc w:val="center"/>
              <w:rPr>
                <w:sz w:val="20"/>
              </w:rPr>
            </w:pPr>
            <w:r>
              <w:rPr>
                <w:sz w:val="20"/>
              </w:rPr>
              <w:t>(X)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66" w:hRule="atLeast"/>
        </w:trPr>
        <w:tc>
          <w:tcPr>
            <w:tcW w:w="1008" w:type="dxa"/>
          </w:tcPr>
          <w:p>
            <w:pPr>
              <w:pStyle w:val="TableParagraph"/>
              <w:spacing w:line="228" w:lineRule="exact"/>
              <w:ind w:left="176" w:right="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2881" w:type="dxa"/>
          </w:tcPr>
          <w:p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Net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Surplus/(Deficit)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Period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g=</w:t>
            </w:r>
          </w:p>
          <w:p>
            <w:pPr>
              <w:pStyle w:val="TableParagraph"/>
              <w:spacing w:line="165" w:lineRule="exact"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(e-f)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line="228" w:lineRule="exact"/>
              <w:ind w:left="238" w:right="2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1169" w:type="dxa"/>
          </w:tcPr>
          <w:p>
            <w:pPr>
              <w:pStyle w:val="TableParagraph"/>
              <w:spacing w:line="228" w:lineRule="exact"/>
              <w:ind w:left="224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992" w:type="dxa"/>
          </w:tcPr>
          <w:p>
            <w:pPr>
              <w:pStyle w:val="TableParagraph"/>
              <w:spacing w:line="228" w:lineRule="exact"/>
              <w:ind w:right="3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989" w:type="dxa"/>
          </w:tcPr>
          <w:p>
            <w:pPr>
              <w:pStyle w:val="TableParagraph"/>
              <w:spacing w:line="228" w:lineRule="exact"/>
              <w:ind w:left="326" w:right="3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1080" w:type="dxa"/>
          </w:tcPr>
          <w:p>
            <w:pPr>
              <w:pStyle w:val="TableParagraph"/>
              <w:spacing w:line="228" w:lineRule="exact"/>
              <w:ind w:left="183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</w:tr>
      <w:tr>
        <w:trPr>
          <w:trHeight w:val="230" w:hRule="atLeast"/>
        </w:trPr>
        <w:tc>
          <w:tcPr>
            <w:tcW w:w="10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Heading1"/>
        <w:ind w:left="838" w:right="295"/>
        <w:jc w:val="center"/>
      </w:pPr>
      <w:r>
        <w:rPr/>
        <w:t>Appendix D</w:t>
      </w:r>
    </w:p>
    <w:p>
      <w:pPr>
        <w:spacing w:before="252"/>
        <w:ind w:left="832" w:right="1019" w:firstLine="0"/>
        <w:jc w:val="center"/>
        <w:rPr>
          <w:b/>
          <w:sz w:val="20"/>
        </w:rPr>
      </w:pPr>
      <w:r>
        <w:rPr>
          <w:b/>
          <w:sz w:val="20"/>
        </w:rPr>
        <w:t>Consolidated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Budget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Report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Year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Ended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31st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December, 20xx</w:t>
      </w:r>
    </w:p>
    <w:p>
      <w:pPr>
        <w:pStyle w:val="BodyText"/>
        <w:spacing w:before="3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9"/>
        <w:gridCol w:w="900"/>
        <w:gridCol w:w="1080"/>
        <w:gridCol w:w="1531"/>
        <w:gridCol w:w="1169"/>
        <w:gridCol w:w="1008"/>
      </w:tblGrid>
      <w:tr>
        <w:trPr>
          <w:trHeight w:val="921" w:hRule="atLeast"/>
        </w:trPr>
        <w:tc>
          <w:tcPr>
            <w:tcW w:w="3889" w:type="dxa"/>
          </w:tcPr>
          <w:p>
            <w:pPr>
              <w:pStyle w:val="TableParagraph"/>
              <w:spacing w:line="228" w:lineRule="exact"/>
              <w:ind w:left="1427" w:right="14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</w:p>
        </w:tc>
        <w:tc>
          <w:tcPr>
            <w:tcW w:w="900" w:type="dxa"/>
          </w:tcPr>
          <w:p>
            <w:pPr>
              <w:pStyle w:val="TableParagraph"/>
              <w:ind w:left="203" w:right="139" w:hanging="39"/>
              <w:rPr>
                <w:b/>
                <w:sz w:val="20"/>
              </w:rPr>
            </w:pPr>
            <w:r>
              <w:rPr>
                <w:b/>
                <w:sz w:val="20"/>
              </w:rPr>
              <w:t>Actual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20XX</w:t>
            </w:r>
          </w:p>
        </w:tc>
        <w:tc>
          <w:tcPr>
            <w:tcW w:w="1080" w:type="dxa"/>
          </w:tcPr>
          <w:p>
            <w:pPr>
              <w:pStyle w:val="TableParagraph"/>
              <w:ind w:left="232" w:right="225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Final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Budget</w:t>
            </w:r>
            <w:r>
              <w:rPr>
                <w:b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20XX</w:t>
            </w:r>
          </w:p>
        </w:tc>
        <w:tc>
          <w:tcPr>
            <w:tcW w:w="1531" w:type="dxa"/>
          </w:tcPr>
          <w:p>
            <w:pPr>
              <w:pStyle w:val="TableParagraph"/>
              <w:ind w:left="189" w:hanging="8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Supplementary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Budget 20XX</w:t>
            </w:r>
          </w:p>
        </w:tc>
        <w:tc>
          <w:tcPr>
            <w:tcW w:w="1169" w:type="dxa"/>
          </w:tcPr>
          <w:p>
            <w:pPr>
              <w:pStyle w:val="TableParagraph"/>
              <w:spacing w:line="230" w:lineRule="exact"/>
              <w:ind w:left="221" w:right="213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Initial/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Original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Budget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20XX</w:t>
            </w:r>
          </w:p>
        </w:tc>
        <w:tc>
          <w:tcPr>
            <w:tcW w:w="1008" w:type="dxa"/>
          </w:tcPr>
          <w:p>
            <w:pPr>
              <w:pStyle w:val="TableParagraph"/>
              <w:ind w:left="151" w:right="103" w:hanging="36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Variance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on Final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Budget</w:t>
            </w: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00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183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B(C+D)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1008" w:type="dxa"/>
          </w:tcPr>
          <w:p>
            <w:pPr>
              <w:pStyle w:val="TableParagraph"/>
              <w:spacing w:line="210" w:lineRule="exact"/>
              <w:ind w:left="176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E(B-A)</w:t>
            </w: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spacing w:line="210" w:lineRule="exact"/>
              <w:ind w:left="1427" w:right="1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REVENUE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Government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FAAC</w:t>
            </w:r>
          </w:p>
        </w:tc>
        <w:tc>
          <w:tcPr>
            <w:tcW w:w="90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Government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VAT</w:t>
            </w:r>
          </w:p>
        </w:tc>
        <w:tc>
          <w:tcPr>
            <w:tcW w:w="90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Tax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Revenue</w:t>
            </w:r>
          </w:p>
        </w:tc>
        <w:tc>
          <w:tcPr>
            <w:tcW w:w="90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Non-Tax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Revenue</w:t>
            </w:r>
          </w:p>
        </w:tc>
        <w:tc>
          <w:tcPr>
            <w:tcW w:w="900" w:type="dxa"/>
          </w:tcPr>
          <w:p>
            <w:pPr>
              <w:pStyle w:val="TableParagraph"/>
              <w:spacing w:line="211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531" w:type="dxa"/>
          </w:tcPr>
          <w:p>
            <w:pPr>
              <w:pStyle w:val="TableParagraph"/>
              <w:spacing w:line="211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1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line="211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29" w:hRule="atLeast"/>
        </w:trPr>
        <w:tc>
          <w:tcPr>
            <w:tcW w:w="388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Investment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Income</w:t>
            </w:r>
          </w:p>
        </w:tc>
        <w:tc>
          <w:tcPr>
            <w:tcW w:w="90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Interest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Earned</w:t>
            </w:r>
          </w:p>
        </w:tc>
        <w:tc>
          <w:tcPr>
            <w:tcW w:w="90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Aid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Grants</w:t>
            </w:r>
          </w:p>
        </w:tc>
        <w:tc>
          <w:tcPr>
            <w:tcW w:w="90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Debt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Forgiveness</w:t>
            </w:r>
          </w:p>
        </w:tc>
        <w:tc>
          <w:tcPr>
            <w:tcW w:w="90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Revenue</w:t>
            </w:r>
          </w:p>
        </w:tc>
        <w:tc>
          <w:tcPr>
            <w:tcW w:w="90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Transfer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Entities</w:t>
            </w:r>
          </w:p>
        </w:tc>
        <w:tc>
          <w:tcPr>
            <w:tcW w:w="90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27" w:hRule="atLeast"/>
        </w:trPr>
        <w:tc>
          <w:tcPr>
            <w:tcW w:w="3889" w:type="dxa"/>
          </w:tcPr>
          <w:p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Revenue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(a)</w:t>
            </w:r>
          </w:p>
        </w:tc>
        <w:tc>
          <w:tcPr>
            <w:tcW w:w="900" w:type="dxa"/>
          </w:tcPr>
          <w:p>
            <w:pPr>
              <w:pStyle w:val="TableParagraph"/>
              <w:spacing w:line="208" w:lineRule="exact"/>
              <w:ind w:left="211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1080" w:type="dxa"/>
          </w:tcPr>
          <w:p>
            <w:pPr>
              <w:pStyle w:val="TableParagraph"/>
              <w:spacing w:line="208" w:lineRule="exact"/>
              <w:ind w:left="183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1531" w:type="dxa"/>
          </w:tcPr>
          <w:p>
            <w:pPr>
              <w:pStyle w:val="TableParagraph"/>
              <w:spacing w:line="208" w:lineRule="exact"/>
              <w:ind w:left="525" w:right="5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1169" w:type="dxa"/>
          </w:tcPr>
          <w:p>
            <w:pPr>
              <w:pStyle w:val="TableParagraph"/>
              <w:spacing w:line="208" w:lineRule="exact"/>
              <w:ind w:left="225" w:right="2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208" w:lineRule="exact"/>
              <w:ind w:left="176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RECURRENT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EXPENDITURE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Salaries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Wages</w:t>
            </w:r>
          </w:p>
        </w:tc>
        <w:tc>
          <w:tcPr>
            <w:tcW w:w="90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Benefits</w:t>
            </w:r>
          </w:p>
        </w:tc>
        <w:tc>
          <w:tcPr>
            <w:tcW w:w="90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Overhead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Cost</w:t>
            </w:r>
          </w:p>
        </w:tc>
        <w:tc>
          <w:tcPr>
            <w:tcW w:w="90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29" w:hRule="atLeast"/>
        </w:trPr>
        <w:tc>
          <w:tcPr>
            <w:tcW w:w="388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Subsidies</w:t>
            </w:r>
          </w:p>
        </w:tc>
        <w:tc>
          <w:tcPr>
            <w:tcW w:w="90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Depreciation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Charges</w:t>
            </w:r>
          </w:p>
        </w:tc>
        <w:tc>
          <w:tcPr>
            <w:tcW w:w="90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Impairment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Charges</w:t>
            </w:r>
          </w:p>
        </w:tc>
        <w:tc>
          <w:tcPr>
            <w:tcW w:w="90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Amortization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Charges</w:t>
            </w:r>
          </w:p>
        </w:tc>
        <w:tc>
          <w:tcPr>
            <w:tcW w:w="90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Bad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debts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Charges</w:t>
            </w:r>
          </w:p>
        </w:tc>
        <w:tc>
          <w:tcPr>
            <w:tcW w:w="90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Debt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Charges</w:t>
            </w:r>
          </w:p>
        </w:tc>
        <w:tc>
          <w:tcPr>
            <w:tcW w:w="90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Transfer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Entities</w:t>
            </w:r>
          </w:p>
        </w:tc>
        <w:tc>
          <w:tcPr>
            <w:tcW w:w="90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Recurrent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Expenditure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(b)</w:t>
            </w:r>
          </w:p>
        </w:tc>
        <w:tc>
          <w:tcPr>
            <w:tcW w:w="900" w:type="dxa"/>
          </w:tcPr>
          <w:p>
            <w:pPr>
              <w:pStyle w:val="TableParagraph"/>
              <w:spacing w:line="210" w:lineRule="exact"/>
              <w:ind w:left="211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183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/>
              <w:ind w:left="525" w:right="5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left="225" w:right="2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210" w:lineRule="exact"/>
              <w:ind w:left="176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Capital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Expenditure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Based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Sectors</w:t>
            </w:r>
          </w:p>
        </w:tc>
        <w:tc>
          <w:tcPr>
            <w:tcW w:w="90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Administrative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Sector</w:t>
            </w:r>
          </w:p>
        </w:tc>
        <w:tc>
          <w:tcPr>
            <w:tcW w:w="90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Economic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Sector</w:t>
            </w:r>
          </w:p>
        </w:tc>
        <w:tc>
          <w:tcPr>
            <w:tcW w:w="90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Law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Justice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Sector</w:t>
            </w:r>
          </w:p>
        </w:tc>
        <w:tc>
          <w:tcPr>
            <w:tcW w:w="90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Regional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Sector</w:t>
            </w:r>
          </w:p>
        </w:tc>
        <w:tc>
          <w:tcPr>
            <w:tcW w:w="90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Social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Sector</w:t>
            </w:r>
          </w:p>
        </w:tc>
        <w:tc>
          <w:tcPr>
            <w:tcW w:w="900" w:type="dxa"/>
          </w:tcPr>
          <w:p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008" w:type="dxa"/>
          </w:tcPr>
          <w:p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Capital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Expenditure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</w:t>
            </w:r>
          </w:p>
        </w:tc>
        <w:tc>
          <w:tcPr>
            <w:tcW w:w="900" w:type="dxa"/>
          </w:tcPr>
          <w:p>
            <w:pPr>
              <w:pStyle w:val="TableParagraph"/>
              <w:spacing w:line="210" w:lineRule="exact"/>
              <w:ind w:left="211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183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/>
              <w:ind w:left="525" w:right="5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left="225" w:right="2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  <w:tc>
          <w:tcPr>
            <w:tcW w:w="1008" w:type="dxa"/>
          </w:tcPr>
          <w:p>
            <w:pPr>
              <w:pStyle w:val="TableParagraph"/>
              <w:spacing w:line="210" w:lineRule="exact"/>
              <w:ind w:left="176" w:right="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</w:t>
            </w: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Expenditure: d=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+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</w:t>
            </w:r>
          </w:p>
        </w:tc>
        <w:tc>
          <w:tcPr>
            <w:tcW w:w="900" w:type="dxa"/>
          </w:tcPr>
          <w:p>
            <w:pPr>
              <w:pStyle w:val="TableParagraph"/>
              <w:spacing w:line="210" w:lineRule="exact"/>
              <w:ind w:left="211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181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XXX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/>
              <w:ind w:left="525" w:right="5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left="225" w:right="2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XXX</w:t>
            </w:r>
          </w:p>
        </w:tc>
        <w:tc>
          <w:tcPr>
            <w:tcW w:w="1008" w:type="dxa"/>
          </w:tcPr>
          <w:p>
            <w:pPr>
              <w:pStyle w:val="TableParagraph"/>
              <w:spacing w:line="210" w:lineRule="exact"/>
              <w:ind w:left="174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XXX</w:t>
            </w: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spacing w:line="21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Budget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Surplus/(Deficit):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=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- d</w:t>
            </w:r>
          </w:p>
        </w:tc>
        <w:tc>
          <w:tcPr>
            <w:tcW w:w="900" w:type="dxa"/>
          </w:tcPr>
          <w:p>
            <w:pPr>
              <w:pStyle w:val="TableParagraph"/>
              <w:spacing w:line="210" w:lineRule="exact"/>
              <w:ind w:left="211" w:right="2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XXX</w:t>
            </w:r>
          </w:p>
        </w:tc>
        <w:tc>
          <w:tcPr>
            <w:tcW w:w="1080" w:type="dxa"/>
          </w:tcPr>
          <w:p>
            <w:pPr>
              <w:pStyle w:val="TableParagraph"/>
              <w:spacing w:line="210" w:lineRule="exact"/>
              <w:ind w:left="181" w:right="1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XXX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/>
              <w:ind w:left="525" w:right="5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XXX</w:t>
            </w:r>
          </w:p>
        </w:tc>
        <w:tc>
          <w:tcPr>
            <w:tcW w:w="1169" w:type="dxa"/>
          </w:tcPr>
          <w:p>
            <w:pPr>
              <w:pStyle w:val="TableParagraph"/>
              <w:spacing w:line="210" w:lineRule="exact"/>
              <w:ind w:left="225" w:right="2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XXX</w:t>
            </w:r>
          </w:p>
        </w:tc>
        <w:tc>
          <w:tcPr>
            <w:tcW w:w="1008" w:type="dxa"/>
          </w:tcPr>
          <w:p>
            <w:pPr>
              <w:pStyle w:val="TableParagraph"/>
              <w:spacing w:line="210" w:lineRule="exact"/>
              <w:ind w:left="174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XXX</w:t>
            </w: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388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8" w:type="dxa"/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spacing w:after="0"/>
        <w:rPr>
          <w:sz w:val="16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Heading1"/>
        <w:spacing w:line="424" w:lineRule="auto"/>
        <w:ind w:left="4037" w:right="4208" w:firstLine="410"/>
        <w:jc w:val="left"/>
      </w:pPr>
      <w:r>
        <w:rPr/>
        <w:t>Appendix E</w:t>
      </w:r>
      <w:r>
        <w:rPr>
          <w:spacing w:val="1"/>
        </w:rPr>
        <w:t> </w:t>
      </w:r>
      <w:r>
        <w:rPr/>
        <w:t>Transmittal</w:t>
      </w:r>
      <w:r>
        <w:rPr>
          <w:spacing w:val="-13"/>
        </w:rPr>
        <w:t> </w:t>
      </w:r>
      <w:r>
        <w:rPr/>
        <w:t>Letter</w:t>
      </w:r>
    </w:p>
    <w:p>
      <w:pPr>
        <w:pStyle w:val="BodyText"/>
        <w:ind w:left="3001" w:right="1019"/>
        <w:jc w:val="left"/>
      </w:pP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Technology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Vocational</w:t>
      </w:r>
      <w:r>
        <w:rPr>
          <w:spacing w:val="-6"/>
        </w:rPr>
        <w:t> </w:t>
      </w:r>
      <w:r>
        <w:rPr/>
        <w:t>Education</w:t>
      </w:r>
      <w:r>
        <w:rPr>
          <w:spacing w:val="-67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 Education</w:t>
      </w:r>
    </w:p>
    <w:p>
      <w:pPr>
        <w:pStyle w:val="BodyText"/>
        <w:ind w:left="3001" w:right="4306"/>
        <w:jc w:val="left"/>
      </w:pPr>
      <w:r>
        <w:rPr/>
        <w:t>Nnamdi Azikiwe University</w:t>
      </w:r>
      <w:r>
        <w:rPr>
          <w:spacing w:val="-67"/>
        </w:rPr>
        <w:t> </w:t>
      </w:r>
      <w:r>
        <w:rPr/>
        <w:t>Awka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BodyText"/>
        <w:ind w:left="3001"/>
        <w:jc w:val="left"/>
      </w:pPr>
      <w:r>
        <w:rPr/>
        <w:t>28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March,</w:t>
      </w:r>
      <w:r>
        <w:rPr>
          <w:spacing w:val="-5"/>
          <w:vertAlign w:val="baseline"/>
        </w:rPr>
        <w:t> </w:t>
      </w:r>
      <w:r>
        <w:rPr>
          <w:vertAlign w:val="baseline"/>
        </w:rPr>
        <w:t>2018</w:t>
      </w:r>
    </w:p>
    <w:p>
      <w:pPr>
        <w:pStyle w:val="BodyText"/>
        <w:spacing w:before="3"/>
        <w:ind w:left="0"/>
        <w:jc w:val="left"/>
        <w:rPr>
          <w:sz w:val="20"/>
        </w:rPr>
      </w:pPr>
    </w:p>
    <w:p>
      <w:pPr>
        <w:pStyle w:val="BodyText"/>
        <w:spacing w:before="89"/>
        <w:jc w:val="left"/>
      </w:pPr>
      <w:r>
        <w:rPr/>
        <w:t>Dear</w:t>
      </w:r>
      <w:r>
        <w:rPr>
          <w:spacing w:val="-1"/>
        </w:rPr>
        <w:t> </w:t>
      </w:r>
      <w:r>
        <w:rPr/>
        <w:t>Sir /</w:t>
      </w:r>
      <w:r>
        <w:rPr>
          <w:spacing w:val="-1"/>
        </w:rPr>
        <w:t> </w:t>
      </w:r>
      <w:r>
        <w:rPr/>
        <w:t>Madam</w:t>
      </w:r>
    </w:p>
    <w:p>
      <w:pPr>
        <w:pStyle w:val="BodyText"/>
        <w:spacing w:before="6"/>
        <w:ind w:left="0"/>
        <w:jc w:val="left"/>
      </w:pPr>
    </w:p>
    <w:p>
      <w:pPr>
        <w:pStyle w:val="Heading1"/>
        <w:spacing w:before="0"/>
        <w:ind w:left="1562"/>
        <w:jc w:val="left"/>
      </w:pPr>
      <w:r>
        <w:rPr/>
        <w:t>REQUEST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COMPLETION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QUESTIONNAIRE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ind w:right="1015" w:firstLine="719"/>
      </w:pPr>
      <w:r>
        <w:rPr/>
        <w:t>I am a postgraduate student of the above institution carrying out a</w:t>
      </w:r>
      <w:r>
        <w:rPr>
          <w:spacing w:val="1"/>
        </w:rPr>
        <w:t> </w:t>
      </w:r>
      <w:r>
        <w:rPr/>
        <w:t>research on “Adoption of International Public Sector Accounting Standards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Financial Reporting</w:t>
      </w:r>
      <w:r>
        <w:rPr>
          <w:spacing w:val="-1"/>
        </w:rPr>
        <w:t> </w:t>
      </w:r>
      <w:r>
        <w:rPr/>
        <w:t>in Tertiary</w:t>
      </w:r>
      <w:r>
        <w:rPr>
          <w:spacing w:val="-5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South East Nigeria.”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1020" w:firstLine="719"/>
      </w:pP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officer,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-67"/>
        </w:rPr>
        <w:t> </w:t>
      </w:r>
      <w:r>
        <w:rPr/>
        <w:t>resource person in respect of this study. you are hereby requested to respond</w:t>
      </w:r>
      <w:r>
        <w:rPr>
          <w:spacing w:val="1"/>
        </w:rPr>
        <w:t> </w:t>
      </w:r>
      <w:r>
        <w:rPr/>
        <w:t>to the content of this questionnaire as honestly as possible to assist in this</w:t>
      </w:r>
      <w:r>
        <w:rPr>
          <w:spacing w:val="1"/>
        </w:rPr>
        <w:t> </w:t>
      </w:r>
      <w:r>
        <w:rPr/>
        <w:t>investigation.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ind w:right="1025" w:firstLine="719"/>
      </w:pPr>
      <w:r>
        <w:rPr/>
        <w:t>This research work is an academic exercise and you are assured that</w:t>
      </w:r>
      <w:r>
        <w:rPr>
          <w:spacing w:val="1"/>
        </w:rPr>
        <w:t> </w:t>
      </w:r>
      <w:r>
        <w:rPr/>
        <w:t>your responses will be used only for the stated purpose and treated with</w:t>
      </w:r>
      <w:r>
        <w:rPr>
          <w:spacing w:val="1"/>
        </w:rPr>
        <w:t> </w:t>
      </w:r>
      <w:r>
        <w:rPr/>
        <w:t>confidentiality.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1560"/>
        <w:jc w:val="left"/>
      </w:pPr>
      <w:r>
        <w:rPr/>
        <w:t>Thanks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anticipated</w:t>
      </w:r>
      <w:r>
        <w:rPr>
          <w:spacing w:val="-3"/>
        </w:rPr>
        <w:t> </w:t>
      </w:r>
      <w:r>
        <w:rPr/>
        <w:t>co-operation.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BodyText"/>
        <w:spacing w:line="482" w:lineRule="auto" w:before="1"/>
        <w:ind w:left="5881" w:right="2802"/>
        <w:jc w:val="left"/>
      </w:pPr>
      <w:r>
        <w:rPr/>
        <w:t>Yours faithfully</w:t>
      </w:r>
      <w:r>
        <w:rPr>
          <w:spacing w:val="-67"/>
        </w:rPr>
        <w:t> </w:t>
      </w:r>
      <w:r>
        <w:rPr/>
        <w:t>Signed</w:t>
      </w:r>
    </w:p>
    <w:p>
      <w:pPr>
        <w:pStyle w:val="BodyText"/>
        <w:ind w:left="5881" w:right="1115"/>
        <w:jc w:val="left"/>
      </w:pPr>
      <w:r>
        <w:rPr/>
        <w:t>Odimmega Chinyere Genevive</w:t>
      </w:r>
      <w:r>
        <w:rPr>
          <w:spacing w:val="-68"/>
        </w:rPr>
        <w:t> </w:t>
      </w:r>
      <w:r>
        <w:rPr/>
        <w:t>Researcher</w:t>
      </w:r>
    </w:p>
    <w:p>
      <w:pPr>
        <w:pStyle w:val="BodyText"/>
        <w:spacing w:line="321" w:lineRule="exact"/>
        <w:ind w:left="5881"/>
        <w:jc w:val="left"/>
      </w:pPr>
      <w:r>
        <w:rPr/>
        <w:t>08031900415</w:t>
      </w:r>
    </w:p>
    <w:p>
      <w:pPr>
        <w:spacing w:after="0" w:line="321" w:lineRule="exact"/>
        <w:jc w:val="left"/>
        <w:sectPr>
          <w:pgSz w:w="12240" w:h="15840"/>
          <w:pgMar w:header="761" w:footer="0" w:top="1340" w:bottom="280" w:left="960" w:right="780"/>
        </w:sectPr>
      </w:pPr>
    </w:p>
    <w:p>
      <w:pPr>
        <w:pStyle w:val="Heading1"/>
        <w:ind w:left="838" w:right="1015"/>
        <w:jc w:val="center"/>
      </w:pPr>
      <w:r>
        <w:rPr/>
        <w:t>Appendix F</w:t>
      </w:r>
    </w:p>
    <w:p>
      <w:pPr>
        <w:spacing w:line="276" w:lineRule="auto" w:before="250"/>
        <w:ind w:left="836" w:right="1019" w:firstLine="0"/>
        <w:jc w:val="center"/>
        <w:rPr>
          <w:b/>
          <w:sz w:val="28"/>
        </w:rPr>
      </w:pPr>
      <w:r>
        <w:rPr>
          <w:b/>
          <w:sz w:val="28"/>
        </w:rPr>
        <w:t>Questionnaire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Adoption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IPSAS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Financial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Reporting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(QAOIPSASIFR)</w:t>
      </w:r>
    </w:p>
    <w:p>
      <w:pPr>
        <w:pStyle w:val="Heading1"/>
        <w:spacing w:before="200"/>
      </w:pPr>
      <w:r>
        <w:rPr/>
        <w:t>SECTION</w:t>
      </w:r>
      <w:r>
        <w:rPr>
          <w:spacing w:val="-3"/>
        </w:rPr>
        <w:t> </w:t>
      </w:r>
      <w:r>
        <w:rPr/>
        <w:t>A:</w:t>
      </w:r>
      <w:r>
        <w:rPr>
          <w:spacing w:val="-1"/>
        </w:rPr>
        <w:t> </w:t>
      </w:r>
      <w:r>
        <w:rPr/>
        <w:t>Background</w:t>
      </w:r>
      <w:r>
        <w:rPr>
          <w:spacing w:val="-5"/>
        </w:rPr>
        <w:t> </w:t>
      </w:r>
      <w:r>
        <w:rPr/>
        <w:t>Information</w:t>
      </w:r>
    </w:p>
    <w:p>
      <w:pPr>
        <w:pStyle w:val="BodyText"/>
        <w:spacing w:line="276" w:lineRule="auto" w:before="242"/>
        <w:ind w:right="1014"/>
      </w:pPr>
      <w:r>
        <w:rPr>
          <w:b/>
        </w:rPr>
        <w:t>Instruction: </w:t>
      </w:r>
      <w:r>
        <w:rPr/>
        <w:t>Please supply the required information by ticking (√) in the</w:t>
      </w:r>
      <w:r>
        <w:rPr>
          <w:spacing w:val="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spaces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it applies</w:t>
      </w:r>
      <w:r>
        <w:rPr>
          <w:spacing w:val="1"/>
        </w:rPr>
        <w:t> </w:t>
      </w:r>
      <w:r>
        <w:rPr/>
        <w:t>to you.</w:t>
      </w:r>
    </w:p>
    <w:p>
      <w:pPr>
        <w:pStyle w:val="Heading1"/>
        <w:spacing w:before="205"/>
        <w:jc w:val="left"/>
      </w:pPr>
      <w:r>
        <w:rPr/>
        <w:t>Type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Tertiary</w:t>
      </w:r>
      <w:r>
        <w:rPr>
          <w:spacing w:val="-1"/>
        </w:rPr>
        <w:t> </w:t>
      </w:r>
      <w:r>
        <w:rPr/>
        <w:t>Institution</w:t>
      </w:r>
    </w:p>
    <w:p>
      <w:pPr>
        <w:pStyle w:val="BodyText"/>
        <w:spacing w:line="424" w:lineRule="auto" w:before="245"/>
        <w:ind w:right="8318"/>
        <w:jc w:val="left"/>
      </w:pPr>
      <w:r>
        <w:rPr/>
        <w:pict>
          <v:rect style="position:absolute;margin-left:279.049988pt;margin-top:10.010340pt;width:30.85pt;height:22.45pt;mso-position-horizontal-relative:page;mso-position-vertical-relative:paragraph;z-index:1574553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78.700012pt;margin-top:38.160339pt;width:30.85pt;height:22.45pt;mso-position-horizontal-relative:page;mso-position-vertical-relative:paragraph;z-index:1574604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79.299988pt;margin-top:67.260338pt;width:30.85pt;height:22.45pt;mso-position-horizontal-relative:page;mso-position-vertical-relative:paragraph;z-index:15746560" filled="false" stroked="true" strokeweight=".75pt" strokecolor="#000000">
            <v:stroke dashstyle="solid"/>
            <w10:wrap type="none"/>
          </v:rect>
        </w:pict>
      </w:r>
      <w:r>
        <w:rPr/>
        <w:t>University</w:t>
      </w:r>
      <w:r>
        <w:rPr>
          <w:spacing w:val="1"/>
        </w:rPr>
        <w:t> </w:t>
      </w:r>
      <w:r>
        <w:rPr/>
        <w:t>Polytechnic</w:t>
      </w:r>
    </w:p>
    <w:p>
      <w:pPr>
        <w:spacing w:line="424" w:lineRule="auto" w:before="0"/>
        <w:ind w:left="840" w:right="7247" w:firstLine="0"/>
        <w:jc w:val="both"/>
        <w:rPr>
          <w:sz w:val="28"/>
        </w:rPr>
      </w:pPr>
      <w:r>
        <w:rPr/>
        <w:pict>
          <v:rect style="position:absolute;margin-left:281.799988pt;margin-top:54.660309pt;width:30.85pt;height:16.650pt;mso-position-horizontal-relative:page;mso-position-vertical-relative:paragraph;z-index:15747072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College of Education</w:t>
      </w:r>
      <w:r>
        <w:rPr>
          <w:spacing w:val="-67"/>
          <w:sz w:val="28"/>
        </w:rPr>
        <w:t> </w:t>
      </w:r>
      <w:r>
        <w:rPr>
          <w:b/>
          <w:sz w:val="28"/>
        </w:rPr>
        <w:t>Years of Experience</w:t>
      </w:r>
      <w:r>
        <w:rPr>
          <w:b/>
          <w:spacing w:val="-68"/>
          <w:sz w:val="28"/>
        </w:rPr>
        <w:t> </w:t>
      </w:r>
      <w:r>
        <w:rPr>
          <w:sz w:val="28"/>
        </w:rPr>
        <w:t>0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years</w:t>
      </w:r>
    </w:p>
    <w:p>
      <w:pPr>
        <w:pStyle w:val="BodyText"/>
        <w:spacing w:before="2"/>
      </w:pPr>
      <w:r>
        <w:rPr/>
        <w:pict>
          <v:rect style="position:absolute;margin-left:282.399994pt;margin-top:2.100311pt;width:30.85pt;height:21.15pt;mso-position-horizontal-relative:page;mso-position-vertical-relative:paragraph;z-index:15747584" filled="false" stroked="true" strokeweight=".75pt" strokecolor="#000000">
            <v:stroke dashstyle="solid"/>
            <w10:wrap type="none"/>
          </v:rect>
        </w:pict>
      </w:r>
      <w:r>
        <w:rPr/>
        <w:t>6</w:t>
      </w:r>
      <w:r>
        <w:rPr>
          <w:spacing w:val="-1"/>
        </w:rPr>
        <w:t> </w:t>
      </w:r>
      <w:r>
        <w:rPr/>
        <w:t>years to</w:t>
      </w:r>
      <w:r>
        <w:rPr>
          <w:spacing w:val="-3"/>
        </w:rPr>
        <w:t> </w:t>
      </w:r>
      <w:r>
        <w:rPr/>
        <w:t>10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spacing w:before="247"/>
      </w:pPr>
      <w:r>
        <w:rPr/>
        <w:pict>
          <v:rect style="position:absolute;margin-left:283pt;margin-top:17.790319pt;width:30.85pt;height:17.3pt;mso-position-horizontal-relative:page;mso-position-vertical-relative:paragraph;z-index:15748096" filled="false" stroked="true" strokeweight=".75pt" strokecolor="#000000">
            <v:stroke dashstyle="solid"/>
            <w10:wrap type="none"/>
          </v:rect>
        </w:pict>
      </w:r>
      <w:r>
        <w:rPr/>
        <w:t>Above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years</w:t>
      </w:r>
    </w:p>
    <w:p>
      <w:pPr>
        <w:pStyle w:val="Heading1"/>
        <w:spacing w:before="254"/>
      </w:pPr>
      <w:r>
        <w:rPr/>
        <w:t>SECTION</w:t>
      </w:r>
      <w:r>
        <w:rPr>
          <w:spacing w:val="-1"/>
        </w:rPr>
        <w:t> </w:t>
      </w:r>
      <w:r>
        <w:rPr/>
        <w:t>B</w:t>
      </w:r>
    </w:p>
    <w:p>
      <w:pPr>
        <w:pStyle w:val="BodyText"/>
        <w:spacing w:line="276" w:lineRule="auto" w:before="244"/>
        <w:ind w:right="1017"/>
      </w:pPr>
      <w:r>
        <w:rPr/>
        <w:t>Listed below in clusters B1 – B5 are items on the adoption of IPSAS in</w:t>
      </w:r>
      <w:r>
        <w:rPr>
          <w:spacing w:val="1"/>
        </w:rPr>
        <w:t> </w:t>
      </w:r>
      <w:r>
        <w:rPr/>
        <w:t>financial</w:t>
      </w:r>
      <w:r>
        <w:rPr>
          <w:spacing w:val="28"/>
        </w:rPr>
        <w:t> </w:t>
      </w:r>
      <w:r>
        <w:rPr/>
        <w:t>reporting</w:t>
      </w:r>
      <w:r>
        <w:rPr>
          <w:spacing w:val="28"/>
        </w:rPr>
        <w:t> </w:t>
      </w:r>
      <w:r>
        <w:rPr/>
        <w:t>in</w:t>
      </w:r>
      <w:r>
        <w:rPr>
          <w:spacing w:val="26"/>
        </w:rPr>
        <w:t> </w:t>
      </w:r>
      <w:r>
        <w:rPr/>
        <w:t>tertiary</w:t>
      </w:r>
      <w:r>
        <w:rPr>
          <w:spacing w:val="25"/>
        </w:rPr>
        <w:t> </w:t>
      </w:r>
      <w:r>
        <w:rPr/>
        <w:t>institutions</w:t>
      </w:r>
      <w:r>
        <w:rPr>
          <w:spacing w:val="25"/>
        </w:rPr>
        <w:t> </w:t>
      </w:r>
      <w:r>
        <w:rPr/>
        <w:t>in</w:t>
      </w:r>
      <w:r>
        <w:rPr>
          <w:spacing w:val="28"/>
        </w:rPr>
        <w:t> </w:t>
      </w:r>
      <w:r>
        <w:rPr/>
        <w:t>South-East.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your</w:t>
      </w:r>
      <w:r>
        <w:rPr>
          <w:spacing w:val="27"/>
        </w:rPr>
        <w:t> </w:t>
      </w:r>
      <w:r>
        <w:rPr/>
        <w:t>opinion</w:t>
      </w:r>
      <w:r>
        <w:rPr>
          <w:spacing w:val="25"/>
        </w:rPr>
        <w:t> </w:t>
      </w:r>
      <w:r>
        <w:rPr/>
        <w:t>as</w:t>
      </w:r>
      <w:r>
        <w:rPr>
          <w:spacing w:val="-67"/>
        </w:rPr>
        <w:t> </w:t>
      </w:r>
      <w:r>
        <w:rPr/>
        <w:t>an accounts officer, kindly indicate with a tick (√) on the adoption of IPSAS</w:t>
      </w:r>
      <w:r>
        <w:rPr>
          <w:spacing w:val="1"/>
        </w:rPr>
        <w:t> </w:t>
      </w:r>
      <w:r>
        <w:rPr/>
        <w:t>in financial</w:t>
      </w:r>
      <w:r>
        <w:rPr>
          <w:spacing w:val="1"/>
        </w:rPr>
        <w:t> </w:t>
      </w:r>
      <w:r>
        <w:rPr/>
        <w:t>reporting.</w:t>
      </w:r>
    </w:p>
    <w:p>
      <w:pPr>
        <w:pStyle w:val="BodyText"/>
        <w:spacing w:line="427" w:lineRule="auto" w:before="199"/>
        <w:ind w:right="2769"/>
      </w:pPr>
      <w:r>
        <w:rPr/>
        <w:t>Use the following response categories to indicate your rating:</w:t>
      </w:r>
      <w:r>
        <w:rPr>
          <w:spacing w:val="-68"/>
        </w:rPr>
        <w:t> </w:t>
      </w:r>
      <w:r>
        <w:rPr/>
        <w:t>SA</w:t>
      </w:r>
      <w:r>
        <w:rPr>
          <w:spacing w:val="-3"/>
        </w:rPr>
        <w:t> </w:t>
      </w:r>
      <w:r>
        <w:rPr/>
        <w:t>– Strongly</w:t>
      </w:r>
      <w:r>
        <w:rPr>
          <w:spacing w:val="-4"/>
        </w:rPr>
        <w:t> </w:t>
      </w:r>
      <w:r>
        <w:rPr/>
        <w:t>Agree</w:t>
      </w:r>
    </w:p>
    <w:p>
      <w:pPr>
        <w:pStyle w:val="BodyText"/>
        <w:spacing w:line="316" w:lineRule="exact"/>
      </w:pPr>
      <w:r>
        <w:rPr/>
        <w:t>A</w:t>
      </w:r>
      <w:r>
        <w:rPr>
          <w:spacing w:val="-2"/>
        </w:rPr>
        <w:t> </w:t>
      </w:r>
      <w:r>
        <w:rPr/>
        <w:t>–</w:t>
      </w:r>
      <w:r>
        <w:rPr>
          <w:spacing w:val="71"/>
        </w:rPr>
        <w:t> </w:t>
      </w:r>
      <w:r>
        <w:rPr/>
        <w:t>Agree</w:t>
      </w:r>
    </w:p>
    <w:p>
      <w:pPr>
        <w:pStyle w:val="BodyText"/>
        <w:spacing w:before="250"/>
      </w:pPr>
      <w:r>
        <w:rPr/>
        <w:t>D</w:t>
      </w:r>
      <w:r>
        <w:rPr>
          <w:spacing w:val="-3"/>
        </w:rPr>
        <w:t> </w:t>
      </w:r>
      <w:r>
        <w:rPr/>
        <w:t>– </w:t>
      </w:r>
      <w:r>
        <w:rPr>
          <w:spacing w:val="1"/>
        </w:rPr>
        <w:t> </w:t>
      </w:r>
      <w:r>
        <w:rPr/>
        <w:t>Disagree</w:t>
      </w:r>
    </w:p>
    <w:p>
      <w:pPr>
        <w:pStyle w:val="BodyText"/>
        <w:spacing w:before="246"/>
        <w:jc w:val="left"/>
      </w:pPr>
      <w:r>
        <w:rPr/>
        <w:t>SD-</w:t>
      </w:r>
      <w:r>
        <w:rPr>
          <w:spacing w:val="-4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Disagree</w:t>
      </w:r>
    </w:p>
    <w:p>
      <w:pPr>
        <w:spacing w:after="0"/>
        <w:jc w:val="left"/>
        <w:sectPr>
          <w:pgSz w:w="12240" w:h="15840"/>
          <w:pgMar w:header="761" w:footer="0" w:top="1340" w:bottom="280" w:left="960" w:right="780"/>
        </w:sectPr>
      </w:pPr>
    </w:p>
    <w:p>
      <w:pPr>
        <w:pStyle w:val="Heading1"/>
        <w:jc w:val="left"/>
      </w:pPr>
      <w:r>
        <w:rPr/>
        <w:t>B1:</w:t>
      </w:r>
      <w:r>
        <w:rPr>
          <w:spacing w:val="-2"/>
        </w:rPr>
        <w:t> </w:t>
      </w:r>
      <w:r>
        <w:rPr/>
        <w:t>Adoption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IPSAS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reporting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assets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liabilities.</w:t>
      </w:r>
    </w:p>
    <w:p>
      <w:pPr>
        <w:pStyle w:val="BodyText"/>
        <w:spacing w:before="10"/>
        <w:ind w:left="0"/>
        <w:jc w:val="left"/>
        <w:rPr>
          <w:b/>
          <w:sz w:val="21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4470"/>
        <w:gridCol w:w="840"/>
        <w:gridCol w:w="636"/>
        <w:gridCol w:w="649"/>
        <w:gridCol w:w="648"/>
      </w:tblGrid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S/No</w:t>
            </w:r>
          </w:p>
        </w:tc>
        <w:tc>
          <w:tcPr>
            <w:tcW w:w="4470" w:type="dxa"/>
          </w:tcPr>
          <w:p>
            <w:pPr>
              <w:pStyle w:val="TableParagraph"/>
              <w:spacing w:line="32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Items</w:t>
            </w:r>
            <w:r>
              <w:rPr>
                <w:b/>
                <w:spacing w:val="54"/>
                <w:sz w:val="28"/>
              </w:rPr>
              <w:t>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51"/>
                <w:sz w:val="28"/>
              </w:rPr>
              <w:t> </w:t>
            </w:r>
            <w:r>
              <w:rPr>
                <w:b/>
                <w:sz w:val="28"/>
              </w:rPr>
              <w:t>adoption</w:t>
            </w:r>
            <w:r>
              <w:rPr>
                <w:b/>
                <w:spacing w:val="51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54"/>
                <w:sz w:val="28"/>
              </w:rPr>
              <w:t> </w:t>
            </w:r>
            <w:r>
              <w:rPr>
                <w:b/>
                <w:sz w:val="28"/>
              </w:rPr>
              <w:t>IPSAS</w:t>
            </w:r>
            <w:r>
              <w:rPr>
                <w:b/>
                <w:spacing w:val="51"/>
                <w:sz w:val="28"/>
              </w:rPr>
              <w:t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reporting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assets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liabilities.</w:t>
            </w:r>
          </w:p>
        </w:tc>
        <w:tc>
          <w:tcPr>
            <w:tcW w:w="840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SA</w:t>
            </w:r>
          </w:p>
        </w:tc>
        <w:tc>
          <w:tcPr>
            <w:tcW w:w="636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A</w:t>
            </w:r>
          </w:p>
        </w:tc>
        <w:tc>
          <w:tcPr>
            <w:tcW w:w="649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D</w:t>
            </w:r>
          </w:p>
        </w:tc>
        <w:tc>
          <w:tcPr>
            <w:tcW w:w="648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SD</w:t>
            </w:r>
          </w:p>
        </w:tc>
      </w:tr>
      <w:tr>
        <w:trPr>
          <w:trHeight w:val="320" w:hRule="atLeast"/>
        </w:trPr>
        <w:tc>
          <w:tcPr>
            <w:tcW w:w="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70" w:type="dxa"/>
          </w:tcPr>
          <w:p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Adoption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IPSAS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in: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5" w:hRule="atLeast"/>
        </w:trPr>
        <w:tc>
          <w:tcPr>
            <w:tcW w:w="82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47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Presentation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current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assets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order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liquidity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470" w:type="dxa"/>
          </w:tcPr>
          <w:p>
            <w:pPr>
              <w:pStyle w:val="TableParagraph"/>
              <w:tabs>
                <w:tab w:pos="1534" w:val="left" w:leader="none"/>
                <w:tab w:pos="1779" w:val="left" w:leader="none"/>
                <w:tab w:pos="2796" w:val="left" w:leader="none"/>
                <w:tab w:pos="2910" w:val="left" w:leader="none"/>
                <w:tab w:pos="3384" w:val="left" w:leader="none"/>
                <w:tab w:pos="3957" w:val="left" w:leader="none"/>
              </w:tabs>
              <w:ind w:left="105" w:right="96"/>
              <w:rPr>
                <w:sz w:val="28"/>
              </w:rPr>
            </w:pPr>
            <w:r>
              <w:rPr>
                <w:sz w:val="28"/>
              </w:rPr>
              <w:t>Presenting</w:t>
              <w:tab/>
              <w:t>separately</w:t>
              <w:tab/>
              <w:tab/>
              <w:t>current</w:t>
              <w:tab/>
            </w:r>
            <w:r>
              <w:rPr>
                <w:spacing w:val="-2"/>
                <w:sz w:val="28"/>
              </w:rPr>
              <w:t>and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non-current</w:t>
              <w:tab/>
              <w:tab/>
              <w:t>assets</w:t>
              <w:tab/>
              <w:t>in</w:t>
              <w:tab/>
            </w:r>
            <w:r>
              <w:rPr>
                <w:spacing w:val="-1"/>
                <w:sz w:val="28"/>
              </w:rPr>
              <w:t>financial</w:t>
            </w:r>
          </w:p>
          <w:p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statement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position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470" w:type="dxa"/>
          </w:tcPr>
          <w:p>
            <w:pPr>
              <w:pStyle w:val="TableParagraph"/>
              <w:tabs>
                <w:tab w:pos="1721" w:val="left" w:leader="none"/>
                <w:tab w:pos="2186" w:val="left" w:leader="none"/>
                <w:tab w:pos="3210" w:val="left" w:leader="none"/>
                <w:tab w:pos="3844" w:val="left" w:leader="none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Presentation</w:t>
              <w:tab/>
              <w:t>of</w:t>
              <w:tab/>
              <w:t>current</w:t>
              <w:tab/>
              <w:t>and</w:t>
              <w:tab/>
              <w:t>non-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current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liability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separately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47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Presentation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74"/>
                <w:sz w:val="28"/>
              </w:rPr>
              <w:t> </w:t>
            </w:r>
            <w:r>
              <w:rPr>
                <w:sz w:val="28"/>
              </w:rPr>
              <w:t>liability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72"/>
                <w:sz w:val="28"/>
              </w:rPr>
              <w:t> </w:t>
            </w:r>
            <w:r>
              <w:rPr>
                <w:sz w:val="28"/>
              </w:rPr>
              <w:t>order</w:t>
            </w:r>
            <w:r>
              <w:rPr>
                <w:spacing w:val="72"/>
                <w:sz w:val="28"/>
              </w:rPr>
              <w:t> </w:t>
            </w:r>
            <w:r>
              <w:rPr>
                <w:sz w:val="28"/>
              </w:rPr>
              <w:t>of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maturity.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82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47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Disclosure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amount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expected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be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recovered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each asset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47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Disclosure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amount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expected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be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recovered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each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liability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82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470" w:type="dxa"/>
          </w:tcPr>
          <w:p>
            <w:pPr>
              <w:pStyle w:val="TableParagraph"/>
              <w:ind w:left="105" w:right="96"/>
              <w:rPr>
                <w:sz w:val="28"/>
              </w:rPr>
            </w:pPr>
            <w:r>
              <w:rPr>
                <w:sz w:val="28"/>
              </w:rPr>
              <w:t>Stating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balances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carried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over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from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one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accounting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period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next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accounting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period.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470" w:type="dxa"/>
          </w:tcPr>
          <w:p>
            <w:pPr>
              <w:pStyle w:val="TableParagraph"/>
              <w:tabs>
                <w:tab w:pos="2110" w:val="left" w:leader="none"/>
                <w:tab w:pos="3300" w:val="left" w:leader="none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Receivables</w:t>
              <w:tab/>
              <w:t>from</w:t>
              <w:tab/>
              <w:t>exchange</w:t>
            </w:r>
          </w:p>
          <w:p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transactions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" w:hRule="atLeast"/>
        </w:trPr>
        <w:tc>
          <w:tcPr>
            <w:tcW w:w="82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4470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Payables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from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exchange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transactions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47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Stating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74"/>
                <w:sz w:val="28"/>
              </w:rPr>
              <w:t> </w:t>
            </w:r>
            <w:r>
              <w:rPr>
                <w:sz w:val="28"/>
              </w:rPr>
              <w:t>end</w:t>
            </w:r>
            <w:r>
              <w:rPr>
                <w:spacing w:val="7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74"/>
                <w:sz w:val="28"/>
              </w:rPr>
              <w:t> </w:t>
            </w:r>
            <w:r>
              <w:rPr>
                <w:sz w:val="28"/>
              </w:rPr>
              <w:t>reporting</w:t>
            </w:r>
            <w:r>
              <w:rPr>
                <w:spacing w:val="75"/>
                <w:sz w:val="28"/>
              </w:rPr>
              <w:t> </w:t>
            </w:r>
            <w:r>
              <w:rPr>
                <w:sz w:val="28"/>
              </w:rPr>
              <w:t>period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covered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by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financial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statement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82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470" w:type="dxa"/>
          </w:tcPr>
          <w:p>
            <w:pPr>
              <w:pStyle w:val="TableParagraph"/>
              <w:tabs>
                <w:tab w:pos="1151" w:val="left" w:leader="none"/>
                <w:tab w:pos="2006" w:val="left" w:leader="none"/>
                <w:tab w:pos="3050" w:val="left" w:leader="none"/>
                <w:tab w:pos="4169" w:val="left" w:leader="none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Stating</w:t>
              <w:tab/>
              <w:t>when</w:t>
              <w:tab/>
              <w:t>current</w:t>
              <w:tab/>
              <w:t>liability</w:t>
              <w:tab/>
              <w:t>is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expected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to be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settled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2240" w:h="15840"/>
          <w:pgMar w:header="761" w:footer="0" w:top="1340" w:bottom="280" w:left="960" w:right="780"/>
        </w:sectPr>
      </w:pPr>
    </w:p>
    <w:p>
      <w:pPr>
        <w:spacing w:before="83"/>
        <w:ind w:left="840" w:right="0" w:firstLine="0"/>
        <w:jc w:val="left"/>
        <w:rPr>
          <w:b/>
          <w:sz w:val="28"/>
        </w:rPr>
      </w:pPr>
      <w:r>
        <w:rPr>
          <w:b/>
          <w:sz w:val="28"/>
        </w:rPr>
        <w:t>B2: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Adoption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IPSAS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cash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flow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management</w:t>
      </w:r>
    </w:p>
    <w:p>
      <w:pPr>
        <w:pStyle w:val="BodyText"/>
        <w:spacing w:before="10"/>
        <w:ind w:left="0"/>
        <w:jc w:val="left"/>
        <w:rPr>
          <w:b/>
          <w:sz w:val="21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4470"/>
        <w:gridCol w:w="840"/>
        <w:gridCol w:w="636"/>
        <w:gridCol w:w="649"/>
        <w:gridCol w:w="648"/>
      </w:tblGrid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S/No</w:t>
            </w:r>
          </w:p>
        </w:tc>
        <w:tc>
          <w:tcPr>
            <w:tcW w:w="4470" w:type="dxa"/>
          </w:tcPr>
          <w:p>
            <w:pPr>
              <w:pStyle w:val="TableParagraph"/>
              <w:spacing w:line="322" w:lineRule="exact"/>
              <w:ind w:left="105" w:right="98"/>
              <w:rPr>
                <w:b/>
                <w:sz w:val="28"/>
              </w:rPr>
            </w:pPr>
            <w:r>
              <w:rPr>
                <w:b/>
                <w:sz w:val="28"/>
              </w:rPr>
              <w:t>Items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adoption of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IPSAS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2"/>
                <w:sz w:val="28"/>
              </w:rPr>
              <w:t> </w:t>
            </w:r>
            <w:r>
              <w:rPr>
                <w:b/>
                <w:sz w:val="28"/>
              </w:rPr>
              <w:t>cash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flow management.</w:t>
            </w:r>
          </w:p>
        </w:tc>
        <w:tc>
          <w:tcPr>
            <w:tcW w:w="840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SA</w:t>
            </w:r>
          </w:p>
        </w:tc>
        <w:tc>
          <w:tcPr>
            <w:tcW w:w="636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A</w:t>
            </w:r>
          </w:p>
        </w:tc>
        <w:tc>
          <w:tcPr>
            <w:tcW w:w="649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D</w:t>
            </w:r>
          </w:p>
        </w:tc>
        <w:tc>
          <w:tcPr>
            <w:tcW w:w="648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SD</w:t>
            </w:r>
          </w:p>
        </w:tc>
      </w:tr>
      <w:tr>
        <w:trPr>
          <w:trHeight w:val="320" w:hRule="atLeast"/>
        </w:trPr>
        <w:tc>
          <w:tcPr>
            <w:tcW w:w="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70" w:type="dxa"/>
          </w:tcPr>
          <w:p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Adoption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IPSAS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in: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5" w:hRule="atLeast"/>
        </w:trPr>
        <w:tc>
          <w:tcPr>
            <w:tcW w:w="82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47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Classification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81"/>
                <w:sz w:val="28"/>
              </w:rPr>
              <w:t> </w:t>
            </w:r>
            <w:r>
              <w:rPr>
                <w:sz w:val="28"/>
              </w:rPr>
              <w:t>cash</w:t>
            </w:r>
            <w:r>
              <w:rPr>
                <w:spacing w:val="84"/>
                <w:sz w:val="28"/>
              </w:rPr>
              <w:t> </w:t>
            </w:r>
            <w:r>
              <w:rPr>
                <w:sz w:val="28"/>
              </w:rPr>
              <w:t>flows</w:t>
            </w:r>
            <w:r>
              <w:rPr>
                <w:spacing w:val="82"/>
                <w:sz w:val="28"/>
              </w:rPr>
              <w:t> </w:t>
            </w:r>
            <w:r>
              <w:rPr>
                <w:sz w:val="28"/>
              </w:rPr>
              <w:t>during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accounting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period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under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review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47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Reporting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cash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flows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from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operating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activities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82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47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Reporting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cash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flows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from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investing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activities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47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Reporting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cash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flows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from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financing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activities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47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Reporting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cash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receipts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payments</w:t>
            </w:r>
          </w:p>
          <w:p>
            <w:pPr>
              <w:pStyle w:val="TableParagraph"/>
              <w:spacing w:line="322" w:lineRule="exact"/>
              <w:ind w:left="105" w:right="92"/>
              <w:rPr>
                <w:sz w:val="28"/>
              </w:rPr>
            </w:pPr>
            <w:r>
              <w:rPr>
                <w:sz w:val="28"/>
              </w:rPr>
              <w:t>for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acceptance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repayment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deposits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47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Disclosure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components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cash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cash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equivalents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82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47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Reconciling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amounts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cash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and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cash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equivalents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statement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" w:hRule="atLeast"/>
        </w:trPr>
        <w:tc>
          <w:tcPr>
            <w:tcW w:w="823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470" w:type="dxa"/>
          </w:tcPr>
          <w:p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Disclosing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cash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inflow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from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interests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823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470" w:type="dxa"/>
          </w:tcPr>
          <w:p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Disclosing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cash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outflow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from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interest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4470" w:type="dxa"/>
          </w:tcPr>
          <w:p>
            <w:pPr>
              <w:pStyle w:val="TableParagraph"/>
              <w:tabs>
                <w:tab w:pos="1730" w:val="left" w:leader="none"/>
                <w:tab w:pos="2654" w:val="left" w:leader="none"/>
                <w:tab w:pos="3814" w:val="left" w:leader="none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Disclosing</w:t>
              <w:tab/>
              <w:t>cash</w:t>
              <w:tab/>
              <w:t>inflow</w:t>
              <w:tab/>
              <w:t>from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dividends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470" w:type="dxa"/>
          </w:tcPr>
          <w:p>
            <w:pPr>
              <w:pStyle w:val="TableParagraph"/>
              <w:tabs>
                <w:tab w:pos="1685" w:val="left" w:leader="none"/>
                <w:tab w:pos="2561" w:val="left" w:leader="none"/>
                <w:tab w:pos="3814" w:val="left" w:leader="none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Disclosing</w:t>
              <w:tab/>
              <w:t>cash</w:t>
              <w:tab/>
              <w:t>outflow</w:t>
              <w:tab/>
              <w:t>from</w:t>
            </w:r>
          </w:p>
          <w:p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dividends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47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Disclosing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cash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advances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loans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made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within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period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under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review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Heading1"/>
        <w:jc w:val="left"/>
      </w:pPr>
      <w:r>
        <w:rPr/>
        <w:t>B3:</w:t>
      </w:r>
      <w:r>
        <w:rPr>
          <w:spacing w:val="-2"/>
        </w:rPr>
        <w:t> </w:t>
      </w:r>
      <w:r>
        <w:rPr/>
        <w:t>Adoption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IPSAS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capturing</w:t>
      </w:r>
      <w:r>
        <w:rPr>
          <w:spacing w:val="-1"/>
        </w:rPr>
        <w:t> </w:t>
      </w:r>
      <w:r>
        <w:rPr/>
        <w:t>revenues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expenses</w:t>
      </w:r>
    </w:p>
    <w:p>
      <w:pPr>
        <w:pStyle w:val="BodyText"/>
        <w:spacing w:before="10"/>
        <w:ind w:left="0"/>
        <w:jc w:val="left"/>
        <w:rPr>
          <w:b/>
          <w:sz w:val="21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4470"/>
        <w:gridCol w:w="840"/>
        <w:gridCol w:w="636"/>
        <w:gridCol w:w="649"/>
        <w:gridCol w:w="648"/>
      </w:tblGrid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S/No</w:t>
            </w:r>
          </w:p>
        </w:tc>
        <w:tc>
          <w:tcPr>
            <w:tcW w:w="4470" w:type="dxa"/>
          </w:tcPr>
          <w:p>
            <w:pPr>
              <w:pStyle w:val="TableParagraph"/>
              <w:spacing w:line="32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Items</w:t>
            </w:r>
            <w:r>
              <w:rPr>
                <w:b/>
                <w:spacing w:val="54"/>
                <w:sz w:val="28"/>
              </w:rPr>
              <w:t>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51"/>
                <w:sz w:val="28"/>
              </w:rPr>
              <w:t> </w:t>
            </w:r>
            <w:r>
              <w:rPr>
                <w:b/>
                <w:sz w:val="28"/>
              </w:rPr>
              <w:t>adoption</w:t>
            </w:r>
            <w:r>
              <w:rPr>
                <w:b/>
                <w:spacing w:val="51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54"/>
                <w:sz w:val="28"/>
              </w:rPr>
              <w:t> </w:t>
            </w:r>
            <w:r>
              <w:rPr>
                <w:b/>
                <w:sz w:val="28"/>
              </w:rPr>
              <w:t>IPSAS</w:t>
            </w:r>
            <w:r>
              <w:rPr>
                <w:b/>
                <w:spacing w:val="51"/>
                <w:sz w:val="28"/>
              </w:rPr>
              <w:t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capturing revenues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expenses.</w:t>
            </w:r>
          </w:p>
        </w:tc>
        <w:tc>
          <w:tcPr>
            <w:tcW w:w="840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SA</w:t>
            </w:r>
          </w:p>
        </w:tc>
        <w:tc>
          <w:tcPr>
            <w:tcW w:w="636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A</w:t>
            </w:r>
          </w:p>
        </w:tc>
        <w:tc>
          <w:tcPr>
            <w:tcW w:w="649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D</w:t>
            </w:r>
          </w:p>
        </w:tc>
        <w:tc>
          <w:tcPr>
            <w:tcW w:w="648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SD</w:t>
            </w:r>
          </w:p>
        </w:tc>
      </w:tr>
      <w:tr>
        <w:trPr>
          <w:trHeight w:val="320" w:hRule="atLeast"/>
        </w:trPr>
        <w:tc>
          <w:tcPr>
            <w:tcW w:w="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70" w:type="dxa"/>
          </w:tcPr>
          <w:p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Adoption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IPSAS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in: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5" w:hRule="atLeast"/>
        </w:trPr>
        <w:tc>
          <w:tcPr>
            <w:tcW w:w="82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47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Disclosure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gains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losses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the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disposal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non-current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assets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47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Reporting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expenditure</w:t>
            </w:r>
            <w:r>
              <w:rPr>
                <w:spacing w:val="104"/>
                <w:sz w:val="28"/>
              </w:rPr>
              <w:t> </w:t>
            </w:r>
            <w:r>
              <w:rPr>
                <w:sz w:val="28"/>
              </w:rPr>
              <w:t>related</w:t>
            </w:r>
            <w:r>
              <w:rPr>
                <w:spacing w:val="102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103"/>
                <w:sz w:val="28"/>
              </w:rPr>
              <w:t> </w:t>
            </w:r>
            <w:r>
              <w:rPr>
                <w:sz w:val="28"/>
              </w:rPr>
              <w:t>a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provision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that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recognized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82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47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Reporting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gains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losses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arising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from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financial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instruments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470" w:type="dxa"/>
          </w:tcPr>
          <w:p>
            <w:pPr>
              <w:pStyle w:val="TableParagraph"/>
              <w:tabs>
                <w:tab w:pos="1108" w:val="left" w:leader="none"/>
                <w:tab w:pos="2155" w:val="left" w:leader="none"/>
                <w:tab w:pos="2594" w:val="left" w:leader="none"/>
                <w:tab w:pos="4031" w:val="left" w:leader="none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Stating</w:t>
              <w:tab/>
              <w:t>method</w:t>
              <w:tab/>
              <w:t>of</w:t>
              <w:tab/>
              <w:t>accounting</w:t>
              <w:tab/>
              <w:t>for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borrowing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costs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47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Correction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83"/>
                <w:sz w:val="28"/>
              </w:rPr>
              <w:t> </w:t>
            </w:r>
            <w:r>
              <w:rPr>
                <w:sz w:val="28"/>
              </w:rPr>
              <w:t>errors</w:t>
            </w:r>
            <w:r>
              <w:rPr>
                <w:spacing w:val="85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87"/>
                <w:sz w:val="28"/>
              </w:rPr>
              <w:t> </w:t>
            </w:r>
            <w:r>
              <w:rPr>
                <w:sz w:val="28"/>
              </w:rPr>
              <w:t>effects</w:t>
            </w:r>
            <w:r>
              <w:rPr>
                <w:spacing w:val="84"/>
                <w:sz w:val="28"/>
              </w:rPr>
              <w:t> </w:t>
            </w:r>
            <w:r>
              <w:rPr>
                <w:sz w:val="28"/>
              </w:rPr>
              <w:t>of</w:t>
            </w:r>
          </w:p>
          <w:p>
            <w:pPr>
              <w:pStyle w:val="TableParagraph"/>
              <w:spacing w:line="308" w:lineRule="exact" w:before="2"/>
              <w:ind w:left="105"/>
              <w:rPr>
                <w:sz w:val="28"/>
              </w:rPr>
            </w:pPr>
            <w:r>
              <w:rPr>
                <w:sz w:val="28"/>
              </w:rPr>
              <w:t>changes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accounting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policies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47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Disclosure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items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revenue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and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expense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that are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material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47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Disposals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items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property,</w:t>
            </w:r>
            <w:r>
              <w:rPr>
                <w:spacing w:val="29"/>
                <w:sz w:val="28"/>
              </w:rPr>
              <w:t> </w:t>
            </w:r>
            <w:r>
              <w:rPr>
                <w:sz w:val="28"/>
              </w:rPr>
              <w:t>plant</w:t>
            </w:r>
          </w:p>
          <w:p>
            <w:pPr>
              <w:pStyle w:val="TableParagraph"/>
              <w:spacing w:line="308" w:lineRule="exact" w:before="2"/>
              <w:ind w:left="105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equipment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470" w:type="dxa"/>
          </w:tcPr>
          <w:p>
            <w:pPr>
              <w:pStyle w:val="TableParagraph"/>
              <w:tabs>
                <w:tab w:pos="1726" w:val="left" w:leader="none"/>
                <w:tab w:pos="2380" w:val="left" w:leader="none"/>
                <w:tab w:pos="4123" w:val="left" w:leader="none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Recognition</w:t>
              <w:tab/>
              <w:t>and</w:t>
              <w:tab/>
              <w:t>measurement</w:t>
              <w:tab/>
              <w:t>of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depreciation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4470" w:type="dxa"/>
          </w:tcPr>
          <w:p>
            <w:pPr>
              <w:pStyle w:val="TableParagraph"/>
              <w:tabs>
                <w:tab w:pos="1726" w:val="left" w:leader="none"/>
                <w:tab w:pos="2380" w:val="left" w:leader="none"/>
                <w:tab w:pos="4123" w:val="left" w:leader="none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Recognition</w:t>
              <w:tab/>
              <w:t>and</w:t>
              <w:tab/>
              <w:t>measurement</w:t>
              <w:tab/>
              <w:t>of</w:t>
            </w:r>
          </w:p>
          <w:p>
            <w:pPr>
              <w:pStyle w:val="TableParagraph"/>
              <w:spacing w:line="308" w:lineRule="exact" w:before="2"/>
              <w:ind w:left="105"/>
              <w:rPr>
                <w:sz w:val="28"/>
              </w:rPr>
            </w:pPr>
            <w:r>
              <w:rPr>
                <w:sz w:val="28"/>
              </w:rPr>
              <w:t>employee-related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expense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447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Identification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recognition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bad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doubtful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debts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447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Recognition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disclosure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grants,</w:t>
            </w:r>
          </w:p>
          <w:p>
            <w:pPr>
              <w:pStyle w:val="TableParagraph"/>
              <w:tabs>
                <w:tab w:pos="1433" w:val="left" w:leader="none"/>
                <w:tab w:pos="2075" w:val="left" w:leader="none"/>
                <w:tab w:pos="3279" w:val="left" w:leader="none"/>
                <w:tab w:pos="4123" w:val="left" w:leader="none"/>
              </w:tabs>
              <w:spacing w:line="322" w:lineRule="exact"/>
              <w:ind w:left="105" w:right="99"/>
              <w:rPr>
                <w:sz w:val="28"/>
              </w:rPr>
            </w:pPr>
            <w:r>
              <w:rPr>
                <w:sz w:val="28"/>
              </w:rPr>
              <w:t>donations</w:t>
              <w:tab/>
              <w:t>and</w:t>
              <w:tab/>
              <w:t>transfers</w:t>
              <w:tab/>
              <w:t>made</w:t>
              <w:tab/>
            </w:r>
            <w:r>
              <w:rPr>
                <w:spacing w:val="-1"/>
                <w:sz w:val="28"/>
              </w:rPr>
              <w:t>or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received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4470" w:type="dxa"/>
          </w:tcPr>
          <w:p>
            <w:pPr>
              <w:pStyle w:val="TableParagraph"/>
              <w:tabs>
                <w:tab w:pos="935" w:val="left" w:leader="none"/>
                <w:tab w:pos="2388" w:val="left" w:leader="none"/>
                <w:tab w:pos="3016" w:val="left" w:leader="none"/>
                <w:tab w:pos="4079" w:val="left" w:leader="none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The</w:t>
              <w:tab/>
              <w:t>treatment</w:t>
              <w:tab/>
              <w:t>of</w:t>
              <w:tab/>
              <w:t>losses</w:t>
              <w:tab/>
              <w:t>on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revaluation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assets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2240" w:h="15840"/>
          <w:pgMar w:header="761" w:footer="0" w:top="1340" w:bottom="280" w:left="960" w:right="780"/>
        </w:sectPr>
      </w:pPr>
    </w:p>
    <w:p>
      <w:pPr>
        <w:spacing w:before="83"/>
        <w:ind w:left="840" w:right="0" w:firstLine="0"/>
        <w:jc w:val="left"/>
        <w:rPr>
          <w:b/>
          <w:sz w:val="28"/>
        </w:rPr>
      </w:pPr>
      <w:r>
        <w:rPr>
          <w:b/>
          <w:sz w:val="28"/>
        </w:rPr>
        <w:t>B4: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Adoption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IPSAS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presentation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budget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information</w:t>
      </w:r>
    </w:p>
    <w:p>
      <w:pPr>
        <w:pStyle w:val="BodyText"/>
        <w:spacing w:before="10"/>
        <w:ind w:left="0"/>
        <w:jc w:val="left"/>
        <w:rPr>
          <w:b/>
          <w:sz w:val="21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4470"/>
        <w:gridCol w:w="840"/>
        <w:gridCol w:w="636"/>
        <w:gridCol w:w="649"/>
        <w:gridCol w:w="648"/>
      </w:tblGrid>
      <w:tr>
        <w:trPr>
          <w:trHeight w:val="964" w:hRule="atLeast"/>
        </w:trPr>
        <w:tc>
          <w:tcPr>
            <w:tcW w:w="823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S/No</w:t>
            </w:r>
          </w:p>
        </w:tc>
        <w:tc>
          <w:tcPr>
            <w:tcW w:w="4470" w:type="dxa"/>
          </w:tcPr>
          <w:p>
            <w:pPr>
              <w:pStyle w:val="TableParagraph"/>
              <w:tabs>
                <w:tab w:pos="2449" w:val="left" w:leader="none"/>
                <w:tab w:pos="3535" w:val="left" w:leader="none"/>
              </w:tabs>
              <w:spacing w:line="322" w:lineRule="exact"/>
              <w:ind w:left="105" w:right="9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Items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adoption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IPSAS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presentation</w:t>
              <w:tab/>
              <w:t>of</w:t>
              <w:tab/>
            </w:r>
            <w:r>
              <w:rPr>
                <w:b/>
                <w:spacing w:val="-1"/>
                <w:sz w:val="28"/>
              </w:rPr>
              <w:t>budget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information.</w:t>
            </w:r>
          </w:p>
        </w:tc>
        <w:tc>
          <w:tcPr>
            <w:tcW w:w="840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SA</w:t>
            </w:r>
          </w:p>
        </w:tc>
        <w:tc>
          <w:tcPr>
            <w:tcW w:w="636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A</w:t>
            </w:r>
          </w:p>
        </w:tc>
        <w:tc>
          <w:tcPr>
            <w:tcW w:w="649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D</w:t>
            </w:r>
          </w:p>
        </w:tc>
        <w:tc>
          <w:tcPr>
            <w:tcW w:w="648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SD</w:t>
            </w:r>
          </w:p>
        </w:tc>
      </w:tr>
      <w:tr>
        <w:trPr>
          <w:trHeight w:val="321" w:hRule="atLeast"/>
        </w:trPr>
        <w:tc>
          <w:tcPr>
            <w:tcW w:w="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70" w:type="dxa"/>
          </w:tcPr>
          <w:p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Adoption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IPSAS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in: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447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Showing 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original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final budget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amounts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4470" w:type="dxa"/>
          </w:tcPr>
          <w:p>
            <w:pPr>
              <w:pStyle w:val="TableParagraph"/>
              <w:tabs>
                <w:tab w:pos="1596" w:val="left" w:leader="none"/>
                <w:tab w:pos="2572" w:val="left" w:leader="none"/>
                <w:tab w:pos="3644" w:val="left" w:leader="none"/>
                <w:tab w:pos="4234" w:val="left" w:leader="none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Presenting</w:t>
              <w:tab/>
              <w:t>actual</w:t>
              <w:tab/>
              <w:t>budget</w:t>
              <w:tab/>
              <w:t>on</w:t>
              <w:tab/>
              <w:t>a</w:t>
            </w:r>
          </w:p>
          <w:p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comparable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basis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447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Comparing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budgeted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amount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and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actual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amount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spent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44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Presenting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an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explanation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changes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between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original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approved</w:t>
            </w:r>
          </w:p>
          <w:p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budget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447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Disclosing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10"/>
                <w:sz w:val="28"/>
              </w:rPr>
              <w:t> </w:t>
            </w:r>
            <w:r>
              <w:rPr>
                <w:sz w:val="28"/>
              </w:rPr>
              <w:t>budgetary</w:t>
            </w:r>
            <w:r>
              <w:rPr>
                <w:spacing w:val="107"/>
                <w:sz w:val="28"/>
              </w:rPr>
              <w:t> </w:t>
            </w:r>
            <w:r>
              <w:rPr>
                <w:sz w:val="28"/>
              </w:rPr>
              <w:t>basis</w:t>
            </w:r>
            <w:r>
              <w:rPr>
                <w:spacing w:val="112"/>
                <w:sz w:val="28"/>
              </w:rPr>
              <w:t> </w:t>
            </w:r>
            <w:r>
              <w:rPr>
                <w:sz w:val="28"/>
              </w:rPr>
              <w:t>and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classification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basis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adopted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447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Disclosure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notes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financial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statement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period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approved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budget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4470" w:type="dxa"/>
          </w:tcPr>
          <w:p>
            <w:pPr>
              <w:pStyle w:val="TableParagraph"/>
              <w:tabs>
                <w:tab w:pos="1577" w:val="left" w:leader="none"/>
                <w:tab w:pos="2020" w:val="left" w:leader="none"/>
                <w:tab w:pos="2840" w:val="left" w:leader="none"/>
                <w:tab w:pos="3411" w:val="left" w:leader="none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Identifying</w:t>
              <w:tab/>
              <w:t>in</w:t>
              <w:tab/>
              <w:t>notes</w:t>
              <w:tab/>
              <w:t>the</w:t>
              <w:tab/>
              <w:t>faculties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included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approved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budget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4470" w:type="dxa"/>
          </w:tcPr>
          <w:p>
            <w:pPr>
              <w:pStyle w:val="TableParagraph"/>
              <w:tabs>
                <w:tab w:pos="1198" w:val="left" w:leader="none"/>
                <w:tab w:pos="2457" w:val="left" w:leader="none"/>
                <w:tab w:pos="3440" w:val="left" w:leader="none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Making</w:t>
              <w:tab/>
              <w:t>approved</w:t>
              <w:tab/>
              <w:t>budget</w:t>
              <w:tab/>
              <w:t>publicly</w:t>
            </w:r>
          </w:p>
          <w:p>
            <w:pPr>
              <w:pStyle w:val="TableParagraph"/>
              <w:spacing w:line="308" w:lineRule="exact" w:before="2"/>
              <w:ind w:left="105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available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Heading1"/>
        <w:jc w:val="left"/>
      </w:pPr>
      <w:r>
        <w:rPr/>
        <w:t>B5:</w:t>
      </w:r>
      <w:r>
        <w:rPr>
          <w:spacing w:val="-3"/>
        </w:rPr>
        <w:t> </w:t>
      </w:r>
      <w:r>
        <w:rPr/>
        <w:t>Adoption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IPSAS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control</w:t>
      </w:r>
      <w:r>
        <w:rPr>
          <w:spacing w:val="-5"/>
        </w:rPr>
        <w:t> </w:t>
      </w:r>
      <w:r>
        <w:rPr/>
        <w:t>system.</w:t>
      </w:r>
    </w:p>
    <w:p>
      <w:pPr>
        <w:pStyle w:val="BodyText"/>
        <w:spacing w:before="10"/>
        <w:ind w:left="0"/>
        <w:jc w:val="left"/>
        <w:rPr>
          <w:b/>
          <w:sz w:val="21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4470"/>
        <w:gridCol w:w="840"/>
        <w:gridCol w:w="636"/>
        <w:gridCol w:w="649"/>
        <w:gridCol w:w="648"/>
      </w:tblGrid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S/No</w:t>
            </w:r>
          </w:p>
        </w:tc>
        <w:tc>
          <w:tcPr>
            <w:tcW w:w="4470" w:type="dxa"/>
          </w:tcPr>
          <w:p>
            <w:pPr>
              <w:pStyle w:val="TableParagraph"/>
              <w:spacing w:line="322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Items</w:t>
            </w:r>
            <w:r>
              <w:rPr>
                <w:b/>
                <w:spacing w:val="54"/>
                <w:sz w:val="28"/>
              </w:rPr>
              <w:t>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51"/>
                <w:sz w:val="28"/>
              </w:rPr>
              <w:t> </w:t>
            </w:r>
            <w:r>
              <w:rPr>
                <w:b/>
                <w:sz w:val="28"/>
              </w:rPr>
              <w:t>adoption</w:t>
            </w:r>
            <w:r>
              <w:rPr>
                <w:b/>
                <w:spacing w:val="51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54"/>
                <w:sz w:val="28"/>
              </w:rPr>
              <w:t> </w:t>
            </w:r>
            <w:r>
              <w:rPr>
                <w:b/>
                <w:sz w:val="28"/>
              </w:rPr>
              <w:t>IPSAS</w:t>
            </w:r>
            <w:r>
              <w:rPr>
                <w:b/>
                <w:spacing w:val="51"/>
                <w:sz w:val="28"/>
              </w:rPr>
              <w:t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internal control system.</w:t>
            </w:r>
          </w:p>
        </w:tc>
        <w:tc>
          <w:tcPr>
            <w:tcW w:w="840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SA</w:t>
            </w:r>
          </w:p>
        </w:tc>
        <w:tc>
          <w:tcPr>
            <w:tcW w:w="636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A</w:t>
            </w:r>
          </w:p>
        </w:tc>
        <w:tc>
          <w:tcPr>
            <w:tcW w:w="649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D</w:t>
            </w:r>
          </w:p>
        </w:tc>
        <w:tc>
          <w:tcPr>
            <w:tcW w:w="648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SD</w:t>
            </w:r>
          </w:p>
        </w:tc>
      </w:tr>
      <w:tr>
        <w:trPr>
          <w:trHeight w:val="320" w:hRule="atLeast"/>
        </w:trPr>
        <w:tc>
          <w:tcPr>
            <w:tcW w:w="8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70" w:type="dxa"/>
          </w:tcPr>
          <w:p>
            <w:pPr>
              <w:pStyle w:val="TableParagraph"/>
              <w:spacing w:line="300" w:lineRule="exact"/>
              <w:ind w:left="105"/>
              <w:rPr>
                <w:sz w:val="28"/>
              </w:rPr>
            </w:pPr>
            <w:r>
              <w:rPr>
                <w:sz w:val="28"/>
              </w:rPr>
              <w:t>Adoption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IPSAS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in: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5" w:hRule="atLeast"/>
        </w:trPr>
        <w:tc>
          <w:tcPr>
            <w:tcW w:w="82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4470" w:type="dxa"/>
          </w:tcPr>
          <w:p>
            <w:pPr>
              <w:pStyle w:val="TableParagraph"/>
              <w:tabs>
                <w:tab w:pos="1688" w:val="left" w:leader="none"/>
                <w:tab w:pos="3426" w:val="left" w:leader="none"/>
              </w:tabs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Reviewing</w:t>
              <w:tab/>
              <w:t>departments</w:t>
              <w:tab/>
              <w:t>monthly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financial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reports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4470" w:type="dxa"/>
          </w:tcPr>
          <w:p>
            <w:pPr>
              <w:pStyle w:val="TableParagraph"/>
              <w:tabs>
                <w:tab w:pos="1683" w:val="left" w:leader="none"/>
                <w:tab w:pos="2284" w:val="left" w:leader="none"/>
                <w:tab w:pos="3520" w:val="left" w:leader="none"/>
              </w:tabs>
              <w:ind w:left="105" w:right="98"/>
              <w:rPr>
                <w:sz w:val="28"/>
              </w:rPr>
            </w:pPr>
            <w:r>
              <w:rPr>
                <w:sz w:val="28"/>
              </w:rPr>
              <w:t>Evaluation</w:t>
              <w:tab/>
              <w:t>of</w:t>
              <w:tab/>
              <w:t>funding</w:t>
              <w:tab/>
            </w:r>
            <w:r>
              <w:rPr>
                <w:spacing w:val="-1"/>
                <w:sz w:val="28"/>
              </w:rPr>
              <w:t>sources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annually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assess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sustainability</w:t>
            </w:r>
          </w:p>
          <w:p>
            <w:pPr>
              <w:pStyle w:val="TableParagraph"/>
              <w:spacing w:line="310" w:lineRule="exact"/>
              <w:ind w:left="105"/>
              <w:rPr>
                <w:sz w:val="28"/>
              </w:rPr>
            </w:pP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current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funding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levels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4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447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Evaluation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departmental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employee</w:t>
            </w:r>
          </w:p>
          <w:p>
            <w:pPr>
              <w:pStyle w:val="TableParagraph"/>
              <w:tabs>
                <w:tab w:pos="1056" w:val="left" w:leader="none"/>
                <w:tab w:pos="2675" w:val="left" w:leader="none"/>
                <w:tab w:pos="3099" w:val="left" w:leader="none"/>
              </w:tabs>
              <w:spacing w:line="322" w:lineRule="exact"/>
              <w:ind w:left="105" w:right="99"/>
              <w:rPr>
                <w:sz w:val="28"/>
              </w:rPr>
            </w:pPr>
            <w:r>
              <w:rPr>
                <w:sz w:val="28"/>
              </w:rPr>
              <w:t>annual</w:t>
              <w:tab/>
              <w:t>performance</w:t>
              <w:tab/>
              <w:t>in</w:t>
              <w:tab/>
            </w:r>
            <w:r>
              <w:rPr>
                <w:spacing w:val="-1"/>
                <w:sz w:val="28"/>
              </w:rPr>
              <w:t>accordance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with institutions systems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4470" w:type="dxa"/>
          </w:tcPr>
          <w:p>
            <w:pPr>
              <w:pStyle w:val="TableParagraph"/>
              <w:tabs>
                <w:tab w:pos="1316" w:val="left" w:leader="none"/>
                <w:tab w:pos="1621" w:val="left" w:leader="none"/>
                <w:tab w:pos="2093" w:val="left" w:leader="none"/>
                <w:tab w:pos="2975" w:val="left" w:leader="none"/>
                <w:tab w:pos="3127" w:val="left" w:leader="none"/>
                <w:tab w:pos="3547" w:val="left" w:leader="none"/>
                <w:tab w:pos="4141" w:val="left" w:leader="none"/>
              </w:tabs>
              <w:ind w:left="105" w:right="99"/>
              <w:rPr>
                <w:sz w:val="28"/>
              </w:rPr>
            </w:pPr>
            <w:r>
              <w:rPr>
                <w:sz w:val="28"/>
              </w:rPr>
              <w:t>Monitoring</w:t>
              <w:tab/>
              <w:t>of</w:t>
              <w:tab/>
              <w:t>payroll</w:t>
              <w:tab/>
              <w:tab/>
              <w:t>reports</w:t>
              <w:tab/>
            </w:r>
            <w:r>
              <w:rPr>
                <w:spacing w:val="-3"/>
                <w:sz w:val="28"/>
              </w:rPr>
              <w:t>to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identify</w:t>
              <w:tab/>
              <w:t>unapproved</w:t>
              <w:tab/>
              <w:t>or</w:t>
              <w:tab/>
            </w:r>
            <w:r>
              <w:rPr>
                <w:spacing w:val="-1"/>
                <w:sz w:val="28"/>
              </w:rPr>
              <w:t>strange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personnel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4470" w:type="dxa"/>
          </w:tcPr>
          <w:p>
            <w:pPr>
              <w:pStyle w:val="TableParagraph"/>
              <w:tabs>
                <w:tab w:pos="1386" w:val="left" w:leader="none"/>
                <w:tab w:pos="3424" w:val="left" w:leader="none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Regular</w:t>
              <w:tab/>
              <w:t>reconciliations</w:t>
              <w:tab/>
              <w:t>between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subsidiary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control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ledgers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4470" w:type="dxa"/>
          </w:tcPr>
          <w:p>
            <w:pPr>
              <w:pStyle w:val="TableParagraph"/>
              <w:tabs>
                <w:tab w:pos="1874" w:val="left" w:leader="none"/>
                <w:tab w:pos="2541" w:val="left" w:leader="none"/>
                <w:tab w:pos="3644" w:val="left" w:leader="none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Segregation</w:t>
              <w:tab/>
              <w:t>of</w:t>
              <w:tab/>
              <w:t>duties</w:t>
              <w:tab/>
              <w:t>within</w:t>
            </w:r>
          </w:p>
          <w:p>
            <w:pPr>
              <w:pStyle w:val="TableParagraph"/>
              <w:tabs>
                <w:tab w:pos="1807" w:val="left" w:leader="none"/>
                <w:tab w:pos="2469" w:val="left" w:leader="none"/>
                <w:tab w:pos="3956" w:val="left" w:leader="none"/>
              </w:tabs>
              <w:spacing w:line="322" w:lineRule="exact"/>
              <w:ind w:left="105" w:right="99"/>
              <w:rPr>
                <w:sz w:val="28"/>
              </w:rPr>
            </w:pPr>
            <w:r>
              <w:rPr>
                <w:sz w:val="28"/>
              </w:rPr>
              <w:t>department</w:t>
              <w:tab/>
              <w:t>in</w:t>
              <w:tab/>
              <w:t>receiving</w:t>
              <w:tab/>
            </w:r>
            <w:r>
              <w:rPr>
                <w:spacing w:val="-2"/>
                <w:sz w:val="28"/>
              </w:rPr>
              <w:t>and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depositing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cash and cheques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4470" w:type="dxa"/>
          </w:tcPr>
          <w:p>
            <w:pPr>
              <w:pStyle w:val="TableParagraph"/>
              <w:tabs>
                <w:tab w:pos="1416" w:val="left" w:leader="none"/>
                <w:tab w:pos="2693" w:val="left" w:leader="none"/>
                <w:tab w:pos="4141" w:val="left" w:leader="none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Matching</w:t>
              <w:tab/>
              <w:t>receiving</w:t>
              <w:tab/>
              <w:t>documents</w:t>
              <w:tab/>
              <w:t>to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purchase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orders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invoices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3" w:hRule="atLeast"/>
        </w:trPr>
        <w:tc>
          <w:tcPr>
            <w:tcW w:w="823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4470" w:type="dxa"/>
          </w:tcPr>
          <w:p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Periodic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review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costs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4470" w:type="dxa"/>
          </w:tcPr>
          <w:p>
            <w:pPr>
              <w:pStyle w:val="TableParagraph"/>
              <w:tabs>
                <w:tab w:pos="2008" w:val="left" w:leader="none"/>
                <w:tab w:pos="2560" w:val="left" w:leader="none"/>
                <w:tab w:pos="4032" w:val="left" w:leader="none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Establishment</w:t>
              <w:tab/>
              <w:t>of</w:t>
              <w:tab/>
              <w:t>guidelines</w:t>
              <w:tab/>
              <w:t>for</w:t>
            </w: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providing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credit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82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447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Establishment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guidelines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cash</w:t>
            </w:r>
          </w:p>
          <w:p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sz w:val="28"/>
              </w:rPr>
              <w:t>budgets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2240" w:h="15840"/>
          <w:pgMar w:header="761" w:footer="0" w:top="1340" w:bottom="280" w:left="960" w:right="780"/>
        </w:sectPr>
      </w:pPr>
    </w:p>
    <w:p>
      <w:pPr>
        <w:spacing w:before="83"/>
        <w:ind w:left="838" w:right="1011" w:firstLine="0"/>
        <w:jc w:val="center"/>
        <w:rPr>
          <w:b/>
          <w:sz w:val="28"/>
        </w:rPr>
      </w:pPr>
      <w:r>
        <w:rPr>
          <w:b/>
          <w:sz w:val="28"/>
        </w:rPr>
        <w:t>Appendix G</w:t>
      </w:r>
    </w:p>
    <w:p>
      <w:pPr>
        <w:pStyle w:val="Heading1"/>
        <w:spacing w:line="276" w:lineRule="auto" w:before="250"/>
        <w:ind w:left="838" w:right="1017"/>
        <w:jc w:val="center"/>
      </w:pPr>
      <w:r>
        <w:rPr/>
        <w:t>Population Distribution of Account Officers in Federal Tertiary</w:t>
      </w:r>
      <w:r>
        <w:rPr>
          <w:spacing w:val="-67"/>
        </w:rPr>
        <w:t> </w:t>
      </w:r>
      <w:r>
        <w:rPr/>
        <w:t>Institutions South East Nigeria</w:t>
      </w:r>
    </w:p>
    <w:p>
      <w:pPr>
        <w:pStyle w:val="BodyText"/>
        <w:spacing w:before="6" w:after="1"/>
        <w:ind w:left="0"/>
        <w:jc w:val="left"/>
        <w:rPr>
          <w:b/>
          <w:sz w:val="17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9"/>
        <w:gridCol w:w="920"/>
        <w:gridCol w:w="4246"/>
        <w:gridCol w:w="2518"/>
      </w:tblGrid>
      <w:tr>
        <w:trPr>
          <w:trHeight w:val="964" w:hRule="atLeast"/>
        </w:trPr>
        <w:tc>
          <w:tcPr>
            <w:tcW w:w="1349" w:type="dxa"/>
          </w:tcPr>
          <w:p>
            <w:pPr>
              <w:pStyle w:val="TableParagraph"/>
              <w:spacing w:line="320" w:lineRule="exact"/>
              <w:ind w:left="213"/>
              <w:rPr>
                <w:b/>
                <w:sz w:val="28"/>
              </w:rPr>
            </w:pPr>
            <w:r>
              <w:rPr>
                <w:b/>
                <w:sz w:val="28"/>
              </w:rPr>
              <w:t>STATE</w:t>
            </w:r>
          </w:p>
        </w:tc>
        <w:tc>
          <w:tcPr>
            <w:tcW w:w="920" w:type="dxa"/>
          </w:tcPr>
          <w:p>
            <w:pPr>
              <w:pStyle w:val="TableParagraph"/>
              <w:spacing w:line="320" w:lineRule="exact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S/NO</w:t>
            </w:r>
          </w:p>
        </w:tc>
        <w:tc>
          <w:tcPr>
            <w:tcW w:w="4246" w:type="dxa"/>
          </w:tcPr>
          <w:p>
            <w:pPr>
              <w:pStyle w:val="TableParagraph"/>
              <w:spacing w:line="320" w:lineRule="exact"/>
              <w:ind w:left="496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INSTITUTION</w:t>
            </w:r>
          </w:p>
        </w:tc>
        <w:tc>
          <w:tcPr>
            <w:tcW w:w="2518" w:type="dxa"/>
          </w:tcPr>
          <w:p>
            <w:pPr>
              <w:pStyle w:val="TableParagraph"/>
              <w:spacing w:line="322" w:lineRule="exact"/>
              <w:ind w:left="472" w:right="395" w:hanging="65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NUMBER OF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ACCOUNTS</w:t>
            </w:r>
            <w:r>
              <w:rPr>
                <w:b/>
                <w:spacing w:val="-68"/>
                <w:sz w:val="28"/>
              </w:rPr>
              <w:t> </w:t>
            </w:r>
            <w:r>
              <w:rPr>
                <w:b/>
                <w:sz w:val="28"/>
              </w:rPr>
              <w:t>OFFICERS</w:t>
            </w:r>
          </w:p>
        </w:tc>
      </w:tr>
      <w:tr>
        <w:trPr>
          <w:trHeight w:val="643" w:hRule="atLeast"/>
        </w:trPr>
        <w:tc>
          <w:tcPr>
            <w:tcW w:w="1349" w:type="dxa"/>
          </w:tcPr>
          <w:p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Abia</w:t>
            </w:r>
          </w:p>
        </w:tc>
        <w:tc>
          <w:tcPr>
            <w:tcW w:w="920" w:type="dxa"/>
          </w:tcPr>
          <w:p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246" w:type="dxa"/>
          </w:tcPr>
          <w:p>
            <w:pPr>
              <w:pStyle w:val="TableParagraph"/>
              <w:tabs>
                <w:tab w:pos="1315" w:val="left" w:leader="none"/>
                <w:tab w:pos="2428" w:val="left" w:leader="none"/>
                <w:tab w:pos="3902" w:val="left" w:leader="none"/>
              </w:tabs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Michael</w:t>
              <w:tab/>
              <w:t>Okpara</w:t>
              <w:tab/>
              <w:t>University</w:t>
              <w:tab/>
              <w:t>of</w:t>
            </w:r>
          </w:p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Agriculture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Umudike</w:t>
            </w:r>
          </w:p>
        </w:tc>
        <w:tc>
          <w:tcPr>
            <w:tcW w:w="2518" w:type="dxa"/>
          </w:tcPr>
          <w:p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>
        <w:trPr>
          <w:trHeight w:val="321" w:hRule="atLeast"/>
        </w:trPr>
        <w:tc>
          <w:tcPr>
            <w:tcW w:w="1349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Anambra</w:t>
            </w:r>
          </w:p>
        </w:tc>
        <w:tc>
          <w:tcPr>
            <w:tcW w:w="920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246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Nnamdi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Azikiwe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University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Awka</w:t>
            </w:r>
          </w:p>
        </w:tc>
        <w:tc>
          <w:tcPr>
            <w:tcW w:w="2518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137</w:t>
            </w:r>
          </w:p>
        </w:tc>
      </w:tr>
      <w:tr>
        <w:trPr>
          <w:trHeight w:val="321" w:hRule="atLeast"/>
        </w:trPr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4246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Federal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Polytechnic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Oko</w:t>
            </w:r>
          </w:p>
        </w:tc>
        <w:tc>
          <w:tcPr>
            <w:tcW w:w="2518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>
        <w:trPr>
          <w:trHeight w:val="645" w:hRule="atLeast"/>
        </w:trPr>
        <w:tc>
          <w:tcPr>
            <w:tcW w:w="13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4246" w:type="dxa"/>
          </w:tcPr>
          <w:p>
            <w:pPr>
              <w:pStyle w:val="TableParagraph"/>
              <w:tabs>
                <w:tab w:pos="1265" w:val="left" w:leader="none"/>
                <w:tab w:pos="2449" w:val="left" w:leader="none"/>
                <w:tab w:pos="3000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Federal</w:t>
              <w:tab/>
              <w:t>College</w:t>
              <w:tab/>
              <w:t>of</w:t>
              <w:tab/>
              <w:t>Education</w:t>
            </w:r>
          </w:p>
          <w:p>
            <w:pPr>
              <w:pStyle w:val="TableParagraph"/>
              <w:spacing w:line="308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(Technical)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Umunze</w:t>
            </w:r>
          </w:p>
        </w:tc>
        <w:tc>
          <w:tcPr>
            <w:tcW w:w="251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</w:tr>
      <w:tr>
        <w:trPr>
          <w:trHeight w:val="642" w:hRule="atLeast"/>
        </w:trPr>
        <w:tc>
          <w:tcPr>
            <w:tcW w:w="134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Ebonyi</w:t>
            </w:r>
          </w:p>
        </w:tc>
        <w:tc>
          <w:tcPr>
            <w:tcW w:w="92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246" w:type="dxa"/>
          </w:tcPr>
          <w:p>
            <w:pPr>
              <w:pStyle w:val="TableParagraph"/>
              <w:tabs>
                <w:tab w:pos="1171" w:val="left" w:leader="none"/>
                <w:tab w:pos="2574" w:val="left" w:leader="none"/>
                <w:tab w:pos="3514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Federal</w:t>
              <w:tab/>
              <w:t>University</w:t>
              <w:tab/>
              <w:t>Ndufu</w:t>
              <w:tab/>
              <w:t>Alike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Ikwo</w:t>
            </w:r>
          </w:p>
        </w:tc>
        <w:tc>
          <w:tcPr>
            <w:tcW w:w="251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</w:tr>
      <w:tr>
        <w:trPr>
          <w:trHeight w:val="323" w:hRule="atLeast"/>
        </w:trPr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4246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Federal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Polytechnic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Uwana-Afikpo</w:t>
            </w:r>
          </w:p>
        </w:tc>
        <w:tc>
          <w:tcPr>
            <w:tcW w:w="2518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>
        <w:trPr>
          <w:trHeight w:val="642" w:hRule="atLeast"/>
        </w:trPr>
        <w:tc>
          <w:tcPr>
            <w:tcW w:w="13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424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Federal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College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Education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Eha-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Amufu</w:t>
            </w:r>
          </w:p>
        </w:tc>
        <w:tc>
          <w:tcPr>
            <w:tcW w:w="251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>
        <w:trPr>
          <w:trHeight w:val="321" w:hRule="atLeast"/>
        </w:trPr>
        <w:tc>
          <w:tcPr>
            <w:tcW w:w="1349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Enugu</w:t>
            </w:r>
          </w:p>
        </w:tc>
        <w:tc>
          <w:tcPr>
            <w:tcW w:w="920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4246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University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Nigeria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Nsukka</w:t>
            </w:r>
          </w:p>
        </w:tc>
        <w:tc>
          <w:tcPr>
            <w:tcW w:w="2518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137</w:t>
            </w:r>
          </w:p>
        </w:tc>
      </w:tr>
      <w:tr>
        <w:trPr>
          <w:trHeight w:val="645" w:hRule="atLeast"/>
        </w:trPr>
        <w:tc>
          <w:tcPr>
            <w:tcW w:w="134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Imo</w:t>
            </w:r>
          </w:p>
        </w:tc>
        <w:tc>
          <w:tcPr>
            <w:tcW w:w="92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424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Federal</w:t>
            </w:r>
            <w:r>
              <w:rPr>
                <w:spacing w:val="4"/>
                <w:sz w:val="28"/>
              </w:rPr>
              <w:t> </w:t>
            </w:r>
            <w:r>
              <w:rPr>
                <w:sz w:val="28"/>
              </w:rPr>
              <w:t>University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72"/>
                <w:sz w:val="28"/>
              </w:rPr>
              <w:t> </w:t>
            </w:r>
            <w:r>
              <w:rPr>
                <w:sz w:val="28"/>
              </w:rPr>
              <w:t>Technology</w:t>
            </w:r>
          </w:p>
          <w:p>
            <w:pPr>
              <w:pStyle w:val="TableParagraph"/>
              <w:spacing w:line="308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Owerri</w:t>
            </w:r>
          </w:p>
        </w:tc>
        <w:tc>
          <w:tcPr>
            <w:tcW w:w="251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157</w:t>
            </w:r>
          </w:p>
        </w:tc>
      </w:tr>
      <w:tr>
        <w:trPr>
          <w:trHeight w:val="321" w:hRule="atLeast"/>
        </w:trPr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46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Federal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Polytechnic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Nekede</w:t>
            </w:r>
          </w:p>
        </w:tc>
        <w:tc>
          <w:tcPr>
            <w:tcW w:w="2518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645" w:hRule="atLeast"/>
        </w:trPr>
        <w:tc>
          <w:tcPr>
            <w:tcW w:w="134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2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4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Alvan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Ikoku</w:t>
            </w:r>
            <w:r>
              <w:rPr>
                <w:spacing w:val="113"/>
                <w:sz w:val="28"/>
              </w:rPr>
              <w:t> </w:t>
            </w:r>
            <w:r>
              <w:rPr>
                <w:sz w:val="28"/>
              </w:rPr>
              <w:t>Federal</w:t>
            </w:r>
            <w:r>
              <w:rPr>
                <w:spacing w:val="113"/>
                <w:sz w:val="28"/>
              </w:rPr>
              <w:t> </w:t>
            </w:r>
            <w:r>
              <w:rPr>
                <w:sz w:val="28"/>
              </w:rPr>
              <w:t>College</w:t>
            </w:r>
            <w:r>
              <w:rPr>
                <w:spacing w:val="110"/>
                <w:sz w:val="28"/>
              </w:rPr>
              <w:t> </w:t>
            </w:r>
            <w:r>
              <w:rPr>
                <w:sz w:val="28"/>
              </w:rPr>
              <w:t>of</w:t>
            </w:r>
          </w:p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Education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Owerri</w:t>
            </w:r>
          </w:p>
        </w:tc>
        <w:tc>
          <w:tcPr>
            <w:tcW w:w="251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>
        <w:trPr>
          <w:trHeight w:val="321" w:hRule="atLeast"/>
        </w:trPr>
        <w:tc>
          <w:tcPr>
            <w:tcW w:w="1349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9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1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849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2240" w:h="15840"/>
          <w:pgMar w:header="761" w:footer="0" w:top="1340" w:bottom="280" w:left="960" w:right="780"/>
        </w:sectPr>
      </w:pPr>
    </w:p>
    <w:p>
      <w:pPr>
        <w:spacing w:before="83"/>
        <w:ind w:left="838" w:right="1011" w:firstLine="0"/>
        <w:jc w:val="center"/>
        <w:rPr>
          <w:b/>
          <w:sz w:val="28"/>
        </w:rPr>
      </w:pPr>
      <w:r>
        <w:rPr>
          <w:b/>
          <w:sz w:val="28"/>
        </w:rPr>
        <w:t>Appendix H</w:t>
      </w:r>
    </w:p>
    <w:p>
      <w:pPr>
        <w:pStyle w:val="Heading1"/>
        <w:spacing w:before="250"/>
        <w:ind w:left="838" w:right="1015"/>
        <w:jc w:val="center"/>
      </w:pPr>
      <w:r>
        <w:rPr/>
        <w:t>Sample</w:t>
      </w:r>
      <w:r>
        <w:rPr>
          <w:spacing w:val="-3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Account Officers</w:t>
      </w:r>
    </w:p>
    <w:p>
      <w:pPr>
        <w:pStyle w:val="BodyText"/>
        <w:spacing w:before="7"/>
        <w:ind w:left="0"/>
        <w:jc w:val="left"/>
        <w:rPr>
          <w:b/>
          <w:sz w:val="21"/>
        </w:rPr>
      </w:pPr>
    </w:p>
    <w:tbl>
      <w:tblPr>
        <w:tblW w:w="0" w:type="auto"/>
        <w:jc w:val="left"/>
        <w:tblInd w:w="7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1260"/>
        <w:gridCol w:w="2821"/>
        <w:gridCol w:w="1728"/>
        <w:gridCol w:w="2413"/>
      </w:tblGrid>
      <w:tr>
        <w:trPr>
          <w:trHeight w:val="1288" w:hRule="atLeast"/>
        </w:trPr>
        <w:tc>
          <w:tcPr>
            <w:tcW w:w="888" w:type="dxa"/>
          </w:tcPr>
          <w:p>
            <w:pPr>
              <w:pStyle w:val="TableParagraph"/>
              <w:spacing w:line="320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S/NO</w:t>
            </w:r>
          </w:p>
        </w:tc>
        <w:tc>
          <w:tcPr>
            <w:tcW w:w="1260" w:type="dxa"/>
          </w:tcPr>
          <w:p>
            <w:pPr>
              <w:pStyle w:val="TableParagraph"/>
              <w:spacing w:line="320" w:lineRule="exact"/>
              <w:ind w:left="170"/>
              <w:rPr>
                <w:b/>
                <w:sz w:val="28"/>
              </w:rPr>
            </w:pPr>
            <w:r>
              <w:rPr>
                <w:b/>
                <w:sz w:val="28"/>
              </w:rPr>
              <w:t>STATE</w:t>
            </w:r>
          </w:p>
        </w:tc>
        <w:tc>
          <w:tcPr>
            <w:tcW w:w="2821" w:type="dxa"/>
          </w:tcPr>
          <w:p>
            <w:pPr>
              <w:pStyle w:val="TableParagraph"/>
              <w:spacing w:line="242" w:lineRule="auto"/>
              <w:ind w:left="475" w:right="448" w:firstLine="278"/>
              <w:rPr>
                <w:b/>
                <w:sz w:val="28"/>
              </w:rPr>
            </w:pPr>
            <w:r>
              <w:rPr>
                <w:b/>
                <w:sz w:val="28"/>
              </w:rPr>
              <w:t>NAME OF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INSTITUTION</w:t>
            </w:r>
          </w:p>
        </w:tc>
        <w:tc>
          <w:tcPr>
            <w:tcW w:w="1728" w:type="dxa"/>
          </w:tcPr>
          <w:p>
            <w:pPr>
              <w:pStyle w:val="TableParagraph"/>
              <w:spacing w:line="242" w:lineRule="auto"/>
              <w:ind w:left="155" w:right="127"/>
              <w:rPr>
                <w:b/>
                <w:sz w:val="28"/>
              </w:rPr>
            </w:pPr>
            <w:r>
              <w:rPr>
                <w:b/>
                <w:sz w:val="28"/>
              </w:rPr>
              <w:t>ACCOUNT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OFFICERS</w:t>
            </w:r>
          </w:p>
        </w:tc>
        <w:tc>
          <w:tcPr>
            <w:tcW w:w="2413" w:type="dxa"/>
          </w:tcPr>
          <w:p>
            <w:pPr>
              <w:pStyle w:val="TableParagraph"/>
              <w:spacing w:line="320" w:lineRule="exact"/>
              <w:ind w:left="141" w:right="13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ACCOUNT</w:t>
            </w:r>
          </w:p>
          <w:p>
            <w:pPr>
              <w:pStyle w:val="TableParagraph"/>
              <w:spacing w:line="322" w:lineRule="exact"/>
              <w:ind w:left="141" w:right="1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OFFICERS using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Taro Yamane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formula</w:t>
            </w:r>
          </w:p>
        </w:tc>
      </w:tr>
      <w:tr>
        <w:trPr>
          <w:trHeight w:val="966" w:hRule="atLeast"/>
        </w:trPr>
        <w:tc>
          <w:tcPr>
            <w:tcW w:w="88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Abia</w:t>
            </w:r>
          </w:p>
        </w:tc>
        <w:tc>
          <w:tcPr>
            <w:tcW w:w="2821" w:type="dxa"/>
          </w:tcPr>
          <w:p>
            <w:pPr>
              <w:pStyle w:val="TableParagraph"/>
              <w:tabs>
                <w:tab w:pos="1890" w:val="left" w:leader="none"/>
                <w:tab w:pos="2477" w:val="left" w:leader="none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Michael</w:t>
              <w:tab/>
            </w:r>
            <w:r>
              <w:rPr>
                <w:spacing w:val="-1"/>
                <w:sz w:val="28"/>
              </w:rPr>
              <w:t>Okpara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University</w:t>
              <w:tab/>
              <w:tab/>
            </w:r>
            <w:r>
              <w:rPr>
                <w:spacing w:val="-1"/>
                <w:sz w:val="28"/>
              </w:rPr>
              <w:t>of</w:t>
            </w:r>
          </w:p>
          <w:p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Agriculture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Umudike</w:t>
            </w:r>
          </w:p>
        </w:tc>
        <w:tc>
          <w:tcPr>
            <w:tcW w:w="172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241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7.4%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272=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</w:t>
            </w:r>
          </w:p>
        </w:tc>
      </w:tr>
      <w:tr>
        <w:trPr>
          <w:trHeight w:val="643" w:hRule="atLeast"/>
        </w:trPr>
        <w:tc>
          <w:tcPr>
            <w:tcW w:w="88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Anambra</w:t>
            </w:r>
          </w:p>
        </w:tc>
        <w:tc>
          <w:tcPr>
            <w:tcW w:w="2821" w:type="dxa"/>
          </w:tcPr>
          <w:p>
            <w:pPr>
              <w:pStyle w:val="TableParagraph"/>
              <w:tabs>
                <w:tab w:pos="1762" w:val="left" w:leader="none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Nnamdi</w:t>
              <w:tab/>
              <w:t>Azikiwe</w:t>
            </w:r>
          </w:p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University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Awka</w:t>
            </w:r>
          </w:p>
        </w:tc>
        <w:tc>
          <w:tcPr>
            <w:tcW w:w="172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137</w:t>
            </w:r>
          </w:p>
        </w:tc>
        <w:tc>
          <w:tcPr>
            <w:tcW w:w="241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16.14%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272=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44</w:t>
            </w:r>
          </w:p>
        </w:tc>
      </w:tr>
      <w:tr>
        <w:trPr>
          <w:trHeight w:val="645" w:hRule="atLeast"/>
        </w:trPr>
        <w:tc>
          <w:tcPr>
            <w:tcW w:w="88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821" w:type="dxa"/>
          </w:tcPr>
          <w:p>
            <w:pPr>
              <w:pStyle w:val="TableParagraph"/>
              <w:tabs>
                <w:tab w:pos="1393" w:val="left" w:leader="none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Federal</w:t>
              <w:tab/>
              <w:t>Polytechnic</w:t>
            </w:r>
          </w:p>
          <w:p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Oko</w:t>
            </w:r>
          </w:p>
        </w:tc>
        <w:tc>
          <w:tcPr>
            <w:tcW w:w="172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241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9.07%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272=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24</w:t>
            </w:r>
          </w:p>
        </w:tc>
      </w:tr>
      <w:tr>
        <w:trPr>
          <w:trHeight w:val="964" w:hRule="atLeast"/>
        </w:trPr>
        <w:tc>
          <w:tcPr>
            <w:tcW w:w="88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821" w:type="dxa"/>
          </w:tcPr>
          <w:p>
            <w:pPr>
              <w:pStyle w:val="TableParagraph"/>
              <w:tabs>
                <w:tab w:pos="1278" w:val="left" w:leader="none"/>
                <w:tab w:pos="2477" w:val="left" w:leader="none"/>
              </w:tabs>
              <w:ind w:left="108" w:right="96"/>
              <w:rPr>
                <w:sz w:val="28"/>
              </w:rPr>
            </w:pPr>
            <w:r>
              <w:rPr>
                <w:sz w:val="28"/>
              </w:rPr>
              <w:t>Federal</w:t>
              <w:tab/>
              <w:t>College</w:t>
              <w:tab/>
            </w:r>
            <w:r>
              <w:rPr>
                <w:spacing w:val="-1"/>
                <w:sz w:val="28"/>
              </w:rPr>
              <w:t>of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Education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(Technical)</w:t>
            </w:r>
          </w:p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Umunze</w:t>
            </w:r>
          </w:p>
        </w:tc>
        <w:tc>
          <w:tcPr>
            <w:tcW w:w="172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41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3.87%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272=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11</w:t>
            </w:r>
          </w:p>
        </w:tc>
      </w:tr>
      <w:tr>
        <w:trPr>
          <w:trHeight w:val="645" w:hRule="atLeast"/>
        </w:trPr>
        <w:tc>
          <w:tcPr>
            <w:tcW w:w="88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Ebonyi</w:t>
            </w:r>
          </w:p>
        </w:tc>
        <w:tc>
          <w:tcPr>
            <w:tcW w:w="2821" w:type="dxa"/>
          </w:tcPr>
          <w:p>
            <w:pPr>
              <w:pStyle w:val="TableParagraph"/>
              <w:tabs>
                <w:tab w:pos="1532" w:val="left" w:leader="none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Federal</w:t>
              <w:tab/>
              <w:t>University</w:t>
            </w:r>
          </w:p>
          <w:p>
            <w:pPr>
              <w:pStyle w:val="TableParagraph"/>
              <w:spacing w:line="308" w:lineRule="exact" w:before="2"/>
              <w:ind w:left="108"/>
              <w:rPr>
                <w:sz w:val="28"/>
              </w:rPr>
            </w:pPr>
            <w:r>
              <w:rPr>
                <w:sz w:val="28"/>
              </w:rPr>
              <w:t>Ndufu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Alike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Ikwo</w:t>
            </w:r>
          </w:p>
        </w:tc>
        <w:tc>
          <w:tcPr>
            <w:tcW w:w="172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241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8.36%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272=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23</w:t>
            </w:r>
          </w:p>
        </w:tc>
      </w:tr>
      <w:tr>
        <w:trPr>
          <w:trHeight w:val="643" w:hRule="atLeast"/>
        </w:trPr>
        <w:tc>
          <w:tcPr>
            <w:tcW w:w="88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821" w:type="dxa"/>
          </w:tcPr>
          <w:p>
            <w:pPr>
              <w:pStyle w:val="TableParagraph"/>
              <w:tabs>
                <w:tab w:pos="1393" w:val="left" w:leader="none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Federal</w:t>
              <w:tab/>
              <w:t>Polytechnic</w:t>
            </w:r>
          </w:p>
          <w:p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Uwana-Afikpo</w:t>
            </w:r>
          </w:p>
        </w:tc>
        <w:tc>
          <w:tcPr>
            <w:tcW w:w="172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241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6.24%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0f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272=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17</w:t>
            </w:r>
          </w:p>
        </w:tc>
      </w:tr>
      <w:tr>
        <w:trPr>
          <w:trHeight w:val="645" w:hRule="atLeast"/>
        </w:trPr>
        <w:tc>
          <w:tcPr>
            <w:tcW w:w="88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821" w:type="dxa"/>
          </w:tcPr>
          <w:p>
            <w:pPr>
              <w:pStyle w:val="TableParagraph"/>
              <w:tabs>
                <w:tab w:pos="1278" w:val="left" w:leader="none"/>
                <w:tab w:pos="2477" w:val="left" w:leader="none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Federal</w:t>
              <w:tab/>
              <w:t>College</w:t>
              <w:tab/>
              <w:t>of</w:t>
            </w:r>
          </w:p>
          <w:p>
            <w:pPr>
              <w:pStyle w:val="TableParagraph"/>
              <w:spacing w:line="308" w:lineRule="exact" w:before="2"/>
              <w:ind w:left="108"/>
              <w:rPr>
                <w:sz w:val="28"/>
              </w:rPr>
            </w:pPr>
            <w:r>
              <w:rPr>
                <w:sz w:val="28"/>
              </w:rPr>
              <w:t>Education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Eha-Amufu</w:t>
            </w:r>
          </w:p>
        </w:tc>
        <w:tc>
          <w:tcPr>
            <w:tcW w:w="172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41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3.42%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272=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9</w:t>
            </w:r>
          </w:p>
        </w:tc>
      </w:tr>
      <w:tr>
        <w:trPr>
          <w:trHeight w:val="642" w:hRule="atLeast"/>
        </w:trPr>
        <w:tc>
          <w:tcPr>
            <w:tcW w:w="88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Enugu</w:t>
            </w:r>
          </w:p>
        </w:tc>
        <w:tc>
          <w:tcPr>
            <w:tcW w:w="2821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University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00"/>
                <w:sz w:val="28"/>
              </w:rPr>
              <w:t> </w:t>
            </w:r>
            <w:r>
              <w:rPr>
                <w:sz w:val="28"/>
              </w:rPr>
              <w:t>Nigeria</w:t>
            </w:r>
          </w:p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Nsukka</w:t>
            </w:r>
          </w:p>
        </w:tc>
        <w:tc>
          <w:tcPr>
            <w:tcW w:w="172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137</w:t>
            </w:r>
          </w:p>
        </w:tc>
        <w:tc>
          <w:tcPr>
            <w:tcW w:w="241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16%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 272= 44</w:t>
            </w:r>
          </w:p>
        </w:tc>
      </w:tr>
      <w:tr>
        <w:trPr>
          <w:trHeight w:val="645" w:hRule="atLeast"/>
        </w:trPr>
        <w:tc>
          <w:tcPr>
            <w:tcW w:w="88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Imo</w:t>
            </w:r>
          </w:p>
        </w:tc>
        <w:tc>
          <w:tcPr>
            <w:tcW w:w="2821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Federal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University</w:t>
            </w:r>
            <w:r>
              <w:rPr>
                <w:spacing w:val="98"/>
                <w:sz w:val="28"/>
              </w:rPr>
              <w:t> </w:t>
            </w:r>
            <w:r>
              <w:rPr>
                <w:sz w:val="28"/>
              </w:rPr>
              <w:t>of</w:t>
            </w:r>
          </w:p>
          <w:p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sz w:val="28"/>
              </w:rPr>
              <w:t>Technology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Owerri</w:t>
            </w:r>
          </w:p>
        </w:tc>
        <w:tc>
          <w:tcPr>
            <w:tcW w:w="172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157</w:t>
            </w:r>
          </w:p>
        </w:tc>
        <w:tc>
          <w:tcPr>
            <w:tcW w:w="241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18.49%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272=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50</w:t>
            </w:r>
          </w:p>
        </w:tc>
      </w:tr>
      <w:tr>
        <w:trPr>
          <w:trHeight w:val="642" w:hRule="atLeast"/>
        </w:trPr>
        <w:tc>
          <w:tcPr>
            <w:tcW w:w="88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821" w:type="dxa"/>
          </w:tcPr>
          <w:p>
            <w:pPr>
              <w:pStyle w:val="TableParagraph"/>
              <w:tabs>
                <w:tab w:pos="1393" w:val="left" w:leader="none"/>
              </w:tabs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Federal</w:t>
              <w:tab/>
              <w:t>Polytechnic</w:t>
            </w:r>
          </w:p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Nekede</w:t>
            </w:r>
          </w:p>
        </w:tc>
        <w:tc>
          <w:tcPr>
            <w:tcW w:w="172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41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5.88%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272=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16</w:t>
            </w:r>
          </w:p>
        </w:tc>
      </w:tr>
      <w:tr>
        <w:trPr>
          <w:trHeight w:val="967" w:hRule="atLeast"/>
        </w:trPr>
        <w:tc>
          <w:tcPr>
            <w:tcW w:w="88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821" w:type="dxa"/>
          </w:tcPr>
          <w:p>
            <w:pPr>
              <w:pStyle w:val="TableParagraph"/>
              <w:tabs>
                <w:tab w:pos="1007" w:val="left" w:leader="none"/>
                <w:tab w:pos="1872" w:val="left" w:leader="none"/>
              </w:tabs>
              <w:ind w:left="108" w:right="97"/>
              <w:rPr>
                <w:sz w:val="28"/>
              </w:rPr>
            </w:pPr>
            <w:r>
              <w:rPr>
                <w:sz w:val="28"/>
              </w:rPr>
              <w:t>Alvan</w:t>
              <w:tab/>
              <w:t>Ikoku</w:t>
              <w:tab/>
            </w:r>
            <w:r>
              <w:rPr>
                <w:spacing w:val="-1"/>
                <w:sz w:val="28"/>
              </w:rPr>
              <w:t>Federal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College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Education</w:t>
            </w:r>
          </w:p>
          <w:p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sz w:val="28"/>
              </w:rPr>
              <w:t>Owerri</w:t>
            </w:r>
          </w:p>
        </w:tc>
        <w:tc>
          <w:tcPr>
            <w:tcW w:w="172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241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5%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272=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14</w:t>
            </w:r>
          </w:p>
        </w:tc>
      </w:tr>
      <w:tr>
        <w:trPr>
          <w:trHeight w:val="321" w:hRule="atLeast"/>
        </w:trPr>
        <w:tc>
          <w:tcPr>
            <w:tcW w:w="88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2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849</w:t>
            </w:r>
          </w:p>
        </w:tc>
        <w:tc>
          <w:tcPr>
            <w:tcW w:w="2413" w:type="dxa"/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272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2240" w:h="15840"/>
          <w:pgMar w:header="761" w:footer="0" w:top="1340" w:bottom="280" w:left="960" w:right="780"/>
        </w:sectPr>
      </w:pPr>
    </w:p>
    <w:p>
      <w:pPr>
        <w:spacing w:line="480" w:lineRule="auto" w:before="83"/>
        <w:ind w:left="3032" w:right="3202" w:firstLine="1814"/>
        <w:jc w:val="left"/>
        <w:rPr>
          <w:b/>
          <w:sz w:val="28"/>
        </w:rPr>
      </w:pPr>
      <w:r>
        <w:rPr>
          <w:b/>
          <w:sz w:val="28"/>
        </w:rPr>
        <w:t>Appendix I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Cronbach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Alpha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Reliability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Output</w:t>
      </w:r>
    </w:p>
    <w:p>
      <w:pPr>
        <w:spacing w:before="0"/>
        <w:ind w:left="8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Reliability</w:t>
      </w:r>
    </w:p>
    <w:p>
      <w:pPr>
        <w:pStyle w:val="BodyText"/>
        <w:spacing w:before="9"/>
        <w:ind w:left="0"/>
        <w:jc w:val="left"/>
        <w:rPr>
          <w:rFonts w:ascii="Arial"/>
          <w:b/>
          <w:sz w:val="36"/>
        </w:rPr>
      </w:pPr>
    </w:p>
    <w:p>
      <w:pPr>
        <w:spacing w:before="1"/>
        <w:ind w:left="840" w:right="0" w:firstLine="0"/>
        <w:jc w:val="left"/>
        <w:rPr>
          <w:b/>
          <w:sz w:val="24"/>
        </w:rPr>
      </w:pPr>
      <w:r>
        <w:rPr>
          <w:b/>
          <w:sz w:val="24"/>
        </w:rPr>
        <w:t>ADOPTION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IPSAS 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REPORTING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ASSETS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LIABILITIES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before="210" w:after="5"/>
        <w:ind w:left="190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Case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Summary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1403"/>
        <w:gridCol w:w="1123"/>
        <w:gridCol w:w="1123"/>
      </w:tblGrid>
      <w:tr>
        <w:trPr>
          <w:trHeight w:val="315" w:hRule="atLeast"/>
        </w:trPr>
        <w:tc>
          <w:tcPr>
            <w:tcW w:w="219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2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%</w:t>
            </w:r>
          </w:p>
        </w:tc>
      </w:tr>
      <w:tr>
        <w:trPr>
          <w:trHeight w:val="379" w:hRule="atLeast"/>
        </w:trPr>
        <w:tc>
          <w:tcPr>
            <w:tcW w:w="79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1"/>
              <w:ind w:left="2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12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</w:t>
            </w:r>
          </w:p>
        </w:tc>
        <w:tc>
          <w:tcPr>
            <w:tcW w:w="112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378" w:hRule="atLeast"/>
        </w:trPr>
        <w:tc>
          <w:tcPr>
            <w:tcW w:w="7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2"/>
              <w:ind w:left="2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Excluded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</w:t>
            </w:r>
          </w:p>
        </w:tc>
      </w:tr>
      <w:tr>
        <w:trPr>
          <w:trHeight w:val="277" w:hRule="atLeast"/>
        </w:trPr>
        <w:tc>
          <w:tcPr>
            <w:tcW w:w="79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4" w:lineRule="exact" w:before="73"/>
              <w:ind w:left="2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2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</w:tbl>
    <w:p>
      <w:pPr>
        <w:spacing w:line="369" w:lineRule="auto" w:before="114"/>
        <w:ind w:left="900" w:right="498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Listwise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deletion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based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all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procedure.</w:t>
      </w:r>
    </w:p>
    <w:p>
      <w:pPr>
        <w:pStyle w:val="BodyText"/>
        <w:ind w:left="0"/>
        <w:jc w:val="left"/>
        <w:rPr>
          <w:rFonts w:ascii="Arial MT"/>
          <w:sz w:val="20"/>
        </w:rPr>
      </w:pPr>
    </w:p>
    <w:p>
      <w:pPr>
        <w:pStyle w:val="BodyText"/>
        <w:ind w:left="0"/>
        <w:jc w:val="left"/>
        <w:rPr>
          <w:rFonts w:ascii="Arial MT"/>
          <w:sz w:val="20"/>
        </w:rPr>
      </w:pPr>
    </w:p>
    <w:p>
      <w:pPr>
        <w:pStyle w:val="BodyText"/>
        <w:spacing w:before="2"/>
        <w:ind w:left="0"/>
        <w:jc w:val="left"/>
        <w:rPr>
          <w:rFonts w:ascii="Arial MT"/>
          <w:sz w:val="21"/>
        </w:rPr>
      </w:pPr>
    </w:p>
    <w:p>
      <w:pPr>
        <w:spacing w:before="94" w:after="6"/>
        <w:ind w:left="147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2"/>
        <w:gridCol w:w="1296"/>
      </w:tblGrid>
      <w:tr>
        <w:trPr>
          <w:trHeight w:val="315" w:hRule="atLeast"/>
        </w:trPr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13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Alpha</w:t>
            </w:r>
          </w:p>
        </w:tc>
        <w:tc>
          <w:tcPr>
            <w:tcW w:w="129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24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 Items</w:t>
            </w:r>
          </w:p>
        </w:tc>
      </w:tr>
      <w:tr>
        <w:trPr>
          <w:trHeight w:val="317" w:hRule="atLeast"/>
        </w:trPr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7" w:lineRule="exact" w:before="11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.810</w:t>
            </w:r>
          </w:p>
        </w:tc>
        <w:tc>
          <w:tcPr>
            <w:tcW w:w="129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7" w:lineRule="exact" w:before="111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</w:t>
            </w:r>
          </w:p>
        </w:tc>
      </w:tr>
    </w:tbl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spacing w:before="162"/>
        <w:ind w:left="8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Reliability</w:t>
      </w:r>
    </w:p>
    <w:p>
      <w:pPr>
        <w:pStyle w:val="BodyText"/>
        <w:spacing w:before="10"/>
        <w:ind w:left="0"/>
        <w:jc w:val="left"/>
        <w:rPr>
          <w:rFonts w:ascii="Arial"/>
          <w:b/>
          <w:sz w:val="36"/>
        </w:rPr>
      </w:pPr>
    </w:p>
    <w:p>
      <w:pPr>
        <w:spacing w:before="0"/>
        <w:ind w:left="840" w:right="0" w:firstLine="0"/>
        <w:jc w:val="left"/>
        <w:rPr>
          <w:b/>
          <w:sz w:val="24"/>
        </w:rPr>
      </w:pPr>
      <w:r>
        <w:rPr>
          <w:b/>
          <w:sz w:val="24"/>
        </w:rPr>
        <w:t>ADOPTION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IPSAS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CASH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FLOW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MANAGEMENT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before="213" w:after="5"/>
        <w:ind w:left="190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Case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Summary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1403"/>
        <w:gridCol w:w="1123"/>
        <w:gridCol w:w="1123"/>
      </w:tblGrid>
      <w:tr>
        <w:trPr>
          <w:trHeight w:val="315" w:hRule="atLeast"/>
        </w:trPr>
        <w:tc>
          <w:tcPr>
            <w:tcW w:w="219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2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%</w:t>
            </w:r>
          </w:p>
        </w:tc>
      </w:tr>
      <w:tr>
        <w:trPr>
          <w:trHeight w:val="379" w:hRule="atLeast"/>
        </w:trPr>
        <w:tc>
          <w:tcPr>
            <w:tcW w:w="79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1"/>
              <w:ind w:left="2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12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</w:t>
            </w:r>
          </w:p>
        </w:tc>
        <w:tc>
          <w:tcPr>
            <w:tcW w:w="112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379" w:hRule="atLeast"/>
        </w:trPr>
        <w:tc>
          <w:tcPr>
            <w:tcW w:w="7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2"/>
              <w:ind w:left="2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Excluded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</w:t>
            </w:r>
          </w:p>
        </w:tc>
      </w:tr>
      <w:tr>
        <w:trPr>
          <w:trHeight w:val="277" w:hRule="atLeast"/>
        </w:trPr>
        <w:tc>
          <w:tcPr>
            <w:tcW w:w="79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4" w:lineRule="exact" w:before="73"/>
              <w:ind w:left="2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2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</w:tbl>
    <w:p>
      <w:pPr>
        <w:spacing w:line="369" w:lineRule="auto" w:before="114"/>
        <w:ind w:left="900" w:right="498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Listwise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deletion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based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all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procedure.</w:t>
      </w:r>
    </w:p>
    <w:p>
      <w:pPr>
        <w:spacing w:after="0" w:line="369" w:lineRule="auto"/>
        <w:jc w:val="left"/>
        <w:rPr>
          <w:rFonts w:ascii="Arial MT"/>
          <w:sz w:val="18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before="9"/>
        <w:ind w:left="0"/>
        <w:jc w:val="left"/>
        <w:rPr>
          <w:rFonts w:ascii="Arial MT"/>
          <w:sz w:val="16"/>
        </w:rPr>
      </w:pPr>
    </w:p>
    <w:p>
      <w:pPr>
        <w:spacing w:before="0" w:after="5"/>
        <w:ind w:left="147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2"/>
        <w:gridCol w:w="1296"/>
      </w:tblGrid>
      <w:tr>
        <w:trPr>
          <w:trHeight w:val="315" w:hRule="atLeast"/>
        </w:trPr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13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Alpha</w:t>
            </w:r>
          </w:p>
        </w:tc>
        <w:tc>
          <w:tcPr>
            <w:tcW w:w="129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24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 Items</w:t>
            </w:r>
          </w:p>
        </w:tc>
      </w:tr>
      <w:tr>
        <w:trPr>
          <w:trHeight w:val="317" w:hRule="atLeast"/>
        </w:trPr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.829</w:t>
            </w:r>
          </w:p>
        </w:tc>
        <w:tc>
          <w:tcPr>
            <w:tcW w:w="129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11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</w:t>
            </w:r>
          </w:p>
        </w:tc>
      </w:tr>
    </w:tbl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spacing w:before="158"/>
        <w:ind w:left="8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Reliability</w:t>
      </w:r>
    </w:p>
    <w:p>
      <w:pPr>
        <w:pStyle w:val="BodyText"/>
        <w:spacing w:before="1"/>
        <w:ind w:left="0"/>
        <w:jc w:val="left"/>
        <w:rPr>
          <w:rFonts w:ascii="Arial"/>
          <w:b/>
          <w:sz w:val="37"/>
        </w:rPr>
      </w:pPr>
    </w:p>
    <w:p>
      <w:pPr>
        <w:spacing w:before="0"/>
        <w:ind w:left="840" w:right="0" w:firstLine="0"/>
        <w:jc w:val="left"/>
        <w:rPr>
          <w:b/>
          <w:sz w:val="24"/>
        </w:rPr>
      </w:pPr>
      <w:r>
        <w:rPr>
          <w:b/>
          <w:sz w:val="24"/>
        </w:rPr>
        <w:t>ADOPTION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IPSAS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CAPTURING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REVENUES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EXPENSES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spacing w:before="1" w:after="5"/>
        <w:ind w:left="190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Case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Summary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1403"/>
        <w:gridCol w:w="1123"/>
        <w:gridCol w:w="1123"/>
      </w:tblGrid>
      <w:tr>
        <w:trPr>
          <w:trHeight w:val="315" w:hRule="atLeast"/>
        </w:trPr>
        <w:tc>
          <w:tcPr>
            <w:tcW w:w="219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2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%</w:t>
            </w:r>
          </w:p>
        </w:tc>
      </w:tr>
      <w:tr>
        <w:trPr>
          <w:trHeight w:val="379" w:hRule="atLeast"/>
        </w:trPr>
        <w:tc>
          <w:tcPr>
            <w:tcW w:w="79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1"/>
              <w:ind w:left="2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12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</w:t>
            </w:r>
          </w:p>
        </w:tc>
        <w:tc>
          <w:tcPr>
            <w:tcW w:w="112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378" w:hRule="atLeast"/>
        </w:trPr>
        <w:tc>
          <w:tcPr>
            <w:tcW w:w="7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2"/>
              <w:ind w:left="2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Excluded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</w:t>
            </w:r>
          </w:p>
        </w:tc>
      </w:tr>
      <w:tr>
        <w:trPr>
          <w:trHeight w:val="277" w:hRule="atLeast"/>
        </w:trPr>
        <w:tc>
          <w:tcPr>
            <w:tcW w:w="79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4" w:lineRule="exact" w:before="73"/>
              <w:ind w:left="2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2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</w:tbl>
    <w:p>
      <w:pPr>
        <w:spacing w:line="369" w:lineRule="auto" w:before="114"/>
        <w:ind w:left="900" w:right="498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Listwise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deletion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based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all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procedure.</w:t>
      </w:r>
    </w:p>
    <w:p>
      <w:pPr>
        <w:pStyle w:val="BodyText"/>
        <w:ind w:left="0"/>
        <w:jc w:val="left"/>
        <w:rPr>
          <w:rFonts w:ascii="Arial MT"/>
          <w:sz w:val="20"/>
        </w:rPr>
      </w:pPr>
    </w:p>
    <w:p>
      <w:pPr>
        <w:pStyle w:val="BodyText"/>
        <w:ind w:left="0"/>
        <w:jc w:val="left"/>
        <w:rPr>
          <w:rFonts w:ascii="Arial MT"/>
          <w:sz w:val="20"/>
        </w:rPr>
      </w:pPr>
    </w:p>
    <w:p>
      <w:pPr>
        <w:pStyle w:val="BodyText"/>
        <w:spacing w:before="2"/>
        <w:ind w:left="0"/>
        <w:jc w:val="left"/>
        <w:rPr>
          <w:rFonts w:ascii="Arial MT"/>
          <w:sz w:val="21"/>
        </w:rPr>
      </w:pPr>
    </w:p>
    <w:p>
      <w:pPr>
        <w:spacing w:before="95" w:after="5"/>
        <w:ind w:left="139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7"/>
        <w:gridCol w:w="1179"/>
      </w:tblGrid>
      <w:tr>
        <w:trPr>
          <w:trHeight w:val="315" w:hRule="atLeast"/>
        </w:trPr>
        <w:tc>
          <w:tcPr>
            <w:tcW w:w="163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right="7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Alpha</w:t>
            </w:r>
          </w:p>
        </w:tc>
        <w:tc>
          <w:tcPr>
            <w:tcW w:w="11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18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 Items</w:t>
            </w:r>
          </w:p>
        </w:tc>
      </w:tr>
      <w:tr>
        <w:trPr>
          <w:trHeight w:val="317" w:hRule="atLeast"/>
        </w:trPr>
        <w:tc>
          <w:tcPr>
            <w:tcW w:w="163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.894</w:t>
            </w:r>
          </w:p>
        </w:tc>
        <w:tc>
          <w:tcPr>
            <w:tcW w:w="11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1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</w:t>
            </w:r>
          </w:p>
        </w:tc>
      </w:tr>
    </w:tbl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spacing w:before="162"/>
        <w:ind w:left="8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Reliability</w:t>
      </w: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spacing w:before="1"/>
        <w:ind w:left="840" w:right="0" w:firstLine="0"/>
        <w:jc w:val="left"/>
        <w:rPr>
          <w:b/>
          <w:sz w:val="24"/>
        </w:rPr>
      </w:pPr>
      <w:r>
        <w:rPr>
          <w:b/>
          <w:sz w:val="24"/>
        </w:rPr>
        <w:t>ADOPTION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IPSAS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BUDGET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INFORMATION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spacing w:before="0" w:after="6"/>
        <w:ind w:left="190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Case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Summary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1403"/>
        <w:gridCol w:w="1123"/>
        <w:gridCol w:w="1123"/>
      </w:tblGrid>
      <w:tr>
        <w:trPr>
          <w:trHeight w:val="315" w:hRule="atLeast"/>
        </w:trPr>
        <w:tc>
          <w:tcPr>
            <w:tcW w:w="219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2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%</w:t>
            </w:r>
          </w:p>
        </w:tc>
      </w:tr>
      <w:tr>
        <w:trPr>
          <w:trHeight w:val="379" w:hRule="atLeast"/>
        </w:trPr>
        <w:tc>
          <w:tcPr>
            <w:tcW w:w="79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1"/>
              <w:ind w:left="2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12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</w:t>
            </w:r>
          </w:p>
        </w:tc>
        <w:tc>
          <w:tcPr>
            <w:tcW w:w="112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378" w:hRule="atLeast"/>
        </w:trPr>
        <w:tc>
          <w:tcPr>
            <w:tcW w:w="7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2"/>
              <w:ind w:left="2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Excluded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</w:t>
            </w:r>
          </w:p>
        </w:tc>
      </w:tr>
      <w:tr>
        <w:trPr>
          <w:trHeight w:val="277" w:hRule="atLeast"/>
        </w:trPr>
        <w:tc>
          <w:tcPr>
            <w:tcW w:w="79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4" w:lineRule="exact" w:before="73"/>
              <w:ind w:left="2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2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</w:tbl>
    <w:p>
      <w:pPr>
        <w:spacing w:line="369" w:lineRule="auto" w:before="114"/>
        <w:ind w:left="900" w:right="498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Listwise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deletion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based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all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procedure.</w:t>
      </w:r>
    </w:p>
    <w:p>
      <w:pPr>
        <w:spacing w:after="0" w:line="369" w:lineRule="auto"/>
        <w:jc w:val="left"/>
        <w:rPr>
          <w:rFonts w:ascii="Arial MT"/>
          <w:sz w:val="18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ind w:left="0"/>
        <w:jc w:val="left"/>
        <w:rPr>
          <w:rFonts w:ascii="Arial MT"/>
          <w:sz w:val="20"/>
        </w:rPr>
      </w:pPr>
    </w:p>
    <w:p>
      <w:pPr>
        <w:pStyle w:val="BodyText"/>
        <w:ind w:left="0"/>
        <w:jc w:val="left"/>
        <w:rPr>
          <w:rFonts w:ascii="Arial MT"/>
          <w:sz w:val="20"/>
        </w:rPr>
      </w:pPr>
    </w:p>
    <w:p>
      <w:pPr>
        <w:pStyle w:val="BodyText"/>
        <w:ind w:left="0"/>
        <w:jc w:val="left"/>
        <w:rPr>
          <w:rFonts w:ascii="Arial MT"/>
          <w:sz w:val="20"/>
        </w:rPr>
      </w:pPr>
    </w:p>
    <w:p>
      <w:pPr>
        <w:pStyle w:val="BodyText"/>
        <w:spacing w:before="1"/>
        <w:ind w:left="0"/>
        <w:jc w:val="left"/>
        <w:rPr>
          <w:rFonts w:ascii="Arial MT"/>
          <w:sz w:val="18"/>
        </w:rPr>
      </w:pPr>
    </w:p>
    <w:p>
      <w:pPr>
        <w:spacing w:before="94" w:after="8"/>
        <w:ind w:left="147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2"/>
        <w:gridCol w:w="1296"/>
      </w:tblGrid>
      <w:tr>
        <w:trPr>
          <w:trHeight w:val="315" w:hRule="atLeast"/>
        </w:trPr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13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Alpha</w:t>
            </w:r>
          </w:p>
        </w:tc>
        <w:tc>
          <w:tcPr>
            <w:tcW w:w="129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24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 Items</w:t>
            </w:r>
          </w:p>
        </w:tc>
      </w:tr>
      <w:tr>
        <w:trPr>
          <w:trHeight w:val="315" w:hRule="atLeast"/>
        </w:trPr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.792</w:t>
            </w:r>
          </w:p>
        </w:tc>
        <w:tc>
          <w:tcPr>
            <w:tcW w:w="129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</w:tr>
    </w:tbl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2"/>
        <w:ind w:left="0"/>
        <w:jc w:val="left"/>
        <w:rPr>
          <w:rFonts w:ascii="Arial"/>
          <w:b/>
          <w:sz w:val="20"/>
        </w:rPr>
      </w:pPr>
    </w:p>
    <w:p>
      <w:pPr>
        <w:spacing w:before="0"/>
        <w:ind w:left="8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Reliability</w:t>
      </w:r>
    </w:p>
    <w:p>
      <w:pPr>
        <w:pStyle w:val="BodyText"/>
        <w:spacing w:before="1"/>
        <w:ind w:left="0"/>
        <w:jc w:val="left"/>
        <w:rPr>
          <w:rFonts w:ascii="Arial"/>
          <w:b/>
          <w:sz w:val="26"/>
        </w:rPr>
      </w:pPr>
    </w:p>
    <w:p>
      <w:pPr>
        <w:spacing w:before="0"/>
        <w:ind w:left="840" w:right="0" w:firstLine="0"/>
        <w:jc w:val="left"/>
        <w:rPr>
          <w:b/>
          <w:sz w:val="24"/>
        </w:rPr>
      </w:pPr>
      <w:r>
        <w:rPr>
          <w:b/>
          <w:sz w:val="24"/>
        </w:rPr>
        <w:t>ADOPTION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IPSAS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INTERNAL CONTROL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SYSTEM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"/>
        <w:ind w:left="0"/>
        <w:jc w:val="left"/>
        <w:rPr>
          <w:b/>
          <w:sz w:val="27"/>
        </w:rPr>
      </w:pPr>
    </w:p>
    <w:p>
      <w:pPr>
        <w:spacing w:before="0" w:after="8"/>
        <w:ind w:left="190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Case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Summary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1403"/>
        <w:gridCol w:w="1123"/>
        <w:gridCol w:w="1123"/>
      </w:tblGrid>
      <w:tr>
        <w:trPr>
          <w:trHeight w:val="315" w:hRule="atLeast"/>
        </w:trPr>
        <w:tc>
          <w:tcPr>
            <w:tcW w:w="219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2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%</w:t>
            </w:r>
          </w:p>
        </w:tc>
      </w:tr>
      <w:tr>
        <w:trPr>
          <w:trHeight w:val="376" w:hRule="atLeast"/>
        </w:trPr>
        <w:tc>
          <w:tcPr>
            <w:tcW w:w="79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8"/>
              <w:ind w:left="2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</w:p>
        </w:tc>
        <w:tc>
          <w:tcPr>
            <w:tcW w:w="112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</w:t>
            </w:r>
          </w:p>
        </w:tc>
        <w:tc>
          <w:tcPr>
            <w:tcW w:w="112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8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  <w:tr>
        <w:trPr>
          <w:trHeight w:val="378" w:hRule="atLeast"/>
        </w:trPr>
        <w:tc>
          <w:tcPr>
            <w:tcW w:w="7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9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2"/>
              <w:ind w:left="2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Excluded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12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</w:t>
            </w:r>
          </w:p>
        </w:tc>
      </w:tr>
      <w:tr>
        <w:trPr>
          <w:trHeight w:val="279" w:hRule="atLeast"/>
        </w:trPr>
        <w:tc>
          <w:tcPr>
            <w:tcW w:w="79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3"/>
              <w:ind w:left="22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12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</w:t>
            </w:r>
          </w:p>
        </w:tc>
      </w:tr>
    </w:tbl>
    <w:p>
      <w:pPr>
        <w:spacing w:line="372" w:lineRule="auto" w:before="112"/>
        <w:ind w:left="900" w:right="498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Listwise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deletion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based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on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all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variables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in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procedure.</w:t>
      </w:r>
    </w:p>
    <w:p>
      <w:pPr>
        <w:pStyle w:val="BodyText"/>
        <w:ind w:left="0"/>
        <w:jc w:val="left"/>
        <w:rPr>
          <w:rFonts w:ascii="Arial MT"/>
          <w:sz w:val="20"/>
        </w:rPr>
      </w:pPr>
    </w:p>
    <w:p>
      <w:pPr>
        <w:pStyle w:val="BodyText"/>
        <w:ind w:left="0"/>
        <w:jc w:val="left"/>
        <w:rPr>
          <w:rFonts w:ascii="Arial MT"/>
          <w:sz w:val="20"/>
        </w:rPr>
      </w:pPr>
    </w:p>
    <w:p>
      <w:pPr>
        <w:pStyle w:val="BodyText"/>
        <w:spacing w:before="9"/>
        <w:ind w:left="0"/>
        <w:jc w:val="left"/>
        <w:rPr>
          <w:rFonts w:ascii="Arial MT"/>
          <w:sz w:val="20"/>
        </w:rPr>
      </w:pPr>
    </w:p>
    <w:p>
      <w:pPr>
        <w:spacing w:before="95" w:after="7"/>
        <w:ind w:left="147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Reliability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2"/>
        <w:gridCol w:w="1296"/>
      </w:tblGrid>
      <w:tr>
        <w:trPr>
          <w:trHeight w:val="315" w:hRule="atLeast"/>
        </w:trPr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13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Cronbach's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Alpha</w:t>
            </w:r>
          </w:p>
        </w:tc>
        <w:tc>
          <w:tcPr>
            <w:tcW w:w="129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24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 Items</w:t>
            </w:r>
          </w:p>
        </w:tc>
      </w:tr>
      <w:tr>
        <w:trPr>
          <w:trHeight w:val="315" w:hRule="atLeast"/>
        </w:trPr>
        <w:tc>
          <w:tcPr>
            <w:tcW w:w="168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.841</w:t>
            </w:r>
          </w:p>
        </w:tc>
        <w:tc>
          <w:tcPr>
            <w:tcW w:w="129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</w:tr>
    </w:tbl>
    <w:p>
      <w:pPr>
        <w:spacing w:after="0" w:line="186" w:lineRule="exact"/>
        <w:jc w:val="right"/>
        <w:rPr>
          <w:rFonts w:ascii="Arial MT"/>
          <w:sz w:val="18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Heading1"/>
        <w:spacing w:line="480" w:lineRule="auto"/>
        <w:ind w:left="3860" w:right="4029" w:firstLine="612"/>
        <w:jc w:val="left"/>
      </w:pPr>
      <w:r>
        <w:rPr/>
        <w:t>Appendix</w:t>
      </w:r>
      <w:r>
        <w:rPr>
          <w:spacing w:val="70"/>
        </w:rPr>
        <w:t> </w:t>
      </w:r>
      <w:r>
        <w:rPr/>
        <w:t>J</w:t>
      </w:r>
      <w:r>
        <w:rPr>
          <w:spacing w:val="1"/>
        </w:rPr>
        <w:t> </w:t>
      </w:r>
      <w:r>
        <w:rPr/>
        <w:t>Data</w:t>
      </w:r>
      <w:r>
        <w:rPr>
          <w:spacing w:val="-4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Output</w:t>
      </w:r>
    </w:p>
    <w:p>
      <w:pPr>
        <w:pStyle w:val="BodyText"/>
        <w:spacing w:before="4"/>
        <w:ind w:left="0"/>
        <w:jc w:val="left"/>
        <w:rPr>
          <w:b/>
          <w:sz w:val="9"/>
        </w:rPr>
      </w:pPr>
    </w:p>
    <w:p>
      <w:pPr>
        <w:spacing w:before="91"/>
        <w:ind w:left="8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Descriptives</w:t>
      </w: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3"/>
        <w:ind w:left="0"/>
        <w:jc w:val="left"/>
        <w:rPr>
          <w:rFonts w:ascii="Arial"/>
          <w:b/>
          <w:sz w:val="22"/>
        </w:rPr>
      </w:pPr>
    </w:p>
    <w:p>
      <w:pPr>
        <w:spacing w:before="95" w:after="5"/>
        <w:ind w:left="838" w:right="223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1274"/>
        <w:gridCol w:w="1272"/>
        <w:gridCol w:w="1793"/>
      </w:tblGrid>
      <w:tr>
        <w:trPr>
          <w:trHeight w:val="315" w:hRule="atLeast"/>
        </w:trPr>
        <w:tc>
          <w:tcPr>
            <w:tcW w:w="30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2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79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4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</w:tr>
      <w:tr>
        <w:trPr>
          <w:trHeight w:val="696" w:hRule="atLeast"/>
        </w:trPr>
        <w:tc>
          <w:tcPr>
            <w:tcW w:w="3087" w:type="dxa"/>
            <w:tcBorders>
              <w:bottom w:val="nil"/>
            </w:tcBorders>
          </w:tcPr>
          <w:p>
            <w:pPr>
              <w:pStyle w:val="TableParagraph"/>
              <w:spacing w:line="320" w:lineRule="exact" w:before="24"/>
              <w:ind w:left="75" w:right="3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Presentation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current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assets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order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 liquidity</w:t>
            </w:r>
          </w:p>
        </w:tc>
        <w:tc>
          <w:tcPr>
            <w:tcW w:w="127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2.4373</w:t>
            </w:r>
          </w:p>
        </w:tc>
        <w:tc>
          <w:tcPr>
            <w:tcW w:w="179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.77340</w:t>
            </w:r>
          </w:p>
        </w:tc>
      </w:tr>
      <w:tr>
        <w:trPr>
          <w:trHeight w:val="960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Presenting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separately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current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</w:p>
          <w:p>
            <w:pPr>
              <w:pStyle w:val="TableParagraph"/>
              <w:spacing w:line="320" w:lineRule="atLeast" w:before="1"/>
              <w:ind w:left="75" w:right="3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non-current assets in its financial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statement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position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2.6122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.76777</w:t>
            </w:r>
          </w:p>
        </w:tc>
      </w:tr>
      <w:tr>
        <w:trPr>
          <w:trHeight w:val="640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Presentation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current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non-</w:t>
            </w:r>
          </w:p>
          <w:p>
            <w:pPr>
              <w:pStyle w:val="TableParagraph"/>
              <w:spacing w:before="11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current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liability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separately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2.9354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.67649</w:t>
            </w:r>
          </w:p>
        </w:tc>
      </w:tr>
      <w:tr>
        <w:trPr>
          <w:trHeight w:val="639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Presentation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liability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order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maturity.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2.6388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.82120</w:t>
            </w:r>
          </w:p>
        </w:tc>
      </w:tr>
      <w:tr>
        <w:trPr>
          <w:trHeight w:val="639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Disclosure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amount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expected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be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recovered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each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asset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1.8251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.67664</w:t>
            </w:r>
          </w:p>
        </w:tc>
      </w:tr>
      <w:tr>
        <w:trPr>
          <w:trHeight w:val="640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Disclosure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amount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expected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be</w:t>
            </w:r>
          </w:p>
          <w:p>
            <w:pPr>
              <w:pStyle w:val="TableParagraph"/>
              <w:spacing w:before="115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recovered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each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liability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1.5095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.60446</w:t>
            </w:r>
          </w:p>
        </w:tc>
      </w:tr>
      <w:tr>
        <w:trPr>
          <w:trHeight w:val="960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9" w:lineRule="auto" w:before="53"/>
              <w:ind w:left="75" w:right="21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Stating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balances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carried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over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from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one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accounting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period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next</w:t>
            </w:r>
          </w:p>
          <w:p>
            <w:pPr>
              <w:pStyle w:val="TableParagraph"/>
              <w:spacing w:before="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accounting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period.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2.9658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.67872</w:t>
            </w:r>
          </w:p>
        </w:tc>
      </w:tr>
      <w:tr>
        <w:trPr>
          <w:trHeight w:val="639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Receivables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from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exchange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transactions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1.7909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.66395</w:t>
            </w:r>
          </w:p>
        </w:tc>
      </w:tr>
      <w:tr>
        <w:trPr>
          <w:trHeight w:val="639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Payables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from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exchange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transactions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1.6274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.64050</w:t>
            </w:r>
          </w:p>
        </w:tc>
      </w:tr>
      <w:tr>
        <w:trPr>
          <w:trHeight w:val="641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Stating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end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reporting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period</w:t>
            </w:r>
          </w:p>
          <w:p>
            <w:pPr>
              <w:pStyle w:val="TableParagraph"/>
              <w:spacing w:before="11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covered</w:t>
            </w:r>
            <w:r>
              <w:rPr>
                <w:rFonts w:ascii="Arial MT"/>
                <w:spacing w:val="44"/>
                <w:sz w:val="18"/>
              </w:rPr>
              <w:t> </w:t>
            </w:r>
            <w:r>
              <w:rPr>
                <w:rFonts w:ascii="Arial MT"/>
                <w:sz w:val="18"/>
              </w:rPr>
              <w:t>by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financial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statement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2.7490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.65800</w:t>
            </w:r>
          </w:p>
        </w:tc>
      </w:tr>
      <w:tr>
        <w:trPr>
          <w:trHeight w:val="639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Stating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when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current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liability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expected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settled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2.7871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.67132</w:t>
            </w:r>
          </w:p>
        </w:tc>
      </w:tr>
      <w:tr>
        <w:trPr>
          <w:trHeight w:val="260" w:hRule="atLeast"/>
        </w:trPr>
        <w:tc>
          <w:tcPr>
            <w:tcW w:w="3087" w:type="dxa"/>
            <w:tcBorders>
              <w:top w:val="nil"/>
            </w:tcBorders>
          </w:tcPr>
          <w:p>
            <w:pPr>
              <w:pStyle w:val="TableParagraph"/>
              <w:spacing w:line="186" w:lineRule="exact"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(listwise)</w:t>
            </w:r>
          </w:p>
        </w:tc>
        <w:tc>
          <w:tcPr>
            <w:tcW w:w="127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spacing w:before="219"/>
        <w:ind w:left="8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Descriptives</w:t>
      </w: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2"/>
        <w:ind w:left="0"/>
        <w:jc w:val="left"/>
        <w:rPr>
          <w:rFonts w:ascii="Arial"/>
          <w:b/>
          <w:sz w:val="16"/>
        </w:rPr>
      </w:pPr>
    </w:p>
    <w:p>
      <w:pPr>
        <w:spacing w:before="95" w:after="8"/>
        <w:ind w:left="838" w:right="223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1274"/>
        <w:gridCol w:w="1272"/>
        <w:gridCol w:w="1793"/>
      </w:tblGrid>
      <w:tr>
        <w:trPr>
          <w:trHeight w:val="315" w:hRule="atLeast"/>
        </w:trPr>
        <w:tc>
          <w:tcPr>
            <w:tcW w:w="30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42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79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4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</w:tr>
      <w:tr>
        <w:trPr>
          <w:trHeight w:val="696" w:hRule="atLeast"/>
        </w:trPr>
        <w:tc>
          <w:tcPr>
            <w:tcW w:w="3087" w:type="dxa"/>
            <w:tcBorders>
              <w:bottom w:val="nil"/>
            </w:tcBorders>
          </w:tcPr>
          <w:p>
            <w:pPr>
              <w:pStyle w:val="TableParagraph"/>
              <w:spacing w:line="322" w:lineRule="exact" w:before="20"/>
              <w:ind w:left="75" w:right="24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Classification of cash flows during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period</w:t>
            </w:r>
          </w:p>
        </w:tc>
        <w:tc>
          <w:tcPr>
            <w:tcW w:w="127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2.5817</w:t>
            </w:r>
          </w:p>
        </w:tc>
        <w:tc>
          <w:tcPr>
            <w:tcW w:w="179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.73097</w:t>
            </w:r>
          </w:p>
        </w:tc>
      </w:tr>
      <w:tr>
        <w:trPr>
          <w:trHeight w:val="639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Reporting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cash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flows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from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operating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activities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2.4411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.77862</w:t>
            </w:r>
          </w:p>
        </w:tc>
      </w:tr>
      <w:tr>
        <w:trPr>
          <w:trHeight w:val="640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Reporting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cash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flows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from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investing</w:t>
            </w:r>
          </w:p>
          <w:p>
            <w:pPr>
              <w:pStyle w:val="TableParagraph"/>
              <w:spacing w:before="11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activities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2.2700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.65915</w:t>
            </w:r>
          </w:p>
        </w:tc>
      </w:tr>
      <w:tr>
        <w:trPr>
          <w:trHeight w:val="640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Reporting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cash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flows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from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financing</w:t>
            </w:r>
          </w:p>
          <w:p>
            <w:pPr>
              <w:pStyle w:val="TableParagraph"/>
              <w:spacing w:before="11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activities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2.2852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.85519</w:t>
            </w:r>
          </w:p>
        </w:tc>
      </w:tr>
      <w:tr>
        <w:trPr>
          <w:trHeight w:val="960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9" w:lineRule="auto" w:before="53"/>
              <w:ind w:left="75" w:right="2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Reporting cash receipts and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payments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acceptance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</w:p>
          <w:p>
            <w:pPr>
              <w:pStyle w:val="TableParagraph"/>
              <w:spacing w:before="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repayment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deposits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1.9886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.75404</w:t>
            </w:r>
          </w:p>
        </w:tc>
      </w:tr>
      <w:tr>
        <w:trPr>
          <w:trHeight w:val="639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Disclosure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components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cash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cash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equivalents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1.9163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.67156</w:t>
            </w:r>
          </w:p>
        </w:tc>
      </w:tr>
      <w:tr>
        <w:trPr>
          <w:trHeight w:val="960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9" w:lineRule="auto" w:before="54"/>
              <w:ind w:left="75" w:right="34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Reconciling the amounts of cash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cash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equivalents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 the</w:t>
            </w:r>
          </w:p>
          <w:p>
            <w:pPr>
              <w:pStyle w:val="TableParagraph"/>
              <w:spacing w:before="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statement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2.3156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.81214</w:t>
            </w:r>
          </w:p>
        </w:tc>
      </w:tr>
      <w:tr>
        <w:trPr>
          <w:trHeight w:val="320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Disclosing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cash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inflow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from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interests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2.8555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.72709</w:t>
            </w:r>
          </w:p>
        </w:tc>
      </w:tr>
      <w:tr>
        <w:trPr>
          <w:trHeight w:val="319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Disclosing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cash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outflow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from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interest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2.8365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.71508</w:t>
            </w:r>
          </w:p>
        </w:tc>
      </w:tr>
      <w:tr>
        <w:trPr>
          <w:trHeight w:val="640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Disclosing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cash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inflow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from</w:t>
            </w:r>
          </w:p>
          <w:p>
            <w:pPr>
              <w:pStyle w:val="TableParagraph"/>
              <w:spacing w:before="11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dividends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2.6654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.66698</w:t>
            </w:r>
          </w:p>
        </w:tc>
      </w:tr>
      <w:tr>
        <w:trPr>
          <w:trHeight w:val="639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Disclosing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cash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outflow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from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dividends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1.8707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.68686</w:t>
            </w:r>
          </w:p>
        </w:tc>
      </w:tr>
      <w:tr>
        <w:trPr>
          <w:trHeight w:val="639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Disclosing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cash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advances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loans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made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period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under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review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1.9848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.64778</w:t>
            </w:r>
          </w:p>
        </w:tc>
      </w:tr>
      <w:tr>
        <w:trPr>
          <w:trHeight w:val="259" w:hRule="atLeast"/>
        </w:trPr>
        <w:tc>
          <w:tcPr>
            <w:tcW w:w="3087" w:type="dxa"/>
            <w:tcBorders>
              <w:top w:val="nil"/>
            </w:tcBorders>
          </w:tcPr>
          <w:p>
            <w:pPr>
              <w:pStyle w:val="TableParagraph"/>
              <w:spacing w:line="186" w:lineRule="exact"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(listwise)</w:t>
            </w:r>
          </w:p>
        </w:tc>
        <w:tc>
          <w:tcPr>
            <w:tcW w:w="127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5"/>
        <w:ind w:left="0"/>
        <w:jc w:val="left"/>
        <w:rPr>
          <w:rFonts w:ascii="Arial"/>
          <w:b/>
          <w:sz w:val="23"/>
        </w:rPr>
      </w:pPr>
    </w:p>
    <w:p>
      <w:pPr>
        <w:spacing w:before="94" w:after="5"/>
        <w:ind w:left="320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5"/>
        <w:gridCol w:w="1124"/>
        <w:gridCol w:w="1124"/>
        <w:gridCol w:w="1582"/>
      </w:tblGrid>
      <w:tr>
        <w:trPr>
          <w:trHeight w:val="315" w:hRule="atLeast"/>
        </w:trPr>
        <w:tc>
          <w:tcPr>
            <w:tcW w:w="272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23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</w:tr>
      <w:tr>
        <w:trPr>
          <w:trHeight w:val="1016" w:hRule="atLeast"/>
        </w:trPr>
        <w:tc>
          <w:tcPr>
            <w:tcW w:w="2725" w:type="dxa"/>
            <w:tcBorders>
              <w:bottom w:val="nil"/>
            </w:tcBorders>
          </w:tcPr>
          <w:p>
            <w:pPr>
              <w:pStyle w:val="TableParagraph"/>
              <w:spacing w:line="320" w:lineRule="exact" w:before="24"/>
              <w:ind w:left="75" w:right="15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Disclosure of gains and losses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in the disposal of non-current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assets</w:t>
            </w:r>
          </w:p>
        </w:tc>
        <w:tc>
          <w:tcPr>
            <w:tcW w:w="112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12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1.8099</w:t>
            </w:r>
          </w:p>
        </w:tc>
        <w:tc>
          <w:tcPr>
            <w:tcW w:w="158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.64351</w:t>
            </w:r>
          </w:p>
        </w:tc>
      </w:tr>
      <w:tr>
        <w:trPr>
          <w:trHeight w:val="639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Reporting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expenditure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related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provision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that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recognized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2.1293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.33615</w:t>
            </w:r>
          </w:p>
        </w:tc>
      </w:tr>
      <w:tr>
        <w:trPr>
          <w:trHeight w:val="960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Reporting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gains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losses</w:t>
            </w:r>
          </w:p>
          <w:p>
            <w:pPr>
              <w:pStyle w:val="TableParagraph"/>
              <w:spacing w:line="320" w:lineRule="atLeast" w:before="1"/>
              <w:ind w:left="75" w:right="9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arising from financial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instruments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2.1331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.34031</w:t>
            </w:r>
          </w:p>
        </w:tc>
      </w:tr>
      <w:tr>
        <w:trPr>
          <w:trHeight w:val="640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Stating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method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accounting</w:t>
            </w:r>
          </w:p>
          <w:p>
            <w:pPr>
              <w:pStyle w:val="TableParagraph"/>
              <w:spacing w:before="11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borrowing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costs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2.6122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.61916</w:t>
            </w:r>
          </w:p>
        </w:tc>
      </w:tr>
      <w:tr>
        <w:trPr>
          <w:trHeight w:val="960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9" w:lineRule="auto" w:before="53"/>
              <w:ind w:left="75" w:right="1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Correction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errors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effects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changes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 accounting</w:t>
            </w:r>
          </w:p>
          <w:p>
            <w:pPr>
              <w:pStyle w:val="TableParagraph"/>
              <w:spacing w:before="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policies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2.5665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.66132</w:t>
            </w:r>
          </w:p>
        </w:tc>
      </w:tr>
      <w:tr>
        <w:trPr>
          <w:trHeight w:val="639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Disclosure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items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revenue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expense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that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are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material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2.5703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.81130</w:t>
            </w:r>
          </w:p>
        </w:tc>
      </w:tr>
      <w:tr>
        <w:trPr>
          <w:trHeight w:val="639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Disposals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items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 property,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plant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equipment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2.2510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.43439</w:t>
            </w:r>
          </w:p>
        </w:tc>
      </w:tr>
      <w:tr>
        <w:trPr>
          <w:trHeight w:val="641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Recognition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measurement</w:t>
            </w:r>
          </w:p>
          <w:p>
            <w:pPr>
              <w:pStyle w:val="TableParagraph"/>
              <w:spacing w:before="115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depreciation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2.2129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.41016</w:t>
            </w:r>
          </w:p>
        </w:tc>
      </w:tr>
      <w:tr>
        <w:trPr>
          <w:trHeight w:val="639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Recognition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measurement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employee-related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expense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2.6274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.69755</w:t>
            </w:r>
          </w:p>
        </w:tc>
      </w:tr>
      <w:tr>
        <w:trPr>
          <w:trHeight w:val="639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Identification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recognition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bad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doubtful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debts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1.6236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.68164</w:t>
            </w:r>
          </w:p>
        </w:tc>
      </w:tr>
      <w:tr>
        <w:trPr>
          <w:trHeight w:val="959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Recognition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disclosure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</w:p>
          <w:p>
            <w:pPr>
              <w:pStyle w:val="TableParagraph"/>
              <w:spacing w:line="320" w:lineRule="atLeast" w:before="1"/>
              <w:ind w:left="75" w:right="10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grants, donations and transfers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made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or received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1.6730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.70947</w:t>
            </w:r>
          </w:p>
        </w:tc>
      </w:tr>
      <w:tr>
        <w:trPr>
          <w:trHeight w:val="641" w:hRule="atLeast"/>
        </w:trPr>
        <w:tc>
          <w:tcPr>
            <w:tcW w:w="272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treatment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losses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on</w:t>
            </w:r>
          </w:p>
          <w:p>
            <w:pPr>
              <w:pStyle w:val="TableParagraph"/>
              <w:spacing w:before="11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revaluation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assets</w:t>
            </w:r>
          </w:p>
        </w:tc>
        <w:tc>
          <w:tcPr>
            <w:tcW w:w="11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2.2738</w:t>
            </w:r>
          </w:p>
        </w:tc>
        <w:tc>
          <w:tcPr>
            <w:tcW w:w="15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.70519</w:t>
            </w:r>
          </w:p>
        </w:tc>
      </w:tr>
      <w:tr>
        <w:trPr>
          <w:trHeight w:val="259" w:hRule="atLeast"/>
        </w:trPr>
        <w:tc>
          <w:tcPr>
            <w:tcW w:w="2725" w:type="dxa"/>
            <w:tcBorders>
              <w:top w:val="nil"/>
            </w:tcBorders>
          </w:tcPr>
          <w:p>
            <w:pPr>
              <w:pStyle w:val="TableParagraph"/>
              <w:spacing w:line="186" w:lineRule="exact"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(listwise)</w:t>
            </w:r>
          </w:p>
        </w:tc>
        <w:tc>
          <w:tcPr>
            <w:tcW w:w="112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before="3"/>
        <w:ind w:left="0"/>
        <w:jc w:val="left"/>
        <w:rPr>
          <w:rFonts w:ascii="Arial"/>
          <w:b/>
          <w:sz w:val="25"/>
        </w:rPr>
      </w:pPr>
    </w:p>
    <w:p>
      <w:pPr>
        <w:spacing w:before="91"/>
        <w:ind w:left="8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Descriptives</w:t>
      </w: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10"/>
        <w:ind w:left="0"/>
        <w:jc w:val="left"/>
        <w:rPr>
          <w:rFonts w:ascii="Arial"/>
          <w:b/>
          <w:sz w:val="18"/>
        </w:rPr>
      </w:pPr>
    </w:p>
    <w:p>
      <w:pPr>
        <w:spacing w:before="0" w:after="5"/>
        <w:ind w:left="838" w:right="223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1274"/>
        <w:gridCol w:w="1272"/>
        <w:gridCol w:w="1793"/>
      </w:tblGrid>
      <w:tr>
        <w:trPr>
          <w:trHeight w:val="315" w:hRule="atLeast"/>
        </w:trPr>
        <w:tc>
          <w:tcPr>
            <w:tcW w:w="30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2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79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4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</w:tr>
      <w:tr>
        <w:trPr>
          <w:trHeight w:val="697" w:hRule="atLeast"/>
        </w:trPr>
        <w:tc>
          <w:tcPr>
            <w:tcW w:w="3087" w:type="dxa"/>
            <w:tcBorders>
              <w:bottom w:val="nil"/>
            </w:tcBorders>
          </w:tcPr>
          <w:p>
            <w:pPr>
              <w:pStyle w:val="TableParagraph"/>
              <w:spacing w:line="320" w:lineRule="exact" w:before="24"/>
              <w:ind w:left="75" w:right="5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Showing the original and final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budget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amounts</w:t>
            </w:r>
          </w:p>
        </w:tc>
        <w:tc>
          <w:tcPr>
            <w:tcW w:w="127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2.2624</w:t>
            </w:r>
          </w:p>
        </w:tc>
        <w:tc>
          <w:tcPr>
            <w:tcW w:w="179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.75891</w:t>
            </w:r>
          </w:p>
        </w:tc>
      </w:tr>
      <w:tr>
        <w:trPr>
          <w:trHeight w:val="639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Presenting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actual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budget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comparable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basis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2.1977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.76097</w:t>
            </w:r>
          </w:p>
        </w:tc>
      </w:tr>
      <w:tr>
        <w:trPr>
          <w:trHeight w:val="641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Comparing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budgeted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amount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</w:p>
          <w:p>
            <w:pPr>
              <w:pStyle w:val="TableParagraph"/>
              <w:spacing w:before="115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actual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amount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spent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2.2814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.68567</w:t>
            </w:r>
          </w:p>
        </w:tc>
      </w:tr>
      <w:tr>
        <w:trPr>
          <w:trHeight w:val="960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9" w:lineRule="auto" w:before="53"/>
              <w:ind w:left="75" w:right="27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Presenting an explanation of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changes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between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original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</w:p>
          <w:p>
            <w:pPr>
              <w:pStyle w:val="TableParagraph"/>
              <w:spacing w:before="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approved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budget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2.6236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.64717</w:t>
            </w:r>
          </w:p>
        </w:tc>
      </w:tr>
      <w:tr>
        <w:trPr>
          <w:trHeight w:val="639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Disclosing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budgetary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basis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classification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basis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adopted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2.1787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.73775</w:t>
            </w:r>
          </w:p>
        </w:tc>
      </w:tr>
      <w:tr>
        <w:trPr>
          <w:trHeight w:val="960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9" w:lineRule="auto" w:before="54"/>
              <w:ind w:left="75" w:right="2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Disclosure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notes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financial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statement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period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</w:p>
          <w:p>
            <w:pPr>
              <w:pStyle w:val="TableParagraph"/>
              <w:spacing w:before="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approved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budget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2.7376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.69044</w:t>
            </w:r>
          </w:p>
        </w:tc>
      </w:tr>
      <w:tr>
        <w:trPr>
          <w:trHeight w:val="639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Identifying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notes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faculties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included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approved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budget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1.8137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.63568</w:t>
            </w:r>
          </w:p>
        </w:tc>
      </w:tr>
      <w:tr>
        <w:trPr>
          <w:trHeight w:val="640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Making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approved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budget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publicly</w:t>
            </w:r>
          </w:p>
          <w:p>
            <w:pPr>
              <w:pStyle w:val="TableParagraph"/>
              <w:spacing w:before="11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available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1.7947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.68493</w:t>
            </w:r>
          </w:p>
        </w:tc>
      </w:tr>
      <w:tr>
        <w:trPr>
          <w:trHeight w:val="259" w:hRule="atLeast"/>
        </w:trPr>
        <w:tc>
          <w:tcPr>
            <w:tcW w:w="3087" w:type="dxa"/>
            <w:tcBorders>
              <w:top w:val="nil"/>
            </w:tcBorders>
          </w:tcPr>
          <w:p>
            <w:pPr>
              <w:pStyle w:val="TableParagraph"/>
              <w:spacing w:line="186" w:lineRule="exact"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(listwise)</w:t>
            </w:r>
          </w:p>
        </w:tc>
        <w:tc>
          <w:tcPr>
            <w:tcW w:w="127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before="3"/>
        <w:ind w:left="0"/>
        <w:jc w:val="left"/>
        <w:rPr>
          <w:rFonts w:ascii="Arial"/>
          <w:b/>
          <w:sz w:val="25"/>
        </w:rPr>
      </w:pPr>
    </w:p>
    <w:p>
      <w:pPr>
        <w:spacing w:before="91"/>
        <w:ind w:left="8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Descriptives</w:t>
      </w: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19"/>
        </w:rPr>
      </w:pPr>
    </w:p>
    <w:p>
      <w:pPr>
        <w:spacing w:before="1" w:after="7"/>
        <w:ind w:left="838" w:right="223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1274"/>
        <w:gridCol w:w="1272"/>
        <w:gridCol w:w="1793"/>
      </w:tblGrid>
      <w:tr>
        <w:trPr>
          <w:trHeight w:val="315" w:hRule="atLeast"/>
        </w:trPr>
        <w:tc>
          <w:tcPr>
            <w:tcW w:w="30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27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42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79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4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</w:tr>
      <w:tr>
        <w:trPr>
          <w:trHeight w:val="696" w:hRule="atLeast"/>
        </w:trPr>
        <w:tc>
          <w:tcPr>
            <w:tcW w:w="3087" w:type="dxa"/>
            <w:tcBorders>
              <w:bottom w:val="nil"/>
            </w:tcBorders>
          </w:tcPr>
          <w:p>
            <w:pPr>
              <w:pStyle w:val="TableParagraph"/>
              <w:spacing w:line="322" w:lineRule="exact" w:before="20"/>
              <w:ind w:left="75" w:right="3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Reviewing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departments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monthly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financial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reports</w:t>
            </w:r>
          </w:p>
        </w:tc>
        <w:tc>
          <w:tcPr>
            <w:tcW w:w="127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2.5057</w:t>
            </w:r>
          </w:p>
        </w:tc>
        <w:tc>
          <w:tcPr>
            <w:tcW w:w="179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.75600</w:t>
            </w:r>
          </w:p>
        </w:tc>
      </w:tr>
      <w:tr>
        <w:trPr>
          <w:trHeight w:val="960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9" w:lineRule="auto" w:before="53"/>
              <w:ind w:left="75" w:right="10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Evaluation of funding sources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annually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assess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sustainability</w:t>
            </w:r>
          </w:p>
          <w:p>
            <w:pPr>
              <w:pStyle w:val="TableParagraph"/>
              <w:spacing w:before="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current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funding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levels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2.6008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.81278</w:t>
            </w:r>
          </w:p>
        </w:tc>
      </w:tr>
      <w:tr>
        <w:trPr>
          <w:trHeight w:val="960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9" w:lineRule="auto" w:before="53"/>
              <w:ind w:left="75" w:right="33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Evaluation of departmental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employee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annual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performance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</w:p>
          <w:p>
            <w:pPr>
              <w:pStyle w:val="TableParagraph"/>
              <w:spacing w:before="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accordance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with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institutions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systems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2.8175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.75473</w:t>
            </w:r>
          </w:p>
        </w:tc>
      </w:tr>
      <w:tr>
        <w:trPr>
          <w:trHeight w:val="960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9" w:lineRule="auto" w:before="53"/>
              <w:ind w:left="75" w:right="5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Monitoring of payroll reports to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identify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unapproved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or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strange</w:t>
            </w:r>
          </w:p>
          <w:p>
            <w:pPr>
              <w:pStyle w:val="TableParagraph"/>
              <w:spacing w:before="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personnel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2.0380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.70337</w:t>
            </w:r>
          </w:p>
        </w:tc>
      </w:tr>
      <w:tr>
        <w:trPr>
          <w:trHeight w:val="639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Regular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reconciliations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between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subsidiary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control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ledgers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2.1673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.72216</w:t>
            </w:r>
          </w:p>
        </w:tc>
      </w:tr>
      <w:tr>
        <w:trPr>
          <w:trHeight w:val="960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369" w:lineRule="auto" w:before="54"/>
              <w:ind w:left="75" w:right="73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Segregation of duties within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department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receiving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</w:p>
          <w:p>
            <w:pPr>
              <w:pStyle w:val="TableParagraph"/>
              <w:spacing w:before="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depositing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cash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cheques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1.9658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.68432</w:t>
            </w:r>
          </w:p>
        </w:tc>
      </w:tr>
      <w:tr>
        <w:trPr>
          <w:trHeight w:val="639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Matching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receiving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documents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purchase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orders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invoices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2.0875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.71779</w:t>
            </w:r>
          </w:p>
        </w:tc>
      </w:tr>
      <w:tr>
        <w:trPr>
          <w:trHeight w:val="320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Periodic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review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costs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2.1521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.69325</w:t>
            </w:r>
          </w:p>
        </w:tc>
      </w:tr>
      <w:tr>
        <w:trPr>
          <w:trHeight w:val="639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Establishment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guidelines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providing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credit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2.0684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.71186</w:t>
            </w:r>
          </w:p>
        </w:tc>
      </w:tr>
      <w:tr>
        <w:trPr>
          <w:trHeight w:val="640" w:hRule="atLeast"/>
        </w:trPr>
        <w:tc>
          <w:tcPr>
            <w:tcW w:w="308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Establishment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guidelines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cash</w:t>
            </w:r>
          </w:p>
          <w:p>
            <w:pPr>
              <w:pStyle w:val="TableParagraph"/>
              <w:spacing w:before="11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budgets</w:t>
            </w:r>
          </w:p>
        </w:tc>
        <w:tc>
          <w:tcPr>
            <w:tcW w:w="127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2.1407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.70385</w:t>
            </w:r>
          </w:p>
        </w:tc>
      </w:tr>
      <w:tr>
        <w:trPr>
          <w:trHeight w:val="259" w:hRule="atLeast"/>
        </w:trPr>
        <w:tc>
          <w:tcPr>
            <w:tcW w:w="3087" w:type="dxa"/>
            <w:tcBorders>
              <w:top w:val="nil"/>
            </w:tcBorders>
          </w:tcPr>
          <w:p>
            <w:pPr>
              <w:pStyle w:val="TableParagraph"/>
              <w:spacing w:line="186" w:lineRule="exact"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(listwise)</w:t>
            </w:r>
          </w:p>
        </w:tc>
        <w:tc>
          <w:tcPr>
            <w:tcW w:w="127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263</w:t>
            </w:r>
          </w:p>
        </w:tc>
        <w:tc>
          <w:tcPr>
            <w:tcW w:w="127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761" w:footer="0" w:top="1340" w:bottom="280" w:left="960" w:right="780"/>
        </w:sectPr>
      </w:pPr>
    </w:p>
    <w:p>
      <w:pPr>
        <w:pStyle w:val="BodyText"/>
        <w:spacing w:before="3"/>
        <w:ind w:left="0"/>
        <w:jc w:val="left"/>
        <w:rPr>
          <w:rFonts w:ascii="Arial"/>
          <w:b/>
          <w:sz w:val="25"/>
        </w:rPr>
      </w:pPr>
    </w:p>
    <w:p>
      <w:pPr>
        <w:spacing w:before="91"/>
        <w:ind w:left="8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Oneway</w:t>
      </w: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10" w:after="1"/>
        <w:ind w:left="0"/>
        <w:jc w:val="left"/>
        <w:rPr>
          <w:rFonts w:ascii="Arial"/>
          <w:b/>
          <w:sz w:val="24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1673"/>
        <w:gridCol w:w="1154"/>
        <w:gridCol w:w="1588"/>
        <w:gridCol w:w="1152"/>
        <w:gridCol w:w="1151"/>
      </w:tblGrid>
      <w:tr>
        <w:trPr>
          <w:trHeight w:val="262" w:hRule="atLeast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1" w:lineRule="exact"/>
              <w:ind w:right="8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ANOVA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92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4" w:lineRule="exact" w:before="55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assets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liabilities</w:t>
            </w:r>
          </w:p>
        </w:tc>
        <w:tc>
          <w:tcPr>
            <w:tcW w:w="16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1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1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 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89" w:right="45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5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26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1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15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09" w:right="35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54" w:hRule="atLeast"/>
        </w:trPr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Between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67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0.968</w:t>
            </w:r>
          </w:p>
        </w:tc>
        <w:tc>
          <w:tcPr>
            <w:tcW w:w="11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58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0.484</w:t>
            </w:r>
          </w:p>
        </w:tc>
        <w:tc>
          <w:tcPr>
            <w:tcW w:w="115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7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.077</w:t>
            </w:r>
          </w:p>
        </w:tc>
        <w:tc>
          <w:tcPr>
            <w:tcW w:w="1151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7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.926</w:t>
            </w:r>
          </w:p>
        </w:tc>
      </w:tr>
      <w:tr>
        <w:trPr>
          <w:trHeight w:val="275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67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1703.075</w:t>
            </w: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260</w:t>
            </w:r>
          </w:p>
        </w:tc>
        <w:tc>
          <w:tcPr>
            <w:tcW w:w="15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6.534</w:t>
            </w:r>
          </w:p>
        </w:tc>
        <w:tc>
          <w:tcPr>
            <w:tcW w:w="11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186" w:lineRule="exact" w:before="3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67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1704.164</w:t>
            </w:r>
          </w:p>
        </w:tc>
        <w:tc>
          <w:tcPr>
            <w:tcW w:w="115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262</w:t>
            </w:r>
          </w:p>
        </w:tc>
        <w:tc>
          <w:tcPr>
            <w:tcW w:w="158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1"/>
        <w:ind w:left="0"/>
        <w:jc w:val="left"/>
        <w:rPr>
          <w:rFonts w:ascii="Arial"/>
          <w:b/>
          <w:sz w:val="21"/>
        </w:rPr>
      </w:pPr>
    </w:p>
    <w:p>
      <w:pPr>
        <w:spacing w:before="91"/>
        <w:ind w:left="8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Oneway</w:t>
      </w: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10" w:after="1"/>
        <w:ind w:left="0"/>
        <w:jc w:val="left"/>
        <w:rPr>
          <w:rFonts w:ascii="Arial"/>
          <w:b/>
          <w:sz w:val="24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1673"/>
        <w:gridCol w:w="1154"/>
        <w:gridCol w:w="1588"/>
        <w:gridCol w:w="1152"/>
        <w:gridCol w:w="1151"/>
      </w:tblGrid>
      <w:tr>
        <w:trPr>
          <w:trHeight w:val="262" w:hRule="atLeast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1" w:lineRule="exact"/>
              <w:ind w:right="8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ANOVA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92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4" w:lineRule="exact" w:before="55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assets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liabilities</w:t>
            </w:r>
          </w:p>
        </w:tc>
        <w:tc>
          <w:tcPr>
            <w:tcW w:w="16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1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1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 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89" w:right="45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5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26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1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15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09" w:right="35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54" w:hRule="atLeast"/>
        </w:trPr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Between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67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1.815</w:t>
            </w:r>
          </w:p>
        </w:tc>
        <w:tc>
          <w:tcPr>
            <w:tcW w:w="11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58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0.968</w:t>
            </w:r>
          </w:p>
        </w:tc>
        <w:tc>
          <w:tcPr>
            <w:tcW w:w="115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7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.142</w:t>
            </w:r>
          </w:p>
        </w:tc>
        <w:tc>
          <w:tcPr>
            <w:tcW w:w="1151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7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.867</w:t>
            </w:r>
          </w:p>
        </w:tc>
      </w:tr>
      <w:tr>
        <w:trPr>
          <w:trHeight w:val="275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67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1702.228</w:t>
            </w: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260</w:t>
            </w:r>
          </w:p>
        </w:tc>
        <w:tc>
          <w:tcPr>
            <w:tcW w:w="15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6.534</w:t>
            </w:r>
          </w:p>
        </w:tc>
        <w:tc>
          <w:tcPr>
            <w:tcW w:w="11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186" w:lineRule="exact" w:before="3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67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1704.164</w:t>
            </w:r>
          </w:p>
        </w:tc>
        <w:tc>
          <w:tcPr>
            <w:tcW w:w="115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262</w:t>
            </w:r>
          </w:p>
        </w:tc>
        <w:tc>
          <w:tcPr>
            <w:tcW w:w="158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8"/>
        <w:ind w:left="0"/>
        <w:jc w:val="left"/>
        <w:rPr>
          <w:rFonts w:ascii="Arial"/>
          <w:b/>
          <w:sz w:val="20"/>
        </w:rPr>
      </w:pPr>
    </w:p>
    <w:p>
      <w:pPr>
        <w:spacing w:before="91"/>
        <w:ind w:left="8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Oneway</w:t>
      </w: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11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1673"/>
        <w:gridCol w:w="1154"/>
        <w:gridCol w:w="1588"/>
        <w:gridCol w:w="1152"/>
        <w:gridCol w:w="1151"/>
      </w:tblGrid>
      <w:tr>
        <w:trPr>
          <w:trHeight w:val="262" w:hRule="atLeast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1" w:lineRule="exact"/>
              <w:ind w:right="8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ANOVA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92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4" w:lineRule="exact" w:before="55"/>
              <w:ind w:left="79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Cashflow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management</w:t>
            </w:r>
          </w:p>
        </w:tc>
        <w:tc>
          <w:tcPr>
            <w:tcW w:w="16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1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1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 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89" w:right="45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5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26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1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15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09" w:right="35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55" w:hRule="atLeast"/>
        </w:trPr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Between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67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2.304</w:t>
            </w:r>
          </w:p>
        </w:tc>
        <w:tc>
          <w:tcPr>
            <w:tcW w:w="11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58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1.008</w:t>
            </w:r>
          </w:p>
        </w:tc>
        <w:tc>
          <w:tcPr>
            <w:tcW w:w="115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7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.140</w:t>
            </w:r>
          </w:p>
        </w:tc>
        <w:tc>
          <w:tcPr>
            <w:tcW w:w="1151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7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.869</w:t>
            </w:r>
          </w:p>
        </w:tc>
      </w:tr>
      <w:tr>
        <w:trPr>
          <w:trHeight w:val="275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67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1958.832</w:t>
            </w: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260</w:t>
            </w:r>
          </w:p>
        </w:tc>
        <w:tc>
          <w:tcPr>
            <w:tcW w:w="15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7.488</w:t>
            </w:r>
          </w:p>
        </w:tc>
        <w:tc>
          <w:tcPr>
            <w:tcW w:w="11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186" w:lineRule="exact" w:before="3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67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1960.992</w:t>
            </w:r>
          </w:p>
        </w:tc>
        <w:tc>
          <w:tcPr>
            <w:tcW w:w="115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262</w:t>
            </w:r>
          </w:p>
        </w:tc>
        <w:tc>
          <w:tcPr>
            <w:tcW w:w="158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761" w:footer="0" w:top="1340" w:bottom="280" w:left="960" w:right="780"/>
        </w:sectPr>
      </w:pPr>
    </w:p>
    <w:p>
      <w:pPr>
        <w:spacing w:before="81"/>
        <w:ind w:left="8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Oneway</w:t>
      </w: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9"/>
        <w:ind w:left="0"/>
        <w:jc w:val="left"/>
        <w:rPr>
          <w:rFonts w:ascii="Arial"/>
          <w:b/>
          <w:sz w:val="19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1673"/>
        <w:gridCol w:w="1154"/>
        <w:gridCol w:w="1588"/>
        <w:gridCol w:w="1152"/>
        <w:gridCol w:w="1151"/>
      </w:tblGrid>
      <w:tr>
        <w:trPr>
          <w:trHeight w:val="262" w:hRule="atLeast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1" w:lineRule="exact"/>
              <w:ind w:right="8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ANOVA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1" w:hRule="atLeast"/>
        </w:trPr>
        <w:tc>
          <w:tcPr>
            <w:tcW w:w="192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6" w:lineRule="exact" w:before="55"/>
              <w:ind w:left="79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Cashflow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management</w:t>
            </w:r>
          </w:p>
        </w:tc>
        <w:tc>
          <w:tcPr>
            <w:tcW w:w="16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1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1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 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489" w:right="45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5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26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1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15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409" w:right="35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53" w:hRule="atLeast"/>
        </w:trPr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before="108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Between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67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1.152</w:t>
            </w:r>
          </w:p>
        </w:tc>
        <w:tc>
          <w:tcPr>
            <w:tcW w:w="11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58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0.576</w:t>
            </w:r>
          </w:p>
        </w:tc>
        <w:tc>
          <w:tcPr>
            <w:tcW w:w="115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7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.078</w:t>
            </w:r>
          </w:p>
        </w:tc>
        <w:tc>
          <w:tcPr>
            <w:tcW w:w="1151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08"/>
              <w:ind w:left="7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.925</w:t>
            </w:r>
          </w:p>
        </w:tc>
      </w:tr>
      <w:tr>
        <w:trPr>
          <w:trHeight w:val="275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67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1959.84</w:t>
            </w: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260</w:t>
            </w:r>
          </w:p>
        </w:tc>
        <w:tc>
          <w:tcPr>
            <w:tcW w:w="15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7.488</w:t>
            </w:r>
          </w:p>
        </w:tc>
        <w:tc>
          <w:tcPr>
            <w:tcW w:w="11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186" w:lineRule="exact" w:before="30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67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1960.992</w:t>
            </w:r>
          </w:p>
        </w:tc>
        <w:tc>
          <w:tcPr>
            <w:tcW w:w="115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262</w:t>
            </w:r>
          </w:p>
        </w:tc>
        <w:tc>
          <w:tcPr>
            <w:tcW w:w="158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6"/>
        <w:ind w:left="0"/>
        <w:jc w:val="left"/>
        <w:rPr>
          <w:rFonts w:ascii="Arial"/>
          <w:b/>
          <w:sz w:val="25"/>
        </w:rPr>
      </w:pPr>
    </w:p>
    <w:p>
      <w:pPr>
        <w:spacing w:before="94"/>
        <w:ind w:left="625" w:right="101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ANOVA</w:t>
      </w:r>
    </w:p>
    <w:p>
      <w:pPr>
        <w:spacing w:before="117" w:after="3"/>
        <w:ind w:left="9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Capturing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revenues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and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expenses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635"/>
        <w:gridCol w:w="1123"/>
        <w:gridCol w:w="1551"/>
        <w:gridCol w:w="1124"/>
        <w:gridCol w:w="1122"/>
      </w:tblGrid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17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 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11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474" w:right="4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5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24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1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12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90" w:right="34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53" w:hRule="atLeast"/>
        </w:trPr>
        <w:tc>
          <w:tcPr>
            <w:tcW w:w="1872" w:type="dxa"/>
            <w:tcBorders>
              <w:bottom w:val="nil"/>
            </w:tcBorders>
          </w:tcPr>
          <w:p>
            <w:pPr>
              <w:pStyle w:val="TableParagraph"/>
              <w:spacing w:before="108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Between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63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0.864</w:t>
            </w:r>
          </w:p>
        </w:tc>
        <w:tc>
          <w:tcPr>
            <w:tcW w:w="11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55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0.432</w:t>
            </w:r>
          </w:p>
        </w:tc>
        <w:tc>
          <w:tcPr>
            <w:tcW w:w="112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7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.114</w:t>
            </w:r>
          </w:p>
        </w:tc>
        <w:tc>
          <w:tcPr>
            <w:tcW w:w="1122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08"/>
              <w:ind w:left="7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.892</w:t>
            </w:r>
          </w:p>
        </w:tc>
      </w:tr>
      <w:tr>
        <w:trPr>
          <w:trHeight w:val="275" w:hRule="atLeast"/>
        </w:trPr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6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1057.68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260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4.032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1872" w:type="dxa"/>
            <w:tcBorders>
              <w:top w:val="nil"/>
            </w:tcBorders>
          </w:tcPr>
          <w:p>
            <w:pPr>
              <w:pStyle w:val="TableParagraph"/>
              <w:spacing w:line="186" w:lineRule="exact" w:before="30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63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1058.544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262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jc w:val="left"/>
        <w:rPr>
          <w:rFonts w:ascii="Arial MT"/>
          <w:sz w:val="20"/>
        </w:rPr>
      </w:pPr>
    </w:p>
    <w:p>
      <w:pPr>
        <w:pStyle w:val="BodyText"/>
        <w:ind w:left="0"/>
        <w:jc w:val="left"/>
        <w:rPr>
          <w:rFonts w:ascii="Arial MT"/>
          <w:sz w:val="20"/>
        </w:rPr>
      </w:pPr>
    </w:p>
    <w:p>
      <w:pPr>
        <w:pStyle w:val="BodyText"/>
        <w:ind w:left="0"/>
        <w:jc w:val="left"/>
        <w:rPr>
          <w:rFonts w:ascii="Arial MT"/>
          <w:sz w:val="20"/>
        </w:rPr>
      </w:pPr>
    </w:p>
    <w:p>
      <w:pPr>
        <w:pStyle w:val="BodyText"/>
        <w:spacing w:before="4"/>
        <w:ind w:left="0"/>
        <w:jc w:val="left"/>
        <w:rPr>
          <w:rFonts w:ascii="Arial MT"/>
          <w:sz w:val="27"/>
        </w:rPr>
      </w:pPr>
    </w:p>
    <w:p>
      <w:pPr>
        <w:spacing w:before="91"/>
        <w:ind w:left="8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Oneway</w:t>
      </w: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2"/>
        <w:ind w:left="0"/>
        <w:jc w:val="left"/>
        <w:rPr>
          <w:rFonts w:ascii="Arial"/>
          <w:b/>
          <w:sz w:val="16"/>
        </w:rPr>
      </w:pPr>
    </w:p>
    <w:p>
      <w:pPr>
        <w:spacing w:before="95"/>
        <w:ind w:left="625" w:right="101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ANOVA</w:t>
      </w:r>
    </w:p>
    <w:p>
      <w:pPr>
        <w:spacing w:before="117" w:after="2"/>
        <w:ind w:left="9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Capturing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revenues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and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expenses</w:t>
      </w: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2"/>
        <w:gridCol w:w="1635"/>
        <w:gridCol w:w="1123"/>
        <w:gridCol w:w="1551"/>
        <w:gridCol w:w="1124"/>
        <w:gridCol w:w="1122"/>
      </w:tblGrid>
      <w:tr>
        <w:trPr>
          <w:trHeight w:val="315" w:hRule="atLeast"/>
        </w:trPr>
        <w:tc>
          <w:tcPr>
            <w:tcW w:w="18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17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 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11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474" w:right="4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5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24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1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12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90" w:right="34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53" w:hRule="atLeast"/>
        </w:trPr>
        <w:tc>
          <w:tcPr>
            <w:tcW w:w="1872" w:type="dxa"/>
            <w:tcBorders>
              <w:bottom w:val="nil"/>
            </w:tcBorders>
          </w:tcPr>
          <w:p>
            <w:pPr>
              <w:pStyle w:val="TableParagraph"/>
              <w:spacing w:before="108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Between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63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16.416</w:t>
            </w:r>
          </w:p>
        </w:tc>
        <w:tc>
          <w:tcPr>
            <w:tcW w:w="11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55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8.208</w:t>
            </w:r>
          </w:p>
        </w:tc>
        <w:tc>
          <w:tcPr>
            <w:tcW w:w="112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61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2.055</w:t>
            </w:r>
          </w:p>
        </w:tc>
        <w:tc>
          <w:tcPr>
            <w:tcW w:w="1122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08"/>
              <w:ind w:left="7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.130</w:t>
            </w:r>
          </w:p>
        </w:tc>
      </w:tr>
      <w:tr>
        <w:trPr>
          <w:trHeight w:val="275" w:hRule="atLeast"/>
        </w:trPr>
        <w:tc>
          <w:tcPr>
            <w:tcW w:w="187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6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1042.128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260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4.032</w:t>
            </w:r>
          </w:p>
        </w:tc>
        <w:tc>
          <w:tcPr>
            <w:tcW w:w="112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1872" w:type="dxa"/>
            <w:tcBorders>
              <w:top w:val="nil"/>
            </w:tcBorders>
          </w:tcPr>
          <w:p>
            <w:pPr>
              <w:pStyle w:val="TableParagraph"/>
              <w:spacing w:line="186" w:lineRule="exact" w:before="30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63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1058.544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262</w:t>
            </w:r>
          </w:p>
        </w:tc>
        <w:tc>
          <w:tcPr>
            <w:tcW w:w="155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2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761" w:footer="0" w:top="1340" w:bottom="280" w:left="960" w:right="780"/>
        </w:sectPr>
      </w:pPr>
    </w:p>
    <w:p>
      <w:pPr>
        <w:spacing w:before="81"/>
        <w:ind w:left="8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Oneway</w:t>
      </w:r>
    </w:p>
    <w:p>
      <w:pPr>
        <w:pStyle w:val="BodyText"/>
        <w:spacing w:before="3" w:after="1"/>
        <w:ind w:left="0"/>
        <w:jc w:val="left"/>
        <w:rPr>
          <w:rFonts w:ascii="Arial"/>
          <w:b/>
          <w:sz w:val="10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1673"/>
        <w:gridCol w:w="1154"/>
        <w:gridCol w:w="1588"/>
        <w:gridCol w:w="1152"/>
        <w:gridCol w:w="1151"/>
      </w:tblGrid>
      <w:tr>
        <w:trPr>
          <w:trHeight w:val="262" w:hRule="atLeast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1" w:lineRule="exact"/>
              <w:ind w:right="8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ANOVA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8638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4" w:lineRule="exact" w:before="55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Presentation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budget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information</w:t>
            </w:r>
          </w:p>
        </w:tc>
      </w:tr>
      <w:tr>
        <w:trPr>
          <w:trHeight w:val="315" w:hRule="atLeast"/>
        </w:trPr>
        <w:tc>
          <w:tcPr>
            <w:tcW w:w="1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1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 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89" w:right="45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5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26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1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15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09" w:right="35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54" w:hRule="atLeast"/>
        </w:trPr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Between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67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3.968</w:t>
            </w:r>
          </w:p>
        </w:tc>
        <w:tc>
          <w:tcPr>
            <w:tcW w:w="11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58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1.984</w:t>
            </w:r>
          </w:p>
        </w:tc>
        <w:tc>
          <w:tcPr>
            <w:tcW w:w="115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7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.387</w:t>
            </w:r>
          </w:p>
        </w:tc>
        <w:tc>
          <w:tcPr>
            <w:tcW w:w="1151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7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.679</w:t>
            </w:r>
          </w:p>
        </w:tc>
      </w:tr>
      <w:tr>
        <w:trPr>
          <w:trHeight w:val="275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67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1335.808</w:t>
            </w: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260</w:t>
            </w:r>
          </w:p>
        </w:tc>
        <w:tc>
          <w:tcPr>
            <w:tcW w:w="15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5.12</w:t>
            </w:r>
          </w:p>
        </w:tc>
        <w:tc>
          <w:tcPr>
            <w:tcW w:w="11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186" w:lineRule="exact" w:before="3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67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1339.776</w:t>
            </w:r>
          </w:p>
        </w:tc>
        <w:tc>
          <w:tcPr>
            <w:tcW w:w="115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262</w:t>
            </w:r>
          </w:p>
        </w:tc>
        <w:tc>
          <w:tcPr>
            <w:tcW w:w="158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jc w:val="left"/>
        <w:rPr>
          <w:rFonts w:ascii="Arial"/>
          <w:b/>
        </w:rPr>
      </w:pPr>
    </w:p>
    <w:p>
      <w:pPr>
        <w:pStyle w:val="BodyText"/>
        <w:ind w:left="0"/>
        <w:jc w:val="left"/>
        <w:rPr>
          <w:rFonts w:ascii="Arial"/>
          <w:b/>
        </w:rPr>
      </w:pPr>
    </w:p>
    <w:p>
      <w:pPr>
        <w:spacing w:before="204"/>
        <w:ind w:left="8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Oneway</w:t>
      </w:r>
    </w:p>
    <w:p>
      <w:pPr>
        <w:pStyle w:val="BodyText"/>
        <w:spacing w:before="3"/>
        <w:ind w:left="0"/>
        <w:jc w:val="left"/>
        <w:rPr>
          <w:rFonts w:ascii="Arial"/>
          <w:b/>
          <w:sz w:val="10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1673"/>
        <w:gridCol w:w="1154"/>
        <w:gridCol w:w="1588"/>
        <w:gridCol w:w="1152"/>
        <w:gridCol w:w="1151"/>
      </w:tblGrid>
      <w:tr>
        <w:trPr>
          <w:trHeight w:val="262" w:hRule="atLeast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1" w:lineRule="exact"/>
              <w:ind w:right="8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ANOVA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8638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4" w:lineRule="exact" w:before="55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Presentation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budget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information</w:t>
            </w:r>
          </w:p>
        </w:tc>
      </w:tr>
      <w:tr>
        <w:trPr>
          <w:trHeight w:val="315" w:hRule="atLeast"/>
        </w:trPr>
        <w:tc>
          <w:tcPr>
            <w:tcW w:w="1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1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 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89" w:right="45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5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26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1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15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09" w:right="35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54" w:hRule="atLeast"/>
        </w:trPr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Between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67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23.68</w:t>
            </w:r>
          </w:p>
        </w:tc>
        <w:tc>
          <w:tcPr>
            <w:tcW w:w="11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58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11.84</w:t>
            </w:r>
          </w:p>
        </w:tc>
        <w:tc>
          <w:tcPr>
            <w:tcW w:w="115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64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2.337</w:t>
            </w:r>
          </w:p>
        </w:tc>
        <w:tc>
          <w:tcPr>
            <w:tcW w:w="1151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7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.099</w:t>
            </w:r>
          </w:p>
        </w:tc>
      </w:tr>
      <w:tr>
        <w:trPr>
          <w:trHeight w:val="275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67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1316.16</w:t>
            </w: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260</w:t>
            </w:r>
          </w:p>
        </w:tc>
        <w:tc>
          <w:tcPr>
            <w:tcW w:w="15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5.056</w:t>
            </w:r>
          </w:p>
        </w:tc>
        <w:tc>
          <w:tcPr>
            <w:tcW w:w="11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186" w:lineRule="exact" w:before="3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67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1339.776</w:t>
            </w:r>
          </w:p>
        </w:tc>
        <w:tc>
          <w:tcPr>
            <w:tcW w:w="115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262</w:t>
            </w:r>
          </w:p>
        </w:tc>
        <w:tc>
          <w:tcPr>
            <w:tcW w:w="158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jc w:val="left"/>
        <w:rPr>
          <w:rFonts w:ascii="Arial"/>
          <w:b/>
        </w:rPr>
      </w:pPr>
    </w:p>
    <w:p>
      <w:pPr>
        <w:pStyle w:val="BodyText"/>
        <w:ind w:left="0"/>
        <w:jc w:val="left"/>
        <w:rPr>
          <w:rFonts w:ascii="Arial"/>
          <w:b/>
        </w:rPr>
      </w:pPr>
    </w:p>
    <w:p>
      <w:pPr>
        <w:pStyle w:val="BodyText"/>
        <w:spacing w:before="9"/>
        <w:ind w:left="0"/>
        <w:jc w:val="left"/>
        <w:rPr>
          <w:rFonts w:ascii="Arial"/>
          <w:b/>
          <w:sz w:val="32"/>
        </w:rPr>
      </w:pPr>
    </w:p>
    <w:p>
      <w:pPr>
        <w:spacing w:before="0"/>
        <w:ind w:left="8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Oneway</w:t>
      </w: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1"/>
        <w:ind w:left="0"/>
        <w:jc w:val="left"/>
        <w:rPr>
          <w:rFonts w:ascii="Arial"/>
          <w:b/>
          <w:sz w:val="25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1673"/>
        <w:gridCol w:w="1154"/>
        <w:gridCol w:w="1588"/>
        <w:gridCol w:w="1152"/>
        <w:gridCol w:w="1151"/>
      </w:tblGrid>
      <w:tr>
        <w:trPr>
          <w:trHeight w:val="262" w:hRule="atLeast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1" w:lineRule="exact"/>
              <w:ind w:right="8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ANOVA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92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4" w:lineRule="exact" w:before="55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Internal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control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system</w:t>
            </w:r>
          </w:p>
        </w:tc>
        <w:tc>
          <w:tcPr>
            <w:tcW w:w="16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1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1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 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89" w:right="45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5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26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1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15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09" w:right="35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54" w:hRule="atLeast"/>
        </w:trPr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Between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67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4.5</w:t>
            </w:r>
          </w:p>
        </w:tc>
        <w:tc>
          <w:tcPr>
            <w:tcW w:w="11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58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2.3</w:t>
            </w:r>
          </w:p>
        </w:tc>
        <w:tc>
          <w:tcPr>
            <w:tcW w:w="115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7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.409</w:t>
            </w:r>
          </w:p>
        </w:tc>
        <w:tc>
          <w:tcPr>
            <w:tcW w:w="1151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7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.665</w:t>
            </w:r>
          </w:p>
        </w:tc>
      </w:tr>
      <w:tr>
        <w:trPr>
          <w:trHeight w:val="275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67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1434.7</w:t>
            </w: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260</w:t>
            </w:r>
          </w:p>
        </w:tc>
        <w:tc>
          <w:tcPr>
            <w:tcW w:w="15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5.5</w:t>
            </w:r>
          </w:p>
        </w:tc>
        <w:tc>
          <w:tcPr>
            <w:tcW w:w="11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8" w:hRule="atLeast"/>
        </w:trPr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186" w:lineRule="exact" w:before="3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67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1439.2</w:t>
            </w:r>
          </w:p>
        </w:tc>
        <w:tc>
          <w:tcPr>
            <w:tcW w:w="115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262</w:t>
            </w:r>
          </w:p>
        </w:tc>
        <w:tc>
          <w:tcPr>
            <w:tcW w:w="158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2"/>
        <w:ind w:left="0"/>
        <w:jc w:val="left"/>
        <w:rPr>
          <w:rFonts w:ascii="Arial"/>
          <w:b/>
          <w:sz w:val="26"/>
        </w:rPr>
      </w:pPr>
    </w:p>
    <w:p>
      <w:pPr>
        <w:spacing w:before="91"/>
        <w:ind w:left="8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Oneway</w:t>
      </w:r>
    </w:p>
    <w:p>
      <w:pPr>
        <w:pStyle w:val="BodyText"/>
        <w:spacing w:before="1"/>
        <w:ind w:left="0"/>
        <w:jc w:val="left"/>
        <w:rPr>
          <w:rFonts w:ascii="Arial"/>
          <w:b/>
          <w:sz w:val="10"/>
        </w:rPr>
      </w:pPr>
    </w:p>
    <w:tbl>
      <w:tblPr>
        <w:tblW w:w="0" w:type="auto"/>
        <w:jc w:val="left"/>
        <w:tblInd w:w="8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1673"/>
        <w:gridCol w:w="1154"/>
        <w:gridCol w:w="1588"/>
        <w:gridCol w:w="1152"/>
        <w:gridCol w:w="1151"/>
      </w:tblGrid>
      <w:tr>
        <w:trPr>
          <w:trHeight w:val="263" w:hRule="atLeast"/>
        </w:trPr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01" w:lineRule="exact"/>
              <w:ind w:right="81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ANOVA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192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4" w:lineRule="exact" w:before="56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Internal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control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system</w:t>
            </w:r>
          </w:p>
        </w:tc>
        <w:tc>
          <w:tcPr>
            <w:tcW w:w="167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5" w:hRule="atLeast"/>
        </w:trPr>
        <w:tc>
          <w:tcPr>
            <w:tcW w:w="19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1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 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89" w:right="45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5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26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1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15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09" w:right="35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54" w:hRule="atLeast"/>
        </w:trPr>
        <w:tc>
          <w:tcPr>
            <w:tcW w:w="1920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Between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67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13.6</w:t>
            </w:r>
          </w:p>
        </w:tc>
        <w:tc>
          <w:tcPr>
            <w:tcW w:w="11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58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6.8</w:t>
            </w:r>
          </w:p>
        </w:tc>
        <w:tc>
          <w:tcPr>
            <w:tcW w:w="115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64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1.244</w:t>
            </w:r>
          </w:p>
        </w:tc>
        <w:tc>
          <w:tcPr>
            <w:tcW w:w="1151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7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.290</w:t>
            </w:r>
          </w:p>
        </w:tc>
      </w:tr>
      <w:tr>
        <w:trPr>
          <w:trHeight w:val="274" w:hRule="atLeast"/>
        </w:trPr>
        <w:tc>
          <w:tcPr>
            <w:tcW w:w="192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67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1425.6</w:t>
            </w:r>
          </w:p>
        </w:tc>
        <w:tc>
          <w:tcPr>
            <w:tcW w:w="11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260</w:t>
            </w:r>
          </w:p>
        </w:tc>
        <w:tc>
          <w:tcPr>
            <w:tcW w:w="15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5.5</w:t>
            </w:r>
          </w:p>
        </w:tc>
        <w:tc>
          <w:tcPr>
            <w:tcW w:w="11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7" w:hRule="atLeast"/>
        </w:trPr>
        <w:tc>
          <w:tcPr>
            <w:tcW w:w="1920" w:type="dxa"/>
            <w:tcBorders>
              <w:top w:val="nil"/>
            </w:tcBorders>
          </w:tcPr>
          <w:p>
            <w:pPr>
              <w:pStyle w:val="TableParagraph"/>
              <w:spacing w:line="186" w:lineRule="exact" w:before="30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67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1439.2</w:t>
            </w:r>
          </w:p>
        </w:tc>
        <w:tc>
          <w:tcPr>
            <w:tcW w:w="115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262</w:t>
            </w:r>
          </w:p>
        </w:tc>
        <w:tc>
          <w:tcPr>
            <w:tcW w:w="158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5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2240" w:h="15840"/>
      <w:pgMar w:header="761" w:footer="0" w:top="1340" w:bottom="280" w:left="9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420013pt;margin-top:37.040001pt;width:22.8pt;height:13.05pt;mso-position-horizontal-relative:page;mso-position-vertical-relative:page;z-index:-208337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decimal"/>
      <w:lvlText w:val="%1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77"/>
      <w:numFmt w:val="decimalZero"/>
      <w:lvlText w:val=".%1"/>
      <w:lvlJc w:val="left"/>
      <w:pPr>
        <w:ind w:left="110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5" w:hanging="6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11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17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23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29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5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41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46" w:hanging="6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1222" w:hanging="38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3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92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)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6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2" w:hanging="36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40"/>
      <w:jc w:val="both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3"/>
      <w:ind w:left="84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6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hyperlink" Target="https://en.wikipedia.org/wiki/Profit_(economics)" TargetMode="External"/><Relationship Id="rId10" Type="http://schemas.openxmlformats.org/officeDocument/2006/relationships/hyperlink" Target="https://en.wikipedia.org/wiki/Land_(economics)" TargetMode="External"/><Relationship Id="rId11" Type="http://schemas.openxmlformats.org/officeDocument/2006/relationships/hyperlink" Target="https://en.wikipedia.org/wiki/Building" TargetMode="External"/><Relationship Id="rId12" Type="http://schemas.openxmlformats.org/officeDocument/2006/relationships/hyperlink" Target="https://en.wikipedia.org/wiki/Machinery" TargetMode="External"/><Relationship Id="rId13" Type="http://schemas.openxmlformats.org/officeDocument/2006/relationships/hyperlink" Target="https://en.wikipedia.org/wiki/Furniture" TargetMode="External"/><Relationship Id="rId14" Type="http://schemas.openxmlformats.org/officeDocument/2006/relationships/hyperlink" Target="https://en.wikipedia.org/wiki/Tool" TargetMode="External"/><Relationship Id="rId15" Type="http://schemas.openxmlformats.org/officeDocument/2006/relationships/hyperlink" Target="https://en.wikipedia.org/wiki/Information_technology" TargetMode="External"/><Relationship Id="rId16" Type="http://schemas.openxmlformats.org/officeDocument/2006/relationships/hyperlink" Target="https://en.wikipedia.org/wiki/Mineral" TargetMode="External"/><Relationship Id="rId17" Type="http://schemas.openxmlformats.org/officeDocument/2006/relationships/hyperlink" Target="https://en.wikipedia.org/wiki/Profit_(accounting)" TargetMode="External"/><Relationship Id="rId18" Type="http://schemas.openxmlformats.org/officeDocument/2006/relationships/hyperlink" Target="https://en.wikipedia.org/wiki/Depreciation" TargetMode="External"/><Relationship Id="rId19" Type="http://schemas.openxmlformats.org/officeDocument/2006/relationships/hyperlink" Target="https://corporatefinanceinstitute.com/resources/knowledge/accounting/current-assets/" TargetMode="External"/><Relationship Id="rId20" Type="http://schemas.openxmlformats.org/officeDocument/2006/relationships/hyperlink" Target="https://corporatefinanceinstitute.com/resources/knowledge/accounting/what-is-accounts-payable/" TargetMode="External"/><Relationship Id="rId21" Type="http://schemas.openxmlformats.org/officeDocument/2006/relationships/hyperlink" Target="https://corporatefinanceinstitute.com/resources/knowledge/accounting/what-is-contingent-liability/" TargetMode="External"/><Relationship Id="rId22" Type="http://schemas.openxmlformats.org/officeDocument/2006/relationships/hyperlink" Target="http://www.ransparency.rg/" TargetMode="External"/><Relationship Id="rId23" Type="http://schemas.openxmlformats.org/officeDocument/2006/relationships/hyperlink" Target="https://www.frc.org.uk/Our-Work/Publications/Corporate-" TargetMode="External"/><Relationship Id="rId24" Type="http://schemas.openxmlformats.org/officeDocument/2006/relationships/hyperlink" Target="http://eifrs.iasb.org/eifrs/bnstandards/en/framework.pdf" TargetMode="External"/><Relationship Id="rId25" Type="http://schemas.openxmlformats.org/officeDocument/2006/relationships/hyperlink" Target="http://www.ifac.org/" TargetMode="External"/><Relationship Id="rId26" Type="http://schemas.openxmlformats.org/officeDocument/2006/relationships/hyperlink" Target="http://press.ifac.org/news/2010/04/" TargetMode="External"/><Relationship Id="rId27" Type="http://schemas.openxmlformats.org/officeDocument/2006/relationships/hyperlink" Target="http://www.researchgate.net/publication/255726716" TargetMode="External"/><Relationship Id="rId28" Type="http://schemas.openxmlformats.org/officeDocument/2006/relationships/hyperlink" Target="http://dx.doi.org/10.19044/esj.2016.v12n28p161" TargetMode="External"/><Relationship Id="rId29" Type="http://schemas.openxmlformats.org/officeDocument/2006/relationships/hyperlink" Target="http://www.slideshare.net/" TargetMode="External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dcterms:created xsi:type="dcterms:W3CDTF">2023-10-30T18:28:13Z</dcterms:created>
  <dcterms:modified xsi:type="dcterms:W3CDTF">2023-10-30T18:28:13Z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