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line="271" w:lineRule="auto" w:before="78"/>
        <w:ind w:left="857" w:right="372" w:firstLine="0"/>
        <w:jc w:val="center"/>
        <w:rPr>
          <w:b/>
          <w:sz w:val="30"/>
        </w:rPr>
      </w:pPr>
      <w:r>
        <w:rPr>
          <w:b/>
          <w:sz w:val="30"/>
        </w:rPr>
        <w:t>A</w:t>
      </w:r>
      <w:r>
        <w:rPr>
          <w:b/>
          <w:spacing w:val="22"/>
          <w:sz w:val="30"/>
        </w:rPr>
        <w:t> </w:t>
      </w:r>
      <w:r>
        <w:rPr>
          <w:b/>
          <w:sz w:val="30"/>
        </w:rPr>
        <w:t>STUDY</w:t>
      </w:r>
      <w:r>
        <w:rPr>
          <w:b/>
          <w:spacing w:val="21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22"/>
          <w:sz w:val="30"/>
        </w:rPr>
        <w:t> </w:t>
      </w:r>
      <w:r>
        <w:rPr>
          <w:b/>
          <w:sz w:val="30"/>
        </w:rPr>
        <w:t>NATURAL</w:t>
      </w:r>
      <w:r>
        <w:rPr>
          <w:b/>
          <w:spacing w:val="21"/>
          <w:sz w:val="30"/>
        </w:rPr>
        <w:t> </w:t>
      </w:r>
      <w:r>
        <w:rPr>
          <w:b/>
          <w:sz w:val="30"/>
        </w:rPr>
        <w:t>RADIATION</w:t>
      </w:r>
      <w:r>
        <w:rPr>
          <w:b/>
          <w:spacing w:val="21"/>
          <w:sz w:val="30"/>
        </w:rPr>
        <w:t> </w:t>
      </w:r>
      <w:r>
        <w:rPr>
          <w:b/>
          <w:sz w:val="30"/>
        </w:rPr>
        <w:t>LEVELS</w:t>
      </w:r>
      <w:r>
        <w:rPr>
          <w:b/>
          <w:spacing w:val="20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DISTRIBUTION</w:t>
      </w:r>
      <w:r>
        <w:rPr>
          <w:b/>
          <w:spacing w:val="14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18"/>
          <w:sz w:val="30"/>
        </w:rPr>
        <w:t> </w:t>
      </w:r>
      <w:r>
        <w:rPr>
          <w:b/>
          <w:sz w:val="30"/>
        </w:rPr>
        <w:t>DOSE</w:t>
      </w:r>
      <w:r>
        <w:rPr>
          <w:b/>
          <w:spacing w:val="19"/>
          <w:sz w:val="30"/>
        </w:rPr>
        <w:t> </w:t>
      </w:r>
      <w:r>
        <w:rPr>
          <w:b/>
          <w:sz w:val="30"/>
        </w:rPr>
        <w:t>RATES</w:t>
      </w:r>
      <w:r>
        <w:rPr>
          <w:b/>
          <w:spacing w:val="17"/>
          <w:sz w:val="30"/>
        </w:rPr>
        <w:t> </w:t>
      </w:r>
      <w:r>
        <w:rPr>
          <w:b/>
          <w:sz w:val="30"/>
        </w:rPr>
        <w:t>WITHIN</w:t>
      </w:r>
      <w:r>
        <w:rPr>
          <w:b/>
          <w:spacing w:val="16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YOUNGER</w:t>
      </w:r>
      <w:r>
        <w:rPr>
          <w:b/>
          <w:spacing w:val="7"/>
          <w:sz w:val="30"/>
        </w:rPr>
        <w:t> </w:t>
      </w:r>
      <w:r>
        <w:rPr>
          <w:b/>
          <w:sz w:val="30"/>
        </w:rPr>
        <w:t>GRANITE</w:t>
      </w:r>
      <w:r>
        <w:rPr>
          <w:b/>
          <w:spacing w:val="7"/>
          <w:sz w:val="30"/>
        </w:rPr>
        <w:t> </w:t>
      </w:r>
      <w:r>
        <w:rPr>
          <w:b/>
          <w:sz w:val="30"/>
        </w:rPr>
        <w:t>PROVINCE</w:t>
      </w:r>
      <w:r>
        <w:rPr>
          <w:b/>
          <w:spacing w:val="4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6"/>
          <w:sz w:val="30"/>
        </w:rPr>
        <w:t> </w:t>
      </w:r>
      <w:r>
        <w:rPr>
          <w:b/>
          <w:sz w:val="30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44"/>
        </w:rPr>
      </w:pPr>
    </w:p>
    <w:p>
      <w:pPr>
        <w:pStyle w:val="Title"/>
      </w:pPr>
      <w:r>
        <w:rPr>
          <w:spacing w:val="-1"/>
        </w:rPr>
        <w:t>ABIYE</w:t>
      </w:r>
      <w:r>
        <w:rPr>
          <w:spacing w:val="-12"/>
        </w:rPr>
        <w:t> </w:t>
      </w:r>
      <w:r>
        <w:rPr>
          <w:spacing w:val="-1"/>
        </w:rPr>
        <w:t>OLATUNJI</w:t>
      </w:r>
      <w:r>
        <w:rPr>
          <w:spacing w:val="-12"/>
        </w:rPr>
        <w:t> </w:t>
      </w:r>
      <w:r>
        <w:rPr/>
        <w:t>SOLOMON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36"/>
        </w:rPr>
      </w:pPr>
    </w:p>
    <w:p>
      <w:pPr>
        <w:spacing w:before="0"/>
        <w:ind w:left="711" w:right="776" w:firstLine="0"/>
        <w:jc w:val="right"/>
        <w:rPr>
          <w:b/>
          <w:sz w:val="24"/>
        </w:rPr>
      </w:pPr>
      <w:r>
        <w:rPr>
          <w:b/>
          <w:spacing w:val="-1"/>
          <w:w w:val="110"/>
          <w:sz w:val="24"/>
        </w:rPr>
        <w:t>JULY</w:t>
      </w:r>
      <w:r>
        <w:rPr>
          <w:b/>
          <w:spacing w:val="-15"/>
          <w:w w:val="110"/>
          <w:sz w:val="24"/>
        </w:rPr>
        <w:t> </w:t>
      </w:r>
      <w:r>
        <w:rPr>
          <w:b/>
          <w:spacing w:val="-1"/>
          <w:w w:val="110"/>
          <w:sz w:val="24"/>
        </w:rPr>
        <w:t>2005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top="1500" w:bottom="280" w:left="1720" w:right="1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65"/>
        <w:ind w:left="908" w:right="425" w:hanging="4"/>
      </w:pPr>
      <w:r>
        <w:rPr/>
        <w:t>A STUDY OF NATURAL RADIATION LEVELS AND</w:t>
      </w:r>
      <w:r>
        <w:rPr>
          <w:spacing w:val="1"/>
        </w:rPr>
        <w:t> </w:t>
      </w:r>
      <w:r>
        <w:rPr/>
        <w:t>DISTRIBUTION OF DOSE RATES WITHIN THE YOUNGER</w:t>
      </w:r>
      <w:r>
        <w:rPr>
          <w:spacing w:val="-67"/>
        </w:rPr>
        <w:t> </w:t>
      </w:r>
      <w:r>
        <w:rPr/>
        <w:t>GRANITE</w:t>
      </w:r>
      <w:r>
        <w:rPr>
          <w:spacing w:val="-1"/>
        </w:rPr>
        <w:t> </w:t>
      </w:r>
      <w:r>
        <w:rPr/>
        <w:t>PROVINCE OF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2522" w:right="2039" w:firstLine="0"/>
        <w:jc w:val="center"/>
        <w:rPr>
          <w:b/>
          <w:sz w:val="28"/>
        </w:rPr>
      </w:pPr>
      <w:r>
        <w:rPr>
          <w:b/>
          <w:sz w:val="28"/>
        </w:rPr>
        <w:t>ABIYE OLATUNJI SOLOMON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(PGNS/UJ/14143/02)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4"/>
        </w:rPr>
      </w:pPr>
    </w:p>
    <w:p>
      <w:pPr>
        <w:pStyle w:val="Heading1"/>
        <w:ind w:left="1083" w:right="601" w:firstLine="2"/>
      </w:pPr>
      <w:r>
        <w:rPr/>
        <w:t>A THESIS SUBMITTED TO THE SCHOOL OF</w:t>
      </w:r>
      <w:r>
        <w:rPr>
          <w:spacing w:val="1"/>
        </w:rPr>
        <w:t> </w:t>
      </w:r>
      <w:r>
        <w:rPr/>
        <w:t>POSTGRADUATE STUDIES, UNIVERSITY OF JOS, IN</w:t>
      </w:r>
      <w:r>
        <w:rPr>
          <w:spacing w:val="1"/>
        </w:rPr>
        <w:t> </w:t>
      </w:r>
      <w:r>
        <w:rPr/>
        <w:t>PARTIAL FULFILMENT OF THE REQUIREMENTS FOR</w:t>
      </w:r>
      <w:r>
        <w:rPr>
          <w:spacing w:val="-67"/>
        </w:rPr>
        <w:t> </w:t>
      </w:r>
      <w:r>
        <w:rPr/>
        <w:t>THE AWARD OF THE DEGREE OF DOCTOR OF</w:t>
      </w:r>
      <w:r>
        <w:rPr>
          <w:spacing w:val="1"/>
        </w:rPr>
        <w:t> </w:t>
      </w:r>
      <w:r>
        <w:rPr/>
        <w:t>PHILOSOPHY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JOS</w:t>
      </w:r>
    </w:p>
    <w:p>
      <w:pPr>
        <w:spacing w:after="0"/>
        <w:sectPr>
          <w:pgSz w:w="12240" w:h="15840"/>
          <w:pgMar w:top="1500" w:bottom="280" w:left="1720" w:right="1480"/>
        </w:sectPr>
      </w:pPr>
    </w:p>
    <w:p>
      <w:pPr>
        <w:pStyle w:val="BodyText"/>
        <w:spacing w:before="9"/>
        <w:rPr>
          <w:b/>
          <w:sz w:val="16"/>
        </w:rPr>
      </w:pPr>
    </w:p>
    <w:p>
      <w:pPr>
        <w:pStyle w:val="Heading1"/>
        <w:spacing w:before="89"/>
        <w:ind w:right="377"/>
      </w:pPr>
      <w:bookmarkStart w:name="_TOC_250075" w:id="1"/>
      <w:bookmarkEnd w:id="1"/>
      <w:r>
        <w:rPr/>
        <w:t>DECLARATION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2" w:right="390" w:firstLine="720"/>
        <w:jc w:val="both"/>
      </w:pPr>
      <w:r>
        <w:rPr/>
        <w:t>I hereby declare that this thesis titled</w:t>
      </w:r>
      <w:r>
        <w:rPr>
          <w:spacing w:val="1"/>
        </w:rPr>
        <w:t> </w:t>
      </w:r>
      <w:r>
        <w:rPr/>
        <w:t>‘A study of Natural Radiation</w:t>
      </w:r>
      <w:r>
        <w:rPr>
          <w:spacing w:val="1"/>
        </w:rPr>
        <w:t> </w:t>
      </w:r>
      <w:r>
        <w:rPr/>
        <w:t>Levels and Distribution of Dose Rates within the Younger Granite Province of</w:t>
      </w:r>
      <w:r>
        <w:rPr>
          <w:spacing w:val="1"/>
        </w:rPr>
        <w:t> </w:t>
      </w:r>
      <w:r>
        <w:rPr/>
        <w:t>Nigeria’ is a record of my original work and</w:t>
      </w:r>
      <w:r>
        <w:rPr>
          <w:spacing w:val="60"/>
        </w:rPr>
        <w:t> </w:t>
      </w:r>
      <w:r>
        <w:rPr/>
        <w:t>to the best of my knowledge, no</w:t>
      </w:r>
      <w:r>
        <w:rPr>
          <w:spacing w:val="1"/>
        </w:rPr>
        <w:t> </w:t>
      </w:r>
      <w:r>
        <w:rPr/>
        <w:t>part of it has been presented to any other institution for the award of any higher</w:t>
      </w:r>
      <w:r>
        <w:rPr>
          <w:spacing w:val="1"/>
        </w:rPr>
        <w:t> </w:t>
      </w:r>
      <w:r>
        <w:rPr/>
        <w:t>degree.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228.600006pt;margin-top:8.533076pt;width:234pt;height:.1pt;mso-position-horizontal-relative:page;mso-position-vertical-relative:paragraph;z-index:-15728640;mso-wrap-distance-left:0;mso-wrap-distance-right:0" coordorigin="4572,171" coordsize="4680,0" path="m4572,171l9252,17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30"/>
        </w:rPr>
      </w:pPr>
    </w:p>
    <w:p>
      <w:pPr>
        <w:pStyle w:val="Heading1"/>
        <w:ind w:left="3889" w:right="0"/>
        <w:jc w:val="left"/>
      </w:pPr>
      <w:r>
        <w:rPr/>
        <w:t>A.</w:t>
      </w:r>
      <w:r>
        <w:rPr>
          <w:spacing w:val="-2"/>
        </w:rPr>
        <w:t> </w:t>
      </w:r>
      <w:r>
        <w:rPr/>
        <w:t>O.</w:t>
      </w:r>
      <w:r>
        <w:rPr>
          <w:spacing w:val="-1"/>
        </w:rPr>
        <w:t> </w:t>
      </w:r>
      <w:r>
        <w:rPr/>
        <w:t>Solomon</w:t>
      </w:r>
    </w:p>
    <w:p>
      <w:pPr>
        <w:spacing w:after="0"/>
        <w:jc w:val="left"/>
        <w:sectPr>
          <w:headerReference w:type="default" r:id="rId5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7"/>
        <w:rPr>
          <w:b/>
          <w:sz w:val="16"/>
        </w:rPr>
      </w:pPr>
    </w:p>
    <w:p>
      <w:pPr>
        <w:pStyle w:val="Heading2"/>
        <w:spacing w:before="90"/>
        <w:ind w:left="857" w:right="377"/>
        <w:jc w:val="center"/>
      </w:pPr>
      <w:bookmarkStart w:name="_TOC_250074" w:id="2"/>
      <w:bookmarkEnd w:id="2"/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872" w:right="386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cooperation of many people. I will like to thank my Supervisors, Associate</w:t>
      </w:r>
      <w:r>
        <w:rPr>
          <w:spacing w:val="1"/>
        </w:rPr>
        <w:t> </w:t>
      </w:r>
      <w:r>
        <w:rPr/>
        <w:t>Professor E. E. Ike and Dr. E. C. Ashano for their contributions, advice and</w:t>
      </w:r>
      <w:r>
        <w:rPr>
          <w:spacing w:val="1"/>
        </w:rPr>
        <w:t> </w:t>
      </w:r>
      <w:r>
        <w:rPr/>
        <w:t>encouragement</w:t>
      </w:r>
      <w:r>
        <w:rPr>
          <w:spacing w:val="28"/>
        </w:rPr>
        <w:t> </w:t>
      </w:r>
      <w:r>
        <w:rPr/>
        <w:t>during</w:t>
      </w:r>
      <w:r>
        <w:rPr>
          <w:spacing w:val="26"/>
        </w:rPr>
        <w:t> </w:t>
      </w:r>
      <w:r>
        <w:rPr/>
        <w:t>this</w:t>
      </w:r>
      <w:r>
        <w:rPr>
          <w:spacing w:val="29"/>
        </w:rPr>
        <w:t> </w:t>
      </w:r>
      <w:r>
        <w:rPr/>
        <w:t>period.</w:t>
      </w:r>
      <w:r>
        <w:rPr>
          <w:spacing w:val="30"/>
        </w:rPr>
        <w:t> </w:t>
      </w:r>
      <w:r>
        <w:rPr/>
        <w:t>My</w:t>
      </w:r>
      <w:r>
        <w:rPr>
          <w:spacing w:val="23"/>
        </w:rPr>
        <w:t> </w:t>
      </w:r>
      <w:r>
        <w:rPr/>
        <w:t>thanks</w:t>
      </w:r>
      <w:r>
        <w:rPr>
          <w:spacing w:val="28"/>
        </w:rPr>
        <w:t> </w:t>
      </w:r>
      <w:r>
        <w:rPr/>
        <w:t>also</w:t>
      </w:r>
      <w:r>
        <w:rPr>
          <w:spacing w:val="29"/>
        </w:rPr>
        <w:t> </w:t>
      </w:r>
      <w:r>
        <w:rPr/>
        <w:t>go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Head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Geology</w:t>
      </w:r>
      <w:r>
        <w:rPr>
          <w:spacing w:val="-57"/>
        </w:rPr>
        <w:t> </w:t>
      </w:r>
      <w:r>
        <w:rPr/>
        <w:t>and Mining Department, Dr.</w:t>
      </w:r>
      <w:r>
        <w:rPr>
          <w:spacing w:val="60"/>
        </w:rPr>
        <w:t> </w:t>
      </w:r>
      <w:r>
        <w:rPr/>
        <w:t>F.X.O. Ugodulunwa, the entire staff of Geology</w:t>
      </w:r>
      <w:r>
        <w:rPr>
          <w:spacing w:val="1"/>
        </w:rPr>
        <w:t> </w:t>
      </w:r>
      <w:r>
        <w:rPr/>
        <w:t>and Mining Department University of Jos, as well as to Professor M.S. Audu,</w:t>
      </w:r>
      <w:r>
        <w:rPr>
          <w:spacing w:val="1"/>
        </w:rPr>
        <w:t> </w:t>
      </w:r>
      <w:r>
        <w:rPr/>
        <w:t>Dean of Science,</w:t>
      </w:r>
      <w:r>
        <w:rPr>
          <w:spacing w:val="1"/>
        </w:rPr>
        <w:t> </w:t>
      </w:r>
      <w:r>
        <w:rPr/>
        <w:t>Professor E. U. Utah</w:t>
      </w:r>
      <w:r>
        <w:rPr>
          <w:spacing w:val="1"/>
        </w:rPr>
        <w:t> </w:t>
      </w:r>
      <w:r>
        <w:rPr/>
        <w:t>(Head of Physics</w:t>
      </w:r>
      <w:r>
        <w:rPr>
          <w:spacing w:val="1"/>
        </w:rPr>
        <w:t> </w:t>
      </w:r>
      <w:r>
        <w:rPr/>
        <w:t>Dept,</w:t>
      </w:r>
      <w:r>
        <w:rPr>
          <w:spacing w:val="60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Jos), Associate Professor S. F. A. Akande and Baba Alfa of Physics Department</w:t>
      </w:r>
      <w:r>
        <w:rPr>
          <w:spacing w:val="1"/>
        </w:rPr>
        <w:t> </w:t>
      </w:r>
      <w:r>
        <w:rPr/>
        <w:t>University of Jos, D. N.</w:t>
      </w:r>
      <w:r>
        <w:rPr>
          <w:spacing w:val="1"/>
        </w:rPr>
        <w:t> </w:t>
      </w:r>
      <w:r>
        <w:rPr/>
        <w:t>Jwanbot of Remedial Sciences,</w:t>
      </w:r>
      <w:r>
        <w:rPr>
          <w:spacing w:val="60"/>
        </w:rPr>
        <w:t> </w:t>
      </w:r>
      <w:r>
        <w:rPr/>
        <w:t>University of Jos, as</w:t>
      </w:r>
      <w:r>
        <w:rPr>
          <w:spacing w:val="1"/>
        </w:rPr>
        <w:t> </w:t>
      </w:r>
      <w:r>
        <w:rPr/>
        <w:t>well as to Professor Silas Dada (Ogun State University) for their encouragement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respect of this work.</w:t>
      </w:r>
    </w:p>
    <w:p>
      <w:pPr>
        <w:pStyle w:val="BodyText"/>
        <w:spacing w:line="480" w:lineRule="auto" w:before="1"/>
        <w:ind w:left="872" w:right="385" w:firstLine="720"/>
        <w:jc w:val="both"/>
      </w:pPr>
      <w:r>
        <w:rPr/>
        <w:t>I will like to thank Professor Phillip Horton for contributions during 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sabbatical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Jos.</w:t>
      </w:r>
      <w:r>
        <w:rPr>
          <w:spacing w:val="1"/>
        </w:rPr>
        <w:t> </w:t>
      </w:r>
      <w:r>
        <w:rPr/>
        <w:t>I am</w:t>
      </w:r>
      <w:r>
        <w:rPr>
          <w:spacing w:val="1"/>
        </w:rPr>
        <w:t> </w:t>
      </w:r>
      <w:r>
        <w:rPr/>
        <w:t>equally 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Professor Peter Holman of Radiation Geophysics Section, Mineral Resources</w:t>
      </w:r>
      <w:r>
        <w:rPr>
          <w:spacing w:val="1"/>
        </w:rPr>
        <w:t> </w:t>
      </w:r>
      <w:r>
        <w:rPr/>
        <w:t>Division, Geological Survey of Canada, as well as to Dr. Bob Grasty, President,</w:t>
      </w:r>
      <w:r>
        <w:rPr>
          <w:spacing w:val="1"/>
        </w:rPr>
        <w:t> </w:t>
      </w:r>
      <w:r>
        <w:rPr/>
        <w:t>Gama-Bob</w:t>
      </w:r>
      <w:r>
        <w:rPr>
          <w:spacing w:val="1"/>
        </w:rPr>
        <w:t> </w:t>
      </w:r>
      <w:r>
        <w:rPr/>
        <w:t>Consulting,</w:t>
      </w:r>
      <w:r>
        <w:rPr>
          <w:spacing w:val="1"/>
        </w:rPr>
        <w:t> </w:t>
      </w:r>
      <w:r>
        <w:rPr/>
        <w:t>Ontario</w:t>
      </w:r>
      <w:r>
        <w:rPr>
          <w:spacing w:val="1"/>
        </w:rPr>
        <w:t> </w:t>
      </w:r>
      <w:r>
        <w:rPr/>
        <w:t>Canada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comments.</w:t>
      </w:r>
      <w:r>
        <w:rPr>
          <w:spacing w:val="1"/>
        </w:rPr>
        <w:t> </w:t>
      </w:r>
      <w:r>
        <w:rPr/>
        <w:t>Assistance from Dr. and Mrs Danny McCain and Mr. &amp; Mrs Peter Idu and</w:t>
      </w:r>
      <w:r>
        <w:rPr>
          <w:spacing w:val="1"/>
        </w:rPr>
        <w:t> </w:t>
      </w:r>
      <w:r>
        <w:rPr/>
        <w:t>family is also gratefully acknowledged. I equally appreciate the support and</w:t>
      </w:r>
      <w:r>
        <w:rPr>
          <w:spacing w:val="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from my</w:t>
      </w:r>
      <w:r>
        <w:rPr>
          <w:spacing w:val="-5"/>
        </w:rPr>
        <w:t> </w:t>
      </w:r>
      <w:r>
        <w:rPr/>
        <w:t>family</w:t>
      </w:r>
      <w:r>
        <w:rPr>
          <w:spacing w:val="-5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this period.</w:t>
      </w:r>
    </w:p>
    <w:p>
      <w:pPr>
        <w:spacing w:after="0" w:line="480" w:lineRule="auto"/>
        <w:jc w:val="both"/>
        <w:sectPr>
          <w:headerReference w:type="default" r:id="rId6"/>
          <w:pgSz w:w="12240" w:h="15840"/>
          <w:pgMar w:header="1587" w:footer="0" w:top="1840" w:bottom="280" w:left="1720" w:right="1480"/>
          <w:pgNumType w:start="4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spacing w:before="90"/>
        <w:ind w:left="857" w:right="376"/>
        <w:jc w:val="center"/>
      </w:pPr>
      <w:bookmarkStart w:name="_TOC_250073" w:id="3"/>
      <w:bookmarkEnd w:id="3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3001" w:right="2517" w:hanging="6"/>
        <w:jc w:val="center"/>
      </w:pPr>
      <w:r>
        <w:rPr/>
        <w:t>This work is dedicated to my kids:</w:t>
      </w:r>
      <w:r>
        <w:rPr>
          <w:spacing w:val="1"/>
        </w:rPr>
        <w:t> </w:t>
      </w:r>
      <w:r>
        <w:rPr/>
        <w:t>Fayowa,</w:t>
      </w:r>
      <w:r>
        <w:rPr>
          <w:spacing w:val="-5"/>
        </w:rPr>
        <w:t> </w:t>
      </w:r>
      <w:r>
        <w:rPr/>
        <w:t>Kunle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Lekan</w:t>
      </w:r>
      <w:r>
        <w:rPr>
          <w:spacing w:val="-4"/>
        </w:rPr>
        <w:t> </w:t>
      </w:r>
      <w:r>
        <w:rPr/>
        <w:t>Solomon.</w:t>
      </w:r>
    </w:p>
    <w:p>
      <w:pPr>
        <w:spacing w:after="0" w:line="480" w:lineRule="auto"/>
        <w:jc w:val="center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Heading2"/>
        <w:spacing w:before="90"/>
        <w:ind w:left="857" w:right="378"/>
        <w:jc w:val="center"/>
      </w:pPr>
      <w:bookmarkStart w:name="_TOC_250072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CONTENTS</w:t>
      </w:r>
    </w:p>
    <w:p>
      <w:pPr>
        <w:spacing w:before="137"/>
        <w:ind w:left="6978" w:right="620" w:firstLine="0"/>
        <w:jc w:val="center"/>
        <w:rPr>
          <w:b/>
          <w:sz w:val="24"/>
        </w:rPr>
      </w:pPr>
      <w:r>
        <w:rPr>
          <w:b/>
          <w:sz w:val="24"/>
        </w:rPr>
        <w:t>PAGES</w:t>
      </w:r>
    </w:p>
    <w:p>
      <w:pPr>
        <w:tabs>
          <w:tab w:pos="8073" w:val="left" w:leader="none"/>
        </w:tabs>
        <w:spacing w:before="134"/>
        <w:ind w:left="872" w:right="0" w:firstLine="0"/>
        <w:jc w:val="left"/>
        <w:rPr>
          <w:sz w:val="23"/>
        </w:rPr>
      </w:pPr>
      <w:r>
        <w:rPr>
          <w:sz w:val="23"/>
        </w:rPr>
        <w:t>TITLE</w:t>
        <w:tab/>
        <w:t>i</w:t>
      </w:r>
    </w:p>
    <w:p>
      <w:pPr>
        <w:spacing w:after="0"/>
        <w:jc w:val="left"/>
        <w:rPr>
          <w:sz w:val="23"/>
        </w:rPr>
        <w:sectPr>
          <w:headerReference w:type="default" r:id="rId7"/>
          <w:pgSz w:w="12240" w:h="15840"/>
          <w:pgMar w:header="1587" w:footer="0" w:top="1840" w:bottom="1543" w:left="1720" w:right="14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8203" w:val="right" w:leader="none"/>
            </w:tabs>
            <w:spacing w:before="131"/>
          </w:pPr>
          <w:hyperlink w:history="true" w:anchor="_TOC_250075">
            <w:r>
              <w:rPr/>
              <w:t>DECLARATION</w:t>
              <w:tab/>
              <w:t>ii</w:t>
            </w:r>
          </w:hyperlink>
        </w:p>
        <w:p>
          <w:pPr>
            <w:pStyle w:val="TOC3"/>
            <w:tabs>
              <w:tab w:pos="8268" w:val="right" w:leader="none"/>
            </w:tabs>
            <w:spacing w:before="134"/>
          </w:pPr>
          <w:r>
            <w:rPr/>
            <w:t>CERTIFICATION</w:t>
            <w:tab/>
            <w:t>iii</w:t>
          </w:r>
        </w:p>
        <w:p>
          <w:pPr>
            <w:pStyle w:val="TOC3"/>
            <w:tabs>
              <w:tab w:pos="8254" w:val="right" w:leader="none"/>
            </w:tabs>
          </w:pPr>
          <w:hyperlink w:history="true" w:anchor="_TOC_250074">
            <w:r>
              <w:rPr/>
              <w:t>ACKNOWLEDGEMENT</w:t>
              <w:tab/>
              <w:t>iv</w:t>
            </w:r>
          </w:hyperlink>
        </w:p>
        <w:p>
          <w:pPr>
            <w:pStyle w:val="TOC3"/>
            <w:tabs>
              <w:tab w:pos="8189" w:val="right" w:leader="none"/>
            </w:tabs>
            <w:spacing w:before="131"/>
          </w:pPr>
          <w:hyperlink w:history="true" w:anchor="_TOC_250073">
            <w:r>
              <w:rPr/>
              <w:t>DEDICATION</w:t>
              <w:tab/>
              <w:t>v</w:t>
            </w:r>
          </w:hyperlink>
        </w:p>
        <w:p>
          <w:pPr>
            <w:pStyle w:val="TOC3"/>
            <w:tabs>
              <w:tab w:pos="8248" w:val="right" w:leader="none"/>
            </w:tabs>
          </w:pPr>
          <w:hyperlink w:history="true" w:anchor="_TOC_250072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3"/>
            <w:tabs>
              <w:tab w:pos="8253" w:val="right" w:leader="none"/>
            </w:tabs>
            <w:spacing w:before="134"/>
          </w:pPr>
          <w:hyperlink w:history="true" w:anchor="_TOC_250071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TABLES</w:t>
              <w:tab/>
              <w:t>ix</w:t>
            </w:r>
          </w:hyperlink>
        </w:p>
        <w:p>
          <w:pPr>
            <w:pStyle w:val="TOC3"/>
            <w:tabs>
              <w:tab w:pos="8189" w:val="right" w:leader="none"/>
            </w:tabs>
          </w:pPr>
          <w:hyperlink w:history="true" w:anchor="_TOC_250070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FIGURES</w:t>
              <w:tab/>
              <w:t>x</w:t>
            </w:r>
          </w:hyperlink>
        </w:p>
        <w:p>
          <w:pPr>
            <w:pStyle w:val="TOC3"/>
            <w:tabs>
              <w:tab w:pos="8369" w:val="right" w:leader="none"/>
            </w:tabs>
          </w:pPr>
          <w:hyperlink w:history="true" w:anchor="_TOC_250069">
            <w:r>
              <w:rPr/>
              <w:t>LIST OF</w:t>
            </w:r>
            <w:r>
              <w:rPr>
                <w:spacing w:val="-5"/>
              </w:rPr>
              <w:t> </w:t>
            </w:r>
            <w:r>
              <w:rPr/>
              <w:t>PLATES</w:t>
              <w:tab/>
              <w:t>xix</w:t>
            </w:r>
          </w:hyperlink>
        </w:p>
        <w:p>
          <w:pPr>
            <w:pStyle w:val="TOC3"/>
            <w:tabs>
              <w:tab w:pos="8368" w:val="right" w:leader="none"/>
            </w:tabs>
            <w:spacing w:before="133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APPENDICES</w:t>
            <w:tab/>
            <w:t>xxi</w:t>
          </w:r>
        </w:p>
        <w:p>
          <w:pPr>
            <w:pStyle w:val="TOC3"/>
            <w:tabs>
              <w:tab w:pos="8483" w:val="right" w:leader="none"/>
            </w:tabs>
          </w:pPr>
          <w:r>
            <w:rPr/>
            <w:t>ABSTRACT</w:t>
            <w:tab/>
            <w:t>xxiv</w:t>
          </w:r>
        </w:p>
        <w:p>
          <w:pPr>
            <w:pStyle w:val="TOC1"/>
            <w:tabs>
              <w:tab w:pos="8193" w:val="right" w:leader="none"/>
            </w:tabs>
            <w:spacing w:before="132"/>
            <w:rPr>
              <w:b w:val="0"/>
            </w:rPr>
          </w:pPr>
          <w:hyperlink w:history="true" w:anchor="_TOC_250068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1"/>
            <w:tabs>
              <w:tab w:pos="8193" w:val="right" w:leader="none"/>
            </w:tabs>
            <w:rPr>
              <w:b w:val="0"/>
            </w:rPr>
          </w:pPr>
          <w:hyperlink w:history="true" w:anchor="_TOC_250067">
            <w:r>
              <w:rPr/>
              <w:t>GENERAL</w:t>
            </w:r>
            <w:r>
              <w:rPr>
                <w:spacing w:val="-1"/>
              </w:rPr>
              <w:t> </w:t>
            </w:r>
            <w:r>
              <w:rPr/>
              <w:t>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35" w:val="left" w:leader="none"/>
              <w:tab w:pos="8193" w:val="right" w:leader="none"/>
            </w:tabs>
            <w:spacing w:line="240" w:lineRule="auto" w:before="137" w:after="0"/>
            <w:ind w:left="1234" w:right="0" w:hanging="363"/>
            <w:jc w:val="left"/>
          </w:pPr>
          <w:hyperlink w:history="true" w:anchor="_TOC_250066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33" w:val="left" w:leader="none"/>
              <w:tab w:pos="8193" w:val="right" w:leader="none"/>
            </w:tabs>
            <w:spacing w:line="240" w:lineRule="auto" w:before="139" w:after="0"/>
            <w:ind w:left="1232" w:right="0" w:hanging="361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</w:t>
          </w:r>
          <w:r>
            <w:rPr>
              <w:spacing w:val="-5"/>
            </w:rPr>
            <w:t> </w:t>
          </w:r>
          <w:r>
            <w:rPr/>
            <w:t>Problem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1233" w:val="left" w:leader="none"/>
              <w:tab w:pos="8193" w:val="right" w:leader="none"/>
            </w:tabs>
            <w:spacing w:line="240" w:lineRule="auto" w:before="137" w:after="0"/>
            <w:ind w:left="1232" w:right="0" w:hanging="361"/>
            <w:jc w:val="left"/>
          </w:pPr>
          <w:r>
            <w:rPr/>
            <w:t>Objectives of the</w:t>
          </w:r>
          <w:r>
            <w:rPr>
              <w:spacing w:val="-1"/>
            </w:rPr>
            <w:t> </w:t>
          </w:r>
          <w:r>
            <w:rPr/>
            <w:t>Study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1233" w:val="left" w:leader="none"/>
              <w:tab w:pos="8193" w:val="right" w:leader="none"/>
            </w:tabs>
            <w:spacing w:line="240" w:lineRule="auto" w:before="139" w:after="0"/>
            <w:ind w:left="1232" w:right="0" w:hanging="361"/>
            <w:jc w:val="left"/>
          </w:pPr>
          <w:hyperlink w:history="true" w:anchor="_TOC_250065">
            <w:r>
              <w:rPr/>
              <w:t>Usefulness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35" w:val="left" w:leader="none"/>
              <w:tab w:pos="8193" w:val="right" w:leader="none"/>
            </w:tabs>
            <w:spacing w:line="240" w:lineRule="auto" w:before="137" w:after="0"/>
            <w:ind w:left="1234" w:right="0" w:hanging="363"/>
            <w:jc w:val="left"/>
          </w:pPr>
          <w:hyperlink w:history="true" w:anchor="_TOC_250064">
            <w:r>
              <w:rPr/>
              <w:t>Location,</w:t>
            </w:r>
            <w:r>
              <w:rPr>
                <w:spacing w:val="-1"/>
              </w:rPr>
              <w:t> </w:t>
            </w:r>
            <w:r>
              <w:rPr/>
              <w:t>Extent and Accessibility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33" w:val="left" w:leader="none"/>
              <w:tab w:pos="8313" w:val="right" w:leader="none"/>
            </w:tabs>
            <w:spacing w:line="240" w:lineRule="auto" w:before="139" w:after="0"/>
            <w:ind w:left="1232" w:right="0" w:hanging="361"/>
            <w:jc w:val="left"/>
          </w:pPr>
          <w:hyperlink w:history="true" w:anchor="_TOC_250063">
            <w:r>
              <w:rPr/>
              <w:t>Climate</w:t>
            </w:r>
            <w:r>
              <w:rPr>
                <w:spacing w:val="-1"/>
              </w:rPr>
              <w:t> </w:t>
            </w:r>
            <w:r>
              <w:rPr/>
              <w:t>and Vegetation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33" w:val="left" w:leader="none"/>
              <w:tab w:pos="8313" w:val="right" w:leader="none"/>
            </w:tabs>
            <w:spacing w:line="240" w:lineRule="auto" w:before="137" w:after="0"/>
            <w:ind w:left="1232" w:right="0" w:hanging="361"/>
            <w:jc w:val="left"/>
          </w:pPr>
          <w:hyperlink w:history="true" w:anchor="_TOC_250062">
            <w:r>
              <w:rPr/>
              <w:t>Relief</w:t>
            </w:r>
            <w:r>
              <w:rPr>
                <w:spacing w:val="-1"/>
              </w:rPr>
              <w:t> </w:t>
            </w:r>
            <w:r>
              <w:rPr/>
              <w:t>and Drainage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93" w:val="left" w:leader="none"/>
              <w:tab w:pos="8313" w:val="right" w:leader="none"/>
            </w:tabs>
            <w:spacing w:line="240" w:lineRule="auto" w:before="140" w:after="0"/>
            <w:ind w:left="1292" w:right="0" w:hanging="361"/>
            <w:jc w:val="left"/>
          </w:pPr>
          <w:hyperlink w:history="true" w:anchor="_TOC_250061">
            <w:r>
              <w:rPr/>
              <w:t>Settlement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Land</w:t>
            </w:r>
            <w:r>
              <w:rPr>
                <w:spacing w:val="2"/>
              </w:rPr>
              <w:t> </w:t>
            </w:r>
            <w:r>
              <w:rPr/>
              <w:t>Use</w:t>
              <w:tab/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93" w:val="left" w:leader="none"/>
              <w:tab w:pos="8313" w:val="right" w:leader="none"/>
            </w:tabs>
            <w:spacing w:line="240" w:lineRule="auto" w:before="136" w:after="0"/>
            <w:ind w:left="1292" w:right="0" w:hanging="361"/>
            <w:jc w:val="left"/>
          </w:pPr>
          <w:hyperlink w:history="true" w:anchor="_TOC_250060">
            <w:r>
              <w:rPr/>
              <w:t>Radioactivity</w:t>
              <w:tab/>
              <w:t>27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13" w:val="left" w:leader="none"/>
              <w:tab w:pos="8313" w:val="right" w:leader="none"/>
            </w:tabs>
            <w:spacing w:line="240" w:lineRule="auto" w:before="140" w:after="0"/>
            <w:ind w:left="1412" w:right="0" w:hanging="541"/>
            <w:jc w:val="left"/>
          </w:pPr>
          <w:hyperlink w:history="true" w:anchor="_TOC_250059">
            <w:r>
              <w:rPr/>
              <w:t>Alpha</w:t>
            </w:r>
            <w:r>
              <w:rPr>
                <w:spacing w:val="-2"/>
              </w:rPr>
              <w:t> </w:t>
            </w:r>
            <w:r>
              <w:rPr/>
              <w:t>particles</w:t>
              <w:tab/>
              <w:t>30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13" w:val="left" w:leader="none"/>
              <w:tab w:pos="8313" w:val="right" w:leader="none"/>
            </w:tabs>
            <w:spacing w:line="240" w:lineRule="auto" w:before="137" w:after="0"/>
            <w:ind w:left="1412" w:right="0" w:hanging="541"/>
            <w:jc w:val="left"/>
          </w:pPr>
          <w:hyperlink w:history="true" w:anchor="_TOC_250058">
            <w:r>
              <w:rPr/>
              <w:t>Beta</w:t>
            </w:r>
            <w:r>
              <w:rPr>
                <w:spacing w:val="-1"/>
              </w:rPr>
              <w:t> </w:t>
            </w:r>
            <w:r>
              <w:rPr/>
              <w:t>particles</w:t>
              <w:tab/>
              <w:t>31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13" w:val="left" w:leader="none"/>
              <w:tab w:pos="8313" w:val="right" w:leader="none"/>
            </w:tabs>
            <w:spacing w:line="240" w:lineRule="auto" w:before="139" w:after="0"/>
            <w:ind w:left="1412" w:right="0" w:hanging="541"/>
            <w:jc w:val="left"/>
          </w:pPr>
          <w:hyperlink w:history="true" w:anchor="_TOC_250057">
            <w:r>
              <w:rPr/>
              <w:t>Gamma</w:t>
            </w:r>
            <w:r>
              <w:rPr>
                <w:spacing w:val="-2"/>
              </w:rPr>
              <w:t> </w:t>
            </w:r>
            <w:r>
              <w:rPr/>
              <w:t>radiation</w:t>
              <w:tab/>
              <w:t>32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53" w:val="left" w:leader="none"/>
              <w:tab w:pos="8313" w:val="right" w:leader="none"/>
            </w:tabs>
            <w:spacing w:line="240" w:lineRule="auto" w:before="137" w:after="0"/>
            <w:ind w:left="1352" w:right="0" w:hanging="481"/>
            <w:jc w:val="left"/>
          </w:pPr>
          <w:hyperlink w:history="true" w:anchor="_TOC_250056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radiation</w:t>
              <w:tab/>
              <w:t>33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33" w:val="left" w:leader="none"/>
              <w:tab w:pos="8313" w:val="right" w:leader="none"/>
            </w:tabs>
            <w:spacing w:line="240" w:lineRule="auto" w:before="139" w:after="0"/>
            <w:ind w:left="1532" w:right="0" w:hanging="661"/>
            <w:jc w:val="left"/>
          </w:pPr>
          <w:hyperlink w:history="true" w:anchor="_TOC_250055">
            <w:r>
              <w:rPr/>
              <w:t>Natural</w:t>
            </w:r>
            <w:r>
              <w:rPr>
                <w:spacing w:val="-1"/>
              </w:rPr>
              <w:t> </w:t>
            </w:r>
            <w:r>
              <w:rPr/>
              <w:t>sources of</w:t>
            </w:r>
            <w:r>
              <w:rPr>
                <w:spacing w:val="1"/>
              </w:rPr>
              <w:t> </w:t>
            </w:r>
            <w:r>
              <w:rPr/>
              <w:t>radiation</w:t>
              <w:tab/>
              <w:t>35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33" w:val="left" w:leader="none"/>
              <w:tab w:pos="8313" w:val="right" w:leader="none"/>
            </w:tabs>
            <w:spacing w:line="240" w:lineRule="auto" w:before="137" w:after="72"/>
            <w:ind w:left="1532" w:right="0" w:hanging="661"/>
            <w:jc w:val="left"/>
          </w:pPr>
          <w:hyperlink w:history="true" w:anchor="_TOC_250054">
            <w:r>
              <w:rPr/>
              <w:t>Man made</w:t>
            </w:r>
            <w:r>
              <w:rPr>
                <w:spacing w:val="-2"/>
              </w:rPr>
              <w:t> </w:t>
            </w:r>
            <w:r>
              <w:rPr/>
              <w:t>sources</w:t>
              <w:tab/>
              <w:t>39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13" w:val="left" w:leader="none"/>
              <w:tab w:pos="8313" w:val="right" w:leader="none"/>
            </w:tabs>
            <w:spacing w:line="240" w:lineRule="auto" w:before="137" w:after="0"/>
            <w:ind w:left="1412" w:right="0" w:hanging="541"/>
            <w:jc w:val="left"/>
          </w:pPr>
          <w:hyperlink w:history="true" w:anchor="_TOC_250053">
            <w:r>
              <w:rPr/>
              <w:t>Radioactivity</w:t>
            </w:r>
            <w:r>
              <w:rPr>
                <w:spacing w:val="-5"/>
              </w:rPr>
              <w:t> </w:t>
            </w:r>
            <w:r>
              <w:rPr/>
              <w:t>Pathways</w:t>
              <w:tab/>
              <w:t>40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53" w:val="left" w:leader="none"/>
              <w:tab w:pos="8313" w:val="right" w:leader="none"/>
            </w:tabs>
            <w:spacing w:line="240" w:lineRule="auto" w:before="139" w:after="0"/>
            <w:ind w:left="1352" w:right="0" w:hanging="481"/>
            <w:jc w:val="left"/>
          </w:pPr>
          <w:hyperlink w:history="true" w:anchor="_TOC_250052">
            <w:r>
              <w:rPr/>
              <w:t>Radiation</w:t>
            </w:r>
            <w:r>
              <w:rPr>
                <w:spacing w:val="-1"/>
              </w:rPr>
              <w:t> </w:t>
            </w:r>
            <w:r>
              <w:rPr/>
              <w:t>Surveys</w:t>
              <w:tab/>
              <w:t>41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35" w:val="left" w:leader="none"/>
              <w:tab w:pos="8313" w:val="right" w:leader="none"/>
            </w:tabs>
            <w:spacing w:line="240" w:lineRule="auto" w:before="137" w:after="0"/>
            <w:ind w:left="1534" w:right="0" w:hanging="663"/>
            <w:jc w:val="left"/>
          </w:pPr>
          <w:hyperlink w:history="true" w:anchor="_TOC_250051">
            <w:r>
              <w:rPr/>
              <w:t>Ionization</w:t>
            </w:r>
            <w:r>
              <w:rPr>
                <w:spacing w:val="-1"/>
              </w:rPr>
              <w:t> </w:t>
            </w:r>
            <w:r>
              <w:rPr/>
              <w:t>chambers</w:t>
              <w:tab/>
              <w:t>42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33" w:val="left" w:leader="none"/>
              <w:tab w:pos="8313" w:val="right" w:leader="none"/>
            </w:tabs>
            <w:spacing w:line="240" w:lineRule="auto" w:before="139" w:after="0"/>
            <w:ind w:left="1532" w:right="0" w:hanging="661"/>
            <w:jc w:val="left"/>
          </w:pPr>
          <w:hyperlink w:history="true" w:anchor="_TOC_250050">
            <w:r>
              <w:rPr/>
              <w:t>Proportional</w:t>
            </w:r>
            <w:r>
              <w:rPr>
                <w:spacing w:val="-1"/>
              </w:rPr>
              <w:t> </w:t>
            </w:r>
            <w:r>
              <w:rPr/>
              <w:t>counters</w:t>
              <w:tab/>
              <w:t>42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33" w:val="left" w:leader="none"/>
              <w:tab w:pos="8313" w:val="right" w:leader="none"/>
            </w:tabs>
            <w:spacing w:line="240" w:lineRule="auto" w:before="137" w:after="0"/>
            <w:ind w:left="1532" w:right="0" w:hanging="661"/>
            <w:jc w:val="left"/>
          </w:pPr>
          <w:hyperlink w:history="true" w:anchor="_TOC_250049">
            <w:r>
              <w:rPr/>
              <w:t>Geiger-Mueller</w:t>
            </w:r>
            <w:r>
              <w:rPr>
                <w:spacing w:val="-1"/>
              </w:rPr>
              <w:t> </w:t>
            </w:r>
            <w:r>
              <w:rPr/>
              <w:t>(GM)</w:t>
            </w:r>
            <w:r>
              <w:rPr>
                <w:spacing w:val="-1"/>
              </w:rPr>
              <w:t> </w:t>
            </w:r>
            <w:r>
              <w:rPr/>
              <w:t>counters</w:t>
              <w:tab/>
              <w:t>43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33" w:val="left" w:leader="none"/>
              <w:tab w:pos="8313" w:val="right" w:leader="none"/>
            </w:tabs>
            <w:spacing w:line="240" w:lineRule="auto" w:before="139" w:after="0"/>
            <w:ind w:left="1532" w:right="0" w:hanging="661"/>
            <w:jc w:val="left"/>
          </w:pPr>
          <w:hyperlink w:history="true" w:anchor="_TOC_250048">
            <w:r>
              <w:rPr/>
              <w:t>Scintillation</w:t>
            </w:r>
            <w:r>
              <w:rPr>
                <w:spacing w:val="-1"/>
              </w:rPr>
              <w:t> </w:t>
            </w:r>
            <w:r>
              <w:rPr/>
              <w:t>detectors</w:t>
              <w:tab/>
              <w:t>44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13" w:val="left" w:leader="none"/>
              <w:tab w:pos="8313" w:val="right" w:leader="none"/>
            </w:tabs>
            <w:spacing w:line="240" w:lineRule="auto" w:before="137" w:after="0"/>
            <w:ind w:left="1412" w:right="0" w:hanging="541"/>
            <w:jc w:val="left"/>
          </w:pPr>
          <w:hyperlink w:history="true" w:anchor="_TOC_250047">
            <w:r>
              <w:rPr/>
              <w:t>Units</w:t>
            </w:r>
            <w:r>
              <w:rPr>
                <w:spacing w:val="-1"/>
              </w:rPr>
              <w:t> </w:t>
            </w:r>
            <w:r>
              <w:rPr/>
              <w:t>and Standards</w:t>
              <w:tab/>
              <w:t>45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33" w:val="left" w:leader="none"/>
              <w:tab w:pos="8313" w:val="right" w:leader="none"/>
            </w:tabs>
            <w:spacing w:line="240" w:lineRule="auto" w:before="139" w:after="0"/>
            <w:ind w:left="1532" w:right="0" w:hanging="661"/>
            <w:jc w:val="left"/>
          </w:pPr>
          <w:r>
            <w:rPr/>
            <w:t>Count</w:t>
          </w:r>
          <w:r>
            <w:rPr>
              <w:spacing w:val="-1"/>
            </w:rPr>
            <w:t> </w:t>
          </w:r>
          <w:r>
            <w:rPr/>
            <w:t>rates</w:t>
            <w:tab/>
            <w:t>46</w:t>
          </w:r>
        </w:p>
        <w:p>
          <w:pPr>
            <w:pStyle w:val="TOC2"/>
            <w:numPr>
              <w:ilvl w:val="2"/>
              <w:numId w:val="1"/>
            </w:numPr>
            <w:tabs>
              <w:tab w:pos="1593" w:val="left" w:leader="none"/>
              <w:tab w:pos="8313" w:val="right" w:leader="none"/>
            </w:tabs>
            <w:spacing w:line="240" w:lineRule="auto" w:before="137" w:after="0"/>
            <w:ind w:left="1592" w:right="0" w:hanging="721"/>
            <w:jc w:val="left"/>
          </w:pPr>
          <w:hyperlink w:history="true" w:anchor="_TOC_250046">
            <w:r>
              <w:rPr/>
              <w:t>Exposure</w:t>
            </w:r>
            <w:r>
              <w:rPr>
                <w:spacing w:val="-2"/>
              </w:rPr>
              <w:t> </w:t>
            </w:r>
            <w:r>
              <w:rPr/>
              <w:t>(The</w:t>
            </w:r>
            <w:r>
              <w:rPr>
                <w:spacing w:val="-2"/>
              </w:rPr>
              <w:t> </w:t>
            </w:r>
            <w:r>
              <w:rPr/>
              <w:t>roentgen)</w:t>
              <w:tab/>
              <w:t>46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33" w:val="left" w:leader="none"/>
              <w:tab w:pos="8313" w:val="right" w:leader="none"/>
            </w:tabs>
            <w:spacing w:line="240" w:lineRule="auto" w:before="140" w:after="0"/>
            <w:ind w:left="1532" w:right="0" w:hanging="661"/>
            <w:jc w:val="left"/>
          </w:pPr>
          <w:r>
            <w:rPr/>
            <w:t>Absorbed</w:t>
          </w:r>
          <w:r>
            <w:rPr>
              <w:spacing w:val="-1"/>
            </w:rPr>
            <w:t> </w:t>
          </w:r>
          <w:r>
            <w:rPr/>
            <w:t>dose</w:t>
          </w:r>
          <w:r>
            <w:rPr>
              <w:spacing w:val="-1"/>
            </w:rPr>
            <w:t> </w:t>
          </w:r>
          <w:r>
            <w:rPr/>
            <w:t>(The</w:t>
          </w:r>
          <w:r>
            <w:rPr>
              <w:spacing w:val="-1"/>
            </w:rPr>
            <w:t> </w:t>
          </w:r>
          <w:r>
            <w:rPr/>
            <w:t>rad)</w:t>
            <w:tab/>
            <w:t>47</w:t>
          </w:r>
        </w:p>
        <w:p>
          <w:pPr>
            <w:pStyle w:val="TOC2"/>
            <w:numPr>
              <w:ilvl w:val="2"/>
              <w:numId w:val="1"/>
            </w:numPr>
            <w:tabs>
              <w:tab w:pos="1533" w:val="left" w:leader="none"/>
              <w:tab w:pos="8313" w:val="right" w:leader="none"/>
            </w:tabs>
            <w:spacing w:line="240" w:lineRule="auto" w:before="136" w:after="0"/>
            <w:ind w:left="1532" w:right="0" w:hanging="661"/>
            <w:jc w:val="left"/>
          </w:pPr>
          <w:hyperlink w:history="true" w:anchor="_TOC_250045">
            <w:r>
              <w:rPr/>
              <w:t>Dose</w:t>
            </w:r>
            <w:r>
              <w:rPr>
                <w:spacing w:val="-3"/>
              </w:rPr>
              <w:t> </w:t>
            </w:r>
            <w:r>
              <w:rPr/>
              <w:t>equivalent (The</w:t>
            </w:r>
            <w:r>
              <w:rPr>
                <w:spacing w:val="-2"/>
              </w:rPr>
              <w:t> </w:t>
            </w:r>
            <w:r>
              <w:rPr/>
              <w:t>rem or sievert)</w:t>
              <w:tab/>
              <w:t>47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33" w:val="left" w:leader="none"/>
              <w:tab w:pos="8313" w:val="right" w:leader="none"/>
            </w:tabs>
            <w:spacing w:line="240" w:lineRule="auto" w:before="140" w:after="0"/>
            <w:ind w:left="1532" w:right="0" w:hanging="661"/>
            <w:jc w:val="left"/>
          </w:pPr>
          <w:hyperlink w:history="true" w:anchor="_TOC_250044">
            <w:r>
              <w:rPr/>
              <w:t>Unit</w:t>
            </w:r>
            <w:r>
              <w:rPr>
                <w:spacing w:val="-1"/>
              </w:rPr>
              <w:t> </w:t>
            </w:r>
            <w:r>
              <w:rPr/>
              <w:t>conversion</w:t>
              <w:tab/>
              <w:t>51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53" w:val="left" w:leader="none"/>
              <w:tab w:pos="8313" w:val="right" w:leader="none"/>
            </w:tabs>
            <w:spacing w:line="240" w:lineRule="auto" w:before="136" w:after="0"/>
            <w:ind w:left="1352" w:right="0" w:hanging="481"/>
            <w:jc w:val="left"/>
          </w:pPr>
          <w:hyperlink w:history="true" w:anchor="_TOC_250043">
            <w:r>
              <w:rPr/>
              <w:t>Maximum</w:t>
            </w:r>
            <w:r>
              <w:rPr>
                <w:spacing w:val="-3"/>
              </w:rPr>
              <w:t> </w:t>
            </w:r>
            <w:r>
              <w:rPr/>
              <w:t>Permissible Dose</w:t>
              <w:tab/>
              <w:t>51</w:t>
            </w:r>
          </w:hyperlink>
        </w:p>
        <w:p>
          <w:pPr>
            <w:pStyle w:val="TOC1"/>
            <w:tabs>
              <w:tab w:pos="8313" w:val="right" w:leader="none"/>
            </w:tabs>
            <w:spacing w:before="140"/>
            <w:rPr>
              <w:b w:val="0"/>
            </w:rPr>
          </w:pPr>
          <w:hyperlink w:history="true" w:anchor="_TOC_250042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</w:t>
              <w:tab/>
            </w:r>
            <w:r>
              <w:rPr>
                <w:b w:val="0"/>
              </w:rPr>
              <w:t>53</w:t>
            </w:r>
          </w:hyperlink>
        </w:p>
        <w:p>
          <w:pPr>
            <w:pStyle w:val="TOC1"/>
            <w:tabs>
              <w:tab w:pos="8313" w:val="right" w:leader="none"/>
            </w:tabs>
            <w:spacing w:before="136"/>
            <w:rPr>
              <w:b w:val="0"/>
            </w:rPr>
          </w:pPr>
          <w:hyperlink w:history="true" w:anchor="_TOC_250041">
            <w:r>
              <w:rPr/>
              <w:t>GEOLOGY</w:t>
              <w:tab/>
            </w:r>
            <w:r>
              <w:rPr>
                <w:b w:val="0"/>
              </w:rPr>
              <w:t>53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33" w:val="left" w:leader="none"/>
              <w:tab w:pos="8313" w:val="right" w:leader="none"/>
            </w:tabs>
            <w:spacing w:line="240" w:lineRule="auto" w:before="140" w:after="0"/>
            <w:ind w:left="1232" w:right="0" w:hanging="361"/>
            <w:jc w:val="left"/>
          </w:pPr>
          <w:hyperlink w:history="true" w:anchor="_TOC_250040">
            <w:r>
              <w:rPr/>
              <w:t>General</w:t>
            </w:r>
            <w:r>
              <w:rPr>
                <w:spacing w:val="-1"/>
              </w:rPr>
              <w:t> </w:t>
            </w:r>
            <w:r>
              <w:rPr/>
              <w:t>Geological Setting</w:t>
              <w:tab/>
              <w:t>53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33" w:val="left" w:leader="none"/>
              <w:tab w:pos="8313" w:val="right" w:leader="none"/>
            </w:tabs>
            <w:spacing w:line="240" w:lineRule="auto" w:before="137" w:after="0"/>
            <w:ind w:left="1232" w:right="0" w:hanging="361"/>
            <w:jc w:val="left"/>
          </w:pPr>
          <w:hyperlink w:history="true" w:anchor="_TOC_250039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Basement Complex</w:t>
              <w:tab/>
              <w:t>55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13" w:val="left" w:leader="none"/>
              <w:tab w:pos="8313" w:val="right" w:leader="none"/>
            </w:tabs>
            <w:spacing w:line="240" w:lineRule="auto" w:before="139" w:after="0"/>
            <w:ind w:left="1412" w:right="0" w:hanging="541"/>
            <w:jc w:val="left"/>
          </w:pPr>
          <w:hyperlink w:history="true" w:anchor="_TOC_250038">
            <w:r>
              <w:rPr/>
              <w:t>Gneisses</w:t>
              <w:tab/>
              <w:t>56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13" w:val="left" w:leader="none"/>
              <w:tab w:pos="8313" w:val="right" w:leader="none"/>
            </w:tabs>
            <w:spacing w:line="240" w:lineRule="auto" w:before="137" w:after="0"/>
            <w:ind w:left="1412" w:right="0" w:hanging="541"/>
            <w:jc w:val="left"/>
          </w:pPr>
          <w:hyperlink w:history="true" w:anchor="_TOC_250037">
            <w:r>
              <w:rPr/>
              <w:t>Migmatites</w:t>
              <w:tab/>
              <w:t>63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13" w:val="left" w:leader="none"/>
              <w:tab w:pos="8313" w:val="right" w:leader="none"/>
            </w:tabs>
            <w:spacing w:line="240" w:lineRule="auto" w:before="139" w:after="0"/>
            <w:ind w:left="1412" w:right="0" w:hanging="541"/>
            <w:jc w:val="left"/>
          </w:pPr>
          <w:hyperlink w:history="true" w:anchor="_TOC_250036">
            <w:r>
              <w:rPr/>
              <w:t>Older granites</w:t>
              <w:tab/>
              <w:t>79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15" w:val="left" w:leader="none"/>
              <w:tab w:pos="8313" w:val="right" w:leader="none"/>
            </w:tabs>
            <w:spacing w:line="240" w:lineRule="auto" w:before="137" w:after="0"/>
            <w:ind w:left="1414" w:right="0" w:hanging="543"/>
            <w:jc w:val="left"/>
          </w:pPr>
          <w:hyperlink w:history="true" w:anchor="_TOC_250035">
            <w:r>
              <w:rPr/>
              <w:t>Intermediate rocks,</w:t>
            </w:r>
            <w:r>
              <w:rPr>
                <w:spacing w:val="2"/>
              </w:rPr>
              <w:t> </w:t>
            </w:r>
            <w:r>
              <w:rPr/>
              <w:t>calc-silicates and amphibolites</w:t>
              <w:tab/>
              <w:t>84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33" w:val="left" w:leader="none"/>
              <w:tab w:pos="8313" w:val="right" w:leader="none"/>
            </w:tabs>
            <w:spacing w:line="240" w:lineRule="auto" w:before="139" w:after="0"/>
            <w:ind w:left="1232" w:right="0" w:hanging="361"/>
            <w:jc w:val="left"/>
          </w:pPr>
          <w:hyperlink w:history="true" w:anchor="_TOC_250034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Younger</w:t>
            </w:r>
            <w:r>
              <w:rPr>
                <w:spacing w:val="1"/>
              </w:rPr>
              <w:t> </w:t>
            </w:r>
            <w:r>
              <w:rPr/>
              <w:t>Granite</w:t>
              <w:tab/>
              <w:t>86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75" w:val="left" w:leader="none"/>
              <w:tab w:pos="8313" w:val="right" w:leader="none"/>
            </w:tabs>
            <w:spacing w:line="240" w:lineRule="auto" w:before="137" w:after="0"/>
            <w:ind w:left="1474" w:right="0" w:hanging="603"/>
            <w:jc w:val="left"/>
          </w:pPr>
          <w:hyperlink w:history="true" w:anchor="_TOC_250033">
            <w:r>
              <w:rPr/>
              <w:t>Lithological</w:t>
            </w:r>
            <w:r>
              <w:rPr>
                <w:spacing w:val="-1"/>
              </w:rPr>
              <w:t> </w:t>
            </w:r>
            <w:r>
              <w:rPr/>
              <w:t>summary</w:t>
              <w:tab/>
              <w:t>88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33" w:val="left" w:leader="none"/>
              <w:tab w:pos="8313" w:val="right" w:leader="none"/>
            </w:tabs>
            <w:spacing w:line="240" w:lineRule="auto" w:before="139" w:after="0"/>
            <w:ind w:left="1232" w:right="0" w:hanging="361"/>
            <w:jc w:val="left"/>
          </w:pPr>
          <w:hyperlink w:history="true" w:anchor="_TOC_250032">
            <w:r>
              <w:rPr/>
              <w:t>Basaltic</w:t>
            </w:r>
            <w:r>
              <w:rPr>
                <w:spacing w:val="-1"/>
              </w:rPr>
              <w:t> </w:t>
            </w:r>
            <w:r>
              <w:rPr/>
              <w:t>Rocks</w:t>
              <w:tab/>
              <w:t>97</w:t>
            </w:r>
          </w:hyperlink>
        </w:p>
        <w:p>
          <w:pPr>
            <w:pStyle w:val="TOC1"/>
            <w:tabs>
              <w:tab w:pos="8433" w:val="right" w:leader="none"/>
            </w:tabs>
            <w:spacing w:before="138"/>
            <w:rPr>
              <w:b w:val="0"/>
            </w:rPr>
          </w:pPr>
          <w:hyperlink w:history="true" w:anchor="_TOC_250031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</w:t>
              <w:tab/>
            </w:r>
            <w:r>
              <w:rPr>
                <w:b w:val="0"/>
              </w:rPr>
              <w:t>102</w:t>
            </w:r>
          </w:hyperlink>
        </w:p>
        <w:p>
          <w:pPr>
            <w:pStyle w:val="TOC1"/>
            <w:tabs>
              <w:tab w:pos="8433" w:val="right" w:leader="none"/>
            </w:tabs>
            <w:rPr>
              <w:b w:val="0"/>
            </w:rPr>
          </w:pPr>
          <w:hyperlink w:history="true" w:anchor="_TOC_250030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</w:r>
            <w:r>
              <w:rPr>
                <w:b w:val="0"/>
              </w:rPr>
              <w:t>102</w:t>
            </w:r>
          </w:hyperlink>
        </w:p>
        <w:p>
          <w:pPr>
            <w:pStyle w:val="TOC2"/>
            <w:tabs>
              <w:tab w:pos="8433" w:val="right" w:leader="none"/>
            </w:tabs>
            <w:ind w:left="872" w:firstLine="0"/>
          </w:pPr>
          <w:hyperlink w:history="true" w:anchor="_TOC_250029">
            <w:r>
              <w:rPr/>
              <w:t>3.1</w:t>
            </w:r>
            <w:r>
              <w:rPr>
                <w:spacing w:val="-1"/>
              </w:rPr>
              <w:t> </w:t>
            </w:r>
            <w:r>
              <w:rPr/>
              <w:t>Natural Radioactivity</w:t>
              <w:tab/>
              <w:t>102</w:t>
            </w:r>
          </w:hyperlink>
        </w:p>
        <w:p>
          <w:pPr>
            <w:pStyle w:val="TOC1"/>
            <w:tabs>
              <w:tab w:pos="8433" w:val="right" w:leader="none"/>
            </w:tabs>
            <w:rPr>
              <w:b w:val="0"/>
            </w:rPr>
          </w:pPr>
          <w:hyperlink w:history="true" w:anchor="_TOC_250028">
            <w:r>
              <w:rPr/>
              <w:t>CHAPTER FOUR</w:t>
              <w:tab/>
            </w:r>
            <w:r>
              <w:rPr>
                <w:b w:val="0"/>
              </w:rPr>
              <w:t>110</w:t>
            </w:r>
          </w:hyperlink>
        </w:p>
        <w:p>
          <w:pPr>
            <w:pStyle w:val="TOC1"/>
            <w:tabs>
              <w:tab w:pos="8433" w:val="right" w:leader="none"/>
            </w:tabs>
            <w:spacing w:before="137"/>
            <w:rPr>
              <w:b w:val="0"/>
            </w:rPr>
          </w:pPr>
          <w:hyperlink w:history="true" w:anchor="_TOC_250027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INVESTIGATION</w:t>
              <w:tab/>
            </w:r>
            <w:r>
              <w:rPr>
                <w:b w:val="0"/>
              </w:rPr>
              <w:t>110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35" w:val="left" w:leader="none"/>
              <w:tab w:pos="8433" w:val="right" w:leader="none"/>
            </w:tabs>
            <w:spacing w:line="240" w:lineRule="auto" w:before="139" w:after="20"/>
            <w:ind w:left="1234" w:right="0" w:hanging="363"/>
            <w:jc w:val="left"/>
          </w:pPr>
          <w:hyperlink w:history="true" w:anchor="_TOC_250026">
            <w:r>
              <w:rPr/>
              <w:t>Introduction</w:t>
              <w:tab/>
              <w:t>110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33" w:val="left" w:leader="none"/>
              <w:tab w:pos="8433" w:val="right" w:leader="none"/>
            </w:tabs>
            <w:spacing w:line="240" w:lineRule="auto" w:before="137" w:after="0"/>
            <w:ind w:left="1232" w:right="0" w:hanging="361"/>
            <w:jc w:val="left"/>
          </w:pPr>
          <w:hyperlink w:history="true" w:anchor="_TOC_250025">
            <w:r>
              <w:rPr/>
              <w:t>Gross</w:t>
            </w:r>
            <w:r>
              <w:rPr>
                <w:spacing w:val="-1"/>
              </w:rPr>
              <w:t> </w:t>
            </w:r>
            <w:r>
              <w:rPr/>
              <w:t>Gamma</w:t>
            </w:r>
            <w:r>
              <w:rPr>
                <w:spacing w:val="-1"/>
              </w:rPr>
              <w:t> </w:t>
            </w:r>
            <w:r>
              <w:rPr/>
              <w:t>Radiation Measurement</w:t>
              <w:tab/>
              <w:t>111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33" w:val="left" w:leader="none"/>
              <w:tab w:pos="8433" w:val="right" w:leader="none"/>
            </w:tabs>
            <w:spacing w:line="240" w:lineRule="auto" w:before="139" w:after="0"/>
            <w:ind w:left="1232" w:right="0" w:hanging="361"/>
            <w:jc w:val="left"/>
          </w:pPr>
          <w:r>
            <w:rPr/>
            <w:t>Gross</w:t>
          </w:r>
          <w:r>
            <w:rPr>
              <w:spacing w:val="-1"/>
            </w:rPr>
            <w:t> </w:t>
          </w:r>
          <w:r>
            <w:rPr/>
            <w:t>Alpha/Beta Radiation Measurement</w:t>
            <w:tab/>
            <w:t>117</w:t>
          </w:r>
        </w:p>
        <w:p>
          <w:pPr>
            <w:pStyle w:val="TOC2"/>
            <w:numPr>
              <w:ilvl w:val="1"/>
              <w:numId w:val="3"/>
            </w:numPr>
            <w:tabs>
              <w:tab w:pos="1233" w:val="left" w:leader="none"/>
              <w:tab w:pos="8433" w:val="right" w:leader="none"/>
            </w:tabs>
            <w:spacing w:line="240" w:lineRule="auto" w:before="137" w:after="0"/>
            <w:ind w:left="1232" w:right="0" w:hanging="361"/>
            <w:jc w:val="left"/>
          </w:pPr>
          <w:hyperlink w:history="true" w:anchor="_TOC_250024">
            <w:r>
              <w:rPr/>
              <w:t>Statistical Analysis</w:t>
              <w:tab/>
              <w:t>119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413" w:val="left" w:leader="none"/>
              <w:tab w:pos="8433" w:val="right" w:leader="none"/>
            </w:tabs>
            <w:spacing w:line="240" w:lineRule="auto" w:before="139" w:after="0"/>
            <w:ind w:left="1412" w:right="0" w:hanging="541"/>
            <w:jc w:val="left"/>
          </w:pPr>
          <w:hyperlink w:history="true" w:anchor="_TOC_250023">
            <w:r>
              <w:rPr/>
              <w:t>Coefficient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determination</w:t>
              <w:tab/>
              <w:t>120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413" w:val="left" w:leader="none"/>
              <w:tab w:pos="8433" w:val="right" w:leader="none"/>
            </w:tabs>
            <w:spacing w:line="240" w:lineRule="auto" w:before="137" w:after="0"/>
            <w:ind w:left="1412" w:right="0" w:hanging="541"/>
            <w:jc w:val="left"/>
          </w:pPr>
          <w:hyperlink w:history="true" w:anchor="_TOC_250022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t-test</w:t>
              <w:tab/>
              <w:t>120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413" w:val="left" w:leader="none"/>
              <w:tab w:pos="8433" w:val="right" w:leader="none"/>
            </w:tabs>
            <w:spacing w:line="240" w:lineRule="auto" w:before="139" w:after="0"/>
            <w:ind w:left="1412" w:right="0" w:hanging="541"/>
            <w:jc w:val="left"/>
          </w:pPr>
          <w:hyperlink w:history="true" w:anchor="_TOC_250021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z-test</w:t>
              <w:tab/>
              <w:t>121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413" w:val="left" w:leader="none"/>
              <w:tab w:pos="8433" w:val="right" w:leader="none"/>
            </w:tabs>
            <w:spacing w:line="240" w:lineRule="auto" w:before="137" w:after="0"/>
            <w:ind w:left="1412" w:right="0" w:hanging="541"/>
            <w:jc w:val="left"/>
          </w:pPr>
          <w:hyperlink w:history="true" w:anchor="_TOC_25002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f-test</w:t>
              <w:tab/>
              <w:t>121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413" w:val="left" w:leader="none"/>
              <w:tab w:pos="8433" w:val="right" w:leader="none"/>
            </w:tabs>
            <w:spacing w:line="240" w:lineRule="auto" w:before="139" w:after="0"/>
            <w:ind w:left="1412" w:right="0" w:hanging="541"/>
            <w:jc w:val="left"/>
          </w:pPr>
          <w:hyperlink w:history="true" w:anchor="_TOC_250019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z-score</w:t>
            </w:r>
            <w:r>
              <w:rPr>
                <w:spacing w:val="-1"/>
              </w:rPr>
              <w:t> </w:t>
            </w:r>
            <w:r>
              <w:rPr/>
              <w:t>histogram for</w:t>
            </w:r>
            <w:r>
              <w:rPr>
                <w:spacing w:val="-1"/>
              </w:rPr>
              <w:t> </w:t>
            </w:r>
            <w:r>
              <w:rPr/>
              <w:t>distribution of</w:t>
            </w:r>
            <w:r>
              <w:rPr>
                <w:spacing w:val="-1"/>
              </w:rPr>
              <w:t> </w:t>
            </w:r>
            <w:r>
              <w:rPr/>
              <w:t>dose</w:t>
            </w:r>
            <w:r>
              <w:rPr>
                <w:spacing w:val="-1"/>
              </w:rPr>
              <w:t> </w:t>
            </w:r>
            <w:r>
              <w:rPr/>
              <w:t>rates</w:t>
              <w:tab/>
              <w:t>123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33" w:val="left" w:leader="none"/>
              <w:tab w:pos="8433" w:val="right" w:leader="none"/>
            </w:tabs>
            <w:spacing w:line="240" w:lineRule="auto" w:before="137" w:after="0"/>
            <w:ind w:left="1232" w:right="0" w:hanging="361"/>
            <w:jc w:val="left"/>
          </w:pPr>
          <w:hyperlink w:history="true" w:anchor="_TOC_250018">
            <w:r>
              <w:rPr/>
              <w:t>Map</w:t>
            </w:r>
            <w:r>
              <w:rPr>
                <w:spacing w:val="-1"/>
              </w:rPr>
              <w:t> </w:t>
            </w:r>
            <w:r>
              <w:rPr/>
              <w:t>of distribution of radiation dose rates</w:t>
              <w:tab/>
              <w:t>124</w:t>
            </w:r>
          </w:hyperlink>
        </w:p>
        <w:p>
          <w:pPr>
            <w:pStyle w:val="TOC1"/>
            <w:tabs>
              <w:tab w:pos="8433" w:val="right" w:leader="none"/>
            </w:tabs>
            <w:spacing w:before="140"/>
            <w:rPr>
              <w:b w:val="0"/>
            </w:rPr>
          </w:pPr>
          <w:hyperlink w:history="true" w:anchor="_TOC_250017">
            <w:r>
              <w:rPr/>
              <w:t>CHAPTER FIVE</w:t>
              <w:tab/>
            </w:r>
            <w:r>
              <w:rPr>
                <w:b w:val="0"/>
              </w:rPr>
              <w:t>129</w:t>
            </w:r>
          </w:hyperlink>
        </w:p>
        <w:p>
          <w:pPr>
            <w:pStyle w:val="TOC4"/>
            <w:tabs>
              <w:tab w:pos="8433" w:val="right" w:leader="none"/>
            </w:tabs>
            <w:rPr>
              <w:b w:val="0"/>
              <w:i w:val="0"/>
              <w:sz w:val="24"/>
            </w:rPr>
          </w:pPr>
          <w:hyperlink w:history="true" w:anchor="_TOC_250016">
            <w:r>
              <w:rPr>
                <w:i w:val="0"/>
                <w:sz w:val="24"/>
              </w:rPr>
              <w:t>RESULTS</w:t>
              <w:tab/>
            </w:r>
            <w:r>
              <w:rPr>
                <w:b w:val="0"/>
                <w:i w:val="0"/>
                <w:sz w:val="24"/>
              </w:rPr>
              <w:t>129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35" w:val="left" w:leader="none"/>
              <w:tab w:pos="8433" w:val="right" w:leader="none"/>
            </w:tabs>
            <w:spacing w:line="240" w:lineRule="auto" w:before="140" w:after="0"/>
            <w:ind w:left="1234" w:right="0" w:hanging="363"/>
            <w:jc w:val="left"/>
          </w:pPr>
          <w:hyperlink w:history="true" w:anchor="_TOC_250015">
            <w:r>
              <w:rPr/>
              <w:t>Introduction</w:t>
              <w:tab/>
              <w:t>129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35" w:val="left" w:leader="none"/>
              <w:tab w:pos="8433" w:val="right" w:leader="none"/>
            </w:tabs>
            <w:spacing w:line="240" w:lineRule="auto" w:before="136" w:after="0"/>
            <w:ind w:left="1234" w:right="0" w:hanging="363"/>
            <w:jc w:val="left"/>
          </w:pPr>
          <w:hyperlink w:history="true" w:anchor="_TOC_250014">
            <w:r>
              <w:rPr/>
              <w:t>Line Graphs</w:t>
              <w:tab/>
              <w:t>130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413" w:val="left" w:leader="none"/>
              <w:tab w:pos="8433" w:val="right" w:leader="none"/>
            </w:tabs>
            <w:spacing w:line="240" w:lineRule="auto" w:before="140" w:after="0"/>
            <w:ind w:left="1412" w:right="0" w:hanging="541"/>
            <w:jc w:val="left"/>
          </w:pPr>
          <w:hyperlink w:history="true" w:anchor="_TOC_250013">
            <w:r>
              <w:rPr/>
              <w:t>Rock</w:t>
            </w:r>
            <w:r>
              <w:rPr>
                <w:spacing w:val="-1"/>
              </w:rPr>
              <w:t> </w:t>
            </w:r>
            <w:r>
              <w:rPr/>
              <w:t>radiation parameters &amp;</w:t>
            </w:r>
            <w:r>
              <w:rPr>
                <w:spacing w:val="-1"/>
              </w:rPr>
              <w:t> </w:t>
            </w:r>
            <w:r>
              <w:rPr/>
              <w:t>regression characteristics</w:t>
              <w:tab/>
              <w:t>141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53" w:val="left" w:leader="none"/>
              <w:tab w:pos="8433" w:val="right" w:leader="none"/>
            </w:tabs>
            <w:spacing w:line="240" w:lineRule="auto" w:before="136" w:after="0"/>
            <w:ind w:left="1352" w:right="0" w:hanging="481"/>
            <w:jc w:val="left"/>
          </w:pPr>
          <w:hyperlink w:history="true" w:anchor="_TOC_250012">
            <w:r>
              <w:rPr/>
              <w:t>Maps of</w:t>
            </w:r>
            <w:r>
              <w:rPr>
                <w:spacing w:val="-3"/>
              </w:rPr>
              <w:t> </w:t>
            </w:r>
            <w:r>
              <w:rPr/>
              <w:t>Distribution of</w:t>
            </w:r>
            <w:r>
              <w:rPr>
                <w:spacing w:val="-1"/>
              </w:rPr>
              <w:t> </w:t>
            </w:r>
            <w:r>
              <w:rPr/>
              <w:t>Radiation Dose</w:t>
            </w:r>
            <w:r>
              <w:rPr>
                <w:spacing w:val="-1"/>
              </w:rPr>
              <w:t> </w:t>
            </w:r>
            <w:r>
              <w:rPr/>
              <w:t>Rates</w:t>
              <w:tab/>
              <w:t>166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413" w:val="left" w:leader="none"/>
              <w:tab w:pos="8433" w:val="right" w:leader="none"/>
            </w:tabs>
            <w:spacing w:line="240" w:lineRule="auto" w:before="140" w:after="0"/>
            <w:ind w:left="1412" w:right="0" w:hanging="541"/>
            <w:jc w:val="left"/>
          </w:pPr>
          <w:hyperlink w:history="true" w:anchor="_TOC_250011">
            <w:r>
              <w:rPr/>
              <w:t>Dutsen</w:t>
            </w:r>
            <w:r>
              <w:rPr>
                <w:spacing w:val="-1"/>
              </w:rPr>
              <w:t> </w:t>
            </w:r>
            <w:r>
              <w:rPr/>
              <w:t>Wai Sheet 125</w:t>
              <w:tab/>
              <w:t>167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413" w:val="left" w:leader="none"/>
              <w:tab w:pos="8433" w:val="right" w:leader="none"/>
            </w:tabs>
            <w:spacing w:line="240" w:lineRule="auto" w:before="137" w:after="0"/>
            <w:ind w:left="1412" w:right="0" w:hanging="541"/>
            <w:jc w:val="left"/>
          </w:pPr>
          <w:hyperlink w:history="true" w:anchor="_TOC_250010">
            <w:r>
              <w:rPr/>
              <w:t>Ririwai</w:t>
            </w:r>
            <w:r>
              <w:rPr>
                <w:spacing w:val="-1"/>
              </w:rPr>
              <w:t> </w:t>
            </w:r>
            <w:r>
              <w:rPr/>
              <w:t>Sheet 126</w:t>
              <w:tab/>
              <w:t>181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415" w:val="left" w:leader="none"/>
              <w:tab w:pos="8433" w:val="right" w:leader="none"/>
            </w:tabs>
            <w:spacing w:line="240" w:lineRule="auto" w:before="139" w:after="0"/>
            <w:ind w:left="1414" w:right="0" w:hanging="543"/>
            <w:jc w:val="left"/>
          </w:pPr>
          <w:hyperlink w:history="true" w:anchor="_TOC_250009">
            <w:r>
              <w:rPr/>
              <w:t>Lere</w:t>
            </w:r>
            <w:r>
              <w:rPr>
                <w:spacing w:val="-3"/>
              </w:rPr>
              <w:t> </w:t>
            </w:r>
            <w:r>
              <w:rPr/>
              <w:t>Sheet 147</w:t>
              <w:tab/>
              <w:t>191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413" w:val="left" w:leader="none"/>
              <w:tab w:pos="8433" w:val="right" w:leader="none"/>
            </w:tabs>
            <w:spacing w:line="240" w:lineRule="auto" w:before="137" w:after="0"/>
            <w:ind w:left="1412" w:right="0" w:hanging="541"/>
            <w:jc w:val="left"/>
          </w:pPr>
          <w:hyperlink w:history="true" w:anchor="_TOC_250008">
            <w:r>
              <w:rPr/>
              <w:t>Toro</w:t>
            </w:r>
            <w:r>
              <w:rPr>
                <w:spacing w:val="-1"/>
              </w:rPr>
              <w:t> </w:t>
            </w:r>
            <w:r>
              <w:rPr/>
              <w:t>Sheet 148</w:t>
              <w:tab/>
              <w:t>196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413" w:val="left" w:leader="none"/>
              <w:tab w:pos="8433" w:val="right" w:leader="none"/>
            </w:tabs>
            <w:spacing w:line="240" w:lineRule="auto" w:before="139" w:after="0"/>
            <w:ind w:left="1412" w:right="0" w:hanging="541"/>
            <w:jc w:val="left"/>
          </w:pPr>
          <w:hyperlink w:history="true" w:anchor="_TOC_250007">
            <w:r>
              <w:rPr/>
              <w:t>Naraguta</w:t>
            </w:r>
            <w:r>
              <w:rPr>
                <w:spacing w:val="-2"/>
              </w:rPr>
              <w:t> </w:t>
            </w:r>
            <w:r>
              <w:rPr/>
              <w:t>Sheet 168</w:t>
              <w:tab/>
              <w:t>210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473" w:val="left" w:leader="none"/>
              <w:tab w:pos="8433" w:val="right" w:leader="none"/>
            </w:tabs>
            <w:spacing w:line="240" w:lineRule="auto" w:before="137" w:after="0"/>
            <w:ind w:left="1472" w:right="0" w:hanging="541"/>
            <w:jc w:val="left"/>
          </w:pPr>
          <w:hyperlink w:history="true" w:anchor="_TOC_250006">
            <w:r>
              <w:rPr/>
              <w:t>Maijuju</w:t>
            </w:r>
            <w:r>
              <w:rPr>
                <w:spacing w:val="-1"/>
              </w:rPr>
              <w:t> </w:t>
            </w:r>
            <w:r>
              <w:rPr/>
              <w:t>Sheet 169</w:t>
              <w:tab/>
              <w:t>220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33" w:val="left" w:leader="none"/>
              <w:tab w:pos="8433" w:val="right" w:leader="none"/>
            </w:tabs>
            <w:spacing w:line="240" w:lineRule="auto" w:before="139" w:after="0"/>
            <w:ind w:left="1232" w:right="0" w:hanging="361"/>
            <w:jc w:val="left"/>
          </w:pPr>
          <w:hyperlink w:history="true" w:anchor="_TOC_250005">
            <w:r>
              <w:rPr/>
              <w:t>Radiation</w:t>
            </w:r>
            <w:r>
              <w:rPr>
                <w:spacing w:val="-1"/>
              </w:rPr>
              <w:t> </w:t>
            </w:r>
            <w:r>
              <w:rPr/>
              <w:t>Hazard Maps</w:t>
              <w:tab/>
              <w:t>228</w:t>
            </w:r>
          </w:hyperlink>
        </w:p>
        <w:p>
          <w:pPr>
            <w:pStyle w:val="TOC2"/>
            <w:tabs>
              <w:tab w:pos="8433" w:val="right" w:leader="none"/>
            </w:tabs>
            <w:ind w:left="872" w:firstLine="0"/>
          </w:pPr>
          <w:hyperlink w:history="true" w:anchor="_TOC_250004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SIX</w:t>
              <w:tab/>
              <w:t>236</w:t>
            </w:r>
          </w:hyperlink>
        </w:p>
        <w:p>
          <w:pPr>
            <w:pStyle w:val="TOC2"/>
            <w:tabs>
              <w:tab w:pos="8433" w:val="right" w:leader="none"/>
            </w:tabs>
            <w:spacing w:before="139"/>
            <w:ind w:left="872" w:firstLine="0"/>
          </w:pPr>
          <w:r>
            <w:rPr/>
            <w:t>DISCUSSION,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RECOMMENDATIONS</w:t>
            <w:tab/>
            <w:t>236</w:t>
          </w:r>
        </w:p>
        <w:p>
          <w:pPr>
            <w:pStyle w:val="TOC2"/>
            <w:numPr>
              <w:ilvl w:val="1"/>
              <w:numId w:val="5"/>
            </w:numPr>
            <w:tabs>
              <w:tab w:pos="1233" w:val="left" w:leader="none"/>
              <w:tab w:pos="8433" w:val="right" w:leader="none"/>
            </w:tabs>
            <w:spacing w:line="240" w:lineRule="auto" w:before="138" w:after="0"/>
            <w:ind w:left="1232" w:right="0" w:hanging="361"/>
            <w:jc w:val="left"/>
          </w:pPr>
          <w:hyperlink w:history="true" w:anchor="_TOC_250003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Summary</w:t>
              <w:tab/>
              <w:t>236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33" w:val="left" w:leader="none"/>
              <w:tab w:pos="8433" w:val="right" w:leader="none"/>
            </w:tabs>
            <w:spacing w:line="240" w:lineRule="auto" w:before="139" w:after="0"/>
            <w:ind w:left="1232" w:right="0" w:hanging="361"/>
            <w:jc w:val="left"/>
          </w:pPr>
          <w:hyperlink w:history="true" w:anchor="_TOC_250002">
            <w:r>
              <w:rPr/>
              <w:t>Discussion</w:t>
              <w:tab/>
              <w:t>237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33" w:val="left" w:leader="none"/>
              <w:tab w:pos="8433" w:val="right" w:leader="none"/>
            </w:tabs>
            <w:spacing w:line="240" w:lineRule="auto" w:before="137" w:after="0"/>
            <w:ind w:left="1232" w:right="0" w:hanging="361"/>
            <w:jc w:val="left"/>
          </w:pP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 Recommendations</w:t>
            <w:tab/>
            <w:t>241</w:t>
          </w:r>
        </w:p>
        <w:p>
          <w:pPr>
            <w:pStyle w:val="TOC2"/>
            <w:numPr>
              <w:ilvl w:val="1"/>
              <w:numId w:val="5"/>
            </w:numPr>
            <w:tabs>
              <w:tab w:pos="1233" w:val="left" w:leader="none"/>
              <w:tab w:pos="8433" w:val="right" w:leader="none"/>
            </w:tabs>
            <w:spacing w:line="240" w:lineRule="auto" w:before="139" w:after="0"/>
            <w:ind w:left="1232" w:right="0" w:hanging="361"/>
            <w:jc w:val="left"/>
          </w:pPr>
          <w:hyperlink w:history="true" w:anchor="_TOC_250001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 Knowledge</w:t>
              <w:tab/>
              <w:t>243</w:t>
            </w:r>
          </w:hyperlink>
        </w:p>
        <w:p>
          <w:pPr>
            <w:pStyle w:val="TOC2"/>
            <w:tabs>
              <w:tab w:pos="8433" w:val="right" w:leader="none"/>
            </w:tabs>
            <w:ind w:left="872" w:firstLine="0"/>
          </w:pPr>
          <w:hyperlink w:history="true" w:anchor="_TOC_250000">
            <w:r>
              <w:rPr/>
              <w:t>REFERENCES</w:t>
              <w:tab/>
              <w:t>245</w:t>
            </w:r>
          </w:hyperlink>
        </w:p>
        <w:p>
          <w:pPr>
            <w:pStyle w:val="TOC2"/>
            <w:tabs>
              <w:tab w:pos="8433" w:val="right" w:leader="none"/>
            </w:tabs>
            <w:spacing w:before="139"/>
            <w:ind w:left="872" w:firstLine="0"/>
          </w:pPr>
          <w:r>
            <w:rPr/>
            <w:t>APPENDIX</w:t>
            <w:tab/>
            <w:t>258</w:t>
          </w:r>
        </w:p>
      </w:sdtContent>
    </w:sdt>
    <w:p>
      <w:pPr>
        <w:spacing w:after="0"/>
        <w:sectPr>
          <w:type w:val="continuous"/>
          <w:pgSz w:w="12240" w:h="15840"/>
          <w:pgMar w:top="1854" w:bottom="1543" w:left="1720" w:right="1480"/>
        </w:sectPr>
      </w:pPr>
    </w:p>
    <w:p>
      <w:pPr>
        <w:pStyle w:val="Heading2"/>
        <w:spacing w:before="141"/>
        <w:ind w:left="857" w:right="378"/>
        <w:jc w:val="center"/>
      </w:pPr>
      <w:bookmarkStart w:name="_TOC_250071" w:id="5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TABLES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7713" w:val="left" w:leader="none"/>
        </w:tabs>
        <w:spacing w:before="230"/>
        <w:ind w:left="872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PAGE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Radioelement</w:t>
      </w:r>
      <w:r>
        <w:rPr>
          <w:spacing w:val="-1"/>
          <w:sz w:val="24"/>
        </w:rPr>
        <w:t> </w:t>
      </w:r>
      <w:r>
        <w:rPr>
          <w:sz w:val="24"/>
        </w:rPr>
        <w:t>Concentration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Different Classes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Rock</w:t>
        <w:tab/>
        <w:t>6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592" w:val="left" w:leader="none"/>
          <w:tab w:pos="159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(Terrestrial)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Actinium</w:t>
      </w:r>
      <w:r>
        <w:rPr>
          <w:spacing w:val="3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BodyText"/>
        <w:tabs>
          <w:tab w:pos="8073" w:val="left" w:leader="none"/>
        </w:tabs>
        <w:ind w:left="1592"/>
      </w:pPr>
      <w:r>
        <w:rPr/>
        <w:t>Uranium</w:t>
      </w:r>
      <w:r>
        <w:rPr>
          <w:spacing w:val="-2"/>
        </w:rPr>
        <w:t> </w:t>
      </w:r>
      <w:r>
        <w:rPr/>
        <w:t>Series</w:t>
        <w:tab/>
        <w:t>36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Radiation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(Terrestrial)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Thorium</w:t>
      </w:r>
      <w:r>
        <w:rPr>
          <w:spacing w:val="1"/>
          <w:sz w:val="24"/>
        </w:rPr>
        <w:t> </w:t>
      </w:r>
      <w:r>
        <w:rPr>
          <w:sz w:val="24"/>
        </w:rPr>
        <w:t>Series</w:t>
        <w:tab/>
        <w:t>37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592" w:val="left" w:leader="none"/>
          <w:tab w:pos="159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(Terrestrial)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Potassium</w:t>
      </w:r>
      <w:r>
        <w:rPr>
          <w:spacing w:val="-1"/>
          <w:sz w:val="24"/>
        </w:rPr>
        <w:t> </w:t>
      </w:r>
      <w:r>
        <w:rPr>
          <w:sz w:val="24"/>
        </w:rPr>
        <w:t>40</w:t>
      </w:r>
    </w:p>
    <w:p>
      <w:pPr>
        <w:pStyle w:val="BodyText"/>
      </w:pPr>
    </w:p>
    <w:p>
      <w:pPr>
        <w:pStyle w:val="BodyText"/>
        <w:tabs>
          <w:tab w:pos="8073" w:val="left" w:leader="none"/>
        </w:tabs>
        <w:ind w:left="1592"/>
      </w:pPr>
      <w:r>
        <w:rPr/>
        <w:t>and</w:t>
      </w:r>
      <w:r>
        <w:rPr>
          <w:spacing w:val="-1"/>
        </w:rPr>
        <w:t> </w:t>
      </w:r>
      <w:r>
        <w:rPr/>
        <w:t>Rubidium 87</w:t>
        <w:tab/>
        <w:t>38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Weighting</w:t>
      </w:r>
      <w:r>
        <w:rPr>
          <w:spacing w:val="-4"/>
          <w:sz w:val="24"/>
        </w:rPr>
        <w:t> </w:t>
      </w:r>
      <w:r>
        <w:rPr>
          <w:sz w:val="24"/>
        </w:rPr>
        <w:t>Factor for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Tissues and</w:t>
      </w:r>
      <w:r>
        <w:rPr>
          <w:spacing w:val="-1"/>
          <w:sz w:val="24"/>
        </w:rPr>
        <w:t> </w:t>
      </w:r>
      <w:r>
        <w:rPr>
          <w:sz w:val="24"/>
        </w:rPr>
        <w:t>Organs</w:t>
        <w:tab/>
        <w:t>50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8"/>
          <w:pgSz w:w="12240" w:h="15840"/>
          <w:pgMar w:header="1589" w:footer="0" w:top="1840" w:bottom="280" w:left="1720" w:right="1480"/>
          <w:pgNumType w:start="9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spacing w:before="90"/>
        <w:ind w:left="857" w:right="380"/>
        <w:jc w:val="center"/>
      </w:pPr>
      <w:bookmarkStart w:name="_TOC_250070" w:id="6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FIGURES</w:t>
      </w:r>
    </w:p>
    <w:p>
      <w:pPr>
        <w:pStyle w:val="BodyText"/>
        <w:spacing w:before="11"/>
        <w:rPr>
          <w:b/>
          <w:sz w:val="23"/>
        </w:rPr>
      </w:pPr>
    </w:p>
    <w:p>
      <w:pPr>
        <w:tabs>
          <w:tab w:pos="7713" w:val="left" w:leader="none"/>
        </w:tabs>
        <w:spacing w:before="0"/>
        <w:ind w:left="872" w:right="0" w:firstLine="0"/>
        <w:jc w:val="left"/>
        <w:rPr>
          <w:b/>
          <w:sz w:val="24"/>
        </w:rPr>
      </w:pPr>
      <w:r>
        <w:rPr>
          <w:b/>
          <w:sz w:val="24"/>
        </w:rPr>
        <w:t>FIGURE</w:t>
        <w:tab/>
        <w:t>PAGE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Location Map of</w:t>
      </w:r>
      <w:r>
        <w:rPr>
          <w:spacing w:val="-2"/>
          <w:sz w:val="24"/>
        </w:rPr>
        <w:t> </w:t>
      </w:r>
      <w:r>
        <w:rPr>
          <w:sz w:val="24"/>
        </w:rPr>
        <w:t>the study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showing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Younger</w:t>
      </w:r>
      <w:r>
        <w:rPr>
          <w:spacing w:val="-1"/>
        </w:rPr>
        <w:t> </w:t>
      </w:r>
      <w:r>
        <w:rPr/>
        <w:t>Granite</w:t>
      </w:r>
      <w:r>
        <w:rPr>
          <w:spacing w:val="-2"/>
        </w:rPr>
        <w:t> </w:t>
      </w:r>
      <w:r>
        <w:rPr/>
        <w:t>Complexes</w:t>
        <w:tab/>
        <w:t>9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Rainfall</w:t>
      </w:r>
      <w:r>
        <w:rPr>
          <w:spacing w:val="-1"/>
          <w:sz w:val="24"/>
        </w:rPr>
        <w:t> </w:t>
      </w:r>
      <w:r>
        <w:rPr>
          <w:sz w:val="24"/>
        </w:rPr>
        <w:t>pattern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area</w:t>
        <w:tab/>
        <w:t>12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Bubble</w:t>
      </w:r>
      <w:r>
        <w:rPr>
          <w:spacing w:val="-1"/>
          <w:sz w:val="24"/>
        </w:rPr>
        <w:t> </w:t>
      </w:r>
      <w:r>
        <w:rPr>
          <w:sz w:val="24"/>
        </w:rPr>
        <w:t>Chart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Monthly</w:t>
      </w:r>
      <w:r>
        <w:rPr>
          <w:spacing w:val="-6"/>
          <w:sz w:val="24"/>
        </w:rPr>
        <w:t> </w:t>
      </w:r>
      <w:r>
        <w:rPr>
          <w:sz w:val="24"/>
        </w:rPr>
        <w:t>Maximum</w:t>
      </w:r>
      <w:r>
        <w:rPr>
          <w:spacing w:val="-1"/>
          <w:sz w:val="24"/>
        </w:rPr>
        <w:t> </w:t>
      </w:r>
      <w:r>
        <w:rPr>
          <w:sz w:val="24"/>
        </w:rPr>
        <w:t>Temperatures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BodyText"/>
        <w:tabs>
          <w:tab w:pos="8073" w:val="left" w:leader="none"/>
        </w:tabs>
        <w:spacing w:before="277"/>
        <w:ind w:left="1652"/>
      </w:pP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</w:t>
        <w:tab/>
        <w:t>13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Annual Exposure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Ionizing</w:t>
      </w:r>
      <w:r>
        <w:rPr>
          <w:spacing w:val="-1"/>
          <w:sz w:val="24"/>
        </w:rPr>
        <w:t> </w:t>
      </w:r>
      <w:r>
        <w:rPr>
          <w:sz w:val="24"/>
        </w:rPr>
        <w:t>Radiation</w:t>
        <w:tab/>
        <w:t>34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Rose</w:t>
      </w:r>
      <w:r>
        <w:rPr>
          <w:spacing w:val="-1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Foliation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Granite Gneiss</w:t>
      </w:r>
      <w:r>
        <w:rPr>
          <w:spacing w:val="1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Saminaka</w:t>
      </w:r>
      <w:r>
        <w:rPr>
          <w:spacing w:val="-2"/>
          <w:sz w:val="24"/>
        </w:rPr>
        <w:t> </w:t>
      </w:r>
      <w:r>
        <w:rPr>
          <w:sz w:val="24"/>
        </w:rPr>
        <w:t>area</w:t>
        <w:tab/>
        <w:t>64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Pole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Foliation</w:t>
      </w:r>
      <w:r>
        <w:rPr>
          <w:spacing w:val="-1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Granite</w:t>
      </w:r>
      <w:r>
        <w:rPr>
          <w:spacing w:val="-1"/>
          <w:sz w:val="24"/>
        </w:rPr>
        <w:t> </w:t>
      </w:r>
      <w:r>
        <w:rPr>
          <w:sz w:val="24"/>
        </w:rPr>
        <w:t>Gneiss around</w:t>
      </w:r>
      <w:r>
        <w:rPr>
          <w:spacing w:val="-2"/>
          <w:sz w:val="24"/>
        </w:rPr>
        <w:t> </w:t>
      </w:r>
      <w:r>
        <w:rPr>
          <w:sz w:val="24"/>
        </w:rPr>
        <w:t>Saminaka</w:t>
      </w:r>
      <w:r>
        <w:rPr>
          <w:spacing w:val="-1"/>
          <w:sz w:val="24"/>
        </w:rPr>
        <w:t> </w:t>
      </w:r>
      <w:r>
        <w:rPr>
          <w:sz w:val="24"/>
        </w:rPr>
        <w:t>area</w:t>
        <w:tab/>
        <w:t>65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Rose</w:t>
      </w:r>
      <w:r>
        <w:rPr>
          <w:spacing w:val="-1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Foliation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Migmatite</w:t>
      </w:r>
      <w:r>
        <w:rPr>
          <w:spacing w:val="-2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of Pambegua</w:t>
        <w:tab/>
        <w:t>72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Pole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Foliation</w:t>
      </w:r>
      <w:r>
        <w:rPr>
          <w:spacing w:val="-1"/>
          <w:sz w:val="24"/>
        </w:rPr>
        <w:t> </w:t>
      </w:r>
      <w:r>
        <w:rPr>
          <w:sz w:val="24"/>
        </w:rPr>
        <w:t>Plot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Migmatites</w:t>
      </w:r>
      <w:r>
        <w:rPr>
          <w:spacing w:val="-1"/>
          <w:sz w:val="24"/>
        </w:rPr>
        <w:t> </w:t>
      </w:r>
      <w:r>
        <w:rPr>
          <w:sz w:val="24"/>
        </w:rPr>
        <w:t>south of Pambegua</w:t>
        <w:tab/>
        <w:t>73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Rose</w:t>
      </w:r>
      <w:r>
        <w:rPr>
          <w:spacing w:val="-1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Foliation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Migmatite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Ganawuri</w:t>
      </w:r>
      <w:r>
        <w:rPr>
          <w:spacing w:val="3"/>
          <w:sz w:val="24"/>
        </w:rPr>
        <w:t> </w:t>
      </w:r>
      <w:r>
        <w:rPr>
          <w:sz w:val="24"/>
        </w:rPr>
        <w:t>area</w:t>
        <w:tab/>
        <w:t>74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Pole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Foliation</w:t>
      </w:r>
      <w:r>
        <w:rPr>
          <w:spacing w:val="-1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Migmatite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Ganawuri</w:t>
      </w:r>
      <w:r>
        <w:rPr>
          <w:spacing w:val="-1"/>
          <w:sz w:val="24"/>
        </w:rPr>
        <w:t> </w:t>
      </w:r>
      <w:r>
        <w:rPr>
          <w:sz w:val="24"/>
        </w:rPr>
        <w:t>area</w:t>
        <w:tab/>
        <w:t>75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Rose</w:t>
      </w:r>
      <w:r>
        <w:rPr>
          <w:spacing w:val="-1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Foliation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Migmatite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Toro</w:t>
      </w:r>
      <w:r>
        <w:rPr>
          <w:spacing w:val="-1"/>
          <w:sz w:val="24"/>
        </w:rPr>
        <w:t> </w:t>
      </w:r>
      <w:r>
        <w:rPr>
          <w:sz w:val="24"/>
        </w:rPr>
        <w:t>area</w:t>
        <w:tab/>
        <w:t>76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Pole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Foliation Plot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Migmatite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Toro area</w:t>
        <w:tab/>
        <w:t>77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Rose</w:t>
      </w:r>
      <w:r>
        <w:rPr>
          <w:spacing w:val="-1"/>
          <w:sz w:val="24"/>
        </w:rPr>
        <w:t> </w:t>
      </w:r>
      <w:r>
        <w:rPr>
          <w:sz w:val="24"/>
        </w:rPr>
        <w:t>Plot for</w:t>
      </w:r>
      <w:r>
        <w:rPr>
          <w:spacing w:val="-2"/>
          <w:sz w:val="24"/>
        </w:rPr>
        <w:t> </w:t>
      </w:r>
      <w:r>
        <w:rPr>
          <w:sz w:val="24"/>
        </w:rPr>
        <w:t>Foliation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Pambegua</w:t>
      </w:r>
      <w:r>
        <w:rPr>
          <w:spacing w:val="-1"/>
          <w:sz w:val="24"/>
        </w:rPr>
        <w:t> </w:t>
      </w:r>
      <w:r>
        <w:rPr>
          <w:sz w:val="24"/>
        </w:rPr>
        <w:t>Older Granite</w:t>
        <w:tab/>
        <w:t>81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Pole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Foliation Plot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Pambegua</w:t>
      </w:r>
      <w:r>
        <w:rPr>
          <w:spacing w:val="-2"/>
          <w:sz w:val="24"/>
        </w:rPr>
        <w:t> </w:t>
      </w:r>
      <w:r>
        <w:rPr>
          <w:sz w:val="24"/>
        </w:rPr>
        <w:t>Older</w:t>
      </w:r>
      <w:r>
        <w:rPr>
          <w:spacing w:val="1"/>
          <w:sz w:val="24"/>
        </w:rPr>
        <w:t> </w:t>
      </w:r>
      <w:r>
        <w:rPr>
          <w:sz w:val="24"/>
        </w:rPr>
        <w:t>Granite</w:t>
        <w:tab/>
        <w:t>82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7" w:after="0"/>
        <w:ind w:left="1592" w:right="0" w:hanging="721"/>
        <w:jc w:val="left"/>
        <w:rPr>
          <w:sz w:val="24"/>
        </w:rPr>
      </w:pPr>
      <w:r>
        <w:rPr>
          <w:sz w:val="24"/>
        </w:rPr>
        <w:t>Rose</w:t>
      </w:r>
      <w:r>
        <w:rPr>
          <w:spacing w:val="-1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Foliation in</w:t>
      </w:r>
      <w:r>
        <w:rPr>
          <w:spacing w:val="1"/>
          <w:sz w:val="24"/>
        </w:rPr>
        <w:t> </w:t>
      </w:r>
      <w:r>
        <w:rPr>
          <w:sz w:val="24"/>
        </w:rPr>
        <w:t>Older</w:t>
      </w:r>
      <w:r>
        <w:rPr>
          <w:spacing w:val="-1"/>
          <w:sz w:val="24"/>
        </w:rPr>
        <w:t> </w:t>
      </w:r>
      <w:r>
        <w:rPr>
          <w:sz w:val="24"/>
        </w:rPr>
        <w:t>Granite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Sho</w:t>
      </w:r>
      <w:r>
        <w:rPr>
          <w:spacing w:val="-1"/>
          <w:sz w:val="24"/>
        </w:rPr>
        <w:t> </w:t>
      </w:r>
      <w:r>
        <w:rPr>
          <w:sz w:val="24"/>
        </w:rPr>
        <w:t>area</w:t>
        <w:tab/>
        <w:t>83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Pole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Foliation</w:t>
      </w:r>
      <w:r>
        <w:rPr>
          <w:spacing w:val="-1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for Older Granite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Sho</w:t>
      </w:r>
      <w:r>
        <w:rPr>
          <w:spacing w:val="-1"/>
          <w:sz w:val="24"/>
        </w:rPr>
        <w:t> </w:t>
      </w:r>
      <w:r>
        <w:rPr>
          <w:sz w:val="24"/>
        </w:rPr>
        <w:t>area</w:t>
        <w:tab/>
        <w:t>85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276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Distribution Histogram and Profile of Gamma Radiation</w:t>
      </w:r>
      <w:r>
        <w:rPr>
          <w:spacing w:val="1"/>
          <w:sz w:val="24"/>
        </w:rPr>
        <w:t> </w:t>
      </w:r>
      <w:r>
        <w:rPr>
          <w:sz w:val="24"/>
        </w:rPr>
        <w:t>Count</w:t>
      </w:r>
      <w:r>
        <w:rPr>
          <w:spacing w:val="-1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selected Younger</w:t>
      </w:r>
      <w:r>
        <w:rPr>
          <w:spacing w:val="-1"/>
          <w:sz w:val="24"/>
        </w:rPr>
        <w:t> </w:t>
      </w:r>
      <w:r>
        <w:rPr>
          <w:sz w:val="24"/>
        </w:rPr>
        <w:t>Granite Complexes</w:t>
        <w:tab/>
      </w:r>
      <w:r>
        <w:rPr>
          <w:spacing w:val="-2"/>
          <w:sz w:val="24"/>
        </w:rPr>
        <w:t>131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Frequency</w:t>
      </w:r>
      <w:r>
        <w:rPr>
          <w:spacing w:val="-7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Histogram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Profile</w:t>
      </w:r>
      <w:r>
        <w:rPr>
          <w:spacing w:val="-2"/>
          <w:sz w:val="24"/>
        </w:rPr>
        <w:t> </w:t>
      </w:r>
      <w:r>
        <w:rPr>
          <w:sz w:val="24"/>
        </w:rPr>
        <w:t>of Gamma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589" w:footer="0" w:top="1840" w:bottom="280" w:left="1720" w:right="1480"/>
        </w:sectPr>
      </w:pP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Count</w:t>
      </w:r>
      <w:r>
        <w:rPr>
          <w:spacing w:val="-1"/>
        </w:rPr>
        <w:t> </w:t>
      </w:r>
      <w:r>
        <w:rPr/>
        <w:t>Rates 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Basement Complex</w:t>
      </w:r>
      <w:r>
        <w:rPr>
          <w:spacing w:val="1"/>
        </w:rPr>
        <w:t> </w:t>
      </w:r>
      <w:r>
        <w:rPr/>
        <w:t>in the</w:t>
      </w:r>
      <w:r>
        <w:rPr>
          <w:spacing w:val="-4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area</w:t>
        <w:tab/>
        <w:t>132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276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Distribution Histogram and Profile of Gamma Radiation</w:t>
      </w:r>
      <w:r>
        <w:rPr>
          <w:spacing w:val="1"/>
          <w:sz w:val="24"/>
        </w:rPr>
        <w:t> </w:t>
      </w:r>
      <w:r>
        <w:rPr>
          <w:sz w:val="24"/>
        </w:rPr>
        <w:t>Count</w:t>
      </w:r>
      <w:r>
        <w:rPr>
          <w:spacing w:val="-1"/>
          <w:sz w:val="24"/>
        </w:rPr>
        <w:t> </w:t>
      </w:r>
      <w:r>
        <w:rPr>
          <w:sz w:val="24"/>
        </w:rPr>
        <w:t>Rates 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Basalts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study</w:t>
      </w:r>
      <w:r>
        <w:rPr>
          <w:spacing w:val="-5"/>
          <w:sz w:val="24"/>
        </w:rPr>
        <w:t> </w:t>
      </w:r>
      <w:r>
        <w:rPr>
          <w:sz w:val="24"/>
        </w:rPr>
        <w:t>area</w:t>
        <w:tab/>
      </w:r>
      <w:r>
        <w:rPr>
          <w:spacing w:val="-2"/>
          <w:sz w:val="24"/>
        </w:rPr>
        <w:t>133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Distribution Histogram and Profile of Gamma Radiation</w:t>
      </w:r>
      <w:r>
        <w:rPr>
          <w:spacing w:val="1"/>
          <w:sz w:val="24"/>
        </w:rPr>
        <w:t> </w:t>
      </w:r>
      <w:r>
        <w:rPr>
          <w:sz w:val="24"/>
        </w:rPr>
        <w:t>Dose</w:t>
      </w:r>
      <w:r>
        <w:rPr>
          <w:spacing w:val="-3"/>
          <w:sz w:val="24"/>
        </w:rPr>
        <w:t> </w:t>
      </w:r>
      <w:r>
        <w:rPr>
          <w:sz w:val="24"/>
        </w:rPr>
        <w:t>Equivalents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selected Younger</w:t>
      </w:r>
      <w:r>
        <w:rPr>
          <w:spacing w:val="-1"/>
          <w:sz w:val="24"/>
        </w:rPr>
        <w:t> </w:t>
      </w:r>
      <w:r>
        <w:rPr>
          <w:sz w:val="24"/>
        </w:rPr>
        <w:t>Granite</w:t>
      </w:r>
      <w:r>
        <w:rPr>
          <w:spacing w:val="-2"/>
          <w:sz w:val="24"/>
        </w:rPr>
        <w:t> </w:t>
      </w:r>
      <w:r>
        <w:rPr>
          <w:sz w:val="24"/>
        </w:rPr>
        <w:t>Complexes</w:t>
      </w:r>
      <w:r>
        <w:rPr>
          <w:spacing w:val="7"/>
          <w:sz w:val="24"/>
        </w:rPr>
        <w:t> </w:t>
      </w:r>
      <w:r>
        <w:rPr>
          <w:sz w:val="24"/>
        </w:rPr>
        <w:t>134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Frequency</w:t>
      </w:r>
      <w:r>
        <w:rPr>
          <w:spacing w:val="-7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Histogram and</w:t>
      </w:r>
      <w:r>
        <w:rPr>
          <w:spacing w:val="-1"/>
          <w:sz w:val="24"/>
        </w:rPr>
        <w:t> </w:t>
      </w:r>
      <w:r>
        <w:rPr>
          <w:sz w:val="24"/>
        </w:rPr>
        <w:t>Profile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Gamma</w:t>
      </w:r>
    </w:p>
    <w:p>
      <w:pPr>
        <w:pStyle w:val="BodyText"/>
        <w:tabs>
          <w:tab w:pos="8073" w:val="left" w:leader="none"/>
        </w:tabs>
        <w:spacing w:before="277"/>
        <w:ind w:left="1592"/>
      </w:pPr>
      <w:r>
        <w:rPr/>
        <w:t>Radiation</w:t>
      </w:r>
      <w:r>
        <w:rPr>
          <w:spacing w:val="-1"/>
        </w:rPr>
        <w:t> </w:t>
      </w:r>
      <w:r>
        <w:rPr/>
        <w:t>Dose</w:t>
      </w:r>
      <w:r>
        <w:rPr>
          <w:spacing w:val="-2"/>
        </w:rPr>
        <w:t> </w:t>
      </w:r>
      <w:r>
        <w:rPr/>
        <w:t>Equivalents within</w:t>
      </w:r>
      <w:r>
        <w:rPr>
          <w:spacing w:val="-1"/>
        </w:rPr>
        <w:t> </w:t>
      </w:r>
      <w:r>
        <w:rPr/>
        <w:t>the Basement</w:t>
      </w:r>
      <w:r>
        <w:rPr>
          <w:spacing w:val="1"/>
        </w:rPr>
        <w:t> </w:t>
      </w:r>
      <w:r>
        <w:rPr/>
        <w:t>Complexes</w:t>
        <w:tab/>
        <w:t>135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Frequency</w:t>
      </w:r>
      <w:r>
        <w:rPr>
          <w:spacing w:val="-7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Histogram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Profile</w:t>
      </w:r>
      <w:r>
        <w:rPr>
          <w:spacing w:val="-2"/>
          <w:sz w:val="24"/>
        </w:rPr>
        <w:t> </w:t>
      </w:r>
      <w:r>
        <w:rPr>
          <w:sz w:val="24"/>
        </w:rPr>
        <w:t>of Gamma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Radiation</w:t>
      </w:r>
      <w:r>
        <w:rPr>
          <w:spacing w:val="-1"/>
        </w:rPr>
        <w:t> </w:t>
      </w:r>
      <w:r>
        <w:rPr/>
        <w:t>Dose</w:t>
      </w:r>
      <w:r>
        <w:rPr>
          <w:spacing w:val="-2"/>
        </w:rPr>
        <w:t> </w:t>
      </w:r>
      <w:r>
        <w:rPr/>
        <w:t>Equivalents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Basalts</w:t>
        <w:tab/>
        <w:t>136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480" w:lineRule="auto" w:before="276" w:after="0"/>
        <w:ind w:left="1592" w:right="1613" w:hanging="720"/>
        <w:jc w:val="left"/>
        <w:rPr>
          <w:sz w:val="24"/>
        </w:rPr>
      </w:pPr>
      <w:r>
        <w:rPr>
          <w:sz w:val="24"/>
        </w:rPr>
        <w:t>Frequency</w:t>
      </w:r>
      <w:r>
        <w:rPr>
          <w:spacing w:val="-7"/>
          <w:sz w:val="24"/>
        </w:rPr>
        <w:t> </w:t>
      </w:r>
      <w:r>
        <w:rPr>
          <w:sz w:val="24"/>
        </w:rPr>
        <w:t>Distribution</w:t>
      </w:r>
      <w:r>
        <w:rPr>
          <w:spacing w:val="-2"/>
          <w:sz w:val="24"/>
        </w:rPr>
        <w:t> </w:t>
      </w:r>
      <w:r>
        <w:rPr>
          <w:sz w:val="24"/>
        </w:rPr>
        <w:t>Histogram and</w:t>
      </w:r>
      <w:r>
        <w:rPr>
          <w:spacing w:val="-2"/>
          <w:sz w:val="24"/>
        </w:rPr>
        <w:t> </w:t>
      </w:r>
      <w:r>
        <w:rPr>
          <w:sz w:val="24"/>
        </w:rPr>
        <w:t>Profile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Alpha/Beta</w:t>
      </w:r>
      <w:r>
        <w:rPr>
          <w:spacing w:val="-57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Count Rates within some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</w:p>
    <w:p>
      <w:pPr>
        <w:pStyle w:val="BodyText"/>
        <w:tabs>
          <w:tab w:pos="8073" w:val="left" w:leader="none"/>
        </w:tabs>
        <w:ind w:left="1592"/>
      </w:pPr>
      <w:r>
        <w:rPr/>
        <w:t>Younger</w:t>
      </w:r>
      <w:r>
        <w:rPr>
          <w:spacing w:val="-2"/>
        </w:rPr>
        <w:t> </w:t>
      </w:r>
      <w:r>
        <w:rPr/>
        <w:t>Granites</w:t>
      </w:r>
      <w:r>
        <w:rPr>
          <w:spacing w:val="-1"/>
        </w:rPr>
        <w:t> </w:t>
      </w:r>
      <w:r>
        <w:rPr/>
        <w:t>Complexes</w:t>
        <w:tab/>
        <w:t>138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Frequency</w:t>
      </w:r>
      <w:r>
        <w:rPr>
          <w:spacing w:val="-7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Histogram and</w:t>
      </w:r>
      <w:r>
        <w:rPr>
          <w:spacing w:val="-1"/>
          <w:sz w:val="24"/>
        </w:rPr>
        <w:t> </w:t>
      </w:r>
      <w:r>
        <w:rPr>
          <w:sz w:val="24"/>
        </w:rPr>
        <w:t>Profile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Alpha/Beta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Radiation</w:t>
      </w:r>
      <w:r>
        <w:rPr>
          <w:spacing w:val="-1"/>
        </w:rPr>
        <w:t> </w:t>
      </w:r>
      <w:r>
        <w:rPr/>
        <w:t>Count</w:t>
      </w:r>
      <w:r>
        <w:rPr>
          <w:spacing w:val="-1"/>
        </w:rPr>
        <w:t> </w:t>
      </w:r>
      <w:r>
        <w:rPr/>
        <w:t>Rates 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Basement</w:t>
      </w:r>
      <w:r>
        <w:rPr>
          <w:spacing w:val="-1"/>
        </w:rPr>
        <w:t> </w:t>
      </w:r>
      <w:r>
        <w:rPr/>
        <w:t>Complexes</w:t>
        <w:tab/>
        <w:t>139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Frequency</w:t>
      </w:r>
      <w:r>
        <w:rPr>
          <w:spacing w:val="-7"/>
          <w:sz w:val="24"/>
        </w:rPr>
        <w:t> </w:t>
      </w:r>
      <w:r>
        <w:rPr>
          <w:sz w:val="24"/>
        </w:rPr>
        <w:t>Distribution</w:t>
      </w:r>
      <w:r>
        <w:rPr>
          <w:spacing w:val="-2"/>
          <w:sz w:val="24"/>
        </w:rPr>
        <w:t> </w:t>
      </w:r>
      <w:r>
        <w:rPr>
          <w:sz w:val="24"/>
        </w:rPr>
        <w:t>Histogram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Profile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Alpha/Beta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Radiation</w:t>
      </w:r>
      <w:r>
        <w:rPr>
          <w:spacing w:val="-1"/>
        </w:rPr>
        <w:t> </w:t>
      </w:r>
      <w:r>
        <w:rPr/>
        <w:t>Count</w:t>
      </w:r>
      <w:r>
        <w:rPr>
          <w:spacing w:val="-1"/>
        </w:rPr>
        <w:t> </w:t>
      </w:r>
      <w:r>
        <w:rPr/>
        <w:t>Rates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Basalts</w:t>
        <w:tab/>
        <w:t>140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480" w:lineRule="auto" w:before="276" w:after="0"/>
        <w:ind w:left="1592" w:right="1609" w:hanging="720"/>
        <w:jc w:val="left"/>
        <w:rPr>
          <w:sz w:val="24"/>
        </w:rPr>
      </w:pPr>
      <w:r>
        <w:rPr>
          <w:sz w:val="24"/>
        </w:rPr>
        <w:t>Frequency</w:t>
      </w:r>
      <w:r>
        <w:rPr>
          <w:spacing w:val="-7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Histogram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Profile</w:t>
      </w:r>
      <w:r>
        <w:rPr>
          <w:spacing w:val="-2"/>
          <w:sz w:val="24"/>
        </w:rPr>
        <w:t> </w:t>
      </w:r>
      <w:r>
        <w:rPr>
          <w:sz w:val="24"/>
        </w:rPr>
        <w:t>of Alpha/Beta</w:t>
      </w:r>
      <w:r>
        <w:rPr>
          <w:spacing w:val="-57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Equiv. within the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</w:p>
    <w:p>
      <w:pPr>
        <w:pStyle w:val="BodyText"/>
        <w:tabs>
          <w:tab w:pos="8073" w:val="left" w:leader="none"/>
        </w:tabs>
        <w:spacing w:before="1"/>
        <w:ind w:left="1592"/>
      </w:pPr>
      <w:r>
        <w:rPr/>
        <w:t>Younger</w:t>
      </w:r>
      <w:r>
        <w:rPr>
          <w:spacing w:val="-1"/>
        </w:rPr>
        <w:t> </w:t>
      </w:r>
      <w:r>
        <w:rPr/>
        <w:t>Granite</w:t>
      </w:r>
      <w:r>
        <w:rPr>
          <w:spacing w:val="-2"/>
        </w:rPr>
        <w:t> </w:t>
      </w:r>
      <w:r>
        <w:rPr/>
        <w:t>Complexes</w:t>
        <w:tab/>
        <w:t>142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276" w:after="0"/>
        <w:ind w:left="1592" w:right="605" w:hanging="720"/>
        <w:jc w:val="left"/>
        <w:rPr>
          <w:sz w:val="24"/>
        </w:rPr>
      </w:pPr>
      <w:r>
        <w:rPr>
          <w:sz w:val="24"/>
        </w:rPr>
        <w:t>Histogram of Frequency Distribution and Profile of Alpha/Beta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2"/>
          <w:sz w:val="24"/>
        </w:rPr>
        <w:t> </w:t>
      </w:r>
      <w:r>
        <w:rPr>
          <w:sz w:val="24"/>
        </w:rPr>
        <w:t>Equivalents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Basement</w:t>
      </w:r>
      <w:r>
        <w:rPr>
          <w:spacing w:val="1"/>
          <w:sz w:val="24"/>
        </w:rPr>
        <w:t> </w:t>
      </w:r>
      <w:r>
        <w:rPr>
          <w:sz w:val="24"/>
        </w:rPr>
        <w:t>Complex</w:t>
        <w:tab/>
      </w:r>
      <w:r>
        <w:rPr>
          <w:spacing w:val="-2"/>
          <w:sz w:val="24"/>
        </w:rPr>
        <w:t>143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Histogram of Frequency Distribution and Profile of Alpha/Beta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2"/>
          <w:sz w:val="24"/>
        </w:rPr>
        <w:t> </w:t>
      </w:r>
      <w:r>
        <w:rPr>
          <w:sz w:val="24"/>
        </w:rPr>
        <w:t>Equivalents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-1"/>
          <w:sz w:val="24"/>
        </w:rPr>
        <w:t> </w:t>
      </w:r>
      <w:r>
        <w:rPr>
          <w:sz w:val="24"/>
        </w:rPr>
        <w:t>Basalts</w:t>
        <w:tab/>
      </w:r>
      <w:r>
        <w:rPr>
          <w:spacing w:val="-2"/>
          <w:sz w:val="24"/>
        </w:rPr>
        <w:t>144</w:t>
      </w:r>
    </w:p>
    <w:p>
      <w:pPr>
        <w:spacing w:after="0" w:line="480" w:lineRule="auto"/>
        <w:jc w:val="left"/>
        <w:rPr>
          <w:sz w:val="24"/>
        </w:rPr>
        <w:sectPr>
          <w:headerReference w:type="default" r:id="rId9"/>
          <w:pgSz w:w="12240" w:h="15840"/>
          <w:pgMar w:header="1587" w:footer="0" w:top="1840" w:bottom="280" w:left="1720" w:right="1480"/>
        </w:sectPr>
      </w:pP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480" w:lineRule="auto" w:before="276" w:after="0"/>
        <w:ind w:left="1592" w:right="1855" w:hanging="720"/>
        <w:jc w:val="left"/>
        <w:rPr>
          <w:sz w:val="24"/>
        </w:rPr>
      </w:pPr>
      <w:r>
        <w:rPr>
          <w:sz w:val="24"/>
        </w:rPr>
        <w:t>Profile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Gamma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2"/>
          <w:sz w:val="24"/>
        </w:rPr>
        <w:t> </w:t>
      </w:r>
      <w:r>
        <w:rPr>
          <w:sz w:val="24"/>
        </w:rPr>
        <w:t>Equivalents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Relation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Alpha/Beta</w:t>
      </w:r>
      <w:r>
        <w:rPr>
          <w:spacing w:val="-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4"/>
          <w:sz w:val="24"/>
        </w:rPr>
        <w:t> </w:t>
      </w:r>
      <w:r>
        <w:rPr>
          <w:sz w:val="24"/>
        </w:rPr>
        <w:t>Equivalents</w:t>
      </w:r>
      <w:r>
        <w:rPr>
          <w:spacing w:val="-1"/>
          <w:sz w:val="24"/>
        </w:rPr>
        <w:t> </w:t>
      </w:r>
      <w:r>
        <w:rPr>
          <w:sz w:val="24"/>
        </w:rPr>
        <w:t>across selected</w:t>
      </w:r>
    </w:p>
    <w:p>
      <w:pPr>
        <w:pStyle w:val="BodyText"/>
        <w:tabs>
          <w:tab w:pos="8073" w:val="left" w:leader="none"/>
        </w:tabs>
        <w:ind w:left="1592"/>
      </w:pPr>
      <w:r>
        <w:rPr/>
        <w:t>Younger</w:t>
      </w:r>
      <w:r>
        <w:rPr>
          <w:spacing w:val="-1"/>
        </w:rPr>
        <w:t> </w:t>
      </w:r>
      <w:r>
        <w:rPr/>
        <w:t>Granite</w:t>
      </w:r>
      <w:r>
        <w:rPr>
          <w:spacing w:val="-2"/>
        </w:rPr>
        <w:t> </w:t>
      </w:r>
      <w:r>
        <w:rPr/>
        <w:t>Complexes</w:t>
        <w:tab/>
        <w:t>145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Profile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Radiation Dose</w:t>
      </w:r>
      <w:r>
        <w:rPr>
          <w:spacing w:val="-2"/>
          <w:sz w:val="24"/>
        </w:rPr>
        <w:t> </w:t>
      </w:r>
      <w:r>
        <w:rPr>
          <w:sz w:val="24"/>
        </w:rPr>
        <w:t>Equivalents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Gamma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Alpha/Beta</w:t>
      </w:r>
      <w:r>
        <w:rPr>
          <w:spacing w:val="-2"/>
        </w:rPr>
        <w:t> </w:t>
      </w:r>
      <w:r>
        <w:rPr/>
        <w:t>sources</w:t>
      </w:r>
      <w:r>
        <w:rPr>
          <w:spacing w:val="2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Basement</w:t>
      </w:r>
      <w:r>
        <w:rPr>
          <w:spacing w:val="-2"/>
        </w:rPr>
        <w:t> </w:t>
      </w:r>
      <w:r>
        <w:rPr/>
        <w:t>Complex</w:t>
        <w:tab/>
        <w:t>146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Profile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Gamma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3"/>
          <w:sz w:val="24"/>
        </w:rPr>
        <w:t> </w:t>
      </w:r>
      <w:r>
        <w:rPr>
          <w:sz w:val="24"/>
        </w:rPr>
        <w:t>Equivalents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</w:p>
    <w:p>
      <w:pPr>
        <w:pStyle w:val="BodyText"/>
        <w:tabs>
          <w:tab w:pos="8073" w:val="left" w:leader="none"/>
        </w:tabs>
        <w:spacing w:before="277"/>
        <w:ind w:left="1592"/>
      </w:pPr>
      <w:r>
        <w:rPr/>
        <w:t>To</w:t>
      </w:r>
      <w:r>
        <w:rPr>
          <w:spacing w:val="-1"/>
        </w:rPr>
        <w:t> </w:t>
      </w:r>
      <w:r>
        <w:rPr/>
        <w:t>Alpha/Beta</w:t>
      </w:r>
      <w:r>
        <w:rPr>
          <w:spacing w:val="-2"/>
        </w:rPr>
        <w:t> </w:t>
      </w:r>
      <w:r>
        <w:rPr/>
        <w:t>Radiation Dose</w:t>
      </w:r>
      <w:r>
        <w:rPr>
          <w:spacing w:val="-2"/>
        </w:rPr>
        <w:t> </w:t>
      </w:r>
      <w:r>
        <w:rPr/>
        <w:t>Equivalents</w:t>
      </w:r>
      <w:r>
        <w:rPr>
          <w:spacing w:val="-1"/>
        </w:rPr>
        <w:t> </w:t>
      </w:r>
      <w:r>
        <w:rPr/>
        <w:t>Within The</w:t>
      </w:r>
      <w:r>
        <w:rPr>
          <w:spacing w:val="-3"/>
        </w:rPr>
        <w:t> </w:t>
      </w:r>
      <w:r>
        <w:rPr/>
        <w:t>Basalt</w:t>
        <w:tab/>
        <w:t>147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480" w:lineRule="auto" w:before="276" w:after="0"/>
        <w:ind w:left="1592" w:right="1397" w:hanging="720"/>
        <w:jc w:val="left"/>
        <w:rPr>
          <w:sz w:val="24"/>
        </w:rPr>
      </w:pPr>
      <w:r>
        <w:rPr>
          <w:sz w:val="24"/>
        </w:rPr>
        <w:t>Polynomial Regression Plot Of Gamma Radiation Count Rates</w:t>
      </w:r>
      <w:r>
        <w:rPr>
          <w:spacing w:val="-57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Alpha/Beta Radiation Count Rates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8073" w:val="left" w:leader="none"/>
        </w:tabs>
        <w:ind w:left="1592"/>
      </w:pPr>
      <w:r>
        <w:rPr/>
        <w:t>Younger</w:t>
      </w:r>
      <w:r>
        <w:rPr>
          <w:spacing w:val="-1"/>
        </w:rPr>
        <w:t> </w:t>
      </w:r>
      <w:r>
        <w:rPr/>
        <w:t>Granite</w:t>
      </w:r>
      <w:r>
        <w:rPr>
          <w:spacing w:val="-2"/>
        </w:rPr>
        <w:t> </w:t>
      </w:r>
      <w:r>
        <w:rPr/>
        <w:t>Complexes</w:t>
        <w:tab/>
        <w:t>148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480" w:lineRule="auto" w:before="276" w:after="0"/>
        <w:ind w:left="1592" w:right="1715" w:hanging="720"/>
        <w:jc w:val="left"/>
        <w:rPr>
          <w:sz w:val="24"/>
        </w:rPr>
      </w:pPr>
      <w:r>
        <w:rPr>
          <w:sz w:val="24"/>
        </w:rPr>
        <w:t>Polynomial</w:t>
      </w:r>
      <w:r>
        <w:rPr>
          <w:spacing w:val="-3"/>
          <w:sz w:val="24"/>
        </w:rPr>
        <w:t> </w:t>
      </w: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Plot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Alpha/Beta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2"/>
          <w:sz w:val="24"/>
        </w:rPr>
        <w:t> </w:t>
      </w:r>
      <w:r>
        <w:rPr>
          <w:sz w:val="24"/>
        </w:rPr>
        <w:t>Count</w:t>
      </w:r>
      <w:r>
        <w:rPr>
          <w:spacing w:val="-57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vs. Gamma</w:t>
      </w:r>
      <w:r>
        <w:rPr>
          <w:spacing w:val="-1"/>
          <w:sz w:val="24"/>
        </w:rPr>
        <w:t> </w:t>
      </w:r>
      <w:r>
        <w:rPr>
          <w:sz w:val="24"/>
        </w:rPr>
        <w:t>Radiation Count Rates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8073" w:val="left" w:leader="none"/>
        </w:tabs>
        <w:ind w:left="1592"/>
      </w:pPr>
      <w:r>
        <w:rPr/>
        <w:t>Younger</w:t>
      </w:r>
      <w:r>
        <w:rPr>
          <w:spacing w:val="-1"/>
        </w:rPr>
        <w:t> </w:t>
      </w:r>
      <w:r>
        <w:rPr/>
        <w:t>Granite</w:t>
      </w:r>
      <w:r>
        <w:rPr>
          <w:spacing w:val="-2"/>
        </w:rPr>
        <w:t> </w:t>
      </w:r>
      <w:r>
        <w:rPr/>
        <w:t>Complexes</w:t>
        <w:tab/>
        <w:t>149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480" w:lineRule="auto" w:before="276" w:after="0"/>
        <w:ind w:left="1592" w:right="1901" w:hanging="720"/>
        <w:jc w:val="left"/>
        <w:rPr>
          <w:sz w:val="24"/>
        </w:rPr>
      </w:pPr>
      <w:r>
        <w:rPr>
          <w:sz w:val="24"/>
        </w:rPr>
        <w:t>Polynomial Regression Plot of Gamma Radiation Dose</w:t>
      </w:r>
      <w:r>
        <w:rPr>
          <w:spacing w:val="1"/>
          <w:sz w:val="24"/>
        </w:rPr>
        <w:t> </w:t>
      </w:r>
      <w:r>
        <w:rPr>
          <w:sz w:val="24"/>
        </w:rPr>
        <w:t>Equivalents</w:t>
      </w:r>
      <w:r>
        <w:rPr>
          <w:spacing w:val="-3"/>
          <w:sz w:val="24"/>
        </w:rPr>
        <w:t> </w:t>
      </w:r>
      <w:r>
        <w:rPr>
          <w:sz w:val="24"/>
        </w:rPr>
        <w:t>vs.</w:t>
      </w:r>
      <w:r>
        <w:rPr>
          <w:spacing w:val="-2"/>
          <w:sz w:val="24"/>
        </w:rPr>
        <w:t> </w:t>
      </w:r>
      <w:r>
        <w:rPr>
          <w:sz w:val="24"/>
        </w:rPr>
        <w:t>Alpha/Beta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3"/>
          <w:sz w:val="24"/>
        </w:rPr>
        <w:t> </w:t>
      </w:r>
      <w:r>
        <w:rPr>
          <w:sz w:val="24"/>
        </w:rPr>
        <w:t>Count</w:t>
      </w:r>
      <w:r>
        <w:rPr>
          <w:spacing w:val="-2"/>
          <w:sz w:val="24"/>
        </w:rPr>
        <w:t> </w:t>
      </w:r>
      <w:r>
        <w:rPr>
          <w:sz w:val="24"/>
        </w:rPr>
        <w:t>Rates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8073" w:val="left" w:leader="none"/>
        </w:tabs>
        <w:ind w:left="1592"/>
      </w:pPr>
      <w:r>
        <w:rPr/>
        <w:t>Younger</w:t>
      </w:r>
      <w:r>
        <w:rPr>
          <w:spacing w:val="-1"/>
        </w:rPr>
        <w:t> </w:t>
      </w:r>
      <w:r>
        <w:rPr/>
        <w:t>Granite</w:t>
      </w:r>
      <w:r>
        <w:rPr>
          <w:spacing w:val="-2"/>
        </w:rPr>
        <w:t> </w:t>
      </w:r>
      <w:r>
        <w:rPr/>
        <w:t>Complexes</w:t>
        <w:tab/>
        <w:t>150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480" w:lineRule="auto" w:before="276" w:after="0"/>
        <w:ind w:left="1592" w:right="1809" w:hanging="720"/>
        <w:jc w:val="left"/>
        <w:rPr>
          <w:sz w:val="24"/>
        </w:rPr>
      </w:pPr>
      <w:r>
        <w:rPr>
          <w:sz w:val="24"/>
        </w:rPr>
        <w:t>Polynomial</w:t>
      </w:r>
      <w:r>
        <w:rPr>
          <w:spacing w:val="-3"/>
          <w:sz w:val="24"/>
        </w:rPr>
        <w:t> </w:t>
      </w: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Plot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Alpha/Beta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2"/>
          <w:sz w:val="24"/>
        </w:rPr>
        <w:t> </w:t>
      </w:r>
      <w:r>
        <w:rPr>
          <w:sz w:val="24"/>
        </w:rPr>
        <w:t>Dose</w:t>
      </w:r>
      <w:r>
        <w:rPr>
          <w:spacing w:val="-57"/>
          <w:sz w:val="24"/>
        </w:rPr>
        <w:t> </w:t>
      </w:r>
      <w:r>
        <w:rPr>
          <w:sz w:val="24"/>
        </w:rPr>
        <w:t>Equivalents</w:t>
      </w:r>
      <w:r>
        <w:rPr>
          <w:spacing w:val="-1"/>
          <w:sz w:val="24"/>
        </w:rPr>
        <w:t> </w:t>
      </w:r>
      <w:r>
        <w:rPr>
          <w:sz w:val="24"/>
        </w:rPr>
        <w:t>vs. Gamma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Count Rates for</w:t>
      </w:r>
    </w:p>
    <w:p>
      <w:pPr>
        <w:pStyle w:val="BodyText"/>
        <w:tabs>
          <w:tab w:pos="8073" w:val="left" w:leader="none"/>
        </w:tabs>
        <w:spacing w:before="1"/>
        <w:ind w:left="1592"/>
      </w:pPr>
      <w:r>
        <w:rPr/>
        <w:t>the</w:t>
      </w:r>
      <w:r>
        <w:rPr>
          <w:spacing w:val="-2"/>
        </w:rPr>
        <w:t> </w:t>
      </w:r>
      <w:r>
        <w:rPr/>
        <w:t>Younger Granite</w:t>
      </w:r>
      <w:r>
        <w:rPr>
          <w:spacing w:val="-2"/>
        </w:rPr>
        <w:t> </w:t>
      </w:r>
      <w:r>
        <w:rPr/>
        <w:t>Complexes</w:t>
        <w:tab/>
        <w:t>152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480" w:lineRule="auto" w:before="276" w:after="0"/>
        <w:ind w:left="1592" w:right="1694" w:hanging="720"/>
        <w:jc w:val="left"/>
        <w:rPr>
          <w:sz w:val="24"/>
        </w:rPr>
      </w:pPr>
      <w:r>
        <w:rPr>
          <w:sz w:val="24"/>
        </w:rPr>
        <w:t>Polynomial Regression Plot Of Gamma Radiation Dose</w:t>
      </w:r>
      <w:r>
        <w:rPr>
          <w:spacing w:val="1"/>
          <w:sz w:val="24"/>
        </w:rPr>
        <w:t> </w:t>
      </w:r>
      <w:r>
        <w:rPr>
          <w:sz w:val="24"/>
        </w:rPr>
        <w:t>Equivalents</w:t>
      </w:r>
      <w:r>
        <w:rPr>
          <w:spacing w:val="-3"/>
          <w:sz w:val="24"/>
        </w:rPr>
        <w:t> </w:t>
      </w:r>
      <w:r>
        <w:rPr>
          <w:sz w:val="24"/>
        </w:rPr>
        <w:t>Vs.</w:t>
      </w:r>
      <w:r>
        <w:rPr>
          <w:spacing w:val="-3"/>
          <w:sz w:val="24"/>
        </w:rPr>
        <w:t> </w:t>
      </w:r>
      <w:r>
        <w:rPr>
          <w:sz w:val="24"/>
        </w:rPr>
        <w:t>Alpha/Beta</w:t>
      </w:r>
      <w:r>
        <w:rPr>
          <w:spacing w:val="-3"/>
          <w:sz w:val="24"/>
        </w:rPr>
        <w:t> </w:t>
      </w:r>
      <w:r>
        <w:rPr>
          <w:sz w:val="24"/>
        </w:rPr>
        <w:t>Radiation</w:t>
      </w:r>
      <w:r>
        <w:rPr>
          <w:spacing w:val="-2"/>
          <w:sz w:val="24"/>
        </w:rPr>
        <w:t> </w:t>
      </w:r>
      <w:r>
        <w:rPr>
          <w:sz w:val="24"/>
        </w:rPr>
        <w:t>Dose</w:t>
      </w:r>
      <w:r>
        <w:rPr>
          <w:spacing w:val="-4"/>
          <w:sz w:val="24"/>
        </w:rPr>
        <w:t> </w:t>
      </w:r>
      <w:r>
        <w:rPr>
          <w:sz w:val="24"/>
        </w:rPr>
        <w:t>Equivalents</w:t>
      </w:r>
      <w:r>
        <w:rPr>
          <w:spacing w:val="-3"/>
          <w:sz w:val="24"/>
        </w:rPr>
        <w:t> </w:t>
      </w:r>
      <w:r>
        <w:rPr>
          <w:sz w:val="24"/>
        </w:rPr>
        <w:t>for</w:t>
      </w:r>
    </w:p>
    <w:p>
      <w:pPr>
        <w:pStyle w:val="BodyText"/>
        <w:tabs>
          <w:tab w:pos="8073" w:val="left" w:leader="none"/>
        </w:tabs>
        <w:ind w:left="1592"/>
      </w:pPr>
      <w:r>
        <w:rPr/>
        <w:t>the</w:t>
      </w:r>
      <w:r>
        <w:rPr>
          <w:spacing w:val="-1"/>
        </w:rPr>
        <w:t> </w:t>
      </w:r>
      <w:r>
        <w:rPr/>
        <w:t>Younger</w:t>
      </w:r>
      <w:r>
        <w:rPr>
          <w:spacing w:val="-1"/>
        </w:rPr>
        <w:t> </w:t>
      </w:r>
      <w:r>
        <w:rPr/>
        <w:t>Granite</w:t>
      </w:r>
      <w:r>
        <w:rPr>
          <w:spacing w:val="-1"/>
        </w:rPr>
        <w:t> </w:t>
      </w:r>
      <w:r>
        <w:rPr/>
        <w:t>Complexes</w:t>
        <w:tab/>
        <w:t>153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Polynomial</w:t>
      </w:r>
      <w:r>
        <w:rPr>
          <w:spacing w:val="-2"/>
          <w:sz w:val="24"/>
        </w:rPr>
        <w:t> </w:t>
      </w: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Plot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Gamma</w:t>
      </w:r>
      <w:r>
        <w:rPr>
          <w:spacing w:val="-3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Count</w:t>
      </w:r>
      <w:r>
        <w:rPr>
          <w:spacing w:val="-2"/>
          <w:sz w:val="24"/>
        </w:rPr>
        <w:t> </w:t>
      </w:r>
      <w:r>
        <w:rPr>
          <w:sz w:val="24"/>
        </w:rPr>
        <w:t>Rates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0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76"/>
        <w:ind w:left="1825" w:right="620"/>
        <w:jc w:val="center"/>
      </w:pPr>
      <w:r>
        <w:rPr/>
        <w:t>-xiii-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vs</w:t>
      </w:r>
      <w:r>
        <w:rPr>
          <w:spacing w:val="-1"/>
        </w:rPr>
        <w:t> </w:t>
      </w:r>
      <w:r>
        <w:rPr/>
        <w:t>Alpha/Beta</w:t>
      </w:r>
      <w:r>
        <w:rPr>
          <w:spacing w:val="-1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Count</w:t>
      </w:r>
      <w:r>
        <w:rPr>
          <w:spacing w:val="1"/>
        </w:rPr>
        <w:t> </w:t>
      </w:r>
      <w:r>
        <w:rPr/>
        <w:t>Rates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Basement</w:t>
      </w:r>
      <w:r>
        <w:rPr>
          <w:spacing w:val="-1"/>
        </w:rPr>
        <w:t> </w:t>
      </w:r>
      <w:r>
        <w:rPr/>
        <w:t>Rocks</w:t>
        <w:tab/>
        <w:t>155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Polynomial</w:t>
      </w:r>
      <w:r>
        <w:rPr>
          <w:spacing w:val="-2"/>
          <w:sz w:val="24"/>
        </w:rPr>
        <w:t> </w:t>
      </w: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Plot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Alpha/Beta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Count</w:t>
      </w:r>
      <w:r>
        <w:rPr>
          <w:spacing w:val="-2"/>
          <w:sz w:val="24"/>
        </w:rPr>
        <w:t> </w:t>
      </w:r>
      <w:r>
        <w:rPr>
          <w:sz w:val="24"/>
        </w:rPr>
        <w:t>Rates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vs</w:t>
      </w:r>
      <w:r>
        <w:rPr>
          <w:spacing w:val="-1"/>
        </w:rPr>
        <w:t> </w:t>
      </w:r>
      <w:r>
        <w:rPr/>
        <w:t>Gamma</w:t>
      </w:r>
      <w:r>
        <w:rPr>
          <w:spacing w:val="-1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Count Rates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Basement Rocks</w:t>
        <w:tab/>
        <w:t>156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Polynomial</w:t>
      </w:r>
      <w:r>
        <w:rPr>
          <w:spacing w:val="-2"/>
          <w:sz w:val="24"/>
        </w:rPr>
        <w:t> </w:t>
      </w: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Gamma</w:t>
      </w:r>
      <w:r>
        <w:rPr>
          <w:spacing w:val="-3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2"/>
          <w:sz w:val="24"/>
        </w:rPr>
        <w:t> </w:t>
      </w:r>
      <w:r>
        <w:rPr>
          <w:sz w:val="24"/>
        </w:rPr>
        <w:t>Equivalents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vs</w:t>
      </w:r>
      <w:r>
        <w:rPr>
          <w:spacing w:val="-1"/>
        </w:rPr>
        <w:t> </w:t>
      </w:r>
      <w:r>
        <w:rPr/>
        <w:t>Alpha/Beta</w:t>
      </w:r>
      <w:r>
        <w:rPr>
          <w:spacing w:val="-1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Count</w:t>
      </w:r>
      <w:r>
        <w:rPr>
          <w:spacing w:val="1"/>
        </w:rPr>
        <w:t> </w:t>
      </w:r>
      <w:r>
        <w:rPr/>
        <w:t>Rates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Basement</w:t>
      </w:r>
      <w:r>
        <w:rPr>
          <w:spacing w:val="-1"/>
        </w:rPr>
        <w:t> </w:t>
      </w:r>
      <w:r>
        <w:rPr/>
        <w:t>Rocks</w:t>
        <w:tab/>
        <w:t>157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480" w:lineRule="auto" w:before="276" w:after="0"/>
        <w:ind w:left="1592" w:right="1806" w:hanging="720"/>
        <w:jc w:val="left"/>
        <w:rPr>
          <w:sz w:val="24"/>
        </w:rPr>
      </w:pPr>
      <w:r>
        <w:rPr>
          <w:sz w:val="24"/>
        </w:rPr>
        <w:t>Polynomial Regression Plot of Alpha/Beta Radiation Dose</w:t>
      </w:r>
      <w:r>
        <w:rPr>
          <w:spacing w:val="-58"/>
          <w:sz w:val="24"/>
        </w:rPr>
        <w:t> </w:t>
      </w:r>
      <w:r>
        <w:rPr>
          <w:sz w:val="24"/>
        </w:rPr>
        <w:t>Equivalents</w:t>
      </w:r>
      <w:r>
        <w:rPr>
          <w:spacing w:val="-1"/>
          <w:sz w:val="24"/>
        </w:rPr>
        <w:t> </w:t>
      </w:r>
      <w:r>
        <w:rPr>
          <w:sz w:val="24"/>
        </w:rPr>
        <w:t>vs. Gamma Radiation Count</w:t>
      </w:r>
      <w:r>
        <w:rPr>
          <w:spacing w:val="-1"/>
          <w:sz w:val="24"/>
        </w:rPr>
        <w:t> </w:t>
      </w:r>
      <w:r>
        <w:rPr>
          <w:sz w:val="24"/>
        </w:rPr>
        <w:t>Rates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8073" w:val="left" w:leader="none"/>
        </w:tabs>
        <w:spacing w:before="1"/>
        <w:ind w:left="1592"/>
      </w:pPr>
      <w:r>
        <w:rPr/>
        <w:t>Basement</w:t>
      </w:r>
      <w:r>
        <w:rPr>
          <w:spacing w:val="-2"/>
        </w:rPr>
        <w:t> </w:t>
      </w:r>
      <w:r>
        <w:rPr/>
        <w:t>Rocks</w:t>
        <w:tab/>
        <w:t>158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480" w:lineRule="auto" w:before="276" w:after="0"/>
        <w:ind w:left="1592" w:right="2089" w:hanging="720"/>
        <w:jc w:val="left"/>
        <w:rPr>
          <w:sz w:val="24"/>
        </w:rPr>
      </w:pPr>
      <w:r>
        <w:rPr>
          <w:sz w:val="24"/>
        </w:rPr>
        <w:t>Polynomial Regression Plot of Gamma Radiation Dose</w:t>
      </w:r>
      <w:r>
        <w:rPr>
          <w:spacing w:val="-57"/>
          <w:sz w:val="24"/>
        </w:rPr>
        <w:t> </w:t>
      </w:r>
      <w:r>
        <w:rPr>
          <w:sz w:val="24"/>
        </w:rPr>
        <w:t>Equivalents</w:t>
      </w:r>
      <w:r>
        <w:rPr>
          <w:spacing w:val="-4"/>
          <w:sz w:val="24"/>
        </w:rPr>
        <w:t> </w:t>
      </w:r>
      <w:r>
        <w:rPr>
          <w:sz w:val="24"/>
        </w:rPr>
        <w:t>vs.</w:t>
      </w:r>
      <w:r>
        <w:rPr>
          <w:spacing w:val="-4"/>
          <w:sz w:val="24"/>
        </w:rPr>
        <w:t> </w:t>
      </w:r>
      <w:r>
        <w:rPr>
          <w:sz w:val="24"/>
        </w:rPr>
        <w:t>Alpha/Beta</w:t>
      </w:r>
      <w:r>
        <w:rPr>
          <w:spacing w:val="-3"/>
          <w:sz w:val="24"/>
        </w:rPr>
        <w:t> </w:t>
      </w:r>
      <w:r>
        <w:rPr>
          <w:sz w:val="24"/>
        </w:rPr>
        <w:t>Radiation</w:t>
      </w:r>
      <w:r>
        <w:rPr>
          <w:spacing w:val="-4"/>
          <w:sz w:val="24"/>
        </w:rPr>
        <w:t> </w:t>
      </w:r>
      <w:r>
        <w:rPr>
          <w:sz w:val="24"/>
        </w:rPr>
        <w:t>Dose</w:t>
      </w:r>
      <w:r>
        <w:rPr>
          <w:spacing w:val="-4"/>
          <w:sz w:val="24"/>
        </w:rPr>
        <w:t> </w:t>
      </w:r>
      <w:r>
        <w:rPr>
          <w:sz w:val="24"/>
        </w:rPr>
        <w:t>Equivalents</w:t>
      </w:r>
    </w:p>
    <w:p>
      <w:pPr>
        <w:pStyle w:val="BodyText"/>
        <w:tabs>
          <w:tab w:pos="8073" w:val="left" w:leader="none"/>
        </w:tabs>
        <w:ind w:left="1592"/>
      </w:pP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Basement Rocks</w:t>
        <w:tab/>
        <w:t>159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Polynomial</w:t>
      </w:r>
      <w:r>
        <w:rPr>
          <w:spacing w:val="-2"/>
          <w:sz w:val="24"/>
        </w:rPr>
        <w:t> </w:t>
      </w: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Plot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Gamma</w:t>
      </w:r>
      <w:r>
        <w:rPr>
          <w:spacing w:val="-3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Count</w:t>
      </w:r>
      <w:r>
        <w:rPr>
          <w:spacing w:val="-2"/>
          <w:sz w:val="24"/>
        </w:rPr>
        <w:t> </w:t>
      </w:r>
      <w:r>
        <w:rPr>
          <w:sz w:val="24"/>
        </w:rPr>
        <w:t>Rates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vs</w:t>
      </w:r>
      <w:r>
        <w:rPr>
          <w:spacing w:val="-1"/>
        </w:rPr>
        <w:t> </w:t>
      </w:r>
      <w:r>
        <w:rPr/>
        <w:t>Alpha/Beta</w:t>
      </w:r>
      <w:r>
        <w:rPr>
          <w:spacing w:val="-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Count</w:t>
      </w:r>
      <w:r>
        <w:rPr>
          <w:spacing w:val="-1"/>
        </w:rPr>
        <w:t> </w:t>
      </w:r>
      <w:r>
        <w:rPr/>
        <w:t>Rates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Basalts</w:t>
        <w:tab/>
        <w:t>161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Polynomial</w:t>
      </w:r>
      <w:r>
        <w:rPr>
          <w:spacing w:val="-2"/>
          <w:sz w:val="24"/>
        </w:rPr>
        <w:t> </w:t>
      </w: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Plot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Alpha/Beta</w:t>
      </w:r>
      <w:r>
        <w:rPr>
          <w:spacing w:val="-1"/>
          <w:sz w:val="24"/>
        </w:rPr>
        <w:t> </w:t>
      </w:r>
      <w:r>
        <w:rPr>
          <w:sz w:val="24"/>
        </w:rPr>
        <w:t>Radiation</w:t>
      </w:r>
      <w:r>
        <w:rPr>
          <w:spacing w:val="-2"/>
          <w:sz w:val="24"/>
        </w:rPr>
        <w:t> </w:t>
      </w:r>
      <w:r>
        <w:rPr>
          <w:sz w:val="24"/>
        </w:rPr>
        <w:t>Count</w:t>
      </w:r>
      <w:r>
        <w:rPr>
          <w:spacing w:val="-1"/>
          <w:sz w:val="24"/>
        </w:rPr>
        <w:t> </w:t>
      </w:r>
      <w:r>
        <w:rPr>
          <w:sz w:val="24"/>
        </w:rPr>
        <w:t>Rates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vs</w:t>
      </w:r>
      <w:r>
        <w:rPr>
          <w:spacing w:val="-1"/>
        </w:rPr>
        <w:t> </w:t>
      </w:r>
      <w:r>
        <w:rPr/>
        <w:t>Gamma</w:t>
      </w:r>
      <w:r>
        <w:rPr>
          <w:spacing w:val="-2"/>
        </w:rPr>
        <w:t> </w:t>
      </w:r>
      <w:r>
        <w:rPr/>
        <w:t>Radiation Count</w:t>
      </w:r>
      <w:r>
        <w:rPr>
          <w:spacing w:val="-1"/>
        </w:rPr>
        <w:t> </w:t>
      </w:r>
      <w:r>
        <w:rPr/>
        <w:t>Rates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Basalts</w:t>
        <w:tab/>
        <w:t>162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277" w:after="0"/>
        <w:ind w:left="1592" w:right="0" w:hanging="721"/>
        <w:jc w:val="left"/>
        <w:rPr>
          <w:sz w:val="24"/>
        </w:rPr>
      </w:pPr>
      <w:r>
        <w:rPr>
          <w:sz w:val="24"/>
        </w:rPr>
        <w:t>Polynomial</w:t>
      </w:r>
      <w:r>
        <w:rPr>
          <w:spacing w:val="-2"/>
          <w:sz w:val="24"/>
        </w:rPr>
        <w:t> </w:t>
      </w: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Gamma</w:t>
      </w:r>
      <w:r>
        <w:rPr>
          <w:spacing w:val="-3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2"/>
          <w:sz w:val="24"/>
        </w:rPr>
        <w:t> </w:t>
      </w:r>
      <w:r>
        <w:rPr>
          <w:sz w:val="24"/>
        </w:rPr>
        <w:t>Equivalents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vs</w:t>
      </w:r>
      <w:r>
        <w:rPr>
          <w:spacing w:val="-1"/>
        </w:rPr>
        <w:t> </w:t>
      </w:r>
      <w:r>
        <w:rPr/>
        <w:t>Alpha/Beta</w:t>
      </w:r>
      <w:r>
        <w:rPr>
          <w:spacing w:val="-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Count</w:t>
      </w:r>
      <w:r>
        <w:rPr>
          <w:spacing w:val="-1"/>
        </w:rPr>
        <w:t> </w:t>
      </w:r>
      <w:r>
        <w:rPr/>
        <w:t>Rates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Basalts</w:t>
        <w:tab/>
        <w:t>163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Polynomial</w:t>
      </w:r>
      <w:r>
        <w:rPr>
          <w:spacing w:val="-2"/>
          <w:sz w:val="24"/>
        </w:rPr>
        <w:t> </w:t>
      </w: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Alpha/Beta</w:t>
      </w:r>
      <w:r>
        <w:rPr>
          <w:spacing w:val="-1"/>
          <w:sz w:val="24"/>
        </w:rPr>
        <w:t> </w:t>
      </w:r>
      <w:r>
        <w:rPr>
          <w:sz w:val="24"/>
        </w:rPr>
        <w:t>Radiation</w:t>
      </w:r>
      <w:r>
        <w:rPr>
          <w:spacing w:val="-2"/>
          <w:sz w:val="24"/>
        </w:rPr>
        <w:t> </w:t>
      </w:r>
      <w:r>
        <w:rPr>
          <w:sz w:val="24"/>
        </w:rPr>
        <w:t>Dose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Equivalent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Gamma</w:t>
      </w:r>
      <w:r>
        <w:rPr>
          <w:spacing w:val="-2"/>
        </w:rPr>
        <w:t> </w:t>
      </w:r>
      <w:r>
        <w:rPr/>
        <w:t>Radiation Count</w:t>
      </w:r>
      <w:r>
        <w:rPr>
          <w:spacing w:val="-1"/>
        </w:rPr>
        <w:t> </w:t>
      </w:r>
      <w:r>
        <w:rPr/>
        <w:t>Rates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Basalts</w:t>
        <w:tab/>
        <w:t>164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Polynomial</w:t>
      </w:r>
      <w:r>
        <w:rPr>
          <w:spacing w:val="-2"/>
          <w:sz w:val="24"/>
        </w:rPr>
        <w:t> </w:t>
      </w: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Plot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Gamma</w:t>
      </w:r>
      <w:r>
        <w:rPr>
          <w:spacing w:val="-3"/>
          <w:sz w:val="24"/>
        </w:rPr>
        <w:t> </w:t>
      </w:r>
      <w:r>
        <w:rPr>
          <w:sz w:val="24"/>
        </w:rPr>
        <w:t>Radiation</w:t>
      </w:r>
      <w:r>
        <w:rPr>
          <w:spacing w:val="-2"/>
          <w:sz w:val="24"/>
        </w:rPr>
        <w:t> </w:t>
      </w:r>
      <w:r>
        <w:rPr>
          <w:sz w:val="24"/>
        </w:rPr>
        <w:t>Dose</w:t>
      </w:r>
      <w:r>
        <w:rPr>
          <w:spacing w:val="-2"/>
          <w:sz w:val="24"/>
        </w:rPr>
        <w:t> </w:t>
      </w:r>
      <w:r>
        <w:rPr>
          <w:sz w:val="24"/>
        </w:rPr>
        <w:t>Equivalents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vs.</w:t>
      </w:r>
      <w:r>
        <w:rPr>
          <w:spacing w:val="-1"/>
        </w:rPr>
        <w:t> </w:t>
      </w:r>
      <w:r>
        <w:rPr/>
        <w:t>Alpha/Beta</w:t>
      </w:r>
      <w:r>
        <w:rPr>
          <w:spacing w:val="-1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Dose</w:t>
      </w:r>
      <w:r>
        <w:rPr>
          <w:spacing w:val="-3"/>
        </w:rPr>
        <w:t> </w:t>
      </w:r>
      <w:r>
        <w:rPr/>
        <w:t>Equivalents for</w:t>
      </w:r>
      <w:r>
        <w:rPr>
          <w:spacing w:val="-2"/>
        </w:rPr>
        <w:t> </w:t>
      </w:r>
      <w:r>
        <w:rPr/>
        <w:t>the Basalts</w:t>
        <w:tab/>
        <w:t>165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480" w:lineRule="auto" w:before="276" w:after="0"/>
        <w:ind w:left="1592" w:right="1188" w:hanging="720"/>
        <w:jc w:val="left"/>
        <w:rPr>
          <w:sz w:val="24"/>
        </w:rPr>
      </w:pPr>
      <w:r>
        <w:rPr>
          <w:sz w:val="24"/>
        </w:rPr>
        <w:t>Polynomial</w:t>
      </w:r>
      <w:r>
        <w:rPr>
          <w:spacing w:val="-3"/>
          <w:sz w:val="24"/>
        </w:rPr>
        <w:t> </w:t>
      </w:r>
      <w:r>
        <w:rPr>
          <w:sz w:val="24"/>
        </w:rPr>
        <w:t>Regression</w:t>
      </w:r>
      <w:r>
        <w:rPr>
          <w:spacing w:val="-3"/>
          <w:sz w:val="24"/>
        </w:rPr>
        <w:t> </w:t>
      </w:r>
      <w:r>
        <w:rPr>
          <w:sz w:val="24"/>
        </w:rPr>
        <w:t>Plot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‘Ground’</w:t>
      </w:r>
      <w:r>
        <w:rPr>
          <w:spacing w:val="-4"/>
          <w:sz w:val="24"/>
        </w:rPr>
        <w:t> </w:t>
      </w:r>
      <w:r>
        <w:rPr>
          <w:sz w:val="24"/>
        </w:rPr>
        <w:t>Gamma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3"/>
          <w:sz w:val="24"/>
        </w:rPr>
        <w:t> </w:t>
      </w:r>
      <w:r>
        <w:rPr>
          <w:sz w:val="24"/>
        </w:rPr>
        <w:t>Dose</w:t>
      </w:r>
      <w:r>
        <w:rPr>
          <w:spacing w:val="-57"/>
          <w:sz w:val="24"/>
        </w:rPr>
        <w:t> </w:t>
      </w:r>
      <w:r>
        <w:rPr>
          <w:sz w:val="24"/>
        </w:rPr>
        <w:t>Equivalents</w:t>
      </w:r>
      <w:r>
        <w:rPr>
          <w:spacing w:val="-1"/>
          <w:sz w:val="24"/>
        </w:rPr>
        <w:t> </w:t>
      </w:r>
      <w:r>
        <w:rPr>
          <w:sz w:val="24"/>
        </w:rPr>
        <w:t>vs. Airborne</w:t>
      </w:r>
      <w:r>
        <w:rPr>
          <w:spacing w:val="1"/>
          <w:sz w:val="24"/>
        </w:rPr>
        <w:t> </w:t>
      </w:r>
      <w:r>
        <w:rPr>
          <w:sz w:val="24"/>
        </w:rPr>
        <w:t>Gamma</w:t>
      </w:r>
      <w:r>
        <w:rPr>
          <w:spacing w:val="-1"/>
          <w:sz w:val="24"/>
        </w:rPr>
        <w:t> </w:t>
      </w:r>
      <w:r>
        <w:rPr>
          <w:sz w:val="24"/>
        </w:rPr>
        <w:t>Exposure</w:t>
      </w:r>
      <w:r>
        <w:rPr>
          <w:spacing w:val="-3"/>
          <w:sz w:val="24"/>
        </w:rPr>
        <w:t> </w:t>
      </w:r>
      <w:r>
        <w:rPr>
          <w:sz w:val="24"/>
        </w:rPr>
        <w:t>Rates for</w:t>
      </w:r>
    </w:p>
    <w:p>
      <w:pPr>
        <w:spacing w:after="0" w:line="480" w:lineRule="auto"/>
        <w:jc w:val="left"/>
        <w:rPr>
          <w:sz w:val="24"/>
        </w:rPr>
        <w:sectPr>
          <w:headerReference w:type="default" r:id="rId11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76"/>
        <w:ind w:left="1825" w:right="620"/>
        <w:jc w:val="center"/>
      </w:pPr>
      <w:r>
        <w:rPr/>
        <w:t>-xiv-</w:t>
      </w:r>
    </w:p>
    <w:p>
      <w:pPr>
        <w:pStyle w:val="BodyText"/>
        <w:tabs>
          <w:tab w:pos="7683" w:val="left" w:leader="none"/>
        </w:tabs>
        <w:spacing w:before="276"/>
        <w:ind w:left="1202"/>
        <w:jc w:val="center"/>
      </w:pPr>
      <w:r>
        <w:rPr/>
        <w:t>the study</w:t>
      </w:r>
      <w:r>
        <w:rPr>
          <w:spacing w:val="-5"/>
        </w:rPr>
        <w:t> </w:t>
      </w:r>
      <w:r>
        <w:rPr/>
        <w:t>area</w:t>
        <w:tab/>
        <w:t>168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Polynomial</w:t>
      </w:r>
      <w:r>
        <w:rPr>
          <w:spacing w:val="-2"/>
          <w:sz w:val="24"/>
        </w:rPr>
        <w:t> </w:t>
      </w: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Absorbed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3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air</w:t>
      </w:r>
      <w:r>
        <w:rPr>
          <w:spacing w:val="-1"/>
        </w:rPr>
        <w:t> </w:t>
      </w:r>
      <w:r>
        <w:rPr/>
        <w:t>vs. Airborne</w:t>
      </w:r>
      <w:r>
        <w:rPr>
          <w:spacing w:val="-1"/>
        </w:rPr>
        <w:t> </w:t>
      </w:r>
      <w:r>
        <w:rPr/>
        <w:t>Gamma</w:t>
      </w:r>
      <w:r>
        <w:rPr>
          <w:spacing w:val="1"/>
        </w:rPr>
        <w:t> </w:t>
      </w:r>
      <w:r>
        <w:rPr/>
        <w:t>Exposure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area</w:t>
        <w:tab/>
        <w:t>169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276" w:after="0"/>
        <w:ind w:left="1592" w:right="605" w:hanging="720"/>
        <w:jc w:val="left"/>
        <w:rPr>
          <w:sz w:val="24"/>
        </w:rPr>
      </w:pPr>
      <w:r>
        <w:rPr>
          <w:sz w:val="24"/>
        </w:rPr>
        <w:t>Polynomial Regression Plot of Effective Dose Rates vs. Airborne</w:t>
      </w:r>
      <w:r>
        <w:rPr>
          <w:spacing w:val="1"/>
          <w:sz w:val="24"/>
        </w:rPr>
        <w:t> </w:t>
      </w:r>
      <w:r>
        <w:rPr>
          <w:sz w:val="24"/>
        </w:rPr>
        <w:t>Gamma</w:t>
      </w:r>
      <w:r>
        <w:rPr>
          <w:spacing w:val="-1"/>
          <w:sz w:val="24"/>
        </w:rPr>
        <w:t> </w:t>
      </w:r>
      <w:r>
        <w:rPr>
          <w:sz w:val="24"/>
        </w:rPr>
        <w:t>Exposure</w:t>
      </w:r>
      <w:r>
        <w:rPr>
          <w:spacing w:val="-2"/>
          <w:sz w:val="24"/>
        </w:rPr>
        <w:t> </w:t>
      </w:r>
      <w:r>
        <w:rPr>
          <w:sz w:val="24"/>
        </w:rPr>
        <w:t>Rates for</w:t>
      </w:r>
      <w:r>
        <w:rPr>
          <w:spacing w:val="-1"/>
          <w:sz w:val="24"/>
        </w:rPr>
        <w:t> </w:t>
      </w:r>
      <w:r>
        <w:rPr>
          <w:sz w:val="24"/>
        </w:rPr>
        <w:t>the study</w:t>
      </w:r>
      <w:r>
        <w:rPr>
          <w:spacing w:val="-5"/>
          <w:sz w:val="24"/>
        </w:rPr>
        <w:t> </w:t>
      </w:r>
      <w:r>
        <w:rPr>
          <w:sz w:val="24"/>
        </w:rPr>
        <w:t>area</w:t>
        <w:tab/>
      </w:r>
      <w:r>
        <w:rPr>
          <w:spacing w:val="-2"/>
          <w:sz w:val="24"/>
        </w:rPr>
        <w:t>170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Polynomial</w:t>
      </w:r>
      <w:r>
        <w:rPr>
          <w:spacing w:val="-2"/>
          <w:sz w:val="24"/>
        </w:rPr>
        <w:t> </w:t>
      </w: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Alpha/Beta</w:t>
      </w:r>
      <w:r>
        <w:rPr>
          <w:spacing w:val="-1"/>
          <w:sz w:val="24"/>
        </w:rPr>
        <w:t> </w:t>
      </w:r>
      <w:r>
        <w:rPr>
          <w:sz w:val="24"/>
        </w:rPr>
        <w:t>Radiation</w:t>
      </w:r>
      <w:r>
        <w:rPr>
          <w:spacing w:val="-2"/>
          <w:sz w:val="24"/>
        </w:rPr>
        <w:t> </w:t>
      </w:r>
      <w:r>
        <w:rPr>
          <w:sz w:val="24"/>
        </w:rPr>
        <w:t>Dose</w:t>
      </w:r>
      <w:r>
        <w:rPr>
          <w:spacing w:val="-4"/>
          <w:sz w:val="24"/>
        </w:rPr>
        <w:t> </w:t>
      </w:r>
      <w:r>
        <w:rPr>
          <w:sz w:val="24"/>
        </w:rPr>
        <w:t>Equiv.</w:t>
      </w:r>
    </w:p>
    <w:p>
      <w:pPr>
        <w:pStyle w:val="BodyText"/>
        <w:tabs>
          <w:tab w:pos="8073" w:val="left" w:leader="none"/>
        </w:tabs>
        <w:spacing w:before="277"/>
        <w:ind w:left="1592"/>
      </w:pPr>
      <w:r>
        <w:rPr/>
        <w:t>vs.</w:t>
      </w:r>
      <w:r>
        <w:rPr>
          <w:spacing w:val="-1"/>
        </w:rPr>
        <w:t> </w:t>
      </w:r>
      <w:r>
        <w:rPr/>
        <w:t>‘Ground’ Gamma</w:t>
      </w:r>
      <w:r>
        <w:rPr>
          <w:spacing w:val="-1"/>
        </w:rPr>
        <w:t> </w:t>
      </w:r>
      <w:r>
        <w:rPr/>
        <w:t>Dose</w:t>
      </w:r>
      <w:r>
        <w:rPr>
          <w:spacing w:val="-1"/>
        </w:rPr>
        <w:t> </w:t>
      </w:r>
      <w:r>
        <w:rPr/>
        <w:t>Equivalents for</w:t>
      </w:r>
      <w:r>
        <w:rPr>
          <w:spacing w:val="-2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area</w:t>
        <w:tab/>
        <w:t>171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276" w:after="0"/>
        <w:ind w:left="1592" w:right="605" w:hanging="720"/>
        <w:jc w:val="left"/>
        <w:rPr>
          <w:sz w:val="24"/>
        </w:rPr>
      </w:pPr>
      <w:r>
        <w:rPr>
          <w:sz w:val="24"/>
        </w:rPr>
        <w:t>Geology of the Younger Granite Complexes and Distribution of</w:t>
      </w:r>
      <w:r>
        <w:rPr>
          <w:spacing w:val="1"/>
          <w:sz w:val="24"/>
        </w:rPr>
        <w:t> </w:t>
      </w:r>
      <w:r>
        <w:rPr>
          <w:sz w:val="24"/>
        </w:rPr>
        <w:t>Absorbed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2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in air</w:t>
      </w:r>
      <w:r>
        <w:rPr>
          <w:spacing w:val="-1"/>
          <w:sz w:val="24"/>
        </w:rPr>
        <w:t> </w:t>
      </w:r>
      <w:r>
        <w:rPr>
          <w:sz w:val="24"/>
        </w:rPr>
        <w:t>within Dutsen</w:t>
      </w:r>
      <w:r>
        <w:rPr>
          <w:spacing w:val="-1"/>
          <w:sz w:val="24"/>
        </w:rPr>
        <w:t> </w:t>
      </w:r>
      <w:r>
        <w:rPr>
          <w:sz w:val="24"/>
        </w:rPr>
        <w:t>Wai Sheet</w:t>
      </w:r>
      <w:r>
        <w:rPr>
          <w:spacing w:val="-1"/>
          <w:sz w:val="24"/>
        </w:rPr>
        <w:t> </w:t>
      </w:r>
      <w:r>
        <w:rPr>
          <w:sz w:val="24"/>
        </w:rPr>
        <w:t>125</w:t>
        <w:tab/>
      </w:r>
      <w:r>
        <w:rPr>
          <w:spacing w:val="-2"/>
          <w:sz w:val="24"/>
        </w:rPr>
        <w:t>172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Geology of the Younger Granite Complexes and Distribution of</w:t>
      </w:r>
      <w:r>
        <w:rPr>
          <w:spacing w:val="1"/>
          <w:sz w:val="24"/>
        </w:rPr>
        <w:t> </w:t>
      </w:r>
      <w:r>
        <w:rPr>
          <w:sz w:val="24"/>
        </w:rPr>
        <w:t>Gamma</w:t>
      </w:r>
      <w:r>
        <w:rPr>
          <w:spacing w:val="-3"/>
          <w:sz w:val="24"/>
        </w:rPr>
        <w:t> </w:t>
      </w:r>
      <w:r>
        <w:rPr>
          <w:sz w:val="24"/>
        </w:rPr>
        <w:t>Radiation</w:t>
      </w:r>
      <w:r>
        <w:rPr>
          <w:spacing w:val="-2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Equivalents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Dutsen</w:t>
      </w:r>
      <w:r>
        <w:rPr>
          <w:spacing w:val="-2"/>
          <w:sz w:val="24"/>
        </w:rPr>
        <w:t> </w:t>
      </w:r>
      <w:r>
        <w:rPr>
          <w:sz w:val="24"/>
        </w:rPr>
        <w:t>Wai</w:t>
      </w:r>
      <w:r>
        <w:rPr>
          <w:spacing w:val="-2"/>
          <w:sz w:val="24"/>
        </w:rPr>
        <w:t> </w:t>
      </w:r>
      <w:r>
        <w:rPr>
          <w:sz w:val="24"/>
        </w:rPr>
        <w:t>Sheet</w:t>
      </w:r>
      <w:r>
        <w:rPr>
          <w:spacing w:val="-2"/>
          <w:sz w:val="24"/>
        </w:rPr>
        <w:t> </w:t>
      </w:r>
      <w:r>
        <w:rPr>
          <w:sz w:val="24"/>
        </w:rPr>
        <w:t>125</w:t>
      </w:r>
      <w:r>
        <w:rPr>
          <w:spacing w:val="33"/>
          <w:sz w:val="24"/>
        </w:rPr>
        <w:t> </w:t>
      </w:r>
      <w:r>
        <w:rPr>
          <w:sz w:val="24"/>
        </w:rPr>
        <w:t>173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Geology of the Younger Granite Complexes and Distribution of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3"/>
          <w:sz w:val="24"/>
        </w:rPr>
        <w:t> </w:t>
      </w:r>
      <w:r>
        <w:rPr>
          <w:sz w:val="24"/>
        </w:rPr>
        <w:t>Rates within</w:t>
      </w:r>
      <w:r>
        <w:rPr>
          <w:spacing w:val="-1"/>
          <w:sz w:val="24"/>
        </w:rPr>
        <w:t> </w:t>
      </w:r>
      <w:r>
        <w:rPr>
          <w:sz w:val="24"/>
        </w:rPr>
        <w:t>Dutsen Wai Sheet</w:t>
      </w:r>
      <w:r>
        <w:rPr>
          <w:spacing w:val="-1"/>
          <w:sz w:val="24"/>
        </w:rPr>
        <w:t> </w:t>
      </w:r>
      <w:r>
        <w:rPr>
          <w:sz w:val="24"/>
        </w:rPr>
        <w:t>125</w:t>
        <w:tab/>
      </w:r>
      <w:r>
        <w:rPr>
          <w:spacing w:val="-2"/>
          <w:sz w:val="24"/>
        </w:rPr>
        <w:t>174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480" w:lineRule="auto" w:before="1" w:after="0"/>
        <w:ind w:left="1592" w:right="1301" w:hanging="720"/>
        <w:jc w:val="left"/>
        <w:rPr>
          <w:sz w:val="24"/>
        </w:rPr>
      </w:pPr>
      <w:r>
        <w:rPr>
          <w:sz w:val="24"/>
        </w:rPr>
        <w:t>Geology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Younger</w:t>
      </w:r>
      <w:r>
        <w:rPr>
          <w:spacing w:val="1"/>
          <w:sz w:val="24"/>
        </w:rPr>
        <w:t> </w:t>
      </w:r>
      <w:r>
        <w:rPr>
          <w:sz w:val="24"/>
        </w:rPr>
        <w:t>Granite</w:t>
      </w:r>
      <w:r>
        <w:rPr>
          <w:spacing w:val="-1"/>
          <w:sz w:val="24"/>
        </w:rPr>
        <w:t> </w:t>
      </w:r>
      <w:r>
        <w:rPr>
          <w:sz w:val="24"/>
        </w:rPr>
        <w:t>Complexes and</w:t>
      </w:r>
      <w:r>
        <w:rPr>
          <w:spacing w:val="-2"/>
          <w:sz w:val="24"/>
        </w:rPr>
        <w:t> </w:t>
      </w:r>
      <w:r>
        <w:rPr>
          <w:sz w:val="24"/>
        </w:rPr>
        <w:t>Distribution of</w:t>
      </w:r>
      <w:r>
        <w:rPr>
          <w:spacing w:val="-57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Equivalents from Alpha/Beta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</w:p>
    <w:p>
      <w:pPr>
        <w:pStyle w:val="BodyText"/>
        <w:tabs>
          <w:tab w:pos="8073" w:val="left" w:leader="none"/>
        </w:tabs>
        <w:ind w:left="1592"/>
      </w:pPr>
      <w:r>
        <w:rPr/>
        <w:t>Within</w:t>
      </w:r>
      <w:r>
        <w:rPr>
          <w:spacing w:val="-1"/>
        </w:rPr>
        <w:t> </w:t>
      </w:r>
      <w:r>
        <w:rPr/>
        <w:t>Dutsen</w:t>
      </w:r>
      <w:r>
        <w:rPr>
          <w:spacing w:val="-3"/>
        </w:rPr>
        <w:t> </w:t>
      </w:r>
      <w:r>
        <w:rPr/>
        <w:t>Wai Sheet 125</w:t>
        <w:tab/>
        <w:t>176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276" w:after="0"/>
        <w:ind w:left="1592" w:right="605" w:hanging="720"/>
        <w:jc w:val="left"/>
        <w:rPr>
          <w:sz w:val="24"/>
        </w:rPr>
      </w:pPr>
      <w:r>
        <w:rPr>
          <w:sz w:val="24"/>
        </w:rPr>
        <w:t>Frequency</w:t>
      </w:r>
      <w:r>
        <w:rPr>
          <w:spacing w:val="4"/>
          <w:sz w:val="24"/>
        </w:rPr>
        <w:t> </w:t>
      </w:r>
      <w:r>
        <w:rPr>
          <w:sz w:val="24"/>
        </w:rPr>
        <w:t>Histogram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Z-Scores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Distribution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68"/>
          <w:sz w:val="24"/>
        </w:rPr>
        <w:t> </w:t>
      </w:r>
      <w:r>
        <w:rPr>
          <w:sz w:val="24"/>
        </w:rPr>
        <w:t>Absorbed</w:t>
      </w:r>
      <w:r>
        <w:rPr>
          <w:spacing w:val="1"/>
          <w:sz w:val="24"/>
        </w:rPr>
        <w:t> </w:t>
      </w:r>
      <w:r>
        <w:rPr>
          <w:sz w:val="24"/>
        </w:rPr>
        <w:t>Dose</w:t>
      </w:r>
      <w:r>
        <w:rPr>
          <w:spacing w:val="-3"/>
          <w:sz w:val="24"/>
        </w:rPr>
        <w:t> </w:t>
      </w:r>
      <w:r>
        <w:rPr>
          <w:sz w:val="24"/>
        </w:rPr>
        <w:t>Rates in</w:t>
      </w:r>
      <w:r>
        <w:rPr>
          <w:spacing w:val="-1"/>
          <w:sz w:val="24"/>
        </w:rPr>
        <w:t> </w:t>
      </w:r>
      <w:r>
        <w:rPr>
          <w:sz w:val="24"/>
        </w:rPr>
        <w:t>air within</w:t>
      </w:r>
      <w:r>
        <w:rPr>
          <w:spacing w:val="1"/>
          <w:sz w:val="24"/>
        </w:rPr>
        <w:t> </w:t>
      </w:r>
      <w:r>
        <w:rPr>
          <w:sz w:val="24"/>
        </w:rPr>
        <w:t>Dutsen Wai Sheet</w:t>
      </w:r>
      <w:r>
        <w:rPr>
          <w:spacing w:val="-1"/>
          <w:sz w:val="24"/>
        </w:rPr>
        <w:t> </w:t>
      </w:r>
      <w:r>
        <w:rPr>
          <w:sz w:val="24"/>
        </w:rPr>
        <w:t>125</w:t>
        <w:tab/>
      </w:r>
      <w:r>
        <w:rPr>
          <w:spacing w:val="-2"/>
          <w:sz w:val="24"/>
        </w:rPr>
        <w:t>177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Histogram and Z-Scores for Distribution of</w:t>
      </w:r>
      <w:r>
        <w:rPr>
          <w:spacing w:val="1"/>
          <w:sz w:val="24"/>
        </w:rPr>
        <w:t> </w:t>
      </w:r>
      <w:r>
        <w:rPr>
          <w:sz w:val="24"/>
        </w:rPr>
        <w:t>Gamma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Equivalents</w:t>
      </w:r>
      <w:r>
        <w:rPr>
          <w:spacing w:val="-1"/>
          <w:sz w:val="24"/>
        </w:rPr>
        <w:t> </w:t>
      </w:r>
      <w:r>
        <w:rPr>
          <w:sz w:val="24"/>
        </w:rPr>
        <w:t>within Dutsen</w:t>
      </w:r>
      <w:r>
        <w:rPr>
          <w:spacing w:val="-1"/>
          <w:sz w:val="24"/>
        </w:rPr>
        <w:t> </w:t>
      </w:r>
      <w:r>
        <w:rPr>
          <w:sz w:val="24"/>
        </w:rPr>
        <w:t>Wai Sheet</w:t>
      </w:r>
      <w:r>
        <w:rPr>
          <w:spacing w:val="-1"/>
          <w:sz w:val="24"/>
        </w:rPr>
        <w:t> </w:t>
      </w:r>
      <w:r>
        <w:rPr>
          <w:sz w:val="24"/>
        </w:rPr>
        <w:t>125</w:t>
        <w:tab/>
      </w:r>
      <w:r>
        <w:rPr>
          <w:spacing w:val="-2"/>
          <w:sz w:val="24"/>
        </w:rPr>
        <w:t>178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Histogram and Z-Scores for Distribution of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Effective Dose</w:t>
      </w:r>
      <w:r>
        <w:rPr>
          <w:spacing w:val="-3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Dutsen</w:t>
      </w:r>
      <w:r>
        <w:rPr>
          <w:spacing w:val="-1"/>
          <w:sz w:val="24"/>
        </w:rPr>
        <w:t> </w:t>
      </w:r>
      <w:r>
        <w:rPr>
          <w:sz w:val="24"/>
        </w:rPr>
        <w:t>Wai Sheet</w:t>
      </w:r>
      <w:r>
        <w:rPr>
          <w:spacing w:val="-1"/>
          <w:sz w:val="24"/>
        </w:rPr>
        <w:t> </w:t>
      </w:r>
      <w:r>
        <w:rPr>
          <w:sz w:val="24"/>
        </w:rPr>
        <w:t>125</w:t>
        <w:tab/>
      </w:r>
      <w:r>
        <w:rPr>
          <w:spacing w:val="-2"/>
          <w:sz w:val="24"/>
        </w:rPr>
        <w:t>179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Frequency</w:t>
      </w:r>
      <w:r>
        <w:rPr>
          <w:spacing w:val="-6"/>
          <w:sz w:val="24"/>
        </w:rPr>
        <w:t> </w:t>
      </w:r>
      <w:r>
        <w:rPr>
          <w:sz w:val="24"/>
        </w:rPr>
        <w:t>Histogram</w:t>
      </w:r>
      <w:r>
        <w:rPr>
          <w:spacing w:val="-1"/>
          <w:sz w:val="24"/>
        </w:rPr>
        <w:t> </w:t>
      </w:r>
      <w:r>
        <w:rPr>
          <w:sz w:val="24"/>
        </w:rPr>
        <w:t>and Z-Scores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Alpha/Beta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2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76"/>
        <w:ind w:left="1820" w:right="620"/>
        <w:jc w:val="center"/>
      </w:pPr>
      <w:r>
        <w:rPr/>
        <w:t>-xv-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Radiation</w:t>
      </w:r>
      <w:r>
        <w:rPr>
          <w:spacing w:val="-1"/>
        </w:rPr>
        <w:t> </w:t>
      </w:r>
      <w:r>
        <w:rPr/>
        <w:t>Dose</w:t>
      </w:r>
      <w:r>
        <w:rPr>
          <w:spacing w:val="-2"/>
        </w:rPr>
        <w:t> </w:t>
      </w:r>
      <w:r>
        <w:rPr/>
        <w:t>Equivalents</w:t>
      </w:r>
      <w:r>
        <w:rPr>
          <w:spacing w:val="2"/>
        </w:rPr>
        <w:t> </w:t>
      </w:r>
      <w:r>
        <w:rPr/>
        <w:t>within</w:t>
      </w:r>
      <w:r>
        <w:rPr>
          <w:spacing w:val="-1"/>
        </w:rPr>
        <w:t> </w:t>
      </w:r>
      <w:r>
        <w:rPr/>
        <w:t>Dutsen Wai</w:t>
      </w:r>
      <w:r>
        <w:rPr>
          <w:spacing w:val="-1"/>
        </w:rPr>
        <w:t> </w:t>
      </w:r>
      <w:r>
        <w:rPr/>
        <w:t>Sheet 125</w:t>
        <w:tab/>
        <w:t>180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276" w:after="0"/>
        <w:ind w:left="1592" w:right="605" w:hanging="720"/>
        <w:jc w:val="left"/>
        <w:rPr>
          <w:sz w:val="24"/>
        </w:rPr>
      </w:pPr>
      <w:r>
        <w:rPr>
          <w:sz w:val="24"/>
        </w:rPr>
        <w:t>Geology of the Younger Granite Complexes and Distribution of</w:t>
      </w:r>
      <w:r>
        <w:rPr>
          <w:spacing w:val="1"/>
          <w:sz w:val="24"/>
        </w:rPr>
        <w:t> </w:t>
      </w:r>
      <w:r>
        <w:rPr>
          <w:sz w:val="24"/>
        </w:rPr>
        <w:t>Absorbed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3"/>
          <w:sz w:val="24"/>
        </w:rPr>
        <w:t> </w:t>
      </w:r>
      <w:r>
        <w:rPr>
          <w:sz w:val="24"/>
        </w:rPr>
        <w:t>Rates in air</w:t>
      </w:r>
      <w:r>
        <w:rPr>
          <w:spacing w:val="-1"/>
          <w:sz w:val="24"/>
        </w:rPr>
        <w:t> </w:t>
      </w:r>
      <w:r>
        <w:rPr>
          <w:sz w:val="24"/>
        </w:rPr>
        <w:t>within Ririwai</w:t>
      </w:r>
      <w:r>
        <w:rPr>
          <w:spacing w:val="-1"/>
          <w:sz w:val="24"/>
        </w:rPr>
        <w:t> </w:t>
      </w:r>
      <w:r>
        <w:rPr>
          <w:sz w:val="24"/>
        </w:rPr>
        <w:t>Sheet 126</w:t>
        <w:tab/>
      </w:r>
      <w:r>
        <w:rPr>
          <w:spacing w:val="-2"/>
          <w:sz w:val="24"/>
        </w:rPr>
        <w:t>182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Geology of the Younger Granite Complexes and Distribution of</w:t>
      </w:r>
      <w:r>
        <w:rPr>
          <w:spacing w:val="1"/>
          <w:sz w:val="24"/>
        </w:rPr>
        <w:t> </w:t>
      </w:r>
      <w:r>
        <w:rPr>
          <w:sz w:val="24"/>
        </w:rPr>
        <w:t>Gamma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 Equivalents within</w:t>
      </w:r>
      <w:r>
        <w:rPr>
          <w:spacing w:val="-1"/>
          <w:sz w:val="24"/>
        </w:rPr>
        <w:t> </w:t>
      </w:r>
      <w:r>
        <w:rPr>
          <w:sz w:val="24"/>
        </w:rPr>
        <w:t>Ririwai</w:t>
      </w:r>
      <w:r>
        <w:rPr>
          <w:spacing w:val="-1"/>
          <w:sz w:val="24"/>
        </w:rPr>
        <w:t> </w:t>
      </w:r>
      <w:r>
        <w:rPr>
          <w:sz w:val="24"/>
        </w:rPr>
        <w:t>Sheet 126</w:t>
        <w:tab/>
      </w:r>
      <w:r>
        <w:rPr>
          <w:spacing w:val="-2"/>
          <w:sz w:val="24"/>
        </w:rPr>
        <w:t>183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Geology of the Younger Granite Complexes and Distribution of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2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Ririwai Sheet</w:t>
      </w:r>
      <w:r>
        <w:rPr>
          <w:spacing w:val="-1"/>
          <w:sz w:val="24"/>
        </w:rPr>
        <w:t> </w:t>
      </w:r>
      <w:r>
        <w:rPr>
          <w:sz w:val="24"/>
        </w:rPr>
        <w:t>126</w:t>
        <w:tab/>
      </w:r>
      <w:r>
        <w:rPr>
          <w:spacing w:val="-2"/>
          <w:sz w:val="24"/>
        </w:rPr>
        <w:t>184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480" w:lineRule="auto" w:before="1" w:after="0"/>
        <w:ind w:left="1592" w:right="1301" w:hanging="720"/>
        <w:jc w:val="left"/>
        <w:rPr>
          <w:sz w:val="24"/>
        </w:rPr>
      </w:pPr>
      <w:r>
        <w:rPr>
          <w:sz w:val="24"/>
        </w:rPr>
        <w:t>Geology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Younger</w:t>
      </w:r>
      <w:r>
        <w:rPr>
          <w:spacing w:val="1"/>
          <w:sz w:val="24"/>
        </w:rPr>
        <w:t> </w:t>
      </w:r>
      <w:r>
        <w:rPr>
          <w:sz w:val="24"/>
        </w:rPr>
        <w:t>Granite</w:t>
      </w:r>
      <w:r>
        <w:rPr>
          <w:spacing w:val="-1"/>
          <w:sz w:val="24"/>
        </w:rPr>
        <w:t> </w:t>
      </w:r>
      <w:r>
        <w:rPr>
          <w:sz w:val="24"/>
        </w:rPr>
        <w:t>Complexes and</w:t>
      </w:r>
      <w:r>
        <w:rPr>
          <w:spacing w:val="-2"/>
          <w:sz w:val="24"/>
        </w:rPr>
        <w:t> </w:t>
      </w:r>
      <w:r>
        <w:rPr>
          <w:sz w:val="24"/>
        </w:rPr>
        <w:t>Distribution of</w:t>
      </w:r>
      <w:r>
        <w:rPr>
          <w:spacing w:val="-57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Equivalents From</w:t>
      </w:r>
      <w:r>
        <w:rPr>
          <w:spacing w:val="-1"/>
          <w:sz w:val="24"/>
        </w:rPr>
        <w:t> </w:t>
      </w:r>
      <w:r>
        <w:rPr>
          <w:sz w:val="24"/>
        </w:rPr>
        <w:t>Alpha/Beta sources</w:t>
      </w:r>
    </w:p>
    <w:p>
      <w:pPr>
        <w:pStyle w:val="BodyText"/>
        <w:tabs>
          <w:tab w:pos="8073" w:val="left" w:leader="none"/>
        </w:tabs>
        <w:ind w:left="1592"/>
      </w:pPr>
      <w:r>
        <w:rPr/>
        <w:t>within</w:t>
      </w:r>
      <w:r>
        <w:rPr>
          <w:spacing w:val="-1"/>
        </w:rPr>
        <w:t> </w:t>
      </w:r>
      <w:r>
        <w:rPr/>
        <w:t>Ririwai</w:t>
      </w:r>
      <w:r>
        <w:rPr>
          <w:spacing w:val="-1"/>
        </w:rPr>
        <w:t> </w:t>
      </w:r>
      <w:r>
        <w:rPr/>
        <w:t>Sheet 126</w:t>
        <w:tab/>
        <w:t>186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276" w:after="0"/>
        <w:ind w:left="1592" w:right="605" w:hanging="720"/>
        <w:jc w:val="left"/>
        <w:rPr>
          <w:sz w:val="24"/>
        </w:rPr>
      </w:pPr>
      <w:r>
        <w:rPr>
          <w:sz w:val="24"/>
        </w:rPr>
        <w:t>Frequency</w:t>
      </w:r>
      <w:r>
        <w:rPr>
          <w:spacing w:val="4"/>
          <w:sz w:val="24"/>
        </w:rPr>
        <w:t> </w:t>
      </w:r>
      <w:r>
        <w:rPr>
          <w:sz w:val="24"/>
        </w:rPr>
        <w:t>Histogram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Z-Scores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Distribution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68"/>
          <w:sz w:val="24"/>
        </w:rPr>
        <w:t> </w:t>
      </w:r>
      <w:r>
        <w:rPr>
          <w:sz w:val="24"/>
        </w:rPr>
        <w:t>Absorbed</w:t>
      </w:r>
      <w:r>
        <w:rPr>
          <w:spacing w:val="1"/>
          <w:sz w:val="24"/>
        </w:rPr>
        <w:t> </w:t>
      </w:r>
      <w:r>
        <w:rPr>
          <w:sz w:val="24"/>
        </w:rPr>
        <w:t>Dose</w:t>
      </w:r>
      <w:r>
        <w:rPr>
          <w:spacing w:val="-3"/>
          <w:sz w:val="24"/>
        </w:rPr>
        <w:t> </w:t>
      </w:r>
      <w:r>
        <w:rPr>
          <w:sz w:val="24"/>
        </w:rPr>
        <w:t>Rates in</w:t>
      </w:r>
      <w:r>
        <w:rPr>
          <w:spacing w:val="-1"/>
          <w:sz w:val="24"/>
        </w:rPr>
        <w:t> </w:t>
      </w:r>
      <w:r>
        <w:rPr>
          <w:sz w:val="24"/>
        </w:rPr>
        <w:t>air within</w:t>
      </w:r>
      <w:r>
        <w:rPr>
          <w:spacing w:val="1"/>
          <w:sz w:val="24"/>
        </w:rPr>
        <w:t> </w:t>
      </w:r>
      <w:r>
        <w:rPr>
          <w:sz w:val="24"/>
        </w:rPr>
        <w:t>Ririwai Sheet</w:t>
      </w:r>
      <w:r>
        <w:rPr>
          <w:spacing w:val="-1"/>
          <w:sz w:val="24"/>
        </w:rPr>
        <w:t> </w:t>
      </w:r>
      <w:r>
        <w:rPr>
          <w:sz w:val="24"/>
        </w:rPr>
        <w:t>126</w:t>
        <w:tab/>
      </w:r>
      <w:r>
        <w:rPr>
          <w:spacing w:val="-2"/>
          <w:sz w:val="24"/>
        </w:rPr>
        <w:t>187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1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Histogram and Z-Scores for Distribution of</w:t>
      </w:r>
      <w:r>
        <w:rPr>
          <w:spacing w:val="1"/>
          <w:sz w:val="24"/>
        </w:rPr>
        <w:t> </w:t>
      </w:r>
      <w:r>
        <w:rPr>
          <w:sz w:val="24"/>
        </w:rPr>
        <w:t>Gamma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Equivalents</w:t>
      </w:r>
      <w:r>
        <w:rPr>
          <w:spacing w:val="-1"/>
          <w:sz w:val="24"/>
        </w:rPr>
        <w:t> </w:t>
      </w:r>
      <w:r>
        <w:rPr>
          <w:sz w:val="24"/>
        </w:rPr>
        <w:t>within Ririwai Sheet</w:t>
      </w:r>
      <w:r>
        <w:rPr>
          <w:spacing w:val="-3"/>
          <w:sz w:val="24"/>
        </w:rPr>
        <w:t> </w:t>
      </w:r>
      <w:r>
        <w:rPr>
          <w:sz w:val="24"/>
        </w:rPr>
        <w:t>126</w:t>
        <w:tab/>
      </w:r>
      <w:r>
        <w:rPr>
          <w:spacing w:val="-2"/>
          <w:sz w:val="24"/>
        </w:rPr>
        <w:t>188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Histogram and Z-Scores for Distribution of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Effective Dose</w:t>
      </w:r>
      <w:r>
        <w:rPr>
          <w:spacing w:val="-3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Ririwai</w:t>
      </w:r>
      <w:r>
        <w:rPr>
          <w:spacing w:val="-1"/>
          <w:sz w:val="24"/>
        </w:rPr>
        <w:t> </w:t>
      </w:r>
      <w:r>
        <w:rPr>
          <w:sz w:val="24"/>
        </w:rPr>
        <w:t>Sheet 126</w:t>
        <w:tab/>
      </w:r>
      <w:r>
        <w:rPr>
          <w:spacing w:val="-2"/>
          <w:sz w:val="24"/>
        </w:rPr>
        <w:t>189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Histogram and Z-Scores for Distribution of</w:t>
      </w:r>
      <w:r>
        <w:rPr>
          <w:spacing w:val="1"/>
          <w:sz w:val="24"/>
        </w:rPr>
        <w:t> </w:t>
      </w:r>
      <w:r>
        <w:rPr>
          <w:sz w:val="24"/>
        </w:rPr>
        <w:t>Alpha/Beta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Equivalents within</w:t>
      </w:r>
      <w:r>
        <w:rPr>
          <w:spacing w:val="-1"/>
          <w:sz w:val="24"/>
        </w:rPr>
        <w:t> </w:t>
      </w:r>
      <w:r>
        <w:rPr>
          <w:sz w:val="24"/>
        </w:rPr>
        <w:t>Ririwai Sheet</w:t>
      </w:r>
      <w:r>
        <w:rPr>
          <w:spacing w:val="-2"/>
          <w:sz w:val="24"/>
        </w:rPr>
        <w:t> </w:t>
      </w:r>
      <w:r>
        <w:rPr>
          <w:sz w:val="24"/>
        </w:rPr>
        <w:t>126</w:t>
        <w:tab/>
      </w:r>
      <w:r>
        <w:rPr>
          <w:spacing w:val="-2"/>
          <w:sz w:val="24"/>
        </w:rPr>
        <w:t>190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Geology of the Younger Granite Complexes and Distribution of</w:t>
      </w:r>
      <w:r>
        <w:rPr>
          <w:spacing w:val="1"/>
          <w:sz w:val="24"/>
        </w:rPr>
        <w:t> </w:t>
      </w:r>
      <w:r>
        <w:rPr>
          <w:sz w:val="24"/>
        </w:rPr>
        <w:t>Absorbed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2"/>
          <w:sz w:val="24"/>
        </w:rPr>
        <w:t> </w:t>
      </w:r>
      <w:r>
        <w:rPr>
          <w:sz w:val="24"/>
        </w:rPr>
        <w:t>Rates in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Lere</w:t>
      </w:r>
      <w:r>
        <w:rPr>
          <w:spacing w:val="-2"/>
          <w:sz w:val="24"/>
        </w:rPr>
        <w:t> </w:t>
      </w:r>
      <w:r>
        <w:rPr>
          <w:sz w:val="24"/>
        </w:rPr>
        <w:t>Sheet</w:t>
      </w:r>
      <w:r>
        <w:rPr>
          <w:spacing w:val="-1"/>
          <w:sz w:val="24"/>
        </w:rPr>
        <w:t> </w:t>
      </w:r>
      <w:r>
        <w:rPr>
          <w:sz w:val="24"/>
        </w:rPr>
        <w:t>147</w:t>
        <w:tab/>
      </w:r>
      <w:r>
        <w:rPr>
          <w:spacing w:val="-2"/>
          <w:sz w:val="24"/>
        </w:rPr>
        <w:t>192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1" w:after="0"/>
        <w:ind w:left="1592" w:right="605" w:hanging="720"/>
        <w:jc w:val="left"/>
        <w:rPr>
          <w:sz w:val="24"/>
        </w:rPr>
      </w:pPr>
      <w:r>
        <w:rPr>
          <w:sz w:val="24"/>
        </w:rPr>
        <w:t>Geology of the Younger Granite Complexes and Distribution of</w:t>
      </w:r>
      <w:r>
        <w:rPr>
          <w:spacing w:val="1"/>
          <w:sz w:val="24"/>
        </w:rPr>
        <w:t> </w:t>
      </w:r>
      <w:r>
        <w:rPr>
          <w:sz w:val="24"/>
        </w:rPr>
        <w:t>Gamma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 Equivalents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Lere</w:t>
      </w:r>
      <w:r>
        <w:rPr>
          <w:spacing w:val="-1"/>
          <w:sz w:val="24"/>
        </w:rPr>
        <w:t> </w:t>
      </w:r>
      <w:r>
        <w:rPr>
          <w:sz w:val="24"/>
        </w:rPr>
        <w:t>Sheet</w:t>
      </w:r>
      <w:r>
        <w:rPr>
          <w:spacing w:val="-1"/>
          <w:sz w:val="24"/>
        </w:rPr>
        <w:t> </w:t>
      </w:r>
      <w:r>
        <w:rPr>
          <w:sz w:val="24"/>
        </w:rPr>
        <w:t>147</w:t>
        <w:tab/>
      </w:r>
      <w:r>
        <w:rPr>
          <w:spacing w:val="-2"/>
          <w:sz w:val="24"/>
        </w:rPr>
        <w:t>193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Geology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Younger</w:t>
      </w:r>
      <w:r>
        <w:rPr>
          <w:spacing w:val="1"/>
          <w:sz w:val="24"/>
        </w:rPr>
        <w:t> </w:t>
      </w:r>
      <w:r>
        <w:rPr>
          <w:sz w:val="24"/>
        </w:rPr>
        <w:t>Granite</w:t>
      </w:r>
      <w:r>
        <w:rPr>
          <w:spacing w:val="-1"/>
          <w:sz w:val="24"/>
        </w:rPr>
        <w:t> </w:t>
      </w:r>
      <w:r>
        <w:rPr>
          <w:sz w:val="24"/>
        </w:rPr>
        <w:t>Complexes and</w:t>
      </w:r>
      <w:r>
        <w:rPr>
          <w:spacing w:val="-1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3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76"/>
        <w:ind w:left="1825" w:right="620"/>
        <w:jc w:val="center"/>
      </w:pPr>
      <w:r>
        <w:rPr/>
        <w:t>-xvi-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Annual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Dose</w:t>
      </w:r>
      <w:r>
        <w:rPr>
          <w:spacing w:val="-1"/>
        </w:rPr>
        <w:t> </w:t>
      </w:r>
      <w:r>
        <w:rPr/>
        <w:t>Rates</w:t>
      </w:r>
      <w:r>
        <w:rPr>
          <w:spacing w:val="-1"/>
        </w:rPr>
        <w:t> </w:t>
      </w:r>
      <w:r>
        <w:rPr/>
        <w:t>within</w:t>
      </w:r>
      <w:r>
        <w:rPr>
          <w:spacing w:val="2"/>
        </w:rPr>
        <w:t> </w:t>
      </w:r>
      <w:r>
        <w:rPr/>
        <w:t>Lere</w:t>
      </w:r>
      <w:r>
        <w:rPr>
          <w:spacing w:val="-3"/>
        </w:rPr>
        <w:t> </w:t>
      </w:r>
      <w:r>
        <w:rPr/>
        <w:t>Sheet</w:t>
      </w:r>
      <w:r>
        <w:rPr>
          <w:spacing w:val="-1"/>
        </w:rPr>
        <w:t> </w:t>
      </w:r>
      <w:r>
        <w:rPr/>
        <w:t>147</w:t>
        <w:tab/>
        <w:t>194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480" w:lineRule="auto" w:before="276" w:after="0"/>
        <w:ind w:left="1592" w:right="1372" w:hanging="720"/>
        <w:jc w:val="left"/>
        <w:rPr>
          <w:sz w:val="24"/>
        </w:rPr>
      </w:pPr>
      <w:r>
        <w:rPr>
          <w:sz w:val="24"/>
        </w:rPr>
        <w:t>Geology of the Younger Granite Complexes and Distribution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Radiation</w:t>
      </w:r>
      <w:r>
        <w:rPr>
          <w:spacing w:val="-2"/>
          <w:sz w:val="24"/>
        </w:rPr>
        <w:t> </w:t>
      </w:r>
      <w:r>
        <w:rPr>
          <w:sz w:val="24"/>
        </w:rPr>
        <w:t>Dose</w:t>
      </w:r>
      <w:r>
        <w:rPr>
          <w:spacing w:val="-3"/>
          <w:sz w:val="24"/>
        </w:rPr>
        <w:t> </w:t>
      </w:r>
      <w:r>
        <w:rPr>
          <w:sz w:val="24"/>
        </w:rPr>
        <w:t>Equivalents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Alpha/Beta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2"/>
          <w:sz w:val="24"/>
        </w:rPr>
        <w:t> </w:t>
      </w:r>
      <w:r>
        <w:rPr>
          <w:sz w:val="24"/>
        </w:rPr>
        <w:t>within</w:t>
      </w:r>
    </w:p>
    <w:p>
      <w:pPr>
        <w:pStyle w:val="BodyText"/>
        <w:tabs>
          <w:tab w:pos="8073" w:val="left" w:leader="none"/>
        </w:tabs>
        <w:ind w:left="1592"/>
      </w:pPr>
      <w:r>
        <w:rPr/>
        <w:t>Lere</w:t>
      </w:r>
      <w:r>
        <w:rPr>
          <w:spacing w:val="-3"/>
        </w:rPr>
        <w:t> </w:t>
      </w:r>
      <w:r>
        <w:rPr/>
        <w:t>Sheet 147</w:t>
        <w:tab/>
        <w:t>195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276" w:after="0"/>
        <w:ind w:left="1592" w:right="605" w:hanging="720"/>
        <w:jc w:val="left"/>
        <w:rPr>
          <w:sz w:val="24"/>
        </w:rPr>
      </w:pPr>
      <w:r>
        <w:rPr>
          <w:sz w:val="24"/>
        </w:rPr>
        <w:t>Frequency</w:t>
      </w:r>
      <w:r>
        <w:rPr>
          <w:spacing w:val="4"/>
          <w:sz w:val="24"/>
        </w:rPr>
        <w:t> </w:t>
      </w:r>
      <w:r>
        <w:rPr>
          <w:sz w:val="24"/>
        </w:rPr>
        <w:t>Histogram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Z-Scores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Distribution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68"/>
          <w:sz w:val="24"/>
        </w:rPr>
        <w:t> </w:t>
      </w:r>
      <w:r>
        <w:rPr>
          <w:sz w:val="24"/>
        </w:rPr>
        <w:t>Absorbed</w:t>
      </w:r>
      <w:r>
        <w:rPr>
          <w:spacing w:val="1"/>
          <w:sz w:val="24"/>
        </w:rPr>
        <w:t> </w:t>
      </w:r>
      <w:r>
        <w:rPr>
          <w:sz w:val="24"/>
        </w:rPr>
        <w:t>Dose</w:t>
      </w:r>
      <w:r>
        <w:rPr>
          <w:spacing w:val="-3"/>
          <w:sz w:val="24"/>
        </w:rPr>
        <w:t> </w:t>
      </w:r>
      <w:r>
        <w:rPr>
          <w:sz w:val="24"/>
        </w:rPr>
        <w:t>Rates in air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2"/>
          <w:sz w:val="24"/>
        </w:rPr>
        <w:t> </w:t>
      </w:r>
      <w:r>
        <w:rPr>
          <w:sz w:val="24"/>
        </w:rPr>
        <w:t>Lere</w:t>
      </w:r>
      <w:r>
        <w:rPr>
          <w:spacing w:val="-2"/>
          <w:sz w:val="24"/>
        </w:rPr>
        <w:t> </w:t>
      </w:r>
      <w:r>
        <w:rPr>
          <w:sz w:val="24"/>
        </w:rPr>
        <w:t>Sheet 147</w:t>
        <w:tab/>
      </w:r>
      <w:r>
        <w:rPr>
          <w:spacing w:val="-2"/>
          <w:sz w:val="24"/>
        </w:rPr>
        <w:t>197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1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Histogram and Z-Scores for Distribution of</w:t>
      </w:r>
      <w:r>
        <w:rPr>
          <w:spacing w:val="1"/>
          <w:sz w:val="24"/>
        </w:rPr>
        <w:t> </w:t>
      </w:r>
      <w:r>
        <w:rPr>
          <w:sz w:val="24"/>
        </w:rPr>
        <w:t>Gamma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Equivalents within</w:t>
      </w:r>
      <w:r>
        <w:rPr>
          <w:spacing w:val="-1"/>
          <w:sz w:val="24"/>
        </w:rPr>
        <w:t> </w:t>
      </w:r>
      <w:r>
        <w:rPr>
          <w:sz w:val="24"/>
        </w:rPr>
        <w:t>Lere</w:t>
      </w:r>
      <w:r>
        <w:rPr>
          <w:spacing w:val="-2"/>
          <w:sz w:val="24"/>
        </w:rPr>
        <w:t> </w:t>
      </w:r>
      <w:r>
        <w:rPr>
          <w:sz w:val="24"/>
        </w:rPr>
        <w:t>Sheet 147</w:t>
        <w:tab/>
      </w:r>
      <w:r>
        <w:rPr>
          <w:spacing w:val="-2"/>
          <w:sz w:val="24"/>
        </w:rPr>
        <w:t>198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Histogram and Z-Scores for Distribution of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Lere</w:t>
      </w:r>
      <w:r>
        <w:rPr>
          <w:spacing w:val="-3"/>
          <w:sz w:val="24"/>
        </w:rPr>
        <w:t> </w:t>
      </w:r>
      <w:r>
        <w:rPr>
          <w:sz w:val="24"/>
        </w:rPr>
        <w:t>Sheet</w:t>
      </w:r>
      <w:r>
        <w:rPr>
          <w:spacing w:val="-2"/>
          <w:sz w:val="24"/>
        </w:rPr>
        <w:t> </w:t>
      </w:r>
      <w:r>
        <w:rPr>
          <w:sz w:val="24"/>
        </w:rPr>
        <w:t>147</w:t>
        <w:tab/>
      </w:r>
      <w:r>
        <w:rPr>
          <w:spacing w:val="-2"/>
          <w:sz w:val="24"/>
        </w:rPr>
        <w:t>199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Histogram and Z-Scores for Distribution of</w:t>
      </w:r>
      <w:r>
        <w:rPr>
          <w:spacing w:val="1"/>
          <w:sz w:val="24"/>
        </w:rPr>
        <w:t> </w:t>
      </w:r>
      <w:r>
        <w:rPr>
          <w:sz w:val="24"/>
        </w:rPr>
        <w:t>Alpha/Beta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Equivalents within</w:t>
      </w:r>
      <w:r>
        <w:rPr>
          <w:spacing w:val="-1"/>
          <w:sz w:val="24"/>
        </w:rPr>
        <w:t> </w:t>
      </w:r>
      <w:r>
        <w:rPr>
          <w:sz w:val="24"/>
        </w:rPr>
        <w:t>Lere</w:t>
      </w:r>
      <w:r>
        <w:rPr>
          <w:spacing w:val="-2"/>
          <w:sz w:val="24"/>
        </w:rPr>
        <w:t> </w:t>
      </w:r>
      <w:r>
        <w:rPr>
          <w:sz w:val="24"/>
        </w:rPr>
        <w:t>Sheet 147</w:t>
        <w:tab/>
      </w:r>
      <w:r>
        <w:rPr>
          <w:spacing w:val="-2"/>
          <w:sz w:val="24"/>
        </w:rPr>
        <w:t>200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1" w:after="0"/>
        <w:ind w:left="1592" w:right="605" w:hanging="720"/>
        <w:jc w:val="left"/>
        <w:rPr>
          <w:sz w:val="24"/>
        </w:rPr>
      </w:pPr>
      <w:r>
        <w:rPr>
          <w:sz w:val="24"/>
        </w:rPr>
        <w:t>Geology of the Younger Granite Complexes and Distribution of</w:t>
      </w:r>
      <w:r>
        <w:rPr>
          <w:spacing w:val="1"/>
          <w:sz w:val="24"/>
        </w:rPr>
        <w:t> </w:t>
      </w:r>
      <w:r>
        <w:rPr>
          <w:sz w:val="24"/>
        </w:rPr>
        <w:t>Absorbed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2"/>
          <w:sz w:val="24"/>
        </w:rPr>
        <w:t> </w:t>
      </w:r>
      <w:r>
        <w:rPr>
          <w:sz w:val="24"/>
        </w:rPr>
        <w:t>Rates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Within Toro</w:t>
      </w:r>
      <w:r>
        <w:rPr>
          <w:spacing w:val="-1"/>
          <w:sz w:val="24"/>
        </w:rPr>
        <w:t> </w:t>
      </w:r>
      <w:r>
        <w:rPr>
          <w:sz w:val="24"/>
        </w:rPr>
        <w:t>Sheet 148</w:t>
        <w:tab/>
      </w:r>
      <w:r>
        <w:rPr>
          <w:spacing w:val="-2"/>
          <w:sz w:val="24"/>
        </w:rPr>
        <w:t>201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Geology of the Younger Granite Complexes and Distribution of</w:t>
      </w:r>
      <w:r>
        <w:rPr>
          <w:spacing w:val="1"/>
          <w:sz w:val="24"/>
        </w:rPr>
        <w:t> </w:t>
      </w:r>
      <w:r>
        <w:rPr>
          <w:sz w:val="24"/>
        </w:rPr>
        <w:t>Gamma</w:t>
      </w:r>
      <w:r>
        <w:rPr>
          <w:spacing w:val="-2"/>
          <w:sz w:val="24"/>
        </w:rPr>
        <w:t> </w:t>
      </w:r>
      <w:r>
        <w:rPr>
          <w:sz w:val="24"/>
        </w:rPr>
        <w:t>Radiation Dose Equivalents Within</w:t>
      </w:r>
      <w:r>
        <w:rPr>
          <w:spacing w:val="-1"/>
          <w:sz w:val="24"/>
        </w:rPr>
        <w:t> </w:t>
      </w:r>
      <w:r>
        <w:rPr>
          <w:sz w:val="24"/>
        </w:rPr>
        <w:t>Toro</w:t>
      </w:r>
      <w:r>
        <w:rPr>
          <w:spacing w:val="-3"/>
          <w:sz w:val="24"/>
        </w:rPr>
        <w:t> </w:t>
      </w:r>
      <w:r>
        <w:rPr>
          <w:sz w:val="24"/>
        </w:rPr>
        <w:t>Sheet</w:t>
      </w:r>
      <w:r>
        <w:rPr>
          <w:spacing w:val="-1"/>
          <w:sz w:val="24"/>
        </w:rPr>
        <w:t> </w:t>
      </w:r>
      <w:r>
        <w:rPr>
          <w:sz w:val="24"/>
        </w:rPr>
        <w:t>148</w:t>
        <w:tab/>
      </w:r>
      <w:r>
        <w:rPr>
          <w:spacing w:val="-2"/>
          <w:sz w:val="24"/>
        </w:rPr>
        <w:t>202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Geology of the Younger Granite Complexes and Distribution of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Rates within</w:t>
      </w:r>
      <w:r>
        <w:rPr>
          <w:spacing w:val="-1"/>
          <w:sz w:val="24"/>
        </w:rPr>
        <w:t> </w:t>
      </w:r>
      <w:r>
        <w:rPr>
          <w:sz w:val="24"/>
        </w:rPr>
        <w:t>Toro Sheet</w:t>
      </w:r>
      <w:r>
        <w:rPr>
          <w:spacing w:val="-1"/>
          <w:sz w:val="24"/>
        </w:rPr>
        <w:t> </w:t>
      </w:r>
      <w:r>
        <w:rPr>
          <w:sz w:val="24"/>
        </w:rPr>
        <w:t>148</w:t>
        <w:tab/>
      </w:r>
      <w:r>
        <w:rPr>
          <w:spacing w:val="-2"/>
          <w:sz w:val="24"/>
        </w:rPr>
        <w:t>203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480" w:lineRule="auto" w:before="0" w:after="0"/>
        <w:ind w:left="1592" w:right="1299" w:hanging="720"/>
        <w:jc w:val="left"/>
        <w:rPr>
          <w:sz w:val="24"/>
        </w:rPr>
      </w:pPr>
      <w:r>
        <w:rPr>
          <w:sz w:val="24"/>
        </w:rPr>
        <w:t>Geology of the Younger Granite Complexes and Distribution of</w:t>
      </w:r>
      <w:r>
        <w:rPr>
          <w:spacing w:val="-57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Equivalents from Alpha/Beta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</w:p>
    <w:p>
      <w:pPr>
        <w:pStyle w:val="BodyText"/>
        <w:tabs>
          <w:tab w:pos="8073" w:val="left" w:leader="none"/>
        </w:tabs>
        <w:spacing w:before="1"/>
        <w:ind w:left="1592"/>
      </w:pPr>
      <w:r>
        <w:rPr/>
        <w:t>within</w:t>
      </w:r>
      <w:r>
        <w:rPr>
          <w:spacing w:val="-1"/>
        </w:rPr>
        <w:t> </w:t>
      </w:r>
      <w:r>
        <w:rPr/>
        <w:t>Toro</w:t>
      </w:r>
      <w:r>
        <w:rPr>
          <w:spacing w:val="-1"/>
        </w:rPr>
        <w:t> </w:t>
      </w:r>
      <w:r>
        <w:rPr/>
        <w:t>Sheet 148</w:t>
        <w:tab/>
        <w:t>205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275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Histogram And Z-Scores for Distribution of</w:t>
      </w:r>
      <w:r>
        <w:rPr>
          <w:spacing w:val="60"/>
          <w:sz w:val="24"/>
        </w:rPr>
        <w:t> </w:t>
      </w:r>
      <w:r>
        <w:rPr>
          <w:sz w:val="24"/>
        </w:rPr>
        <w:t>Absorbed</w:t>
      </w:r>
      <w:r>
        <w:rPr>
          <w:spacing w:val="1"/>
          <w:sz w:val="24"/>
        </w:rPr>
        <w:t> </w:t>
      </w:r>
      <w:r>
        <w:rPr>
          <w:sz w:val="24"/>
        </w:rPr>
        <w:t>Dose</w:t>
      </w:r>
      <w:r>
        <w:rPr>
          <w:spacing w:val="-3"/>
          <w:sz w:val="24"/>
        </w:rPr>
        <w:t> </w:t>
      </w:r>
      <w:r>
        <w:rPr>
          <w:sz w:val="24"/>
        </w:rPr>
        <w:t>Rates in</w:t>
      </w:r>
      <w:r>
        <w:rPr>
          <w:spacing w:val="-1"/>
          <w:sz w:val="24"/>
        </w:rPr>
        <w:t> </w:t>
      </w:r>
      <w:r>
        <w:rPr>
          <w:sz w:val="24"/>
        </w:rPr>
        <w:t>air within</w:t>
      </w:r>
      <w:r>
        <w:rPr>
          <w:spacing w:val="1"/>
          <w:sz w:val="24"/>
        </w:rPr>
        <w:t> </w:t>
      </w:r>
      <w:r>
        <w:rPr>
          <w:sz w:val="24"/>
        </w:rPr>
        <w:t>Toro Sheet</w:t>
      </w:r>
      <w:r>
        <w:rPr>
          <w:spacing w:val="-1"/>
          <w:sz w:val="24"/>
        </w:rPr>
        <w:t> </w:t>
      </w:r>
      <w:r>
        <w:rPr>
          <w:sz w:val="24"/>
        </w:rPr>
        <w:t>148</w:t>
        <w:tab/>
      </w:r>
      <w:r>
        <w:rPr>
          <w:spacing w:val="-2"/>
          <w:sz w:val="24"/>
        </w:rPr>
        <w:t>206</w:t>
      </w:r>
    </w:p>
    <w:p>
      <w:pPr>
        <w:spacing w:after="0" w:line="480" w:lineRule="auto"/>
        <w:jc w:val="left"/>
        <w:rPr>
          <w:sz w:val="24"/>
        </w:rPr>
        <w:sectPr>
          <w:headerReference w:type="default" r:id="rId14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76"/>
        <w:ind w:left="857" w:right="372"/>
        <w:jc w:val="center"/>
      </w:pPr>
      <w:r>
        <w:rPr/>
        <w:t>-xvii-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276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Histogram and Z-Scores for Distribution of</w:t>
      </w:r>
      <w:r>
        <w:rPr>
          <w:spacing w:val="1"/>
          <w:sz w:val="24"/>
        </w:rPr>
        <w:t> </w:t>
      </w:r>
      <w:r>
        <w:rPr>
          <w:sz w:val="24"/>
        </w:rPr>
        <w:t>Gamma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Equivalents</w:t>
      </w:r>
      <w:r>
        <w:rPr>
          <w:spacing w:val="-1"/>
          <w:sz w:val="24"/>
        </w:rPr>
        <w:t> </w:t>
      </w:r>
      <w:r>
        <w:rPr>
          <w:sz w:val="24"/>
        </w:rPr>
        <w:t>Within Toro</w:t>
      </w:r>
      <w:r>
        <w:rPr>
          <w:spacing w:val="-1"/>
          <w:sz w:val="24"/>
        </w:rPr>
        <w:t> </w:t>
      </w:r>
      <w:r>
        <w:rPr>
          <w:sz w:val="24"/>
        </w:rPr>
        <w:t>Sheet 148</w:t>
        <w:tab/>
      </w:r>
      <w:r>
        <w:rPr>
          <w:spacing w:val="-2"/>
          <w:sz w:val="24"/>
        </w:rPr>
        <w:t>207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Histogram and Z-Scores for Distribution of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Effective Dose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within Toro</w:t>
      </w:r>
      <w:r>
        <w:rPr>
          <w:spacing w:val="-1"/>
          <w:sz w:val="24"/>
        </w:rPr>
        <w:t> </w:t>
      </w:r>
      <w:r>
        <w:rPr>
          <w:sz w:val="24"/>
        </w:rPr>
        <w:t>Sheet</w:t>
      </w:r>
      <w:r>
        <w:rPr>
          <w:spacing w:val="-1"/>
          <w:sz w:val="24"/>
        </w:rPr>
        <w:t> </w:t>
      </w:r>
      <w:r>
        <w:rPr>
          <w:sz w:val="24"/>
        </w:rPr>
        <w:t>148</w:t>
        <w:tab/>
      </w:r>
      <w:r>
        <w:rPr>
          <w:spacing w:val="-2"/>
          <w:sz w:val="24"/>
        </w:rPr>
        <w:t>208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Histogram and Z-Scores for Distribution of</w:t>
      </w:r>
      <w:r>
        <w:rPr>
          <w:spacing w:val="1"/>
          <w:sz w:val="24"/>
        </w:rPr>
        <w:t> </w:t>
      </w:r>
      <w:r>
        <w:rPr>
          <w:sz w:val="24"/>
        </w:rPr>
        <w:t>Alpha/Beta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Equivalents</w:t>
      </w:r>
      <w:r>
        <w:rPr>
          <w:spacing w:val="-1"/>
          <w:sz w:val="24"/>
        </w:rPr>
        <w:t> </w:t>
      </w:r>
      <w:r>
        <w:rPr>
          <w:sz w:val="24"/>
        </w:rPr>
        <w:t>within Toro Sheet</w:t>
      </w:r>
      <w:r>
        <w:rPr>
          <w:spacing w:val="-1"/>
          <w:sz w:val="24"/>
        </w:rPr>
        <w:t> </w:t>
      </w:r>
      <w:r>
        <w:rPr>
          <w:sz w:val="24"/>
        </w:rPr>
        <w:t>148</w:t>
        <w:tab/>
      </w:r>
      <w:r>
        <w:rPr>
          <w:spacing w:val="-2"/>
          <w:sz w:val="24"/>
        </w:rPr>
        <w:t>209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1" w:after="0"/>
        <w:ind w:left="1592" w:right="605" w:hanging="720"/>
        <w:jc w:val="left"/>
        <w:rPr>
          <w:sz w:val="24"/>
        </w:rPr>
      </w:pPr>
      <w:r>
        <w:rPr>
          <w:sz w:val="24"/>
        </w:rPr>
        <w:t>Geology of the Younger Granite Complexes and Distribution of</w:t>
      </w:r>
      <w:r>
        <w:rPr>
          <w:spacing w:val="1"/>
          <w:sz w:val="24"/>
        </w:rPr>
        <w:t> </w:t>
      </w:r>
      <w:r>
        <w:rPr>
          <w:sz w:val="24"/>
        </w:rPr>
        <w:t>Absorbed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3"/>
          <w:sz w:val="24"/>
        </w:rPr>
        <w:t> </w:t>
      </w:r>
      <w:r>
        <w:rPr>
          <w:sz w:val="24"/>
        </w:rPr>
        <w:t>Rates in air</w:t>
      </w:r>
      <w:r>
        <w:rPr>
          <w:spacing w:val="-1"/>
          <w:sz w:val="24"/>
        </w:rPr>
        <w:t> </w:t>
      </w:r>
      <w:r>
        <w:rPr>
          <w:sz w:val="24"/>
        </w:rPr>
        <w:t>within Naraguta</w:t>
      </w:r>
      <w:r>
        <w:rPr>
          <w:spacing w:val="-2"/>
          <w:sz w:val="24"/>
        </w:rPr>
        <w:t> </w:t>
      </w:r>
      <w:r>
        <w:rPr>
          <w:sz w:val="24"/>
        </w:rPr>
        <w:t>Sheet 168</w:t>
        <w:tab/>
      </w:r>
      <w:r>
        <w:rPr>
          <w:spacing w:val="-2"/>
          <w:sz w:val="24"/>
        </w:rPr>
        <w:t>211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Geology of the Younger Granite Complexes and Distribution of</w:t>
      </w:r>
      <w:r>
        <w:rPr>
          <w:spacing w:val="1"/>
          <w:sz w:val="24"/>
        </w:rPr>
        <w:t> </w:t>
      </w:r>
      <w:r>
        <w:rPr>
          <w:sz w:val="24"/>
        </w:rPr>
        <w:t>Gamma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 Equivalents</w:t>
      </w:r>
      <w:r>
        <w:rPr>
          <w:spacing w:val="-1"/>
          <w:sz w:val="24"/>
        </w:rPr>
        <w:t> </w:t>
      </w:r>
      <w:r>
        <w:rPr>
          <w:sz w:val="24"/>
        </w:rPr>
        <w:t>within Naraguta</w:t>
      </w:r>
      <w:r>
        <w:rPr>
          <w:spacing w:val="-1"/>
          <w:sz w:val="24"/>
        </w:rPr>
        <w:t> </w:t>
      </w:r>
      <w:r>
        <w:rPr>
          <w:sz w:val="24"/>
        </w:rPr>
        <w:t>Sheet</w:t>
      </w:r>
      <w:r>
        <w:rPr>
          <w:spacing w:val="-1"/>
          <w:sz w:val="24"/>
        </w:rPr>
        <w:t> </w:t>
      </w:r>
      <w:r>
        <w:rPr>
          <w:sz w:val="24"/>
        </w:rPr>
        <w:t>168</w:t>
        <w:tab/>
      </w:r>
      <w:r>
        <w:rPr>
          <w:spacing w:val="-2"/>
          <w:sz w:val="24"/>
        </w:rPr>
        <w:t>212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Geology of the Younger Granite Complexes and Distribution of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Dose</w:t>
      </w:r>
      <w:r>
        <w:rPr>
          <w:spacing w:val="-2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within Naraguta</w:t>
      </w:r>
      <w:r>
        <w:rPr>
          <w:spacing w:val="-2"/>
          <w:sz w:val="24"/>
        </w:rPr>
        <w:t> </w:t>
      </w:r>
      <w:r>
        <w:rPr>
          <w:sz w:val="24"/>
        </w:rPr>
        <w:t>Sheet 168</w:t>
        <w:tab/>
      </w:r>
      <w:r>
        <w:rPr>
          <w:spacing w:val="-2"/>
          <w:sz w:val="24"/>
        </w:rPr>
        <w:t>213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480" w:lineRule="auto" w:before="1" w:after="0"/>
        <w:ind w:left="1592" w:right="1297" w:hanging="720"/>
        <w:jc w:val="left"/>
        <w:rPr>
          <w:sz w:val="24"/>
        </w:rPr>
      </w:pPr>
      <w:r>
        <w:rPr>
          <w:sz w:val="24"/>
        </w:rPr>
        <w:t>Geology of the Younger Granite Complexes and Distribution of</w:t>
      </w:r>
      <w:r>
        <w:rPr>
          <w:spacing w:val="-57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Equivalents from Alpha/Beta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</w:p>
    <w:p>
      <w:pPr>
        <w:pStyle w:val="BodyText"/>
        <w:tabs>
          <w:tab w:pos="8073" w:val="left" w:leader="none"/>
        </w:tabs>
        <w:ind w:left="1592"/>
      </w:pPr>
      <w:r>
        <w:rPr/>
        <w:t>within</w:t>
      </w:r>
      <w:r>
        <w:rPr>
          <w:spacing w:val="-1"/>
        </w:rPr>
        <w:t> </w:t>
      </w:r>
      <w:r>
        <w:rPr/>
        <w:t>Naraguta</w:t>
      </w:r>
      <w:r>
        <w:rPr>
          <w:spacing w:val="-1"/>
        </w:rPr>
        <w:t> </w:t>
      </w:r>
      <w:r>
        <w:rPr/>
        <w:t>Sheet</w:t>
      </w:r>
      <w:r>
        <w:rPr>
          <w:spacing w:val="-1"/>
        </w:rPr>
        <w:t> </w:t>
      </w:r>
      <w:r>
        <w:rPr/>
        <w:t>168</w:t>
        <w:tab/>
        <w:t>215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Frequency</w:t>
      </w:r>
      <w:r>
        <w:rPr>
          <w:spacing w:val="-6"/>
          <w:sz w:val="24"/>
        </w:rPr>
        <w:t> </w:t>
      </w:r>
      <w:r>
        <w:rPr>
          <w:sz w:val="24"/>
        </w:rPr>
        <w:t>Histogram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Z-Scores</w:t>
      </w:r>
      <w:r>
        <w:rPr>
          <w:spacing w:val="-1"/>
          <w:sz w:val="24"/>
        </w:rPr>
        <w:t> </w:t>
      </w:r>
      <w:r>
        <w:rPr>
          <w:sz w:val="24"/>
        </w:rPr>
        <w:t>for 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Absorbed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Dose</w:t>
      </w:r>
      <w:r>
        <w:rPr>
          <w:spacing w:val="-3"/>
        </w:rPr>
        <w:t> </w:t>
      </w:r>
      <w:r>
        <w:rPr/>
        <w:t>Rates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within</w:t>
      </w:r>
      <w:r>
        <w:rPr>
          <w:spacing w:val="1"/>
        </w:rPr>
        <w:t> </w:t>
      </w:r>
      <w:r>
        <w:rPr/>
        <w:t>Naraguta</w:t>
      </w:r>
      <w:r>
        <w:rPr>
          <w:spacing w:val="-1"/>
        </w:rPr>
        <w:t> </w:t>
      </w:r>
      <w:r>
        <w:rPr/>
        <w:t>Sheet</w:t>
      </w:r>
      <w:r>
        <w:rPr>
          <w:spacing w:val="-1"/>
        </w:rPr>
        <w:t> </w:t>
      </w:r>
      <w:r>
        <w:rPr/>
        <w:t>168</w:t>
        <w:tab/>
        <w:t>216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276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Histogram and Z-Scores for Distribution of Gamma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Equivalents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Naraguta Sheet</w:t>
      </w:r>
      <w:r>
        <w:rPr>
          <w:spacing w:val="-1"/>
          <w:sz w:val="24"/>
        </w:rPr>
        <w:t> </w:t>
      </w:r>
      <w:r>
        <w:rPr>
          <w:sz w:val="24"/>
        </w:rPr>
        <w:t>168</w:t>
        <w:tab/>
      </w:r>
      <w:r>
        <w:rPr>
          <w:spacing w:val="-2"/>
          <w:sz w:val="24"/>
        </w:rPr>
        <w:t>217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Histogram and Z-Scores for Distribution of Annual</w:t>
      </w:r>
      <w:r>
        <w:rPr>
          <w:spacing w:val="1"/>
          <w:sz w:val="24"/>
        </w:rPr>
        <w:t> </w:t>
      </w:r>
      <w:r>
        <w:rPr>
          <w:sz w:val="24"/>
        </w:rPr>
        <w:t>Effective Dose</w:t>
      </w:r>
      <w:r>
        <w:rPr>
          <w:spacing w:val="-3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Naraguta</w:t>
      </w:r>
      <w:r>
        <w:rPr>
          <w:spacing w:val="-1"/>
          <w:sz w:val="24"/>
        </w:rPr>
        <w:t> </w:t>
      </w:r>
      <w:r>
        <w:rPr>
          <w:sz w:val="24"/>
        </w:rPr>
        <w:t>Sheet</w:t>
      </w:r>
      <w:r>
        <w:rPr>
          <w:spacing w:val="-1"/>
          <w:sz w:val="24"/>
        </w:rPr>
        <w:t> </w:t>
      </w:r>
      <w:r>
        <w:rPr>
          <w:sz w:val="24"/>
        </w:rPr>
        <w:t>168</w:t>
        <w:tab/>
      </w:r>
      <w:r>
        <w:rPr>
          <w:spacing w:val="-2"/>
          <w:sz w:val="24"/>
        </w:rPr>
        <w:t>218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Histogram and Z-Scores for Distribution of Alpha/Beta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3"/>
          <w:sz w:val="24"/>
        </w:rPr>
        <w:t> </w:t>
      </w:r>
      <w:r>
        <w:rPr>
          <w:sz w:val="24"/>
        </w:rPr>
        <w:t>Equivalents within</w:t>
      </w:r>
      <w:r>
        <w:rPr>
          <w:spacing w:val="-1"/>
          <w:sz w:val="24"/>
        </w:rPr>
        <w:t> </w:t>
      </w:r>
      <w:r>
        <w:rPr>
          <w:sz w:val="24"/>
        </w:rPr>
        <w:t>Naraguta</w:t>
      </w:r>
      <w:r>
        <w:rPr>
          <w:spacing w:val="-1"/>
          <w:sz w:val="24"/>
        </w:rPr>
        <w:t> </w:t>
      </w:r>
      <w:r>
        <w:rPr>
          <w:sz w:val="24"/>
        </w:rPr>
        <w:t>Sheet 168</w:t>
        <w:tab/>
      </w:r>
      <w:r>
        <w:rPr>
          <w:spacing w:val="-2"/>
          <w:sz w:val="24"/>
        </w:rPr>
        <w:t>219</w:t>
      </w:r>
    </w:p>
    <w:p>
      <w:pPr>
        <w:spacing w:after="0" w:line="480" w:lineRule="auto"/>
        <w:jc w:val="left"/>
        <w:rPr>
          <w:sz w:val="24"/>
        </w:rPr>
        <w:sectPr>
          <w:headerReference w:type="default" r:id="rId15"/>
          <w:pgSz w:w="12240" w:h="15840"/>
          <w:pgMar w:header="0" w:footer="0" w:top="1500" w:bottom="280" w:left="1720" w:right="1480"/>
        </w:sectPr>
      </w:pP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276" w:after="0"/>
        <w:ind w:left="1592" w:right="605" w:hanging="720"/>
        <w:jc w:val="left"/>
        <w:rPr>
          <w:sz w:val="24"/>
        </w:rPr>
      </w:pPr>
      <w:r>
        <w:rPr>
          <w:sz w:val="24"/>
        </w:rPr>
        <w:t>Geology of the Younger Granite Complexes and Distribution of</w:t>
      </w:r>
      <w:r>
        <w:rPr>
          <w:spacing w:val="1"/>
          <w:sz w:val="24"/>
        </w:rPr>
        <w:t> </w:t>
      </w:r>
      <w:r>
        <w:rPr>
          <w:sz w:val="24"/>
        </w:rPr>
        <w:t>Absorbed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2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in air within</w:t>
      </w:r>
      <w:r>
        <w:rPr>
          <w:spacing w:val="-1"/>
          <w:sz w:val="24"/>
        </w:rPr>
        <w:t> </w:t>
      </w:r>
      <w:r>
        <w:rPr>
          <w:sz w:val="24"/>
        </w:rPr>
        <w:t>Maijuju Sheet</w:t>
      </w:r>
      <w:r>
        <w:rPr>
          <w:spacing w:val="-1"/>
          <w:sz w:val="24"/>
        </w:rPr>
        <w:t> </w:t>
      </w:r>
      <w:r>
        <w:rPr>
          <w:sz w:val="24"/>
        </w:rPr>
        <w:t>169</w:t>
        <w:tab/>
      </w:r>
      <w:r>
        <w:rPr>
          <w:spacing w:val="-2"/>
          <w:sz w:val="24"/>
        </w:rPr>
        <w:t>221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Geology of the Younger Granite Complexes and Distribution of</w:t>
      </w:r>
      <w:r>
        <w:rPr>
          <w:spacing w:val="1"/>
          <w:sz w:val="24"/>
        </w:rPr>
        <w:t> </w:t>
      </w:r>
      <w:r>
        <w:rPr>
          <w:sz w:val="24"/>
        </w:rPr>
        <w:t>Gamma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 Equivalents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Maijuju</w:t>
      </w:r>
      <w:r>
        <w:rPr>
          <w:spacing w:val="-1"/>
          <w:sz w:val="24"/>
        </w:rPr>
        <w:t> </w:t>
      </w:r>
      <w:r>
        <w:rPr>
          <w:sz w:val="24"/>
        </w:rPr>
        <w:t>Sheet 169</w:t>
        <w:tab/>
      </w:r>
      <w:r>
        <w:rPr>
          <w:spacing w:val="-2"/>
          <w:sz w:val="24"/>
        </w:rPr>
        <w:t>222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Geology of the Younger Granite Complexes and Distribution of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3"/>
          <w:sz w:val="24"/>
        </w:rPr>
        <w:t> </w:t>
      </w:r>
      <w:r>
        <w:rPr>
          <w:sz w:val="24"/>
        </w:rPr>
        <w:t>Rates within</w:t>
      </w:r>
      <w:r>
        <w:rPr>
          <w:spacing w:val="-1"/>
          <w:sz w:val="24"/>
        </w:rPr>
        <w:t> </w:t>
      </w:r>
      <w:r>
        <w:rPr>
          <w:sz w:val="24"/>
        </w:rPr>
        <w:t>Maijuju Sheet</w:t>
      </w:r>
      <w:r>
        <w:rPr>
          <w:spacing w:val="-1"/>
          <w:sz w:val="24"/>
        </w:rPr>
        <w:t> </w:t>
      </w:r>
      <w:r>
        <w:rPr>
          <w:sz w:val="24"/>
        </w:rPr>
        <w:t>169</w:t>
        <w:tab/>
      </w:r>
      <w:r>
        <w:rPr>
          <w:spacing w:val="-2"/>
          <w:sz w:val="24"/>
        </w:rPr>
        <w:t>223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480" w:lineRule="auto" w:before="1" w:after="0"/>
        <w:ind w:left="1592" w:right="1301" w:hanging="720"/>
        <w:jc w:val="left"/>
        <w:rPr>
          <w:sz w:val="24"/>
        </w:rPr>
      </w:pPr>
      <w:r>
        <w:rPr>
          <w:sz w:val="24"/>
        </w:rPr>
        <w:t>Geology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Younger</w:t>
      </w:r>
      <w:r>
        <w:rPr>
          <w:spacing w:val="1"/>
          <w:sz w:val="24"/>
        </w:rPr>
        <w:t> </w:t>
      </w:r>
      <w:r>
        <w:rPr>
          <w:sz w:val="24"/>
        </w:rPr>
        <w:t>Granite</w:t>
      </w:r>
      <w:r>
        <w:rPr>
          <w:spacing w:val="-1"/>
          <w:sz w:val="24"/>
        </w:rPr>
        <w:t> </w:t>
      </w:r>
      <w:r>
        <w:rPr>
          <w:sz w:val="24"/>
        </w:rPr>
        <w:t>Complexes and</w:t>
      </w:r>
      <w:r>
        <w:rPr>
          <w:spacing w:val="-2"/>
          <w:sz w:val="24"/>
        </w:rPr>
        <w:t> </w:t>
      </w:r>
      <w:r>
        <w:rPr>
          <w:sz w:val="24"/>
        </w:rPr>
        <w:t>Distribution of</w:t>
      </w:r>
      <w:r>
        <w:rPr>
          <w:spacing w:val="-57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Equivalents from Alpha/Beta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</w:p>
    <w:p>
      <w:pPr>
        <w:pStyle w:val="BodyText"/>
        <w:tabs>
          <w:tab w:pos="8073" w:val="left" w:leader="none"/>
        </w:tabs>
        <w:ind w:left="1592"/>
      </w:pPr>
      <w:r>
        <w:rPr/>
        <w:t>within</w:t>
      </w:r>
      <w:r>
        <w:rPr>
          <w:spacing w:val="-1"/>
        </w:rPr>
        <w:t> </w:t>
      </w:r>
      <w:r>
        <w:rPr/>
        <w:t>Maijuju Sheet</w:t>
      </w:r>
      <w:r>
        <w:rPr>
          <w:spacing w:val="-1"/>
        </w:rPr>
        <w:t> </w:t>
      </w:r>
      <w:r>
        <w:rPr/>
        <w:t>169</w:t>
        <w:tab/>
        <w:t>224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Frequency</w:t>
      </w:r>
      <w:r>
        <w:rPr>
          <w:spacing w:val="-6"/>
          <w:sz w:val="24"/>
        </w:rPr>
        <w:t> </w:t>
      </w:r>
      <w:r>
        <w:rPr>
          <w:sz w:val="24"/>
        </w:rPr>
        <w:t>Histogram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Z-Scores</w:t>
      </w:r>
      <w:r>
        <w:rPr>
          <w:spacing w:val="-1"/>
          <w:sz w:val="24"/>
        </w:rPr>
        <w:t> </w:t>
      </w:r>
      <w:r>
        <w:rPr>
          <w:sz w:val="24"/>
        </w:rPr>
        <w:t>for 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Absorbed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Dose</w:t>
      </w:r>
      <w:r>
        <w:rPr>
          <w:spacing w:val="-3"/>
        </w:rPr>
        <w:t> </w:t>
      </w:r>
      <w:r>
        <w:rPr/>
        <w:t>Rates in air</w:t>
      </w:r>
      <w:r>
        <w:rPr>
          <w:spacing w:val="-1"/>
        </w:rPr>
        <w:t> </w:t>
      </w:r>
      <w:r>
        <w:rPr/>
        <w:t>within</w:t>
      </w:r>
      <w:r>
        <w:rPr>
          <w:spacing w:val="2"/>
        </w:rPr>
        <w:t> </w:t>
      </w:r>
      <w:r>
        <w:rPr/>
        <w:t>Maijuju</w:t>
      </w:r>
      <w:r>
        <w:rPr>
          <w:spacing w:val="-1"/>
        </w:rPr>
        <w:t> </w:t>
      </w:r>
      <w:r>
        <w:rPr/>
        <w:t>Sheet 169</w:t>
        <w:tab/>
        <w:t>225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276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Histogram and Z-Scores for Distribution of Gamma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 Equivalents within</w:t>
      </w:r>
      <w:r>
        <w:rPr>
          <w:spacing w:val="-1"/>
          <w:sz w:val="24"/>
        </w:rPr>
        <w:t> </w:t>
      </w:r>
      <w:r>
        <w:rPr>
          <w:sz w:val="24"/>
        </w:rPr>
        <w:t>Maijuju Sheet</w:t>
      </w:r>
      <w:r>
        <w:rPr>
          <w:spacing w:val="-2"/>
          <w:sz w:val="24"/>
        </w:rPr>
        <w:t> </w:t>
      </w:r>
      <w:r>
        <w:rPr>
          <w:sz w:val="24"/>
        </w:rPr>
        <w:t>169</w:t>
        <w:tab/>
      </w:r>
      <w:r>
        <w:rPr>
          <w:spacing w:val="-2"/>
          <w:sz w:val="24"/>
        </w:rPr>
        <w:t>226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Histogram and Z-Scores for Distribution of Annual</w:t>
      </w:r>
      <w:r>
        <w:rPr>
          <w:spacing w:val="1"/>
          <w:sz w:val="24"/>
        </w:rPr>
        <w:t> </w:t>
      </w:r>
      <w:r>
        <w:rPr>
          <w:sz w:val="24"/>
        </w:rPr>
        <w:t>Effective Dose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within Maijuju</w:t>
      </w:r>
      <w:r>
        <w:rPr>
          <w:spacing w:val="-1"/>
          <w:sz w:val="24"/>
        </w:rPr>
        <w:t> </w:t>
      </w:r>
      <w:r>
        <w:rPr>
          <w:sz w:val="24"/>
        </w:rPr>
        <w:t>Sheet 169</w:t>
        <w:tab/>
      </w:r>
      <w:r>
        <w:rPr>
          <w:spacing w:val="-2"/>
          <w:sz w:val="24"/>
        </w:rPr>
        <w:t>227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480" w:lineRule="auto" w:before="0" w:after="0"/>
        <w:ind w:left="1592" w:right="605" w:hanging="720"/>
        <w:jc w:val="left"/>
        <w:rPr>
          <w:sz w:val="24"/>
        </w:rPr>
      </w:pPr>
      <w:r>
        <w:rPr>
          <w:sz w:val="24"/>
        </w:rPr>
        <w:t>Frequency Histogram and Z-Scores for Distribution of Alpha/Beta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Equivalents within Maijuju Sheet</w:t>
      </w:r>
      <w:r>
        <w:rPr>
          <w:spacing w:val="-2"/>
          <w:sz w:val="24"/>
        </w:rPr>
        <w:t> </w:t>
      </w:r>
      <w:r>
        <w:rPr>
          <w:sz w:val="24"/>
        </w:rPr>
        <w:t>169</w:t>
        <w:tab/>
      </w:r>
      <w:r>
        <w:rPr>
          <w:spacing w:val="-2"/>
          <w:sz w:val="24"/>
        </w:rPr>
        <w:t>229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Hazard</w:t>
      </w:r>
      <w:r>
        <w:rPr>
          <w:spacing w:val="-1"/>
          <w:sz w:val="24"/>
        </w:rPr>
        <w:t> </w:t>
      </w:r>
      <w:r>
        <w:rPr>
          <w:sz w:val="24"/>
        </w:rPr>
        <w:t>Map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Dutsen Wai</w:t>
      </w:r>
      <w:r>
        <w:rPr>
          <w:spacing w:val="-1"/>
          <w:sz w:val="24"/>
        </w:rPr>
        <w:t> </w:t>
      </w:r>
      <w:r>
        <w:rPr>
          <w:sz w:val="24"/>
        </w:rPr>
        <w:t>Sheet 125</w:t>
        <w:tab/>
        <w:t>230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7" w:after="0"/>
        <w:ind w:left="1592" w:right="0" w:hanging="721"/>
        <w:jc w:val="left"/>
        <w:rPr>
          <w:sz w:val="24"/>
        </w:rPr>
      </w:pP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Hazard</w:t>
      </w:r>
      <w:r>
        <w:rPr>
          <w:spacing w:val="-1"/>
          <w:sz w:val="24"/>
        </w:rPr>
        <w:t> </w:t>
      </w:r>
      <w:r>
        <w:rPr>
          <w:sz w:val="24"/>
        </w:rPr>
        <w:t>Map</w:t>
      </w:r>
      <w:r>
        <w:rPr>
          <w:spacing w:val="-1"/>
          <w:sz w:val="24"/>
        </w:rPr>
        <w:t> </w:t>
      </w:r>
      <w:r>
        <w:rPr>
          <w:sz w:val="24"/>
        </w:rPr>
        <w:t>for Ririwai</w:t>
      </w:r>
      <w:r>
        <w:rPr>
          <w:spacing w:val="-1"/>
          <w:sz w:val="24"/>
        </w:rPr>
        <w:t> </w:t>
      </w:r>
      <w:r>
        <w:rPr>
          <w:sz w:val="24"/>
        </w:rPr>
        <w:t>Sheet</w:t>
      </w:r>
      <w:r>
        <w:rPr>
          <w:spacing w:val="-1"/>
          <w:sz w:val="24"/>
        </w:rPr>
        <w:t> </w:t>
      </w:r>
      <w:r>
        <w:rPr>
          <w:sz w:val="24"/>
        </w:rPr>
        <w:t>126</w:t>
        <w:tab/>
        <w:t>231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Hazard</w:t>
      </w:r>
      <w:r>
        <w:rPr>
          <w:spacing w:val="-1"/>
          <w:sz w:val="24"/>
        </w:rPr>
        <w:t> </w:t>
      </w:r>
      <w:r>
        <w:rPr>
          <w:sz w:val="24"/>
        </w:rPr>
        <w:t>Map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Lere</w:t>
      </w:r>
      <w:r>
        <w:rPr>
          <w:spacing w:val="-3"/>
          <w:sz w:val="24"/>
        </w:rPr>
        <w:t> </w:t>
      </w:r>
      <w:r>
        <w:rPr>
          <w:sz w:val="24"/>
        </w:rPr>
        <w:t>Sheet</w:t>
      </w:r>
      <w:r>
        <w:rPr>
          <w:spacing w:val="-1"/>
          <w:sz w:val="24"/>
        </w:rPr>
        <w:t> </w:t>
      </w:r>
      <w:r>
        <w:rPr>
          <w:sz w:val="24"/>
        </w:rPr>
        <w:t>147</w:t>
        <w:tab/>
        <w:t>232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Hazard</w:t>
      </w:r>
      <w:r>
        <w:rPr>
          <w:spacing w:val="-1"/>
          <w:sz w:val="24"/>
        </w:rPr>
        <w:t> </w:t>
      </w:r>
      <w:r>
        <w:rPr>
          <w:sz w:val="24"/>
        </w:rPr>
        <w:t>Map</w:t>
      </w:r>
      <w:r>
        <w:rPr>
          <w:spacing w:val="-1"/>
          <w:sz w:val="24"/>
        </w:rPr>
        <w:t> </w:t>
      </w:r>
      <w:r>
        <w:rPr>
          <w:sz w:val="24"/>
        </w:rPr>
        <w:t>for Toro</w:t>
      </w:r>
      <w:r>
        <w:rPr>
          <w:spacing w:val="-1"/>
          <w:sz w:val="24"/>
        </w:rPr>
        <w:t> </w:t>
      </w:r>
      <w:r>
        <w:rPr>
          <w:sz w:val="24"/>
        </w:rPr>
        <w:t>Sheet</w:t>
      </w:r>
      <w:r>
        <w:rPr>
          <w:spacing w:val="-1"/>
          <w:sz w:val="24"/>
        </w:rPr>
        <w:t> </w:t>
      </w:r>
      <w:r>
        <w:rPr>
          <w:sz w:val="24"/>
        </w:rPr>
        <w:t>148</w:t>
        <w:tab/>
        <w:t>233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Hazard</w:t>
      </w:r>
      <w:r>
        <w:rPr>
          <w:spacing w:val="-1"/>
          <w:sz w:val="24"/>
        </w:rPr>
        <w:t> </w:t>
      </w:r>
      <w:r>
        <w:rPr>
          <w:sz w:val="24"/>
        </w:rPr>
        <w:t>Map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Naraguta</w:t>
      </w:r>
      <w:r>
        <w:rPr>
          <w:spacing w:val="-1"/>
          <w:sz w:val="24"/>
        </w:rPr>
        <w:t> </w:t>
      </w:r>
      <w:r>
        <w:rPr>
          <w:sz w:val="24"/>
        </w:rPr>
        <w:t>Sheet</w:t>
      </w:r>
      <w:r>
        <w:rPr>
          <w:spacing w:val="-1"/>
          <w:sz w:val="24"/>
        </w:rPr>
        <w:t> </w:t>
      </w:r>
      <w:r>
        <w:rPr>
          <w:sz w:val="24"/>
        </w:rPr>
        <w:t>168</w:t>
        <w:tab/>
        <w:t>234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Hazard</w:t>
      </w:r>
      <w:r>
        <w:rPr>
          <w:spacing w:val="-1"/>
          <w:sz w:val="24"/>
        </w:rPr>
        <w:t> </w:t>
      </w:r>
      <w:r>
        <w:rPr>
          <w:sz w:val="24"/>
        </w:rPr>
        <w:t>Map for</w:t>
      </w:r>
      <w:r>
        <w:rPr>
          <w:spacing w:val="-1"/>
          <w:sz w:val="24"/>
        </w:rPr>
        <w:t> </w:t>
      </w:r>
      <w:r>
        <w:rPr>
          <w:sz w:val="24"/>
        </w:rPr>
        <w:t>Maijuju</w:t>
      </w:r>
      <w:r>
        <w:rPr>
          <w:spacing w:val="-1"/>
          <w:sz w:val="24"/>
        </w:rPr>
        <w:t> </w:t>
      </w:r>
      <w:r>
        <w:rPr>
          <w:sz w:val="24"/>
        </w:rPr>
        <w:t>Sheet 169</w:t>
        <w:tab/>
        <w:t>235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6"/>
          <w:pgSz w:w="12240" w:h="15840"/>
          <w:pgMar w:header="1587" w:footer="0" w:top="1840" w:bottom="280" w:left="1720" w:right="14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  <w:spacing w:before="1"/>
        <w:ind w:left="857" w:right="378"/>
        <w:jc w:val="center"/>
      </w:pPr>
      <w:bookmarkStart w:name="_TOC_250069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PLATES</w:t>
      </w:r>
    </w:p>
    <w:p>
      <w:pPr>
        <w:pStyle w:val="BodyText"/>
        <w:spacing w:before="11"/>
        <w:rPr>
          <w:b/>
          <w:sz w:val="23"/>
        </w:rPr>
      </w:pPr>
    </w:p>
    <w:p>
      <w:pPr>
        <w:tabs>
          <w:tab w:pos="7773" w:val="left" w:leader="none"/>
        </w:tabs>
        <w:spacing w:before="0"/>
        <w:ind w:left="872" w:right="0" w:firstLine="0"/>
        <w:jc w:val="left"/>
        <w:rPr>
          <w:b/>
          <w:sz w:val="24"/>
        </w:rPr>
      </w:pPr>
      <w:r>
        <w:rPr>
          <w:b/>
          <w:sz w:val="24"/>
        </w:rPr>
        <w:t>PLATE</w:t>
        <w:tab/>
        <w:t>PAGE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Biotite</w:t>
      </w:r>
      <w:r>
        <w:rPr>
          <w:spacing w:val="-2"/>
          <w:sz w:val="24"/>
        </w:rPr>
        <w:t> </w:t>
      </w:r>
      <w:r>
        <w:rPr>
          <w:sz w:val="24"/>
        </w:rPr>
        <w:t>Granites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Ririwai</w:t>
      </w:r>
      <w:r>
        <w:rPr>
          <w:spacing w:val="-1"/>
          <w:sz w:val="24"/>
        </w:rPr>
        <w:t> </w:t>
      </w:r>
      <w:r>
        <w:rPr>
          <w:sz w:val="24"/>
        </w:rPr>
        <w:t>Complex</w:t>
        <w:tab/>
        <w:t>14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Biotite</w:t>
      </w:r>
      <w:r>
        <w:rPr>
          <w:spacing w:val="-3"/>
          <w:sz w:val="24"/>
        </w:rPr>
        <w:t> </w:t>
      </w:r>
      <w:r>
        <w:rPr>
          <w:sz w:val="24"/>
        </w:rPr>
        <w:t>Granites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Jere-Sanga</w:t>
      </w:r>
      <w:r>
        <w:rPr>
          <w:spacing w:val="-2"/>
          <w:sz w:val="24"/>
        </w:rPr>
        <w:t> </w:t>
      </w:r>
      <w:r>
        <w:rPr>
          <w:sz w:val="24"/>
        </w:rPr>
        <w:t>Complex</w:t>
        <w:tab/>
        <w:t>15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Biotite</w:t>
      </w:r>
      <w:r>
        <w:rPr>
          <w:spacing w:val="-2"/>
          <w:sz w:val="24"/>
        </w:rPr>
        <w:t> </w:t>
      </w:r>
      <w:r>
        <w:rPr>
          <w:sz w:val="24"/>
        </w:rPr>
        <w:t>Granites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Rukuba</w:t>
      </w:r>
      <w:r>
        <w:rPr>
          <w:spacing w:val="-1"/>
          <w:sz w:val="24"/>
        </w:rPr>
        <w:t> </w:t>
      </w:r>
      <w:r>
        <w:rPr>
          <w:sz w:val="24"/>
        </w:rPr>
        <w:t>Complex</w:t>
        <w:tab/>
        <w:t>16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1" w:after="0"/>
        <w:ind w:left="1592" w:right="0" w:hanging="721"/>
        <w:jc w:val="left"/>
        <w:rPr>
          <w:sz w:val="24"/>
        </w:rPr>
      </w:pPr>
      <w:r>
        <w:rPr>
          <w:sz w:val="24"/>
        </w:rPr>
        <w:t>Biotite</w:t>
      </w:r>
      <w:r>
        <w:rPr>
          <w:spacing w:val="-2"/>
          <w:sz w:val="24"/>
        </w:rPr>
        <w:t> </w:t>
      </w:r>
      <w:r>
        <w:rPr>
          <w:sz w:val="24"/>
        </w:rPr>
        <w:t>Granites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Ganawuri</w:t>
      </w:r>
      <w:r>
        <w:rPr>
          <w:spacing w:val="-1"/>
          <w:sz w:val="24"/>
        </w:rPr>
        <w:t> </w:t>
      </w:r>
      <w:r>
        <w:rPr>
          <w:sz w:val="24"/>
        </w:rPr>
        <w:t>Complex</w:t>
        <w:tab/>
        <w:t>17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Typical</w:t>
      </w:r>
      <w:r>
        <w:rPr>
          <w:spacing w:val="-1"/>
          <w:sz w:val="24"/>
        </w:rPr>
        <w:t> </w:t>
      </w:r>
      <w:r>
        <w:rPr>
          <w:sz w:val="24"/>
        </w:rPr>
        <w:t>Granite Gneiss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Area</w:t>
        <w:tab/>
        <w:t>18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Typical</w:t>
      </w:r>
      <w:r>
        <w:rPr>
          <w:spacing w:val="-1"/>
          <w:sz w:val="24"/>
        </w:rPr>
        <w:t> </w:t>
      </w:r>
      <w:r>
        <w:rPr>
          <w:sz w:val="24"/>
        </w:rPr>
        <w:t>Migmatite</w:t>
      </w:r>
      <w:r>
        <w:rPr>
          <w:spacing w:val="-2"/>
          <w:sz w:val="24"/>
        </w:rPr>
        <w:t> </w:t>
      </w:r>
      <w:r>
        <w:rPr>
          <w:sz w:val="24"/>
        </w:rPr>
        <w:t>in the Study</w:t>
      </w:r>
      <w:r>
        <w:rPr>
          <w:spacing w:val="-6"/>
          <w:sz w:val="24"/>
        </w:rPr>
        <w:t> </w:t>
      </w:r>
      <w:r>
        <w:rPr>
          <w:sz w:val="24"/>
        </w:rPr>
        <w:t>Area</w:t>
        <w:tab/>
        <w:t>19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Locating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Older</w:t>
      </w:r>
      <w:r>
        <w:rPr>
          <w:spacing w:val="-1"/>
          <w:sz w:val="24"/>
        </w:rPr>
        <w:t> </w:t>
      </w:r>
      <w:r>
        <w:rPr>
          <w:sz w:val="24"/>
        </w:rPr>
        <w:t>Granite</w:t>
      </w:r>
      <w:r>
        <w:rPr>
          <w:spacing w:val="-2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Miango</w:t>
      </w:r>
      <w:r>
        <w:rPr>
          <w:spacing w:val="1"/>
          <w:sz w:val="24"/>
        </w:rPr>
        <w:t> </w:t>
      </w:r>
      <w:r>
        <w:rPr>
          <w:sz w:val="24"/>
        </w:rPr>
        <w:t>area</w:t>
        <w:tab/>
        <w:t>20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outcrop of Newer Basalt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</w:t>
        <w:tab/>
        <w:t>22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Scale Mining</w:t>
      </w:r>
      <w:r>
        <w:rPr>
          <w:spacing w:val="-4"/>
          <w:sz w:val="24"/>
        </w:rPr>
        <w:t> </w:t>
      </w:r>
      <w:r>
        <w:rPr>
          <w:sz w:val="24"/>
        </w:rPr>
        <w:t>Activities around</w:t>
      </w:r>
      <w:r>
        <w:rPr>
          <w:spacing w:val="-1"/>
          <w:sz w:val="24"/>
        </w:rPr>
        <w:t> </w:t>
      </w:r>
      <w:r>
        <w:rPr>
          <w:sz w:val="24"/>
        </w:rPr>
        <w:t>Bisichi</w:t>
      </w:r>
      <w:r>
        <w:rPr>
          <w:spacing w:val="-1"/>
          <w:sz w:val="24"/>
        </w:rPr>
        <w:t> </w:t>
      </w:r>
      <w:r>
        <w:rPr>
          <w:sz w:val="24"/>
        </w:rPr>
        <w:t>area</w:t>
        <w:tab/>
        <w:t>23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Mineral</w:t>
      </w:r>
      <w:r>
        <w:rPr>
          <w:spacing w:val="-1"/>
          <w:sz w:val="24"/>
        </w:rPr>
        <w:t> </w:t>
      </w:r>
      <w:r>
        <w:rPr>
          <w:sz w:val="24"/>
        </w:rPr>
        <w:t>Processing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Jos</w:t>
        <w:tab/>
        <w:t>24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Typical</w:t>
      </w:r>
      <w:r>
        <w:rPr>
          <w:spacing w:val="-1"/>
          <w:sz w:val="24"/>
        </w:rPr>
        <w:t> </w:t>
      </w:r>
      <w:r>
        <w:rPr>
          <w:sz w:val="24"/>
        </w:rPr>
        <w:t>Hand Dug</w:t>
      </w:r>
      <w:r>
        <w:rPr>
          <w:spacing w:val="-3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Domestic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Supply</w:t>
      </w:r>
      <w:r>
        <w:rPr>
          <w:spacing w:val="-4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area</w:t>
        <w:tab/>
        <w:t>25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Shallow</w:t>
      </w:r>
      <w:r>
        <w:rPr>
          <w:spacing w:val="-1"/>
          <w:sz w:val="24"/>
        </w:rPr>
        <w:t> </w:t>
      </w:r>
      <w:r>
        <w:rPr>
          <w:sz w:val="24"/>
        </w:rPr>
        <w:t>Borehole fitted with</w:t>
      </w:r>
      <w:r>
        <w:rPr>
          <w:spacing w:val="-1"/>
          <w:sz w:val="24"/>
        </w:rPr>
        <w:t> </w:t>
      </w:r>
      <w:r>
        <w:rPr>
          <w:sz w:val="24"/>
        </w:rPr>
        <w:t>Hand pump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Supply</w:t>
        <w:tab/>
        <w:t>26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Minerals in Gneiss found in the study</w:t>
      </w:r>
      <w:r>
        <w:rPr>
          <w:spacing w:val="-5"/>
          <w:sz w:val="24"/>
        </w:rPr>
        <w:t> </w:t>
      </w:r>
      <w:r>
        <w:rPr>
          <w:sz w:val="24"/>
        </w:rPr>
        <w:t>area</w:t>
        <w:tab/>
        <w:t>57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Microcline</w:t>
      </w:r>
      <w:r>
        <w:rPr>
          <w:spacing w:val="-2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Major Mineral</w:t>
      </w:r>
      <w:r>
        <w:rPr>
          <w:spacing w:val="-1"/>
          <w:sz w:val="24"/>
        </w:rPr>
        <w:t> </w:t>
      </w:r>
      <w:r>
        <w:rPr>
          <w:sz w:val="24"/>
        </w:rPr>
        <w:t>in Gneiss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area</w:t>
        <w:tab/>
        <w:t>58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Microcline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Plagioclase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Gneiss</w:t>
        <w:tab/>
        <w:t>59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1" w:after="0"/>
        <w:ind w:left="1592" w:right="0" w:hanging="721"/>
        <w:jc w:val="left"/>
        <w:rPr>
          <w:sz w:val="24"/>
        </w:rPr>
      </w:pPr>
      <w:r>
        <w:rPr>
          <w:sz w:val="24"/>
        </w:rPr>
        <w:t>Alteration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Plagioclase to</w:t>
      </w:r>
      <w:r>
        <w:rPr>
          <w:spacing w:val="-1"/>
          <w:sz w:val="24"/>
        </w:rPr>
        <w:t> </w:t>
      </w:r>
      <w:r>
        <w:rPr>
          <w:sz w:val="24"/>
        </w:rPr>
        <w:t>Clay</w:t>
      </w:r>
      <w:r>
        <w:rPr>
          <w:spacing w:val="-6"/>
          <w:sz w:val="24"/>
        </w:rPr>
        <w:t> </w:t>
      </w:r>
      <w:r>
        <w:rPr>
          <w:sz w:val="24"/>
        </w:rPr>
        <w:t>Minerals</w:t>
        <w:tab/>
        <w:t>60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Fractured Features</w:t>
      </w:r>
      <w:r>
        <w:rPr>
          <w:spacing w:val="-1"/>
          <w:sz w:val="24"/>
        </w:rPr>
        <w:t> </w:t>
      </w:r>
      <w:r>
        <w:rPr>
          <w:sz w:val="24"/>
        </w:rPr>
        <w:t>and formation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Subgrains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Quartz</w:t>
        <w:tab/>
        <w:t>61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Accessory</w:t>
      </w:r>
      <w:r>
        <w:rPr>
          <w:spacing w:val="-6"/>
          <w:sz w:val="24"/>
        </w:rPr>
        <w:t> </w:t>
      </w:r>
      <w:r>
        <w:rPr>
          <w:sz w:val="24"/>
        </w:rPr>
        <w:t>Minerals</w:t>
      </w:r>
      <w:r>
        <w:rPr>
          <w:spacing w:val="2"/>
          <w:sz w:val="24"/>
        </w:rPr>
        <w:t> </w:t>
      </w:r>
      <w:r>
        <w:rPr>
          <w:sz w:val="24"/>
        </w:rPr>
        <w:t>in Gneiss 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</w:t>
        <w:tab/>
        <w:t>62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0" w:after="0"/>
        <w:ind w:left="1592" w:right="0" w:hanging="721"/>
        <w:jc w:val="left"/>
        <w:rPr>
          <w:sz w:val="24"/>
        </w:rPr>
      </w:pP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Minerals in the Migmatites 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</w:t>
        <w:tab/>
        <w:t>67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7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493" w:val="right" w:leader="none"/>
        </w:tabs>
        <w:spacing w:line="240" w:lineRule="auto" w:before="90" w:after="0"/>
        <w:ind w:left="1592" w:right="0" w:hanging="721"/>
        <w:jc w:val="left"/>
        <w:rPr>
          <w:sz w:val="24"/>
        </w:rPr>
      </w:pPr>
      <w:r>
        <w:rPr>
          <w:sz w:val="24"/>
        </w:rPr>
        <w:t>Formation</w:t>
      </w:r>
      <w:r>
        <w:rPr>
          <w:spacing w:val="-1"/>
          <w:sz w:val="24"/>
        </w:rPr>
        <w:t> </w:t>
      </w:r>
      <w:r>
        <w:rPr>
          <w:sz w:val="24"/>
        </w:rPr>
        <w:t>of Subjoints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Subgrains</w:t>
      </w:r>
      <w:r>
        <w:rPr>
          <w:spacing w:val="-1"/>
          <w:sz w:val="24"/>
        </w:rPr>
        <w:t> </w:t>
      </w:r>
      <w:r>
        <w:rPr>
          <w:sz w:val="24"/>
        </w:rPr>
        <w:t>in Quartz</w:t>
      </w:r>
      <w:r>
        <w:rPr>
          <w:spacing w:val="-1"/>
          <w:sz w:val="24"/>
        </w:rPr>
        <w:t> </w:t>
      </w:r>
      <w:r>
        <w:rPr>
          <w:sz w:val="24"/>
        </w:rPr>
        <w:t>in Migmatite</w:t>
        <w:tab/>
        <w:t>68</w:t>
      </w: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553" w:val="righ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Alignment</w:t>
      </w:r>
      <w:r>
        <w:rPr>
          <w:spacing w:val="-1"/>
          <w:sz w:val="24"/>
        </w:rPr>
        <w:t> </w:t>
      </w:r>
      <w:r>
        <w:rPr>
          <w:sz w:val="24"/>
        </w:rPr>
        <w:t>Biotite</w:t>
      </w:r>
      <w:r>
        <w:rPr>
          <w:spacing w:val="-1"/>
          <w:sz w:val="24"/>
        </w:rPr>
        <w:t> </w:t>
      </w:r>
      <w:r>
        <w:rPr>
          <w:sz w:val="24"/>
        </w:rPr>
        <w:t>flakes</w:t>
      </w:r>
      <w:r>
        <w:rPr>
          <w:spacing w:val="2"/>
          <w:sz w:val="24"/>
        </w:rPr>
        <w:t> </w:t>
      </w:r>
      <w:r>
        <w:rPr>
          <w:sz w:val="24"/>
        </w:rPr>
        <w:t>in Migmatite</w:t>
        <w:tab/>
        <w:t>70</w:t>
      </w: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553" w:val="righ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Accessory</w:t>
      </w:r>
      <w:r>
        <w:rPr>
          <w:spacing w:val="-6"/>
          <w:sz w:val="24"/>
        </w:rPr>
        <w:t> </w:t>
      </w:r>
      <w:r>
        <w:rPr>
          <w:sz w:val="24"/>
        </w:rPr>
        <w:t>Minerals in Migmatite</w:t>
        <w:tab/>
        <w:t>71</w:t>
      </w:r>
    </w:p>
    <w:p>
      <w:pPr>
        <w:pStyle w:val="ListParagraph"/>
        <w:numPr>
          <w:ilvl w:val="0"/>
          <w:numId w:val="8"/>
        </w:numPr>
        <w:tabs>
          <w:tab w:pos="1593" w:val="left" w:leader="none"/>
          <w:tab w:pos="8553" w:val="right" w:leader="none"/>
        </w:tabs>
        <w:spacing w:line="240" w:lineRule="auto" w:before="276" w:after="0"/>
        <w:ind w:left="1592" w:right="0" w:hanging="721"/>
        <w:jc w:val="left"/>
        <w:rPr>
          <w:sz w:val="22"/>
        </w:rPr>
      </w:pPr>
      <w:r>
        <w:rPr>
          <w:sz w:val="24"/>
        </w:rPr>
        <w:t>Microfolds</w:t>
      </w:r>
      <w:r>
        <w:rPr>
          <w:spacing w:val="-1"/>
          <w:sz w:val="24"/>
        </w:rPr>
        <w:t> </w:t>
      </w:r>
      <w:r>
        <w:rPr>
          <w:sz w:val="24"/>
        </w:rPr>
        <w:t>in Migmatite</w:t>
        <w:tab/>
        <w:t>78</w:t>
      </w:r>
    </w:p>
    <w:p>
      <w:pPr>
        <w:pStyle w:val="ListParagraph"/>
        <w:numPr>
          <w:ilvl w:val="0"/>
          <w:numId w:val="8"/>
        </w:numPr>
        <w:tabs>
          <w:tab w:pos="1593" w:val="left" w:leader="none"/>
          <w:tab w:pos="8553" w:val="right" w:leader="none"/>
        </w:tabs>
        <w:spacing w:line="240" w:lineRule="auto" w:before="276" w:after="0"/>
        <w:ind w:left="1592" w:right="0" w:hanging="721"/>
        <w:jc w:val="left"/>
        <w:rPr>
          <w:sz w:val="22"/>
        </w:rPr>
      </w:pP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Mineral</w:t>
      </w:r>
      <w:r>
        <w:rPr>
          <w:spacing w:val="-1"/>
          <w:sz w:val="24"/>
        </w:rPr>
        <w:t> </w:t>
      </w:r>
      <w:r>
        <w:rPr>
          <w:sz w:val="24"/>
        </w:rPr>
        <w:t>Composition of the</w:t>
      </w:r>
      <w:r>
        <w:rPr>
          <w:spacing w:val="-1"/>
          <w:sz w:val="24"/>
        </w:rPr>
        <w:t> </w:t>
      </w:r>
      <w:r>
        <w:rPr>
          <w:sz w:val="24"/>
        </w:rPr>
        <w:t>Older</w:t>
      </w:r>
      <w:r>
        <w:rPr>
          <w:spacing w:val="-2"/>
          <w:sz w:val="24"/>
        </w:rPr>
        <w:t> </w:t>
      </w:r>
      <w:r>
        <w:rPr>
          <w:sz w:val="24"/>
        </w:rPr>
        <w:t>Granite</w:t>
      </w:r>
      <w:r>
        <w:rPr>
          <w:spacing w:val="-1"/>
          <w:sz w:val="24"/>
        </w:rPr>
        <w:t> </w:t>
      </w:r>
      <w:r>
        <w:rPr>
          <w:sz w:val="24"/>
        </w:rPr>
        <w:t>in the study</w:t>
      </w:r>
      <w:r>
        <w:rPr>
          <w:spacing w:val="-5"/>
          <w:sz w:val="24"/>
        </w:rPr>
        <w:t> </w:t>
      </w:r>
      <w:r>
        <w:rPr>
          <w:sz w:val="24"/>
        </w:rPr>
        <w:t>area</w:t>
        <w:tab/>
        <w:t>80</w:t>
      </w:r>
    </w:p>
    <w:p>
      <w:pPr>
        <w:pStyle w:val="ListParagraph"/>
        <w:numPr>
          <w:ilvl w:val="0"/>
          <w:numId w:val="8"/>
        </w:numPr>
        <w:tabs>
          <w:tab w:pos="1592" w:val="left" w:leader="none"/>
          <w:tab w:pos="1593" w:val="left" w:leader="none"/>
          <w:tab w:pos="8553" w:val="right" w:leader="none"/>
        </w:tabs>
        <w:spacing w:line="240" w:lineRule="auto" w:before="276" w:after="0"/>
        <w:ind w:left="1592" w:right="0" w:hanging="721"/>
        <w:jc w:val="left"/>
        <w:rPr>
          <w:sz w:val="22"/>
        </w:rPr>
      </w:pPr>
      <w:r>
        <w:rPr>
          <w:sz w:val="24"/>
        </w:rPr>
        <w:t>Typical</w:t>
      </w:r>
      <w:r>
        <w:rPr>
          <w:spacing w:val="-1"/>
          <w:sz w:val="24"/>
        </w:rPr>
        <w:t> </w:t>
      </w:r>
      <w:r>
        <w:rPr>
          <w:sz w:val="24"/>
        </w:rPr>
        <w:t>Mineral</w:t>
      </w:r>
      <w:r>
        <w:rPr>
          <w:spacing w:val="-1"/>
          <w:sz w:val="24"/>
        </w:rPr>
        <w:t> </w:t>
      </w:r>
      <w:r>
        <w:rPr>
          <w:sz w:val="24"/>
        </w:rPr>
        <w:t>Composition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Younger Granites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area</w:t>
        <w:tab/>
        <w:t>98</w:t>
      </w:r>
    </w:p>
    <w:p>
      <w:pPr>
        <w:pStyle w:val="ListParagraph"/>
        <w:numPr>
          <w:ilvl w:val="0"/>
          <w:numId w:val="8"/>
        </w:numPr>
        <w:tabs>
          <w:tab w:pos="1593" w:val="left" w:leader="none"/>
          <w:tab w:pos="8553" w:val="right" w:leader="none"/>
        </w:tabs>
        <w:spacing w:line="240" w:lineRule="auto" w:before="276" w:after="0"/>
        <w:ind w:left="1592" w:right="0" w:hanging="721"/>
        <w:jc w:val="left"/>
        <w:rPr>
          <w:sz w:val="22"/>
        </w:rPr>
      </w:pPr>
      <w:r>
        <w:rPr>
          <w:sz w:val="24"/>
        </w:rPr>
        <w:t>Radioactive</w:t>
      </w:r>
      <w:r>
        <w:rPr>
          <w:spacing w:val="-2"/>
          <w:sz w:val="24"/>
        </w:rPr>
        <w:t> </w:t>
      </w:r>
      <w:r>
        <w:rPr>
          <w:sz w:val="24"/>
        </w:rPr>
        <w:t>Halo</w:t>
      </w:r>
      <w:r>
        <w:rPr>
          <w:spacing w:val="-1"/>
          <w:sz w:val="24"/>
        </w:rPr>
        <w:t> </w:t>
      </w:r>
      <w:r>
        <w:rPr>
          <w:sz w:val="24"/>
        </w:rPr>
        <w:t>around Zircon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Biotite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Younger</w:t>
      </w:r>
      <w:r>
        <w:rPr>
          <w:spacing w:val="1"/>
          <w:sz w:val="24"/>
        </w:rPr>
        <w:t> </w:t>
      </w:r>
      <w:r>
        <w:rPr>
          <w:sz w:val="24"/>
        </w:rPr>
        <w:t>Granites</w:t>
        <w:tab/>
        <w:t>99</w:t>
      </w:r>
    </w:p>
    <w:p>
      <w:pPr>
        <w:pStyle w:val="ListParagraph"/>
        <w:numPr>
          <w:ilvl w:val="0"/>
          <w:numId w:val="8"/>
        </w:numPr>
        <w:tabs>
          <w:tab w:pos="1593" w:val="left" w:leader="none"/>
          <w:tab w:pos="8553" w:val="right" w:leader="none"/>
        </w:tabs>
        <w:spacing w:line="240" w:lineRule="auto" w:before="277" w:after="0"/>
        <w:ind w:left="1592" w:right="0" w:hanging="721"/>
        <w:jc w:val="left"/>
        <w:rPr>
          <w:sz w:val="22"/>
        </w:rPr>
      </w:pPr>
      <w:r>
        <w:rPr>
          <w:sz w:val="24"/>
        </w:rPr>
        <w:t>Mineral</w:t>
      </w:r>
      <w:r>
        <w:rPr>
          <w:spacing w:val="-1"/>
          <w:sz w:val="24"/>
        </w:rPr>
        <w:t> </w:t>
      </w:r>
      <w:r>
        <w:rPr>
          <w:sz w:val="24"/>
        </w:rPr>
        <w:t>Composition of the</w:t>
      </w:r>
      <w:r>
        <w:rPr>
          <w:spacing w:val="-2"/>
          <w:sz w:val="24"/>
        </w:rPr>
        <w:t> </w:t>
      </w:r>
      <w:r>
        <w:rPr>
          <w:sz w:val="24"/>
        </w:rPr>
        <w:t>Newer</w:t>
      </w:r>
      <w:r>
        <w:rPr>
          <w:spacing w:val="1"/>
          <w:sz w:val="24"/>
        </w:rPr>
        <w:t> </w:t>
      </w:r>
      <w:r>
        <w:rPr>
          <w:sz w:val="24"/>
        </w:rPr>
        <w:t>Basalts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</w:t>
        <w:tab/>
        <w:t>101</w:t>
      </w:r>
    </w:p>
    <w:p>
      <w:pPr>
        <w:pStyle w:val="BodyText"/>
        <w:spacing w:before="276"/>
        <w:ind w:left="872"/>
      </w:pPr>
      <w:r>
        <w:rPr>
          <w:sz w:val="22"/>
        </w:rPr>
        <w:t>XXVIII</w:t>
      </w:r>
      <w:r>
        <w:rPr/>
        <w:t>Saphymo-Stel</w:t>
      </w:r>
      <w:r>
        <w:rPr>
          <w:spacing w:val="2"/>
        </w:rPr>
        <w:t> </w:t>
      </w:r>
      <w:r>
        <w:rPr/>
        <w:t>SPP-2NF</w:t>
      </w:r>
      <w:r>
        <w:rPr>
          <w:spacing w:val="2"/>
        </w:rPr>
        <w:t> </w:t>
      </w:r>
      <w:r>
        <w:rPr/>
        <w:t>Scintillation</w:t>
      </w:r>
      <w:r>
        <w:rPr>
          <w:spacing w:val="2"/>
        </w:rPr>
        <w:t> </w:t>
      </w:r>
      <w:r>
        <w:rPr/>
        <w:t>Counter used</w:t>
      </w:r>
      <w:r>
        <w:rPr>
          <w:spacing w:val="1"/>
        </w:rPr>
        <w:t> </w:t>
      </w:r>
      <w:r>
        <w:rPr/>
        <w:t>for</w:t>
      </w:r>
    </w:p>
    <w:p>
      <w:pPr>
        <w:pStyle w:val="BodyText"/>
        <w:tabs>
          <w:tab w:pos="8553" w:val="right" w:leader="none"/>
        </w:tabs>
        <w:spacing w:before="276"/>
        <w:ind w:left="1592"/>
      </w:pPr>
      <w:r>
        <w:rPr/>
        <w:t>Measurement</w:t>
      </w:r>
      <w:r>
        <w:rPr>
          <w:spacing w:val="-1"/>
        </w:rPr>
        <w:t> </w:t>
      </w:r>
      <w:r>
        <w:rPr/>
        <w:t>of Gamma</w:t>
      </w:r>
      <w:r>
        <w:rPr>
          <w:spacing w:val="1"/>
        </w:rPr>
        <w:t> </w:t>
      </w:r>
      <w:r>
        <w:rPr/>
        <w:t>Radiation</w:t>
        <w:tab/>
        <w:t>112</w:t>
      </w:r>
    </w:p>
    <w:p>
      <w:pPr>
        <w:pStyle w:val="ListParagraph"/>
        <w:numPr>
          <w:ilvl w:val="0"/>
          <w:numId w:val="9"/>
        </w:numPr>
        <w:tabs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PUG-7A</w:t>
      </w:r>
      <w:r>
        <w:rPr>
          <w:spacing w:val="-2"/>
          <w:sz w:val="24"/>
        </w:rPr>
        <w:t> </w:t>
      </w:r>
      <w:r>
        <w:rPr>
          <w:sz w:val="24"/>
        </w:rPr>
        <w:t>Geiger</w:t>
      </w:r>
      <w:r>
        <w:rPr>
          <w:spacing w:val="-1"/>
          <w:sz w:val="24"/>
        </w:rPr>
        <w:t> </w:t>
      </w:r>
      <w:r>
        <w:rPr>
          <w:sz w:val="24"/>
        </w:rPr>
        <w:t>Counter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Measurement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BodyText"/>
        <w:tabs>
          <w:tab w:pos="8613" w:val="right" w:leader="none"/>
        </w:tabs>
        <w:spacing w:before="276"/>
        <w:ind w:left="1592"/>
      </w:pPr>
      <w:r>
        <w:rPr/>
        <w:t>Alpha/Beta</w:t>
      </w:r>
      <w:r>
        <w:rPr>
          <w:spacing w:val="-1"/>
        </w:rPr>
        <w:t> </w:t>
      </w:r>
      <w:r>
        <w:rPr/>
        <w:t>Radiation</w:t>
        <w:tab/>
        <w:t>113</w:t>
      </w:r>
    </w:p>
    <w:p>
      <w:pPr>
        <w:pStyle w:val="ListParagraph"/>
        <w:numPr>
          <w:ilvl w:val="0"/>
          <w:numId w:val="9"/>
        </w:numPr>
        <w:tabs>
          <w:tab w:pos="1592" w:val="left" w:leader="none"/>
          <w:tab w:pos="1593" w:val="left" w:leader="none"/>
          <w:tab w:pos="8613" w:val="righ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Cesium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Equipment Calibration</w:t>
        <w:tab/>
        <w:t>115</w:t>
      </w:r>
    </w:p>
    <w:p>
      <w:pPr>
        <w:pStyle w:val="ListParagraph"/>
        <w:numPr>
          <w:ilvl w:val="0"/>
          <w:numId w:val="9"/>
        </w:numPr>
        <w:tabs>
          <w:tab w:pos="1593" w:val="left" w:leader="none"/>
          <w:tab w:pos="8613" w:val="righ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Global</w:t>
      </w:r>
      <w:r>
        <w:rPr>
          <w:spacing w:val="-1"/>
          <w:sz w:val="24"/>
        </w:rPr>
        <w:t> </w:t>
      </w:r>
      <w:r>
        <w:rPr>
          <w:sz w:val="24"/>
        </w:rPr>
        <w:t>Positioning</w:t>
      </w:r>
      <w:r>
        <w:rPr>
          <w:spacing w:val="-3"/>
          <w:sz w:val="24"/>
        </w:rPr>
        <w:t> </w:t>
      </w:r>
      <w:r>
        <w:rPr>
          <w:sz w:val="24"/>
        </w:rPr>
        <w:t>System (GPS)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location of Coordinates</w:t>
        <w:tab/>
        <w:t>126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8"/>
          <w:pgSz w:w="12240" w:h="15840"/>
          <w:pgMar w:header="1587" w:footer="0" w:top="1840" w:bottom="280" w:left="1720" w:right="1480"/>
        </w:sectPr>
      </w:pPr>
    </w:p>
    <w:p>
      <w:pPr>
        <w:pStyle w:val="Heading2"/>
        <w:spacing w:before="281"/>
        <w:ind w:left="857" w:right="378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Heading2"/>
        <w:tabs>
          <w:tab w:pos="7290" w:val="left" w:leader="none"/>
        </w:tabs>
        <w:spacing w:before="276"/>
        <w:ind w:left="389"/>
        <w:jc w:val="center"/>
      </w:pPr>
      <w:r>
        <w:rPr/>
        <w:t>APPENDIX</w:t>
        <w:tab/>
        <w:t>PAGE</w:t>
      </w:r>
    </w:p>
    <w:p>
      <w:pPr>
        <w:pStyle w:val="ListParagraph"/>
        <w:numPr>
          <w:ilvl w:val="1"/>
          <w:numId w:val="10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1" w:after="0"/>
        <w:ind w:left="1592" w:right="0" w:hanging="721"/>
        <w:jc w:val="left"/>
        <w:rPr>
          <w:sz w:val="24"/>
        </w:rPr>
      </w:pPr>
      <w:r>
        <w:rPr>
          <w:sz w:val="24"/>
        </w:rPr>
        <w:t>Radiation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Data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Younger</w:t>
      </w:r>
      <w:r>
        <w:rPr>
          <w:spacing w:val="-1"/>
          <w:sz w:val="24"/>
        </w:rPr>
        <w:t> </w:t>
      </w:r>
      <w:r>
        <w:rPr>
          <w:sz w:val="24"/>
        </w:rPr>
        <w:t>Granites</w:t>
        <w:tab/>
        <w:t>258</w:t>
      </w:r>
    </w:p>
    <w:p>
      <w:pPr>
        <w:pStyle w:val="ListParagraph"/>
        <w:numPr>
          <w:ilvl w:val="1"/>
          <w:numId w:val="10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Data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Basement</w:t>
      </w:r>
      <w:r>
        <w:rPr>
          <w:spacing w:val="-1"/>
          <w:sz w:val="24"/>
        </w:rPr>
        <w:t> </w:t>
      </w:r>
      <w:r>
        <w:rPr>
          <w:sz w:val="24"/>
        </w:rPr>
        <w:t>Complex</w:t>
        <w:tab/>
        <w:t>271</w:t>
      </w:r>
    </w:p>
    <w:p>
      <w:pPr>
        <w:pStyle w:val="ListParagraph"/>
        <w:numPr>
          <w:ilvl w:val="1"/>
          <w:numId w:val="10"/>
        </w:numPr>
        <w:tabs>
          <w:tab w:pos="1592" w:val="left" w:leader="none"/>
          <w:tab w:pos="1593" w:val="left" w:leader="none"/>
          <w:tab w:pos="807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Data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Basalts</w:t>
        <w:tab/>
        <w:t>284</w:t>
      </w:r>
    </w:p>
    <w:p>
      <w:pPr>
        <w:pStyle w:val="ListParagraph"/>
        <w:numPr>
          <w:ilvl w:val="1"/>
          <w:numId w:val="11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2"/>
        </w:rPr>
      </w:pP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Gamma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2"/>
          <w:sz w:val="24"/>
        </w:rPr>
        <w:t> </w:t>
      </w:r>
      <w:r>
        <w:rPr>
          <w:sz w:val="24"/>
        </w:rPr>
        <w:t>Count</w:t>
      </w:r>
      <w:r>
        <w:rPr>
          <w:spacing w:val="-1"/>
          <w:sz w:val="24"/>
        </w:rPr>
        <w:t> </w:t>
      </w:r>
      <w:r>
        <w:rPr>
          <w:sz w:val="24"/>
        </w:rPr>
        <w:t>Rates</w:t>
      </w:r>
      <w:r>
        <w:rPr>
          <w:spacing w:val="1"/>
          <w:sz w:val="24"/>
        </w:rPr>
        <w:t> </w:t>
      </w:r>
      <w:r>
        <w:rPr>
          <w:sz w:val="22"/>
        </w:rPr>
        <w:t>vs.</w:t>
      </w:r>
    </w:p>
    <w:p>
      <w:pPr>
        <w:tabs>
          <w:tab w:pos="8073" w:val="left" w:leader="none"/>
        </w:tabs>
        <w:spacing w:before="276"/>
        <w:ind w:left="1592" w:right="0" w:firstLine="0"/>
        <w:jc w:val="left"/>
        <w:rPr>
          <w:sz w:val="24"/>
        </w:rPr>
      </w:pPr>
      <w:r>
        <w:rPr>
          <w:sz w:val="22"/>
        </w:rPr>
        <w:t>Alpha/Beta</w:t>
      </w:r>
      <w:r>
        <w:rPr>
          <w:spacing w:val="-4"/>
          <w:sz w:val="22"/>
        </w:rPr>
        <w:t> </w:t>
      </w:r>
      <w:r>
        <w:rPr>
          <w:sz w:val="22"/>
        </w:rPr>
        <w:t>Radiation</w:t>
      </w:r>
      <w:r>
        <w:rPr>
          <w:spacing w:val="-2"/>
          <w:sz w:val="22"/>
        </w:rPr>
        <w:t> </w:t>
      </w:r>
      <w:r>
        <w:rPr>
          <w:sz w:val="22"/>
        </w:rPr>
        <w:t>Count Rates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Younger</w:t>
      </w:r>
      <w:r>
        <w:rPr>
          <w:spacing w:val="-1"/>
          <w:sz w:val="22"/>
        </w:rPr>
        <w:t> </w:t>
      </w:r>
      <w:r>
        <w:rPr>
          <w:sz w:val="22"/>
        </w:rPr>
        <w:t>Granite</w:t>
      </w:r>
      <w:r>
        <w:rPr>
          <w:spacing w:val="-1"/>
          <w:sz w:val="22"/>
        </w:rPr>
        <w:t> </w:t>
      </w:r>
      <w:r>
        <w:rPr>
          <w:sz w:val="22"/>
        </w:rPr>
        <w:t>Complexes</w:t>
        <w:tab/>
      </w:r>
      <w:r>
        <w:rPr>
          <w:sz w:val="24"/>
        </w:rPr>
        <w:t>289</w:t>
      </w:r>
    </w:p>
    <w:p>
      <w:pPr>
        <w:pStyle w:val="ListParagraph"/>
        <w:numPr>
          <w:ilvl w:val="1"/>
          <w:numId w:val="11"/>
        </w:numPr>
        <w:tabs>
          <w:tab w:pos="1592" w:val="left" w:leader="none"/>
          <w:tab w:pos="1593" w:val="left" w:leader="none"/>
        </w:tabs>
        <w:spacing w:line="480" w:lineRule="auto" w:before="276" w:after="0"/>
        <w:ind w:left="1592" w:right="1834" w:hanging="720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 Alpha/Beta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2"/>
          <w:sz w:val="24"/>
        </w:rPr>
        <w:t> </w:t>
      </w:r>
      <w:r>
        <w:rPr>
          <w:sz w:val="24"/>
        </w:rPr>
        <w:t>Count</w:t>
      </w:r>
      <w:r>
        <w:rPr>
          <w:spacing w:val="-1"/>
          <w:sz w:val="24"/>
        </w:rPr>
        <w:t> </w:t>
      </w:r>
      <w:r>
        <w:rPr>
          <w:sz w:val="24"/>
        </w:rPr>
        <w:t>Rates</w:t>
      </w:r>
      <w:r>
        <w:rPr>
          <w:spacing w:val="-57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Gamma</w:t>
      </w:r>
      <w:r>
        <w:rPr>
          <w:spacing w:val="-1"/>
          <w:sz w:val="24"/>
        </w:rPr>
        <w:t> </w:t>
      </w:r>
      <w:r>
        <w:rPr>
          <w:sz w:val="24"/>
        </w:rPr>
        <w:t>Radiation Count Rates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Younger</w:t>
      </w:r>
    </w:p>
    <w:p>
      <w:pPr>
        <w:pStyle w:val="BodyText"/>
        <w:tabs>
          <w:tab w:pos="8073" w:val="left" w:leader="none"/>
        </w:tabs>
        <w:spacing w:before="1"/>
        <w:ind w:left="1592"/>
      </w:pPr>
      <w:r>
        <w:rPr/>
        <w:t>Granite</w:t>
      </w:r>
      <w:r>
        <w:rPr>
          <w:spacing w:val="-2"/>
        </w:rPr>
        <w:t> </w:t>
      </w:r>
      <w:r>
        <w:rPr/>
        <w:t>Complexes</w:t>
        <w:tab/>
        <w:t>290</w:t>
      </w:r>
    </w:p>
    <w:p>
      <w:pPr>
        <w:pStyle w:val="ListParagraph"/>
        <w:numPr>
          <w:ilvl w:val="1"/>
          <w:numId w:val="11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Gamma</w:t>
      </w:r>
      <w:r>
        <w:rPr>
          <w:spacing w:val="-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Equivalents</w:t>
      </w:r>
    </w:p>
    <w:p>
      <w:pPr>
        <w:spacing w:before="278"/>
        <w:ind w:left="1592" w:right="0" w:firstLine="0"/>
        <w:jc w:val="left"/>
        <w:rPr>
          <w:sz w:val="22"/>
        </w:rPr>
      </w:pPr>
      <w:r>
        <w:rPr>
          <w:sz w:val="22"/>
        </w:rPr>
        <w:t>vs.</w:t>
      </w:r>
      <w:r>
        <w:rPr>
          <w:spacing w:val="-2"/>
          <w:sz w:val="22"/>
        </w:rPr>
        <w:t> </w:t>
      </w:r>
      <w:r>
        <w:rPr>
          <w:sz w:val="22"/>
        </w:rPr>
        <w:t>Alpha/Beta</w:t>
      </w:r>
      <w:r>
        <w:rPr>
          <w:spacing w:val="-2"/>
          <w:sz w:val="22"/>
        </w:rPr>
        <w:t> </w:t>
      </w:r>
      <w:r>
        <w:rPr>
          <w:sz w:val="22"/>
        </w:rPr>
        <w:t>Radiation</w:t>
      </w:r>
      <w:r>
        <w:rPr>
          <w:spacing w:val="-2"/>
          <w:sz w:val="22"/>
        </w:rPr>
        <w:t> </w:t>
      </w:r>
      <w:r>
        <w:rPr>
          <w:sz w:val="22"/>
        </w:rPr>
        <w:t>Count Rates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Younger</w:t>
      </w:r>
    </w:p>
    <w:p>
      <w:pPr>
        <w:tabs>
          <w:tab w:pos="8073" w:val="left" w:leader="none"/>
        </w:tabs>
        <w:spacing w:before="251"/>
        <w:ind w:left="1592" w:right="0" w:firstLine="0"/>
        <w:jc w:val="left"/>
        <w:rPr>
          <w:sz w:val="24"/>
        </w:rPr>
      </w:pPr>
      <w:r>
        <w:rPr>
          <w:sz w:val="22"/>
        </w:rPr>
        <w:t>Granite</w:t>
      </w:r>
      <w:r>
        <w:rPr>
          <w:spacing w:val="-2"/>
          <w:sz w:val="22"/>
        </w:rPr>
        <w:t> </w:t>
      </w:r>
      <w:r>
        <w:rPr>
          <w:sz w:val="22"/>
        </w:rPr>
        <w:t>Complexes</w:t>
        <w:tab/>
      </w:r>
      <w:r>
        <w:rPr>
          <w:sz w:val="24"/>
        </w:rPr>
        <w:t>291</w:t>
      </w:r>
    </w:p>
    <w:p>
      <w:pPr>
        <w:pStyle w:val="ListParagraph"/>
        <w:numPr>
          <w:ilvl w:val="1"/>
          <w:numId w:val="11"/>
        </w:numPr>
        <w:tabs>
          <w:tab w:pos="1592" w:val="left" w:leader="none"/>
          <w:tab w:pos="1593" w:val="left" w:leader="none"/>
        </w:tabs>
        <w:spacing w:line="480" w:lineRule="auto" w:before="276" w:after="0"/>
        <w:ind w:left="1592" w:right="1422" w:hanging="720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Alpha/Beta</w:t>
      </w:r>
      <w:r>
        <w:rPr>
          <w:spacing w:val="-3"/>
          <w:sz w:val="24"/>
        </w:rPr>
        <w:t> </w:t>
      </w:r>
      <w:r>
        <w:rPr>
          <w:sz w:val="24"/>
        </w:rPr>
        <w:t>Radiation</w:t>
      </w:r>
      <w:r>
        <w:rPr>
          <w:spacing w:val="-3"/>
          <w:sz w:val="24"/>
        </w:rPr>
        <w:t> </w:t>
      </w:r>
      <w:r>
        <w:rPr>
          <w:sz w:val="24"/>
        </w:rPr>
        <w:t>Dose</w:t>
      </w:r>
      <w:r>
        <w:rPr>
          <w:spacing w:val="-4"/>
          <w:sz w:val="24"/>
        </w:rPr>
        <w:t> </w:t>
      </w:r>
      <w:r>
        <w:rPr>
          <w:sz w:val="24"/>
        </w:rPr>
        <w:t>Equivalent</w:t>
      </w:r>
      <w:r>
        <w:rPr>
          <w:spacing w:val="-57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Gamma</w:t>
      </w:r>
      <w:r>
        <w:rPr>
          <w:spacing w:val="-1"/>
          <w:sz w:val="24"/>
        </w:rPr>
        <w:t> </w:t>
      </w:r>
      <w:r>
        <w:rPr>
          <w:sz w:val="24"/>
        </w:rPr>
        <w:t>Radiation Count Rates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Younger</w:t>
      </w:r>
    </w:p>
    <w:p>
      <w:pPr>
        <w:pStyle w:val="BodyText"/>
        <w:tabs>
          <w:tab w:pos="8073" w:val="left" w:leader="none"/>
        </w:tabs>
        <w:spacing w:before="1"/>
        <w:ind w:left="1592"/>
      </w:pPr>
      <w:r>
        <w:rPr/>
        <w:t>Granite</w:t>
      </w:r>
      <w:r>
        <w:rPr>
          <w:spacing w:val="-2"/>
        </w:rPr>
        <w:t> </w:t>
      </w:r>
      <w:r>
        <w:rPr/>
        <w:t>Complexes</w:t>
        <w:tab/>
        <w:t>292</w:t>
      </w:r>
    </w:p>
    <w:p>
      <w:pPr>
        <w:pStyle w:val="ListParagraph"/>
        <w:numPr>
          <w:ilvl w:val="1"/>
          <w:numId w:val="11"/>
        </w:numPr>
        <w:tabs>
          <w:tab w:pos="1592" w:val="left" w:leader="none"/>
          <w:tab w:pos="1593" w:val="left" w:leader="none"/>
        </w:tabs>
        <w:spacing w:line="477" w:lineRule="auto" w:before="276" w:after="0"/>
        <w:ind w:left="1592" w:right="1660" w:hanging="720"/>
        <w:jc w:val="left"/>
        <w:rPr>
          <w:sz w:val="24"/>
        </w:rPr>
      </w:pPr>
      <w:r>
        <w:rPr>
          <w:sz w:val="24"/>
        </w:rPr>
        <w:t>Regression Analysis of Gamma Radiation Dose Equivalents</w:t>
      </w:r>
      <w:r>
        <w:rPr>
          <w:spacing w:val="-58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Alpha/Beta</w:t>
      </w:r>
      <w:r>
        <w:rPr>
          <w:spacing w:val="-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3"/>
          <w:sz w:val="24"/>
        </w:rPr>
        <w:t> </w:t>
      </w:r>
      <w:r>
        <w:rPr>
          <w:sz w:val="24"/>
        </w:rPr>
        <w:t>Equivalents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Younger</w:t>
      </w:r>
    </w:p>
    <w:p>
      <w:pPr>
        <w:pStyle w:val="BodyText"/>
        <w:tabs>
          <w:tab w:pos="8073" w:val="left" w:leader="none"/>
        </w:tabs>
        <w:spacing w:before="3"/>
        <w:ind w:left="1592"/>
      </w:pPr>
      <w:r>
        <w:rPr/>
        <w:t>Granite</w:t>
      </w:r>
      <w:r>
        <w:rPr>
          <w:spacing w:val="-2"/>
        </w:rPr>
        <w:t> </w:t>
      </w:r>
      <w:r>
        <w:rPr/>
        <w:t>Complexes</w:t>
        <w:tab/>
        <w:t>293</w:t>
      </w:r>
    </w:p>
    <w:p>
      <w:pPr>
        <w:pStyle w:val="ListParagraph"/>
        <w:numPr>
          <w:ilvl w:val="1"/>
          <w:numId w:val="11"/>
        </w:numPr>
        <w:tabs>
          <w:tab w:pos="1592" w:val="left" w:leader="none"/>
          <w:tab w:pos="1593" w:val="left" w:leader="none"/>
        </w:tabs>
        <w:spacing w:line="480" w:lineRule="auto" w:before="276" w:after="0"/>
        <w:ind w:left="1592" w:right="2168" w:hanging="720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Gamma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2"/>
          <w:sz w:val="24"/>
        </w:rPr>
        <w:t> </w:t>
      </w:r>
      <w:r>
        <w:rPr>
          <w:sz w:val="24"/>
        </w:rPr>
        <w:t>Count</w:t>
      </w:r>
      <w:r>
        <w:rPr>
          <w:spacing w:val="-1"/>
          <w:sz w:val="24"/>
        </w:rPr>
        <w:t> </w:t>
      </w:r>
      <w:r>
        <w:rPr>
          <w:sz w:val="24"/>
        </w:rPr>
        <w:t>Rates</w:t>
      </w:r>
      <w:r>
        <w:rPr>
          <w:spacing w:val="-57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Alpha/Beta Radiation Count Rates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8073" w:val="left" w:leader="none"/>
        </w:tabs>
        <w:ind w:left="1592"/>
      </w:pPr>
      <w:r>
        <w:rPr/>
        <w:t>Basement</w:t>
      </w:r>
      <w:r>
        <w:rPr>
          <w:spacing w:val="-2"/>
        </w:rPr>
        <w:t> </w:t>
      </w:r>
      <w:r>
        <w:rPr/>
        <w:t>Complex</w:t>
        <w:tab/>
        <w:t>294</w:t>
      </w:r>
    </w:p>
    <w:p>
      <w:pPr>
        <w:pStyle w:val="ListParagraph"/>
        <w:numPr>
          <w:ilvl w:val="1"/>
          <w:numId w:val="11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Alpha/Beta</w:t>
      </w:r>
      <w:r>
        <w:rPr>
          <w:spacing w:val="-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Count</w:t>
      </w:r>
      <w:r>
        <w:rPr>
          <w:spacing w:val="-2"/>
          <w:sz w:val="24"/>
        </w:rPr>
        <w:t> </w:t>
      </w:r>
      <w:r>
        <w:rPr>
          <w:sz w:val="24"/>
        </w:rPr>
        <w:t>Rates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9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76"/>
        <w:ind w:left="1592"/>
      </w:pPr>
      <w:r>
        <w:rPr/>
        <w:t>vs.</w:t>
      </w:r>
      <w:r>
        <w:rPr>
          <w:spacing w:val="-1"/>
        </w:rPr>
        <w:t> </w:t>
      </w:r>
      <w:r>
        <w:rPr/>
        <w:t>Gamma</w:t>
      </w:r>
      <w:r>
        <w:rPr>
          <w:spacing w:val="-1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Count Rates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tabs>
          <w:tab w:pos="8073" w:val="left" w:leader="none"/>
        </w:tabs>
        <w:spacing w:before="276"/>
        <w:ind w:left="1652"/>
      </w:pPr>
      <w:r>
        <w:rPr/>
        <w:t>Basement</w:t>
      </w:r>
      <w:r>
        <w:rPr>
          <w:spacing w:val="-2"/>
        </w:rPr>
        <w:t> </w:t>
      </w:r>
      <w:r>
        <w:rPr/>
        <w:t>Complex</w:t>
        <w:tab/>
        <w:t>295</w:t>
      </w:r>
    </w:p>
    <w:p>
      <w:pPr>
        <w:pStyle w:val="ListParagraph"/>
        <w:numPr>
          <w:ilvl w:val="1"/>
          <w:numId w:val="11"/>
        </w:numPr>
        <w:tabs>
          <w:tab w:pos="1592" w:val="left" w:leader="none"/>
          <w:tab w:pos="1593" w:val="left" w:leader="none"/>
        </w:tabs>
        <w:spacing w:line="480" w:lineRule="auto" w:before="276" w:after="0"/>
        <w:ind w:left="1592" w:right="1663" w:hanging="720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Gamma</w:t>
      </w:r>
      <w:r>
        <w:rPr>
          <w:spacing w:val="-4"/>
          <w:sz w:val="24"/>
        </w:rPr>
        <w:t> </w:t>
      </w:r>
      <w:r>
        <w:rPr>
          <w:sz w:val="24"/>
        </w:rPr>
        <w:t>Radiation</w:t>
      </w:r>
      <w:r>
        <w:rPr>
          <w:spacing w:val="-4"/>
          <w:sz w:val="24"/>
        </w:rPr>
        <w:t> </w:t>
      </w:r>
      <w:r>
        <w:rPr>
          <w:sz w:val="24"/>
        </w:rPr>
        <w:t>Dose</w:t>
      </w:r>
      <w:r>
        <w:rPr>
          <w:spacing w:val="-2"/>
          <w:sz w:val="24"/>
        </w:rPr>
        <w:t> </w:t>
      </w:r>
      <w:r>
        <w:rPr>
          <w:sz w:val="24"/>
        </w:rPr>
        <w:t>Equivalents</w:t>
      </w:r>
      <w:r>
        <w:rPr>
          <w:spacing w:val="-57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Alpha/Beta Radiation Count Rate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8073" w:val="left" w:leader="none"/>
        </w:tabs>
        <w:ind w:left="1592"/>
      </w:pPr>
      <w:r>
        <w:rPr/>
        <w:t>Basement</w:t>
      </w:r>
      <w:r>
        <w:rPr>
          <w:spacing w:val="-1"/>
        </w:rPr>
        <w:t> </w:t>
      </w:r>
      <w:r>
        <w:rPr/>
        <w:t>Complex</w:t>
        <w:tab/>
        <w:t>296</w:t>
      </w:r>
    </w:p>
    <w:p>
      <w:pPr>
        <w:pStyle w:val="ListParagraph"/>
        <w:numPr>
          <w:ilvl w:val="1"/>
          <w:numId w:val="11"/>
        </w:numPr>
        <w:tabs>
          <w:tab w:pos="1592" w:val="left" w:leader="none"/>
          <w:tab w:pos="1593" w:val="left" w:leader="none"/>
        </w:tabs>
        <w:spacing w:line="480" w:lineRule="auto" w:before="276" w:after="0"/>
        <w:ind w:left="1592" w:right="1328" w:hanging="720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 Alpha/Beta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3"/>
          <w:sz w:val="24"/>
        </w:rPr>
        <w:t> </w:t>
      </w:r>
      <w:r>
        <w:rPr>
          <w:sz w:val="24"/>
        </w:rPr>
        <w:t>Equivalents</w:t>
      </w:r>
      <w:r>
        <w:rPr>
          <w:spacing w:val="-57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Gamma</w:t>
      </w:r>
      <w:r>
        <w:rPr>
          <w:spacing w:val="-1"/>
          <w:sz w:val="24"/>
        </w:rPr>
        <w:t> </w:t>
      </w:r>
      <w:r>
        <w:rPr>
          <w:sz w:val="24"/>
        </w:rPr>
        <w:t>Radiation Count Rates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8073" w:val="left" w:leader="none"/>
        </w:tabs>
        <w:spacing w:before="1"/>
        <w:ind w:left="1592"/>
      </w:pPr>
      <w:r>
        <w:rPr/>
        <w:t>Basement</w:t>
      </w:r>
      <w:r>
        <w:rPr>
          <w:spacing w:val="-2"/>
        </w:rPr>
        <w:t> </w:t>
      </w:r>
      <w:r>
        <w:rPr/>
        <w:t>Complex</w:t>
        <w:tab/>
        <w:t>297</w:t>
      </w:r>
    </w:p>
    <w:p>
      <w:pPr>
        <w:pStyle w:val="ListParagraph"/>
        <w:numPr>
          <w:ilvl w:val="1"/>
          <w:numId w:val="11"/>
        </w:numPr>
        <w:tabs>
          <w:tab w:pos="1592" w:val="left" w:leader="none"/>
          <w:tab w:pos="1593" w:val="left" w:leader="none"/>
        </w:tabs>
        <w:spacing w:line="480" w:lineRule="auto" w:before="276" w:after="0"/>
        <w:ind w:left="1592" w:right="1755" w:hanging="720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Gamma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2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Equivalent</w:t>
      </w:r>
      <w:r>
        <w:rPr>
          <w:spacing w:val="-57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Alpha/Beta Radiation Dose</w:t>
      </w:r>
      <w:r>
        <w:rPr>
          <w:spacing w:val="-2"/>
          <w:sz w:val="24"/>
        </w:rPr>
        <w:t> </w:t>
      </w:r>
      <w:r>
        <w:rPr>
          <w:sz w:val="24"/>
        </w:rPr>
        <w:t>Equivalents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8073" w:val="left" w:leader="none"/>
        </w:tabs>
        <w:ind w:left="1592"/>
      </w:pPr>
      <w:r>
        <w:rPr/>
        <w:t>Basement</w:t>
      </w:r>
      <w:r>
        <w:rPr>
          <w:spacing w:val="-2"/>
        </w:rPr>
        <w:t> </w:t>
      </w:r>
      <w:r>
        <w:rPr/>
        <w:t>Complex</w:t>
        <w:tab/>
        <w:t>298</w:t>
      </w:r>
    </w:p>
    <w:p>
      <w:pPr>
        <w:pStyle w:val="ListParagraph"/>
        <w:numPr>
          <w:ilvl w:val="1"/>
          <w:numId w:val="11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Gamma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2"/>
          <w:sz w:val="24"/>
        </w:rPr>
        <w:t> </w:t>
      </w:r>
      <w:r>
        <w:rPr>
          <w:sz w:val="24"/>
        </w:rPr>
        <w:t>Count</w:t>
      </w:r>
      <w:r>
        <w:rPr>
          <w:spacing w:val="-2"/>
          <w:sz w:val="24"/>
        </w:rPr>
        <w:t> </w:t>
      </w:r>
      <w:r>
        <w:rPr>
          <w:sz w:val="24"/>
        </w:rPr>
        <w:t>Rates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vs.</w:t>
      </w:r>
      <w:r>
        <w:rPr>
          <w:spacing w:val="-1"/>
        </w:rPr>
        <w:t> </w:t>
      </w:r>
      <w:r>
        <w:rPr/>
        <w:t>Alpha/Beta</w:t>
      </w:r>
      <w:r>
        <w:rPr>
          <w:spacing w:val="-1"/>
        </w:rPr>
        <w:t> </w:t>
      </w:r>
      <w:r>
        <w:rPr/>
        <w:t>Radiation Count</w:t>
      </w:r>
      <w:r>
        <w:rPr>
          <w:spacing w:val="-1"/>
        </w:rPr>
        <w:t> </w:t>
      </w:r>
      <w:r>
        <w:rPr/>
        <w:t>Rates for</w:t>
      </w:r>
      <w:r>
        <w:rPr>
          <w:spacing w:val="-2"/>
        </w:rPr>
        <w:t> </w:t>
      </w:r>
      <w:r>
        <w:rPr/>
        <w:t>the Basalts</w:t>
        <w:tab/>
        <w:t>299</w:t>
      </w:r>
    </w:p>
    <w:p>
      <w:pPr>
        <w:pStyle w:val="ListParagraph"/>
        <w:numPr>
          <w:ilvl w:val="1"/>
          <w:numId w:val="11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Alpha/Beta</w:t>
      </w:r>
      <w:r>
        <w:rPr>
          <w:spacing w:val="-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Count</w:t>
      </w:r>
      <w:r>
        <w:rPr>
          <w:spacing w:val="-2"/>
          <w:sz w:val="24"/>
        </w:rPr>
        <w:t> </w:t>
      </w:r>
      <w:r>
        <w:rPr>
          <w:sz w:val="24"/>
        </w:rPr>
        <w:t>Rates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vs.</w:t>
      </w:r>
      <w:r>
        <w:rPr>
          <w:spacing w:val="-1"/>
        </w:rPr>
        <w:t> </w:t>
      </w:r>
      <w:r>
        <w:rPr/>
        <w:t>Gamma</w:t>
      </w:r>
      <w:r>
        <w:rPr>
          <w:spacing w:val="-2"/>
        </w:rPr>
        <w:t> </w:t>
      </w:r>
      <w:r>
        <w:rPr/>
        <w:t>Radiation Count</w:t>
      </w:r>
      <w:r>
        <w:rPr>
          <w:spacing w:val="-1"/>
        </w:rPr>
        <w:t> </w:t>
      </w:r>
      <w:r>
        <w:rPr/>
        <w:t>Rates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Basalts</w:t>
        <w:tab/>
        <w:t>300</w:t>
      </w:r>
    </w:p>
    <w:p>
      <w:pPr>
        <w:pStyle w:val="ListParagraph"/>
        <w:numPr>
          <w:ilvl w:val="1"/>
          <w:numId w:val="11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Gamma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2"/>
          <w:sz w:val="24"/>
        </w:rPr>
        <w:t> </w:t>
      </w:r>
      <w:r>
        <w:rPr>
          <w:sz w:val="24"/>
        </w:rPr>
        <w:t>Dose Equivalent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vs.</w:t>
      </w:r>
      <w:r>
        <w:rPr>
          <w:spacing w:val="-1"/>
        </w:rPr>
        <w:t> </w:t>
      </w:r>
      <w:r>
        <w:rPr/>
        <w:t>Alpha/Beta</w:t>
      </w:r>
      <w:r>
        <w:rPr>
          <w:spacing w:val="-1"/>
        </w:rPr>
        <w:t> </w:t>
      </w:r>
      <w:r>
        <w:rPr/>
        <w:t>Radiation Count</w:t>
      </w:r>
      <w:r>
        <w:rPr>
          <w:spacing w:val="-1"/>
        </w:rPr>
        <w:t> </w:t>
      </w:r>
      <w:r>
        <w:rPr/>
        <w:t>Rates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Basalts</w:t>
        <w:tab/>
        <w:t>301</w:t>
      </w:r>
    </w:p>
    <w:p>
      <w:pPr>
        <w:pStyle w:val="ListParagraph"/>
        <w:numPr>
          <w:ilvl w:val="1"/>
          <w:numId w:val="11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 Alpha/Beta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2"/>
          <w:sz w:val="24"/>
        </w:rPr>
        <w:t> </w:t>
      </w:r>
      <w:r>
        <w:rPr>
          <w:sz w:val="24"/>
        </w:rPr>
        <w:t>Equivalents</w:t>
      </w:r>
    </w:p>
    <w:p>
      <w:pPr>
        <w:pStyle w:val="BodyText"/>
        <w:tabs>
          <w:tab w:pos="8073" w:val="left" w:leader="none"/>
        </w:tabs>
        <w:spacing w:before="277"/>
        <w:ind w:left="1592"/>
      </w:pPr>
      <w:r>
        <w:rPr/>
        <w:t>vs.</w:t>
      </w:r>
      <w:r>
        <w:rPr>
          <w:spacing w:val="-1"/>
        </w:rPr>
        <w:t> </w:t>
      </w:r>
      <w:r>
        <w:rPr/>
        <w:t>Gamma</w:t>
      </w:r>
      <w:r>
        <w:rPr>
          <w:spacing w:val="-2"/>
        </w:rPr>
        <w:t> </w:t>
      </w:r>
      <w:r>
        <w:rPr/>
        <w:t>Radiation Count</w:t>
      </w:r>
      <w:r>
        <w:rPr>
          <w:spacing w:val="-1"/>
        </w:rPr>
        <w:t> </w:t>
      </w:r>
      <w:r>
        <w:rPr/>
        <w:t>Rates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Basalts</w:t>
        <w:tab/>
        <w:t>302</w:t>
      </w:r>
    </w:p>
    <w:p>
      <w:pPr>
        <w:pStyle w:val="ListParagraph"/>
        <w:numPr>
          <w:ilvl w:val="1"/>
          <w:numId w:val="11"/>
        </w:numPr>
        <w:tabs>
          <w:tab w:pos="1592" w:val="left" w:leader="none"/>
          <w:tab w:pos="1593" w:val="left" w:leader="none"/>
        </w:tabs>
        <w:spacing w:line="240" w:lineRule="auto" w:before="276" w:after="0"/>
        <w:ind w:left="1592" w:right="0" w:hanging="721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 Gamma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 Equivalents</w:t>
      </w:r>
    </w:p>
    <w:p>
      <w:pPr>
        <w:pStyle w:val="BodyText"/>
        <w:tabs>
          <w:tab w:pos="8073" w:val="left" w:leader="none"/>
        </w:tabs>
        <w:spacing w:before="276"/>
        <w:ind w:left="1592"/>
      </w:pPr>
      <w:r>
        <w:rPr/>
        <w:t>vs.</w:t>
      </w:r>
      <w:r>
        <w:rPr>
          <w:spacing w:val="-1"/>
        </w:rPr>
        <w:t> </w:t>
      </w:r>
      <w:r>
        <w:rPr/>
        <w:t>Alpha/Beta</w:t>
      </w:r>
      <w:r>
        <w:rPr>
          <w:spacing w:val="-1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Dose</w:t>
      </w:r>
      <w:r>
        <w:rPr>
          <w:spacing w:val="-3"/>
        </w:rPr>
        <w:t> </w:t>
      </w:r>
      <w:r>
        <w:rPr/>
        <w:t>Equivalent for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Basalts</w:t>
        <w:tab/>
        <w:t>303</w:t>
      </w:r>
    </w:p>
    <w:p>
      <w:pPr>
        <w:pStyle w:val="ListParagraph"/>
        <w:numPr>
          <w:ilvl w:val="1"/>
          <w:numId w:val="11"/>
        </w:numPr>
        <w:tabs>
          <w:tab w:pos="1592" w:val="left" w:leader="none"/>
          <w:tab w:pos="1593" w:val="left" w:leader="none"/>
        </w:tabs>
        <w:spacing w:line="480" w:lineRule="auto" w:before="276" w:after="0"/>
        <w:ind w:left="1592" w:right="1903" w:hanging="720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‘Ground’</w:t>
      </w:r>
      <w:r>
        <w:rPr>
          <w:spacing w:val="-5"/>
          <w:sz w:val="24"/>
        </w:rPr>
        <w:t> </w:t>
      </w:r>
      <w:r>
        <w:rPr>
          <w:sz w:val="24"/>
        </w:rPr>
        <w:t>Gamma</w:t>
      </w:r>
      <w:r>
        <w:rPr>
          <w:spacing w:val="-4"/>
          <w:sz w:val="24"/>
        </w:rPr>
        <w:t> </w:t>
      </w:r>
      <w:r>
        <w:rPr>
          <w:sz w:val="24"/>
        </w:rPr>
        <w:t>Radiation</w:t>
      </w:r>
      <w:r>
        <w:rPr>
          <w:spacing w:val="-3"/>
          <w:sz w:val="24"/>
        </w:rPr>
        <w:t> </w:t>
      </w:r>
      <w:r>
        <w:rPr>
          <w:sz w:val="24"/>
        </w:rPr>
        <w:t>Dose</w:t>
      </w:r>
      <w:r>
        <w:rPr>
          <w:spacing w:val="-57"/>
          <w:sz w:val="24"/>
        </w:rPr>
        <w:t> </w:t>
      </w:r>
      <w:r>
        <w:rPr>
          <w:sz w:val="24"/>
        </w:rPr>
        <w:t>Equivalents</w:t>
      </w:r>
      <w:r>
        <w:rPr>
          <w:spacing w:val="-1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Airborne</w:t>
      </w:r>
      <w:r>
        <w:rPr>
          <w:spacing w:val="1"/>
          <w:sz w:val="24"/>
        </w:rPr>
        <w:t> </w:t>
      </w:r>
      <w:r>
        <w:rPr>
          <w:sz w:val="24"/>
        </w:rPr>
        <w:t>Gamma</w:t>
      </w:r>
      <w:r>
        <w:rPr>
          <w:spacing w:val="-2"/>
          <w:sz w:val="24"/>
        </w:rPr>
        <w:t> </w:t>
      </w:r>
      <w:r>
        <w:rPr>
          <w:sz w:val="24"/>
        </w:rPr>
        <w:t>Exposure</w:t>
      </w:r>
      <w:r>
        <w:rPr>
          <w:spacing w:val="-1"/>
          <w:sz w:val="24"/>
        </w:rPr>
        <w:t> </w:t>
      </w:r>
      <w:r>
        <w:rPr>
          <w:sz w:val="24"/>
        </w:rPr>
        <w:t>Rates within</w:t>
      </w:r>
    </w:p>
    <w:p>
      <w:pPr>
        <w:spacing w:after="0" w:line="480" w:lineRule="auto"/>
        <w:jc w:val="left"/>
        <w:rPr>
          <w:sz w:val="24"/>
        </w:rPr>
        <w:sectPr>
          <w:headerReference w:type="default" r:id="rId20"/>
          <w:pgSz w:w="12240" w:h="15840"/>
          <w:pgMar w:header="1587" w:footer="0" w:top="1840" w:bottom="280" w:left="1720" w:right="1480"/>
          <w:pgNumType w:start="22"/>
        </w:sectPr>
      </w:pPr>
    </w:p>
    <w:p>
      <w:pPr>
        <w:pStyle w:val="BodyText"/>
        <w:spacing w:before="10"/>
      </w:pP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6551"/>
        <w:gridCol w:w="583"/>
      </w:tblGrid>
      <w:tr>
        <w:trPr>
          <w:trHeight w:val="408" w:hRule="atLeast"/>
        </w:trPr>
        <w:tc>
          <w:tcPr>
            <w:tcW w:w="64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551" w:type="dxa"/>
          </w:tcPr>
          <w:p>
            <w:pPr>
              <w:pStyle w:val="TableParagraph"/>
              <w:spacing w:line="266" w:lineRule="exact" w:before="0"/>
              <w:ind w:left="121"/>
              <w:rPr>
                <w:sz w:val="24"/>
              </w:rPr>
            </w:pPr>
            <w:r>
              <w:rPr>
                <w:sz w:val="24"/>
              </w:rPr>
              <w:t>the 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583" w:type="dxa"/>
          </w:tcPr>
          <w:p>
            <w:pPr>
              <w:pStyle w:val="TableParagraph"/>
              <w:spacing w:line="266" w:lineRule="exact" w:before="0"/>
              <w:ind w:left="51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</w:tr>
      <w:tr>
        <w:trPr>
          <w:trHeight w:val="551" w:hRule="atLeast"/>
        </w:trPr>
        <w:tc>
          <w:tcPr>
            <w:tcW w:w="64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B-17</w:t>
            </w:r>
          </w:p>
        </w:tc>
        <w:tc>
          <w:tcPr>
            <w:tcW w:w="6551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Regression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Absorbed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</w:p>
        </w:tc>
        <w:tc>
          <w:tcPr>
            <w:tcW w:w="58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4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551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Airborne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Gamma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583" w:type="dxa"/>
          </w:tcPr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</w:tr>
      <w:tr>
        <w:trPr>
          <w:trHeight w:val="552" w:hRule="atLeast"/>
        </w:trPr>
        <w:tc>
          <w:tcPr>
            <w:tcW w:w="64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B-18</w:t>
            </w:r>
          </w:p>
        </w:tc>
        <w:tc>
          <w:tcPr>
            <w:tcW w:w="6551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Regression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Rates</w:t>
            </w:r>
          </w:p>
        </w:tc>
        <w:tc>
          <w:tcPr>
            <w:tcW w:w="58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551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Airborne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Gamma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Rates within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583" w:type="dxa"/>
          </w:tcPr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>
        <w:trPr>
          <w:trHeight w:val="552" w:hRule="atLeast"/>
        </w:trPr>
        <w:tc>
          <w:tcPr>
            <w:tcW w:w="64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B-19</w:t>
            </w:r>
          </w:p>
        </w:tc>
        <w:tc>
          <w:tcPr>
            <w:tcW w:w="6551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Regression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Alpha/Beta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Equivalents</w:t>
            </w:r>
          </w:p>
        </w:tc>
        <w:tc>
          <w:tcPr>
            <w:tcW w:w="58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4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551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‘Ground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Gamma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Radiation Dose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Equivalents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58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551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583" w:type="dxa"/>
          </w:tcPr>
          <w:p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</w:tr>
      <w:tr>
        <w:trPr>
          <w:trHeight w:val="552" w:hRule="atLeast"/>
        </w:trPr>
        <w:tc>
          <w:tcPr>
            <w:tcW w:w="64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C-1</w:t>
            </w:r>
          </w:p>
        </w:tc>
        <w:tc>
          <w:tcPr>
            <w:tcW w:w="6551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Cumulative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Probabilities</w:t>
            </w:r>
          </w:p>
        </w:tc>
        <w:tc>
          <w:tcPr>
            <w:tcW w:w="583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</w:tr>
      <w:tr>
        <w:trPr>
          <w:trHeight w:val="552" w:hRule="atLeast"/>
        </w:trPr>
        <w:tc>
          <w:tcPr>
            <w:tcW w:w="64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D-1</w:t>
            </w:r>
          </w:p>
        </w:tc>
        <w:tc>
          <w:tcPr>
            <w:tcW w:w="6551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Ionizing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Radiation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Geologic 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Selected</w:t>
            </w:r>
          </w:p>
        </w:tc>
        <w:tc>
          <w:tcPr>
            <w:tcW w:w="58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551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Younger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Granite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Complexes</w:t>
            </w:r>
          </w:p>
        </w:tc>
        <w:tc>
          <w:tcPr>
            <w:tcW w:w="583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</w:tr>
      <w:tr>
        <w:trPr>
          <w:trHeight w:val="552" w:hRule="atLeast"/>
        </w:trPr>
        <w:tc>
          <w:tcPr>
            <w:tcW w:w="64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D-2</w:t>
            </w:r>
          </w:p>
        </w:tc>
        <w:tc>
          <w:tcPr>
            <w:tcW w:w="6551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Natural Gamma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</w:t>
            </w:r>
          </w:p>
        </w:tc>
        <w:tc>
          <w:tcPr>
            <w:tcW w:w="58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4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551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148, North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83" w:type="dxa"/>
          </w:tcPr>
          <w:p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</w:tr>
      <w:tr>
        <w:trPr>
          <w:trHeight w:val="551" w:hRule="atLeast"/>
        </w:trPr>
        <w:tc>
          <w:tcPr>
            <w:tcW w:w="64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D-3</w:t>
            </w:r>
          </w:p>
        </w:tc>
        <w:tc>
          <w:tcPr>
            <w:tcW w:w="6551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Natural Background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Basalts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58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4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551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Jos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Plateau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Radiological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Implications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</w:p>
        </w:tc>
        <w:tc>
          <w:tcPr>
            <w:tcW w:w="58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4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551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Rock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House Construction</w:t>
            </w:r>
          </w:p>
        </w:tc>
        <w:tc>
          <w:tcPr>
            <w:tcW w:w="583" w:type="dxa"/>
          </w:tcPr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</w:tr>
      <w:tr>
        <w:trPr>
          <w:trHeight w:val="551" w:hRule="atLeast"/>
        </w:trPr>
        <w:tc>
          <w:tcPr>
            <w:tcW w:w="64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D-4</w:t>
            </w:r>
          </w:p>
        </w:tc>
        <w:tc>
          <w:tcPr>
            <w:tcW w:w="6551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Alpha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Beta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Particles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Jos</w:t>
            </w:r>
          </w:p>
        </w:tc>
        <w:tc>
          <w:tcPr>
            <w:tcW w:w="58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64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551" w:type="dxa"/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Environs</w:t>
            </w:r>
          </w:p>
        </w:tc>
        <w:tc>
          <w:tcPr>
            <w:tcW w:w="583" w:type="dxa"/>
          </w:tcPr>
          <w:p>
            <w:pPr>
              <w:pStyle w:val="TableParagraph"/>
              <w:spacing w:line="256" w:lineRule="exact"/>
              <w:ind w:left="51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line="360" w:lineRule="auto" w:before="78"/>
        <w:ind w:left="4134" w:right="3650" w:firstLine="1"/>
        <w:jc w:val="center"/>
      </w:pPr>
      <w:r>
        <w:rPr/>
        <w:t>xxiv</w:t>
      </w:r>
      <w:r>
        <w:rPr>
          <w:spacing w:val="1"/>
        </w:rPr>
        <w:t> </w:t>
      </w:r>
      <w:r>
        <w:rPr/>
        <w:t>ABSTRACT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480" w:lineRule="auto"/>
        <w:ind w:left="872" w:right="385" w:firstLine="720"/>
        <w:jc w:val="both"/>
      </w:pPr>
      <w:r>
        <w:rPr/>
        <w:t>A study of natural radiation levels and distribution of dose rates in 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Granite</w:t>
      </w:r>
      <w:r>
        <w:rPr>
          <w:spacing w:val="1"/>
        </w:rPr>
        <w:t> </w:t>
      </w:r>
      <w:r>
        <w:rPr/>
        <w:t>Province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ionizing</w:t>
      </w:r>
      <w:r>
        <w:rPr>
          <w:spacing w:val="1"/>
        </w:rPr>
        <w:t> </w:t>
      </w:r>
      <w:r>
        <w:rPr/>
        <w:t>radiation across the area. By using a combined solid scintillation and gas filled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alpha/beta</w:t>
      </w:r>
      <w:r>
        <w:rPr>
          <w:spacing w:val="1"/>
        </w:rPr>
        <w:t> </w:t>
      </w:r>
      <w:r>
        <w:rPr/>
        <w:t>radiations were detected and measured within the different rock units, the result</w:t>
      </w:r>
      <w:r>
        <w:rPr>
          <w:spacing w:val="1"/>
        </w:rPr>
        <w:t> </w:t>
      </w:r>
      <w:r>
        <w:rPr/>
        <w:t>of which show that radiation levels are high within the younger granites and in</w:t>
      </w:r>
      <w:r>
        <w:rPr>
          <w:spacing w:val="1"/>
        </w:rPr>
        <w:t> </w:t>
      </w:r>
      <w:r>
        <w:rPr/>
        <w:t>parts of the basement areas but low within the basalts. Radiation maps prepared</w:t>
      </w:r>
      <w:r>
        <w:rPr>
          <w:spacing w:val="1"/>
        </w:rPr>
        <w:t> </w:t>
      </w:r>
      <w:r>
        <w:rPr/>
        <w:t>for this area show a good correlation with existing geological maps of the area</w:t>
      </w:r>
      <w:r>
        <w:rPr>
          <w:spacing w:val="1"/>
        </w:rPr>
        <w:t> </w:t>
      </w:r>
      <w:r>
        <w:rPr/>
        <w:t>signifying that natural terrestrial radiation signatures can be used as a tool for</w:t>
      </w:r>
      <w:r>
        <w:rPr>
          <w:spacing w:val="1"/>
        </w:rPr>
        <w:t> </w:t>
      </w:r>
      <w:r>
        <w:rPr/>
        <w:t>regional geological mappings especially in poorly exposed plains. The maps</w:t>
      </w:r>
      <w:r>
        <w:rPr>
          <w:spacing w:val="1"/>
        </w:rPr>
        <w:t> </w:t>
      </w:r>
      <w:r>
        <w:rPr/>
        <w:t>indicate that absorbed dose rates in air range from 0.030-0.431 μGyh</w:t>
      </w:r>
      <w:r>
        <w:rPr>
          <w:vertAlign w:val="superscript"/>
        </w:rPr>
        <w:t>-1</w:t>
      </w:r>
      <w:r>
        <w:rPr>
          <w:vertAlign w:val="baseline"/>
        </w:rPr>
        <w:t>,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rates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1mSv/yr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areas,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reasonably</w:t>
      </w:r>
      <w:r>
        <w:rPr>
          <w:spacing w:val="60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chance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hazards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those</w:t>
      </w:r>
      <w:r>
        <w:rPr>
          <w:spacing w:val="27"/>
          <w:vertAlign w:val="baseline"/>
        </w:rPr>
        <w:t> </w:t>
      </w:r>
      <w:r>
        <w:rPr>
          <w:vertAlign w:val="baseline"/>
        </w:rPr>
        <w:t>places.</w:t>
      </w:r>
      <w:r>
        <w:rPr>
          <w:spacing w:val="27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29"/>
          <w:vertAlign w:val="baseline"/>
        </w:rPr>
        <w:t> </w:t>
      </w:r>
      <w:r>
        <w:rPr>
          <w:vertAlign w:val="baseline"/>
        </w:rPr>
        <w:t>values</w:t>
      </w:r>
      <w:r>
        <w:rPr>
          <w:spacing w:val="27"/>
          <w:vertAlign w:val="baseline"/>
        </w:rPr>
        <w:t> </w:t>
      </w:r>
      <w:r>
        <w:rPr>
          <w:vertAlign w:val="baseline"/>
        </w:rPr>
        <w:t>were</w:t>
      </w:r>
      <w:r>
        <w:rPr>
          <w:spacing w:val="26"/>
          <w:vertAlign w:val="baseline"/>
        </w:rPr>
        <w:t> </w:t>
      </w:r>
      <w:r>
        <w:rPr>
          <w:vertAlign w:val="baseline"/>
        </w:rPr>
        <w:t>found</w:t>
      </w:r>
      <w:r>
        <w:rPr>
          <w:spacing w:val="26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Ririwai Sheet 126, attributable to high concentration of radionuclides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both the peralkaline and non-peralkaline granites that constitute the complex.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living in areas identified with high background radiation levels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should therefore be made aware of the potential radiation related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problems,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should also do more to stop 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common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 using mine wastes for foundation fillings and block construction because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radiological implications.</w:t>
      </w:r>
    </w:p>
    <w:p>
      <w:pPr>
        <w:spacing w:after="0" w:line="480" w:lineRule="auto"/>
        <w:jc w:val="both"/>
        <w:sectPr>
          <w:headerReference w:type="default" r:id="rId21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76"/>
        <w:ind w:left="857" w:right="380"/>
        <w:jc w:val="center"/>
      </w:pPr>
      <w:r>
        <w:rPr/>
        <w:t>-1-</w:t>
      </w:r>
    </w:p>
    <w:p>
      <w:pPr>
        <w:pStyle w:val="BodyText"/>
        <w:spacing w:before="6"/>
      </w:pPr>
    </w:p>
    <w:p>
      <w:pPr>
        <w:pStyle w:val="Heading1"/>
      </w:pPr>
      <w:bookmarkStart w:name="_TOC_250068" w:id="8"/>
      <w:r>
        <w:rPr/>
        <w:t>CHAPTER</w:t>
      </w:r>
      <w:r>
        <w:rPr>
          <w:spacing w:val="-4"/>
        </w:rPr>
        <w:t> </w:t>
      </w:r>
      <w:bookmarkEnd w:id="8"/>
      <w:r>
        <w:rPr/>
        <w:t>ONE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spacing w:before="1"/>
        <w:ind w:left="857" w:right="376"/>
        <w:jc w:val="center"/>
      </w:pPr>
      <w:bookmarkStart w:name="_TOC_250067" w:id="9"/>
      <w:r>
        <w:rPr/>
        <w:t>GENERAL</w:t>
      </w:r>
      <w:r>
        <w:rPr>
          <w:spacing w:val="-2"/>
        </w:rPr>
        <w:t> </w:t>
      </w:r>
      <w:bookmarkEnd w:id="9"/>
      <w:r>
        <w:rPr/>
        <w:t>INTRODUCTION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Heading2"/>
        <w:spacing w:before="90"/>
        <w:ind w:left="872"/>
        <w:jc w:val="both"/>
      </w:pPr>
      <w:bookmarkStart w:name="_TOC_250066" w:id="10"/>
      <w:r>
        <w:rPr/>
        <w:t>1.1</w:t>
      </w:r>
      <w:r>
        <w:rPr>
          <w:spacing w:val="-1"/>
        </w:rPr>
        <w:t> </w:t>
      </w:r>
      <w:bookmarkEnd w:id="10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872" w:right="388" w:firstLine="720"/>
        <w:jc w:val="both"/>
      </w:pPr>
      <w:r>
        <w:rPr/>
        <w:t>Beyond the ultraviolet are higher energy radiations which we all get in</w:t>
      </w:r>
      <w:r>
        <w:rPr>
          <w:spacing w:val="1"/>
        </w:rPr>
        <w:t> </w:t>
      </w:r>
      <w:r>
        <w:rPr/>
        <w:t>low doses from space, air, and from the earth. Collectively, these radiations are</w:t>
      </w:r>
      <w:r>
        <w:rPr>
          <w:spacing w:val="1"/>
        </w:rPr>
        <w:t> </w:t>
      </w:r>
      <w:r>
        <w:rPr/>
        <w:t>referred to as ionizing radiation. Ionizing radiation is that class of radiation</w:t>
      </w:r>
      <w:r>
        <w:rPr>
          <w:spacing w:val="1"/>
        </w:rPr>
        <w:t> </w:t>
      </w:r>
      <w:r>
        <w:rPr/>
        <w:t>which is able to produce ions that is capable of disrupting life processes. Non</w:t>
      </w:r>
      <w:r>
        <w:rPr>
          <w:spacing w:val="1"/>
        </w:rPr>
        <w:t> </w:t>
      </w:r>
      <w:r>
        <w:rPr/>
        <w:t>ionizing radiations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 ions,</w:t>
      </w:r>
      <w:r>
        <w:rPr>
          <w:spacing w:val="1"/>
        </w:rPr>
        <w:t> </w:t>
      </w:r>
      <w:r>
        <w:rPr/>
        <w:t>although</w:t>
      </w:r>
      <w:r>
        <w:rPr>
          <w:spacing w:val="60"/>
        </w:rPr>
        <w:t> </w:t>
      </w:r>
      <w:r>
        <w:rPr/>
        <w:t>they may adversely</w:t>
      </w:r>
      <w:r>
        <w:rPr>
          <w:spacing w:val="1"/>
        </w:rPr>
        <w:t> </w:t>
      </w:r>
      <w:r>
        <w:rPr/>
        <w:t>affect</w:t>
      </w:r>
      <w:r>
        <w:rPr>
          <w:spacing w:val="-1"/>
        </w:rPr>
        <w:t> </w:t>
      </w:r>
      <w:r>
        <w:rPr/>
        <w:t>human health in other ways.</w:t>
      </w:r>
    </w:p>
    <w:p>
      <w:pPr>
        <w:pStyle w:val="BodyText"/>
        <w:spacing w:line="480" w:lineRule="auto" w:before="1"/>
        <w:ind w:left="872" w:right="391" w:firstLine="720"/>
        <w:jc w:val="both"/>
      </w:pPr>
      <w:r>
        <w:rPr/>
        <w:t>At the formation of the earth about four billion years ago, the materials</w:t>
      </w:r>
      <w:r>
        <w:rPr>
          <w:spacing w:val="1"/>
        </w:rPr>
        <w:t> </w:t>
      </w:r>
      <w:r>
        <w:rPr/>
        <w:t>with which it was made contained many radioactive isotopes some with short</w:t>
      </w:r>
      <w:r>
        <w:rPr>
          <w:spacing w:val="1"/>
        </w:rPr>
        <w:t> </w:t>
      </w:r>
      <w:r>
        <w:rPr/>
        <w:t>and others with very long half-life. Natural radioactive materials are found in</w:t>
      </w:r>
      <w:r>
        <w:rPr>
          <w:spacing w:val="1"/>
        </w:rPr>
        <w:t> </w:t>
      </w:r>
      <w:r>
        <w:rPr/>
        <w:t>rocks, soil, air, food and drinking water. The natural environment therefore is a</w:t>
      </w:r>
      <w:r>
        <w:rPr>
          <w:spacing w:val="1"/>
        </w:rPr>
        <w:t> </w:t>
      </w:r>
      <w:r>
        <w:rPr/>
        <w:t>major source of radiation, to which man is exposed. Ionizing radiation from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radiation.</w:t>
      </w:r>
    </w:p>
    <w:p>
      <w:pPr>
        <w:pStyle w:val="BodyText"/>
        <w:spacing w:line="480" w:lineRule="auto" w:before="1"/>
        <w:ind w:left="872" w:right="388" w:firstLine="720"/>
        <w:jc w:val="both"/>
      </w:pPr>
      <w:r>
        <w:rPr/>
        <w:t>According to United Nations Scientific Committee on Effect of Atomic</w:t>
      </w:r>
      <w:r>
        <w:rPr>
          <w:spacing w:val="1"/>
        </w:rPr>
        <w:t> </w:t>
      </w:r>
      <w:r>
        <w:rPr/>
        <w:t>Radiation</w:t>
      </w:r>
      <w:r>
        <w:rPr>
          <w:spacing w:val="11"/>
        </w:rPr>
        <w:t> </w:t>
      </w:r>
      <w:r>
        <w:rPr/>
        <w:t>(1988),</w:t>
      </w:r>
      <w:r>
        <w:rPr>
          <w:spacing w:val="10"/>
        </w:rPr>
        <w:t> </w:t>
      </w:r>
      <w:r>
        <w:rPr/>
        <w:t>each</w:t>
      </w:r>
      <w:r>
        <w:rPr>
          <w:spacing w:val="10"/>
        </w:rPr>
        <w:t> </w:t>
      </w:r>
      <w:r>
        <w:rPr/>
        <w:t>inhabitant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earth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exposed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an</w:t>
      </w:r>
      <w:r>
        <w:rPr>
          <w:spacing w:val="10"/>
        </w:rPr>
        <w:t> </w:t>
      </w:r>
      <w:r>
        <w:rPr/>
        <w:t>average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about</w:t>
      </w:r>
    </w:p>
    <w:p>
      <w:pPr>
        <w:pStyle w:val="BodyText"/>
        <w:spacing w:before="1"/>
        <w:ind w:left="872"/>
        <w:jc w:val="both"/>
      </w:pPr>
      <w:r>
        <w:rPr/>
        <w:t>2.4</w:t>
      </w:r>
      <w:r>
        <w:rPr>
          <w:spacing w:val="40"/>
        </w:rPr>
        <w:t> </w:t>
      </w:r>
      <w:r>
        <w:rPr/>
        <w:t>mSv</w:t>
      </w:r>
      <w:r>
        <w:rPr>
          <w:spacing w:val="41"/>
        </w:rPr>
        <w:t> </w:t>
      </w:r>
      <w:r>
        <w:rPr/>
        <w:t>radiation</w:t>
      </w:r>
      <w:r>
        <w:rPr>
          <w:spacing w:val="42"/>
        </w:rPr>
        <w:t> </w:t>
      </w:r>
      <w:r>
        <w:rPr/>
        <w:t>dose</w:t>
      </w:r>
      <w:r>
        <w:rPr>
          <w:spacing w:val="43"/>
        </w:rPr>
        <w:t> </w:t>
      </w:r>
      <w:r>
        <w:rPr/>
        <w:t>per</w:t>
      </w:r>
      <w:r>
        <w:rPr>
          <w:spacing w:val="46"/>
        </w:rPr>
        <w:t> </w:t>
      </w:r>
      <w:r>
        <w:rPr/>
        <w:t>year</w:t>
      </w:r>
      <w:r>
        <w:rPr>
          <w:spacing w:val="41"/>
        </w:rPr>
        <w:t> </w:t>
      </w:r>
      <w:r>
        <w:rPr/>
        <w:t>both</w:t>
      </w:r>
      <w:r>
        <w:rPr>
          <w:spacing w:val="42"/>
        </w:rPr>
        <w:t> </w:t>
      </w:r>
      <w:r>
        <w:rPr/>
        <w:t>from</w:t>
      </w:r>
      <w:r>
        <w:rPr>
          <w:spacing w:val="41"/>
        </w:rPr>
        <w:t> </w:t>
      </w:r>
      <w:r>
        <w:rPr/>
        <w:t>cosmic</w:t>
      </w:r>
      <w:r>
        <w:rPr>
          <w:spacing w:val="41"/>
        </w:rPr>
        <w:t> </w:t>
      </w:r>
      <w:r>
        <w:rPr/>
        <w:t>sources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earth's</w:t>
      </w:r>
      <w:r>
        <w:rPr>
          <w:spacing w:val="44"/>
        </w:rPr>
        <w:t> </w:t>
      </w:r>
      <w:r>
        <w:rPr/>
        <w:t>crust.</w:t>
      </w:r>
    </w:p>
    <w:p>
      <w:pPr>
        <w:pStyle w:val="BodyText"/>
      </w:pPr>
    </w:p>
    <w:p>
      <w:pPr>
        <w:pStyle w:val="BodyText"/>
        <w:spacing w:line="480" w:lineRule="auto"/>
        <w:ind w:left="872" w:right="387"/>
      </w:pPr>
      <w:r>
        <w:rPr/>
        <w:t>Other</w:t>
      </w:r>
      <w:r>
        <w:rPr>
          <w:spacing w:val="49"/>
        </w:rPr>
        <w:t> </w:t>
      </w:r>
      <w:r>
        <w:rPr/>
        <w:t>sources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radiation</w:t>
      </w:r>
      <w:r>
        <w:rPr>
          <w:spacing w:val="50"/>
        </w:rPr>
        <w:t> </w:t>
      </w:r>
      <w:r>
        <w:rPr/>
        <w:t>are</w:t>
      </w:r>
      <w:r>
        <w:rPr>
          <w:spacing w:val="49"/>
        </w:rPr>
        <w:t> </w:t>
      </w:r>
      <w:r>
        <w:rPr/>
        <w:t>artificial,</w:t>
      </w:r>
      <w:r>
        <w:rPr>
          <w:spacing w:val="50"/>
        </w:rPr>
        <w:t> </w:t>
      </w:r>
      <w:r>
        <w:rPr/>
        <w:t>resulting</w:t>
      </w:r>
      <w:r>
        <w:rPr>
          <w:spacing w:val="49"/>
        </w:rPr>
        <w:t> </w:t>
      </w:r>
      <w:r>
        <w:rPr/>
        <w:t>from</w:t>
      </w:r>
      <w:r>
        <w:rPr>
          <w:spacing w:val="51"/>
        </w:rPr>
        <w:t> </w:t>
      </w:r>
      <w:r>
        <w:rPr/>
        <w:t>medical</w:t>
      </w:r>
      <w:r>
        <w:rPr>
          <w:spacing w:val="52"/>
        </w:rPr>
        <w:t> </w:t>
      </w:r>
      <w:r>
        <w:rPr/>
        <w:t>applications,</w:t>
      </w:r>
      <w:r>
        <w:rPr>
          <w:spacing w:val="-57"/>
        </w:rPr>
        <w:t> </w:t>
      </w:r>
      <w:r>
        <w:rPr/>
        <w:t>nuclear industry</w:t>
      </w:r>
      <w:r>
        <w:rPr>
          <w:spacing w:val="-5"/>
        </w:rPr>
        <w:t> </w:t>
      </w:r>
      <w:r>
        <w:rPr/>
        <w:t>and nuclear bomb explosion.</w:t>
      </w:r>
    </w:p>
    <w:p>
      <w:pPr>
        <w:pStyle w:val="BodyText"/>
        <w:spacing w:line="480" w:lineRule="auto"/>
        <w:ind w:left="872" w:right="394" w:firstLine="720"/>
        <w:jc w:val="both"/>
      </w:pPr>
      <w:r>
        <w:rPr/>
        <w:t>Radiation</w:t>
      </w:r>
      <w:r>
        <w:rPr>
          <w:spacing w:val="28"/>
        </w:rPr>
        <w:t> </w:t>
      </w:r>
      <w:r>
        <w:rPr/>
        <w:t>can</w:t>
      </w:r>
      <w:r>
        <w:rPr>
          <w:spacing w:val="27"/>
        </w:rPr>
        <w:t> </w:t>
      </w:r>
      <w:r>
        <w:rPr/>
        <w:t>be</w:t>
      </w:r>
      <w:r>
        <w:rPr>
          <w:spacing w:val="26"/>
        </w:rPr>
        <w:t> </w:t>
      </w:r>
      <w:r>
        <w:rPr/>
        <w:t>defined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emission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propagation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energy</w:t>
      </w:r>
      <w:r>
        <w:rPr>
          <w:spacing w:val="21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58"/>
        </w:rPr>
        <w:t> </w:t>
      </w:r>
      <w:r>
        <w:rPr/>
        <w:t>form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rays</w:t>
      </w:r>
      <w:r>
        <w:rPr>
          <w:spacing w:val="1"/>
        </w:rPr>
        <w:t> </w:t>
      </w:r>
      <w:r>
        <w:rPr/>
        <w:t>or</w:t>
      </w:r>
      <w:r>
        <w:rPr>
          <w:spacing w:val="58"/>
        </w:rPr>
        <w:t> </w:t>
      </w:r>
      <w:r>
        <w:rPr/>
        <w:t>waves</w:t>
      </w:r>
      <w:r>
        <w:rPr>
          <w:spacing w:val="59"/>
        </w:rPr>
        <w:t> </w:t>
      </w:r>
      <w:r>
        <w:rPr/>
        <w:t>from  the</w:t>
      </w:r>
      <w:r>
        <w:rPr>
          <w:spacing w:val="58"/>
        </w:rPr>
        <w:t> </w:t>
      </w:r>
      <w:r>
        <w:rPr/>
        <w:t>atoms  and</w:t>
      </w:r>
      <w:r>
        <w:rPr>
          <w:spacing w:val="59"/>
        </w:rPr>
        <w:t> </w:t>
      </w:r>
      <w:r>
        <w:rPr/>
        <w:t>molecules</w:t>
      </w:r>
      <w:r>
        <w:rPr>
          <w:spacing w:val="59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radioactive</w:t>
      </w:r>
    </w:p>
    <w:p>
      <w:pPr>
        <w:spacing w:after="0" w:line="480" w:lineRule="auto"/>
        <w:jc w:val="both"/>
        <w:sectPr>
          <w:headerReference w:type="default" r:id="rId22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0"/>
        <w:jc w:val="both"/>
      </w:pPr>
      <w:r>
        <w:rPr/>
        <w:t>substance as a result of nuclear decay. It can be classified into two main types</w:t>
      </w:r>
      <w:r>
        <w:rPr>
          <w:spacing w:val="1"/>
        </w:rPr>
        <w:t> </w:t>
      </w:r>
      <w:r>
        <w:rPr/>
        <w:t>namely ionizing and non-ionizing. Ionizing radiation is the type of radiation</w:t>
      </w:r>
      <w:r>
        <w:rPr>
          <w:spacing w:val="1"/>
        </w:rPr>
        <w:t> </w:t>
      </w:r>
      <w:r>
        <w:rPr/>
        <w:t>capable of ionizing an atom, and ionization usually occurs when one of the</w:t>
      </w:r>
      <w:r>
        <w:rPr>
          <w:spacing w:val="1"/>
        </w:rPr>
        <w:t> </w:t>
      </w:r>
      <w:r>
        <w:rPr/>
        <w:t>orbital electrons of an atom has been completely removed from it. The resultant</w:t>
      </w:r>
      <w:r>
        <w:rPr>
          <w:spacing w:val="1"/>
        </w:rPr>
        <w:t> </w:t>
      </w:r>
      <w:r>
        <w:rPr/>
        <w:t>effect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residual</w:t>
      </w:r>
      <w:r>
        <w:rPr>
          <w:spacing w:val="18"/>
        </w:rPr>
        <w:t> </w:t>
      </w:r>
      <w:r>
        <w:rPr/>
        <w:t>atom</w:t>
      </w:r>
      <w:r>
        <w:rPr>
          <w:spacing w:val="18"/>
        </w:rPr>
        <w:t> </w:t>
      </w:r>
      <w:r>
        <w:rPr/>
        <w:t>becomes</w:t>
      </w:r>
      <w:r>
        <w:rPr>
          <w:spacing w:val="17"/>
        </w:rPr>
        <w:t> </w:t>
      </w:r>
      <w:r>
        <w:rPr/>
        <w:t>positively</w:t>
      </w:r>
      <w:r>
        <w:rPr>
          <w:spacing w:val="10"/>
        </w:rPr>
        <w:t> </w:t>
      </w:r>
      <w:r>
        <w:rPr/>
        <w:t>charged</w:t>
      </w:r>
      <w:r>
        <w:rPr>
          <w:spacing w:val="17"/>
        </w:rPr>
        <w:t> </w:t>
      </w:r>
      <w:r>
        <w:rPr/>
        <w:t>(positive</w:t>
      </w:r>
      <w:r>
        <w:rPr>
          <w:spacing w:val="18"/>
        </w:rPr>
        <w:t> </w:t>
      </w:r>
      <w:r>
        <w:rPr/>
        <w:t>ion</w:t>
      </w:r>
      <w:r>
        <w:rPr>
          <w:spacing w:val="-58"/>
        </w:rPr>
        <w:t> </w:t>
      </w:r>
      <w:r>
        <w:rPr/>
        <w:t>or cation), and the freed electron becomes negatively charged (negative ion or</w:t>
      </w:r>
      <w:r>
        <w:rPr>
          <w:spacing w:val="1"/>
        </w:rPr>
        <w:t> </w:t>
      </w:r>
      <w:r>
        <w:rPr/>
        <w:t>anion).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 propagated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 the</w:t>
      </w:r>
      <w:r>
        <w:rPr>
          <w:spacing w:val="-1"/>
        </w:rPr>
        <w:t> </w:t>
      </w:r>
      <w:r>
        <w:rPr/>
        <w:t>binding</w:t>
      </w:r>
      <w:r>
        <w:rPr>
          <w:spacing w:val="-2"/>
        </w:rPr>
        <w:t> </w:t>
      </w:r>
      <w:r>
        <w:rPr/>
        <w:t>force</w:t>
      </w:r>
      <w:r>
        <w:rPr>
          <w:spacing w:val="-1"/>
        </w:rPr>
        <w:t> </w:t>
      </w:r>
      <w:r>
        <w:rPr/>
        <w:t>of the atom as explained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quantum theory:</w:t>
      </w:r>
    </w:p>
    <w:p>
      <w:pPr>
        <w:pStyle w:val="BodyText"/>
        <w:spacing w:before="3"/>
        <w:ind w:left="3932"/>
        <w:jc w:val="both"/>
        <w:rPr>
          <w:rFonts w:ascii="Symbol" w:hAnsi="Symbol"/>
        </w:rPr>
      </w:pPr>
      <w:r>
        <w:rPr/>
        <w:t>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hc/</w:t>
      </w:r>
      <w:r>
        <w:rPr>
          <w:rFonts w:ascii="Symbol" w:hAnsi="Symbol"/>
        </w:rPr>
        <w:t></w:t>
      </w:r>
    </w:p>
    <w:p>
      <w:pPr>
        <w:pStyle w:val="BodyText"/>
        <w:spacing w:before="10"/>
        <w:rPr>
          <w:rFonts w:ascii="Symbol" w:hAnsi="Symbol"/>
          <w:sz w:val="23"/>
        </w:rPr>
      </w:pPr>
    </w:p>
    <w:p>
      <w:pPr>
        <w:pStyle w:val="BodyText"/>
        <w:spacing w:line="480" w:lineRule="auto"/>
        <w:ind w:left="3273" w:right="2039"/>
        <w:jc w:val="center"/>
      </w:pPr>
      <w:r>
        <w:rPr/>
        <w:t>where:</w:t>
      </w:r>
      <w:r>
        <w:rPr>
          <w:spacing w:val="-3"/>
        </w:rPr>
        <w:t> </w:t>
      </w:r>
      <w:r>
        <w:rPr/>
        <w:t>E =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energy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electron</w:t>
      </w:r>
      <w:r>
        <w:rPr>
          <w:spacing w:val="-2"/>
        </w:rPr>
        <w:t> </w:t>
      </w:r>
      <w:r>
        <w:rPr/>
        <w:t>volts</w:t>
      </w:r>
      <w:r>
        <w:rPr>
          <w:spacing w:val="-57"/>
        </w:rPr>
        <w:t> </w:t>
      </w:r>
      <w:r>
        <w:rPr/>
        <w:t>h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the Plank's</w:t>
      </w:r>
      <w:r>
        <w:rPr>
          <w:spacing w:val="2"/>
        </w:rPr>
        <w:t> </w:t>
      </w:r>
      <w:r>
        <w:rPr/>
        <w:t>constant</w:t>
      </w:r>
    </w:p>
    <w:p>
      <w:pPr>
        <w:pStyle w:val="BodyText"/>
        <w:ind w:left="1813" w:right="620"/>
        <w:jc w:val="center"/>
      </w:pPr>
      <w:r>
        <w:rPr/>
        <w:t>c</w:t>
      </w:r>
      <w:r>
        <w:rPr>
          <w:spacing w:val="-1"/>
        </w:rPr>
        <w:t> </w:t>
      </w:r>
      <w:r>
        <w:rPr/>
        <w:t>= the velocity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light</w:t>
      </w:r>
    </w:p>
    <w:p>
      <w:pPr>
        <w:pStyle w:val="BodyText"/>
        <w:spacing w:before="2"/>
      </w:pPr>
    </w:p>
    <w:p>
      <w:pPr>
        <w:pStyle w:val="BodyText"/>
        <w:ind w:left="3992"/>
        <w:jc w:val="both"/>
      </w:pPr>
      <w:r>
        <w:rPr>
          <w:rFonts w:ascii="Symbol" w:hAnsi="Symbol"/>
        </w:rPr>
        <w:t></w:t>
      </w:r>
      <w:r>
        <w:rPr/>
        <w:t> =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wavelength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480" w:lineRule="auto"/>
        <w:ind w:left="872" w:right="388" w:firstLine="720"/>
        <w:jc w:val="both"/>
      </w:pPr>
      <w:r>
        <w:rPr/>
        <w:t>The effects of radiation may be divided generally into four types. They</w:t>
      </w:r>
      <w:r>
        <w:rPr>
          <w:spacing w:val="1"/>
        </w:rPr>
        <w:t> </w:t>
      </w:r>
      <w:r>
        <w:rPr/>
        <w:t>include acute somatic effects, developmental effects, genetic effects, and late</w:t>
      </w:r>
      <w:r>
        <w:rPr>
          <w:spacing w:val="1"/>
        </w:rPr>
        <w:t> </w:t>
      </w:r>
      <w:r>
        <w:rPr/>
        <w:t>somatic effects (Noz and Maguire, 1979; UNSCEAR, 1972, 1977, 1982).</w:t>
      </w:r>
      <w:r>
        <w:rPr>
          <w:spacing w:val="1"/>
        </w:rPr>
        <w:t> </w:t>
      </w:r>
      <w:r>
        <w:rPr/>
        <w:t>Acute</w:t>
      </w:r>
      <w:r>
        <w:rPr>
          <w:spacing w:val="-57"/>
        </w:rPr>
        <w:t> </w:t>
      </w:r>
      <w:r>
        <w:rPr/>
        <w:t>somatic effects occur in individuals within days or weeks of their exposure. It</w:t>
      </w:r>
      <w:r>
        <w:rPr>
          <w:spacing w:val="1"/>
        </w:rPr>
        <w:t> </w:t>
      </w:r>
      <w:r>
        <w:rPr/>
        <w:t>include injuries to the brain which causes delirium and convulsions; damages to</w:t>
      </w:r>
      <w:r>
        <w:rPr>
          <w:spacing w:val="1"/>
        </w:rPr>
        <w:t> </w:t>
      </w:r>
      <w:r>
        <w:rPr/>
        <w:t>the eye lens resulting in cataracts; gastrointestinal tract injury resulting into</w:t>
      </w:r>
      <w:r>
        <w:rPr>
          <w:spacing w:val="1"/>
        </w:rPr>
        <w:t> </w:t>
      </w:r>
      <w:r>
        <w:rPr/>
        <w:t>nausea and vomiting; sterility if ovaries or testes are damaged; and damages to</w:t>
      </w:r>
      <w:r>
        <w:rPr>
          <w:spacing w:val="1"/>
        </w:rPr>
        <w:t> </w:t>
      </w:r>
      <w:r>
        <w:rPr/>
        <w:t>the bone marrow which affects the body's ability to fight infection.</w:t>
      </w:r>
      <w:r>
        <w:rPr>
          <w:spacing w:val="60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up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irradiation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bone</w:t>
      </w:r>
      <w:r>
        <w:rPr>
          <w:spacing w:val="-57"/>
        </w:rPr>
        <w:t> </w:t>
      </w:r>
      <w:r>
        <w:rPr/>
        <w:t>marrow,</w:t>
      </w:r>
      <w:r>
        <w:rPr>
          <w:spacing w:val="-1"/>
        </w:rPr>
        <w:t> </w:t>
      </w:r>
      <w:r>
        <w:rPr/>
        <w:t>the intestinal lining, or the</w:t>
      </w:r>
      <w:r>
        <w:rPr>
          <w:spacing w:val="-2"/>
        </w:rPr>
        <w:t> </w:t>
      </w:r>
      <w:r>
        <w:rPr/>
        <w:t>skin,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 replace</w:t>
      </w:r>
      <w:r>
        <w:rPr>
          <w:spacing w:val="-1"/>
        </w:rPr>
        <w:t> </w:t>
      </w:r>
      <w:r>
        <w:rPr/>
        <w:t>cells killed</w:t>
      </w:r>
      <w:r>
        <w:rPr>
          <w:spacing w:val="2"/>
        </w:rPr>
        <w:t> </w:t>
      </w:r>
      <w:r>
        <w:rPr/>
        <w:t>by</w:t>
      </w:r>
    </w:p>
    <w:p>
      <w:pPr>
        <w:spacing w:after="0" w:line="480" w:lineRule="auto"/>
        <w:jc w:val="both"/>
        <w:sectPr>
          <w:headerReference w:type="default" r:id="rId23"/>
          <w:pgSz w:w="12240" w:h="15840"/>
          <w:pgMar w:header="1587" w:footer="0" w:top="1840" w:bottom="280" w:left="1720" w:right="1480"/>
          <w:pgNumType w:start="2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7"/>
        <w:jc w:val="both"/>
      </w:pPr>
      <w:r>
        <w:rPr/>
        <w:t>radiation within a few days. Some damages are however permanent above a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dose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480" w:lineRule="auto"/>
        <w:ind w:left="872" w:right="392" w:firstLine="720"/>
        <w:jc w:val="both"/>
      </w:pPr>
      <w:r>
        <w:rPr/>
        <w:t>Developmental effects</w:t>
      </w:r>
      <w:r>
        <w:rPr>
          <w:spacing w:val="1"/>
        </w:rPr>
        <w:t> </w:t>
      </w:r>
      <w:r>
        <w:rPr/>
        <w:t>normally occur in unborn children of mothers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radiation.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retardation, particularly if exposure occurs between the 8th and 15th week of</w:t>
      </w:r>
      <w:r>
        <w:rPr>
          <w:spacing w:val="1"/>
        </w:rPr>
        <w:t> </w:t>
      </w:r>
      <w:r>
        <w:rPr/>
        <w:t>gestation, when rapid development of fetal brain tissues do occur (Arena, 1971).</w:t>
      </w:r>
      <w:r>
        <w:rPr>
          <w:spacing w:val="-57"/>
        </w:rPr>
        <w:t> </w:t>
      </w:r>
      <w:r>
        <w:rPr/>
        <w:t>Radiation exposure may also cause genetic mutations in adults which are carried</w:t>
      </w:r>
      <w:r>
        <w:rPr>
          <w:spacing w:val="-57"/>
        </w:rPr>
        <w:t> </w:t>
      </w:r>
      <w:r>
        <w:rPr/>
        <w:t>through to children or later descendants. Victims and descendants of the 1945</w:t>
      </w:r>
      <w:r>
        <w:rPr>
          <w:spacing w:val="1"/>
        </w:rPr>
        <w:t> </w:t>
      </w:r>
      <w:r>
        <w:rPr/>
        <w:t>Hiroshima</w:t>
      </w:r>
      <w:r>
        <w:rPr>
          <w:spacing w:val="-1"/>
        </w:rPr>
        <w:t> </w:t>
      </w:r>
      <w:r>
        <w:rPr/>
        <w:t>and Nagasaki</w:t>
      </w:r>
      <w:r>
        <w:rPr>
          <w:spacing w:val="1"/>
        </w:rPr>
        <w:t> </w:t>
      </w:r>
      <w:r>
        <w:rPr/>
        <w:t>(Japan)</w:t>
      </w:r>
      <w:r>
        <w:rPr>
          <w:spacing w:val="-1"/>
        </w:rPr>
        <w:t> </w:t>
      </w:r>
      <w:r>
        <w:rPr/>
        <w:t>atomic</w:t>
      </w:r>
      <w:r>
        <w:rPr>
          <w:spacing w:val="-1"/>
        </w:rPr>
        <w:t> </w:t>
      </w:r>
      <w:r>
        <w:rPr/>
        <w:t>bomb</w:t>
      </w:r>
      <w:r>
        <w:rPr>
          <w:spacing w:val="2"/>
        </w:rPr>
        <w:t> </w:t>
      </w:r>
      <w:r>
        <w:rPr/>
        <w:t>blasts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known</w:t>
      </w:r>
      <w:r>
        <w:rPr>
          <w:spacing w:val="-1"/>
        </w:rPr>
        <w:t> </w:t>
      </w:r>
      <w:r>
        <w:rPr/>
        <w:t>examples.</w:t>
      </w:r>
    </w:p>
    <w:p>
      <w:pPr>
        <w:pStyle w:val="BodyText"/>
        <w:spacing w:line="480" w:lineRule="auto" w:before="1"/>
        <w:ind w:left="872" w:right="389" w:firstLine="720"/>
        <w:jc w:val="both"/>
      </w:pPr>
      <w:r>
        <w:rPr/>
        <w:t>Late somatic effects are injuries produced in an individual many years</w:t>
      </w:r>
      <w:r>
        <w:rPr>
          <w:spacing w:val="1"/>
        </w:rPr>
        <w:t> </w:t>
      </w:r>
      <w:r>
        <w:rPr/>
        <w:t>after exposure to radiation. The major late somatic effect is the development 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cancer.</w:t>
      </w:r>
      <w:r>
        <w:rPr>
          <w:spacing w:val="1"/>
        </w:rPr>
        <w:t> </w:t>
      </w:r>
      <w:r>
        <w:rPr/>
        <w:t>Of recent,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depleted</w:t>
      </w:r>
      <w:r>
        <w:rPr>
          <w:spacing w:val="1"/>
        </w:rPr>
        <w:t> </w:t>
      </w:r>
      <w:r>
        <w:rPr/>
        <w:t>uranium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destroy</w:t>
      </w:r>
      <w:r>
        <w:rPr>
          <w:spacing w:val="1"/>
        </w:rPr>
        <w:t> </w:t>
      </w:r>
      <w:r>
        <w:rPr/>
        <w:t>targets during war has generated a lot of international outcry because of its late</w:t>
      </w:r>
      <w:r>
        <w:rPr>
          <w:spacing w:val="1"/>
        </w:rPr>
        <w:t> </w:t>
      </w:r>
      <w:r>
        <w:rPr/>
        <w:t>somatic</w:t>
      </w:r>
      <w:r>
        <w:rPr>
          <w:spacing w:val="-2"/>
        </w:rPr>
        <w:t> </w:t>
      </w:r>
      <w:r>
        <w:rPr/>
        <w:t>effects on the victims.</w:t>
      </w:r>
    </w:p>
    <w:p>
      <w:pPr>
        <w:pStyle w:val="BodyText"/>
        <w:spacing w:line="480" w:lineRule="auto"/>
        <w:ind w:left="872" w:right="385" w:firstLine="720"/>
        <w:jc w:val="both"/>
      </w:pPr>
      <w:r>
        <w:rPr/>
        <w:t>Naturally occurring radionuclides in rocks produce external exposure to</w:t>
      </w:r>
      <w:r>
        <w:rPr>
          <w:spacing w:val="1"/>
        </w:rPr>
        <w:t> </w:t>
      </w:r>
      <w:r>
        <w:rPr/>
        <w:t>radiation and natural radioactivity in rocks is caused principally by 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235</w:t>
      </w:r>
      <w:r>
        <w:rPr>
          <w:vertAlign w:val="baseline"/>
        </w:rPr>
        <w:t>U,</w:t>
      </w:r>
      <w:r>
        <w:rPr>
          <w:spacing w:val="1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Th, and to a lesser extent by </w:t>
      </w:r>
      <w:r>
        <w:rPr>
          <w:vertAlign w:val="superscript"/>
        </w:rPr>
        <w:t>40</w:t>
      </w:r>
      <w:r>
        <w:rPr>
          <w:vertAlign w:val="baseline"/>
        </w:rPr>
        <w:t>K and </w:t>
      </w:r>
      <w:r>
        <w:rPr>
          <w:vertAlign w:val="superscript"/>
        </w:rPr>
        <w:t>87</w:t>
      </w:r>
      <w:r>
        <w:rPr>
          <w:vertAlign w:val="baseline"/>
        </w:rPr>
        <w:t>Rb. Radiation from these sources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doses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pose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1977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Advisory Committee on Biological Effects of Ionizing Radiation as well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Nations Scientific Committee on the Effects of Atomic Radiation 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of 1977 have all shown that even low</w:t>
      </w:r>
      <w:r>
        <w:rPr>
          <w:spacing w:val="61"/>
          <w:vertAlign w:val="baseline"/>
        </w:rPr>
        <w:t> </w:t>
      </w:r>
      <w:r>
        <w:rPr>
          <w:vertAlign w:val="baseline"/>
        </w:rPr>
        <w:t>doses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61"/>
          <w:vertAlign w:val="baseline"/>
        </w:rPr>
        <w:t> </w:t>
      </w:r>
      <w:r>
        <w:rPr>
          <w:vertAlign w:val="baseline"/>
        </w:rPr>
        <w:t>pose</w:t>
      </w:r>
      <w:r>
        <w:rPr>
          <w:spacing w:val="61"/>
          <w:vertAlign w:val="baseline"/>
        </w:rPr>
        <w:t> </w:t>
      </w:r>
      <w:r>
        <w:rPr>
          <w:vertAlign w:val="baseline"/>
        </w:rPr>
        <w:t>a  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cancer</w:t>
      </w:r>
      <w:r>
        <w:rPr>
          <w:spacing w:val="59"/>
          <w:vertAlign w:val="baseline"/>
        </w:rPr>
        <w:t> </w:t>
      </w:r>
      <w:r>
        <w:rPr>
          <w:vertAlign w:val="baseline"/>
        </w:rPr>
        <w:t>risk</w:t>
      </w:r>
      <w:r>
        <w:rPr>
          <w:spacing w:val="60"/>
          <w:vertAlign w:val="baseline"/>
        </w:rPr>
        <w:t> </w:t>
      </w:r>
      <w:r>
        <w:rPr>
          <w:vertAlign w:val="baseline"/>
        </w:rPr>
        <w:t>three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four</w:t>
      </w:r>
      <w:r>
        <w:rPr>
          <w:spacing w:val="59"/>
          <w:vertAlign w:val="baseline"/>
        </w:rPr>
        <w:t> </w:t>
      </w:r>
      <w:r>
        <w:rPr>
          <w:vertAlign w:val="baseline"/>
        </w:rPr>
        <w:t>times</w:t>
      </w:r>
      <w:r>
        <w:rPr>
          <w:spacing w:val="60"/>
          <w:vertAlign w:val="baseline"/>
        </w:rPr>
        <w:t> </w:t>
      </w:r>
      <w:r>
        <w:rPr>
          <w:vertAlign w:val="baseline"/>
        </w:rPr>
        <w:t>higher</w:t>
      </w:r>
      <w:r>
        <w:rPr>
          <w:spacing w:val="59"/>
          <w:vertAlign w:val="baseline"/>
        </w:rPr>
        <w:t> </w:t>
      </w:r>
      <w:r>
        <w:rPr>
          <w:vertAlign w:val="baseline"/>
        </w:rPr>
        <w:t>than</w:t>
      </w:r>
      <w:r>
        <w:rPr>
          <w:spacing w:val="2"/>
          <w:vertAlign w:val="baseline"/>
        </w:rPr>
        <w:t> </w:t>
      </w:r>
      <w:r>
        <w:rPr>
          <w:vertAlign w:val="baseline"/>
        </w:rPr>
        <w:t>previously</w:t>
      </w:r>
      <w:r>
        <w:rPr>
          <w:spacing w:val="58"/>
          <w:vertAlign w:val="baseline"/>
        </w:rPr>
        <w:t> </w:t>
      </w:r>
      <w:r>
        <w:rPr>
          <w:vertAlign w:val="baseline"/>
        </w:rPr>
        <w:t>estimated.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5"/>
        <w:jc w:val="both"/>
      </w:pPr>
      <w:r>
        <w:rPr/>
        <w:t>estimated cancer risks for children exposed are also about twice as large as those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adults.</w:t>
      </w:r>
    </w:p>
    <w:p>
      <w:pPr>
        <w:pStyle w:val="BodyText"/>
        <w:spacing w:line="480" w:lineRule="auto"/>
        <w:ind w:left="872" w:right="388" w:firstLine="720"/>
        <w:jc w:val="both"/>
      </w:pPr>
      <w:r>
        <w:rPr/>
        <w:t>Radionuclides in natural environment may be acquired into the body</w:t>
      </w:r>
      <w:r>
        <w:rPr>
          <w:spacing w:val="1"/>
        </w:rPr>
        <w:t> </w:t>
      </w:r>
      <w:r>
        <w:rPr/>
        <w:t>unintentionally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inhalation,</w:t>
      </w:r>
      <w:r>
        <w:rPr>
          <w:spacing w:val="1"/>
        </w:rPr>
        <w:t> </w:t>
      </w:r>
      <w:r>
        <w:rPr/>
        <w:t>ingestion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(IAEA,</w:t>
      </w:r>
      <w:r>
        <w:rPr>
          <w:spacing w:val="1"/>
        </w:rPr>
        <w:t> </w:t>
      </w:r>
      <w:r>
        <w:rPr/>
        <w:t>1989).</w:t>
      </w:r>
      <w:r>
        <w:rPr>
          <w:spacing w:val="1"/>
        </w:rPr>
        <w:t> </w:t>
      </w:r>
      <w:r>
        <w:rPr/>
        <w:t>Subsequently, they are deposited at various sites in the body. The human body</w:t>
      </w:r>
      <w:r>
        <w:rPr>
          <w:spacing w:val="1"/>
        </w:rPr>
        <w:t> </w:t>
      </w:r>
      <w:r>
        <w:rPr/>
        <w:t>cannot sense exposure to radiation directly except at levels that are invariably</w:t>
      </w:r>
      <w:r>
        <w:rPr>
          <w:spacing w:val="1"/>
        </w:rPr>
        <w:t> </w:t>
      </w:r>
      <w:r>
        <w:rPr/>
        <w:t>lethal and therefore, it can not provide defense against it. Because of the severity</w:t>
      </w:r>
      <w:r>
        <w:rPr>
          <w:spacing w:val="-57"/>
        </w:rPr>
        <w:t> </w:t>
      </w:r>
      <w:r>
        <w:rPr/>
        <w:t>of this problem therefore, acceptable (safe) levels of radiation exposure and</w:t>
      </w:r>
      <w:r>
        <w:rPr>
          <w:spacing w:val="1"/>
        </w:rPr>
        <w:t> </w:t>
      </w:r>
      <w:r>
        <w:rPr/>
        <w:t>consequently radiation doses (maximum permissible doses</w:t>
      </w:r>
      <w:r>
        <w:rPr>
          <w:spacing w:val="60"/>
        </w:rPr>
        <w:t> </w:t>
      </w:r>
      <w:r>
        <w:rPr/>
        <w:t>- MPD) have been</w:t>
      </w:r>
      <w:r>
        <w:rPr>
          <w:spacing w:val="1"/>
        </w:rPr>
        <w:t> </w:t>
      </w:r>
      <w:r>
        <w:rPr/>
        <w:t>set by various bodies based on research findings in this field. These bodies</w:t>
      </w:r>
      <w:r>
        <w:rPr>
          <w:spacing w:val="1"/>
        </w:rPr>
        <w:t> </w:t>
      </w:r>
      <w:r>
        <w:rPr/>
        <w:t>include the National Academy of Science/National Research Council Advisory</w:t>
      </w:r>
      <w:r>
        <w:rPr>
          <w:spacing w:val="1"/>
        </w:rPr>
        <w:t> </w:t>
      </w:r>
      <w:r>
        <w:rPr/>
        <w:t>Committee on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Ionizing Radiation</w:t>
      </w:r>
      <w:r>
        <w:rPr>
          <w:spacing w:val="1"/>
        </w:rPr>
        <w:t> </w:t>
      </w:r>
      <w:r>
        <w:rPr/>
        <w:t>(BEIR),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Commission on Radiological Protection (ICRP), National Council on Radiation</w:t>
      </w:r>
      <w:r>
        <w:rPr>
          <w:spacing w:val="1"/>
        </w:rPr>
        <w:t> </w:t>
      </w:r>
      <w:r>
        <w:rPr/>
        <w:t>Protection and Measurement (NCRP), International Commission on Radiation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(ICRU),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Committee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Effect of Atomic Radiation (UNSCEAR), International Atomic Energy Agency</w:t>
      </w:r>
      <w:r>
        <w:rPr>
          <w:spacing w:val="1"/>
        </w:rPr>
        <w:t> </w:t>
      </w:r>
      <w:r>
        <w:rPr/>
        <w:t>(IAEA) as well as</w:t>
      </w:r>
      <w:r>
        <w:rPr>
          <w:spacing w:val="-1"/>
        </w:rPr>
        <w:t> </w:t>
      </w:r>
      <w:r>
        <w:rPr/>
        <w:t>World</w:t>
      </w:r>
      <w:r>
        <w:rPr>
          <w:spacing w:val="2"/>
        </w:rPr>
        <w:t> </w:t>
      </w:r>
      <w:r>
        <w:rPr/>
        <w:t>Health Organization</w:t>
      </w:r>
      <w:r>
        <w:rPr>
          <w:spacing w:val="-1"/>
        </w:rPr>
        <w:t> </w:t>
      </w:r>
      <w:r>
        <w:rPr/>
        <w:t>(WHO).</w:t>
      </w:r>
    </w:p>
    <w:p>
      <w:pPr>
        <w:pStyle w:val="BodyText"/>
        <w:spacing w:line="480" w:lineRule="auto" w:before="2"/>
        <w:ind w:left="872" w:right="392" w:firstLine="720"/>
        <w:jc w:val="both"/>
      </w:pPr>
      <w:r>
        <w:rPr/>
        <w:t>Maximum</w:t>
      </w:r>
      <w:r>
        <w:rPr>
          <w:spacing w:val="1"/>
        </w:rPr>
        <w:t> </w:t>
      </w:r>
      <w:r>
        <w:rPr/>
        <w:t>permissible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(MPD)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occupationally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individual is put at 1mSv/yr.</w:t>
      </w:r>
      <w:r>
        <w:rPr>
          <w:spacing w:val="1"/>
        </w:rPr>
        <w:t> </w:t>
      </w:r>
      <w:r>
        <w:rPr/>
        <w:t>At high doses, ionizing radiation is dangerous. It is</w:t>
      </w:r>
      <w:r>
        <w:rPr>
          <w:spacing w:val="-57"/>
        </w:rPr>
        <w:t> </w:t>
      </w:r>
      <w:r>
        <w:rPr/>
        <w:t>therefore necessary to know the level of radiation within our living environment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health implications.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 w:before="90"/>
        <w:ind w:left="872" w:right="388" w:firstLine="720"/>
        <w:jc w:val="both"/>
      </w:pPr>
      <w:r>
        <w:rPr/>
        <w:t>The Younger Granite province in north central Nigeria is made up of</w:t>
      </w:r>
      <w:r>
        <w:rPr>
          <w:spacing w:val="1"/>
        </w:rPr>
        <w:t> </w:t>
      </w:r>
      <w:r>
        <w:rPr/>
        <w:t>non-orogenic granites of the Mesozoic Era (MacLeod </w:t>
      </w:r>
      <w:r>
        <w:rPr>
          <w:u w:val="single"/>
        </w:rPr>
        <w:t>et</w:t>
      </w:r>
      <w:r>
        <w:rPr/>
        <w:t> </w:t>
      </w:r>
      <w:r>
        <w:rPr>
          <w:u w:val="single"/>
        </w:rPr>
        <w:t>al</w:t>
      </w:r>
      <w:r>
        <w:rPr/>
        <w:t>, 1971), and forms a</w:t>
      </w:r>
      <w:r>
        <w:rPr>
          <w:spacing w:val="1"/>
        </w:rPr>
        <w:t> </w:t>
      </w:r>
      <w:r>
        <w:rPr/>
        <w:t>distinct metallogenic province consisting essentially of biotite granite, riebeckite</w:t>
      </w:r>
      <w:r>
        <w:rPr>
          <w:spacing w:val="-57"/>
        </w:rPr>
        <w:t> </w:t>
      </w:r>
      <w:r>
        <w:rPr/>
        <w:t>biotite granite, hornblende fayalite granite, hornblende biotite granite, rhyolite,</w:t>
      </w:r>
      <w:r>
        <w:rPr>
          <w:spacing w:val="1"/>
        </w:rPr>
        <w:t> </w:t>
      </w:r>
      <w:r>
        <w:rPr/>
        <w:t>syenite,</w:t>
      </w:r>
      <w:r>
        <w:rPr>
          <w:spacing w:val="1"/>
        </w:rPr>
        <w:t> </w:t>
      </w:r>
      <w:r>
        <w:rPr/>
        <w:t>gabbro,</w:t>
      </w:r>
      <w:r>
        <w:rPr>
          <w:spacing w:val="1"/>
        </w:rPr>
        <w:t> </w:t>
      </w:r>
      <w:r>
        <w:rPr/>
        <w:t>dolerites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basalts,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concentration of thorium,</w:t>
      </w:r>
      <w:r>
        <w:rPr>
          <w:spacing w:val="1"/>
        </w:rPr>
        <w:t> </w:t>
      </w:r>
      <w:r>
        <w:rPr/>
        <w:t>uranium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indicated</w:t>
      </w:r>
      <w:r>
        <w:rPr>
          <w:spacing w:val="3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in</w:t>
      </w:r>
      <w:r>
        <w:rPr>
          <w:spacing w:val="4"/>
        </w:rPr>
        <w:t> </w:t>
      </w:r>
      <w:r>
        <w:rPr/>
        <w:t>Table</w:t>
      </w:r>
    </w:p>
    <w:p>
      <w:pPr>
        <w:pStyle w:val="BodyText"/>
        <w:spacing w:line="480" w:lineRule="auto" w:before="1"/>
        <w:ind w:left="872" w:right="386"/>
        <w:jc w:val="both"/>
      </w:pPr>
      <w:r>
        <w:rPr/>
        <w:t>1.</w:t>
      </w:r>
      <w:r>
        <w:rPr>
          <w:spacing w:val="27"/>
        </w:rPr>
        <w:t> </w:t>
      </w:r>
      <w:r>
        <w:rPr/>
        <w:t>Some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these</w:t>
      </w:r>
      <w:r>
        <w:rPr>
          <w:spacing w:val="29"/>
        </w:rPr>
        <w:t> </w:t>
      </w:r>
      <w:r>
        <w:rPr/>
        <w:t>rocks</w:t>
      </w:r>
      <w:r>
        <w:rPr>
          <w:spacing w:val="31"/>
        </w:rPr>
        <w:t> </w:t>
      </w:r>
      <w:r>
        <w:rPr/>
        <w:t>are</w:t>
      </w:r>
      <w:r>
        <w:rPr>
          <w:spacing w:val="28"/>
        </w:rPr>
        <w:t> </w:t>
      </w:r>
      <w:r>
        <w:rPr/>
        <w:t>also</w:t>
      </w:r>
      <w:r>
        <w:rPr>
          <w:spacing w:val="29"/>
        </w:rPr>
        <w:t> </w:t>
      </w:r>
      <w:r>
        <w:rPr/>
        <w:t>associated</w:t>
      </w:r>
      <w:r>
        <w:rPr>
          <w:spacing w:val="29"/>
        </w:rPr>
        <w:t> </w:t>
      </w:r>
      <w:r>
        <w:rPr/>
        <w:t>with</w:t>
      </w:r>
      <w:r>
        <w:rPr>
          <w:spacing w:val="31"/>
        </w:rPr>
        <w:t> </w:t>
      </w:r>
      <w:r>
        <w:rPr/>
        <w:t>alluvial</w:t>
      </w:r>
      <w:r>
        <w:rPr>
          <w:spacing w:val="27"/>
        </w:rPr>
        <w:t> </w:t>
      </w:r>
      <w:r>
        <w:rPr/>
        <w:t>deposits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cassiterite</w:t>
      </w:r>
      <w:r>
        <w:rPr>
          <w:spacing w:val="-57"/>
        </w:rPr>
        <w:t> </w:t>
      </w:r>
      <w:r>
        <w:rPr/>
        <w:t>(tin</w:t>
      </w:r>
      <w:r>
        <w:rPr>
          <w:spacing w:val="1"/>
        </w:rPr>
        <w:t> </w:t>
      </w:r>
      <w:r>
        <w:rPr/>
        <w:t>oxide,</w:t>
      </w:r>
      <w:r>
        <w:rPr>
          <w:spacing w:val="1"/>
        </w:rPr>
        <w:t> </w:t>
      </w:r>
      <w:r>
        <w:rPr/>
        <w:t>Sn0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columbite</w:t>
      </w:r>
      <w:r>
        <w:rPr>
          <w:spacing w:val="1"/>
          <w:vertAlign w:val="baseline"/>
        </w:rPr>
        <w:t> </w:t>
      </w:r>
      <w:r>
        <w:rPr>
          <w:vertAlign w:val="baseline"/>
        </w:rPr>
        <w:t>(oxide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tantalum-niobium,</w:t>
      </w:r>
      <w:r>
        <w:rPr>
          <w:spacing w:val="1"/>
          <w:vertAlign w:val="baseline"/>
        </w:rPr>
        <w:t> </w:t>
      </w:r>
      <w:r>
        <w:rPr>
          <w:vertAlign w:val="baseline"/>
        </w:rPr>
        <w:t>iron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manganese, (Fe,Mn)(Ta,Nb)</w:t>
      </w:r>
      <w:r>
        <w:rPr>
          <w:vertAlign w:val="subscript"/>
        </w:rPr>
        <w:t>2</w:t>
      </w:r>
      <w:r>
        <w:rPr>
          <w:vertAlign w:val="baseline"/>
        </w:rPr>
        <w:t>0</w:t>
      </w:r>
      <w:r>
        <w:rPr>
          <w:vertAlign w:val="subscript"/>
        </w:rPr>
        <w:t>6</w:t>
      </w:r>
      <w:r>
        <w:rPr>
          <w:vertAlign w:val="baseline"/>
        </w:rPr>
        <w:t>), as well as radioactive mineral residues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thorite (ThSi0</w:t>
      </w:r>
      <w:r>
        <w:rPr>
          <w:vertAlign w:val="subscript"/>
        </w:rPr>
        <w:t>4</w:t>
      </w:r>
      <w:r>
        <w:rPr>
          <w:vertAlign w:val="baseline"/>
        </w:rPr>
        <w:t>), zircon (ZiSi0</w:t>
      </w:r>
      <w:r>
        <w:rPr>
          <w:vertAlign w:val="subscript"/>
        </w:rPr>
        <w:t>4</w:t>
      </w:r>
      <w:r>
        <w:rPr>
          <w:vertAlign w:val="baseline"/>
        </w:rPr>
        <w:t>) and monazite (Ce,La,Yt)P0</w:t>
      </w:r>
      <w:r>
        <w:rPr>
          <w:vertAlign w:val="subscript"/>
        </w:rPr>
        <w:t>4</w:t>
      </w:r>
      <w:r>
        <w:rPr>
          <w:vertAlign w:val="baseline"/>
        </w:rPr>
        <w:t>). Rocks in this area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therefore constitute a major source of external exposure to radiation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inhabitants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area.</w:t>
      </w:r>
    </w:p>
    <w:p>
      <w:pPr>
        <w:pStyle w:val="BodyText"/>
        <w:spacing w:line="480" w:lineRule="auto" w:before="1"/>
        <w:ind w:left="872" w:right="386" w:firstLine="720"/>
        <w:jc w:val="both"/>
      </w:pPr>
      <w:r>
        <w:rPr/>
        <w:t>While much is known to have been published on the geology, structures</w:t>
      </w:r>
      <w:r>
        <w:rPr>
          <w:spacing w:val="1"/>
        </w:rPr>
        <w:t> </w:t>
      </w:r>
      <w:r>
        <w:rPr/>
        <w:t>and mineralization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province,</w:t>
      </w:r>
      <w:r>
        <w:rPr>
          <w:spacing w:val="1"/>
        </w:rPr>
        <w:t> </w:t>
      </w:r>
      <w:r>
        <w:rPr/>
        <w:t>only very little is</w:t>
      </w:r>
      <w:r>
        <w:rPr>
          <w:spacing w:val="1"/>
        </w:rPr>
        <w:t> </w:t>
      </w:r>
      <w:r>
        <w:rPr/>
        <w:t>known about</w:t>
      </w:r>
      <w:r>
        <w:rPr>
          <w:spacing w:val="60"/>
        </w:rPr>
        <w:t> </w:t>
      </w:r>
      <w:r>
        <w:rPr/>
        <w:t>the extent</w:t>
      </w:r>
      <w:r>
        <w:rPr>
          <w:spacing w:val="1"/>
        </w:rPr>
        <w:t> </w:t>
      </w:r>
      <w:r>
        <w:rPr/>
        <w:t>and distribution of various parameters of natural radiations in the area.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gamma radiation as well as from alpha/beta radiation sources from major classes</w:t>
      </w:r>
      <w:r>
        <w:rPr>
          <w:spacing w:val="-57"/>
        </w:rPr>
        <w:t> </w:t>
      </w:r>
      <w:r>
        <w:rPr/>
        <w:t>of rocks </w:t>
      </w:r>
      <w:r>
        <w:rPr>
          <w:i/>
        </w:rPr>
        <w:t>in situ </w:t>
      </w:r>
      <w:r>
        <w:rPr/>
        <w:t>across the area. The work also identified and delineated zones of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radiation hazards within 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headerReference w:type="default" r:id="rId24"/>
          <w:pgSz w:w="12240" w:h="15840"/>
          <w:pgMar w:header="1587" w:footer="0" w:top="2400" w:bottom="280" w:left="172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 w:before="90"/>
        <w:ind w:left="872" w:right="391"/>
        <w:jc w:val="both"/>
      </w:pP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2"/>
        </w:numPr>
        <w:tabs>
          <w:tab w:pos="1593" w:val="left" w:leader="none"/>
        </w:tabs>
        <w:spacing w:line="480" w:lineRule="auto" w:before="1" w:after="0"/>
        <w:ind w:left="1592" w:right="396" w:hanging="720"/>
        <w:jc w:val="both"/>
        <w:rPr>
          <w:sz w:val="24"/>
        </w:rPr>
      </w:pPr>
      <w:r>
        <w:rPr>
          <w:sz w:val="24"/>
        </w:rPr>
        <w:t>To measure the levels of ionization in count rates from both gamma and</w:t>
      </w:r>
      <w:r>
        <w:rPr>
          <w:spacing w:val="1"/>
          <w:sz w:val="24"/>
        </w:rPr>
        <w:t> </w:t>
      </w:r>
      <w:r>
        <w:rPr>
          <w:sz w:val="24"/>
        </w:rPr>
        <w:t>alpha/beta</w:t>
      </w:r>
      <w:r>
        <w:rPr>
          <w:spacing w:val="-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sources 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 classes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rocks across</w:t>
      </w:r>
      <w:r>
        <w:rPr>
          <w:spacing w:val="-1"/>
          <w:sz w:val="24"/>
        </w:rPr>
        <w:t> </w:t>
      </w:r>
      <w:r>
        <w:rPr>
          <w:sz w:val="24"/>
        </w:rPr>
        <w:t>the area</w:t>
      </w:r>
    </w:p>
    <w:p>
      <w:pPr>
        <w:pStyle w:val="ListParagraph"/>
        <w:numPr>
          <w:ilvl w:val="0"/>
          <w:numId w:val="12"/>
        </w:numPr>
        <w:tabs>
          <w:tab w:pos="1593" w:val="left" w:leader="none"/>
        </w:tabs>
        <w:spacing w:line="480" w:lineRule="auto" w:before="0" w:after="0"/>
        <w:ind w:left="1592" w:right="393" w:hanging="720"/>
        <w:jc w:val="both"/>
        <w:rPr>
          <w:sz w:val="24"/>
        </w:rPr>
      </w:pPr>
      <w:r>
        <w:rPr>
          <w:sz w:val="24"/>
        </w:rPr>
        <w:t>To calculate radiation dose equivalents from the measured count rates for</w:t>
      </w:r>
      <w:r>
        <w:rPr>
          <w:spacing w:val="-57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classes of rocks</w:t>
      </w:r>
    </w:p>
    <w:p>
      <w:pPr>
        <w:pStyle w:val="ListParagraph"/>
        <w:numPr>
          <w:ilvl w:val="0"/>
          <w:numId w:val="12"/>
        </w:numPr>
        <w:tabs>
          <w:tab w:pos="1593" w:val="left" w:leader="none"/>
        </w:tabs>
        <w:spacing w:line="480" w:lineRule="auto" w:before="0" w:after="0"/>
        <w:ind w:left="1592" w:right="390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correlation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mathematical</w:t>
      </w:r>
      <w:r>
        <w:rPr>
          <w:spacing w:val="1"/>
          <w:sz w:val="24"/>
        </w:rPr>
        <w:t> </w:t>
      </w:r>
      <w:r>
        <w:rPr>
          <w:sz w:val="24"/>
        </w:rPr>
        <w:t>relationships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various measured and calculated radiation parameters for each classes of</w:t>
      </w:r>
      <w:r>
        <w:rPr>
          <w:spacing w:val="1"/>
          <w:sz w:val="24"/>
        </w:rPr>
        <w:t> </w:t>
      </w:r>
      <w:r>
        <w:rPr>
          <w:sz w:val="24"/>
        </w:rPr>
        <w:t>rocks</w:t>
      </w:r>
    </w:p>
    <w:p>
      <w:pPr>
        <w:pStyle w:val="ListParagraph"/>
        <w:numPr>
          <w:ilvl w:val="0"/>
          <w:numId w:val="12"/>
        </w:numPr>
        <w:tabs>
          <w:tab w:pos="1592" w:val="left" w:leader="none"/>
          <w:tab w:pos="1593" w:val="left" w:leader="none"/>
        </w:tabs>
        <w:spacing w:line="480" w:lineRule="auto" w:before="1" w:after="0"/>
        <w:ind w:left="1592" w:right="39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combine</w:t>
      </w:r>
      <w:r>
        <w:rPr>
          <w:spacing w:val="37"/>
          <w:sz w:val="24"/>
        </w:rPr>
        <w:t> </w:t>
      </w:r>
      <w:r>
        <w:rPr>
          <w:sz w:val="24"/>
        </w:rPr>
        <w:t>data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field</w:t>
      </w:r>
      <w:r>
        <w:rPr>
          <w:spacing w:val="39"/>
          <w:sz w:val="24"/>
        </w:rPr>
        <w:t> </w:t>
      </w:r>
      <w:r>
        <w:rPr>
          <w:sz w:val="24"/>
        </w:rPr>
        <w:t>radiation</w:t>
      </w:r>
      <w:r>
        <w:rPr>
          <w:spacing w:val="38"/>
          <w:sz w:val="24"/>
        </w:rPr>
        <w:t> </w:t>
      </w:r>
      <w:r>
        <w:rPr>
          <w:sz w:val="24"/>
        </w:rPr>
        <w:t>measurements</w:t>
      </w:r>
      <w:r>
        <w:rPr>
          <w:spacing w:val="38"/>
          <w:sz w:val="24"/>
        </w:rPr>
        <w:t> </w:t>
      </w:r>
      <w:r>
        <w:rPr>
          <w:sz w:val="24"/>
        </w:rPr>
        <w:t>with</w:t>
      </w:r>
      <w:r>
        <w:rPr>
          <w:spacing w:val="38"/>
          <w:sz w:val="24"/>
        </w:rPr>
        <w:t> </w:t>
      </w:r>
      <w:r>
        <w:rPr>
          <w:sz w:val="24"/>
        </w:rPr>
        <w:t>information</w:t>
      </w:r>
      <w:r>
        <w:rPr>
          <w:spacing w:val="39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existing</w:t>
      </w:r>
      <w:r>
        <w:rPr>
          <w:spacing w:val="7"/>
          <w:sz w:val="24"/>
        </w:rPr>
        <w:t> </w:t>
      </w:r>
      <w:r>
        <w:rPr>
          <w:sz w:val="24"/>
        </w:rPr>
        <w:t>airborne</w:t>
      </w:r>
      <w:r>
        <w:rPr>
          <w:spacing w:val="8"/>
          <w:sz w:val="24"/>
        </w:rPr>
        <w:t> </w:t>
      </w:r>
      <w:r>
        <w:rPr>
          <w:sz w:val="24"/>
        </w:rPr>
        <w:t>radiometric</w:t>
      </w:r>
      <w:r>
        <w:rPr>
          <w:spacing w:val="8"/>
          <w:sz w:val="24"/>
        </w:rPr>
        <w:t> </w:t>
      </w:r>
      <w:r>
        <w:rPr>
          <w:sz w:val="24"/>
        </w:rPr>
        <w:t>map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area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regression</w:t>
      </w:r>
      <w:r>
        <w:rPr>
          <w:spacing w:val="9"/>
          <w:sz w:val="24"/>
        </w:rPr>
        <w:t> </w:t>
      </w:r>
      <w:r>
        <w:rPr>
          <w:sz w:val="24"/>
        </w:rPr>
        <w:t>plot,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generate grid data for the preparation of map of distribution of absorbed</w:t>
      </w:r>
      <w:r>
        <w:rPr>
          <w:spacing w:val="1"/>
          <w:sz w:val="24"/>
        </w:rPr>
        <w:t> </w:t>
      </w:r>
      <w:r>
        <w:rPr>
          <w:sz w:val="24"/>
        </w:rPr>
        <w:t>dose</w:t>
      </w:r>
      <w:r>
        <w:rPr>
          <w:spacing w:val="14"/>
          <w:sz w:val="24"/>
        </w:rPr>
        <w:t> </w:t>
      </w:r>
      <w:r>
        <w:rPr>
          <w:sz w:val="24"/>
        </w:rPr>
        <w:t>rates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air,</w:t>
      </w:r>
      <w:r>
        <w:rPr>
          <w:spacing w:val="15"/>
          <w:sz w:val="24"/>
        </w:rPr>
        <w:t> </w:t>
      </w:r>
      <w:r>
        <w:rPr>
          <w:sz w:val="24"/>
        </w:rPr>
        <w:t>map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distribution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dose</w:t>
      </w:r>
      <w:r>
        <w:rPr>
          <w:spacing w:val="14"/>
          <w:sz w:val="24"/>
        </w:rPr>
        <w:t> </w:t>
      </w:r>
      <w:r>
        <w:rPr>
          <w:sz w:val="24"/>
        </w:rPr>
        <w:t>equivalents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well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map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distribution of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rates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0"/>
          <w:numId w:val="12"/>
        </w:numPr>
        <w:tabs>
          <w:tab w:pos="1592" w:val="left" w:leader="none"/>
          <w:tab w:pos="1593" w:val="left" w:leader="none"/>
        </w:tabs>
        <w:spacing w:line="480" w:lineRule="auto" w:before="0" w:after="0"/>
        <w:ind w:left="1592" w:right="396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prepare</w:t>
      </w:r>
      <w:r>
        <w:rPr>
          <w:spacing w:val="31"/>
          <w:sz w:val="24"/>
        </w:rPr>
        <w:t> </w:t>
      </w:r>
      <w:r>
        <w:rPr>
          <w:sz w:val="24"/>
        </w:rPr>
        <w:t>map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radiation</w:t>
      </w:r>
      <w:r>
        <w:rPr>
          <w:spacing w:val="33"/>
          <w:sz w:val="24"/>
        </w:rPr>
        <w:t> </w:t>
      </w:r>
      <w:r>
        <w:rPr>
          <w:sz w:val="24"/>
        </w:rPr>
        <w:t>hazard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study</w:t>
      </w:r>
      <w:r>
        <w:rPr>
          <w:spacing w:val="30"/>
          <w:sz w:val="24"/>
        </w:rPr>
        <w:t> </w:t>
      </w:r>
      <w:r>
        <w:rPr>
          <w:sz w:val="24"/>
        </w:rPr>
        <w:t>area</w:t>
      </w:r>
      <w:r>
        <w:rPr>
          <w:spacing w:val="32"/>
          <w:sz w:val="24"/>
        </w:rPr>
        <w:t> </w:t>
      </w:r>
      <w:r>
        <w:rPr>
          <w:sz w:val="24"/>
        </w:rPr>
        <w:t>using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ICRP</w:t>
      </w:r>
      <w:r>
        <w:rPr>
          <w:spacing w:val="-57"/>
          <w:sz w:val="24"/>
        </w:rPr>
        <w:t> </w:t>
      </w:r>
      <w:r>
        <w:rPr>
          <w:sz w:val="24"/>
        </w:rPr>
        <w:t>1mSv/yr</w:t>
      </w:r>
      <w:r>
        <w:rPr>
          <w:spacing w:val="-1"/>
          <w:sz w:val="24"/>
        </w:rPr>
        <w:t> </w:t>
      </w:r>
      <w:r>
        <w:rPr>
          <w:sz w:val="24"/>
        </w:rPr>
        <w:t>maximum</w:t>
      </w:r>
      <w:r>
        <w:rPr>
          <w:spacing w:val="-1"/>
          <w:sz w:val="24"/>
        </w:rPr>
        <w:t> </w:t>
      </w:r>
      <w:r>
        <w:rPr>
          <w:sz w:val="24"/>
        </w:rPr>
        <w:t>permissible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3"/>
          <w:sz w:val="24"/>
        </w:rPr>
        <w:t> </w:t>
      </w:r>
      <w:r>
        <w:rPr>
          <w:sz w:val="24"/>
        </w:rPr>
        <w:t>limit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public as</w:t>
      </w:r>
      <w:r>
        <w:rPr>
          <w:spacing w:val="-1"/>
          <w:sz w:val="24"/>
        </w:rPr>
        <w:t> </w:t>
      </w:r>
      <w:r>
        <w:rPr>
          <w:sz w:val="24"/>
        </w:rPr>
        <w:t>basis.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3"/>
        </w:numPr>
        <w:tabs>
          <w:tab w:pos="1353" w:val="left" w:leader="none"/>
        </w:tabs>
        <w:spacing w:line="240" w:lineRule="auto" w:before="1" w:after="0"/>
        <w:ind w:left="1352" w:right="0" w:hanging="481"/>
        <w:jc w:val="left"/>
      </w:pPr>
      <w:bookmarkStart w:name="_TOC_250065" w:id="11"/>
      <w:r>
        <w:rPr/>
        <w:t>USEFULNESS</w:t>
      </w:r>
      <w:r>
        <w:rPr>
          <w:spacing w:val="58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11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872" w:right="389" w:firstLine="720"/>
      </w:pPr>
      <w:r>
        <w:rPr/>
        <w:t>The</w:t>
      </w:r>
      <w:r>
        <w:rPr>
          <w:spacing w:val="12"/>
        </w:rPr>
        <w:t> </w:t>
      </w:r>
      <w:r>
        <w:rPr/>
        <w:t>present</w:t>
      </w:r>
      <w:r>
        <w:rPr>
          <w:spacing w:val="14"/>
        </w:rPr>
        <w:t> </w:t>
      </w:r>
      <w:r>
        <w:rPr/>
        <w:t>study</w:t>
      </w:r>
      <w:r>
        <w:rPr>
          <w:spacing w:val="9"/>
        </w:rPr>
        <w:t> </w:t>
      </w:r>
      <w:r>
        <w:rPr/>
        <w:t>will</w:t>
      </w:r>
      <w:r>
        <w:rPr>
          <w:spacing w:val="14"/>
        </w:rPr>
        <w:t> </w:t>
      </w:r>
      <w:r>
        <w:rPr/>
        <w:t>contribute</w:t>
      </w:r>
      <w:r>
        <w:rPr>
          <w:spacing w:val="13"/>
        </w:rPr>
        <w:t> </w:t>
      </w:r>
      <w:r>
        <w:rPr/>
        <w:t>immensely</w:t>
      </w:r>
      <w:r>
        <w:rPr>
          <w:spacing w:val="7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understanding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natural</w:t>
      </w:r>
      <w:r>
        <w:rPr>
          <w:spacing w:val="2"/>
        </w:rPr>
        <w:t> </w:t>
      </w:r>
      <w:r>
        <w:rPr/>
        <w:t>terrestrial</w:t>
      </w:r>
      <w:r>
        <w:rPr>
          <w:spacing w:val="-1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region</w:t>
      </w:r>
      <w:r>
        <w:rPr>
          <w:spacing w:val="-1"/>
        </w:rPr>
        <w:t> </w:t>
      </w:r>
      <w:r>
        <w:rPr/>
        <w:t>in many</w:t>
      </w:r>
      <w:r>
        <w:rPr>
          <w:spacing w:val="-4"/>
        </w:rPr>
        <w:t> </w:t>
      </w:r>
      <w:r>
        <w:rPr/>
        <w:t>ways:</w:t>
      </w:r>
    </w:p>
    <w:p>
      <w:pPr>
        <w:spacing w:after="0" w:line="480" w:lineRule="auto"/>
        <w:sectPr>
          <w:headerReference w:type="default" r:id="rId25"/>
          <w:pgSz w:w="12240" w:h="15840"/>
          <w:pgMar w:header="1587" w:footer="0" w:top="2400" w:bottom="280" w:left="1720" w:right="1480"/>
        </w:sectPr>
      </w:pPr>
    </w:p>
    <w:p>
      <w:pPr>
        <w:pStyle w:val="BodyText"/>
        <w:spacing w:before="76"/>
        <w:ind w:left="1817" w:right="620"/>
        <w:jc w:val="center"/>
      </w:pPr>
      <w:r>
        <w:rPr/>
        <w:t>-8-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873" w:val="left" w:leader="none"/>
        </w:tabs>
        <w:spacing w:line="480" w:lineRule="auto" w:before="0" w:after="0"/>
        <w:ind w:left="872" w:right="391" w:firstLine="720"/>
        <w:jc w:val="both"/>
        <w:rPr>
          <w:sz w:val="24"/>
        </w:rPr>
      </w:pPr>
      <w:r>
        <w:rPr>
          <w:sz w:val="24"/>
        </w:rPr>
        <w:t>It will provide background information on the levels and distribution</w:t>
      </w:r>
      <w:r>
        <w:rPr>
          <w:spacing w:val="1"/>
          <w:sz w:val="24"/>
        </w:rPr>
        <w:t> </w:t>
      </w:r>
      <w:r>
        <w:rPr>
          <w:sz w:val="24"/>
        </w:rPr>
        <w:t>of radiation doses in the study area. This can be used to confirm, and to plan</w:t>
      </w:r>
      <w:r>
        <w:rPr>
          <w:spacing w:val="1"/>
          <w:sz w:val="24"/>
        </w:rPr>
        <w:t> </w:t>
      </w:r>
      <w:r>
        <w:rPr>
          <w:sz w:val="24"/>
        </w:rPr>
        <w:t>decisions regarding possible radiation related health problems in the area. It</w:t>
      </w:r>
      <w:r>
        <w:rPr>
          <w:spacing w:val="1"/>
          <w:sz w:val="24"/>
        </w:rPr>
        <w:t> </w:t>
      </w:r>
      <w:r>
        <w:rPr>
          <w:sz w:val="24"/>
        </w:rPr>
        <w:t>could also be used to raise public awareness on the subject so as to help promote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linkages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2"/>
          <w:numId w:val="13"/>
        </w:numPr>
        <w:tabs>
          <w:tab w:pos="1921" w:val="left" w:leader="none"/>
        </w:tabs>
        <w:spacing w:line="480" w:lineRule="auto" w:before="1" w:after="0"/>
        <w:ind w:left="872" w:right="387" w:firstLine="720"/>
        <w:jc w:val="both"/>
        <w:rPr>
          <w:sz w:val="24"/>
        </w:rPr>
      </w:pPr>
      <w:r>
        <w:rPr>
          <w:sz w:val="24"/>
        </w:rPr>
        <w:t>Ionization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rocks</w:t>
      </w:r>
      <w:r>
        <w:rPr>
          <w:spacing w:val="1"/>
          <w:sz w:val="24"/>
        </w:rPr>
        <w:t> </w:t>
      </w:r>
      <w:r>
        <w:rPr>
          <w:sz w:val="24"/>
        </w:rPr>
        <w:t>depend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concentration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primordial</w:t>
      </w:r>
      <w:r>
        <w:rPr>
          <w:spacing w:val="1"/>
          <w:sz w:val="24"/>
        </w:rPr>
        <w:t> </w:t>
      </w:r>
      <w:r>
        <w:rPr>
          <w:sz w:val="24"/>
        </w:rPr>
        <w:t>radionuclides such as </w:t>
      </w:r>
      <w:r>
        <w:rPr>
          <w:sz w:val="24"/>
          <w:vertAlign w:val="superscript"/>
        </w:rPr>
        <w:t>238</w:t>
      </w:r>
      <w:r>
        <w:rPr>
          <w:sz w:val="24"/>
          <w:vertAlign w:val="baseline"/>
        </w:rPr>
        <w:t>U, </w:t>
      </w:r>
      <w:r>
        <w:rPr>
          <w:sz w:val="24"/>
          <w:vertAlign w:val="superscript"/>
        </w:rPr>
        <w:t>232</w:t>
      </w:r>
      <w:r>
        <w:rPr>
          <w:sz w:val="24"/>
          <w:vertAlign w:val="baseline"/>
        </w:rPr>
        <w:t>Th, and </w:t>
      </w:r>
      <w:r>
        <w:rPr>
          <w:sz w:val="24"/>
          <w:vertAlign w:val="superscript"/>
        </w:rPr>
        <w:t>40</w:t>
      </w:r>
      <w:r>
        <w:rPr>
          <w:sz w:val="24"/>
          <w:vertAlign w:val="baseline"/>
        </w:rPr>
        <w:t>K in the rocks.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Data obtained in 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study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therefore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could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useful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future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radio-geochemical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investigations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area especially the search for rare earth elements and location of potassium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alterations.</w:t>
      </w:r>
    </w:p>
    <w:p>
      <w:pPr>
        <w:pStyle w:val="ListParagraph"/>
        <w:numPr>
          <w:ilvl w:val="2"/>
          <w:numId w:val="13"/>
        </w:numPr>
        <w:tabs>
          <w:tab w:pos="2046" w:val="left" w:leader="none"/>
        </w:tabs>
        <w:spacing w:line="480" w:lineRule="auto" w:before="0" w:after="0"/>
        <w:ind w:left="872" w:right="391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ionizing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area.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baseline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atmospheric</w:t>
      </w:r>
      <w:r>
        <w:rPr>
          <w:spacing w:val="1"/>
          <w:sz w:val="24"/>
        </w:rPr>
        <w:t> </w:t>
      </w:r>
      <w:r>
        <w:rPr>
          <w:sz w:val="24"/>
        </w:rPr>
        <w:t>fallouts</w:t>
      </w:r>
      <w:r>
        <w:rPr>
          <w:spacing w:val="1"/>
          <w:sz w:val="24"/>
        </w:rPr>
        <w:t> </w:t>
      </w:r>
      <w:r>
        <w:rPr>
          <w:sz w:val="24"/>
        </w:rPr>
        <w:t>resulting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accident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emergency</w:t>
      </w:r>
      <w:r>
        <w:rPr>
          <w:spacing w:val="1"/>
          <w:sz w:val="24"/>
        </w:rPr>
        <w:t> </w:t>
      </w:r>
      <w:r>
        <w:rPr>
          <w:sz w:val="24"/>
        </w:rPr>
        <w:t>situations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nuclear power</w:t>
      </w:r>
      <w:r>
        <w:rPr>
          <w:spacing w:val="-1"/>
          <w:sz w:val="24"/>
        </w:rPr>
        <w:t> </w:t>
      </w:r>
      <w:r>
        <w:rPr>
          <w:sz w:val="24"/>
        </w:rPr>
        <w:t>plants or other</w:t>
      </w:r>
      <w:r>
        <w:rPr>
          <w:spacing w:val="-1"/>
          <w:sz w:val="24"/>
        </w:rPr>
        <w:t> </w:t>
      </w:r>
      <w:r>
        <w:rPr>
          <w:sz w:val="24"/>
        </w:rPr>
        <w:t>nuclear sources.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3"/>
        </w:numPr>
        <w:tabs>
          <w:tab w:pos="1293" w:val="left" w:leader="none"/>
        </w:tabs>
        <w:spacing w:line="240" w:lineRule="auto" w:before="1" w:after="0"/>
        <w:ind w:left="1292" w:right="0" w:hanging="421"/>
        <w:jc w:val="left"/>
      </w:pPr>
      <w:bookmarkStart w:name="_TOC_250064" w:id="12"/>
      <w:r>
        <w:rPr/>
        <w:t>LOCATION,</w:t>
      </w:r>
      <w:r>
        <w:rPr>
          <w:spacing w:val="-2"/>
        </w:rPr>
        <w:t> </w:t>
      </w:r>
      <w:r>
        <w:rPr/>
        <w:t>EXTENT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12"/>
      <w:r>
        <w:rPr/>
        <w:t>ACCESSIBILITY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7"/>
        <w:ind w:left="872" w:right="385" w:firstLine="720"/>
        <w:jc w:val="both"/>
      </w:pPr>
      <w:r>
        <w:rPr/>
        <w:t>The study area (Figure 1) is located within Latitude 9</w:t>
      </w:r>
      <w:r>
        <w:rPr>
          <w:rFonts w:ascii="Symbol" w:hAnsi="Symbol"/>
        </w:rPr>
        <w:t></w:t>
      </w:r>
      <w:r>
        <w:rPr/>
        <w:t> 30' N, and 11</w:t>
      </w:r>
      <w:r>
        <w:rPr>
          <w:rFonts w:ascii="Symbol" w:hAnsi="Symbol"/>
        </w:rPr>
        <w:t></w:t>
      </w:r>
      <w:r>
        <w:rPr/>
        <w:t> 00'</w:t>
      </w:r>
      <w:r>
        <w:rPr>
          <w:spacing w:val="-57"/>
        </w:rPr>
        <w:t> </w:t>
      </w:r>
      <w:r>
        <w:rPr/>
        <w:t>N, and Longitude 8</w:t>
      </w:r>
      <w:r>
        <w:rPr>
          <w:rFonts w:ascii="Symbol" w:hAnsi="Symbol"/>
        </w:rPr>
        <w:t></w:t>
      </w:r>
      <w:r>
        <w:rPr/>
        <w:t> 00' E and 9</w:t>
      </w:r>
      <w:r>
        <w:rPr>
          <w:rFonts w:ascii="Symbol" w:hAnsi="Symbol"/>
        </w:rPr>
        <w:t></w:t>
      </w:r>
      <w:r>
        <w:rPr/>
        <w:t> 30' E, covering the Forum, Ganawuri, Kagoro,</w:t>
      </w:r>
      <w:r>
        <w:rPr>
          <w:spacing w:val="-57"/>
        </w:rPr>
        <w:t> </w:t>
      </w:r>
      <w:r>
        <w:rPr/>
        <w:t>Kigom, Ropp, and Sara-Fier complexes in the lower part,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Amo,</w:t>
      </w:r>
      <w:r>
        <w:rPr>
          <w:spacing w:val="-57"/>
        </w:rPr>
        <w:t> </w:t>
      </w:r>
      <w:r>
        <w:rPr/>
        <w:t>Buji,</w:t>
      </w:r>
      <w:r>
        <w:rPr>
          <w:spacing w:val="1"/>
        </w:rPr>
        <w:t> </w:t>
      </w:r>
      <w:r>
        <w:rPr/>
        <w:t>Jarawa,</w:t>
      </w:r>
      <w:r>
        <w:rPr>
          <w:spacing w:val="61"/>
        </w:rPr>
        <w:t> </w:t>
      </w:r>
      <w:r>
        <w:rPr/>
        <w:t>Jere-Sanga,</w:t>
      </w:r>
      <w:r>
        <w:rPr>
          <w:spacing w:val="60"/>
        </w:rPr>
        <w:t> </w:t>
      </w:r>
      <w:r>
        <w:rPr/>
        <w:t>Jos-Bukuru,</w:t>
      </w:r>
      <w:r>
        <w:rPr>
          <w:spacing w:val="60"/>
        </w:rPr>
        <w:t> </w:t>
      </w:r>
      <w:r>
        <w:rPr/>
        <w:t>Junguru,</w:t>
      </w:r>
      <w:r>
        <w:rPr>
          <w:spacing w:val="60"/>
        </w:rPr>
        <w:t> </w:t>
      </w:r>
      <w:r>
        <w:rPr/>
        <w:t>Kofai,</w:t>
      </w:r>
      <w:r>
        <w:rPr>
          <w:spacing w:val="61"/>
        </w:rPr>
        <w:t> </w:t>
      </w:r>
      <w:r>
        <w:rPr/>
        <w:t>Kwandonkaya,</w:t>
      </w:r>
      <w:r>
        <w:rPr>
          <w:spacing w:val="1"/>
        </w:rPr>
        <w:t> </w:t>
      </w:r>
      <w:r>
        <w:rPr/>
        <w:t>Miango,</w:t>
      </w:r>
      <w:r>
        <w:rPr>
          <w:spacing w:val="58"/>
        </w:rPr>
        <w:t> </w:t>
      </w:r>
      <w:r>
        <w:rPr/>
        <w:t>Saiya</w:t>
      </w:r>
      <w:r>
        <w:rPr>
          <w:spacing w:val="-2"/>
        </w:rPr>
        <w:t> </w:t>
      </w:r>
      <w:r>
        <w:rPr/>
        <w:t>Shokobo,</w:t>
      </w:r>
      <w:r>
        <w:rPr>
          <w:spacing w:val="1"/>
        </w:rPr>
        <w:t> </w:t>
      </w:r>
      <w:r>
        <w:rPr/>
        <w:t>Shere,</w:t>
      </w:r>
      <w:r>
        <w:rPr>
          <w:spacing w:val="-1"/>
        </w:rPr>
        <w:t> </w:t>
      </w:r>
      <w:r>
        <w:rPr/>
        <w:t>Sutumi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Tongolo complexes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central</w:t>
      </w:r>
    </w:p>
    <w:p>
      <w:pPr>
        <w:spacing w:after="0" w:line="480" w:lineRule="auto"/>
        <w:jc w:val="both"/>
        <w:sectPr>
          <w:headerReference w:type="default" r:id="rId26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7"/>
        <w:jc w:val="both"/>
      </w:pPr>
      <w:r>
        <w:rPr/>
        <w:t>part.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Banke,</w:t>
      </w:r>
      <w:r>
        <w:rPr>
          <w:spacing w:val="1"/>
        </w:rPr>
        <w:t> </w:t>
      </w:r>
      <w:r>
        <w:rPr/>
        <w:t>Dutsen</w:t>
      </w:r>
      <w:r>
        <w:rPr>
          <w:spacing w:val="1"/>
        </w:rPr>
        <w:t> </w:t>
      </w:r>
      <w:r>
        <w:rPr/>
        <w:t>Wai,</w:t>
      </w:r>
      <w:r>
        <w:rPr>
          <w:spacing w:val="-57"/>
        </w:rPr>
        <w:t> </w:t>
      </w:r>
      <w:r>
        <w:rPr/>
        <w:t>Gamawa,</w:t>
      </w:r>
      <w:r>
        <w:rPr>
          <w:spacing w:val="1"/>
        </w:rPr>
        <w:t> </w:t>
      </w:r>
      <w:r>
        <w:rPr/>
        <w:t>Kudaru,</w:t>
      </w:r>
      <w:r>
        <w:rPr>
          <w:spacing w:val="1"/>
        </w:rPr>
        <w:t> </w:t>
      </w:r>
      <w:r>
        <w:rPr/>
        <w:t>Ririwai,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Zuku</w:t>
      </w:r>
      <w:r>
        <w:rPr>
          <w:spacing w:val="1"/>
        </w:rPr>
        <w:t> </w:t>
      </w:r>
      <w:r>
        <w:rPr/>
        <w:t>complexes.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topographical sheets 125, 126,147, 148, 168 and 169 published by the Federal</w:t>
      </w:r>
      <w:r>
        <w:rPr>
          <w:spacing w:val="1"/>
        </w:rPr>
        <w:t> </w:t>
      </w:r>
      <w:r>
        <w:rPr/>
        <w:t>Survey Department on a scale of 1:100000.</w:t>
      </w:r>
      <w:r>
        <w:rPr>
          <w:spacing w:val="61"/>
        </w:rPr>
        <w:t> </w:t>
      </w:r>
      <w:r>
        <w:rPr/>
        <w:t>The study area covers a total of</w:t>
      </w:r>
      <w:r>
        <w:rPr>
          <w:spacing w:val="1"/>
        </w:rPr>
        <w:t> </w:t>
      </w:r>
      <w:r>
        <w:rPr/>
        <w:t>about 18,000.00 square kilometers. The complexes of interest have been chosen</w:t>
      </w:r>
      <w:r>
        <w:rPr>
          <w:spacing w:val="1"/>
        </w:rPr>
        <w:t> </w:t>
      </w:r>
      <w:r>
        <w:rPr/>
        <w:t>to cut across the general geologic ages within the ring complexes, for possible</w:t>
      </w:r>
      <w:r>
        <w:rPr>
          <w:spacing w:val="1"/>
        </w:rPr>
        <w:t> </w:t>
      </w:r>
      <w:r>
        <w:rPr/>
        <w:t>correlation</w:t>
      </w:r>
      <w:r>
        <w:rPr>
          <w:spacing w:val="7"/>
        </w:rPr>
        <w:t> </w:t>
      </w:r>
      <w:r>
        <w:rPr/>
        <w:t>between</w:t>
      </w:r>
      <w:r>
        <w:rPr>
          <w:spacing w:val="7"/>
        </w:rPr>
        <w:t> </w:t>
      </w:r>
      <w:r>
        <w:rPr/>
        <w:t>radiation</w:t>
      </w:r>
      <w:r>
        <w:rPr>
          <w:spacing w:val="8"/>
        </w:rPr>
        <w:t> </w:t>
      </w:r>
      <w:r>
        <w:rPr/>
        <w:t>levels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geologic</w:t>
      </w:r>
      <w:r>
        <w:rPr>
          <w:spacing w:val="8"/>
        </w:rPr>
        <w:t> </w:t>
      </w:r>
      <w:r>
        <w:rPr/>
        <w:t>ages.</w:t>
      </w:r>
      <w:r>
        <w:rPr>
          <w:spacing w:val="8"/>
        </w:rPr>
        <w:t> </w:t>
      </w:r>
      <w:r>
        <w:rPr/>
        <w:t>According</w:t>
      </w:r>
      <w:r>
        <w:rPr>
          <w:spacing w:val="4"/>
        </w:rPr>
        <w:t> </w:t>
      </w:r>
      <w:r>
        <w:rPr/>
        <w:t>to</w:t>
      </w:r>
      <w:r>
        <w:rPr>
          <w:spacing w:val="11"/>
        </w:rPr>
        <w:t> </w:t>
      </w:r>
      <w:r>
        <w:rPr/>
        <w:t>Bowden</w:t>
      </w:r>
      <w:r>
        <w:rPr>
          <w:spacing w:val="13"/>
        </w:rPr>
        <w:t> </w:t>
      </w:r>
      <w:r>
        <w:rPr>
          <w:u w:val="single"/>
        </w:rPr>
        <w:t>et</w:t>
      </w:r>
    </w:p>
    <w:p>
      <w:pPr>
        <w:pStyle w:val="BodyText"/>
        <w:spacing w:line="480" w:lineRule="auto" w:before="1"/>
        <w:ind w:left="872" w:right="389"/>
        <w:jc w:val="both"/>
      </w:pPr>
      <w:r>
        <w:rPr>
          <w:u w:val="single"/>
        </w:rPr>
        <w:t>al</w:t>
      </w:r>
      <w:r>
        <w:rPr/>
        <w:t> (1976), Buchanan </w:t>
      </w:r>
      <w:r>
        <w:rPr>
          <w:u w:val="single"/>
        </w:rPr>
        <w:t>et</w:t>
      </w:r>
      <w:r>
        <w:rPr/>
        <w:t> </w:t>
      </w:r>
      <w:r>
        <w:rPr>
          <w:u w:val="single"/>
        </w:rPr>
        <w:t>al</w:t>
      </w:r>
      <w:r>
        <w:rPr/>
        <w:t>, (1971) and Kinnaird </w:t>
      </w:r>
      <w:r>
        <w:rPr>
          <w:u w:val="single"/>
        </w:rPr>
        <w:t>et</w:t>
      </w:r>
      <w:r>
        <w:rPr/>
        <w:t> </w:t>
      </w:r>
      <w:r>
        <w:rPr>
          <w:u w:val="single"/>
        </w:rPr>
        <w:t>al</w:t>
      </w:r>
      <w:r>
        <w:rPr/>
        <w:t> (1981), the average age of</w:t>
      </w:r>
      <w:r>
        <w:rPr>
          <w:spacing w:val="1"/>
        </w:rPr>
        <w:t> </w:t>
      </w:r>
      <w:r>
        <w:rPr/>
        <w:t>the complexes listed in the lower part</w:t>
      </w:r>
      <w:r>
        <w:rPr>
          <w:spacing w:val="60"/>
        </w:rPr>
        <w:t> </w:t>
      </w:r>
      <w:r>
        <w:rPr/>
        <w:t>above is 152 Ma, while those in the</w:t>
      </w:r>
      <w:r>
        <w:rPr>
          <w:spacing w:val="1"/>
        </w:rPr>
        <w:t> </w:t>
      </w:r>
      <w:r>
        <w:rPr/>
        <w:t>middle</w:t>
      </w:r>
      <w:r>
        <w:rPr>
          <w:spacing w:val="-1"/>
        </w:rPr>
        <w:t> </w:t>
      </w:r>
      <w:r>
        <w:rPr/>
        <w:t>and upper parts are</w:t>
      </w:r>
      <w:r>
        <w:rPr>
          <w:spacing w:val="-1"/>
        </w:rPr>
        <w:t> </w:t>
      </w:r>
      <w:r>
        <w:rPr/>
        <w:t>162</w:t>
      </w:r>
      <w:r>
        <w:rPr>
          <w:spacing w:val="-1"/>
        </w:rPr>
        <w:t> </w:t>
      </w:r>
      <w:r>
        <w:rPr/>
        <w:t>Ma and 172 Ma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/>
        <w:ind w:left="872" w:right="384" w:firstLine="720"/>
        <w:jc w:val="both"/>
      </w:pPr>
      <w:r>
        <w:rPr/>
        <w:t>The area is accessible by a network of roads, footpaths and farm tracks.</w:t>
      </w:r>
      <w:r>
        <w:rPr>
          <w:spacing w:val="1"/>
        </w:rPr>
        <w:t> </w:t>
      </w:r>
      <w:r>
        <w:rPr/>
        <w:t>Major roads here include Jos</w:t>
      </w:r>
      <w:r>
        <w:rPr>
          <w:spacing w:val="1"/>
        </w:rPr>
        <w:t> </w:t>
      </w:r>
      <w:r>
        <w:rPr/>
        <w:t>- Pambegua, Pambegua - Zaria,</w:t>
      </w:r>
      <w:r>
        <w:rPr>
          <w:spacing w:val="61"/>
        </w:rPr>
        <w:t> </w:t>
      </w:r>
      <w:r>
        <w:rPr/>
        <w:t>Pambegua -</w:t>
      </w:r>
      <w:r>
        <w:rPr>
          <w:spacing w:val="1"/>
        </w:rPr>
        <w:t> </w:t>
      </w:r>
      <w:r>
        <w:rPr/>
        <w:t>Dutsen Wai - Anchau, Pambegua – Kauru, Saminaka – Dadinkowa – Ririwai,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Bauchi,</w:t>
      </w:r>
      <w:r>
        <w:rPr>
          <w:spacing w:val="1"/>
        </w:rPr>
        <w:t> </w:t>
      </w:r>
      <w:r>
        <w:rPr/>
        <w:t>Magama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Gumau,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Ryom,</w:t>
      </w:r>
      <w:r>
        <w:rPr>
          <w:spacing w:val="1"/>
        </w:rPr>
        <w:t> </w:t>
      </w:r>
      <w:r>
        <w:rPr/>
        <w:t>Ryom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Ganawuri,,</w:t>
      </w:r>
      <w:r>
        <w:rPr>
          <w:spacing w:val="1"/>
        </w:rPr>
        <w:t> </w:t>
      </w:r>
      <w:r>
        <w:rPr/>
        <w:t>Jos</w:t>
      </w:r>
      <w:r>
        <w:rPr>
          <w:spacing w:val="60"/>
        </w:rPr>
        <w:t> </w:t>
      </w:r>
      <w:r>
        <w:rPr/>
        <w:t>-</w:t>
      </w:r>
      <w:r>
        <w:rPr>
          <w:spacing w:val="1"/>
        </w:rPr>
        <w:t> </w:t>
      </w:r>
      <w:r>
        <w:rPr/>
        <w:t>Barkinladi - Mangu, and Jos - Miango roads among others.</w:t>
      </w:r>
      <w:r>
        <w:rPr>
          <w:spacing w:val="1"/>
        </w:rPr>
        <w:t> </w:t>
      </w:r>
      <w:r>
        <w:rPr/>
        <w:t>They provided a</w:t>
      </w:r>
      <w:r>
        <w:rPr>
          <w:spacing w:val="1"/>
        </w:rPr>
        <w:t> </w:t>
      </w:r>
      <w:r>
        <w:rPr/>
        <w:t>reasonably</w:t>
      </w:r>
      <w:r>
        <w:rPr>
          <w:spacing w:val="-4"/>
        </w:rPr>
        <w:t> </w:t>
      </w:r>
      <w:r>
        <w:rPr/>
        <w:t>good</w:t>
      </w:r>
      <w:r>
        <w:rPr>
          <w:spacing w:val="2"/>
        </w:rPr>
        <w:t> </w:t>
      </w:r>
      <w:r>
        <w:rPr/>
        <w:t>access and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 to traverse</w:t>
      </w:r>
      <w:r>
        <w:rPr>
          <w:spacing w:val="-1"/>
        </w:rPr>
        <w:t> </w:t>
      </w:r>
      <w:r>
        <w:rPr/>
        <w:t>the area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fieldwork.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3"/>
        </w:numPr>
        <w:tabs>
          <w:tab w:pos="1293" w:val="left" w:leader="none"/>
        </w:tabs>
        <w:spacing w:line="240" w:lineRule="auto" w:before="0" w:after="0"/>
        <w:ind w:left="1292" w:right="0" w:hanging="421"/>
        <w:jc w:val="left"/>
      </w:pPr>
      <w:bookmarkStart w:name="_TOC_250063" w:id="13"/>
      <w:r>
        <w:rPr/>
        <w:t>CLIMATE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13"/>
      <w:r>
        <w:rPr/>
        <w:t>VEGETATION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872" w:right="389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Inter-Tropical</w:t>
      </w:r>
      <w:r>
        <w:rPr>
          <w:spacing w:val="1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heights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level.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has one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highest altitudes</w:t>
      </w:r>
      <w:r>
        <w:rPr>
          <w:spacing w:val="-1"/>
        </w:rPr>
        <w:t> </w:t>
      </w:r>
      <w:r>
        <w:rPr/>
        <w:t>in Nigeria and</w:t>
      </w:r>
    </w:p>
    <w:p>
      <w:pPr>
        <w:spacing w:after="0" w:line="480" w:lineRule="auto"/>
        <w:jc w:val="both"/>
        <w:sectPr>
          <w:headerReference w:type="default" r:id="rId27"/>
          <w:pgSz w:w="12240" w:h="15840"/>
          <w:pgMar w:header="1587" w:footer="0" w:top="1840" w:bottom="280" w:left="1720" w:right="1480"/>
          <w:pgNumType w:start="1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3"/>
        <w:jc w:val="both"/>
      </w:pPr>
      <w:r>
        <w:rPr/>
        <w:t>this explains why temperatures are generally low around the area compared to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parts of</w:t>
      </w:r>
      <w:r>
        <w:rPr>
          <w:spacing w:val="-1"/>
        </w:rPr>
        <w:t> </w:t>
      </w:r>
      <w:r>
        <w:rPr/>
        <w:t>the country.</w:t>
      </w:r>
    </w:p>
    <w:p>
      <w:pPr>
        <w:pStyle w:val="BodyText"/>
        <w:spacing w:line="480" w:lineRule="auto"/>
        <w:ind w:left="872" w:right="388" w:firstLine="720"/>
        <w:jc w:val="both"/>
      </w:pPr>
      <w:r>
        <w:rPr/>
        <w:t>The north central areas of Nigeria is characterized by two seasons: wet</w:t>
      </w:r>
      <w:r>
        <w:rPr>
          <w:spacing w:val="1"/>
        </w:rPr>
        <w:t> </w:t>
      </w:r>
      <w:r>
        <w:rPr/>
        <w:t>and dry. The wet season comes between April and October, with August having</w:t>
      </w:r>
      <w:r>
        <w:rPr>
          <w:spacing w:val="1"/>
        </w:rPr>
        <w:t> </w:t>
      </w:r>
      <w:r>
        <w:rPr/>
        <w:t>the highest value while the dry season comes between November and March</w:t>
      </w:r>
      <w:r>
        <w:rPr>
          <w:spacing w:val="1"/>
        </w:rPr>
        <w:t> </w:t>
      </w:r>
      <w:r>
        <w:rPr/>
        <w:t>periods of every year. A chart of distribution of monthly rainfall around Jos to</w:t>
      </w:r>
      <w:r>
        <w:rPr>
          <w:spacing w:val="1"/>
        </w:rPr>
        <w:t> </w:t>
      </w:r>
      <w:r>
        <w:rPr/>
        <w:t>the south of the study area is shown in Figure 2. The mean annual surface</w:t>
      </w:r>
      <w:r>
        <w:rPr>
          <w:spacing w:val="1"/>
        </w:rPr>
        <w:t> </w:t>
      </w:r>
      <w:r>
        <w:rPr/>
        <w:t>temperature here varies from about 25</w:t>
      </w:r>
      <w:r>
        <w:rPr>
          <w:rFonts w:ascii="Symbol" w:hAnsi="Symbol"/>
        </w:rPr>
        <w:t></w:t>
      </w:r>
      <w:r>
        <w:rPr/>
        <w:t>C to 35</w:t>
      </w:r>
      <w:r>
        <w:rPr>
          <w:rFonts w:ascii="Symbol" w:hAnsi="Symbol"/>
        </w:rPr>
        <w:t></w:t>
      </w:r>
      <w:r>
        <w:rPr/>
        <w:t>C. Temperatures generally fall in</w:t>
      </w:r>
      <w:r>
        <w:rPr>
          <w:spacing w:val="-57"/>
        </w:rPr>
        <w:t> </w:t>
      </w:r>
      <w:r>
        <w:rPr/>
        <w:t>July</w:t>
      </w:r>
      <w:r>
        <w:rPr>
          <w:spacing w:val="11"/>
        </w:rPr>
        <w:t> </w:t>
      </w:r>
      <w:r>
        <w:rPr/>
        <w:t>and</w:t>
      </w:r>
      <w:r>
        <w:rPr>
          <w:spacing w:val="18"/>
        </w:rPr>
        <w:t> </w:t>
      </w:r>
      <w:r>
        <w:rPr/>
        <w:t>August</w:t>
      </w:r>
      <w:r>
        <w:rPr>
          <w:spacing w:val="19"/>
        </w:rPr>
        <w:t> </w:t>
      </w:r>
      <w:r>
        <w:rPr/>
        <w:t>periods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year</w:t>
      </w:r>
      <w:r>
        <w:rPr>
          <w:spacing w:val="18"/>
        </w:rPr>
        <w:t> </w:t>
      </w:r>
      <w:r>
        <w:rPr/>
        <w:t>corresponding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peak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rainy</w:t>
      </w:r>
      <w:r>
        <w:rPr>
          <w:spacing w:val="14"/>
        </w:rPr>
        <w:t> </w:t>
      </w:r>
      <w:r>
        <w:rPr/>
        <w:t>season,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harmattan in the area as illustrated in Figure 3. Vegetation here is that of Sudan</w:t>
      </w:r>
      <w:r>
        <w:rPr>
          <w:spacing w:val="1"/>
        </w:rPr>
        <w:t> </w:t>
      </w:r>
      <w:r>
        <w:rPr/>
        <w:t>Savannah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grasses,</w:t>
      </w:r>
      <w:r>
        <w:rPr>
          <w:spacing w:val="1"/>
        </w:rPr>
        <w:t> </w:t>
      </w:r>
      <w:r>
        <w:rPr/>
        <w:t>shrubs,</w:t>
      </w:r>
      <w:r>
        <w:rPr>
          <w:spacing w:val="1"/>
        </w:rPr>
        <w:t> </w:t>
      </w:r>
      <w:r>
        <w:rPr/>
        <w:t>thorns,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scattered</w:t>
      </w:r>
      <w:r>
        <w:rPr>
          <w:spacing w:val="1"/>
        </w:rPr>
        <w:t> </w:t>
      </w:r>
      <w:r>
        <w:rPr/>
        <w:t>trees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relatively</w:t>
      </w:r>
      <w:r>
        <w:rPr>
          <w:spacing w:val="-6"/>
        </w:rPr>
        <w:t> </w:t>
      </w:r>
      <w:r>
        <w:rPr/>
        <w:t>thick areas can</w:t>
      </w:r>
      <w:r>
        <w:rPr>
          <w:spacing w:val="2"/>
        </w:rPr>
        <w:t> </w:t>
      </w:r>
      <w:r>
        <w:rPr/>
        <w:t>also be found.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3"/>
        </w:numPr>
        <w:tabs>
          <w:tab w:pos="1233" w:val="left" w:leader="none"/>
        </w:tabs>
        <w:spacing w:line="240" w:lineRule="auto" w:before="0" w:after="0"/>
        <w:ind w:left="1232" w:right="0" w:hanging="361"/>
        <w:jc w:val="left"/>
      </w:pPr>
      <w:bookmarkStart w:name="_TOC_250062" w:id="14"/>
      <w:r>
        <w:rPr/>
        <w:t>RELIEF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bookmarkEnd w:id="14"/>
      <w:r>
        <w:rPr/>
        <w:t>DRAINAGE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872" w:right="38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distinguishable from one another i.e. the highland and the lowland areas. The</w:t>
      </w:r>
      <w:r>
        <w:rPr>
          <w:spacing w:val="1"/>
        </w:rPr>
        <w:t> </w:t>
      </w:r>
      <w:r>
        <w:rPr/>
        <w:t>highlands generally consist of the Younger Granite complexes</w:t>
      </w:r>
      <w:r>
        <w:rPr>
          <w:spacing w:val="60"/>
        </w:rPr>
        <w:t> </w:t>
      </w:r>
      <w:r>
        <w:rPr/>
        <w:t>some of which</w:t>
      </w:r>
      <w:r>
        <w:rPr>
          <w:spacing w:val="1"/>
        </w:rPr>
        <w:t> </w:t>
      </w:r>
      <w:r>
        <w:rPr/>
        <w:t>are shown in Plates I-IV. Average elevation here is about 1000 meters above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lowlands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poorly</w:t>
      </w:r>
      <w:r>
        <w:rPr>
          <w:spacing w:val="60"/>
        </w:rPr>
        <w:t> </w:t>
      </w:r>
      <w:r>
        <w:rPr/>
        <w:t>exposed</w:t>
      </w:r>
      <w:r>
        <w:rPr>
          <w:spacing w:val="1"/>
        </w:rPr>
        <w:t> </w:t>
      </w:r>
      <w:r>
        <w:rPr/>
        <w:t>plains, and made up of rocks of the basement complex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gneisses,</w:t>
      </w:r>
      <w:r>
        <w:rPr>
          <w:spacing w:val="1"/>
        </w:rPr>
        <w:t> </w:t>
      </w:r>
      <w:r>
        <w:rPr/>
        <w:t>migmatites</w:t>
      </w:r>
      <w:r>
        <w:rPr>
          <w:spacing w:val="60"/>
        </w:rPr>
        <w:t> </w:t>
      </w:r>
      <w:r>
        <w:rPr/>
        <w:t>and</w:t>
      </w:r>
      <w:r>
        <w:rPr>
          <w:spacing w:val="59"/>
        </w:rPr>
        <w:t> </w:t>
      </w:r>
      <w:r>
        <w:rPr/>
        <w:t>older</w:t>
      </w:r>
      <w:r>
        <w:rPr>
          <w:spacing w:val="1"/>
        </w:rPr>
        <w:t> </w:t>
      </w:r>
      <w:r>
        <w:rPr/>
        <w:t>granites</w:t>
      </w:r>
      <w:r>
        <w:rPr>
          <w:spacing w:val="59"/>
        </w:rPr>
        <w:t> </w:t>
      </w:r>
      <w:r>
        <w:rPr/>
        <w:t>(Plates</w:t>
      </w:r>
      <w:r>
        <w:rPr>
          <w:spacing w:val="-1"/>
        </w:rPr>
        <w:t> </w:t>
      </w:r>
      <w:r>
        <w:rPr/>
        <w:t>V,VI</w:t>
      </w:r>
      <w:r>
        <w:rPr>
          <w:spacing w:val="-4"/>
        </w:rPr>
        <w:t> </w:t>
      </w:r>
      <w:r>
        <w:rPr/>
        <w:t>&amp;VII),</w:t>
      </w:r>
      <w:r>
        <w:rPr>
          <w:spacing w:val="59"/>
        </w:rPr>
        <w:t> </w:t>
      </w:r>
      <w:r>
        <w:rPr/>
        <w:t>with</w:t>
      </w:r>
      <w:r>
        <w:rPr>
          <w:spacing w:val="59"/>
        </w:rPr>
        <w:t> </w:t>
      </w:r>
      <w:r>
        <w:rPr/>
        <w:t>newer</w:t>
      </w:r>
      <w:r>
        <w:rPr>
          <w:spacing w:val="59"/>
        </w:rPr>
        <w:t> </w:t>
      </w:r>
      <w:r>
        <w:rPr/>
        <w:t>basalts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76"/>
        <w:ind w:left="1818" w:right="620"/>
        <w:jc w:val="center"/>
      </w:pPr>
      <w:r>
        <w:rPr/>
        <w:t>-21-</w:t>
      </w:r>
    </w:p>
    <w:p>
      <w:pPr>
        <w:pStyle w:val="BodyText"/>
      </w:pPr>
    </w:p>
    <w:p>
      <w:pPr>
        <w:pStyle w:val="BodyText"/>
        <w:spacing w:line="480" w:lineRule="auto"/>
        <w:ind w:left="872" w:right="397"/>
        <w:jc w:val="both"/>
      </w:pPr>
      <w:r>
        <w:rPr/>
        <w:t>PlateVIII) found in some places. Average elevation here is about 550 meters</w:t>
      </w:r>
      <w:r>
        <w:rPr>
          <w:spacing w:val="1"/>
        </w:rPr>
        <w:t> </w:t>
      </w:r>
      <w:r>
        <w:rPr/>
        <w:t>above</w:t>
      </w:r>
      <w:r>
        <w:rPr>
          <w:spacing w:val="-2"/>
        </w:rPr>
        <w:t> </w:t>
      </w:r>
      <w:r>
        <w:rPr/>
        <w:t>mean sea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480" w:lineRule="auto"/>
        <w:ind w:left="872" w:right="391" w:firstLine="720"/>
        <w:jc w:val="both"/>
      </w:pP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highland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weathering and erosion with laterites covering most parts of the lowlands. The</w:t>
      </w:r>
      <w:r>
        <w:rPr>
          <w:spacing w:val="1"/>
        </w:rPr>
        <w:t> </w:t>
      </w:r>
      <w:r>
        <w:rPr/>
        <w:t>drainage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dendritic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irregular branches, but few ones appeared to be structurally controlled. Most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rivers are</w:t>
      </w:r>
      <w:r>
        <w:rPr>
          <w:spacing w:val="-2"/>
        </w:rPr>
        <w:t> </w:t>
      </w:r>
      <w:r>
        <w:rPr/>
        <w:t>seasonal but some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all</w:t>
      </w:r>
      <w:r>
        <w:rPr>
          <w:spacing w:val="5"/>
        </w:rPr>
        <w:t> </w:t>
      </w:r>
      <w:r>
        <w:rPr/>
        <w:t>year</w:t>
      </w:r>
      <w:r>
        <w:rPr>
          <w:spacing w:val="1"/>
        </w:rPr>
        <w:t> </w:t>
      </w:r>
      <w:r>
        <w:rPr/>
        <w:t>round.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3"/>
        </w:numPr>
        <w:tabs>
          <w:tab w:pos="1353" w:val="left" w:leader="none"/>
        </w:tabs>
        <w:spacing w:line="240" w:lineRule="auto" w:before="0" w:after="0"/>
        <w:ind w:left="1352" w:right="0" w:hanging="481"/>
        <w:jc w:val="left"/>
      </w:pPr>
      <w:bookmarkStart w:name="_TOC_250061" w:id="15"/>
      <w:r>
        <w:rPr/>
        <w:t>SETTLEMENT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LAND</w:t>
      </w:r>
      <w:r>
        <w:rPr>
          <w:spacing w:val="-2"/>
        </w:rPr>
        <w:t> </w:t>
      </w:r>
      <w:bookmarkEnd w:id="15"/>
      <w:r>
        <w:rPr/>
        <w:t>USE.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872" w:right="391" w:firstLine="720"/>
        <w:jc w:val="both"/>
      </w:pPr>
      <w:r>
        <w:rPr/>
        <w:t>Settlement within the study area is typical of that found in most parts 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populated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confined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towns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Jos,</w:t>
      </w:r>
      <w:r>
        <w:rPr>
          <w:spacing w:val="1"/>
        </w:rPr>
        <w:t> </w:t>
      </w:r>
      <w:r>
        <w:rPr/>
        <w:t>Barkinladi,</w:t>
      </w:r>
      <w:r>
        <w:rPr>
          <w:spacing w:val="1"/>
        </w:rPr>
        <w:t> </w:t>
      </w:r>
      <w:r>
        <w:rPr/>
        <w:t>Miango,</w:t>
      </w:r>
      <w:r>
        <w:rPr>
          <w:spacing w:val="1"/>
        </w:rPr>
        <w:t> </w:t>
      </w:r>
      <w:r>
        <w:rPr/>
        <w:t>Toro,</w:t>
      </w:r>
      <w:r>
        <w:rPr>
          <w:spacing w:val="1"/>
        </w:rPr>
        <w:t> </w:t>
      </w:r>
      <w:r>
        <w:rPr/>
        <w:t>Saminaka,</w:t>
      </w:r>
      <w:r>
        <w:rPr>
          <w:spacing w:val="1"/>
        </w:rPr>
        <w:t> </w:t>
      </w:r>
      <w:r>
        <w:rPr/>
        <w:t>Pambegua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Rirawai.</w:t>
      </w:r>
      <w:r>
        <w:rPr>
          <w:spacing w:val="1"/>
        </w:rPr>
        <w:t> </w:t>
      </w:r>
      <w:r>
        <w:rPr/>
        <w:t>Outside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towns, settlement is essentially sparse. The major occupation of the people in the</w:t>
      </w:r>
      <w:r>
        <w:rPr>
          <w:spacing w:val="-57"/>
        </w:rPr>
        <w:t> </w:t>
      </w:r>
      <w:r>
        <w:rPr/>
        <w:t>area is farming. Dark soils can be found in most areas especially those resulting</w:t>
      </w:r>
      <w:r>
        <w:rPr>
          <w:spacing w:val="1"/>
        </w:rPr>
        <w:t> </w:t>
      </w:r>
      <w:r>
        <w:rPr/>
        <w:t>from the weathering of the basalt, and are fertile, supporting various forms of</w:t>
      </w:r>
      <w:r>
        <w:rPr>
          <w:spacing w:val="1"/>
        </w:rPr>
        <w:t> </w:t>
      </w:r>
      <w:r>
        <w:rPr/>
        <w:t>crops.</w:t>
      </w:r>
    </w:p>
    <w:p>
      <w:pPr>
        <w:pStyle w:val="BodyText"/>
        <w:spacing w:line="480" w:lineRule="auto" w:before="1"/>
        <w:ind w:left="872" w:right="395" w:firstLine="720"/>
        <w:jc w:val="both"/>
      </w:pPr>
      <w:r>
        <w:rPr/>
        <w:t>Mining and mineral processing activities are also common in this area</w:t>
      </w:r>
      <w:r>
        <w:rPr>
          <w:spacing w:val="1"/>
        </w:rPr>
        <w:t> </w:t>
      </w:r>
      <w:r>
        <w:rPr/>
        <w:t>(Plate IX &amp; X). While the streams are used mainly for washing, drinking water</w:t>
      </w:r>
      <w:r>
        <w:rPr>
          <w:spacing w:val="1"/>
        </w:rPr>
        <w:t> </w:t>
      </w:r>
      <w:r>
        <w:rPr/>
        <w:t>in this area is mainly obtained from hand dug wells (Plate XI) and in few cases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shallow boreholes</w:t>
      </w:r>
      <w:r>
        <w:rPr>
          <w:spacing w:val="3"/>
        </w:rPr>
        <w:t> </w:t>
      </w:r>
      <w:r>
        <w:rPr/>
        <w:t>fitted with</w:t>
      </w:r>
      <w:r>
        <w:rPr>
          <w:spacing w:val="-1"/>
        </w:rPr>
        <w:t> </w:t>
      </w:r>
      <w:r>
        <w:rPr/>
        <w:t>handpump (Plate</w:t>
      </w:r>
      <w:r>
        <w:rPr>
          <w:spacing w:val="-1"/>
        </w:rPr>
        <w:t> </w:t>
      </w:r>
      <w:r>
        <w:rPr/>
        <w:t>XII).</w:t>
      </w:r>
    </w:p>
    <w:p>
      <w:pPr>
        <w:spacing w:after="0" w:line="480" w:lineRule="auto"/>
        <w:jc w:val="both"/>
        <w:sectPr>
          <w:headerReference w:type="default" r:id="rId28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78"/>
        <w:ind w:left="857" w:right="380"/>
        <w:jc w:val="center"/>
      </w:pPr>
      <w:r>
        <w:rPr/>
        <w:t>-27-</w:t>
      </w:r>
    </w:p>
    <w:p>
      <w:pPr>
        <w:pStyle w:val="Heading2"/>
        <w:numPr>
          <w:ilvl w:val="1"/>
          <w:numId w:val="13"/>
        </w:numPr>
        <w:tabs>
          <w:tab w:pos="1233" w:val="left" w:leader="none"/>
        </w:tabs>
        <w:spacing w:line="240" w:lineRule="auto" w:before="142" w:after="0"/>
        <w:ind w:left="1232" w:right="0" w:hanging="361"/>
        <w:jc w:val="left"/>
      </w:pPr>
      <w:bookmarkStart w:name="_TOC_250060" w:id="16"/>
      <w:bookmarkEnd w:id="16"/>
      <w:r>
        <w:rPr/>
        <w:t>RADIOACTIVITY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480" w:lineRule="auto" w:before="90"/>
        <w:ind w:left="872" w:right="389" w:firstLine="720"/>
        <w:jc w:val="both"/>
      </w:pPr>
      <w:r>
        <w:rPr/>
        <w:t>Radioactivity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spontaneous</w:t>
      </w:r>
      <w:r>
        <w:rPr>
          <w:spacing w:val="1"/>
        </w:rPr>
        <w:t> </w:t>
      </w:r>
      <w:r>
        <w:rPr/>
        <w:t>emission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particles or waves (electromagnetic radiation), or both, from the atomic nucleus</w:t>
      </w:r>
      <w:r>
        <w:rPr>
          <w:spacing w:val="1"/>
        </w:rPr>
        <w:t> </w:t>
      </w:r>
      <w:r>
        <w:rPr/>
        <w:t>of certain elements. It was discovered in 1896 by Henri Becquerel (a French</w:t>
      </w:r>
      <w:r>
        <w:rPr>
          <w:spacing w:val="1"/>
        </w:rPr>
        <w:t> </w:t>
      </w:r>
      <w:r>
        <w:rPr/>
        <w:t>Physicist) who observed that uranium emitted penetrating rays continuously and</w:t>
      </w:r>
      <w:r>
        <w:rPr>
          <w:spacing w:val="1"/>
        </w:rPr>
        <w:t> </w:t>
      </w:r>
      <w:r>
        <w:rPr/>
        <w:t>without initiation. This pioneering work was followed by Pierre and Marie Curie</w:t>
      </w:r>
      <w:r>
        <w:rPr>
          <w:spacing w:val="-57"/>
        </w:rPr>
        <w:t> </w:t>
      </w:r>
      <w:r>
        <w:rPr/>
        <w:t>shortly afterwards. They proved that the radioactivity of uranium was an atomic</w:t>
      </w:r>
      <w:r>
        <w:rPr>
          <w:spacing w:val="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and not a</w:t>
      </w:r>
      <w:r>
        <w:rPr>
          <w:spacing w:val="1"/>
        </w:rPr>
        <w:t> </w:t>
      </w:r>
      <w:r>
        <w:rPr/>
        <w:t>chemical one.</w:t>
      </w:r>
    </w:p>
    <w:p>
      <w:pPr>
        <w:pStyle w:val="BodyText"/>
        <w:spacing w:line="480" w:lineRule="auto" w:before="1"/>
        <w:ind w:left="872" w:right="389" w:firstLine="720"/>
        <w:jc w:val="both"/>
      </w:pPr>
      <w:r>
        <w:rPr/>
        <w:t>The pioneering work above led to the discovery that radioactive atoms</w:t>
      </w:r>
      <w:r>
        <w:rPr>
          <w:spacing w:val="1"/>
        </w:rPr>
        <w:t> </w:t>
      </w:r>
      <w:r>
        <w:rPr/>
        <w:t>emit three different kinds of radiation namely alpha particle, beta particle and</w:t>
      </w:r>
      <w:r>
        <w:rPr>
          <w:spacing w:val="1"/>
        </w:rPr>
        <w:t> </w:t>
      </w:r>
      <w:r>
        <w:rPr/>
        <w:t>gamma rays</w:t>
      </w:r>
      <w:r>
        <w:rPr>
          <w:spacing w:val="1"/>
        </w:rPr>
        <w:t> </w:t>
      </w:r>
      <w:r>
        <w:rPr/>
        <w:t>(gamma rays are similar to, but more energetic than, the X-rays, an</w:t>
      </w:r>
      <w:r>
        <w:rPr>
          <w:spacing w:val="-57"/>
        </w:rPr>
        <w:t> </w:t>
      </w:r>
      <w:r>
        <w:rPr/>
        <w:t>energetic form of electromagnetic radiation discovered by the German Physicist</w:t>
      </w:r>
      <w:r>
        <w:rPr>
          <w:spacing w:val="1"/>
        </w:rPr>
        <w:t> </w:t>
      </w:r>
      <w:r>
        <w:rPr/>
        <w:t>Wilhelm</w:t>
      </w:r>
      <w:r>
        <w:rPr>
          <w:spacing w:val="-1"/>
        </w:rPr>
        <w:t> </w:t>
      </w:r>
      <w:r>
        <w:rPr/>
        <w:t>Conrad Roentgen in 1895).</w:t>
      </w:r>
    </w:p>
    <w:p>
      <w:pPr>
        <w:pStyle w:val="BodyText"/>
        <w:spacing w:line="480" w:lineRule="auto" w:before="1"/>
        <w:ind w:left="872" w:right="384" w:firstLine="720"/>
        <w:jc w:val="both"/>
      </w:pPr>
      <w:r>
        <w:rPr/>
        <w:t>Building on the research of Marie Curie and others, it was soon realized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atoms</w:t>
      </w:r>
      <w:r>
        <w:rPr>
          <w:spacing w:val="1"/>
        </w:rPr>
        <w:t> </w:t>
      </w:r>
      <w:r>
        <w:rPr/>
        <w:t>emitted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things,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indivisible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unchangeable.</w:t>
      </w:r>
      <w:r>
        <w:rPr>
          <w:spacing w:val="1"/>
        </w:rPr>
        <w:t> </w:t>
      </w:r>
      <w:r>
        <w:rPr/>
        <w:t>Atoms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particles,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rearranged.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1900</w:t>
      </w:r>
      <w:r>
        <w:rPr>
          <w:spacing w:val="1"/>
        </w:rPr>
        <w:t> </w:t>
      </w:r>
      <w:r>
        <w:rPr/>
        <w:t>Ernest</w:t>
      </w:r>
      <w:r>
        <w:rPr>
          <w:spacing w:val="1"/>
        </w:rPr>
        <w:t> </w:t>
      </w:r>
      <w:r>
        <w:rPr/>
        <w:t>Rutherford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radioactivity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“emanation” (as he called it) from thorium diminished with time. This decay of</w:t>
      </w:r>
      <w:r>
        <w:rPr>
          <w:spacing w:val="1"/>
        </w:rPr>
        <w:t> </w:t>
      </w:r>
      <w:r>
        <w:rPr/>
        <w:t>radioactivity was a vital clue. Rutherford, working in Canada with the Chemist</w:t>
      </w:r>
      <w:r>
        <w:rPr>
          <w:spacing w:val="1"/>
        </w:rPr>
        <w:t> </w:t>
      </w:r>
      <w:r>
        <w:rPr/>
        <w:t>Frederick Soddy, developed a revolutionary hypothesis to explain the process.</w:t>
      </w:r>
      <w:r>
        <w:rPr>
          <w:spacing w:val="1"/>
        </w:rPr>
        <w:t> </w:t>
      </w:r>
      <w:r>
        <w:rPr/>
        <w:t>They realized that radioactive elements can spontaneously change into other</w:t>
      </w:r>
      <w:r>
        <w:rPr>
          <w:spacing w:val="1"/>
        </w:rPr>
        <w:t> </w:t>
      </w:r>
      <w:r>
        <w:rPr/>
        <w:t>elements, and as they do so, they emit radiation of one type or another. The</w:t>
      </w:r>
      <w:r>
        <w:rPr>
          <w:spacing w:val="1"/>
        </w:rPr>
        <w:t> </w:t>
      </w:r>
      <w:r>
        <w:rPr/>
        <w:t>spontaneous</w:t>
      </w:r>
      <w:r>
        <w:rPr>
          <w:spacing w:val="-1"/>
        </w:rPr>
        <w:t> </w:t>
      </w:r>
      <w:r>
        <w:rPr/>
        <w:t>decay</w:t>
      </w:r>
      <w:r>
        <w:rPr>
          <w:spacing w:val="-5"/>
        </w:rPr>
        <w:t> </w:t>
      </w:r>
      <w:r>
        <w:rPr/>
        <w:t>process continues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chain of</w:t>
      </w:r>
      <w:r>
        <w:rPr>
          <w:spacing w:val="1"/>
        </w:rPr>
        <w:t> </w:t>
      </w:r>
      <w:r>
        <w:rPr/>
        <w:t>emissions</w:t>
      </w:r>
      <w:r>
        <w:rPr>
          <w:spacing w:val="-1"/>
        </w:rPr>
        <w:t> </w:t>
      </w:r>
      <w:r>
        <w:rPr/>
        <w:t>until a</w:t>
      </w:r>
      <w:r>
        <w:rPr>
          <w:spacing w:val="-1"/>
        </w:rPr>
        <w:t> </w:t>
      </w:r>
      <w:r>
        <w:rPr/>
        <w:t>stable atom</w:t>
      </w:r>
    </w:p>
    <w:p>
      <w:pPr>
        <w:spacing w:after="0" w:line="480" w:lineRule="auto"/>
        <w:jc w:val="both"/>
        <w:sectPr>
          <w:headerReference w:type="default" r:id="rId29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1"/>
        <w:jc w:val="both"/>
      </w:pPr>
      <w:r>
        <w:rPr/>
        <w:t>is</w:t>
      </w:r>
      <w:r>
        <w:rPr>
          <w:spacing w:val="21"/>
        </w:rPr>
        <w:t> </w:t>
      </w:r>
      <w:r>
        <w:rPr/>
        <w:t>formed.</w:t>
      </w:r>
      <w:r>
        <w:rPr>
          <w:spacing w:val="19"/>
        </w:rPr>
        <w:t> </w:t>
      </w:r>
      <w:r>
        <w:rPr/>
        <w:t>They</w:t>
      </w:r>
      <w:r>
        <w:rPr>
          <w:spacing w:val="15"/>
        </w:rPr>
        <w:t> </w:t>
      </w:r>
      <w:r>
        <w:rPr/>
        <w:t>recognized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ceaseless</w:t>
      </w:r>
      <w:r>
        <w:rPr>
          <w:spacing w:val="21"/>
        </w:rPr>
        <w:t> </w:t>
      </w:r>
      <w:r>
        <w:rPr/>
        <w:t>emissions</w:t>
      </w:r>
      <w:r>
        <w:rPr>
          <w:spacing w:val="20"/>
        </w:rPr>
        <w:t> </w:t>
      </w:r>
      <w:r>
        <w:rPr/>
        <w:t>pointed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vast</w:t>
      </w:r>
      <w:r>
        <w:rPr>
          <w:spacing w:val="21"/>
        </w:rPr>
        <w:t> </w:t>
      </w:r>
      <w:r>
        <w:rPr/>
        <w:t>store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energy</w:t>
      </w:r>
      <w:r>
        <w:rPr>
          <w:spacing w:val="-3"/>
        </w:rPr>
        <w:t> </w:t>
      </w:r>
      <w:r>
        <w:rPr/>
        <w:t>within atoms.</w:t>
      </w:r>
    </w:p>
    <w:p>
      <w:pPr>
        <w:pStyle w:val="BodyText"/>
        <w:spacing w:line="480" w:lineRule="auto"/>
        <w:ind w:left="872" w:right="388" w:firstLine="720"/>
        <w:jc w:val="both"/>
      </w:pPr>
      <w:r>
        <w:rPr/>
        <w:t>The understanding of how the atom is built is of great importance 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happens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radioactive</w:t>
      </w:r>
      <w:r>
        <w:rPr>
          <w:spacing w:val="1"/>
        </w:rPr>
        <w:t> </w:t>
      </w:r>
      <w:r>
        <w:rPr/>
        <w:t>atoms</w:t>
      </w:r>
      <w:r>
        <w:rPr>
          <w:spacing w:val="1"/>
        </w:rPr>
        <w:t> </w:t>
      </w:r>
      <w:r>
        <w:rPr/>
        <w:t>emit</w:t>
      </w:r>
      <w:r>
        <w:rPr>
          <w:spacing w:val="1"/>
        </w:rPr>
        <w:t> </w:t>
      </w:r>
      <w:r>
        <w:rPr/>
        <w:t>radiation.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Rutherford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1911,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atom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 of</w:t>
      </w:r>
      <w:r>
        <w:rPr>
          <w:spacing w:val="1"/>
        </w:rPr>
        <w:t> </w:t>
      </w:r>
      <w:r>
        <w:rPr/>
        <w:t>a small,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nucleus, surrounded by a swarm of light electrons. It is from the nucleus that the</w:t>
      </w:r>
      <w:r>
        <w:rPr>
          <w:spacing w:val="1"/>
        </w:rPr>
        <w:t> </w:t>
      </w:r>
      <w:r>
        <w:rPr/>
        <w:t>radioactivity, the alpha or beta or gamma rays, shoot out. By 1932 Rutherford's</w:t>
      </w:r>
      <w:r>
        <w:rPr>
          <w:spacing w:val="1"/>
        </w:rPr>
        <w:t> </w:t>
      </w:r>
      <w:r>
        <w:rPr/>
        <w:t>colleagues had found that the nucleus is built of smaller particles, the positively</w:t>
      </w:r>
      <w:r>
        <w:rPr>
          <w:spacing w:val="1"/>
        </w:rPr>
        <w:t> </w:t>
      </w:r>
      <w:r>
        <w:rPr/>
        <w:t>charged protons and the electrically neutral neutrons. A proton or a neutron each</w:t>
      </w:r>
      <w:r>
        <w:rPr>
          <w:spacing w:val="-57"/>
        </w:rPr>
        <w:t> </w:t>
      </w:r>
      <w:r>
        <w:rPr/>
        <w:t>has about the mass of one hydrogen atom. All atoms of a given element have a</w:t>
      </w:r>
      <w:r>
        <w:rPr>
          <w:spacing w:val="1"/>
        </w:rPr>
        <w:t> </w:t>
      </w:r>
      <w:r>
        <w:rPr/>
        <w:t>given number of protons in their nuclei, called the atomic number. To balance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electrons</w:t>
      </w:r>
      <w:r>
        <w:rPr>
          <w:spacing w:val="1"/>
        </w:rPr>
        <w:t> </w:t>
      </w:r>
      <w:r>
        <w:rPr/>
        <w:t>swarming</w:t>
      </w:r>
      <w:r>
        <w:rPr>
          <w:spacing w:val="1"/>
        </w:rPr>
        <w:t> </w:t>
      </w:r>
      <w:r>
        <w:rPr/>
        <w:t>around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nucleus.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shells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properties.</w:t>
      </w:r>
    </w:p>
    <w:p>
      <w:pPr>
        <w:pStyle w:val="BodyText"/>
        <w:spacing w:line="480" w:lineRule="auto" w:before="1"/>
        <w:ind w:left="872" w:right="390" w:firstLine="720"/>
        <w:jc w:val="both"/>
      </w:pPr>
      <w:r>
        <w:rPr/>
        <w:t>Atoms of a given element can have different numbers of neutrons, and</w:t>
      </w:r>
      <w:r>
        <w:rPr>
          <w:spacing w:val="1"/>
        </w:rPr>
        <w:t> </w:t>
      </w:r>
      <w:r>
        <w:rPr/>
        <w:t>thus different atomic mass. Soddy named the forms of an element with different</w:t>
      </w:r>
      <w:r>
        <w:rPr>
          <w:spacing w:val="1"/>
        </w:rPr>
        <w:t> </w:t>
      </w:r>
      <w:r>
        <w:rPr/>
        <w:t>atomic masses the isotopes of the element. For example, the lightest element,</w:t>
      </w:r>
      <w:r>
        <w:rPr>
          <w:spacing w:val="1"/>
        </w:rPr>
        <w:t> </w:t>
      </w:r>
      <w:r>
        <w:rPr/>
        <w:t>hydrogen, has the atomic number 1. Its nucleus normally is made of one proton</w:t>
      </w:r>
      <w:r>
        <w:rPr>
          <w:spacing w:val="1"/>
        </w:rPr>
        <w:t> </w:t>
      </w:r>
      <w:r>
        <w:rPr/>
        <w:t>and no neutrons, and thus its atomic mass is also 1. Hydrogen on the other hand</w:t>
      </w:r>
      <w:r>
        <w:rPr>
          <w:spacing w:val="1"/>
        </w:rPr>
        <w:t> </w:t>
      </w:r>
      <w:r>
        <w:rPr/>
        <w:t>has isotopes with different atomic masses. "Heavy" hydrogen, called deuterium,</w:t>
      </w:r>
      <w:r>
        <w:rPr>
          <w:spacing w:val="1"/>
        </w:rPr>
        <w:t> </w:t>
      </w:r>
      <w:r>
        <w:rPr/>
        <w:t>has one proton and one neutron in its nucleus, and thus its atomic mass is 2.</w:t>
      </w:r>
      <w:r>
        <w:rPr>
          <w:spacing w:val="1"/>
        </w:rPr>
        <w:t> </w:t>
      </w:r>
      <w:r>
        <w:rPr/>
        <w:t>Hydrogen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radioactive</w:t>
      </w:r>
      <w:r>
        <w:rPr>
          <w:spacing w:val="-2"/>
        </w:rPr>
        <w:t> </w:t>
      </w:r>
      <w:r>
        <w:rPr/>
        <w:t>isotope,</w:t>
      </w:r>
      <w:r>
        <w:rPr>
          <w:spacing w:val="-1"/>
        </w:rPr>
        <w:t> </w:t>
      </w:r>
      <w:r>
        <w:rPr/>
        <w:t>tritium.</w:t>
      </w:r>
      <w:r>
        <w:rPr>
          <w:spacing w:val="-1"/>
        </w:rPr>
        <w:t> </w:t>
      </w:r>
      <w:r>
        <w:rPr/>
        <w:t>Tritium has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proton</w:t>
      </w:r>
      <w:r>
        <w:rPr>
          <w:spacing w:val="-1"/>
        </w:rPr>
        <w:t> </w:t>
      </w:r>
      <w:r>
        <w:rPr/>
        <w:t>and two</w:t>
      </w:r>
    </w:p>
    <w:p>
      <w:pPr>
        <w:spacing w:after="0" w:line="480" w:lineRule="auto"/>
        <w:jc w:val="both"/>
        <w:sectPr>
          <w:headerReference w:type="default" r:id="rId30"/>
          <w:pgSz w:w="12240" w:h="15840"/>
          <w:pgMar w:header="1587" w:footer="0" w:top="1840" w:bottom="280" w:left="1720" w:right="1480"/>
          <w:pgNumType w:start="28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8"/>
        <w:jc w:val="both"/>
      </w:pPr>
      <w:r>
        <w:rPr/>
        <w:t>neutrons, and thus its atomic mass is 3. The three forms of hydrogen each have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electron,</w:t>
      </w:r>
      <w:r>
        <w:rPr>
          <w:spacing w:val="1"/>
        </w:rPr>
        <w:t> </w:t>
      </w:r>
      <w:r>
        <w:rPr/>
        <w:t>and thus the same</w:t>
      </w:r>
      <w:r>
        <w:rPr>
          <w:spacing w:val="-1"/>
        </w:rPr>
        <w:t> </w:t>
      </w:r>
      <w:r>
        <w:rPr/>
        <w:t>chemical properties.</w:t>
      </w:r>
    </w:p>
    <w:p>
      <w:pPr>
        <w:pStyle w:val="BodyText"/>
        <w:spacing w:line="480" w:lineRule="auto"/>
        <w:ind w:left="872" w:right="389" w:firstLine="720"/>
        <w:jc w:val="both"/>
      </w:pPr>
      <w:r>
        <w:rPr/>
        <w:t>Rutherford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Soddy</w:t>
      </w:r>
      <w:r>
        <w:rPr>
          <w:spacing w:val="6"/>
        </w:rPr>
        <w:t> </w:t>
      </w:r>
      <w:r>
        <w:rPr/>
        <w:t>also</w:t>
      </w:r>
      <w:r>
        <w:rPr>
          <w:spacing w:val="11"/>
        </w:rPr>
        <w:t> </w:t>
      </w:r>
      <w:r>
        <w:rPr/>
        <w:t>discovered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every</w:t>
      </w:r>
      <w:r>
        <w:rPr>
          <w:spacing w:val="8"/>
        </w:rPr>
        <w:t> </w:t>
      </w:r>
      <w:r>
        <w:rPr/>
        <w:t>radioactive</w:t>
      </w:r>
      <w:r>
        <w:rPr>
          <w:spacing w:val="9"/>
        </w:rPr>
        <w:t> </w:t>
      </w:r>
      <w:r>
        <w:rPr/>
        <w:t>isotope</w:t>
      </w:r>
      <w:r>
        <w:rPr>
          <w:spacing w:val="10"/>
        </w:rPr>
        <w:t> </w:t>
      </w:r>
      <w:r>
        <w:rPr/>
        <w:t>has</w:t>
      </w:r>
      <w:r>
        <w:rPr>
          <w:spacing w:val="-58"/>
        </w:rPr>
        <w:t> </w:t>
      </w:r>
      <w:r>
        <w:rPr/>
        <w:t>a specific half-life.</w:t>
      </w:r>
      <w:r>
        <w:rPr>
          <w:spacing w:val="1"/>
        </w:rPr>
        <w:t> </w:t>
      </w:r>
      <w:r>
        <w:rPr/>
        <w:t>Half the nuclei in a given quantity of a radioactive isotope</w:t>
      </w:r>
      <w:r>
        <w:rPr>
          <w:spacing w:val="1"/>
        </w:rPr>
        <w:t> </w:t>
      </w:r>
      <w:r>
        <w:rPr/>
        <w:t>will decay in a specific period of time. The half-life of uranium-238 for instance</w:t>
      </w:r>
      <w:r>
        <w:rPr>
          <w:spacing w:val="1"/>
        </w:rPr>
        <w:t> </w:t>
      </w:r>
      <w:r>
        <w:rPr/>
        <w:t>is 4.5 billion years, which means that over that immense period of time half the</w:t>
      </w:r>
      <w:r>
        <w:rPr>
          <w:spacing w:val="1"/>
        </w:rPr>
        <w:t> </w:t>
      </w:r>
      <w:r>
        <w:rPr/>
        <w:t>nuclei in a sample of uranium-238 will decay (in the next 4.5 billion years, half</w:t>
      </w:r>
      <w:r>
        <w:rPr>
          <w:spacing w:val="1"/>
        </w:rPr>
        <w:t> </w:t>
      </w:r>
      <w:r>
        <w:rPr/>
        <w:t>of what is left will decay, leaving one quarter of the original, and so forth). The</w:t>
      </w:r>
      <w:r>
        <w:rPr>
          <w:spacing w:val="1"/>
        </w:rPr>
        <w:t> </w:t>
      </w:r>
      <w:r>
        <w:rPr/>
        <w:t>isotopes produced by the decay of uranium themselves promptly decay in a long</w:t>
      </w:r>
      <w:r>
        <w:rPr>
          <w:spacing w:val="1"/>
        </w:rPr>
        <w:t> </w:t>
      </w:r>
      <w:r>
        <w:rPr/>
        <w:t>chain</w:t>
      </w:r>
      <w:r>
        <w:rPr>
          <w:spacing w:val="-1"/>
        </w:rPr>
        <w:t> </w:t>
      </w:r>
      <w:r>
        <w:rPr/>
        <w:t>of radiations. Radium and polonium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links in this chain.</w:t>
      </w:r>
    </w:p>
    <w:p>
      <w:pPr>
        <w:pStyle w:val="BodyText"/>
        <w:spacing w:line="480" w:lineRule="auto" w:before="1"/>
        <w:ind w:left="872" w:right="388" w:firstLine="720"/>
        <w:jc w:val="both"/>
      </w:pPr>
      <w:r>
        <w:rPr/>
        <w:t>The early work of Marie and Pierre curie led almost immediately to the</w:t>
      </w:r>
      <w:r>
        <w:rPr>
          <w:spacing w:val="1"/>
        </w:rPr>
        <w:t> </w:t>
      </w:r>
      <w:r>
        <w:rPr/>
        <w:t>use of radioactive materials in medicine. In many circumstances isotopes are</w:t>
      </w:r>
      <w:r>
        <w:rPr>
          <w:spacing w:val="1"/>
        </w:rPr>
        <w:t> </w:t>
      </w:r>
      <w:r>
        <w:rPr/>
        <w:t>more effective and safer than surgery or chemicals for attacking cancers and</w:t>
      </w:r>
      <w:r>
        <w:rPr>
          <w:spacing w:val="1"/>
        </w:rPr>
        <w:t> </w:t>
      </w:r>
      <w:r>
        <w:rPr/>
        <w:t>certain other diseases. Over the years, many other uses have been found for</w:t>
      </w:r>
      <w:r>
        <w:rPr>
          <w:spacing w:val="1"/>
        </w:rPr>
        <w:t> </w:t>
      </w:r>
      <w:r>
        <w:rPr/>
        <w:t>radioactivity. Until electrical particle accelerators were invented in the 1930s,</w:t>
      </w:r>
      <w:r>
        <w:rPr>
          <w:spacing w:val="1"/>
        </w:rPr>
        <w:t> </w:t>
      </w:r>
      <w:r>
        <w:rPr/>
        <w:t>scientists used radiation from isotopes to bombard atoms, uncovering many of</w:t>
      </w:r>
      <w:r>
        <w:rPr>
          <w:spacing w:val="1"/>
        </w:rPr>
        <w:t> </w:t>
      </w:r>
      <w:r>
        <w:rPr/>
        <w:t>the secrets of atomic structure. To this day radioactive isotopes are still 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"tracers"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biologists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physiologists.</w:t>
      </w:r>
    </w:p>
    <w:p>
      <w:pPr>
        <w:pStyle w:val="BodyText"/>
        <w:spacing w:line="480" w:lineRule="auto" w:before="1"/>
        <w:ind w:left="872" w:right="391" w:firstLine="720"/>
        <w:jc w:val="both"/>
      </w:pPr>
      <w:r>
        <w:rPr/>
        <w:t>Isotopes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archeology.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radioactive decay was understood, Pierre Curie realized that it could be used to</w:t>
      </w:r>
      <w:r>
        <w:rPr>
          <w:spacing w:val="1"/>
        </w:rPr>
        <w:t> </w:t>
      </w:r>
      <w:r>
        <w:rPr/>
        <w:t>date materials. Soon the age of the earth was established by uranium decay at</w:t>
      </w:r>
      <w:r>
        <w:rPr>
          <w:spacing w:val="1"/>
        </w:rPr>
        <w:t> </w:t>
      </w:r>
      <w:r>
        <w:rPr/>
        <w:t>several</w:t>
      </w:r>
      <w:r>
        <w:rPr>
          <w:spacing w:val="-2"/>
        </w:rPr>
        <w:t> </w:t>
      </w:r>
      <w:r>
        <w:rPr/>
        <w:t>billion</w:t>
      </w:r>
      <w:r>
        <w:rPr>
          <w:spacing w:val="1"/>
        </w:rPr>
        <w:t> </w:t>
      </w:r>
      <w:r>
        <w:rPr/>
        <w:t>years, far more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scientists</w:t>
      </w:r>
      <w:r>
        <w:rPr>
          <w:spacing w:val="-1"/>
        </w:rPr>
        <w:t> </w:t>
      </w:r>
      <w:r>
        <w:rPr/>
        <w:t>had supposed,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1950s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6"/>
      </w:pPr>
      <w:r>
        <w:rPr/>
        <w:t>radioactive</w:t>
      </w:r>
      <w:r>
        <w:rPr>
          <w:spacing w:val="55"/>
        </w:rPr>
        <w:t> </w:t>
      </w:r>
      <w:r>
        <w:rPr/>
        <w:t>carbon</w:t>
      </w:r>
      <w:r>
        <w:rPr>
          <w:spacing w:val="53"/>
        </w:rPr>
        <w:t> </w:t>
      </w:r>
      <w:r>
        <w:rPr/>
        <w:t>has</w:t>
      </w:r>
      <w:r>
        <w:rPr>
          <w:spacing w:val="59"/>
        </w:rPr>
        <w:t> </w:t>
      </w:r>
      <w:r>
        <w:rPr/>
        <w:t>been</w:t>
      </w:r>
      <w:r>
        <w:rPr>
          <w:spacing w:val="53"/>
        </w:rPr>
        <w:t> </w:t>
      </w:r>
      <w:r>
        <w:rPr/>
        <w:t>used</w:t>
      </w:r>
      <w:r>
        <w:rPr>
          <w:spacing w:val="56"/>
        </w:rPr>
        <w:t> </w:t>
      </w:r>
      <w:r>
        <w:rPr/>
        <w:t>to</w:t>
      </w:r>
      <w:r>
        <w:rPr>
          <w:spacing w:val="54"/>
        </w:rPr>
        <w:t> </w:t>
      </w:r>
      <w:r>
        <w:rPr/>
        <w:t>determine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age</w:t>
      </w:r>
      <w:r>
        <w:rPr>
          <w:spacing w:val="53"/>
        </w:rPr>
        <w:t> </w:t>
      </w:r>
      <w:r>
        <w:rPr/>
        <w:t>of</w:t>
      </w:r>
      <w:r>
        <w:rPr>
          <w:spacing w:val="56"/>
        </w:rPr>
        <w:t> </w:t>
      </w:r>
      <w:r>
        <w:rPr/>
        <w:t>plant</w:t>
      </w:r>
      <w:r>
        <w:rPr>
          <w:spacing w:val="53"/>
        </w:rPr>
        <w:t> </w:t>
      </w:r>
      <w:r>
        <w:rPr/>
        <w:t>and</w:t>
      </w:r>
      <w:r>
        <w:rPr>
          <w:spacing w:val="57"/>
        </w:rPr>
        <w:t> </w:t>
      </w:r>
      <w:r>
        <w:rPr/>
        <w:t>animal</w:t>
      </w:r>
      <w:r>
        <w:rPr>
          <w:spacing w:val="-57"/>
        </w:rPr>
        <w:t> </w:t>
      </w:r>
      <w:r>
        <w:rPr/>
        <w:t>remains,</w:t>
      </w:r>
      <w:r>
        <w:rPr>
          <w:spacing w:val="-1"/>
        </w:rPr>
        <w:t> </w:t>
      </w:r>
      <w:r>
        <w:rPr/>
        <w:t>for example</w:t>
      </w:r>
      <w:r>
        <w:rPr>
          <w:spacing w:val="-2"/>
        </w:rPr>
        <w:t> </w:t>
      </w:r>
      <w:r>
        <w:rPr/>
        <w:t>in ancient burials</w:t>
      </w:r>
      <w:r>
        <w:rPr>
          <w:spacing w:val="-1"/>
        </w:rPr>
        <w:t> </w:t>
      </w:r>
      <w:r>
        <w:rPr/>
        <w:t>back to 50,000</w:t>
      </w:r>
      <w:r>
        <w:rPr>
          <w:spacing w:val="1"/>
        </w:rPr>
        <w:t> </w:t>
      </w:r>
      <w:r>
        <w:rPr/>
        <w:t>years ago.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2"/>
          <w:numId w:val="14"/>
        </w:numPr>
        <w:tabs>
          <w:tab w:pos="1413" w:val="left" w:leader="none"/>
        </w:tabs>
        <w:spacing w:line="240" w:lineRule="auto" w:before="1" w:after="0"/>
        <w:ind w:left="1412" w:right="0" w:hanging="541"/>
        <w:jc w:val="left"/>
      </w:pPr>
      <w:bookmarkStart w:name="_TOC_250059" w:id="17"/>
      <w:r>
        <w:rPr>
          <w:u w:val="thick"/>
        </w:rPr>
        <w:t>Alpha</w:t>
      </w:r>
      <w:r>
        <w:rPr>
          <w:spacing w:val="-3"/>
          <w:u w:val="thick"/>
        </w:rPr>
        <w:t> </w:t>
      </w:r>
      <w:bookmarkEnd w:id="17"/>
      <w:r>
        <w:rPr>
          <w:u w:val="thick"/>
        </w:rPr>
        <w:t>Particles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 w:before="90"/>
        <w:ind w:left="872" w:right="392" w:firstLine="720"/>
        <w:jc w:val="both"/>
      </w:pPr>
      <w:r>
        <w:rPr/>
        <w:t>An alpha particle is made up of positively charged helium ion and owing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relatively large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penetration, but are highly ionized and could cause serious internal damage to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radionuclides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emits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particles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ingested. The alpha particle is a stable combination of two protons and two</w:t>
      </w:r>
      <w:r>
        <w:rPr>
          <w:spacing w:val="1"/>
        </w:rPr>
        <w:t> </w:t>
      </w:r>
      <w:r>
        <w:rPr/>
        <w:t>neutrons, and the only natural source of alpha particles is nuclear decay. Alpha</w:t>
      </w:r>
      <w:r>
        <w:rPr>
          <w:spacing w:val="1"/>
        </w:rPr>
        <w:t> </w:t>
      </w:r>
      <w:r>
        <w:rPr/>
        <w:t>particles are emitted from the nuclei of many heavy radioactive atomic nuclei</w:t>
      </w:r>
      <w:r>
        <w:rPr>
          <w:spacing w:val="1"/>
        </w:rPr>
        <w:t> </w:t>
      </w:r>
      <w:r>
        <w:rPr/>
        <w:t>during</w:t>
      </w:r>
      <w:r>
        <w:rPr>
          <w:spacing w:val="-4"/>
        </w:rPr>
        <w:t> </w:t>
      </w:r>
      <w:r>
        <w:rPr/>
        <w:t>decay.</w:t>
      </w:r>
    </w:p>
    <w:p>
      <w:pPr>
        <w:pStyle w:val="BodyText"/>
        <w:spacing w:line="480" w:lineRule="auto" w:before="2"/>
        <w:ind w:left="872" w:right="394" w:firstLine="720"/>
        <w:jc w:val="both"/>
      </w:pPr>
      <w:r>
        <w:rPr/>
        <w:t>Alpha particle emission occur only in elements of high atomic weight. It</w:t>
      </w:r>
      <w:r>
        <w:rPr>
          <w:spacing w:val="1"/>
        </w:rPr>
        <w:t> </w:t>
      </w:r>
      <w:r>
        <w:rPr/>
        <w:t>contains two neutrons and two protons, and because of this, it has a mass of four</w:t>
      </w:r>
      <w:r>
        <w:rPr>
          <w:spacing w:val="-57"/>
        </w:rPr>
        <w:t> </w:t>
      </w:r>
      <w:r>
        <w:rPr/>
        <w:t>units, which makes it an extremely heavy particle. This indicate that emission of</w:t>
      </w:r>
      <w:r>
        <w:rPr>
          <w:spacing w:val="-57"/>
        </w:rPr>
        <w:t> </w:t>
      </w:r>
      <w:r>
        <w:rPr/>
        <w:t>an alpha particle from a radioisotope results in the formation of another element</w:t>
      </w:r>
      <w:r>
        <w:rPr>
          <w:spacing w:val="1"/>
        </w:rPr>
        <w:t> </w:t>
      </w:r>
      <w:r>
        <w:rPr/>
        <w:t>four mass units lighter and two atomic numbers lower.</w:t>
      </w:r>
      <w:r>
        <w:rPr>
          <w:spacing w:val="1"/>
        </w:rPr>
        <w:t> </w:t>
      </w:r>
      <w:r>
        <w:rPr/>
        <w:t>An examples of this type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radioactive</w:t>
      </w:r>
      <w:r>
        <w:rPr>
          <w:spacing w:val="-1"/>
        </w:rPr>
        <w:t> </w:t>
      </w:r>
      <w:r>
        <w:rPr/>
        <w:t>decay</w:t>
      </w:r>
      <w:r>
        <w:rPr>
          <w:spacing w:val="-5"/>
        </w:rPr>
        <w:t> </w:t>
      </w:r>
      <w:r>
        <w:rPr/>
        <w:t>is the</w:t>
      </w:r>
      <w:r>
        <w:rPr>
          <w:spacing w:val="-1"/>
        </w:rPr>
        <w:t> </w:t>
      </w:r>
      <w:r>
        <w:rPr/>
        <w:t>transformation of 226Radium to</w:t>
      </w:r>
      <w:r>
        <w:rPr>
          <w:spacing w:val="-1"/>
        </w:rPr>
        <w:t> </w:t>
      </w:r>
      <w:r>
        <w:rPr/>
        <w:t>222Radon.</w:t>
      </w:r>
    </w:p>
    <w:p>
      <w:pPr>
        <w:pStyle w:val="BodyText"/>
        <w:spacing w:line="480" w:lineRule="auto" w:before="1"/>
        <w:ind w:left="872" w:right="396" w:firstLine="720"/>
        <w:jc w:val="both"/>
      </w:pPr>
      <w:r>
        <w:rPr/>
        <w:t>Alpha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penetrating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particle with</w:t>
      </w:r>
      <w:r>
        <w:rPr>
          <w:spacing w:val="1"/>
        </w:rPr>
        <w:t> </w:t>
      </w:r>
      <w:r>
        <w:rPr/>
        <w:t>an energy as high</w:t>
      </w:r>
      <w:r>
        <w:rPr>
          <w:spacing w:val="1"/>
        </w:rPr>
        <w:t> </w:t>
      </w:r>
      <w:r>
        <w:rPr/>
        <w:t>as 5 MeV has a</w:t>
      </w:r>
      <w:r>
        <w:rPr>
          <w:spacing w:val="1"/>
        </w:rPr>
        <w:t> </w:t>
      </w:r>
      <w:r>
        <w:rPr/>
        <w:t>range</w:t>
      </w:r>
      <w:r>
        <w:rPr>
          <w:spacing w:val="60"/>
        </w:rPr>
        <w:t> </w:t>
      </w:r>
      <w:r>
        <w:rPr/>
        <w:t>(the maximum distance</w:t>
      </w:r>
      <w:r>
        <w:rPr>
          <w:spacing w:val="1"/>
        </w:rPr>
        <w:t> </w:t>
      </w:r>
      <w:r>
        <w:rPr/>
        <w:t>that is necessary to stop it) in tissue of less than 0.04 millimeter. However, alpha</w:t>
      </w:r>
      <w:r>
        <w:rPr>
          <w:spacing w:val="-57"/>
        </w:rPr>
        <w:t> </w:t>
      </w:r>
      <w:r>
        <w:rPr/>
        <w:t>particle</w:t>
      </w:r>
      <w:r>
        <w:rPr>
          <w:spacing w:val="-2"/>
        </w:rPr>
        <w:t> </w:t>
      </w:r>
      <w:r>
        <w:rPr/>
        <w:t>is highly</w:t>
      </w:r>
      <w:r>
        <w:rPr>
          <w:spacing w:val="-5"/>
        </w:rPr>
        <w:t> </w:t>
      </w:r>
      <w:r>
        <w:rPr/>
        <w:t>interactive in the</w:t>
      </w:r>
      <w:r>
        <w:rPr>
          <w:spacing w:val="-1"/>
        </w:rPr>
        <w:t> </w:t>
      </w:r>
      <w:r>
        <w:rPr/>
        <w:t>vicinity</w:t>
      </w:r>
      <w:r>
        <w:rPr>
          <w:spacing w:val="57"/>
        </w:rPr>
        <w:t> </w:t>
      </w:r>
      <w:r>
        <w:rPr/>
        <w:t>where</w:t>
      </w:r>
      <w:r>
        <w:rPr>
          <w:spacing w:val="1"/>
        </w:rPr>
        <w:t> </w:t>
      </w:r>
      <w:r>
        <w:rPr/>
        <w:t>it  is</w:t>
      </w:r>
      <w:r>
        <w:rPr>
          <w:spacing w:val="59"/>
        </w:rPr>
        <w:t> </w:t>
      </w:r>
      <w:r>
        <w:rPr/>
        <w:t>produced  because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2"/>
      </w:pPr>
      <w:r>
        <w:rPr/>
        <w:t>large</w:t>
      </w:r>
      <w:r>
        <w:rPr>
          <w:spacing w:val="17"/>
        </w:rPr>
        <w:t> </w:t>
      </w:r>
      <w:r>
        <w:rPr/>
        <w:t>mass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its</w:t>
      </w:r>
      <w:r>
        <w:rPr>
          <w:spacing w:val="19"/>
        </w:rPr>
        <w:t> </w:t>
      </w:r>
      <w:r>
        <w:rPr/>
        <w:t>hefty</w:t>
      </w:r>
      <w:r>
        <w:rPr>
          <w:spacing w:val="15"/>
        </w:rPr>
        <w:t> </w:t>
      </w:r>
      <w:r>
        <w:rPr/>
        <w:t>charge.</w:t>
      </w:r>
      <w:r>
        <w:rPr>
          <w:spacing w:val="18"/>
        </w:rPr>
        <w:t> </w:t>
      </w:r>
      <w:r>
        <w:rPr/>
        <w:t>When</w:t>
      </w:r>
      <w:r>
        <w:rPr>
          <w:spacing w:val="17"/>
        </w:rPr>
        <w:t> </w:t>
      </w:r>
      <w:r>
        <w:rPr/>
        <w:t>they</w:t>
      </w:r>
      <w:r>
        <w:rPr>
          <w:spacing w:val="11"/>
        </w:rPr>
        <w:t> </w:t>
      </w:r>
      <w:r>
        <w:rPr/>
        <w:t>travel</w:t>
      </w:r>
      <w:r>
        <w:rPr>
          <w:spacing w:val="18"/>
        </w:rPr>
        <w:t> </w:t>
      </w:r>
      <w:r>
        <w:rPr/>
        <w:t>through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material,</w:t>
      </w:r>
      <w:r>
        <w:rPr>
          <w:spacing w:val="19"/>
        </w:rPr>
        <w:t> </w:t>
      </w:r>
      <w:r>
        <w:rPr/>
        <w:t>they</w:t>
      </w:r>
      <w:r>
        <w:rPr>
          <w:spacing w:val="13"/>
        </w:rPr>
        <w:t> </w:t>
      </w:r>
      <w:r>
        <w:rPr/>
        <w:t>lose</w:t>
      </w:r>
      <w:r>
        <w:rPr>
          <w:spacing w:val="-57"/>
        </w:rPr>
        <w:t> </w:t>
      </w:r>
      <w:r>
        <w:rPr/>
        <w:t>energy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collision.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2"/>
          <w:numId w:val="14"/>
        </w:numPr>
        <w:tabs>
          <w:tab w:pos="1473" w:val="left" w:leader="none"/>
        </w:tabs>
        <w:spacing w:line="240" w:lineRule="auto" w:before="1" w:after="0"/>
        <w:ind w:left="1472" w:right="0" w:hanging="601"/>
        <w:jc w:val="left"/>
      </w:pPr>
      <w:bookmarkStart w:name="_TOC_250058" w:id="18"/>
      <w:r>
        <w:rPr>
          <w:u w:val="thick"/>
        </w:rPr>
        <w:t>Beta</w:t>
      </w:r>
      <w:r>
        <w:rPr>
          <w:spacing w:val="-2"/>
          <w:u w:val="thick"/>
        </w:rPr>
        <w:t> </w:t>
      </w:r>
      <w:bookmarkEnd w:id="18"/>
      <w:r>
        <w:rPr>
          <w:u w:val="thick"/>
        </w:rPr>
        <w:t>Particles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 w:before="90"/>
        <w:ind w:left="872" w:right="390" w:firstLine="720"/>
        <w:jc w:val="both"/>
      </w:pPr>
      <w:r>
        <w:rPr/>
        <w:t>Beta particles are electrons with greater penetrating power than alpha</w:t>
      </w:r>
      <w:r>
        <w:rPr>
          <w:spacing w:val="1"/>
        </w:rPr>
        <w:t> </w:t>
      </w:r>
      <w:r>
        <w:rPr/>
        <w:t>particles but owing to a lesser ability to</w:t>
      </w:r>
      <w:r>
        <w:rPr>
          <w:spacing w:val="1"/>
        </w:rPr>
        <w:t> </w:t>
      </w:r>
      <w:r>
        <w:rPr/>
        <w:t>ionize, they are not</w:t>
      </w:r>
      <w:r>
        <w:rPr>
          <w:spacing w:val="60"/>
        </w:rPr>
        <w:t> </w:t>
      </w:r>
      <w:r>
        <w:rPr/>
        <w:t>as damaging to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particles.</w:t>
      </w:r>
      <w:r>
        <w:rPr>
          <w:spacing w:val="1"/>
        </w:rPr>
        <w:t> </w:t>
      </w:r>
      <w:r>
        <w:rPr/>
        <w:t>Beta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negatrons</w:t>
      </w:r>
      <w:r>
        <w:rPr>
          <w:spacing w:val="-1"/>
        </w:rPr>
        <w:t> </w:t>
      </w:r>
      <w:r>
        <w:rPr/>
        <w:t>(electrons)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positrons.</w:t>
      </w:r>
    </w:p>
    <w:p>
      <w:pPr>
        <w:pStyle w:val="BodyText"/>
        <w:spacing w:line="480" w:lineRule="auto" w:before="1"/>
        <w:ind w:left="872" w:right="390" w:firstLine="720"/>
        <w:jc w:val="both"/>
      </w:pPr>
      <w:r>
        <w:rPr/>
        <w:t>Beta</w:t>
      </w:r>
      <w:r>
        <w:rPr>
          <w:spacing w:val="1"/>
        </w:rPr>
        <w:t> </w:t>
      </w:r>
      <w:r>
        <w:rPr/>
        <w:t>decay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spontaneous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transforms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unstable radioactive atomic nuclei into others, and the stability of a nucleus is</w:t>
      </w:r>
      <w:r>
        <w:rPr>
          <w:spacing w:val="1"/>
        </w:rPr>
        <w:t> </w:t>
      </w:r>
      <w:r>
        <w:rPr/>
        <w:t>determined by the number of neutrons and protons contained in the nucleus. A</w:t>
      </w:r>
      <w:r>
        <w:rPr>
          <w:spacing w:val="1"/>
        </w:rPr>
        <w:t> </w:t>
      </w:r>
      <w:r>
        <w:rPr/>
        <w:t>nucleus that has too many neutrons decays by the emission of an</w:t>
      </w:r>
      <w:r>
        <w:rPr>
          <w:spacing w:val="60"/>
        </w:rPr>
        <w:t> </w:t>
      </w:r>
      <w:r>
        <w:rPr/>
        <w:t>electron for it</w:t>
      </w:r>
      <w:r>
        <w:rPr>
          <w:spacing w:val="1"/>
        </w:rPr>
        <w:t> </w:t>
      </w:r>
      <w:r>
        <w:rPr/>
        <w:t>to be stable.</w:t>
      </w:r>
      <w:r>
        <w:rPr>
          <w:spacing w:val="1"/>
        </w:rPr>
        <w:t> </w:t>
      </w:r>
      <w:r>
        <w:rPr/>
        <w:t>In this process a force known as weak interaction force changes a</w:t>
      </w:r>
      <w:r>
        <w:rPr>
          <w:spacing w:val="1"/>
        </w:rPr>
        <w:t> </w:t>
      </w:r>
      <w:r>
        <w:rPr/>
        <w:t>neutron into a proton inside the nucleus, thereby increasing the charge or 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nucleus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protons</w:t>
      </w:r>
      <w:r>
        <w:rPr>
          <w:spacing w:val="1"/>
        </w:rPr>
        <w:t> </w:t>
      </w:r>
      <w:r>
        <w:rPr/>
        <w:t>decays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positron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proton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neutron.</w:t>
      </w:r>
      <w:r>
        <w:rPr>
          <w:spacing w:val="1"/>
        </w:rPr>
        <w:t> </w:t>
      </w:r>
      <w:r>
        <w:rPr/>
        <w:t>The total</w:t>
      </w:r>
      <w:r>
        <w:rPr>
          <w:spacing w:val="1"/>
        </w:rPr>
        <w:t> </w:t>
      </w:r>
      <w:r>
        <w:rPr/>
        <w:t>number of neutrons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protons</w:t>
      </w:r>
      <w:r>
        <w:rPr>
          <w:spacing w:val="1"/>
        </w:rPr>
        <w:t> </w:t>
      </w:r>
      <w:r>
        <w:rPr/>
        <w:t>in the nucleus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beta decay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line="480" w:lineRule="auto" w:before="2"/>
        <w:ind w:left="872" w:right="391" w:firstLine="720"/>
        <w:jc w:val="both"/>
      </w:pPr>
      <w:r>
        <w:rPr/>
        <w:t>Some beta emitters occur in nature, mostly among the heavy elements of</w:t>
      </w:r>
      <w:r>
        <w:rPr>
          <w:spacing w:val="1"/>
        </w:rPr>
        <w:t> </w:t>
      </w:r>
      <w:r>
        <w:rPr/>
        <w:t>the uranium, thorium, and actinium groups, commonly found in association with</w:t>
      </w:r>
      <w:r>
        <w:rPr>
          <w:spacing w:val="-57"/>
        </w:rPr>
        <w:t> </w:t>
      </w:r>
      <w:r>
        <w:rPr/>
        <w:t>crystalline</w:t>
      </w:r>
      <w:r>
        <w:rPr>
          <w:spacing w:val="1"/>
        </w:rPr>
        <w:t> </w:t>
      </w:r>
      <w:r>
        <w:rPr/>
        <w:t>rocks.</w:t>
      </w:r>
      <w:r>
        <w:rPr>
          <w:spacing w:val="1"/>
        </w:rPr>
        <w:t> </w:t>
      </w:r>
      <w:r>
        <w:rPr/>
        <w:t>Thorium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minerals,</w:t>
      </w:r>
      <w:r>
        <w:rPr>
          <w:spacing w:val="2"/>
        </w:rPr>
        <w:t> </w:t>
      </w:r>
      <w:r>
        <w:rPr/>
        <w:t>notably</w:t>
      </w:r>
      <w:r>
        <w:rPr>
          <w:spacing w:val="55"/>
        </w:rPr>
        <w:t> </w:t>
      </w:r>
      <w:r>
        <w:rPr/>
        <w:t>thorite</w:t>
      </w:r>
      <w:r>
        <w:rPr>
          <w:spacing w:val="59"/>
        </w:rPr>
        <w:t> </w:t>
      </w:r>
      <w:r>
        <w:rPr/>
        <w:t>and  monazite</w:t>
      </w:r>
      <w:r>
        <w:rPr>
          <w:spacing w:val="59"/>
        </w:rPr>
        <w:t> </w:t>
      </w:r>
      <w:r>
        <w:rPr/>
        <w:t>(a</w:t>
      </w:r>
      <w:r>
        <w:rPr>
          <w:spacing w:val="59"/>
        </w:rPr>
        <w:t> </w:t>
      </w:r>
      <w:r>
        <w:rPr/>
        <w:t>mixed  rare-earth</w:t>
      </w:r>
      <w:r>
        <w:rPr>
          <w:spacing w:val="59"/>
        </w:rPr>
        <w:t> </w:t>
      </w:r>
      <w:r>
        <w:rPr/>
        <w:t>and  thorium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3"/>
        <w:jc w:val="both"/>
      </w:pPr>
      <w:r>
        <w:rPr/>
        <w:t>phosphate).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actinide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fourteen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elements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follow actinium in group IIIB of the periodic table, all of which are radioactive,</w:t>
      </w:r>
      <w:r>
        <w:rPr>
          <w:spacing w:val="1"/>
        </w:rPr>
        <w:t> </w:t>
      </w:r>
      <w:r>
        <w:rPr/>
        <w:t>because their nuclei are so large that they are unstable and release great 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spontaneous</w:t>
      </w:r>
      <w:r>
        <w:rPr>
          <w:spacing w:val="1"/>
        </w:rPr>
        <w:t> </w:t>
      </w:r>
      <w:r>
        <w:rPr/>
        <w:t>fission.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heavy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uranium,</w:t>
      </w:r>
      <w:r>
        <w:rPr>
          <w:spacing w:val="1"/>
        </w:rPr>
        <w:t> </w:t>
      </w:r>
      <w:r>
        <w:rPr/>
        <w:t>thorium,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actinium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neutrons and hence</w:t>
      </w:r>
      <w:r>
        <w:rPr>
          <w:spacing w:val="-1"/>
        </w:rPr>
        <w:t> </w:t>
      </w:r>
      <w:r>
        <w:rPr/>
        <w:t>decay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emission of</w:t>
      </w:r>
      <w:r>
        <w:rPr>
          <w:spacing w:val="-1"/>
        </w:rPr>
        <w:t> </w:t>
      </w:r>
      <w:r>
        <w:rPr/>
        <w:t>electrons.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4"/>
        </w:numPr>
        <w:tabs>
          <w:tab w:pos="1413" w:val="left" w:leader="none"/>
        </w:tabs>
        <w:spacing w:line="240" w:lineRule="auto" w:before="0" w:after="0"/>
        <w:ind w:left="1412" w:right="0" w:hanging="541"/>
        <w:jc w:val="both"/>
      </w:pPr>
      <w:bookmarkStart w:name="_TOC_250057" w:id="19"/>
      <w:r>
        <w:rPr>
          <w:u w:val="thick"/>
        </w:rPr>
        <w:t>Gamma</w:t>
      </w:r>
      <w:r>
        <w:rPr>
          <w:spacing w:val="-1"/>
          <w:u w:val="thick"/>
        </w:rPr>
        <w:t> </w:t>
      </w:r>
      <w:bookmarkEnd w:id="19"/>
      <w:r>
        <w:rPr>
          <w:u w:val="thick"/>
        </w:rPr>
        <w:t>Radiation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90"/>
        <w:ind w:left="872" w:right="385" w:firstLine="720"/>
        <w:jc w:val="both"/>
      </w:pPr>
      <w:r>
        <w:rPr/>
        <w:t>Gamma radiation is a form of electromagnetic radiation, first detected as</w:t>
      </w:r>
      <w:r>
        <w:rPr>
          <w:spacing w:val="1"/>
        </w:rPr>
        <w:t> </w:t>
      </w:r>
      <w:r>
        <w:rPr/>
        <w:t>emissions from natural radioactive substances such as uranium, radium, and</w:t>
      </w:r>
      <w:r>
        <w:rPr>
          <w:spacing w:val="1"/>
        </w:rPr>
        <w:t> </w:t>
      </w:r>
      <w:r>
        <w:rPr/>
        <w:t>thorium. Gamma radiation does not carry any electric charge or mass but it is a</w:t>
      </w:r>
      <w:r>
        <w:rPr>
          <w:spacing w:val="1"/>
        </w:rPr>
        <w:t> </w:t>
      </w:r>
      <w:r>
        <w:rPr/>
        <w:t>penetrating radiation.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properties are similar to</w:t>
      </w:r>
      <w:r>
        <w:rPr>
          <w:spacing w:val="1"/>
        </w:rPr>
        <w:t> </w:t>
      </w:r>
      <w:r>
        <w:rPr/>
        <w:t>x-rays</w:t>
      </w:r>
      <w:r>
        <w:rPr>
          <w:spacing w:val="60"/>
        </w:rPr>
        <w:t> </w:t>
      </w:r>
      <w:r>
        <w:rPr/>
        <w:t>but</w:t>
      </w:r>
      <w:r>
        <w:rPr>
          <w:spacing w:val="60"/>
        </w:rPr>
        <w:t> </w:t>
      </w:r>
      <w:r>
        <w:rPr/>
        <w:t>only differs in</w:t>
      </w:r>
      <w:r>
        <w:rPr>
          <w:spacing w:val="1"/>
        </w:rPr>
        <w:t> </w:t>
      </w:r>
      <w:r>
        <w:rPr/>
        <w:t>origin</w:t>
      </w:r>
      <w:r>
        <w:rPr>
          <w:spacing w:val="30"/>
        </w:rPr>
        <w:t> </w:t>
      </w:r>
      <w:r>
        <w:rPr/>
        <w:t>i.e.</w:t>
      </w:r>
      <w:r>
        <w:rPr>
          <w:spacing w:val="32"/>
        </w:rPr>
        <w:t> </w:t>
      </w:r>
      <w:r>
        <w:rPr/>
        <w:t>while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sources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gamma</w:t>
      </w:r>
      <w:r>
        <w:rPr>
          <w:spacing w:val="30"/>
        </w:rPr>
        <w:t> </w:t>
      </w:r>
      <w:r>
        <w:rPr/>
        <w:t>rays</w:t>
      </w:r>
      <w:r>
        <w:rPr>
          <w:spacing w:val="31"/>
        </w:rPr>
        <w:t> </w:t>
      </w:r>
      <w:r>
        <w:rPr/>
        <w:t>are</w:t>
      </w:r>
      <w:r>
        <w:rPr>
          <w:spacing w:val="30"/>
        </w:rPr>
        <w:t> </w:t>
      </w:r>
      <w:r>
        <w:rPr/>
        <w:t>nuclear</w:t>
      </w:r>
      <w:r>
        <w:rPr>
          <w:spacing w:val="32"/>
        </w:rPr>
        <w:t> </w:t>
      </w:r>
      <w:r>
        <w:rPr/>
        <w:t>processes,</w:t>
      </w:r>
      <w:r>
        <w:rPr>
          <w:spacing w:val="30"/>
        </w:rPr>
        <w:t> </w:t>
      </w:r>
      <w:r>
        <w:rPr/>
        <w:t>those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X</w:t>
      </w:r>
      <w:r>
        <w:rPr>
          <w:spacing w:val="-57"/>
        </w:rPr>
        <w:t> </w:t>
      </w:r>
      <w:r>
        <w:rPr/>
        <w:t>rays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atomic.</w:t>
      </w:r>
    </w:p>
    <w:p>
      <w:pPr>
        <w:pStyle w:val="BodyText"/>
        <w:spacing w:line="480" w:lineRule="auto" w:before="1"/>
        <w:ind w:left="872" w:right="390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radiation.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emission of an alpha or beta particle from a parent nucleus, the daughter nucleus</w:t>
      </w:r>
      <w:r>
        <w:rPr>
          <w:spacing w:val="-57"/>
        </w:rPr>
        <w:t> </w:t>
      </w:r>
      <w:r>
        <w:rPr/>
        <w:t>formed may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more energy</w:t>
      </w:r>
      <w:r>
        <w:rPr>
          <w:spacing w:val="-5"/>
        </w:rPr>
        <w:t> </w:t>
      </w:r>
      <w:r>
        <w:rPr/>
        <w:t>than</w:t>
      </w:r>
      <w:r>
        <w:rPr>
          <w:spacing w:val="1"/>
        </w:rPr>
        <w:t> </w:t>
      </w:r>
      <w:r>
        <w:rPr/>
        <w:t>it would have in its</w:t>
      </w:r>
      <w:r>
        <w:rPr>
          <w:spacing w:val="1"/>
        </w:rPr>
        <w:t> </w:t>
      </w:r>
      <w:r>
        <w:rPr/>
        <w:t>normal state.</w:t>
      </w:r>
    </w:p>
    <w:p>
      <w:pPr>
        <w:pStyle w:val="BodyText"/>
        <w:spacing w:line="480" w:lineRule="auto" w:before="1"/>
        <w:ind w:left="872" w:right="387" w:firstLine="720"/>
        <w:jc w:val="both"/>
      </w:pPr>
      <w:r>
        <w:rPr/>
        <w:t>The nucleus then de-excites by the emission of gamma rays carrying the</w:t>
      </w:r>
      <w:r>
        <w:rPr>
          <w:spacing w:val="1"/>
        </w:rPr>
        <w:t> </w:t>
      </w:r>
      <w:r>
        <w:rPr/>
        <w:t>excitation energy. Gamma radiation is also produced in a nuclear reaction such</w:t>
      </w:r>
      <w:r>
        <w:rPr>
          <w:spacing w:val="1"/>
        </w:rPr>
        <w:t> </w:t>
      </w:r>
      <w:r>
        <w:rPr/>
        <w:t>as the combination of a neutron with a proton to form a deuteron. When a</w:t>
      </w:r>
      <w:r>
        <w:rPr>
          <w:spacing w:val="1"/>
        </w:rPr>
        <w:t> </w:t>
      </w:r>
      <w:r>
        <w:rPr/>
        <w:t>particle like an electron combines with its antiparticle, in this case a positron,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give</w:t>
      </w:r>
      <w:r>
        <w:rPr>
          <w:spacing w:val="1"/>
        </w:rPr>
        <w:t> </w:t>
      </w:r>
      <w:r>
        <w:rPr/>
        <w:t>rise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gamma</w:t>
      </w:r>
      <w:r>
        <w:rPr>
          <w:spacing w:val="-1"/>
        </w:rPr>
        <w:t> </w:t>
      </w:r>
      <w:r>
        <w:rPr/>
        <w:t>radiation.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76"/>
        <w:ind w:left="857" w:right="380"/>
        <w:jc w:val="center"/>
      </w:pPr>
      <w:r>
        <w:rPr/>
        <w:t>-33-</w:t>
      </w:r>
    </w:p>
    <w:p>
      <w:pPr>
        <w:pStyle w:val="BodyText"/>
      </w:pPr>
    </w:p>
    <w:p>
      <w:pPr>
        <w:pStyle w:val="BodyText"/>
        <w:spacing w:line="480" w:lineRule="auto"/>
        <w:ind w:left="872" w:right="389" w:firstLine="720"/>
        <w:jc w:val="both"/>
      </w:pPr>
      <w:r>
        <w:rPr/>
        <w:t>Gamma radiation undergoes many diverse interactions with matter at</w:t>
      </w:r>
      <w:r>
        <w:rPr>
          <w:spacing w:val="1"/>
        </w:rPr>
        <w:t> </w:t>
      </w:r>
      <w:r>
        <w:rPr/>
        <w:t>different energy ranges. Low-energy gamma radiation may be totally absorbed</w:t>
      </w:r>
      <w:r>
        <w:rPr>
          <w:spacing w:val="1"/>
        </w:rPr>
        <w:t> </w:t>
      </w:r>
      <w:r>
        <w:rPr/>
        <w:t>by an atomic electron that is then emitted.</w:t>
      </w:r>
      <w:r>
        <w:rPr>
          <w:spacing w:val="1"/>
        </w:rPr>
        <w:t> </w:t>
      </w:r>
      <w:r>
        <w:rPr/>
        <w:t>The ejected electron is known as a</w:t>
      </w:r>
      <w:r>
        <w:rPr>
          <w:spacing w:val="1"/>
        </w:rPr>
        <w:t> </w:t>
      </w:r>
      <w:r>
        <w:rPr/>
        <w:t>photoelectron, and the process is known as the photoelectric effect. Gamma</w:t>
      </w:r>
      <w:r>
        <w:rPr>
          <w:spacing w:val="1"/>
        </w:rPr>
        <w:t> </w:t>
      </w:r>
      <w:r>
        <w:rPr/>
        <w:t>radiation can also interact with an atomic electron, sharing its energy and giving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compton effect, in which the original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scattered</w:t>
      </w:r>
      <w:r>
        <w:rPr>
          <w:spacing w:val="-57"/>
        </w:rPr>
        <w:t> </w:t>
      </w:r>
      <w:r>
        <w:rPr/>
        <w:t>away</w:t>
      </w:r>
      <w:r>
        <w:rPr>
          <w:spacing w:val="60"/>
        </w:rPr>
        <w:t> </w:t>
      </w:r>
      <w:r>
        <w:rPr/>
        <w:t>with   reduced energy and the electron is ejected.</w:t>
      </w:r>
      <w:r>
        <w:rPr>
          <w:spacing w:val="60"/>
        </w:rPr>
        <w:t> </w:t>
      </w:r>
      <w:r>
        <w:rPr/>
        <w:t>This electron is known</w:t>
      </w:r>
      <w:r>
        <w:rPr>
          <w:spacing w:val="1"/>
        </w:rPr>
        <w:t> </w:t>
      </w:r>
      <w:r>
        <w:rPr/>
        <w:t>as a compton electron. Gamma radiation of sufficiently high energy can also</w:t>
      </w:r>
      <w:r>
        <w:rPr>
          <w:spacing w:val="1"/>
        </w:rPr>
        <w:t> </w:t>
      </w:r>
      <w:r>
        <w:rPr/>
        <w:t>interact with the electric field of the positively charged nucleus producing an</w:t>
      </w:r>
      <w:r>
        <w:rPr>
          <w:spacing w:val="1"/>
        </w:rPr>
        <w:t> </w:t>
      </w:r>
      <w:r>
        <w:rPr/>
        <w:t>electron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positron.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phenomenon is known</w:t>
      </w:r>
      <w:r>
        <w:rPr>
          <w:spacing w:val="-1"/>
        </w:rPr>
        <w:t> </w:t>
      </w:r>
      <w:r>
        <w:rPr/>
        <w:t>as pair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spacing w:line="480" w:lineRule="auto" w:before="1"/>
        <w:ind w:left="872" w:right="385" w:firstLine="720"/>
      </w:pPr>
      <w:r>
        <w:rPr/>
        <w:t>When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beam</w:t>
      </w:r>
      <w:r>
        <w:rPr>
          <w:spacing w:val="40"/>
        </w:rPr>
        <w:t> </w:t>
      </w:r>
      <w:r>
        <w:rPr/>
        <w:t>of</w:t>
      </w:r>
      <w:r>
        <w:rPr>
          <w:spacing w:val="44"/>
        </w:rPr>
        <w:t> </w:t>
      </w:r>
      <w:r>
        <w:rPr/>
        <w:t>gamma</w:t>
      </w:r>
      <w:r>
        <w:rPr>
          <w:spacing w:val="38"/>
        </w:rPr>
        <w:t> </w:t>
      </w:r>
      <w:r>
        <w:rPr/>
        <w:t>radiation</w:t>
      </w:r>
      <w:r>
        <w:rPr>
          <w:spacing w:val="41"/>
        </w:rPr>
        <w:t> </w:t>
      </w:r>
      <w:r>
        <w:rPr/>
        <w:t>passes</w:t>
      </w:r>
      <w:r>
        <w:rPr>
          <w:spacing w:val="40"/>
        </w:rPr>
        <w:t> </w:t>
      </w:r>
      <w:r>
        <w:rPr/>
        <w:t>through</w:t>
      </w:r>
      <w:r>
        <w:rPr>
          <w:spacing w:val="39"/>
        </w:rPr>
        <w:t> </w:t>
      </w:r>
      <w:r>
        <w:rPr/>
        <w:t>matter,</w:t>
      </w:r>
      <w:r>
        <w:rPr>
          <w:spacing w:val="39"/>
        </w:rPr>
        <w:t> </w:t>
      </w:r>
      <w:r>
        <w:rPr/>
        <w:t>its</w:t>
      </w:r>
      <w:r>
        <w:rPr>
          <w:spacing w:val="39"/>
        </w:rPr>
        <w:t> </w:t>
      </w:r>
      <w:r>
        <w:rPr/>
        <w:t>intensity</w:t>
      </w:r>
      <w:r>
        <w:rPr>
          <w:spacing w:val="-57"/>
        </w:rPr>
        <w:t> </w:t>
      </w:r>
      <w:r>
        <w:rPr/>
        <w:t>after</w:t>
      </w:r>
      <w:r>
        <w:rPr>
          <w:spacing w:val="11"/>
        </w:rPr>
        <w:t> </w:t>
      </w:r>
      <w:r>
        <w:rPr/>
        <w:t>emergence</w:t>
      </w:r>
      <w:r>
        <w:rPr>
          <w:spacing w:val="8"/>
        </w:rPr>
        <w:t> </w:t>
      </w:r>
      <w:r>
        <w:rPr/>
        <w:t>has</w:t>
      </w:r>
      <w:r>
        <w:rPr>
          <w:spacing w:val="9"/>
        </w:rPr>
        <w:t> </w:t>
      </w:r>
      <w:r>
        <w:rPr/>
        <w:t>diminished,</w:t>
      </w:r>
      <w:r>
        <w:rPr>
          <w:spacing w:val="8"/>
        </w:rPr>
        <w:t> </w:t>
      </w:r>
      <w:r>
        <w:rPr/>
        <w:t>principally</w:t>
      </w:r>
      <w:r>
        <w:rPr>
          <w:spacing w:val="4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result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above</w:t>
      </w:r>
      <w:r>
        <w:rPr>
          <w:spacing w:val="10"/>
        </w:rPr>
        <w:t> </w:t>
      </w:r>
      <w:r>
        <w:rPr/>
        <w:t>three</w:t>
      </w:r>
      <w:r>
        <w:rPr>
          <w:spacing w:val="-57"/>
        </w:rPr>
        <w:t> </w:t>
      </w:r>
      <w:r>
        <w:rPr/>
        <w:t>processes.</w:t>
      </w:r>
      <w:r>
        <w:rPr>
          <w:spacing w:val="10"/>
        </w:rPr>
        <w:t> </w:t>
      </w:r>
      <w:r>
        <w:rPr/>
        <w:t>Very</w:t>
      </w:r>
      <w:r>
        <w:rPr>
          <w:spacing w:val="3"/>
        </w:rPr>
        <w:t> </w:t>
      </w:r>
      <w:r>
        <w:rPr/>
        <w:t>high</w:t>
      </w:r>
      <w:r>
        <w:rPr>
          <w:spacing w:val="12"/>
        </w:rPr>
        <w:t> </w:t>
      </w:r>
      <w:r>
        <w:rPr/>
        <w:t>energy</w:t>
      </w:r>
      <w:r>
        <w:rPr>
          <w:spacing w:val="5"/>
        </w:rPr>
        <w:t> </w:t>
      </w:r>
      <w:r>
        <w:rPr/>
        <w:t>gamma</w:t>
      </w:r>
      <w:r>
        <w:rPr>
          <w:spacing w:val="9"/>
        </w:rPr>
        <w:t> </w:t>
      </w:r>
      <w:r>
        <w:rPr/>
        <w:t>radiation</w:t>
      </w:r>
      <w:r>
        <w:rPr>
          <w:spacing w:val="10"/>
        </w:rPr>
        <w:t> </w:t>
      </w:r>
      <w:r>
        <w:rPr/>
        <w:t>can</w:t>
      </w:r>
      <w:r>
        <w:rPr>
          <w:spacing w:val="10"/>
        </w:rPr>
        <w:t> </w:t>
      </w:r>
      <w:r>
        <w:rPr/>
        <w:t>also</w:t>
      </w:r>
      <w:r>
        <w:rPr>
          <w:spacing w:val="11"/>
        </w:rPr>
        <w:t> </w:t>
      </w:r>
      <w:r>
        <w:rPr/>
        <w:t>cause</w:t>
      </w:r>
      <w:r>
        <w:rPr>
          <w:spacing w:val="10"/>
        </w:rPr>
        <w:t> </w:t>
      </w:r>
      <w:r>
        <w:rPr/>
        <w:t>nuclear</w:t>
      </w:r>
      <w:r>
        <w:rPr>
          <w:spacing w:val="-57"/>
        </w:rPr>
        <w:t> </w:t>
      </w:r>
      <w:r>
        <w:rPr/>
        <w:t>disintegration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can</w:t>
      </w:r>
      <w:r>
        <w:rPr>
          <w:spacing w:val="40"/>
        </w:rPr>
        <w:t> </w:t>
      </w:r>
      <w:r>
        <w:rPr/>
        <w:t>eject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nuclear</w:t>
      </w:r>
      <w:r>
        <w:rPr>
          <w:spacing w:val="39"/>
        </w:rPr>
        <w:t> </w:t>
      </w:r>
      <w:r>
        <w:rPr/>
        <w:t>particle</w:t>
      </w:r>
      <w:r>
        <w:rPr>
          <w:spacing w:val="38"/>
        </w:rPr>
        <w:t> </w:t>
      </w:r>
      <w:r>
        <w:rPr/>
        <w:t>such</w:t>
      </w:r>
      <w:r>
        <w:rPr>
          <w:spacing w:val="40"/>
        </w:rPr>
        <w:t> </w:t>
      </w:r>
      <w:r>
        <w:rPr/>
        <w:t>as</w:t>
      </w:r>
      <w:r>
        <w:rPr>
          <w:spacing w:val="43"/>
        </w:rPr>
        <w:t> </w:t>
      </w:r>
      <w:r>
        <w:rPr/>
        <w:t>a</w:t>
      </w:r>
      <w:r>
        <w:rPr>
          <w:spacing w:val="38"/>
        </w:rPr>
        <w:t> </w:t>
      </w:r>
      <w:r>
        <w:rPr/>
        <w:t>neutron</w:t>
      </w:r>
      <w:r>
        <w:rPr>
          <w:spacing w:val="42"/>
        </w:rPr>
        <w:t> </w:t>
      </w:r>
      <w:r>
        <w:rPr/>
        <w:t>or</w:t>
      </w:r>
      <w:r>
        <w:rPr>
          <w:spacing w:val="42"/>
        </w:rPr>
        <w:t> </w:t>
      </w:r>
      <w:r>
        <w:rPr/>
        <w:t>a</w:t>
      </w:r>
      <w:r>
        <w:rPr>
          <w:spacing w:val="38"/>
        </w:rPr>
        <w:t> </w:t>
      </w:r>
      <w:r>
        <w:rPr/>
        <w:t>proton.</w:t>
      </w:r>
      <w:r>
        <w:rPr>
          <w:spacing w:val="-57"/>
        </w:rPr>
        <w:t> </w:t>
      </w:r>
      <w:r>
        <w:rPr/>
        <w:t>Various</w:t>
      </w:r>
      <w:r>
        <w:rPr>
          <w:spacing w:val="3"/>
        </w:rPr>
        <w:t> </w:t>
      </w:r>
      <w:r>
        <w:rPr/>
        <w:t>types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mesons</w:t>
      </w:r>
      <w:r>
        <w:rPr>
          <w:spacing w:val="6"/>
        </w:rPr>
        <w:t> </w:t>
      </w:r>
      <w:r>
        <w:rPr/>
        <w:t>can</w:t>
      </w:r>
      <w:r>
        <w:rPr>
          <w:spacing w:val="6"/>
        </w:rPr>
        <w:t> </w:t>
      </w:r>
      <w:r>
        <w:rPr/>
        <w:t>also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produced</w:t>
      </w:r>
      <w:r>
        <w:rPr>
          <w:spacing w:val="3"/>
        </w:rPr>
        <w:t> </w:t>
      </w:r>
      <w:r>
        <w:rPr/>
        <w:t>by</w:t>
      </w:r>
      <w:r>
        <w:rPr>
          <w:spacing w:val="4"/>
        </w:rPr>
        <w:t> </w:t>
      </w:r>
      <w:r>
        <w:rPr/>
        <w:t>gamma</w:t>
      </w:r>
      <w:r>
        <w:rPr>
          <w:spacing w:val="4"/>
        </w:rPr>
        <w:t> </w:t>
      </w:r>
      <w:r>
        <w:rPr/>
        <w:t>radiation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extremely</w:t>
      </w:r>
      <w:r>
        <w:rPr>
          <w:spacing w:val="-57"/>
        </w:rPr>
        <w:t> </w:t>
      </w:r>
      <w:r>
        <w:rPr/>
        <w:t>high energy in its interaction with atomic nuclei. Gamma radiation is emitted as</w:t>
      </w:r>
      <w:r>
        <w:rPr>
          <w:spacing w:val="1"/>
        </w:rPr>
        <w:t> </w:t>
      </w:r>
      <w:r>
        <w:rPr/>
        <w:t>photons,</w:t>
      </w:r>
      <w:r>
        <w:rPr>
          <w:spacing w:val="-1"/>
        </w:rPr>
        <w:t> </w:t>
      </w:r>
      <w:r>
        <w:rPr/>
        <w:t>or discrete quanta of</w:t>
      </w:r>
      <w:r>
        <w:rPr>
          <w:spacing w:val="-2"/>
        </w:rPr>
        <w:t> </w:t>
      </w:r>
      <w:r>
        <w:rPr/>
        <w:t>energy.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3"/>
        </w:numPr>
        <w:tabs>
          <w:tab w:pos="1353" w:val="left" w:leader="none"/>
        </w:tabs>
        <w:spacing w:line="240" w:lineRule="auto" w:before="0" w:after="0"/>
        <w:ind w:left="1352" w:right="0" w:hanging="481"/>
        <w:jc w:val="left"/>
      </w:pPr>
      <w:bookmarkStart w:name="_TOC_250056" w:id="20"/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20"/>
      <w:r>
        <w:rPr/>
        <w:t>RADIATION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872" w:right="393" w:firstLine="720"/>
        <w:jc w:val="both"/>
      </w:pPr>
      <w:r>
        <w:rPr/>
        <w:t>Radioactivity and exposure to ionizing radiation may occur naturally or</w:t>
      </w:r>
      <w:r>
        <w:rPr>
          <w:spacing w:val="1"/>
        </w:rPr>
        <w:t> </w:t>
      </w:r>
      <w:r>
        <w:rPr/>
        <w:t>produced artificially as shown in Figure 4. While radiation may come from</w:t>
      </w:r>
      <w:r>
        <w:rPr>
          <w:spacing w:val="1"/>
        </w:rPr>
        <w:t> </w:t>
      </w:r>
      <w:r>
        <w:rPr/>
        <w:t>naturally</w:t>
      </w:r>
      <w:r>
        <w:rPr>
          <w:spacing w:val="55"/>
        </w:rPr>
        <w:t> </w:t>
      </w:r>
      <w:r>
        <w:rPr/>
        <w:t>occurring</w:t>
      </w:r>
      <w:r>
        <w:rPr>
          <w:spacing w:val="58"/>
        </w:rPr>
        <w:t> </w:t>
      </w:r>
      <w:r>
        <w:rPr/>
        <w:t>radionuclides,</w:t>
      </w:r>
      <w:r>
        <w:rPr>
          <w:spacing w:val="1"/>
        </w:rPr>
        <w:t> </w:t>
      </w:r>
      <w:r>
        <w:rPr/>
        <w:t>the  usual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artificially</w:t>
      </w:r>
      <w:r>
        <w:rPr>
          <w:spacing w:val="-5"/>
        </w:rPr>
        <w:t> </w:t>
      </w:r>
      <w:r>
        <w:rPr/>
        <w:t>produced</w:t>
      </w:r>
    </w:p>
    <w:p>
      <w:pPr>
        <w:spacing w:after="0" w:line="480" w:lineRule="auto"/>
        <w:jc w:val="both"/>
        <w:sectPr>
          <w:headerReference w:type="default" r:id="rId31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1"/>
        <w:jc w:val="both"/>
      </w:pPr>
      <w:r>
        <w:rPr/>
        <w:t>radioisotope is by the bombardment of stable nuclei with charged or uncharged</w:t>
      </w:r>
      <w:r>
        <w:rPr>
          <w:spacing w:val="1"/>
        </w:rPr>
        <w:t> </w:t>
      </w:r>
      <w:r>
        <w:rPr/>
        <w:t>particles. This can be achieved by the use of nuclear reactors (the primary source</w:t>
      </w:r>
      <w:r>
        <w:rPr>
          <w:spacing w:val="-57"/>
        </w:rPr>
        <w:t> </w:t>
      </w:r>
      <w:r>
        <w:rPr/>
        <w:t>of radioisotopes for biological purposes), by particle accelerators, or by other</w:t>
      </w:r>
      <w:r>
        <w:rPr>
          <w:spacing w:val="1"/>
        </w:rPr>
        <w:t> </w:t>
      </w:r>
      <w:r>
        <w:rPr/>
        <w:t>neutron</w:t>
      </w:r>
      <w:r>
        <w:rPr>
          <w:spacing w:val="-1"/>
        </w:rPr>
        <w:t> </w:t>
      </w:r>
      <w:r>
        <w:rPr/>
        <w:t>sources such as a</w:t>
      </w:r>
      <w:r>
        <w:rPr>
          <w:spacing w:val="1"/>
        </w:rPr>
        <w:t> </w:t>
      </w:r>
      <w:r>
        <w:rPr/>
        <w:t>neutron</w:t>
      </w:r>
      <w:r>
        <w:rPr>
          <w:spacing w:val="1"/>
        </w:rPr>
        <w:t> </w:t>
      </w:r>
      <w:r>
        <w:rPr/>
        <w:t>generator.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5"/>
        </w:numPr>
        <w:tabs>
          <w:tab w:pos="1533" w:val="left" w:leader="none"/>
        </w:tabs>
        <w:spacing w:line="240" w:lineRule="auto" w:before="0" w:after="0"/>
        <w:ind w:left="1532" w:right="0" w:hanging="661"/>
        <w:jc w:val="both"/>
      </w:pPr>
      <w:bookmarkStart w:name="_TOC_250055" w:id="21"/>
      <w:r>
        <w:rPr>
          <w:u w:val="thick"/>
        </w:rPr>
        <w:t>Natural</w:t>
      </w:r>
      <w:r>
        <w:rPr>
          <w:spacing w:val="-2"/>
          <w:u w:val="thick"/>
        </w:rPr>
        <w:t> </w:t>
      </w:r>
      <w:r>
        <w:rPr>
          <w:u w:val="thick"/>
        </w:rPr>
        <w:t>Sources</w:t>
      </w:r>
      <w:r>
        <w:rPr>
          <w:spacing w:val="1"/>
          <w:u w:val="thick"/>
        </w:rPr>
        <w:t> </w:t>
      </w:r>
      <w:r>
        <w:rPr>
          <w:u w:val="thick"/>
        </w:rPr>
        <w:t>of</w:t>
      </w:r>
      <w:r>
        <w:rPr>
          <w:spacing w:val="-1"/>
          <w:u w:val="thick"/>
        </w:rPr>
        <w:t> </w:t>
      </w:r>
      <w:bookmarkEnd w:id="21"/>
      <w:r>
        <w:rPr>
          <w:u w:val="thick"/>
        </w:rPr>
        <w:t>Radiation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90"/>
        <w:ind w:left="872" w:right="388" w:firstLine="720"/>
        <w:jc w:val="both"/>
      </w:pPr>
      <w:r>
        <w:rPr/>
        <w:t>The largest natural source of radiation exposure to humans is radon gas.</w:t>
      </w:r>
      <w:r>
        <w:rPr>
          <w:spacing w:val="1"/>
        </w:rPr>
        <w:t> </w:t>
      </w:r>
      <w:r>
        <w:rPr/>
        <w:t>While radon gas has always been in the environment, its contribution to human</w:t>
      </w:r>
      <w:r>
        <w:rPr>
          <w:spacing w:val="1"/>
        </w:rPr>
        <w:t> </w:t>
      </w:r>
      <w:r>
        <w:rPr/>
        <w:t>radiation exposure has increased in recent years. Radon's primary pathway is</w:t>
      </w:r>
      <w:r>
        <w:rPr>
          <w:spacing w:val="1"/>
        </w:rPr>
        <w:t> </w:t>
      </w:r>
      <w:r>
        <w:rPr/>
        <w:t>from the earth, through the basements of houses and other buildings, and into</w:t>
      </w:r>
      <w:r>
        <w:rPr>
          <w:spacing w:val="1"/>
        </w:rPr>
        <w:t> </w:t>
      </w:r>
      <w:r>
        <w:rPr/>
        <w:t>inside air that people breathe. Radon exposures can vary depending on the soil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rock structure</w:t>
      </w:r>
      <w:r>
        <w:rPr>
          <w:spacing w:val="-2"/>
        </w:rPr>
        <w:t> </w:t>
      </w:r>
      <w:r>
        <w:rPr/>
        <w:t>beneath buildings.</w:t>
      </w:r>
    </w:p>
    <w:p>
      <w:pPr>
        <w:pStyle w:val="BodyText"/>
        <w:spacing w:line="480" w:lineRule="auto" w:before="1"/>
        <w:ind w:left="872" w:right="382" w:firstLine="720"/>
      </w:pPr>
      <w:r>
        <w:rPr/>
        <w:t>Other</w:t>
      </w:r>
      <w:r>
        <w:rPr>
          <w:spacing w:val="11"/>
        </w:rPr>
        <w:t> </w:t>
      </w:r>
      <w:r>
        <w:rPr/>
        <w:t>terrestrial</w:t>
      </w:r>
      <w:r>
        <w:rPr>
          <w:spacing w:val="11"/>
        </w:rPr>
        <w:t> </w:t>
      </w:r>
      <w:r>
        <w:rPr/>
        <w:t>sources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radiation</w:t>
      </w:r>
      <w:r>
        <w:rPr>
          <w:spacing w:val="12"/>
        </w:rPr>
        <w:t> </w:t>
      </w:r>
      <w:r>
        <w:rPr/>
        <w:t>include</w:t>
      </w:r>
      <w:r>
        <w:rPr>
          <w:spacing w:val="10"/>
        </w:rPr>
        <w:t> </w:t>
      </w:r>
      <w:r>
        <w:rPr/>
        <w:t>naturally</w:t>
      </w:r>
      <w:r>
        <w:rPr>
          <w:spacing w:val="4"/>
        </w:rPr>
        <w:t> </w:t>
      </w:r>
      <w:r>
        <w:rPr/>
        <w:t>occurring</w:t>
      </w:r>
      <w:r>
        <w:rPr>
          <w:spacing w:val="-57"/>
        </w:rPr>
        <w:t> </w:t>
      </w:r>
      <w:r>
        <w:rPr/>
        <w:t>radioactive materials that exist in rocks and soil. The main contributors are the</w:t>
      </w:r>
      <w:r>
        <w:rPr>
          <w:spacing w:val="1"/>
        </w:rPr>
        <w:t> </w:t>
      </w:r>
      <w:r>
        <w:rPr/>
        <w:t>radioactive</w:t>
      </w:r>
      <w:r>
        <w:rPr>
          <w:spacing w:val="12"/>
        </w:rPr>
        <w:t> </w:t>
      </w:r>
      <w:r>
        <w:rPr/>
        <w:t>isotope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potassium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isotopes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products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decay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uranium and</w:t>
      </w:r>
      <w:r>
        <w:rPr>
          <w:spacing w:val="-1"/>
        </w:rPr>
        <w:t> </w:t>
      </w:r>
      <w:r>
        <w:rPr/>
        <w:t>thorium.</w:t>
      </w:r>
      <w:r>
        <w:rPr>
          <w:spacing w:val="2"/>
        </w:rPr>
        <w:t> </w:t>
      </w:r>
      <w:r>
        <w:rPr/>
        <w:t>These</w:t>
      </w:r>
      <w:r>
        <w:rPr>
          <w:spacing w:val="-2"/>
        </w:rPr>
        <w:t> </w:t>
      </w:r>
      <w:r>
        <w:rPr/>
        <w:t>radioisotopes are</w:t>
      </w:r>
      <w:r>
        <w:rPr>
          <w:spacing w:val="-3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Tables 2,</w:t>
      </w:r>
      <w:r>
        <w:rPr>
          <w:spacing w:val="-1"/>
        </w:rPr>
        <w:t> </w:t>
      </w:r>
      <w:r>
        <w:rPr/>
        <w:t>3, and</w:t>
      </w:r>
      <w:r>
        <w:rPr>
          <w:spacing w:val="1"/>
        </w:rPr>
        <w:t> </w:t>
      </w:r>
      <w:r>
        <w:rPr/>
        <w:t>4.</w:t>
      </w:r>
    </w:p>
    <w:p>
      <w:pPr>
        <w:pStyle w:val="BodyText"/>
        <w:spacing w:line="480" w:lineRule="auto"/>
        <w:ind w:left="872" w:right="391" w:firstLine="720"/>
        <w:jc w:val="both"/>
      </w:pPr>
      <w:r>
        <w:rPr/>
        <w:t>As the earth moves through space it is also bombarded by high energy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rays.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rays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-57"/>
        </w:rPr>
        <w:t> </w:t>
      </w:r>
      <w:r>
        <w:rPr/>
        <w:t>radiation. The earth's atmosphere acts as a shield, absorbing much of the energy</w:t>
      </w:r>
      <w:r>
        <w:rPr>
          <w:spacing w:val="1"/>
        </w:rPr>
        <w:t> </w:t>
      </w:r>
      <w:r>
        <w:rPr/>
        <w:t>from cosmic radiation. People who live close to sea level are protected by a</w:t>
      </w:r>
      <w:r>
        <w:rPr>
          <w:spacing w:val="1"/>
        </w:rPr>
        <w:t> </w:t>
      </w:r>
      <w:r>
        <w:rPr/>
        <w:t>thicker</w:t>
      </w:r>
      <w:r>
        <w:rPr>
          <w:spacing w:val="-1"/>
        </w:rPr>
        <w:t> </w:t>
      </w:r>
      <w:r>
        <w:rPr/>
        <w:t>blanket of atmosphere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live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high elevations,</w:t>
      </w:r>
      <w:r>
        <w:rPr>
          <w:spacing w:val="-1"/>
        </w:rPr>
        <w:t> </w:t>
      </w:r>
      <w:r>
        <w:rPr/>
        <w:t>and thus</w:t>
      </w:r>
    </w:p>
    <w:p>
      <w:pPr>
        <w:spacing w:after="0" w:line="480" w:lineRule="auto"/>
        <w:jc w:val="both"/>
        <w:sectPr>
          <w:headerReference w:type="default" r:id="rId32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2"/>
        <w:jc w:val="both"/>
      </w:pPr>
      <w:r>
        <w:rPr/>
        <w:t>have a lower exposure to cosmic radiation. The dose rate from cosmic radiation</w:t>
      </w:r>
      <w:r>
        <w:rPr>
          <w:spacing w:val="1"/>
        </w:rPr>
        <w:t> </w:t>
      </w:r>
      <w:r>
        <w:rPr/>
        <w:t>vary</w:t>
      </w:r>
      <w:r>
        <w:rPr>
          <w:spacing w:val="-5"/>
        </w:rPr>
        <w:t> </w:t>
      </w:r>
      <w:r>
        <w:rPr/>
        <w:t>with altitude and latitude.</w:t>
      </w:r>
    </w:p>
    <w:p>
      <w:pPr>
        <w:pStyle w:val="BodyText"/>
        <w:spacing w:line="480" w:lineRule="auto"/>
        <w:ind w:left="872" w:right="391" w:firstLine="720"/>
        <w:jc w:val="both"/>
      </w:pPr>
      <w:r>
        <w:rPr/>
        <w:t>Internal</w:t>
      </w:r>
      <w:r>
        <w:rPr>
          <w:spacing w:val="24"/>
        </w:rPr>
        <w:t> </w:t>
      </w:r>
      <w:r>
        <w:rPr/>
        <w:t>radiation</w:t>
      </w:r>
      <w:r>
        <w:rPr>
          <w:spacing w:val="24"/>
        </w:rPr>
        <w:t> </w:t>
      </w:r>
      <w:r>
        <w:rPr/>
        <w:t>comes</w:t>
      </w:r>
      <w:r>
        <w:rPr>
          <w:spacing w:val="23"/>
        </w:rPr>
        <w:t> </w:t>
      </w:r>
      <w:r>
        <w:rPr/>
        <w:t>from</w:t>
      </w:r>
      <w:r>
        <w:rPr>
          <w:spacing w:val="25"/>
        </w:rPr>
        <w:t> </w:t>
      </w:r>
      <w:r>
        <w:rPr/>
        <w:t>radioactive</w:t>
      </w:r>
      <w:r>
        <w:rPr>
          <w:spacing w:val="23"/>
        </w:rPr>
        <w:t> </w:t>
      </w:r>
      <w:r>
        <w:rPr/>
        <w:t>materials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occur</w:t>
      </w:r>
      <w:r>
        <w:rPr>
          <w:spacing w:val="24"/>
        </w:rPr>
        <w:t> </w:t>
      </w:r>
      <w:r>
        <w:rPr/>
        <w:t>naturally</w:t>
      </w:r>
      <w:r>
        <w:rPr>
          <w:spacing w:val="-58"/>
        </w:rPr>
        <w:t> </w:t>
      </w:r>
      <w:r>
        <w:rPr/>
        <w:t>in the human body. Potassium and carbon are the primary sources of internal</w:t>
      </w:r>
      <w:r>
        <w:rPr>
          <w:spacing w:val="1"/>
        </w:rPr>
        <w:t> </w:t>
      </w:r>
      <w:r>
        <w:rPr/>
        <w:t>radiation exposures.</w:t>
      </w:r>
      <w:r>
        <w:rPr>
          <w:spacing w:val="1"/>
        </w:rPr>
        <w:t> </w:t>
      </w:r>
      <w:r>
        <w:rPr/>
        <w:t>The </w:t>
      </w:r>
      <w:r>
        <w:rPr>
          <w:vertAlign w:val="superscript"/>
        </w:rPr>
        <w:t>40</w:t>
      </w:r>
      <w:r>
        <w:rPr>
          <w:vertAlign w:val="baseline"/>
        </w:rPr>
        <w:t>Potassium</w:t>
      </w:r>
      <w:r>
        <w:rPr>
          <w:spacing w:val="1"/>
          <w:vertAlign w:val="baseline"/>
        </w:rPr>
        <w:t> </w:t>
      </w:r>
      <w:r>
        <w:rPr>
          <w:vertAlign w:val="baseline"/>
        </w:rPr>
        <w:t>isotope</w:t>
      </w:r>
      <w:r>
        <w:rPr>
          <w:spacing w:val="60"/>
          <w:vertAlign w:val="baseline"/>
        </w:rPr>
        <w:t> </w:t>
      </w:r>
      <w:r>
        <w:rPr>
          <w:vertAlign w:val="baseline"/>
        </w:rPr>
        <w:t>(0.01</w:t>
      </w:r>
      <w:r>
        <w:rPr>
          <w:spacing w:val="60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all</w:t>
      </w:r>
      <w:r>
        <w:rPr>
          <w:spacing w:val="60"/>
          <w:vertAlign w:val="baseline"/>
        </w:rPr>
        <w:t> </w:t>
      </w:r>
      <w:r>
        <w:rPr>
          <w:vertAlign w:val="baseline"/>
        </w:rPr>
        <w:t>potassium)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naturally radioactive.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enters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body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food</w:t>
      </w:r>
      <w:r>
        <w:rPr>
          <w:spacing w:val="60"/>
          <w:vertAlign w:val="baseline"/>
        </w:rPr>
        <w:t> </w:t>
      </w:r>
      <w:r>
        <w:rPr>
          <w:vertAlign w:val="baseline"/>
        </w:rPr>
        <w:t>chain.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 makes up about 23 percent, by weight, of the human body. Carbon can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enter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body</w:t>
      </w:r>
      <w:r>
        <w:rPr>
          <w:spacing w:val="-5"/>
          <w:vertAlign w:val="baseline"/>
        </w:rPr>
        <w:t> </w:t>
      </w:r>
      <w:r>
        <w:rPr>
          <w:vertAlign w:val="baseline"/>
        </w:rPr>
        <w:t>through the food chain and by</w:t>
      </w:r>
      <w:r>
        <w:rPr>
          <w:spacing w:val="-3"/>
          <w:vertAlign w:val="baseline"/>
        </w:rPr>
        <w:t> </w:t>
      </w:r>
      <w:r>
        <w:rPr>
          <w:vertAlign w:val="baseline"/>
        </w:rPr>
        <w:t>breathing.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5"/>
        </w:numPr>
        <w:tabs>
          <w:tab w:pos="1533" w:val="left" w:leader="none"/>
        </w:tabs>
        <w:spacing w:line="240" w:lineRule="auto" w:before="1" w:after="0"/>
        <w:ind w:left="1532" w:right="0" w:hanging="661"/>
        <w:jc w:val="both"/>
      </w:pPr>
      <w:bookmarkStart w:name="_TOC_250054" w:id="22"/>
      <w:r>
        <w:rPr>
          <w:u w:val="thick"/>
        </w:rPr>
        <w:t>Man</w:t>
      </w:r>
      <w:r>
        <w:rPr>
          <w:spacing w:val="-2"/>
          <w:u w:val="thick"/>
        </w:rPr>
        <w:t> </w:t>
      </w:r>
      <w:r>
        <w:rPr>
          <w:u w:val="thick"/>
        </w:rPr>
        <w:t>Made</w:t>
      </w:r>
      <w:r>
        <w:rPr>
          <w:spacing w:val="-3"/>
          <w:u w:val="thick"/>
        </w:rPr>
        <w:t> </w:t>
      </w:r>
      <w:bookmarkEnd w:id="22"/>
      <w:r>
        <w:rPr>
          <w:u w:val="thick"/>
        </w:rPr>
        <w:t>Sources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 w:before="90"/>
        <w:ind w:left="872" w:right="390" w:firstLine="720"/>
        <w:jc w:val="both"/>
      </w:pPr>
      <w:r>
        <w:rPr/>
        <w:t>Man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exposures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x-rays,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procedures such as the use of nuclear tracers. Very small amounts of radioactive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tracers,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stream,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progress</w:t>
      </w:r>
      <w:r>
        <w:rPr>
          <w:spacing w:val="1"/>
        </w:rPr>
        <w:t> </w:t>
      </w:r>
      <w:r>
        <w:rPr/>
        <w:t>through the body is monitored with a radiation detector. With this, blocked or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identified.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treatment of disease. Some examples are cobalt irradiation for the treatment of</w:t>
      </w:r>
      <w:r>
        <w:rPr>
          <w:spacing w:val="1"/>
        </w:rPr>
        <w:t> </w:t>
      </w:r>
      <w:r>
        <w:rPr/>
        <w:t>cancers, or the injection of radioactive iodine which concentrates in the thyroid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treatment of Graves'</w:t>
      </w:r>
      <w:r>
        <w:rPr>
          <w:spacing w:val="-1"/>
        </w:rPr>
        <w:t> </w:t>
      </w:r>
      <w:r>
        <w:rPr/>
        <w:t>disease.</w:t>
      </w:r>
    </w:p>
    <w:p>
      <w:pPr>
        <w:pStyle w:val="BodyText"/>
        <w:spacing w:line="480" w:lineRule="auto" w:before="2"/>
        <w:ind w:left="872" w:right="393" w:firstLine="720"/>
        <w:jc w:val="both"/>
      </w:pPr>
      <w:r>
        <w:rPr/>
        <w:t>Radiation is used in the manufacturing of many consumer products. It is</w:t>
      </w:r>
      <w:r>
        <w:rPr>
          <w:spacing w:val="1"/>
        </w:rPr>
        <w:t> </w:t>
      </w:r>
      <w:r>
        <w:rPr/>
        <w:t>used to sterilize products such as cosmetics and medical supplies. Radioactive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used in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products</w:t>
      </w:r>
      <w:r>
        <w:rPr>
          <w:spacing w:val="2"/>
        </w:rPr>
        <w:t> </w:t>
      </w:r>
      <w:r>
        <w:rPr/>
        <w:t>such</w:t>
      </w:r>
      <w:r>
        <w:rPr>
          <w:spacing w:val="-2"/>
        </w:rPr>
        <w:t> </w:t>
      </w:r>
      <w:r>
        <w:rPr/>
        <w:t>as smoke</w:t>
      </w:r>
      <w:r>
        <w:rPr>
          <w:spacing w:val="-2"/>
        </w:rPr>
        <w:t> </w:t>
      </w:r>
      <w:r>
        <w:rPr/>
        <w:t>detectors,</w:t>
      </w:r>
    </w:p>
    <w:p>
      <w:pPr>
        <w:spacing w:after="0" w:line="480" w:lineRule="auto"/>
        <w:jc w:val="both"/>
        <w:sectPr>
          <w:headerReference w:type="default" r:id="rId33"/>
          <w:pgSz w:w="12240" w:h="15840"/>
          <w:pgMar w:header="1587" w:footer="0" w:top="1840" w:bottom="280" w:left="1720" w:right="1480"/>
          <w:pgNumType w:start="39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5"/>
        <w:jc w:val="both"/>
      </w:pPr>
      <w:r>
        <w:rPr/>
        <w:t>while other consumer products that could expose people to radiation include</w:t>
      </w:r>
      <w:r>
        <w:rPr>
          <w:spacing w:val="1"/>
        </w:rPr>
        <w:t> </w:t>
      </w:r>
      <w:r>
        <w:rPr/>
        <w:t>smoking of cigarettes, burning gas lanterns, using natural gas for heating and</w:t>
      </w:r>
      <w:r>
        <w:rPr>
          <w:spacing w:val="1"/>
        </w:rPr>
        <w:t> </w:t>
      </w:r>
      <w:r>
        <w:rPr/>
        <w:t>cooking, using phosphate fertilizers, radiation from color television, as well as</w:t>
      </w:r>
      <w:r>
        <w:rPr>
          <w:spacing w:val="1"/>
        </w:rPr>
        <w:t> </w:t>
      </w:r>
      <w:r>
        <w:rPr/>
        <w:t>the use of cell phones. The dose rates from these sources are small and vary</w:t>
      </w:r>
      <w:r>
        <w:rPr>
          <w:spacing w:val="1"/>
        </w:rPr>
        <w:t> </w:t>
      </w:r>
      <w:r>
        <w:rPr/>
        <w:t>considerably.</w:t>
      </w:r>
    </w:p>
    <w:p>
      <w:pPr>
        <w:pStyle w:val="BodyText"/>
        <w:spacing w:line="480" w:lineRule="auto"/>
        <w:ind w:left="872" w:right="387" w:firstLine="720"/>
        <w:jc w:val="both"/>
      </w:pPr>
      <w:r>
        <w:rPr/>
        <w:t>Other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exposures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fallout</w:t>
      </w:r>
      <w:r>
        <w:rPr>
          <w:spacing w:val="1"/>
        </w:rPr>
        <w:t> </w:t>
      </w:r>
      <w:r>
        <w:rPr/>
        <w:t>during international nuclear weapons testing programs and nuclear power plant</w:t>
      </w:r>
      <w:r>
        <w:rPr>
          <w:spacing w:val="1"/>
        </w:rPr>
        <w:t> </w:t>
      </w:r>
      <w:r>
        <w:rPr/>
        <w:t>accidents. For instance, high levels of radiation were created in the atmosphere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Chernobyl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Soviet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(April,</w:t>
      </w:r>
      <w:r>
        <w:rPr>
          <w:spacing w:val="1"/>
        </w:rPr>
        <w:t> </w:t>
      </w:r>
      <w:r>
        <w:rPr/>
        <w:t>1986).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recently radiation problems arising from the use of depleted uranium</w:t>
      </w:r>
      <w:r>
        <w:rPr>
          <w:spacing w:val="61"/>
        </w:rPr>
        <w:t> </w:t>
      </w:r>
      <w:r>
        <w:rPr/>
        <w:t>in war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consequences of this is continuing (United States Army Environmental Policy</w:t>
      </w:r>
      <w:r>
        <w:rPr>
          <w:spacing w:val="1"/>
        </w:rPr>
        <w:t> </w:t>
      </w:r>
      <w:r>
        <w:rPr/>
        <w:t>Institute-,USAEPI</w:t>
      </w:r>
      <w:r>
        <w:rPr>
          <w:spacing w:val="1"/>
        </w:rPr>
        <w:t> </w:t>
      </w:r>
      <w:r>
        <w:rPr/>
        <w:t>1994;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Army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-USAMC,</w:t>
      </w:r>
      <w:r>
        <w:rPr>
          <w:spacing w:val="1"/>
        </w:rPr>
        <w:t> </w:t>
      </w:r>
      <w:r>
        <w:rPr/>
        <w:t>2000;</w:t>
      </w:r>
      <w:r>
        <w:rPr>
          <w:spacing w:val="-1"/>
        </w:rPr>
        <w:t> </w:t>
      </w:r>
      <w:r>
        <w:rPr/>
        <w:t>United State Defence</w:t>
      </w:r>
      <w:r>
        <w:rPr>
          <w:spacing w:val="-1"/>
        </w:rPr>
        <w:t> </w:t>
      </w:r>
      <w:r>
        <w:rPr/>
        <w:t>Department</w:t>
      </w:r>
      <w:r>
        <w:rPr>
          <w:spacing w:val="2"/>
        </w:rPr>
        <w:t> </w:t>
      </w:r>
      <w:r>
        <w:rPr/>
        <w:t>-USDD, 2000).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3"/>
        </w:numPr>
        <w:tabs>
          <w:tab w:pos="1473" w:val="left" w:leader="none"/>
        </w:tabs>
        <w:spacing w:line="240" w:lineRule="auto" w:before="0" w:after="0"/>
        <w:ind w:left="1472" w:right="0" w:hanging="541"/>
        <w:jc w:val="left"/>
      </w:pPr>
      <w:bookmarkStart w:name="_TOC_250053" w:id="23"/>
      <w:r>
        <w:rPr/>
        <w:t>RADIOACTIVITY</w:t>
      </w:r>
      <w:r>
        <w:rPr>
          <w:spacing w:val="-2"/>
        </w:rPr>
        <w:t> </w:t>
      </w:r>
      <w:bookmarkEnd w:id="23"/>
      <w:r>
        <w:rPr/>
        <w:t>PATHWAYS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872" w:right="390" w:firstLine="720"/>
        <w:jc w:val="both"/>
      </w:pPr>
      <w:r>
        <w:rPr/>
        <w:t>Radionuclides travel through the environment along the same pathways</w:t>
      </w:r>
      <w:r>
        <w:rPr>
          <w:spacing w:val="1"/>
        </w:rPr>
        <w:t> </w:t>
      </w:r>
      <w:r>
        <w:rPr/>
        <w:t>as other materials. They travel through the air, in water (both groundwater and</w:t>
      </w:r>
      <w:r>
        <w:rPr>
          <w:spacing w:val="1"/>
        </w:rPr>
        <w:t> </w:t>
      </w:r>
      <w:r>
        <w:rPr/>
        <w:t>surface water), and through the food chain. Radionuclides may enter the human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ingestion</w:t>
      </w:r>
      <w:r>
        <w:rPr>
          <w:spacing w:val="1"/>
        </w:rPr>
        <w:t> </w:t>
      </w:r>
      <w:r>
        <w:rPr/>
        <w:t>(eating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drinking),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inhalation,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skin.</w:t>
      </w:r>
      <w:r>
        <w:rPr>
          <w:spacing w:val="1"/>
        </w:rPr>
        <w:t> </w:t>
      </w:r>
      <w:r>
        <w:rPr/>
        <w:t>Radionuclides</w:t>
      </w:r>
      <w:r>
        <w:rPr>
          <w:spacing w:val="-1"/>
        </w:rPr>
        <w:t> </w:t>
      </w:r>
      <w:r>
        <w:rPr/>
        <w:t>can also be</w:t>
      </w:r>
      <w:r>
        <w:rPr>
          <w:spacing w:val="-2"/>
        </w:rPr>
        <w:t> </w:t>
      </w:r>
      <w:r>
        <w:rPr/>
        <w:t>released into</w:t>
      </w:r>
      <w:r>
        <w:rPr>
          <w:spacing w:val="-1"/>
        </w:rPr>
        <w:t> </w:t>
      </w:r>
      <w:r>
        <w:rPr/>
        <w:t>the air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human</w:t>
      </w:r>
      <w:r>
        <w:rPr>
          <w:spacing w:val="-1"/>
        </w:rPr>
        <w:t> </w:t>
      </w:r>
      <w:r>
        <w:rPr/>
        <w:t>activities or</w:t>
      </w:r>
      <w:r>
        <w:rPr>
          <w:spacing w:val="-2"/>
        </w:rPr>
        <w:t> </w:t>
      </w:r>
      <w:r>
        <w:rPr/>
        <w:t>created in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0"/>
        <w:jc w:val="both"/>
      </w:pPr>
      <w:r>
        <w:rPr/>
        <w:t>the atmosphere by natural processes such as the interaction of cosmic radiation</w:t>
      </w:r>
      <w:r>
        <w:rPr>
          <w:spacing w:val="1"/>
        </w:rPr>
        <w:t> </w:t>
      </w:r>
      <w:r>
        <w:rPr/>
        <w:t>with nitrogen</w:t>
      </w:r>
      <w:r>
        <w:rPr>
          <w:spacing w:val="1"/>
        </w:rPr>
        <w:t> </w:t>
      </w:r>
      <w:r>
        <w:rPr/>
        <w:t>to produce radioactive</w:t>
      </w:r>
      <w:r>
        <w:rPr>
          <w:spacing w:val="60"/>
        </w:rPr>
        <w:t> </w:t>
      </w:r>
      <w:r>
        <w:rPr>
          <w:vertAlign w:val="superscript"/>
        </w:rPr>
        <w:t>14</w:t>
      </w:r>
      <w:r>
        <w:rPr>
          <w:vertAlign w:val="baseline"/>
        </w:rPr>
        <w:t>Carbon. Radionuclides in the air can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 out of the atmosphere if air currents cannot keep them suspended, and rain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snow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atmosphere, they may land in water, on soil, or on the surfaces of living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non-living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things.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3"/>
        </w:numPr>
        <w:tabs>
          <w:tab w:pos="1353" w:val="left" w:leader="none"/>
        </w:tabs>
        <w:spacing w:line="240" w:lineRule="auto" w:before="0" w:after="0"/>
        <w:ind w:left="1352" w:right="0" w:hanging="481"/>
        <w:jc w:val="left"/>
      </w:pPr>
      <w:bookmarkStart w:name="_TOC_250052" w:id="24"/>
      <w:r>
        <w:rPr/>
        <w:t>RADIATION</w:t>
      </w:r>
      <w:r>
        <w:rPr>
          <w:spacing w:val="-1"/>
        </w:rPr>
        <w:t> </w:t>
      </w:r>
      <w:bookmarkEnd w:id="24"/>
      <w:r>
        <w:rPr/>
        <w:t>SURVEYS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872" w:right="384" w:firstLine="720"/>
      </w:pPr>
      <w:r>
        <w:rPr/>
        <w:t>Radiation</w:t>
      </w:r>
      <w:r>
        <w:rPr>
          <w:spacing w:val="32"/>
        </w:rPr>
        <w:t> </w:t>
      </w:r>
      <w:r>
        <w:rPr/>
        <w:t>survey</w:t>
      </w:r>
      <w:r>
        <w:rPr>
          <w:spacing w:val="28"/>
        </w:rPr>
        <w:t> </w:t>
      </w:r>
      <w:r>
        <w:rPr/>
        <w:t>involves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measurement</w:t>
      </w:r>
      <w:r>
        <w:rPr>
          <w:spacing w:val="33"/>
        </w:rPr>
        <w:t> </w:t>
      </w:r>
      <w:r>
        <w:rPr/>
        <w:t>of</w:t>
      </w:r>
      <w:r>
        <w:rPr>
          <w:spacing w:val="37"/>
        </w:rPr>
        <w:t> </w:t>
      </w:r>
      <w:r>
        <w:rPr/>
        <w:t>natural</w:t>
      </w:r>
      <w:r>
        <w:rPr>
          <w:spacing w:val="33"/>
        </w:rPr>
        <w:t> </w:t>
      </w:r>
      <w:r>
        <w:rPr/>
        <w:t>radiation</w:t>
      </w:r>
      <w:r>
        <w:rPr>
          <w:spacing w:val="33"/>
        </w:rPr>
        <w:t> </w:t>
      </w:r>
      <w:r>
        <w:rPr/>
        <w:t>levels,</w:t>
      </w:r>
      <w:r>
        <w:rPr>
          <w:spacing w:val="-57"/>
        </w:rPr>
        <w:t> </w:t>
      </w:r>
      <w:r>
        <w:rPr/>
        <w:t>detection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radiation</w:t>
      </w:r>
      <w:r>
        <w:rPr>
          <w:spacing w:val="28"/>
        </w:rPr>
        <w:t> </w:t>
      </w:r>
      <w:r>
        <w:rPr/>
        <w:t>contamination,</w:t>
      </w:r>
      <w:r>
        <w:rPr>
          <w:spacing w:val="28"/>
        </w:rPr>
        <w:t> </w:t>
      </w:r>
      <w:r>
        <w:rPr/>
        <w:t>monitoring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effectiveness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shielding</w:t>
      </w:r>
      <w:r>
        <w:rPr>
          <w:spacing w:val="-57"/>
        </w:rPr>
        <w:t> </w:t>
      </w:r>
      <w:r>
        <w:rPr/>
        <w:t>arrangements, as well as estimating radiation exposure to personnel. There are</w:t>
      </w:r>
      <w:r>
        <w:rPr>
          <w:spacing w:val="1"/>
        </w:rPr>
        <w:t> </w:t>
      </w:r>
      <w:r>
        <w:rPr/>
        <w:t>two</w:t>
      </w:r>
      <w:r>
        <w:rPr>
          <w:spacing w:val="43"/>
        </w:rPr>
        <w:t> </w:t>
      </w:r>
      <w:r>
        <w:rPr/>
        <w:t>main</w:t>
      </w:r>
      <w:r>
        <w:rPr>
          <w:spacing w:val="43"/>
        </w:rPr>
        <w:t> </w:t>
      </w:r>
      <w:r>
        <w:rPr/>
        <w:t>categories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radiation</w:t>
      </w:r>
      <w:r>
        <w:rPr>
          <w:spacing w:val="43"/>
        </w:rPr>
        <w:t> </w:t>
      </w:r>
      <w:r>
        <w:rPr/>
        <w:t>monitoring</w:t>
      </w:r>
      <w:r>
        <w:rPr>
          <w:spacing w:val="40"/>
        </w:rPr>
        <w:t> </w:t>
      </w:r>
      <w:r>
        <w:rPr/>
        <w:t>devices.</w:t>
      </w:r>
      <w:r>
        <w:rPr>
          <w:spacing w:val="43"/>
        </w:rPr>
        <w:t> </w:t>
      </w:r>
      <w:r>
        <w:rPr/>
        <w:t>They</w:t>
      </w:r>
      <w:r>
        <w:rPr>
          <w:spacing w:val="38"/>
        </w:rPr>
        <w:t> </w:t>
      </w:r>
      <w:r>
        <w:rPr/>
        <w:t>include</w:t>
      </w:r>
      <w:r>
        <w:rPr>
          <w:spacing w:val="44"/>
        </w:rPr>
        <w:t> </w:t>
      </w:r>
      <w:r>
        <w:rPr/>
        <w:t>gas</w:t>
      </w:r>
      <w:r>
        <w:rPr>
          <w:spacing w:val="43"/>
        </w:rPr>
        <w:t> </w:t>
      </w:r>
      <w:r>
        <w:rPr/>
        <w:t>filled</w:t>
      </w:r>
      <w:r>
        <w:rPr>
          <w:spacing w:val="-57"/>
        </w:rPr>
        <w:t> </w:t>
      </w:r>
      <w:r>
        <w:rPr/>
        <w:t>detectors</w:t>
      </w:r>
      <w:r>
        <w:rPr>
          <w:spacing w:val="-1"/>
        </w:rPr>
        <w:t> </w:t>
      </w:r>
      <w:r>
        <w:rPr/>
        <w:t>and scintillation detectors.</w:t>
      </w:r>
    </w:p>
    <w:p>
      <w:pPr>
        <w:pStyle w:val="BodyText"/>
        <w:spacing w:line="480" w:lineRule="auto"/>
        <w:ind w:left="872" w:right="389" w:firstLine="720"/>
        <w:jc w:val="both"/>
      </w:pPr>
      <w:r>
        <w:rPr/>
        <w:t>Gas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passes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gas-filled</w:t>
      </w:r>
      <w:r>
        <w:rPr>
          <w:spacing w:val="1"/>
        </w:rPr>
        <w:t> </w:t>
      </w:r>
      <w:r>
        <w:rPr/>
        <w:t>chamber.</w:t>
      </w:r>
      <w:r>
        <w:rPr>
          <w:spacing w:val="60"/>
        </w:rPr>
        <w:t> </w:t>
      </w:r>
      <w:r>
        <w:rPr/>
        <w:t>Electrons</w:t>
      </w:r>
      <w:r>
        <w:rPr>
          <w:spacing w:val="1"/>
        </w:rPr>
        <w:t> </w:t>
      </w:r>
      <w:r>
        <w:rPr/>
        <w:t>liberated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chamber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electrode</w:t>
      </w:r>
      <w:r>
        <w:rPr>
          <w:spacing w:val="1"/>
        </w:rPr>
        <w:t> </w:t>
      </w:r>
      <w:r>
        <w:rPr/>
        <w:t>(anode)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positive voltage potential, while positive ions are attracted towards the walls</w:t>
      </w:r>
      <w:r>
        <w:rPr>
          <w:spacing w:val="1"/>
        </w:rPr>
        <w:t> </w:t>
      </w:r>
      <w:r>
        <w:rPr/>
        <w:t>(cathode) of the chamber. This produces an electrical pulse or current which can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scaler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ratemeter</w:t>
      </w:r>
      <w:r>
        <w:rPr>
          <w:spacing w:val="1"/>
        </w:rPr>
        <w:t> </w:t>
      </w:r>
      <w:r>
        <w:rPr/>
        <w:t>(Handloser,</w:t>
      </w:r>
      <w:r>
        <w:rPr>
          <w:spacing w:val="1"/>
        </w:rPr>
        <w:t> </w:t>
      </w:r>
      <w:r>
        <w:rPr/>
        <w:t>1959;</w:t>
      </w:r>
      <w:r>
        <w:rPr>
          <w:spacing w:val="1"/>
        </w:rPr>
        <w:t> </w:t>
      </w:r>
      <w:r>
        <w:rPr/>
        <w:t>Price,1964; Fenyves and Haiman, 1969; Ouseph, 1975. Gas filled detectors are</w:t>
      </w:r>
      <w:r>
        <w:rPr>
          <w:spacing w:val="1"/>
        </w:rPr>
        <w:t> </w:t>
      </w:r>
      <w:r>
        <w:rPr/>
        <w:t>of three types, namely ionization chambers, proportional counters, and Geiger-</w:t>
      </w:r>
      <w:r>
        <w:rPr>
          <w:spacing w:val="1"/>
        </w:rPr>
        <w:t> </w:t>
      </w:r>
      <w:r>
        <w:rPr/>
        <w:t>Mueller</w:t>
      </w:r>
      <w:r>
        <w:rPr>
          <w:spacing w:val="-3"/>
        </w:rPr>
        <w:t> </w:t>
      </w:r>
      <w:r>
        <w:rPr/>
        <w:t>detectors. The</w:t>
      </w:r>
      <w:r>
        <w:rPr>
          <w:spacing w:val="-2"/>
        </w:rPr>
        <w:t> </w:t>
      </w:r>
      <w:r>
        <w:rPr/>
        <w:t>primary</w:t>
      </w:r>
      <w:r>
        <w:rPr>
          <w:spacing w:val="-6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these</w:t>
      </w:r>
      <w:r>
        <w:rPr>
          <w:spacing w:val="-2"/>
        </w:rPr>
        <w:t> </w:t>
      </w:r>
      <w:r>
        <w:rPr/>
        <w:t>detectors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voltage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76"/>
        <w:ind w:left="857" w:right="380"/>
        <w:jc w:val="center"/>
      </w:pPr>
      <w:r>
        <w:rPr/>
        <w:t>-42-</w:t>
      </w:r>
    </w:p>
    <w:p>
      <w:pPr>
        <w:pStyle w:val="BodyText"/>
      </w:pPr>
    </w:p>
    <w:p>
      <w:pPr>
        <w:pStyle w:val="BodyText"/>
        <w:spacing w:line="480" w:lineRule="auto"/>
        <w:ind w:left="872" w:right="389"/>
      </w:pPr>
      <w:r>
        <w:rPr/>
        <w:t>applied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chamber,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kind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detector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be</w:t>
      </w:r>
      <w:r>
        <w:rPr>
          <w:spacing w:val="46"/>
        </w:rPr>
        <w:t> </w:t>
      </w:r>
      <w:r>
        <w:rPr/>
        <w:t>used</w:t>
      </w:r>
      <w:r>
        <w:rPr>
          <w:spacing w:val="43"/>
        </w:rPr>
        <w:t> </w:t>
      </w:r>
      <w:r>
        <w:rPr/>
        <w:t>depends</w:t>
      </w:r>
      <w:r>
        <w:rPr>
          <w:spacing w:val="48"/>
        </w:rPr>
        <w:t> </w:t>
      </w:r>
      <w:r>
        <w:rPr/>
        <w:t>on</w:t>
      </w:r>
      <w:r>
        <w:rPr>
          <w:spacing w:val="45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intensity</w:t>
      </w:r>
      <w:r>
        <w:rPr>
          <w:spacing w:val="-7"/>
        </w:rPr>
        <w:t> </w:t>
      </w:r>
      <w:r>
        <w:rPr/>
        <w:t>and the type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radiation field encountered.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6"/>
        </w:numPr>
        <w:tabs>
          <w:tab w:pos="1533" w:val="left" w:leader="none"/>
        </w:tabs>
        <w:spacing w:line="240" w:lineRule="auto" w:before="0" w:after="0"/>
        <w:ind w:left="1532" w:right="0" w:hanging="661"/>
        <w:jc w:val="left"/>
      </w:pPr>
      <w:bookmarkStart w:name="_TOC_250051" w:id="25"/>
      <w:r>
        <w:rPr>
          <w:u w:val="thick"/>
        </w:rPr>
        <w:t>Ionization</w:t>
      </w:r>
      <w:r>
        <w:rPr>
          <w:spacing w:val="-1"/>
          <w:u w:val="thick"/>
        </w:rPr>
        <w:t> </w:t>
      </w:r>
      <w:bookmarkEnd w:id="25"/>
      <w:r>
        <w:rPr>
          <w:u w:val="thick"/>
        </w:rPr>
        <w:t>Chambers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90"/>
        <w:ind w:left="872" w:right="386" w:firstLine="720"/>
        <w:jc w:val="both"/>
      </w:pPr>
      <w:r>
        <w:rPr/>
        <w:t>Ionization chambers operate at very low applied voltage. At very low</w:t>
      </w:r>
      <w:r>
        <w:rPr>
          <w:spacing w:val="1"/>
        </w:rPr>
        <w:t> </w:t>
      </w:r>
      <w:r>
        <w:rPr/>
        <w:t>voltages,</w:t>
      </w:r>
      <w:r>
        <w:rPr>
          <w:spacing w:val="1"/>
        </w:rPr>
        <w:t> </w:t>
      </w:r>
      <w:r>
        <w:rPr/>
        <w:t>ion</w:t>
      </w:r>
      <w:r>
        <w:rPr>
          <w:spacing w:val="1"/>
        </w:rPr>
        <w:t> </w:t>
      </w:r>
      <w:r>
        <w:rPr/>
        <w:t>pairs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chamber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recombine before they are collected and counted. As the voltage of a gas filled</w:t>
      </w:r>
      <w:r>
        <w:rPr>
          <w:spacing w:val="1"/>
        </w:rPr>
        <w:t> </w:t>
      </w:r>
      <w:r>
        <w:rPr/>
        <w:t>detector is increased, virtually every ion pair produced by the incident radiation</w:t>
      </w:r>
      <w:r>
        <w:rPr>
          <w:spacing w:val="1"/>
        </w:rPr>
        <w:t> </w:t>
      </w:r>
      <w:r>
        <w:rPr/>
        <w:t>will be captured. The current flowing through the meter is therefore directly</w:t>
      </w:r>
      <w:r>
        <w:rPr>
          <w:spacing w:val="1"/>
        </w:rPr>
        <w:t> </w:t>
      </w:r>
      <w:r>
        <w:rPr/>
        <w:t>proportional to the activity of the source. This feature makes ionization detectors</w:t>
      </w:r>
      <w:r>
        <w:rPr>
          <w:spacing w:val="-57"/>
        </w:rPr>
        <w:t> </w:t>
      </w:r>
      <w:r>
        <w:rPr/>
        <w:t>very useful as radiation monitoring devices. Survey instruments operating at this</w:t>
      </w:r>
      <w:r>
        <w:rPr>
          <w:spacing w:val="-57"/>
        </w:rPr>
        <w:t> </w:t>
      </w:r>
      <w:r>
        <w:rPr/>
        <w:t>voltage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ionization</w:t>
      </w:r>
      <w:r>
        <w:rPr>
          <w:spacing w:val="1"/>
        </w:rPr>
        <w:t> </w:t>
      </w:r>
      <w:r>
        <w:rPr/>
        <w:t>chambers.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ion</w:t>
      </w:r>
      <w:r>
        <w:rPr>
          <w:spacing w:val="1"/>
        </w:rPr>
        <w:t> </w:t>
      </w:r>
      <w:r>
        <w:rPr/>
        <w:t>pairs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collected, this instrument is used when it is necessary to accurately determine</w:t>
      </w:r>
      <w:r>
        <w:rPr>
          <w:spacing w:val="1"/>
        </w:rPr>
        <w:t> </w:t>
      </w:r>
      <w:r>
        <w:rPr/>
        <w:t>exposures.</w:t>
      </w:r>
      <w:r>
        <w:rPr>
          <w:spacing w:val="1"/>
        </w:rPr>
        <w:t> </w:t>
      </w:r>
      <w:r>
        <w:rPr/>
        <w:t>Ionization</w:t>
      </w:r>
      <w:r>
        <w:rPr>
          <w:spacing w:val="1"/>
        </w:rPr>
        <w:t> </w:t>
      </w:r>
      <w:r>
        <w:rPr/>
        <w:t>chambers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ineffective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 rates less than 1 mR/hr, and are slow to respond to changing fields.</w:t>
      </w:r>
      <w:r>
        <w:rPr>
          <w:spacing w:val="1"/>
        </w:rPr>
        <w:t> </w:t>
      </w:r>
      <w:r>
        <w:rPr/>
        <w:t>For this reason, ion chambers are not useful for detecting contamination. They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primarily</w:t>
      </w:r>
      <w:r>
        <w:rPr>
          <w:spacing w:val="-5"/>
        </w:rPr>
        <w:t> </w:t>
      </w:r>
      <w:r>
        <w:rPr/>
        <w:t>used</w:t>
      </w:r>
      <w:r>
        <w:rPr>
          <w:spacing w:val="-1"/>
        </w:rPr>
        <w:t> </w:t>
      </w:r>
      <w:r>
        <w:rPr/>
        <w:t>to determine</w:t>
      </w:r>
      <w:r>
        <w:rPr>
          <w:spacing w:val="-2"/>
        </w:rPr>
        <w:t> </w:t>
      </w:r>
      <w:r>
        <w:rPr/>
        <w:t>exposures in areas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radiation intensity.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2"/>
          <w:numId w:val="16"/>
        </w:numPr>
        <w:tabs>
          <w:tab w:pos="1533" w:val="left" w:leader="none"/>
        </w:tabs>
        <w:spacing w:line="240" w:lineRule="auto" w:before="0" w:after="0"/>
        <w:ind w:left="1532" w:right="0" w:hanging="661"/>
        <w:jc w:val="left"/>
      </w:pPr>
      <w:bookmarkStart w:name="_TOC_250050" w:id="26"/>
      <w:r>
        <w:rPr>
          <w:u w:val="thick"/>
        </w:rPr>
        <w:t>Proportional</w:t>
      </w:r>
      <w:r>
        <w:rPr>
          <w:spacing w:val="-3"/>
          <w:u w:val="thick"/>
        </w:rPr>
        <w:t> </w:t>
      </w:r>
      <w:bookmarkEnd w:id="26"/>
      <w:r>
        <w:rPr>
          <w:u w:val="thick"/>
        </w:rPr>
        <w:t>Counters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90"/>
        <w:ind w:left="872" w:right="393" w:firstLine="720"/>
      </w:pP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voltage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tube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increased,</w:t>
      </w:r>
      <w:r>
        <w:rPr>
          <w:spacing w:val="29"/>
        </w:rPr>
        <w:t> </w:t>
      </w:r>
      <w:r>
        <w:rPr/>
        <w:t>electrons</w:t>
      </w:r>
      <w:r>
        <w:rPr>
          <w:spacing w:val="28"/>
        </w:rPr>
        <w:t> </w:t>
      </w:r>
      <w:r>
        <w:rPr/>
        <w:t>are</w:t>
      </w:r>
      <w:r>
        <w:rPr>
          <w:spacing w:val="28"/>
        </w:rPr>
        <w:t> </w:t>
      </w:r>
      <w:r>
        <w:rPr/>
        <w:t>accelerated</w:t>
      </w:r>
      <w:r>
        <w:rPr>
          <w:spacing w:val="29"/>
        </w:rPr>
        <w:t> </w:t>
      </w:r>
      <w:r>
        <w:rPr/>
        <w:t>faster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sufficient energy</w:t>
      </w:r>
      <w:r>
        <w:rPr>
          <w:spacing w:val="-5"/>
        </w:rPr>
        <w:t> </w:t>
      </w:r>
      <w:r>
        <w:rPr/>
        <w:t>to create secondary</w:t>
      </w:r>
      <w:r>
        <w:rPr>
          <w:spacing w:val="-3"/>
        </w:rPr>
        <w:t> </w:t>
      </w:r>
      <w:r>
        <w:rPr/>
        <w:t>ionizations in</w:t>
      </w:r>
      <w:r>
        <w:rPr>
          <w:spacing w:val="-3"/>
        </w:rPr>
        <w:t> </w:t>
      </w:r>
      <w:r>
        <w:rPr/>
        <w:t>the gas. This</w:t>
      </w:r>
    </w:p>
    <w:p>
      <w:pPr>
        <w:spacing w:after="0" w:line="480" w:lineRule="auto"/>
        <w:sectPr>
          <w:headerReference w:type="default" r:id="rId34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2"/>
      </w:pPr>
      <w:r>
        <w:rPr/>
        <w:t>amplification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termed</w:t>
      </w:r>
      <w:r>
        <w:rPr>
          <w:spacing w:val="22"/>
        </w:rPr>
        <w:t> </w:t>
      </w:r>
      <w:r>
        <w:rPr/>
        <w:t>an</w:t>
      </w:r>
      <w:r>
        <w:rPr>
          <w:spacing w:val="20"/>
        </w:rPr>
        <w:t> </w:t>
      </w:r>
      <w:r>
        <w:rPr/>
        <w:t>avalanche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dramatically</w:t>
      </w:r>
      <w:r>
        <w:rPr>
          <w:spacing w:val="15"/>
        </w:rPr>
        <w:t> </w:t>
      </w:r>
      <w:r>
        <w:rPr/>
        <w:t>increases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size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-57"/>
        </w:rPr>
        <w:t> </w:t>
      </w:r>
      <w:r>
        <w:rPr/>
        <w:t>electrical</w:t>
      </w:r>
      <w:r>
        <w:rPr>
          <w:spacing w:val="31"/>
        </w:rPr>
        <w:t> </w:t>
      </w:r>
      <w:r>
        <w:rPr/>
        <w:t>pulse</w:t>
      </w:r>
      <w:r>
        <w:rPr>
          <w:spacing w:val="32"/>
        </w:rPr>
        <w:t> </w:t>
      </w:r>
      <w:r>
        <w:rPr/>
        <w:t>at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central</w:t>
      </w:r>
      <w:r>
        <w:rPr>
          <w:spacing w:val="31"/>
        </w:rPr>
        <w:t> </w:t>
      </w:r>
      <w:r>
        <w:rPr/>
        <w:t>anode.</w:t>
      </w:r>
      <w:r>
        <w:rPr>
          <w:spacing w:val="32"/>
        </w:rPr>
        <w:t> </w:t>
      </w:r>
      <w:r>
        <w:rPr/>
        <w:t>Gas</w:t>
      </w:r>
      <w:r>
        <w:rPr>
          <w:spacing w:val="32"/>
        </w:rPr>
        <w:t> </w:t>
      </w:r>
      <w:r>
        <w:rPr/>
        <w:t>multiplication</w:t>
      </w:r>
      <w:r>
        <w:rPr>
          <w:spacing w:val="31"/>
        </w:rPr>
        <w:t> </w:t>
      </w:r>
      <w:r>
        <w:rPr/>
        <w:t>can</w:t>
      </w:r>
      <w:r>
        <w:rPr>
          <w:spacing w:val="32"/>
        </w:rPr>
        <w:t> </w:t>
      </w:r>
      <w:r>
        <w:rPr/>
        <w:t>create</w:t>
      </w:r>
      <w:r>
        <w:rPr>
          <w:spacing w:val="30"/>
        </w:rPr>
        <w:t> </w:t>
      </w:r>
      <w:r>
        <w:rPr/>
        <w:t>millions</w:t>
      </w:r>
      <w:r>
        <w:rPr>
          <w:spacing w:val="33"/>
        </w:rPr>
        <w:t> </w:t>
      </w:r>
      <w:r>
        <w:rPr/>
        <w:t>of</w:t>
      </w:r>
      <w:r>
        <w:rPr>
          <w:spacing w:val="-57"/>
        </w:rPr>
        <w:t> </w:t>
      </w:r>
      <w:r>
        <w:rPr/>
        <w:t>ion pairs per ionizing event, in contrast to the ionization chamber which creates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ion</w:t>
      </w:r>
      <w:r>
        <w:rPr>
          <w:spacing w:val="1"/>
        </w:rPr>
        <w:t> </w:t>
      </w:r>
      <w:r>
        <w:rPr/>
        <w:t>pair.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avalanche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occurred,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is</w:t>
      </w:r>
      <w:r>
        <w:rPr>
          <w:spacing w:val="-58"/>
        </w:rPr>
        <w:t> </w:t>
      </w:r>
      <w:r>
        <w:rPr/>
        <w:t>proportional to the energy of the initiating event in this voltage region. Radiation</w:t>
      </w:r>
      <w:r>
        <w:rPr>
          <w:spacing w:val="-57"/>
        </w:rPr>
        <w:t> </w:t>
      </w:r>
      <w:r>
        <w:rPr/>
        <w:t>monitoring</w:t>
      </w:r>
      <w:r>
        <w:rPr>
          <w:spacing w:val="49"/>
        </w:rPr>
        <w:t> </w:t>
      </w:r>
      <w:r>
        <w:rPr/>
        <w:t>devices</w:t>
      </w:r>
      <w:r>
        <w:rPr>
          <w:spacing w:val="51"/>
        </w:rPr>
        <w:t> </w:t>
      </w:r>
      <w:r>
        <w:rPr/>
        <w:t>operating</w:t>
      </w:r>
      <w:r>
        <w:rPr>
          <w:spacing w:val="49"/>
        </w:rPr>
        <w:t> </w:t>
      </w:r>
      <w:r>
        <w:rPr/>
        <w:t>in</w:t>
      </w:r>
      <w:r>
        <w:rPr>
          <w:spacing w:val="52"/>
        </w:rPr>
        <w:t> </w:t>
      </w:r>
      <w:r>
        <w:rPr/>
        <w:t>this</w:t>
      </w:r>
      <w:r>
        <w:rPr>
          <w:spacing w:val="51"/>
        </w:rPr>
        <w:t> </w:t>
      </w:r>
      <w:r>
        <w:rPr/>
        <w:t>region</w:t>
      </w:r>
      <w:r>
        <w:rPr>
          <w:spacing w:val="54"/>
        </w:rPr>
        <w:t> </w:t>
      </w:r>
      <w:r>
        <w:rPr/>
        <w:t>are</w:t>
      </w:r>
      <w:r>
        <w:rPr>
          <w:spacing w:val="52"/>
        </w:rPr>
        <w:t> </w:t>
      </w:r>
      <w:r>
        <w:rPr/>
        <w:t>therefore</w:t>
      </w:r>
      <w:r>
        <w:rPr>
          <w:spacing w:val="52"/>
        </w:rPr>
        <w:t> </w:t>
      </w:r>
      <w:r>
        <w:rPr/>
        <w:t>called</w:t>
      </w:r>
      <w:r>
        <w:rPr>
          <w:spacing w:val="52"/>
        </w:rPr>
        <w:t> </w:t>
      </w:r>
      <w:r>
        <w:rPr/>
        <w:t>proportional</w:t>
      </w:r>
      <w:r>
        <w:rPr>
          <w:spacing w:val="-57"/>
        </w:rPr>
        <w:t> </w:t>
      </w:r>
      <w:r>
        <w:rPr/>
        <w:t>counters.</w:t>
      </w:r>
      <w:r>
        <w:rPr>
          <w:spacing w:val="33"/>
        </w:rPr>
        <w:t> </w:t>
      </w:r>
      <w:r>
        <w:rPr/>
        <w:t>With</w:t>
      </w:r>
      <w:r>
        <w:rPr>
          <w:spacing w:val="33"/>
        </w:rPr>
        <w:t> </w:t>
      </w:r>
      <w:r>
        <w:rPr/>
        <w:t>sufficiently</w:t>
      </w:r>
      <w:r>
        <w:rPr>
          <w:spacing w:val="5"/>
        </w:rPr>
        <w:t> </w:t>
      </w:r>
      <w:r>
        <w:rPr/>
        <w:t>thin</w:t>
      </w:r>
      <w:r>
        <w:rPr>
          <w:spacing w:val="7"/>
        </w:rPr>
        <w:t> </w:t>
      </w:r>
      <w:r>
        <w:rPr/>
        <w:t>windows,</w:t>
      </w:r>
      <w:r>
        <w:rPr>
          <w:spacing w:val="12"/>
        </w:rPr>
        <w:t> </w:t>
      </w:r>
      <w:r>
        <w:rPr/>
        <w:t>alpha</w:t>
      </w:r>
      <w:r>
        <w:rPr>
          <w:spacing w:val="66"/>
        </w:rPr>
        <w:t> </w:t>
      </w:r>
      <w:r>
        <w:rPr/>
        <w:t>particles</w:t>
      </w:r>
      <w:r>
        <w:rPr>
          <w:spacing w:val="35"/>
        </w:rPr>
        <w:t> </w:t>
      </w:r>
      <w:r>
        <w:rPr/>
        <w:t>which</w:t>
      </w:r>
      <w:r>
        <w:rPr>
          <w:spacing w:val="33"/>
        </w:rPr>
        <w:t> </w:t>
      </w:r>
      <w:r>
        <w:rPr/>
        <w:t>produce</w:t>
      </w:r>
      <w:r>
        <w:rPr>
          <w:spacing w:val="34"/>
        </w:rPr>
        <w:t> </w:t>
      </w:r>
      <w:r>
        <w:rPr/>
        <w:t>a</w:t>
      </w:r>
      <w:r>
        <w:rPr>
          <w:spacing w:val="-57"/>
        </w:rPr>
        <w:t> </w:t>
      </w:r>
      <w:r>
        <w:rPr/>
        <w:t>large</w:t>
      </w:r>
      <w:r>
        <w:rPr>
          <w:spacing w:val="38"/>
        </w:rPr>
        <w:t> </w:t>
      </w:r>
      <w:r>
        <w:rPr/>
        <w:t>number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ions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gas,</w:t>
      </w:r>
      <w:r>
        <w:rPr>
          <w:spacing w:val="42"/>
        </w:rPr>
        <w:t> </w:t>
      </w:r>
      <w:r>
        <w:rPr/>
        <w:t>can</w:t>
      </w:r>
      <w:r>
        <w:rPr>
          <w:spacing w:val="39"/>
        </w:rPr>
        <w:t> </w:t>
      </w:r>
      <w:r>
        <w:rPr/>
        <w:t>be</w:t>
      </w:r>
      <w:r>
        <w:rPr>
          <w:spacing w:val="39"/>
        </w:rPr>
        <w:t> </w:t>
      </w:r>
      <w:r>
        <w:rPr/>
        <w:t>distinguished</w:t>
      </w:r>
      <w:r>
        <w:rPr>
          <w:spacing w:val="39"/>
        </w:rPr>
        <w:t> </w:t>
      </w:r>
      <w:r>
        <w:rPr/>
        <w:t>from</w:t>
      </w:r>
      <w:r>
        <w:rPr>
          <w:spacing w:val="40"/>
        </w:rPr>
        <w:t> </w:t>
      </w:r>
      <w:r>
        <w:rPr/>
        <w:t>beta</w:t>
      </w:r>
      <w:r>
        <w:rPr>
          <w:spacing w:val="40"/>
        </w:rPr>
        <w:t> </w:t>
      </w:r>
      <w:r>
        <w:rPr/>
        <w:t>particles.</w:t>
      </w:r>
      <w:r>
        <w:rPr>
          <w:spacing w:val="42"/>
        </w:rPr>
        <w:t> </w:t>
      </w:r>
      <w:r>
        <w:rPr/>
        <w:t>In</w:t>
      </w:r>
      <w:r>
        <w:rPr>
          <w:spacing w:val="-57"/>
        </w:rPr>
        <w:t> </w:t>
      </w:r>
      <w:r>
        <w:rPr/>
        <w:t>addition,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counter</w:t>
      </w:r>
      <w:r>
        <w:rPr>
          <w:spacing w:val="23"/>
        </w:rPr>
        <w:t> </w:t>
      </w:r>
      <w:r>
        <w:rPr/>
        <w:t>can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used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measure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energies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incoming</w:t>
      </w:r>
      <w:r>
        <w:rPr>
          <w:spacing w:val="25"/>
        </w:rPr>
        <w:t> </w:t>
      </w:r>
      <w:r>
        <w:rPr/>
        <w:t>gamma</w:t>
      </w:r>
      <w:r>
        <w:rPr>
          <w:spacing w:val="-57"/>
        </w:rPr>
        <w:t> </w:t>
      </w:r>
      <w:r>
        <w:rPr/>
        <w:t>rays.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6"/>
        </w:numPr>
        <w:tabs>
          <w:tab w:pos="1533" w:val="left" w:leader="none"/>
        </w:tabs>
        <w:spacing w:line="240" w:lineRule="auto" w:before="1" w:after="0"/>
        <w:ind w:left="1532" w:right="0" w:hanging="661"/>
        <w:jc w:val="left"/>
      </w:pPr>
      <w:bookmarkStart w:name="_TOC_250049" w:id="27"/>
      <w:r>
        <w:rPr>
          <w:u w:val="thick"/>
        </w:rPr>
        <w:t>Geiger-Mueller</w:t>
      </w:r>
      <w:r>
        <w:rPr>
          <w:spacing w:val="-4"/>
          <w:u w:val="thick"/>
        </w:rPr>
        <w:t> </w:t>
      </w:r>
      <w:r>
        <w:rPr>
          <w:u w:val="thick"/>
        </w:rPr>
        <w:t>(GM)</w:t>
      </w:r>
      <w:r>
        <w:rPr>
          <w:spacing w:val="-2"/>
          <w:u w:val="thick"/>
        </w:rPr>
        <w:t> </w:t>
      </w:r>
      <w:bookmarkEnd w:id="27"/>
      <w:r>
        <w:rPr>
          <w:u w:val="thick"/>
        </w:rPr>
        <w:t>Counters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90"/>
        <w:ind w:left="872" w:right="38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Geiger-Mueller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low-level</w:t>
      </w:r>
      <w:r>
        <w:rPr>
          <w:spacing w:val="1"/>
        </w:rPr>
        <w:t> </w:t>
      </w:r>
      <w:r>
        <w:rPr/>
        <w:t>radioactive</w:t>
      </w:r>
      <w:r>
        <w:rPr>
          <w:spacing w:val="1"/>
        </w:rPr>
        <w:t> </w:t>
      </w:r>
      <w:r>
        <w:rPr/>
        <w:t>contamination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exposure.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sensitive,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inexpensive,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rugged.</w:t>
      </w:r>
      <w:r>
        <w:rPr>
          <w:spacing w:val="1"/>
        </w:rPr>
        <w:t> </w:t>
      </w:r>
      <w:r>
        <w:rPr/>
        <w:t>Radiation</w:t>
      </w:r>
      <w:r>
        <w:rPr>
          <w:spacing w:val="-57"/>
        </w:rPr>
        <w:t> </w:t>
      </w:r>
      <w:r>
        <w:rPr/>
        <w:t>passing into a Geiger-Mueller tube (typically containing helium, neon, or argon)</w:t>
      </w:r>
      <w:r>
        <w:rPr>
          <w:spacing w:val="1"/>
        </w:rPr>
        <w:t> </w:t>
      </w:r>
      <w:r>
        <w:rPr/>
        <w:t>creates ions that are accelerated by a high voltage potential of approximately</w:t>
      </w:r>
      <w:r>
        <w:rPr>
          <w:spacing w:val="1"/>
        </w:rPr>
        <w:t> </w:t>
      </w:r>
      <w:r>
        <w:rPr/>
        <w:t>1200</w:t>
      </w:r>
      <w:r>
        <w:rPr>
          <w:spacing w:val="59"/>
        </w:rPr>
        <w:t> </w:t>
      </w:r>
      <w:r>
        <w:rPr/>
        <w:t>volts.</w:t>
      </w:r>
      <w:r>
        <w:rPr>
          <w:spacing w:val="57"/>
        </w:rPr>
        <w:t> </w:t>
      </w:r>
      <w:r>
        <w:rPr/>
        <w:t>Secondary</w:t>
      </w:r>
      <w:r>
        <w:rPr>
          <w:spacing w:val="57"/>
        </w:rPr>
        <w:t> </w:t>
      </w:r>
      <w:r>
        <w:rPr/>
        <w:t>ionizations</w:t>
      </w:r>
      <w:r>
        <w:rPr>
          <w:spacing w:val="60"/>
        </w:rPr>
        <w:t> </w:t>
      </w:r>
      <w:r>
        <w:rPr/>
        <w:t>are</w:t>
      </w:r>
      <w:r>
        <w:rPr>
          <w:spacing w:val="58"/>
        </w:rPr>
        <w:t> </w:t>
      </w:r>
      <w:r>
        <w:rPr/>
        <w:t>created</w:t>
      </w:r>
      <w:r>
        <w:rPr>
          <w:spacing w:val="59"/>
        </w:rPr>
        <w:t> </w:t>
      </w:r>
      <w:r>
        <w:rPr/>
        <w:t>from</w:t>
      </w:r>
      <w:r>
        <w:rPr>
          <w:spacing w:val="60"/>
        </w:rPr>
        <w:t> </w:t>
      </w:r>
      <w:r>
        <w:rPr/>
        <w:t>collisions</w:t>
      </w:r>
      <w:r>
        <w:rPr>
          <w:spacing w:val="60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accelerated ions. These ions are also accelerated and achieve sufficient energy to</w:t>
      </w:r>
      <w:r>
        <w:rPr>
          <w:spacing w:val="-57"/>
        </w:rPr>
        <w:t> </w:t>
      </w:r>
      <w:r>
        <w:rPr/>
        <w:t>form additional ions. This process eventually produces an avalanche of billions</w:t>
      </w:r>
      <w:r>
        <w:rPr>
          <w:spacing w:val="1"/>
        </w:rPr>
        <w:t> </w:t>
      </w:r>
      <w:r>
        <w:rPr/>
        <w:t>of ion pairs from the initial ionization and creates a large electrical pulse at the</w:t>
      </w:r>
      <w:r>
        <w:rPr>
          <w:spacing w:val="1"/>
        </w:rPr>
        <w:t> </w:t>
      </w:r>
      <w:r>
        <w:rPr/>
        <w:t>anode.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magnitude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output</w:t>
      </w:r>
      <w:r>
        <w:rPr>
          <w:spacing w:val="-1"/>
        </w:rPr>
        <w:t> </w:t>
      </w:r>
      <w:r>
        <w:rPr/>
        <w:t>pulse</w:t>
      </w:r>
      <w:r>
        <w:rPr>
          <w:spacing w:val="-1"/>
        </w:rPr>
        <w:t> </w:t>
      </w:r>
      <w:r>
        <w:rPr/>
        <w:t>is independent of the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the</w:t>
      </w:r>
    </w:p>
    <w:p>
      <w:pPr>
        <w:spacing w:after="0" w:line="480" w:lineRule="auto"/>
        <w:jc w:val="both"/>
        <w:sectPr>
          <w:headerReference w:type="default" r:id="rId35"/>
          <w:pgSz w:w="12240" w:h="15840"/>
          <w:pgMar w:header="1587" w:footer="0" w:top="1840" w:bottom="280" w:left="1720" w:right="1480"/>
          <w:pgNumType w:start="43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4"/>
        <w:jc w:val="both"/>
      </w:pPr>
      <w:r>
        <w:rPr/>
        <w:t>particle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potential.</w:t>
      </w:r>
    </w:p>
    <w:p>
      <w:pPr>
        <w:pStyle w:val="BodyText"/>
        <w:spacing w:line="480" w:lineRule="auto"/>
        <w:ind w:left="872" w:right="389" w:firstLine="720"/>
        <w:jc w:val="both"/>
      </w:pPr>
      <w:r>
        <w:rPr/>
        <w:t>A major disadvantage of Geiger-Mueller counters is their limitation to</w:t>
      </w:r>
      <w:r>
        <w:rPr>
          <w:spacing w:val="1"/>
        </w:rPr>
        <w:t> </w:t>
      </w:r>
      <w:r>
        <w:rPr/>
        <w:t>low radiation fields, typically below 200 mR/hr. This is however within the</w:t>
      </w:r>
      <w:r>
        <w:rPr>
          <w:spacing w:val="1"/>
        </w:rPr>
        <w:t> </w:t>
      </w:r>
      <w:r>
        <w:rPr/>
        <w:t>expected values for radioactivity from natural sources. Once ionizations have</w:t>
      </w:r>
      <w:r>
        <w:rPr>
          <w:spacing w:val="1"/>
        </w:rPr>
        <w:t> </w:t>
      </w:r>
      <w:r>
        <w:rPr/>
        <w:t>been initiated in a Geiger-Mueller tube, it becomes insensitive for a short time,</w:t>
      </w:r>
      <w:r>
        <w:rPr>
          <w:spacing w:val="1"/>
        </w:rPr>
        <w:t> </w:t>
      </w:r>
      <w:r>
        <w:rPr/>
        <w:t>called the dead time, and will not respond to further ionizing events. As a result,</w:t>
      </w:r>
      <w:r>
        <w:rPr>
          <w:spacing w:val="1"/>
        </w:rPr>
        <w:t> </w:t>
      </w:r>
      <w:r>
        <w:rPr/>
        <w:t>the number of counts recorded will be less than the true count rate. This error is</w:t>
      </w:r>
      <w:r>
        <w:rPr>
          <w:spacing w:val="1"/>
        </w:rPr>
        <w:t> </w:t>
      </w:r>
      <w:r>
        <w:rPr/>
        <w:t>relatively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small at low radiation intensities.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6"/>
        </w:numPr>
        <w:tabs>
          <w:tab w:pos="1533" w:val="left" w:leader="none"/>
        </w:tabs>
        <w:spacing w:line="240" w:lineRule="auto" w:before="1" w:after="0"/>
        <w:ind w:left="1532" w:right="0" w:hanging="661"/>
        <w:jc w:val="both"/>
      </w:pPr>
      <w:bookmarkStart w:name="_TOC_250048" w:id="28"/>
      <w:r>
        <w:rPr>
          <w:u w:val="thick"/>
        </w:rPr>
        <w:t>Scintillation</w:t>
      </w:r>
      <w:r>
        <w:rPr>
          <w:spacing w:val="-3"/>
          <w:u w:val="thick"/>
        </w:rPr>
        <w:t> </w:t>
      </w:r>
      <w:bookmarkEnd w:id="28"/>
      <w:r>
        <w:rPr>
          <w:u w:val="thick"/>
        </w:rPr>
        <w:t>Detectors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90"/>
        <w:ind w:left="872" w:right="385" w:firstLine="720"/>
        <w:jc w:val="both"/>
      </w:pPr>
      <w:r>
        <w:rPr/>
        <w:t>Scintillation</w:t>
      </w:r>
      <w:r>
        <w:rPr>
          <w:spacing w:val="1"/>
        </w:rPr>
        <w:t> </w:t>
      </w:r>
      <w:r>
        <w:rPr/>
        <w:t>detectors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scintillate or give off light when exposed to radiation. Scintillation detectors use</w:t>
      </w:r>
      <w:r>
        <w:rPr>
          <w:spacing w:val="1"/>
        </w:rPr>
        <w:t> </w:t>
      </w:r>
      <w:r>
        <w:rPr/>
        <w:t>a</w:t>
      </w:r>
      <w:r>
        <w:rPr>
          <w:spacing w:val="26"/>
        </w:rPr>
        <w:t> </w:t>
      </w:r>
      <w:r>
        <w:rPr/>
        <w:t>crystal</w:t>
      </w:r>
      <w:r>
        <w:rPr>
          <w:spacing w:val="27"/>
        </w:rPr>
        <w:t> </w:t>
      </w:r>
      <w:r>
        <w:rPr/>
        <w:t>that</w:t>
      </w:r>
      <w:r>
        <w:rPr>
          <w:spacing w:val="31"/>
        </w:rPr>
        <w:t> </w:t>
      </w:r>
      <w:r>
        <w:rPr/>
        <w:t>releases</w:t>
      </w:r>
      <w:r>
        <w:rPr>
          <w:spacing w:val="27"/>
        </w:rPr>
        <w:t> </w:t>
      </w:r>
      <w:r>
        <w:rPr/>
        <w:t>light</w:t>
      </w:r>
      <w:r>
        <w:rPr>
          <w:spacing w:val="29"/>
        </w:rPr>
        <w:t> </w:t>
      </w:r>
      <w:r>
        <w:rPr/>
        <w:t>when</w:t>
      </w:r>
      <w:r>
        <w:rPr>
          <w:spacing w:val="27"/>
        </w:rPr>
        <w:t> </w:t>
      </w:r>
      <w:r>
        <w:rPr/>
        <w:t>exposed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x-rays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/>
        <w:t>gamma</w:t>
      </w:r>
      <w:r>
        <w:rPr>
          <w:spacing w:val="29"/>
        </w:rPr>
        <w:t> </w:t>
      </w:r>
      <w:r>
        <w:rPr/>
        <w:t>rays.</w:t>
      </w:r>
      <w:r>
        <w:rPr>
          <w:spacing w:val="28"/>
        </w:rPr>
        <w:t> </w:t>
      </w:r>
      <w:r>
        <w:rPr/>
        <w:t>There</w:t>
      </w:r>
      <w:r>
        <w:rPr>
          <w:spacing w:val="25"/>
        </w:rPr>
        <w:t> </w:t>
      </w:r>
      <w:r>
        <w:rPr/>
        <w:t>are</w:t>
      </w:r>
      <w:r>
        <w:rPr>
          <w:spacing w:val="-57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scintillation</w:t>
      </w:r>
      <w:r>
        <w:rPr>
          <w:spacing w:val="1"/>
        </w:rPr>
        <w:t> </w:t>
      </w:r>
      <w:r>
        <w:rPr/>
        <w:t>detectors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liquid.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scintillation crystals are composed of sodium iodide with a small amount of</w:t>
      </w:r>
      <w:r>
        <w:rPr>
          <w:spacing w:val="1"/>
        </w:rPr>
        <w:t> </w:t>
      </w:r>
      <w:r>
        <w:rPr/>
        <w:t>thallium added as an "activator". The crystal is coupled to a photomultiplier tube</w:t>
      </w:r>
      <w:r>
        <w:rPr>
          <w:spacing w:val="-57"/>
        </w:rPr>
        <w:t> </w:t>
      </w:r>
      <w:r>
        <w:rPr/>
        <w:t>that converts the light flashes to amplified electrical pulses and amplification</w:t>
      </w:r>
      <w:r>
        <w:rPr>
          <w:spacing w:val="1"/>
        </w:rPr>
        <w:t> </w:t>
      </w:r>
      <w:r>
        <w:rPr/>
        <w:t>factors of a million or more are achieved. The number of pulses are directly</w:t>
      </w:r>
      <w:r>
        <w:rPr>
          <w:spacing w:val="1"/>
        </w:rPr>
        <w:t> </w:t>
      </w:r>
      <w:r>
        <w:rPr/>
        <w:t>proportional to the intensity, and the size of the pulse is directly proportional to</w:t>
      </w:r>
      <w:r>
        <w:rPr>
          <w:spacing w:val="1"/>
        </w:rPr>
        <w:t> </w:t>
      </w:r>
      <w:r>
        <w:rPr/>
        <w:t>the energy of the incident radiation. These pulses can then be analyzed by a</w:t>
      </w:r>
      <w:r>
        <w:rPr>
          <w:spacing w:val="1"/>
        </w:rPr>
        <w:t> </w:t>
      </w:r>
      <w:r>
        <w:rPr/>
        <w:t>counter,</w:t>
      </w:r>
      <w:r>
        <w:rPr>
          <w:spacing w:val="-1"/>
        </w:rPr>
        <w:t> </w:t>
      </w:r>
      <w:r>
        <w:rPr/>
        <w:t>spectrometer, oscilloscope, or computer.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0" w:firstLine="720"/>
        <w:jc w:val="both"/>
      </w:pPr>
      <w:r>
        <w:rPr/>
        <w:t>Because scintillation crystals are solid, rather than gaseous, their higher</w:t>
      </w:r>
      <w:r>
        <w:rPr>
          <w:spacing w:val="1"/>
        </w:rPr>
        <w:t> </w:t>
      </w:r>
      <w:r>
        <w:rPr/>
        <w:t>density and atomic number makes them very efficient and sensitive 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x-rays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rays.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crystal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scintillation detector can be thin or thick. The thin crystal has an energy range of</w:t>
      </w:r>
      <w:r>
        <w:rPr>
          <w:spacing w:val="-57"/>
        </w:rPr>
        <w:t> </w:t>
      </w:r>
      <w:r>
        <w:rPr/>
        <w:t>approximately</w:t>
      </w:r>
      <w:r>
        <w:rPr>
          <w:spacing w:val="29"/>
        </w:rPr>
        <w:t> </w:t>
      </w:r>
      <w:r>
        <w:rPr/>
        <w:t>10-60</w:t>
      </w:r>
      <w:r>
        <w:rPr>
          <w:spacing w:val="38"/>
        </w:rPr>
        <w:t> </w:t>
      </w:r>
      <w:r>
        <w:rPr/>
        <w:t>KeV,</w:t>
      </w:r>
      <w:r>
        <w:rPr>
          <w:spacing w:val="36"/>
        </w:rPr>
        <w:t> </w:t>
      </w:r>
      <w:r>
        <w:rPr/>
        <w:t>while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thick</w:t>
      </w:r>
      <w:r>
        <w:rPr>
          <w:spacing w:val="38"/>
        </w:rPr>
        <w:t> </w:t>
      </w:r>
      <w:r>
        <w:rPr/>
        <w:t>crystal</w:t>
      </w:r>
      <w:r>
        <w:rPr>
          <w:spacing w:val="37"/>
        </w:rPr>
        <w:t> </w:t>
      </w:r>
      <w:r>
        <w:rPr/>
        <w:t>has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range</w:t>
      </w:r>
      <w:r>
        <w:rPr>
          <w:spacing w:val="36"/>
        </w:rPr>
        <w:t> </w:t>
      </w:r>
      <w:r>
        <w:rPr/>
        <w:t>from</w:t>
      </w:r>
      <w:r>
        <w:rPr>
          <w:spacing w:val="38"/>
        </w:rPr>
        <w:t> </w:t>
      </w:r>
      <w:r>
        <w:rPr/>
        <w:t>about</w:t>
      </w:r>
      <w:r>
        <w:rPr>
          <w:spacing w:val="37"/>
        </w:rPr>
        <w:t> </w:t>
      </w:r>
      <w:r>
        <w:rPr/>
        <w:t>50</w:t>
      </w:r>
      <w:r>
        <w:rPr>
          <w:spacing w:val="-57"/>
        </w:rPr>
        <w:t> </w:t>
      </w:r>
      <w:r>
        <w:rPr/>
        <w:t>KeV to 1 MeV. Scintillation detectors, however, are not as rugged as Geiger</w:t>
      </w:r>
      <w:r>
        <w:rPr>
          <w:spacing w:val="1"/>
        </w:rPr>
        <w:t> </w:t>
      </w:r>
      <w:r>
        <w:rPr/>
        <w:t>counters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crystal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hygroscopic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absorb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atmosphere.</w:t>
      </w:r>
    </w:p>
    <w:p>
      <w:pPr>
        <w:pStyle w:val="BodyText"/>
        <w:spacing w:line="480" w:lineRule="auto" w:before="1"/>
        <w:ind w:left="872" w:right="392" w:firstLine="720"/>
        <w:jc w:val="both"/>
      </w:pPr>
      <w:r>
        <w:rPr/>
        <w:t>Liquid scintillation detectors use organic compounds that give off light</w:t>
      </w:r>
      <w:r>
        <w:rPr>
          <w:spacing w:val="1"/>
        </w:rPr>
        <w:t> </w:t>
      </w:r>
      <w:r>
        <w:rPr/>
        <w:t>when radioactive materials are added to a liquid scintillation cocktail (LSC).</w:t>
      </w:r>
      <w:r>
        <w:rPr>
          <w:spacing w:val="1"/>
        </w:rPr>
        <w:t> </w:t>
      </w:r>
      <w:r>
        <w:rPr/>
        <w:t>Material from a swipe is dissolved or suspended in the solution, and</w:t>
      </w:r>
      <w:r>
        <w:rPr>
          <w:spacing w:val="60"/>
        </w:rPr>
        <w:t> </w:t>
      </w:r>
      <w:r>
        <w:rPr/>
        <w:t>almost all</w:t>
      </w:r>
      <w:r>
        <w:rPr>
          <w:spacing w:val="1"/>
        </w:rPr>
        <w:t> </w:t>
      </w:r>
      <w:r>
        <w:rPr/>
        <w:t>of   the emitted radiation passes through some portion of the scintillator. The</w:t>
      </w:r>
      <w:r>
        <w:rPr>
          <w:spacing w:val="1"/>
        </w:rPr>
        <w:t> </w:t>
      </w:r>
      <w:r>
        <w:rPr/>
        <w:t>light is detected by photomultiplier tubes, analyzed and counted in a manner</w:t>
      </w:r>
      <w:r>
        <w:rPr>
          <w:spacing w:val="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to solid scintillation detectors.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3"/>
        </w:numPr>
        <w:tabs>
          <w:tab w:pos="1413" w:val="left" w:leader="none"/>
        </w:tabs>
        <w:spacing w:line="240" w:lineRule="auto" w:before="0" w:after="0"/>
        <w:ind w:left="1412" w:right="0" w:hanging="541"/>
        <w:jc w:val="left"/>
      </w:pPr>
      <w:bookmarkStart w:name="_TOC_250047" w:id="29"/>
      <w:r>
        <w:rPr/>
        <w:t>UNITS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29"/>
      <w:r>
        <w:rPr/>
        <w:t>STANDARDS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872" w:right="39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radioisotopes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considerably.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decay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atoms</w:t>
      </w:r>
      <w:r>
        <w:rPr>
          <w:spacing w:val="-57"/>
        </w:rPr>
        <w:t> </w:t>
      </w:r>
      <w:r>
        <w:rPr/>
        <w:t>disintegrating in a specific unit of time. Another way of</w:t>
      </w:r>
      <w:r>
        <w:rPr>
          <w:spacing w:val="1"/>
        </w:rPr>
        <w:t> </w:t>
      </w:r>
      <w:r>
        <w:rPr/>
        <w:t>expressing the decay</w:t>
      </w:r>
      <w:r>
        <w:rPr>
          <w:spacing w:val="1"/>
        </w:rPr>
        <w:t> </w:t>
      </w:r>
      <w:r>
        <w:rPr/>
        <w:t>constant is the half-life, i.e. the time it takes a radioisotope for its radioactivity to</w:t>
      </w:r>
      <w:r>
        <w:rPr>
          <w:spacing w:val="-57"/>
        </w:rPr>
        <w:t> </w:t>
      </w:r>
      <w:r>
        <w:rPr/>
        <w:t>decrease by one-half. This may vary from fractions of seconds to billions of</w:t>
      </w:r>
      <w:r>
        <w:rPr>
          <w:spacing w:val="1"/>
        </w:rPr>
        <w:t> </w:t>
      </w:r>
      <w:r>
        <w:rPr/>
        <w:t>years.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 w:before="90"/>
        <w:ind w:left="872" w:right="385" w:firstLine="720"/>
        <w:jc w:val="both"/>
      </w:pPr>
      <w:r>
        <w:rPr/>
        <w:t>The standard unit of radioactivity is the Curie, which is defined as the</w:t>
      </w:r>
      <w:r>
        <w:rPr>
          <w:spacing w:val="1"/>
        </w:rPr>
        <w:t> </w:t>
      </w:r>
      <w:r>
        <w:rPr/>
        <w:t>number of disintegrations occurring in one gram of radium per second. Radium</w:t>
      </w:r>
      <w:r>
        <w:rPr>
          <w:spacing w:val="1"/>
        </w:rPr>
        <w:t> </w:t>
      </w:r>
      <w:r>
        <w:rPr/>
        <w:t>was chosen because it was available in pure form and has a long half-life, 1,600</w:t>
      </w:r>
      <w:r>
        <w:rPr>
          <w:spacing w:val="1"/>
        </w:rPr>
        <w:t> </w:t>
      </w:r>
      <w:r>
        <w:rPr/>
        <w:t>years. The Curie is equivalent to 3.7 X 10</w:t>
      </w:r>
      <w:r>
        <w:rPr>
          <w:vertAlign w:val="superscript"/>
        </w:rPr>
        <w:t>10</w:t>
      </w:r>
      <w:r>
        <w:rPr>
          <w:vertAlign w:val="baseline"/>
        </w:rPr>
        <w:t> disintegrations per second</w:t>
      </w:r>
      <w:r>
        <w:rPr>
          <w:spacing w:val="60"/>
          <w:vertAlign w:val="baseline"/>
        </w:rPr>
        <w:t> </w:t>
      </w:r>
      <w:r>
        <w:rPr>
          <w:vertAlign w:val="baseline"/>
        </w:rPr>
        <w:t>(dps).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Curie is a large unit, so several fractions of this unit are also used.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the millicurie (mC), that is one-thousandth of a Curie, or 3.7 X 10</w:t>
      </w:r>
      <w:r>
        <w:rPr>
          <w:vertAlign w:val="superscript"/>
        </w:rPr>
        <w:t>7</w:t>
      </w:r>
      <w:r>
        <w:rPr>
          <w:vertAlign w:val="baseline"/>
        </w:rPr>
        <w:t> dps,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microcurie, that is one-millionth 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Curie, or</w:t>
      </w:r>
      <w:r>
        <w:rPr>
          <w:spacing w:val="-2"/>
          <w:vertAlign w:val="baseline"/>
        </w:rPr>
        <w:t> </w:t>
      </w:r>
      <w:r>
        <w:rPr>
          <w:vertAlign w:val="baseline"/>
        </w:rPr>
        <w:t>3.7 X 10</w:t>
      </w:r>
      <w:r>
        <w:rPr>
          <w:vertAlign w:val="superscript"/>
        </w:rPr>
        <w:t>4</w:t>
      </w:r>
      <w:r>
        <w:rPr>
          <w:vertAlign w:val="baseline"/>
        </w:rPr>
        <w:t> dps.</w:t>
      </w:r>
    </w:p>
    <w:p>
      <w:pPr>
        <w:pStyle w:val="BodyText"/>
        <w:spacing w:line="480" w:lineRule="auto" w:before="1"/>
        <w:ind w:left="872" w:right="385" w:firstLine="720"/>
        <w:jc w:val="both"/>
      </w:pPr>
      <w:r>
        <w:rPr/>
        <w:t>The usual state of a radioisotope is as a mixture with a large amount of</w:t>
      </w:r>
      <w:r>
        <w:rPr>
          <w:spacing w:val="1"/>
        </w:rPr>
        <w:t> </w:t>
      </w:r>
      <w:r>
        <w:rPr/>
        <w:t>the stable isotopes of the same element.</w:t>
      </w:r>
      <w:r>
        <w:rPr>
          <w:spacing w:val="1"/>
        </w:rPr>
        <w:t> </w:t>
      </w:r>
      <w:r>
        <w:rPr/>
        <w:t>Specific activity therefore, is defined as</w:t>
      </w:r>
      <w:r>
        <w:rPr>
          <w:spacing w:val="-57"/>
        </w:rPr>
        <w:t> </w:t>
      </w:r>
      <w:r>
        <w:rPr/>
        <w:t>the amount of radioactivity per given weight or weight equivalent of a sample. It</w:t>
      </w:r>
      <w:r>
        <w:rPr>
          <w:spacing w:val="-57"/>
        </w:rPr>
        <w:t> </w:t>
      </w:r>
      <w:r>
        <w:rPr/>
        <w:t>expresses the relative abundance of a radioisotope in a sample.</w:t>
      </w:r>
      <w:r>
        <w:rPr>
          <w:spacing w:val="1"/>
        </w:rPr>
        <w:t> </w:t>
      </w:r>
      <w:r>
        <w:rPr/>
        <w:t>Specific activity</w:t>
      </w:r>
      <w:r>
        <w:rPr>
          <w:spacing w:val="1"/>
        </w:rPr>
        <w:t> </w:t>
      </w:r>
      <w:r>
        <w:rPr/>
        <w:t>is often expressed as dps or dpm, counting rates (counts per minute, cpm), or</w:t>
      </w:r>
      <w:r>
        <w:rPr>
          <w:spacing w:val="1"/>
        </w:rPr>
        <w:t> </w:t>
      </w:r>
      <w:r>
        <w:rPr/>
        <w:t>curies,</w:t>
      </w:r>
      <w:r>
        <w:rPr>
          <w:spacing w:val="-1"/>
        </w:rPr>
        <w:t> </w:t>
      </w:r>
      <w:r>
        <w:rPr/>
        <w:t>mC, or micro C per unit weight.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ind w:left="872"/>
      </w:pPr>
      <w:bookmarkStart w:name="_TOC_250046" w:id="30"/>
      <w:r>
        <w:rPr/>
        <w:t>1.13.2</w:t>
      </w:r>
      <w:r>
        <w:rPr>
          <w:spacing w:val="58"/>
        </w:rPr>
        <w:t> </w:t>
      </w:r>
      <w:r>
        <w:rPr/>
        <w:t>Exposure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30"/>
      <w:r>
        <w:rPr/>
        <w:t>Roentgen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872" w:right="393" w:firstLine="720"/>
        <w:jc w:val="both"/>
      </w:pPr>
      <w:r>
        <w:rPr/>
        <w:t>The radiation intensity at a</w:t>
      </w:r>
      <w:r>
        <w:rPr>
          <w:spacing w:val="1"/>
        </w:rPr>
        <w:t> </w:t>
      </w:r>
      <w:r>
        <w:rPr/>
        <w:t>given place is termed its exposure. This</w:t>
      </w:r>
      <w:r>
        <w:rPr>
          <w:spacing w:val="1"/>
        </w:rPr>
        <w:t> </w:t>
      </w:r>
      <w:r>
        <w:rPr/>
        <w:t>exposure is measured by the ability of the radiation to produce ionization at that</w:t>
      </w:r>
      <w:r>
        <w:rPr>
          <w:spacing w:val="1"/>
        </w:rPr>
        <w:t> </w:t>
      </w:r>
      <w:r>
        <w:rPr/>
        <w:t>place. The unit of exposure is Roentgen and one Roentgen is defined as the</w:t>
      </w:r>
      <w:r>
        <w:rPr>
          <w:spacing w:val="1"/>
        </w:rPr>
        <w:t> </w:t>
      </w:r>
      <w:r>
        <w:rPr/>
        <w:t>quantity of X or gamma radiation that produces one electrostatic unit of charge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either sign in 1mL</w:t>
      </w:r>
      <w:r>
        <w:rPr>
          <w:spacing w:val="-6"/>
        </w:rPr>
        <w:t> </w:t>
      </w:r>
      <w:r>
        <w:rPr/>
        <w:t>of air at</w:t>
      </w:r>
      <w:r>
        <w:rPr>
          <w:spacing w:val="-1"/>
        </w:rPr>
        <w:t> </w:t>
      </w:r>
      <w:r>
        <w:rPr/>
        <w:t>standard temperature</w:t>
      </w:r>
      <w:r>
        <w:rPr>
          <w:spacing w:val="-1"/>
        </w:rPr>
        <w:t> </w:t>
      </w:r>
      <w:r>
        <w:rPr/>
        <w:t>and pressure.</w:t>
      </w:r>
    </w:p>
    <w:p>
      <w:pPr>
        <w:spacing w:after="0" w:line="480" w:lineRule="auto"/>
        <w:jc w:val="both"/>
        <w:sectPr>
          <w:headerReference w:type="default" r:id="rId36"/>
          <w:pgSz w:w="12240" w:h="15840"/>
          <w:pgMar w:header="1587" w:footer="0" w:top="2400" w:bottom="280" w:left="172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 w:before="90"/>
        <w:ind w:left="872" w:right="387" w:firstLine="720"/>
        <w:jc w:val="both"/>
      </w:pPr>
      <w:r>
        <w:rPr/>
        <w:t>The Roentgen defines a radiation field in air but does not provide a</w:t>
      </w:r>
      <w:r>
        <w:rPr>
          <w:spacing w:val="1"/>
        </w:rPr>
        <w:t> </w:t>
      </w:r>
      <w:r>
        <w:rPr/>
        <w:t>measure of absorbed dose in ordinary matter or tissue. When radiation passes</w:t>
      </w:r>
      <w:r>
        <w:rPr>
          <w:spacing w:val="1"/>
        </w:rPr>
        <w:t> </w:t>
      </w:r>
      <w:r>
        <w:rPr/>
        <w:t>through an object, part of the energy will be transferred to the material. This is</w:t>
      </w:r>
      <w:r>
        <w:rPr>
          <w:spacing w:val="1"/>
        </w:rPr>
        <w:t> </w:t>
      </w:r>
      <w:r>
        <w:rPr/>
        <w:t>referred to as the absorbed dose. Because of the limitation of the roentgen, a unit</w:t>
      </w:r>
      <w:r>
        <w:rPr>
          <w:spacing w:val="-57"/>
        </w:rPr>
        <w:t> </w:t>
      </w:r>
      <w:r>
        <w:rPr/>
        <w:t>of radiation which applies to any form of radiation was adopted in 1956. This</w:t>
      </w:r>
      <w:r>
        <w:rPr>
          <w:spacing w:val="1"/>
        </w:rPr>
        <w:t> </w:t>
      </w:r>
      <w:r>
        <w:rPr/>
        <w:t>unit is known as the rad. It is the unit of absorbed energy or dose impacted by</w:t>
      </w:r>
      <w:r>
        <w:rPr>
          <w:spacing w:val="1"/>
        </w:rPr>
        <w:t> </w:t>
      </w:r>
      <w:r>
        <w:rPr/>
        <w:t>ionizing</w:t>
      </w:r>
      <w:r>
        <w:rPr>
          <w:spacing w:val="-3"/>
        </w:rPr>
        <w:t> </w:t>
      </w:r>
      <w:r>
        <w:rPr/>
        <w:t>radiation to 1</w:t>
      </w:r>
      <w:r>
        <w:rPr>
          <w:spacing w:val="-1"/>
        </w:rPr>
        <w:t> </w:t>
      </w:r>
      <w:r>
        <w:rPr/>
        <w:t>gram of any</w:t>
      </w:r>
      <w:r>
        <w:rPr>
          <w:spacing w:val="-5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at the</w:t>
      </w:r>
      <w:r>
        <w:rPr>
          <w:spacing w:val="1"/>
        </w:rPr>
        <w:t> </w:t>
      </w:r>
      <w:r>
        <w:rPr/>
        <w:t>particular point</w:t>
      </w:r>
      <w:r>
        <w:rPr>
          <w:spacing w:val="-1"/>
        </w:rPr>
        <w:t> </w:t>
      </w:r>
      <w:r>
        <w:rPr/>
        <w:t>of interest.</w:t>
      </w:r>
    </w:p>
    <w:p>
      <w:pPr>
        <w:pStyle w:val="BodyText"/>
        <w:spacing w:line="480" w:lineRule="auto" w:before="1"/>
        <w:ind w:left="872" w:right="388" w:firstLine="720"/>
        <w:jc w:val="both"/>
      </w:pPr>
      <w:r>
        <w:rPr/>
        <w:t>In contrast to the roentgen, the rad is used to express the radiation dose</w:t>
      </w:r>
      <w:r>
        <w:rPr>
          <w:spacing w:val="1"/>
        </w:rPr>
        <w:t> </w:t>
      </w:r>
      <w:r>
        <w:rPr/>
        <w:t>absorbed in any medium from any type of radiation. One rad is equal to the</w:t>
      </w:r>
      <w:r>
        <w:rPr>
          <w:spacing w:val="1"/>
        </w:rPr>
        <w:t> </w:t>
      </w:r>
      <w:r>
        <w:rPr/>
        <w:t>amount of radiation that results in the absorption of 100 ergs per gram in any</w:t>
      </w:r>
      <w:r>
        <w:rPr>
          <w:spacing w:val="1"/>
        </w:rPr>
        <w:t> </w:t>
      </w:r>
      <w:r>
        <w:rPr/>
        <w:t>material.</w:t>
      </w:r>
      <w:r>
        <w:rPr>
          <w:spacing w:val="1"/>
        </w:rPr>
        <w:t> </w:t>
      </w:r>
      <w:r>
        <w:rPr/>
        <w:t>It is approximately equal to the absorbed dose delivered to soft tissue</w:t>
      </w:r>
      <w:r>
        <w:rPr>
          <w:spacing w:val="1"/>
        </w:rPr>
        <w:t> </w:t>
      </w:r>
      <w:r>
        <w:rPr/>
        <w:t>by one roentgen of X or gamma radiation. The absorbed dose rate in air in grays</w:t>
      </w:r>
      <w:r>
        <w:rPr>
          <w:spacing w:val="1"/>
        </w:rPr>
        <w:t> </w:t>
      </w:r>
      <w:r>
        <w:rPr/>
        <w:t>per hour (Gy/h) units is used to express gamma ray intensity in the air from</w:t>
      </w:r>
      <w:r>
        <w:rPr>
          <w:spacing w:val="1"/>
        </w:rPr>
        <w:t> </w:t>
      </w:r>
      <w:r>
        <w:rPr/>
        <w:t>radioactive</w:t>
      </w:r>
      <w:r>
        <w:rPr>
          <w:spacing w:val="-2"/>
        </w:rPr>
        <w:t> </w:t>
      </w:r>
      <w:r>
        <w:rPr/>
        <w:t>materials in the earth and in the</w:t>
      </w:r>
      <w:r>
        <w:rPr>
          <w:spacing w:val="-1"/>
        </w:rPr>
        <w:t> </w:t>
      </w:r>
      <w:r>
        <w:rPr/>
        <w:t>atmosphere.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17"/>
        </w:numPr>
        <w:tabs>
          <w:tab w:pos="1593" w:val="left" w:leader="none"/>
        </w:tabs>
        <w:spacing w:line="240" w:lineRule="auto" w:before="0" w:after="0"/>
        <w:ind w:left="1592" w:right="0" w:hanging="721"/>
        <w:jc w:val="left"/>
      </w:pPr>
      <w:bookmarkStart w:name="_TOC_250045" w:id="31"/>
      <w:r>
        <w:rPr>
          <w:u w:val="thick"/>
        </w:rPr>
        <w:t>Dose</w:t>
      </w:r>
      <w:r>
        <w:rPr>
          <w:spacing w:val="-3"/>
          <w:u w:val="thick"/>
        </w:rPr>
        <w:t> </w:t>
      </w:r>
      <w:r>
        <w:rPr>
          <w:u w:val="thick"/>
        </w:rPr>
        <w:t>Equivalent</w:t>
      </w:r>
      <w:r>
        <w:rPr>
          <w:spacing w:val="-3"/>
          <w:u w:val="thick"/>
        </w:rPr>
        <w:t> </w:t>
      </w:r>
      <w:r>
        <w:rPr>
          <w:u w:val="thick"/>
        </w:rPr>
        <w:t>-The</w:t>
      </w:r>
      <w:r>
        <w:rPr>
          <w:spacing w:val="-1"/>
          <w:u w:val="thick"/>
        </w:rPr>
        <w:t> </w:t>
      </w:r>
      <w:r>
        <w:rPr>
          <w:u w:val="thick"/>
        </w:rPr>
        <w:t>Rem</w:t>
      </w:r>
      <w:r>
        <w:rPr>
          <w:spacing w:val="-5"/>
          <w:u w:val="thick"/>
        </w:rPr>
        <w:t> </w:t>
      </w:r>
      <w:r>
        <w:rPr>
          <w:u w:val="thick"/>
        </w:rPr>
        <w:t>or</w:t>
      </w:r>
      <w:r>
        <w:rPr>
          <w:spacing w:val="-1"/>
          <w:u w:val="thick"/>
        </w:rPr>
        <w:t> </w:t>
      </w:r>
      <w:bookmarkEnd w:id="31"/>
      <w:r>
        <w:rPr>
          <w:u w:val="thick"/>
        </w:rPr>
        <w:t>Sievert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90"/>
        <w:ind w:left="872" w:right="39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radiation. Because of this reason, in comparing the effects of radiation on living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 unit</w:t>
      </w:r>
      <w:r>
        <w:rPr>
          <w:spacing w:val="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roentgen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man (rem)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used. One rem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dose</w:t>
      </w:r>
      <w:r>
        <w:rPr>
          <w:spacing w:val="-2"/>
        </w:rPr>
        <w:t> </w:t>
      </w:r>
      <w:r>
        <w:rPr/>
        <w:t>from any</w:t>
      </w:r>
      <w:r>
        <w:rPr>
          <w:spacing w:val="-6"/>
        </w:rPr>
        <w:t> </w:t>
      </w:r>
      <w:r>
        <w:rPr/>
        <w:t>radiation that</w:t>
      </w:r>
      <w:r>
        <w:rPr>
          <w:spacing w:val="-1"/>
        </w:rPr>
        <w:t> </w:t>
      </w:r>
      <w:r>
        <w:rPr/>
        <w:t>produces biological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man</w:t>
      </w:r>
    </w:p>
    <w:p>
      <w:pPr>
        <w:spacing w:after="0" w:line="480" w:lineRule="auto"/>
        <w:jc w:val="both"/>
        <w:sectPr>
          <w:headerReference w:type="default" r:id="rId37"/>
          <w:pgSz w:w="12240" w:h="15840"/>
          <w:pgMar w:header="1587" w:footer="0" w:top="240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0"/>
        <w:jc w:val="both"/>
      </w:pPr>
      <w:r>
        <w:rPr/>
        <w:t>equivalent to one rad of</w:t>
      </w:r>
      <w:r>
        <w:rPr>
          <w:spacing w:val="1"/>
        </w:rPr>
        <w:t> </w:t>
      </w:r>
      <w:r>
        <w:rPr/>
        <w:t>x-rays. The dose in rems</w:t>
      </w:r>
      <w:r>
        <w:rPr>
          <w:spacing w:val="60"/>
        </w:rPr>
        <w:t> </w:t>
      </w:r>
      <w:r>
        <w:rPr/>
        <w:t>is the product of the dose in</w:t>
      </w:r>
      <w:r>
        <w:rPr>
          <w:spacing w:val="1"/>
        </w:rPr>
        <w:t> </w:t>
      </w:r>
      <w:r>
        <w:rPr/>
        <w:t>rad and a factor called the quality factor. According to International Commission</w:t>
      </w:r>
      <w:r>
        <w:rPr>
          <w:spacing w:val="-57"/>
        </w:rPr>
        <w:t> </w:t>
      </w:r>
      <w:r>
        <w:rPr/>
        <w:t>on Radiation Protection and Measurement (1977), gamma rays, X-rays and beta</w:t>
      </w:r>
      <w:r>
        <w:rPr>
          <w:spacing w:val="1"/>
        </w:rPr>
        <w:t> </w:t>
      </w:r>
      <w:r>
        <w:rPr/>
        <w:t>radiation</w:t>
      </w:r>
      <w:r>
        <w:rPr>
          <w:spacing w:val="26"/>
        </w:rPr>
        <w:t> </w:t>
      </w:r>
      <w:r>
        <w:rPr/>
        <w:t>all</w:t>
      </w:r>
      <w:r>
        <w:rPr>
          <w:spacing w:val="27"/>
        </w:rPr>
        <w:t> </w:t>
      </w:r>
      <w:r>
        <w:rPr/>
        <w:t>have</w:t>
      </w:r>
      <w:r>
        <w:rPr>
          <w:spacing w:val="25"/>
        </w:rPr>
        <w:t> </w:t>
      </w:r>
      <w:r>
        <w:rPr/>
        <w:t>a</w:t>
      </w:r>
      <w:r>
        <w:rPr>
          <w:spacing w:val="28"/>
        </w:rPr>
        <w:t> </w:t>
      </w:r>
      <w:r>
        <w:rPr/>
        <w:t>quality</w:t>
      </w:r>
      <w:r>
        <w:rPr>
          <w:spacing w:val="21"/>
        </w:rPr>
        <w:t> </w:t>
      </w:r>
      <w:r>
        <w:rPr/>
        <w:t>factor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1,</w:t>
      </w:r>
      <w:r>
        <w:rPr>
          <w:spacing w:val="27"/>
        </w:rPr>
        <w:t> </w:t>
      </w:r>
      <w:r>
        <w:rPr/>
        <w:t>neutrons</w:t>
      </w:r>
      <w:r>
        <w:rPr>
          <w:spacing w:val="28"/>
        </w:rPr>
        <w:t> </w:t>
      </w:r>
      <w:r>
        <w:rPr/>
        <w:t>10,</w:t>
      </w:r>
      <w:r>
        <w:rPr>
          <w:spacing w:val="27"/>
        </w:rPr>
        <w:t> </w:t>
      </w:r>
      <w:r>
        <w:rPr/>
        <w:t>protons</w:t>
      </w:r>
      <w:r>
        <w:rPr>
          <w:spacing w:val="26"/>
        </w:rPr>
        <w:t> </w:t>
      </w:r>
      <w:r>
        <w:rPr/>
        <w:t>10,</w:t>
      </w:r>
      <w:r>
        <w:rPr>
          <w:spacing w:val="27"/>
        </w:rPr>
        <w:t> </w:t>
      </w:r>
      <w:r>
        <w:rPr/>
        <w:t>alpha</w:t>
      </w:r>
      <w:r>
        <w:rPr>
          <w:spacing w:val="27"/>
        </w:rPr>
        <w:t> </w:t>
      </w:r>
      <w:r>
        <w:rPr/>
        <w:t>particle</w:t>
      </w:r>
      <w:r>
        <w:rPr>
          <w:spacing w:val="-57"/>
        </w:rPr>
        <w:t> </w:t>
      </w:r>
      <w:r>
        <w:rPr/>
        <w:t>20, and heavy ions 20. This quality factor depends on the relative biological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(RBE)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type</w:t>
      </w:r>
      <w:r>
        <w:rPr>
          <w:spacing w:val="-1"/>
        </w:rPr>
        <w:t> </w:t>
      </w:r>
      <w:r>
        <w:rPr/>
        <w:t>of radiation</w:t>
      </w:r>
      <w:r>
        <w:rPr>
          <w:spacing w:val="-1"/>
        </w:rPr>
        <w:t> </w:t>
      </w:r>
      <w:r>
        <w:rPr/>
        <w:t>under consideration.</w:t>
      </w:r>
    </w:p>
    <w:p>
      <w:pPr>
        <w:pStyle w:val="BodyText"/>
        <w:spacing w:line="480" w:lineRule="auto" w:before="1"/>
        <w:ind w:left="872" w:right="386" w:firstLine="720"/>
        <w:jc w:val="both"/>
      </w:pPr>
      <w:r>
        <w:rPr/>
        <w:t>The RBE is the ratio of the absorbed dose of photons of specific</w:t>
      </w:r>
      <w:r>
        <w:rPr>
          <w:spacing w:val="60"/>
        </w:rPr>
        <w:t> </w:t>
      </w:r>
      <w:r>
        <w:rPr/>
        <w:t>energy</w:t>
      </w:r>
      <w:r>
        <w:rPr>
          <w:spacing w:val="1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absorbed</w:t>
      </w:r>
      <w:r>
        <w:rPr>
          <w:spacing w:val="44"/>
        </w:rPr>
        <w:t> </w:t>
      </w:r>
      <w:r>
        <w:rPr/>
        <w:t>dose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any</w:t>
      </w:r>
      <w:r>
        <w:rPr>
          <w:spacing w:val="40"/>
        </w:rPr>
        <w:t> </w:t>
      </w:r>
      <w:r>
        <w:rPr/>
        <w:t>other</w:t>
      </w:r>
      <w:r>
        <w:rPr>
          <w:spacing w:val="43"/>
        </w:rPr>
        <w:t> </w:t>
      </w:r>
      <w:r>
        <w:rPr/>
        <w:t>ionizing</w:t>
      </w:r>
      <w:r>
        <w:rPr>
          <w:spacing w:val="43"/>
        </w:rPr>
        <w:t> </w:t>
      </w:r>
      <w:r>
        <w:rPr/>
        <w:t>radiation</w:t>
      </w:r>
      <w:r>
        <w:rPr>
          <w:spacing w:val="44"/>
        </w:rPr>
        <w:t> </w:t>
      </w:r>
      <w:r>
        <w:rPr/>
        <w:t>required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produce</w:t>
      </w:r>
      <w:r>
        <w:rPr>
          <w:spacing w:val="44"/>
        </w:rPr>
        <w:t> </w:t>
      </w:r>
      <w:r>
        <w:rPr/>
        <w:t>the</w:t>
      </w:r>
      <w:r>
        <w:rPr>
          <w:spacing w:val="-58"/>
        </w:rPr>
        <w:t> </w:t>
      </w:r>
      <w:r>
        <w:rPr/>
        <w:t>same biologic effect (Noz and Maguire, 1979). It is a function of energy of the</w:t>
      </w:r>
      <w:r>
        <w:rPr>
          <w:spacing w:val="1"/>
        </w:rPr>
        <w:t> </w:t>
      </w:r>
      <w:r>
        <w:rPr/>
        <w:t>radiation,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organism</w:t>
      </w:r>
      <w:r>
        <w:rPr>
          <w:spacing w:val="-1"/>
        </w:rPr>
        <w:t> </w:t>
      </w:r>
      <w:r>
        <w:rPr/>
        <w:t>under consideration. Therefore,</w:t>
      </w:r>
    </w:p>
    <w:p>
      <w:pPr>
        <w:pStyle w:val="BodyText"/>
        <w:spacing w:line="480" w:lineRule="auto"/>
        <w:ind w:left="872" w:right="3457" w:firstLine="2160"/>
        <w:jc w:val="both"/>
      </w:pPr>
      <w:r>
        <w:rPr/>
        <w:t>D.E.(rems) = Q x N x rads</w:t>
      </w:r>
      <w:r>
        <w:rPr>
          <w:spacing w:val="-58"/>
        </w:rPr>
        <w:t> </w:t>
      </w:r>
      <w:r>
        <w:rPr/>
        <w:t>where Q =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factor</w:t>
      </w:r>
    </w:p>
    <w:p>
      <w:pPr>
        <w:pStyle w:val="BodyText"/>
        <w:ind w:left="872"/>
        <w:jc w:val="both"/>
      </w:pPr>
      <w:r>
        <w:rPr/>
        <w:t>and</w:t>
      </w:r>
      <w:r>
        <w:rPr>
          <w:spacing w:val="-1"/>
        </w:rPr>
        <w:t> </w:t>
      </w:r>
      <w:r>
        <w:rPr/>
        <w:t>N =</w:t>
      </w:r>
      <w:r>
        <w:rPr>
          <w:spacing w:val="-2"/>
        </w:rPr>
        <w:t> </w:t>
      </w:r>
      <w:r>
        <w:rPr/>
        <w:t>product</w:t>
      </w:r>
      <w:r>
        <w:rPr>
          <w:spacing w:val="-1"/>
        </w:rPr>
        <w:t> </w:t>
      </w:r>
      <w:r>
        <w:rPr/>
        <w:t>of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modifying</w:t>
      </w:r>
      <w:r>
        <w:rPr>
          <w:spacing w:val="-4"/>
        </w:rPr>
        <w:t> </w:t>
      </w:r>
      <w:r>
        <w:rPr/>
        <w:t>factor now assigned</w:t>
      </w:r>
    </w:p>
    <w:p>
      <w:pPr>
        <w:pStyle w:val="BodyText"/>
      </w:pPr>
    </w:p>
    <w:p>
      <w:pPr>
        <w:pStyle w:val="BodyText"/>
        <w:ind w:left="857" w:right="1631"/>
        <w:jc w:val="center"/>
      </w:pPr>
      <w:r>
        <w:rPr/>
        <w:t>a</w:t>
      </w:r>
      <w:r>
        <w:rPr>
          <w:spacing w:val="-2"/>
        </w:rPr>
        <w:t> </w:t>
      </w:r>
      <w:r>
        <w:rPr/>
        <w:t>value of</w:t>
      </w:r>
      <w:r>
        <w:rPr>
          <w:spacing w:val="-3"/>
        </w:rPr>
        <w:t> </w:t>
      </w:r>
      <w:r>
        <w:rPr/>
        <w:t>1 by</w:t>
      </w:r>
      <w:r>
        <w:rPr>
          <w:spacing w:val="-2"/>
        </w:rPr>
        <w:t> </w:t>
      </w:r>
      <w:r>
        <w:rPr/>
        <w:t>ICRP.</w:t>
      </w:r>
    </w:p>
    <w:p>
      <w:pPr>
        <w:pStyle w:val="BodyText"/>
      </w:pPr>
    </w:p>
    <w:p>
      <w:pPr>
        <w:pStyle w:val="BodyText"/>
        <w:ind w:left="1592"/>
      </w:pPr>
      <w:r>
        <w:rPr/>
        <w:t>Generally,</w:t>
      </w:r>
    </w:p>
    <w:p>
      <w:pPr>
        <w:pStyle w:val="BodyText"/>
      </w:pPr>
    </w:p>
    <w:p>
      <w:pPr>
        <w:pStyle w:val="BodyText"/>
        <w:ind w:left="3033"/>
      </w:pPr>
      <w:r>
        <w:rPr/>
        <w:t>D.E</w:t>
      </w:r>
      <w:r>
        <w:rPr>
          <w:spacing w:val="-2"/>
        </w:rPr>
        <w:t> </w:t>
      </w:r>
      <w:r>
        <w:rPr/>
        <w:t>(rem) =</w:t>
      </w:r>
      <w:r>
        <w:rPr>
          <w:spacing w:val="-2"/>
        </w:rPr>
        <w:t> </w:t>
      </w:r>
      <w:r>
        <w:rPr/>
        <w:t>RBE</w:t>
      </w:r>
      <w:r>
        <w:rPr>
          <w:spacing w:val="-2"/>
        </w:rPr>
        <w:t> </w:t>
      </w:r>
      <w:r>
        <w:rPr/>
        <w:t>x rads.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1"/>
        <w:ind w:left="872" w:right="392" w:firstLine="720"/>
        <w:jc w:val="both"/>
      </w:pPr>
      <w:r>
        <w:rPr/>
        <w:t>Recently,</w:t>
      </w:r>
      <w:r>
        <w:rPr>
          <w:spacing w:val="1"/>
        </w:rPr>
        <w:t> </w:t>
      </w:r>
      <w:r>
        <w:rPr/>
        <w:t>effective dose</w:t>
      </w:r>
      <w:r>
        <w:rPr>
          <w:spacing w:val="1"/>
        </w:rPr>
        <w:t> </w:t>
      </w:r>
      <w:r>
        <w:rPr/>
        <w:t>as against</w:t>
      </w:r>
      <w:r>
        <w:rPr>
          <w:spacing w:val="1"/>
        </w:rPr>
        <w:t> </w:t>
      </w:r>
      <w:r>
        <w:rPr/>
        <w:t>dose equivalent became a central</w:t>
      </w:r>
      <w:r>
        <w:rPr>
          <w:spacing w:val="1"/>
        </w:rPr>
        <w:t> </w:t>
      </w:r>
      <w:r>
        <w:rPr/>
        <w:t>concept in the modern radiation protection. It is a measure of the health risk to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radiation types</w:t>
      </w:r>
      <w:r>
        <w:rPr>
          <w:spacing w:val="1"/>
        </w:rPr>
        <w:t> </w:t>
      </w:r>
      <w:r>
        <w:rPr/>
        <w:t>and different sensitivity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different organs.</w:t>
      </w:r>
      <w:r>
        <w:rPr>
          <w:spacing w:val="-1"/>
        </w:rPr>
        <w:t> </w:t>
      </w:r>
      <w:r>
        <w:rPr/>
        <w:t>Effective</w:t>
      </w:r>
    </w:p>
    <w:p>
      <w:pPr>
        <w:spacing w:after="0" w:line="480" w:lineRule="auto"/>
        <w:jc w:val="both"/>
        <w:sectPr>
          <w:headerReference w:type="default" r:id="rId38"/>
          <w:pgSz w:w="12240" w:h="15840"/>
          <w:pgMar w:header="1587" w:footer="0" w:top="1840" w:bottom="280" w:left="1720" w:right="1480"/>
          <w:pgNumType w:start="48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8"/>
      </w:pPr>
      <w:r>
        <w:rPr/>
        <w:t>dose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calculated</w:t>
      </w:r>
      <w:r>
        <w:rPr>
          <w:spacing w:val="11"/>
        </w:rPr>
        <w:t> </w:t>
      </w:r>
      <w:r>
        <w:rPr/>
        <w:t>by</w:t>
      </w:r>
      <w:r>
        <w:rPr>
          <w:spacing w:val="5"/>
        </w:rPr>
        <w:t> </w:t>
      </w:r>
      <w:r>
        <w:rPr/>
        <w:t>multiplying</w:t>
      </w:r>
      <w:r>
        <w:rPr>
          <w:spacing w:val="9"/>
        </w:rPr>
        <w:t> </w:t>
      </w:r>
      <w:r>
        <w:rPr/>
        <w:t>actual</w:t>
      </w:r>
      <w:r>
        <w:rPr>
          <w:spacing w:val="11"/>
        </w:rPr>
        <w:t> </w:t>
      </w:r>
      <w:r>
        <w:rPr/>
        <w:t>organ</w:t>
      </w:r>
      <w:r>
        <w:rPr>
          <w:spacing w:val="11"/>
        </w:rPr>
        <w:t> </w:t>
      </w:r>
      <w:r>
        <w:rPr/>
        <w:t>doses</w:t>
      </w:r>
      <w:r>
        <w:rPr>
          <w:spacing w:val="10"/>
        </w:rPr>
        <w:t> </w:t>
      </w:r>
      <w:r>
        <w:rPr/>
        <w:t>by</w:t>
      </w:r>
      <w:r>
        <w:rPr>
          <w:spacing w:val="5"/>
        </w:rPr>
        <w:t> </w:t>
      </w:r>
      <w:r>
        <w:rPr/>
        <w:t>"risk</w:t>
      </w:r>
      <w:r>
        <w:rPr>
          <w:spacing w:val="12"/>
        </w:rPr>
        <w:t> </w:t>
      </w:r>
      <w:r>
        <w:rPr/>
        <w:t>weighting</w:t>
      </w:r>
      <w:r>
        <w:rPr>
          <w:spacing w:val="8"/>
        </w:rPr>
        <w:t> </w:t>
      </w:r>
      <w:r>
        <w:rPr/>
        <w:t>factors"</w:t>
      </w:r>
      <w:r>
        <w:rPr>
          <w:spacing w:val="-57"/>
        </w:rPr>
        <w:t> </w:t>
      </w:r>
      <w:r>
        <w:rPr/>
        <w:t>which</w:t>
      </w:r>
      <w:r>
        <w:rPr>
          <w:spacing w:val="11"/>
        </w:rPr>
        <w:t> </w:t>
      </w:r>
      <w:r>
        <w:rPr/>
        <w:t>give</w:t>
      </w:r>
      <w:r>
        <w:rPr>
          <w:spacing w:val="8"/>
        </w:rPr>
        <w:t> </w:t>
      </w:r>
      <w:r>
        <w:rPr/>
        <w:t>each</w:t>
      </w:r>
      <w:r>
        <w:rPr>
          <w:spacing w:val="9"/>
        </w:rPr>
        <w:t> </w:t>
      </w:r>
      <w:r>
        <w:rPr/>
        <w:t>organ's</w:t>
      </w:r>
      <w:r>
        <w:rPr>
          <w:spacing w:val="9"/>
        </w:rPr>
        <w:t> </w:t>
      </w:r>
      <w:r>
        <w:rPr/>
        <w:t>relative</w:t>
      </w:r>
      <w:r>
        <w:rPr>
          <w:spacing w:val="8"/>
        </w:rPr>
        <w:t> </w:t>
      </w:r>
      <w:r>
        <w:rPr/>
        <w:t>radiosensitivity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developing</w:t>
      </w:r>
      <w:r>
        <w:rPr>
          <w:spacing w:val="9"/>
        </w:rPr>
        <w:t> </w:t>
      </w:r>
      <w:r>
        <w:rPr/>
        <w:t>cancer,</w:t>
      </w:r>
      <w:r>
        <w:rPr>
          <w:spacing w:val="10"/>
        </w:rPr>
        <w:t> </w:t>
      </w:r>
      <w:r>
        <w:rPr/>
        <w:t>and</w:t>
      </w:r>
      <w:r>
        <w:rPr>
          <w:spacing w:val="-57"/>
        </w:rPr>
        <w:t> </w:t>
      </w:r>
      <w:r>
        <w:rPr/>
        <w:t>adding</w:t>
      </w:r>
      <w:r>
        <w:rPr>
          <w:spacing w:val="13"/>
        </w:rPr>
        <w:t> </w:t>
      </w:r>
      <w:r>
        <w:rPr/>
        <w:t>up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total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all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number.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sum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products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"effective</w:t>
      </w:r>
      <w:r>
        <w:rPr>
          <w:spacing w:val="-57"/>
        </w:rPr>
        <w:t> </w:t>
      </w:r>
      <w:r>
        <w:rPr/>
        <w:t>whole-body dose" or just "effective dose." These weighting factors are designed</w:t>
      </w:r>
      <w:r>
        <w:rPr>
          <w:spacing w:val="1"/>
        </w:rPr>
        <w:t> </w:t>
      </w:r>
      <w:r>
        <w:rPr/>
        <w:t>so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this</w:t>
      </w:r>
      <w:r>
        <w:rPr>
          <w:spacing w:val="26"/>
        </w:rPr>
        <w:t> </w:t>
      </w:r>
      <w:r>
        <w:rPr/>
        <w:t>"effective</w:t>
      </w:r>
      <w:r>
        <w:rPr>
          <w:spacing w:val="25"/>
        </w:rPr>
        <w:t> </w:t>
      </w:r>
      <w:r>
        <w:rPr/>
        <w:t>dose"</w:t>
      </w:r>
      <w:r>
        <w:rPr>
          <w:spacing w:val="24"/>
        </w:rPr>
        <w:t> </w:t>
      </w:r>
      <w:r>
        <w:rPr/>
        <w:t>supposedly</w:t>
      </w:r>
      <w:r>
        <w:rPr>
          <w:spacing w:val="21"/>
        </w:rPr>
        <w:t> </w:t>
      </w:r>
      <w:r>
        <w:rPr/>
        <w:t>represents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dose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total</w:t>
      </w:r>
      <w:r>
        <w:rPr>
          <w:spacing w:val="26"/>
        </w:rPr>
        <w:t> </w:t>
      </w:r>
      <w:r>
        <w:rPr/>
        <w:t>body</w:t>
      </w:r>
      <w:r>
        <w:rPr>
          <w:spacing w:val="-57"/>
        </w:rPr>
        <w:t> </w:t>
      </w:r>
      <w:r>
        <w:rPr/>
        <w:t>could receive (uniformly) that would</w:t>
      </w:r>
      <w:r>
        <w:rPr>
          <w:spacing w:val="1"/>
        </w:rPr>
        <w:t> </w:t>
      </w:r>
      <w:r>
        <w:rPr/>
        <w:t>give the</w:t>
      </w:r>
      <w:r>
        <w:rPr>
          <w:spacing w:val="-1"/>
        </w:rPr>
        <w:t> </w:t>
      </w:r>
      <w:r>
        <w:rPr/>
        <w:t>same cancer risk as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organs</w:t>
      </w:r>
      <w:r>
        <w:rPr>
          <w:spacing w:val="-57"/>
        </w:rPr>
        <w:t> </w:t>
      </w:r>
      <w:r>
        <w:rPr/>
        <w:t>getting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doses.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2mSv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lungs</w:t>
      </w:r>
      <w:r>
        <w:rPr>
          <w:spacing w:val="1"/>
        </w:rPr>
        <w:t> </w:t>
      </w:r>
      <w:r>
        <w:rPr/>
        <w:t>(with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weighting</w:t>
      </w:r>
      <w:r>
        <w:rPr>
          <w:spacing w:val="46"/>
        </w:rPr>
        <w:t> </w:t>
      </w:r>
      <w:r>
        <w:rPr/>
        <w:t>factor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0.12)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thyroid</w:t>
      </w:r>
      <w:r>
        <w:rPr>
          <w:spacing w:val="46"/>
        </w:rPr>
        <w:t> </w:t>
      </w:r>
      <w:r>
        <w:rPr/>
        <w:t>receives</w:t>
      </w:r>
      <w:r>
        <w:rPr>
          <w:spacing w:val="48"/>
        </w:rPr>
        <w:t> </w:t>
      </w:r>
      <w:r>
        <w:rPr/>
        <w:t>1</w:t>
      </w:r>
      <w:r>
        <w:rPr>
          <w:spacing w:val="46"/>
        </w:rPr>
        <w:t> </w:t>
      </w:r>
      <w:r>
        <w:rPr/>
        <w:t>mSv</w:t>
      </w:r>
      <w:r>
        <w:rPr>
          <w:spacing w:val="47"/>
        </w:rPr>
        <w:t> </w:t>
      </w:r>
      <w:r>
        <w:rPr/>
        <w:t>(with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weighting</w:t>
      </w:r>
      <w:r>
        <w:rPr>
          <w:spacing w:val="-57"/>
        </w:rPr>
        <w:t> </w:t>
      </w:r>
      <w:r>
        <w:rPr/>
        <w:t>factor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0.05),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effective</w:t>
      </w:r>
      <w:r>
        <w:rPr>
          <w:spacing w:val="48"/>
        </w:rPr>
        <w:t> </w:t>
      </w:r>
      <w:r>
        <w:rPr/>
        <w:t>dose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(2×0.12)</w:t>
      </w:r>
      <w:r>
        <w:rPr>
          <w:spacing w:val="54"/>
        </w:rPr>
        <w:t> </w:t>
      </w:r>
      <w:r>
        <w:rPr/>
        <w:t>+</w:t>
      </w:r>
      <w:r>
        <w:rPr>
          <w:spacing w:val="48"/>
        </w:rPr>
        <w:t> </w:t>
      </w:r>
      <w:r>
        <w:rPr/>
        <w:t>(1×0.05)</w:t>
      </w:r>
      <w:r>
        <w:rPr>
          <w:spacing w:val="50"/>
        </w:rPr>
        <w:t> </w:t>
      </w:r>
      <w:r>
        <w:rPr/>
        <w:t>=</w:t>
      </w:r>
      <w:r>
        <w:rPr>
          <w:spacing w:val="49"/>
        </w:rPr>
        <w:t> </w:t>
      </w:r>
      <w:r>
        <w:rPr/>
        <w:t>0.29</w:t>
      </w:r>
      <w:r>
        <w:rPr>
          <w:spacing w:val="49"/>
        </w:rPr>
        <w:t> </w:t>
      </w:r>
      <w:r>
        <w:rPr/>
        <w:t>mSv.</w:t>
      </w:r>
      <w:r>
        <w:rPr>
          <w:spacing w:val="50"/>
        </w:rPr>
        <w:t> </w:t>
      </w:r>
      <w:r>
        <w:rPr/>
        <w:t>This</w:t>
      </w:r>
      <w:r>
        <w:rPr>
          <w:spacing w:val="-57"/>
        </w:rPr>
        <w:t> </w:t>
      </w:r>
      <w:r>
        <w:rPr/>
        <w:t>model</w:t>
      </w:r>
      <w:r>
        <w:rPr>
          <w:spacing w:val="2"/>
        </w:rPr>
        <w:t> </w:t>
      </w:r>
      <w:r>
        <w:rPr/>
        <w:t>says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cancer</w:t>
      </w:r>
      <w:r>
        <w:rPr>
          <w:spacing w:val="2"/>
        </w:rPr>
        <w:t> </w:t>
      </w:r>
      <w:r>
        <w:rPr/>
        <w:t>risk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body getting</w:t>
      </w:r>
      <w:r>
        <w:rPr>
          <w:spacing w:val="-1"/>
        </w:rPr>
        <w:t> </w:t>
      </w:r>
      <w:r>
        <w:rPr/>
        <w:t>0.29</w:t>
      </w:r>
      <w:r>
        <w:rPr>
          <w:spacing w:val="2"/>
        </w:rPr>
        <w:t> </w:t>
      </w:r>
      <w:r>
        <w:rPr/>
        <w:t>mSv</w:t>
      </w:r>
      <w:r>
        <w:rPr>
          <w:spacing w:val="2"/>
        </w:rPr>
        <w:t> </w:t>
      </w:r>
      <w:r>
        <w:rPr/>
        <w:t>uniformly</w:t>
      </w:r>
      <w:r>
        <w:rPr>
          <w:spacing w:val="-57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same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lungs</w:t>
      </w:r>
      <w:r>
        <w:rPr>
          <w:spacing w:val="25"/>
        </w:rPr>
        <w:t> </w:t>
      </w:r>
      <w:r>
        <w:rPr/>
        <w:t>getting</w:t>
      </w:r>
      <w:r>
        <w:rPr>
          <w:spacing w:val="23"/>
        </w:rPr>
        <w:t> </w:t>
      </w:r>
      <w:r>
        <w:rPr/>
        <w:t>2</w:t>
      </w:r>
      <w:r>
        <w:rPr>
          <w:spacing w:val="25"/>
        </w:rPr>
        <w:t> </w:t>
      </w:r>
      <w:r>
        <w:rPr/>
        <w:t>mSv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thyroid</w:t>
      </w:r>
      <w:r>
        <w:rPr>
          <w:spacing w:val="27"/>
        </w:rPr>
        <w:t> </w:t>
      </w:r>
      <w:r>
        <w:rPr/>
        <w:t>getting</w:t>
      </w:r>
      <w:r>
        <w:rPr>
          <w:spacing w:val="23"/>
        </w:rPr>
        <w:t> </w:t>
      </w:r>
      <w:r>
        <w:rPr/>
        <w:t>1</w:t>
      </w:r>
      <w:r>
        <w:rPr>
          <w:spacing w:val="25"/>
        </w:rPr>
        <w:t> </w:t>
      </w:r>
      <w:r>
        <w:rPr/>
        <w:t>mSv</w:t>
      </w:r>
      <w:r>
        <w:rPr>
          <w:spacing w:val="25"/>
        </w:rPr>
        <w:t> </w:t>
      </w:r>
      <w:r>
        <w:rPr/>
        <w:t>(and</w:t>
      </w:r>
      <w:r>
        <w:rPr>
          <w:spacing w:val="25"/>
        </w:rPr>
        <w:t> </w:t>
      </w:r>
      <w:r>
        <w:rPr/>
        <w:t>no</w:t>
      </w:r>
      <w:r>
        <w:rPr>
          <w:spacing w:val="-57"/>
        </w:rPr>
        <w:t> </w:t>
      </w:r>
      <w:r>
        <w:rPr/>
        <w:t>other</w:t>
      </w:r>
      <w:r>
        <w:rPr>
          <w:spacing w:val="-3"/>
        </w:rPr>
        <w:t> </w:t>
      </w:r>
      <w:r>
        <w:rPr/>
        <w:t>organ</w:t>
      </w:r>
      <w:r>
        <w:rPr>
          <w:spacing w:val="2"/>
        </w:rPr>
        <w:t> </w:t>
      </w:r>
      <w:r>
        <w:rPr/>
        <w:t>getting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 dose).</w:t>
      </w:r>
    </w:p>
    <w:p>
      <w:pPr>
        <w:pStyle w:val="BodyText"/>
        <w:spacing w:line="480" w:lineRule="auto" w:before="1"/>
        <w:ind w:left="872" w:right="391" w:firstLine="720"/>
        <w:jc w:val="both"/>
      </w:pPr>
      <w:r>
        <w:rPr/>
        <w:t>For radiation protection purposes one usually would like to have a total</w:t>
      </w:r>
      <w:r>
        <w:rPr>
          <w:spacing w:val="1"/>
        </w:rPr>
        <w:t> </w:t>
      </w:r>
      <w:r>
        <w:rPr/>
        <w:t>risk factor. If the exposure to radiation is uniform then in fact a single overall</w:t>
      </w:r>
      <w:r>
        <w:rPr>
          <w:spacing w:val="1"/>
        </w:rPr>
        <w:t> </w:t>
      </w:r>
      <w:r>
        <w:rPr/>
        <w:t>risk factor can be used and the equivalent dose throughout the whole body is a</w:t>
      </w:r>
      <w:r>
        <w:rPr>
          <w:spacing w:val="1"/>
        </w:rPr>
        <w:t> </w:t>
      </w:r>
      <w:r>
        <w:rPr/>
        <w:t>measure of that risk. However, if the different tissues are exposed to different</w:t>
      </w:r>
      <w:r>
        <w:rPr>
          <w:spacing w:val="1"/>
        </w:rPr>
        <w:t> </w:t>
      </w:r>
      <w:r>
        <w:rPr/>
        <w:t>amounts of radiation, as is the case if radioactivity has been ingested or inhaled</w:t>
      </w:r>
      <w:r>
        <w:rPr>
          <w:spacing w:val="1"/>
        </w:rPr>
        <w:t> </w:t>
      </w:r>
      <w:r>
        <w:rPr/>
        <w:t>and deposited in the body, then a different quantity is needed to represent the</w:t>
      </w:r>
      <w:r>
        <w:rPr>
          <w:spacing w:val="1"/>
        </w:rPr>
        <w:t> </w:t>
      </w:r>
      <w:r>
        <w:rPr/>
        <w:t>total risk.</w:t>
      </w:r>
    </w:p>
    <w:p>
      <w:pPr>
        <w:pStyle w:val="BodyText"/>
        <w:spacing w:line="480" w:lineRule="auto" w:before="1"/>
        <w:ind w:left="872" w:right="392" w:firstLine="720"/>
        <w:jc w:val="both"/>
      </w:pPr>
      <w:r>
        <w:rPr/>
        <w:t>The tissue weighting factor is shown in Table 5. It takes into account the</w:t>
      </w:r>
      <w:r>
        <w:rPr>
          <w:spacing w:val="1"/>
        </w:rPr>
        <w:t> </w:t>
      </w:r>
      <w:r>
        <w:rPr/>
        <w:t>relative detriment to each organ and tissue including the different mortality and</w:t>
      </w:r>
      <w:r>
        <w:rPr>
          <w:spacing w:val="1"/>
        </w:rPr>
        <w:t> </w:t>
      </w:r>
      <w:r>
        <w:rPr/>
        <w:t>morbidity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cancer,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hereditary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generations,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length of life</w:t>
      </w:r>
      <w:r>
        <w:rPr>
          <w:spacing w:val="-2"/>
        </w:rPr>
        <w:t> </w:t>
      </w:r>
      <w:r>
        <w:rPr/>
        <w:t>lost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 these</w:t>
      </w:r>
      <w:r>
        <w:rPr>
          <w:spacing w:val="1"/>
        </w:rPr>
        <w:t> </w:t>
      </w:r>
      <w:r>
        <w:rPr/>
        <w:t>effects.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numPr>
          <w:ilvl w:val="2"/>
          <w:numId w:val="17"/>
        </w:numPr>
        <w:tabs>
          <w:tab w:pos="1533" w:val="left" w:leader="none"/>
        </w:tabs>
        <w:spacing w:line="240" w:lineRule="auto" w:before="90" w:after="0"/>
        <w:ind w:left="1532" w:right="0" w:hanging="661"/>
        <w:jc w:val="left"/>
      </w:pPr>
      <w:bookmarkStart w:name="_TOC_250044" w:id="32"/>
      <w:r>
        <w:rPr>
          <w:u w:val="thick"/>
        </w:rPr>
        <w:t>Unit</w:t>
      </w:r>
      <w:r>
        <w:rPr>
          <w:spacing w:val="-2"/>
          <w:u w:val="thick"/>
        </w:rPr>
        <w:t> </w:t>
      </w:r>
      <w:bookmarkEnd w:id="32"/>
      <w:r>
        <w:rPr>
          <w:u w:val="thick"/>
        </w:rPr>
        <w:t>Conversion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 w:before="90"/>
        <w:ind w:left="872" w:right="389" w:firstLine="720"/>
        <w:jc w:val="both"/>
      </w:pPr>
      <w:r>
        <w:rPr/>
        <w:t>In recent</w:t>
      </w:r>
      <w:r>
        <w:rPr>
          <w:spacing w:val="1"/>
        </w:rPr>
        <w:t> </w:t>
      </w:r>
      <w:r>
        <w:rPr/>
        <w:t>years, the SI (System International) units used in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protection are the Gray (Gy) and the Sievert (Sv). The Gray is the unit of</w:t>
      </w:r>
      <w:r>
        <w:rPr>
          <w:spacing w:val="1"/>
        </w:rPr>
        <w:t> </w:t>
      </w:r>
      <w:r>
        <w:rPr/>
        <w:t>absorbed dose corresponding to the rad and is the energy imparted by ionizing</w:t>
      </w:r>
      <w:r>
        <w:rPr>
          <w:spacing w:val="1"/>
        </w:rPr>
        <w:t> </w:t>
      </w:r>
      <w:r>
        <w:rPr/>
        <w:t>radiation to material corresponding to one joule/kg, while the Sievert is the unit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dose</w:t>
      </w:r>
      <w:r>
        <w:rPr>
          <w:spacing w:val="-1"/>
        </w:rPr>
        <w:t> </w:t>
      </w:r>
      <w:r>
        <w:rPr/>
        <w:t>equivalent</w:t>
      </w:r>
      <w:r>
        <w:rPr>
          <w:spacing w:val="2"/>
        </w:rPr>
        <w:t> </w:t>
      </w:r>
      <w:r>
        <w:rPr/>
        <w:t>corresponding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rem.</w:t>
      </w:r>
    </w:p>
    <w:p>
      <w:pPr>
        <w:pStyle w:val="BodyText"/>
        <w:spacing w:line="480" w:lineRule="auto" w:before="1"/>
        <w:ind w:left="3033" w:right="3428"/>
        <w:jc w:val="both"/>
      </w:pPr>
      <w:r>
        <w:rPr/>
        <w:t>1Gy = 100 rad = 1J/kg and</w:t>
      </w:r>
      <w:r>
        <w:rPr>
          <w:spacing w:val="-58"/>
        </w:rPr>
        <w:t> </w:t>
      </w:r>
      <w:r>
        <w:rPr/>
        <w:t>1Sv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100 rems, or</w:t>
      </w:r>
    </w:p>
    <w:p>
      <w:pPr>
        <w:pStyle w:val="BodyText"/>
        <w:ind w:left="776" w:right="620"/>
        <w:jc w:val="center"/>
      </w:pPr>
      <w:r>
        <w:rPr/>
        <w:t>1</w:t>
      </w:r>
      <w:r>
        <w:rPr>
          <w:spacing w:val="-1"/>
        </w:rPr>
        <w:t> </w:t>
      </w:r>
      <w:r>
        <w:rPr/>
        <w:t>Sv =</w:t>
      </w:r>
      <w:r>
        <w:rPr>
          <w:spacing w:val="-1"/>
        </w:rPr>
        <w:t> </w:t>
      </w:r>
      <w:r>
        <w:rPr/>
        <w:t>RBE x</w:t>
      </w:r>
      <w:r>
        <w:rPr>
          <w:spacing w:val="1"/>
        </w:rPr>
        <w:t> </w:t>
      </w:r>
      <w:r>
        <w:rPr/>
        <w:t>Gy</w:t>
      </w:r>
      <w:r>
        <w:rPr>
          <w:spacing w:val="-5"/>
        </w:rPr>
        <w:t> </w:t>
      </w:r>
      <w:r>
        <w:rPr/>
        <w:t>or Q</w:t>
      </w:r>
      <w:r>
        <w:rPr>
          <w:spacing w:val="-2"/>
        </w:rPr>
        <w:t> </w:t>
      </w:r>
      <w:r>
        <w:rPr/>
        <w:t>x</w:t>
      </w:r>
      <w:r>
        <w:rPr>
          <w:spacing w:val="2"/>
        </w:rPr>
        <w:t> </w:t>
      </w:r>
      <w:r>
        <w:rPr/>
        <w:t>N x</w:t>
      </w:r>
      <w:r>
        <w:rPr>
          <w:spacing w:val="1"/>
        </w:rPr>
        <w:t> </w:t>
      </w:r>
      <w:r>
        <w:rPr/>
        <w:t>Gy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13"/>
        </w:numPr>
        <w:tabs>
          <w:tab w:pos="1353" w:val="left" w:leader="none"/>
        </w:tabs>
        <w:spacing w:line="240" w:lineRule="auto" w:before="0" w:after="0"/>
        <w:ind w:left="1352" w:right="0" w:hanging="481"/>
        <w:jc w:val="left"/>
      </w:pPr>
      <w:bookmarkStart w:name="_TOC_250043" w:id="33"/>
      <w:r>
        <w:rPr/>
        <w:t>MAXIMUM</w:t>
      </w:r>
      <w:r>
        <w:rPr>
          <w:spacing w:val="-2"/>
        </w:rPr>
        <w:t> </w:t>
      </w:r>
      <w:r>
        <w:rPr/>
        <w:t>PERMISSIBLE</w:t>
      </w:r>
      <w:r>
        <w:rPr>
          <w:spacing w:val="-3"/>
        </w:rPr>
        <w:t> </w:t>
      </w:r>
      <w:bookmarkEnd w:id="33"/>
      <w:r>
        <w:rPr/>
        <w:t>DOSE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872" w:right="391" w:firstLine="720"/>
        <w:jc w:val="both"/>
      </w:pPr>
      <w:r>
        <w:rPr/>
        <w:t>Over the years, research work in the field of radiation safety have shown</w:t>
      </w:r>
      <w:r>
        <w:rPr>
          <w:spacing w:val="1"/>
        </w:rPr>
        <w:t> </w:t>
      </w:r>
      <w:r>
        <w:rPr/>
        <w:t>that ionizing radiation is not only dangerous but could be lethal.</w:t>
      </w:r>
      <w:r>
        <w:rPr>
          <w:spacing w:val="1"/>
        </w:rPr>
        <w:t> </w:t>
      </w:r>
      <w:r>
        <w:rPr/>
        <w:t>For this reason,</w:t>
      </w:r>
      <w:r>
        <w:rPr>
          <w:spacing w:val="-57"/>
        </w:rPr>
        <w:t> </w:t>
      </w:r>
      <w:r>
        <w:rPr/>
        <w:t>several international bodies have worked on standards in relation to radiation</w:t>
      </w:r>
      <w:r>
        <w:rPr>
          <w:spacing w:val="1"/>
        </w:rPr>
        <w:t> </w:t>
      </w:r>
      <w:r>
        <w:rPr/>
        <w:t>hazards and this has led to the establishment of maximum permissible dose</w:t>
      </w:r>
      <w:r>
        <w:rPr>
          <w:spacing w:val="1"/>
        </w:rPr>
        <w:t> </w:t>
      </w:r>
      <w:r>
        <w:rPr/>
        <w:t>(MPL). Notably among these regulatory bodies are the National Academy of</w:t>
      </w:r>
      <w:r>
        <w:rPr>
          <w:spacing w:val="1"/>
        </w:rPr>
        <w:t> </w:t>
      </w:r>
      <w:r>
        <w:rPr/>
        <w:t>Science, National Research Council Advisory Committee on Biological</w:t>
      </w:r>
      <w:r>
        <w:rPr>
          <w:spacing w:val="60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Ionizing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(BEIR),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Radiological</w:t>
      </w:r>
      <w:r>
        <w:rPr>
          <w:spacing w:val="1"/>
        </w:rPr>
        <w:t> </w:t>
      </w:r>
      <w:r>
        <w:rPr/>
        <w:t>Protection (ICRP), National Council on Radiation Protection and Measurement</w:t>
      </w:r>
      <w:r>
        <w:rPr>
          <w:spacing w:val="1"/>
        </w:rPr>
        <w:t> </w:t>
      </w:r>
      <w:r>
        <w:rPr/>
        <w:t>(NCRP),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(ICRU),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1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Atomic</w:t>
      </w:r>
      <w:r>
        <w:rPr>
          <w:spacing w:val="-1"/>
        </w:rPr>
        <w:t> </w:t>
      </w:r>
      <w:r>
        <w:rPr/>
        <w:t>Radiation</w:t>
      </w:r>
    </w:p>
    <w:p>
      <w:pPr>
        <w:spacing w:after="0" w:line="480" w:lineRule="auto"/>
        <w:jc w:val="both"/>
        <w:sectPr>
          <w:headerReference w:type="default" r:id="rId39"/>
          <w:pgSz w:w="12240" w:h="15840"/>
          <w:pgMar w:header="1587" w:footer="0" w:top="1840" w:bottom="280" w:left="1720" w:right="1480"/>
          <w:pgNumType w:start="51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6"/>
        <w:jc w:val="both"/>
      </w:pPr>
      <w:r>
        <w:rPr/>
        <w:t>(UNSCEAR), International Atomic Energy Agency (IAEA) as well as World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 (WHO).</w:t>
      </w:r>
    </w:p>
    <w:p>
      <w:pPr>
        <w:pStyle w:val="BodyText"/>
        <w:spacing w:line="480" w:lineRule="auto"/>
        <w:ind w:left="872" w:right="390" w:firstLine="1502"/>
        <w:jc w:val="both"/>
      </w:pP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permissible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recommendations,</w:t>
      </w:r>
      <w:r>
        <w:rPr>
          <w:spacing w:val="-57"/>
        </w:rPr>
        <w:t> </w:t>
      </w:r>
      <w:r>
        <w:rPr/>
        <w:t>both NCRP and ICRP divide the population into two groups namely members of</w:t>
      </w:r>
      <w:r>
        <w:rPr>
          <w:spacing w:val="-57"/>
        </w:rPr>
        <w:t> </w:t>
      </w:r>
      <w:r>
        <w:rPr/>
        <w:t>the general public, and "radiation workers" who are exposed to radiation through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occupation.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exposure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greater than those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rationale is that "radiation workers" presumably accept the increased risk by</w:t>
      </w:r>
      <w:r>
        <w:rPr>
          <w:spacing w:val="1"/>
        </w:rPr>
        <w:t> </w:t>
      </w:r>
      <w:r>
        <w:rPr/>
        <w:t>informed consent as a trade-off in exchange for the benefits of employment. The</w:t>
      </w:r>
      <w:r>
        <w:rPr>
          <w:spacing w:val="-57"/>
        </w:rPr>
        <w:t> </w:t>
      </w:r>
      <w:r>
        <w:rPr/>
        <w:t>maximum permissible dose for the general public is set at 1mSv/yr by NCRP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ICRP.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spacing w:before="89"/>
        <w:ind w:right="377"/>
      </w:pPr>
      <w:bookmarkStart w:name="_TOC_250042" w:id="34"/>
      <w:r>
        <w:rPr/>
        <w:t>CHAPTER</w:t>
      </w:r>
      <w:r>
        <w:rPr>
          <w:spacing w:val="-3"/>
        </w:rPr>
        <w:t> </w:t>
      </w:r>
      <w:bookmarkEnd w:id="34"/>
      <w:r>
        <w:rPr/>
        <w:t>TWO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857" w:right="380"/>
        <w:jc w:val="center"/>
      </w:pPr>
      <w:bookmarkStart w:name="_TOC_250041" w:id="35"/>
      <w:bookmarkEnd w:id="35"/>
      <w:r>
        <w:rPr/>
        <w:t>GEOLOGY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18"/>
        </w:numPr>
        <w:tabs>
          <w:tab w:pos="1233" w:val="left" w:leader="none"/>
        </w:tabs>
        <w:spacing w:line="240" w:lineRule="auto" w:before="0" w:after="0"/>
        <w:ind w:left="1232" w:right="0" w:hanging="361"/>
        <w:jc w:val="left"/>
      </w:pPr>
      <w:bookmarkStart w:name="_TOC_250040" w:id="36"/>
      <w:r>
        <w:rPr/>
        <w:t>GENERAL</w:t>
      </w:r>
      <w:r>
        <w:rPr>
          <w:spacing w:val="-2"/>
        </w:rPr>
        <w:t> </w:t>
      </w:r>
      <w:r>
        <w:rPr/>
        <w:t>GEOLOGICAL</w:t>
      </w:r>
      <w:r>
        <w:rPr>
          <w:spacing w:val="-2"/>
        </w:rPr>
        <w:t> </w:t>
      </w:r>
      <w:bookmarkEnd w:id="36"/>
      <w:r>
        <w:rPr/>
        <w:t>SETTING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8"/>
        <w:ind w:left="872" w:right="387" w:firstLine="720"/>
        <w:jc w:val="both"/>
      </w:pPr>
      <w:r>
        <w:rPr/>
        <w:t>The</w:t>
      </w:r>
      <w:r>
        <w:rPr>
          <w:spacing w:val="20"/>
        </w:rPr>
        <w:t> </w:t>
      </w:r>
      <w:r>
        <w:rPr/>
        <w:t>end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Kibaran</w:t>
      </w:r>
      <w:r>
        <w:rPr>
          <w:spacing w:val="24"/>
        </w:rPr>
        <w:t> </w:t>
      </w:r>
      <w:r>
        <w:rPr/>
        <w:t>orogeny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1100</w:t>
      </w:r>
      <w:r>
        <w:rPr>
          <w:spacing w:val="25"/>
        </w:rPr>
        <w:t> </w:t>
      </w:r>
      <w:r>
        <w:rPr>
          <w:rFonts w:ascii="Symbol" w:hAnsi="Symbol"/>
        </w:rPr>
        <w:t></w:t>
      </w:r>
      <w:r>
        <w:rPr>
          <w:spacing w:val="21"/>
        </w:rPr>
        <w:t> </w:t>
      </w:r>
      <w:r>
        <w:rPr/>
        <w:t>200</w:t>
      </w:r>
      <w:r>
        <w:rPr>
          <w:spacing w:val="24"/>
        </w:rPr>
        <w:t> </w:t>
      </w:r>
      <w:r>
        <w:rPr/>
        <w:t>Ma</w:t>
      </w:r>
      <w:r>
        <w:rPr>
          <w:spacing w:val="20"/>
        </w:rPr>
        <w:t> </w:t>
      </w:r>
      <w:r>
        <w:rPr/>
        <w:t>saw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division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the African continent into three main stable blocks namely, the Kalahari Craton,</w:t>
      </w:r>
      <w:r>
        <w:rPr>
          <w:spacing w:val="1"/>
        </w:rPr>
        <w:t> </w:t>
      </w:r>
      <w:r>
        <w:rPr/>
        <w:t>the Congo Craton and the West African Craton. Each of these cratons has an</w:t>
      </w:r>
      <w:r>
        <w:rPr>
          <w:spacing w:val="1"/>
        </w:rPr>
        <w:t> </w:t>
      </w:r>
      <w:r>
        <w:rPr/>
        <w:t>Archean region of Basement rocks consisting mainly of gneisses, granites and</w:t>
      </w:r>
      <w:r>
        <w:rPr>
          <w:spacing w:val="1"/>
        </w:rPr>
        <w:t> </w:t>
      </w:r>
      <w:r>
        <w:rPr/>
        <w:t>migmatites, traversed by irregular Pre-Cambrian greenstone made up of slightly</w:t>
      </w:r>
      <w:r>
        <w:rPr>
          <w:spacing w:val="1"/>
        </w:rPr>
        <w:t> </w:t>
      </w:r>
      <w:r>
        <w:rPr/>
        <w:t>metamorphosed supracrustal rocks and schists, as well as Pre-Cambrian mobile</w:t>
      </w:r>
      <w:r>
        <w:rPr>
          <w:spacing w:val="1"/>
        </w:rPr>
        <w:t> </w:t>
      </w:r>
      <w:r>
        <w:rPr/>
        <w:t>belt</w:t>
      </w:r>
      <w:r>
        <w:rPr>
          <w:spacing w:val="-1"/>
        </w:rPr>
        <w:t> </w:t>
      </w:r>
      <w:r>
        <w:rPr/>
        <w:t>consisting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high-grade</w:t>
      </w:r>
      <w:r>
        <w:rPr>
          <w:spacing w:val="-1"/>
        </w:rPr>
        <w:t> </w:t>
      </w:r>
      <w:r>
        <w:rPr/>
        <w:t>metamorphosed,</w:t>
      </w:r>
      <w:r>
        <w:rPr>
          <w:spacing w:val="-1"/>
        </w:rPr>
        <w:t> </w:t>
      </w:r>
      <w:r>
        <w:rPr/>
        <w:t>folded and</w:t>
      </w:r>
      <w:r>
        <w:rPr>
          <w:spacing w:val="-1"/>
        </w:rPr>
        <w:t> </w:t>
      </w:r>
      <w:r>
        <w:rPr/>
        <w:t>faulted</w:t>
      </w:r>
      <w:r>
        <w:rPr>
          <w:spacing w:val="2"/>
        </w:rPr>
        <w:t> </w:t>
      </w:r>
      <w:r>
        <w:rPr/>
        <w:t>rocks.</w:t>
      </w:r>
    </w:p>
    <w:p>
      <w:pPr>
        <w:pStyle w:val="BodyText"/>
        <w:spacing w:line="480" w:lineRule="auto"/>
        <w:ind w:left="872" w:right="387" w:firstLine="720"/>
        <w:jc w:val="both"/>
      </w:pP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belt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separates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 Craton to the west from the Gabon Craton to the southeast. According</w:t>
      </w:r>
      <w:r>
        <w:rPr>
          <w:spacing w:val="1"/>
        </w:rPr>
        <w:t> </w:t>
      </w:r>
      <w:r>
        <w:rPr/>
        <w:t>toAjibade and Fitches, (1988), Ajibade </w:t>
      </w:r>
      <w:r>
        <w:rPr>
          <w:u w:val="single"/>
        </w:rPr>
        <w:t>et</w:t>
      </w:r>
      <w:r>
        <w:rPr/>
        <w:t> </w:t>
      </w:r>
      <w:r>
        <w:rPr>
          <w:u w:val="single"/>
        </w:rPr>
        <w:t>al</w:t>
      </w:r>
      <w:r>
        <w:rPr/>
        <w:t> (1988) and Rahaman, (1988). This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belt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Pan-African</w:t>
      </w:r>
      <w:r>
        <w:rPr>
          <w:spacing w:val="1"/>
        </w:rPr>
        <w:t> </w:t>
      </w:r>
      <w:r>
        <w:rPr/>
        <w:t>thermotectonic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600</w:t>
      </w:r>
      <w:r>
        <w:rPr>
          <w:spacing w:val="1"/>
        </w:rPr>
        <w:t> </w:t>
      </w:r>
      <w:r>
        <w:rPr>
          <w:rFonts w:ascii="Symbol" w:hAnsi="Symbol"/>
        </w:rPr>
        <w:t>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relics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rocks</w:t>
      </w:r>
      <w:r>
        <w:rPr>
          <w:spacing w:val="1"/>
        </w:rPr>
        <w:t> </w:t>
      </w:r>
      <w:r>
        <w:rPr/>
        <w:t>dating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Archean (3500 Ma) as</w:t>
      </w:r>
      <w:r>
        <w:rPr>
          <w:spacing w:val="1"/>
        </w:rPr>
        <w:t> </w:t>
      </w:r>
      <w:r>
        <w:rPr/>
        <w:t>well as</w:t>
      </w:r>
      <w:r>
        <w:rPr>
          <w:spacing w:val="60"/>
        </w:rPr>
        <w:t> </w:t>
      </w:r>
      <w:r>
        <w:rPr/>
        <w:t>Lower Proterozoic (2000 Ma) can still be found</w:t>
      </w:r>
      <w:r>
        <w:rPr>
          <w:spacing w:val="1"/>
        </w:rPr>
        <w:t> </w:t>
      </w:r>
      <w:r>
        <w:rPr/>
        <w:t>in the Nigerian Basement Complex. Crystalline rocks of the Basement Complex</w:t>
      </w:r>
      <w:r>
        <w:rPr>
          <w:spacing w:val="1"/>
        </w:rPr>
        <w:t> </w:t>
      </w:r>
      <w:r>
        <w:rPr/>
        <w:t>can be found in many places in Nigeria covering about 50% of the entire area</w:t>
      </w:r>
      <w:r>
        <w:rPr>
          <w:spacing w:val="1"/>
        </w:rPr>
        <w:t> </w:t>
      </w:r>
      <w:r>
        <w:rPr/>
        <w:t>(Figure 1b) and are generally separated by sedimentary basins of Mesozoic (230</w:t>
      </w:r>
      <w:r>
        <w:rPr>
          <w:spacing w:val="1"/>
        </w:rPr>
        <w:t> </w:t>
      </w:r>
      <w:r>
        <w:rPr/>
        <w:t>Ma) and Cenozoic ages (~2 Ma). Rocks within the Basement Complex include</w:t>
      </w:r>
      <w:r>
        <w:rPr>
          <w:spacing w:val="1"/>
        </w:rPr>
        <w:t> </w:t>
      </w:r>
      <w:r>
        <w:rPr/>
        <w:t>migmatites, gneisses, schists, quartzite, amphibolite, charnockite, aplite, calc-</w:t>
      </w:r>
      <w:r>
        <w:rPr>
          <w:spacing w:val="1"/>
        </w:rPr>
        <w:t> </w:t>
      </w:r>
      <w:r>
        <w:rPr/>
        <w:t>silicates</w:t>
      </w:r>
      <w:r>
        <w:rPr>
          <w:spacing w:val="-1"/>
        </w:rPr>
        <w:t> </w:t>
      </w:r>
      <w:r>
        <w:rPr/>
        <w:t>and diorites,</w:t>
      </w:r>
      <w:r>
        <w:rPr>
          <w:spacing w:val="-1"/>
        </w:rPr>
        <w:t> </w:t>
      </w:r>
      <w:r>
        <w:rPr/>
        <w:t>most of</w:t>
      </w:r>
      <w:r>
        <w:rPr>
          <w:spacing w:val="-1"/>
        </w:rPr>
        <w:t> </w:t>
      </w:r>
      <w:r>
        <w:rPr/>
        <w:t>which 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affected by</w:t>
      </w:r>
      <w:r>
        <w:rPr>
          <w:spacing w:val="-6"/>
        </w:rPr>
        <w:t> </w:t>
      </w:r>
      <w:r>
        <w:rPr/>
        <w:t>several deformation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1"/>
        <w:jc w:val="both"/>
      </w:pPr>
      <w:r>
        <w:rPr/>
        <w:t>episodes the last of which is reflected in the general N-S trending folds formed</w:t>
      </w:r>
      <w:r>
        <w:rPr>
          <w:spacing w:val="1"/>
        </w:rPr>
        <w:t> </w:t>
      </w:r>
      <w:r>
        <w:rPr/>
        <w:t>by E-W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(Annor,</w:t>
      </w:r>
      <w:r>
        <w:rPr>
          <w:spacing w:val="1"/>
        </w:rPr>
        <w:t> </w:t>
      </w:r>
      <w:r>
        <w:rPr/>
        <w:t>1986;</w:t>
      </w:r>
      <w:r>
        <w:rPr>
          <w:spacing w:val="1"/>
        </w:rPr>
        <w:t> </w:t>
      </w:r>
      <w:r>
        <w:rPr/>
        <w:t>Solomon,</w:t>
      </w:r>
      <w:r>
        <w:rPr>
          <w:spacing w:val="1"/>
        </w:rPr>
        <w:t> </w:t>
      </w:r>
      <w:r>
        <w:rPr/>
        <w:t>1986).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rocks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intrusive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orogenic</w:t>
      </w:r>
      <w:r>
        <w:rPr>
          <w:spacing w:val="1"/>
        </w:rPr>
        <w:t> </w:t>
      </w:r>
      <w:r>
        <w:rPr/>
        <w:t>granite,</w:t>
      </w:r>
      <w:r>
        <w:rPr>
          <w:spacing w:val="1"/>
        </w:rPr>
        <w:t> </w:t>
      </w:r>
      <w:r>
        <w:rPr/>
        <w:t>aplite,</w:t>
      </w:r>
      <w:r>
        <w:rPr>
          <w:spacing w:val="1"/>
        </w:rPr>
        <w:t> </w:t>
      </w:r>
      <w:r>
        <w:rPr/>
        <w:t>pegmatite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charnockite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places</w:t>
      </w:r>
      <w:r>
        <w:rPr>
          <w:spacing w:val="-1"/>
        </w:rPr>
        <w:t> </w:t>
      </w:r>
      <w:r>
        <w:rPr/>
        <w:t>(MacLeod</w:t>
      </w:r>
      <w:r>
        <w:rPr>
          <w:spacing w:val="1"/>
        </w:rPr>
        <w:t> </w:t>
      </w:r>
      <w:r>
        <w:rPr>
          <w:u w:val="single"/>
        </w:rPr>
        <w:t>et</w:t>
      </w:r>
      <w:r>
        <w:rPr/>
        <w:t> </w:t>
      </w:r>
      <w:r>
        <w:rPr>
          <w:u w:val="single"/>
        </w:rPr>
        <w:t>al</w:t>
      </w:r>
      <w:r>
        <w:rPr/>
        <w:t> 1971;</w:t>
      </w:r>
      <w:r>
        <w:rPr>
          <w:spacing w:val="-1"/>
        </w:rPr>
        <w:t> </w:t>
      </w:r>
      <w:r>
        <w:rPr/>
        <w:t>Turner,</w:t>
      </w:r>
      <w:r>
        <w:rPr>
          <w:spacing w:val="-1"/>
        </w:rPr>
        <w:t> </w:t>
      </w:r>
      <w:r>
        <w:rPr/>
        <w:t>1983;</w:t>
      </w:r>
      <w:r>
        <w:rPr>
          <w:spacing w:val="-1"/>
        </w:rPr>
        <w:t> </w:t>
      </w:r>
      <w:r>
        <w:rPr/>
        <w:t>Ogezi,</w:t>
      </w:r>
      <w:r>
        <w:rPr>
          <w:spacing w:val="-1"/>
        </w:rPr>
        <w:t> </w:t>
      </w:r>
      <w:r>
        <w:rPr/>
        <w:t>1988).</w:t>
      </w:r>
    </w:p>
    <w:p>
      <w:pPr>
        <w:pStyle w:val="BodyText"/>
        <w:spacing w:line="480" w:lineRule="auto"/>
        <w:ind w:left="872" w:right="387" w:firstLine="720"/>
        <w:jc w:val="both"/>
      </w:pPr>
      <w:r>
        <w:rPr/>
        <w:t>Structural trends in the Basement Complex are dominantly ENE-WSW</w:t>
      </w:r>
      <w:r>
        <w:rPr>
          <w:spacing w:val="1"/>
        </w:rPr>
        <w:t> </w:t>
      </w:r>
      <w:r>
        <w:rPr/>
        <w:t>with significant NW-SE and N-S trends especially in the central parts of Nigeria</w:t>
      </w:r>
      <w:r>
        <w:rPr>
          <w:spacing w:val="1"/>
        </w:rPr>
        <w:t> </w:t>
      </w:r>
      <w:r>
        <w:rPr/>
        <w:t>(Oluyide, 1988). These regional trends represent lineaments which are active</w:t>
      </w:r>
      <w:r>
        <w:rPr>
          <w:spacing w:val="1"/>
        </w:rPr>
        <w:t> </w:t>
      </w:r>
      <w:r>
        <w:rPr/>
        <w:t>intermittently since at least Late PreCambrian (~2000 Ma). They also represent</w:t>
      </w:r>
      <w:r>
        <w:rPr>
          <w:spacing w:val="1"/>
        </w:rPr>
        <w:t> </w:t>
      </w:r>
      <w:r>
        <w:rPr/>
        <w:t>zones of hot spot magmatism, ring faulting and cauldron subsidence during the</w:t>
      </w:r>
      <w:r>
        <w:rPr>
          <w:spacing w:val="1"/>
        </w:rPr>
        <w:t> </w:t>
      </w:r>
      <w:r>
        <w:rPr/>
        <w:t>Mesozoic times (230-65Ma) when granitic intrusions forming the ring complex</w:t>
      </w:r>
      <w:r>
        <w:rPr>
          <w:spacing w:val="1"/>
        </w:rPr>
        <w:t> </w:t>
      </w:r>
      <w:r>
        <w:rPr/>
        <w:t>were emplaced. A culmination of the geologic events along these lineaments</w:t>
      </w:r>
      <w:r>
        <w:rPr>
          <w:spacing w:val="1"/>
        </w:rPr>
        <w:t> </w:t>
      </w:r>
      <w:r>
        <w:rPr/>
        <w:t>were essential elements responsible for the opening of the South Atlantic in part</w:t>
      </w:r>
      <w:r>
        <w:rPr>
          <w:spacing w:val="1"/>
        </w:rPr>
        <w:t> </w:t>
      </w:r>
      <w:r>
        <w:rPr/>
        <w:t>during Early Cretaceous time (~140 Ma) along an ENE-WSW active fracture</w:t>
      </w:r>
      <w:r>
        <w:rPr>
          <w:spacing w:val="1"/>
        </w:rPr>
        <w:t> </w:t>
      </w:r>
      <w:r>
        <w:rPr/>
        <w:t>zones represented by an RRR triple junction that was situated below the 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miogeosyncline.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Cretaceous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the Benue valley which evolved as a deep trough formed from</w:t>
      </w:r>
      <w:r>
        <w:rPr>
          <w:spacing w:val="1"/>
        </w:rPr>
        <w:t> </w:t>
      </w:r>
      <w:r>
        <w:rPr/>
        <w:t>rifting.</w:t>
      </w:r>
    </w:p>
    <w:p>
      <w:pPr>
        <w:pStyle w:val="BodyText"/>
        <w:spacing w:line="480" w:lineRule="auto" w:before="2"/>
        <w:ind w:left="872" w:right="393" w:firstLine="720"/>
        <w:jc w:val="both"/>
      </w:pPr>
      <w:r>
        <w:rPr/>
        <w:t>Cretaceous sediments were deposited along both the middle Niger Basin</w:t>
      </w:r>
      <w:r>
        <w:rPr>
          <w:spacing w:val="1"/>
        </w:rPr>
        <w:t> </w:t>
      </w:r>
      <w:r>
        <w:rPr/>
        <w:t>and the Benue Trough.</w:t>
      </w:r>
      <w:r>
        <w:rPr>
          <w:spacing w:val="1"/>
        </w:rPr>
        <w:t> </w:t>
      </w:r>
      <w:r>
        <w:rPr/>
        <w:t>In addition to the Benue Trough sediments, Cretaceous</w:t>
      </w:r>
      <w:r>
        <w:rPr>
          <w:spacing w:val="1"/>
        </w:rPr>
        <w:t> </w:t>
      </w:r>
      <w:r>
        <w:rPr/>
        <w:t>and Tertiary sediments were also represented in the Illumeden (Sokoto) Basin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northwest and the</w:t>
      </w:r>
      <w:r>
        <w:rPr>
          <w:spacing w:val="-1"/>
        </w:rPr>
        <w:t> </w:t>
      </w:r>
      <w:r>
        <w:rPr/>
        <w:t>Chad Basin to the northeast.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numPr>
          <w:ilvl w:val="1"/>
          <w:numId w:val="18"/>
        </w:numPr>
        <w:tabs>
          <w:tab w:pos="1233" w:val="left" w:leader="none"/>
        </w:tabs>
        <w:spacing w:line="240" w:lineRule="auto" w:before="90" w:after="0"/>
        <w:ind w:left="1232" w:right="0" w:hanging="361"/>
        <w:jc w:val="left"/>
      </w:pPr>
      <w:bookmarkStart w:name="_TOC_250039" w:id="37"/>
      <w:r>
        <w:rPr/>
        <w:t>THE</w:t>
      </w:r>
      <w:r>
        <w:rPr>
          <w:spacing w:val="-3"/>
        </w:rPr>
        <w:t> </w:t>
      </w:r>
      <w:r>
        <w:rPr/>
        <w:t>BASEMENT</w:t>
      </w:r>
      <w:r>
        <w:rPr>
          <w:spacing w:val="-5"/>
        </w:rPr>
        <w:t> </w:t>
      </w:r>
      <w:bookmarkEnd w:id="37"/>
      <w:r>
        <w:rPr/>
        <w:t>COMPLEX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872" w:right="387" w:firstLine="720"/>
        <w:jc w:val="both"/>
      </w:pPr>
      <w:r>
        <w:rPr/>
        <w:t>The evolution of the rocks of the Basement Complex of Nigeria took</w:t>
      </w:r>
      <w:r>
        <w:rPr>
          <w:spacing w:val="1"/>
        </w:rPr>
        <w:t> </w:t>
      </w:r>
      <w:r>
        <w:rPr/>
        <w:t>place over at least four orogenic episodes. They include the Liberian Orogeny</w:t>
      </w:r>
      <w:r>
        <w:rPr>
          <w:spacing w:val="1"/>
        </w:rPr>
        <w:t> </w:t>
      </w:r>
      <w:r>
        <w:rPr/>
        <w:t>(2800</w:t>
      </w:r>
      <w:r>
        <w:rPr>
          <w:spacing w:val="1"/>
        </w:rPr>
        <w:t> </w:t>
      </w:r>
      <w:r>
        <w:rPr>
          <w:rFonts w:ascii="Symbol" w:hAnsi="Symbol"/>
        </w:rPr>
        <w:t></w:t>
      </w:r>
      <w:r>
        <w:rPr/>
        <w:t>200</w:t>
      </w:r>
      <w:r>
        <w:rPr>
          <w:spacing w:val="1"/>
        </w:rPr>
        <w:t> </w:t>
      </w:r>
      <w:r>
        <w:rPr/>
        <w:t>Ma),</w:t>
      </w:r>
      <w:r>
        <w:rPr>
          <w:spacing w:val="1"/>
        </w:rPr>
        <w:t> </w:t>
      </w:r>
      <w:r>
        <w:rPr/>
        <w:t>Eburnean</w:t>
      </w:r>
      <w:r>
        <w:rPr>
          <w:spacing w:val="1"/>
        </w:rPr>
        <w:t> </w:t>
      </w:r>
      <w:r>
        <w:rPr/>
        <w:t>Orogeny</w:t>
      </w:r>
      <w:r>
        <w:rPr>
          <w:spacing w:val="1"/>
        </w:rPr>
        <w:t> </w:t>
      </w:r>
      <w:r>
        <w:rPr/>
        <w:t>(2000</w:t>
      </w:r>
      <w:r>
        <w:rPr>
          <w:spacing w:val="1"/>
        </w:rPr>
        <w:t> </w:t>
      </w:r>
      <w:r>
        <w:rPr>
          <w:rFonts w:ascii="Symbol" w:hAnsi="Symbol"/>
        </w:rPr>
        <w:t></w:t>
      </w:r>
      <w:r>
        <w:rPr/>
        <w:t>200</w:t>
      </w:r>
      <w:r>
        <w:rPr>
          <w:spacing w:val="1"/>
        </w:rPr>
        <w:t> </w:t>
      </w:r>
      <w:r>
        <w:rPr/>
        <w:t>Ma)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Eburnean</w:t>
      </w:r>
      <w:r>
        <w:rPr>
          <w:spacing w:val="1"/>
        </w:rPr>
        <w:t> </w:t>
      </w:r>
      <w:r>
        <w:rPr/>
        <w:t>granites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metamorphic</w:t>
      </w:r>
      <w:r>
        <w:rPr>
          <w:spacing w:val="1"/>
        </w:rPr>
        <w:t> </w:t>
      </w:r>
      <w:r>
        <w:rPr/>
        <w:t>rocks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Proterozoic</w:t>
      </w:r>
      <w:r>
        <w:rPr>
          <w:spacing w:val="1"/>
        </w:rPr>
        <w:t> </w:t>
      </w:r>
      <w:r>
        <w:rPr/>
        <w:t>supracrustal low grade metasedimentary and metavolcanic rocks, the Kibaran</w:t>
      </w:r>
      <w:r>
        <w:rPr>
          <w:spacing w:val="1"/>
        </w:rPr>
        <w:t> </w:t>
      </w:r>
      <w:r>
        <w:rPr/>
        <w:t>Orogeny</w:t>
      </w:r>
      <w:r>
        <w:rPr>
          <w:spacing w:val="1"/>
        </w:rPr>
        <w:t> </w:t>
      </w:r>
      <w:r>
        <w:rPr/>
        <w:t>(1100</w:t>
      </w:r>
      <w:r>
        <w:rPr>
          <w:spacing w:val="1"/>
        </w:rPr>
        <w:t> </w:t>
      </w:r>
      <w:r>
        <w:rPr>
          <w:rFonts w:ascii="Symbol" w:hAnsi="Symbol"/>
        </w:rPr>
        <w:t></w:t>
      </w:r>
      <w:r>
        <w:rPr/>
        <w:t>200</w:t>
      </w:r>
      <w:r>
        <w:rPr>
          <w:spacing w:val="1"/>
        </w:rPr>
        <w:t> </w:t>
      </w:r>
      <w:r>
        <w:rPr/>
        <w:t>Ma)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Orogeny</w:t>
      </w:r>
      <w:r>
        <w:rPr>
          <w:spacing w:val="1"/>
        </w:rPr>
        <w:t> </w:t>
      </w:r>
      <w:r>
        <w:rPr/>
        <w:t>(600</w:t>
      </w:r>
      <w:r>
        <w:rPr>
          <w:spacing w:val="1"/>
        </w:rPr>
        <w:t> </w:t>
      </w:r>
      <w:r>
        <w:rPr>
          <w:rFonts w:ascii="Symbol" w:hAnsi="Symbol"/>
        </w:rPr>
        <w:t></w:t>
      </w:r>
      <w:r>
        <w:rPr/>
        <w:t>150</w:t>
      </w:r>
      <w:r>
        <w:rPr>
          <w:spacing w:val="1"/>
        </w:rPr>
        <w:t> </w:t>
      </w:r>
      <w:r>
        <w:rPr/>
        <w:t>Ma).</w:t>
      </w:r>
      <w:r>
        <w:rPr>
          <w:spacing w:val="1"/>
        </w:rPr>
        <w:t> </w:t>
      </w:r>
      <w:r>
        <w:rPr/>
        <w:t>According to McCurry (1989), the Pan African Orogeny</w:t>
      </w:r>
      <w:r>
        <w:rPr>
          <w:spacing w:val="1"/>
        </w:rPr>
        <w:t> </w:t>
      </w:r>
      <w:r>
        <w:rPr/>
        <w:t>was responsible for an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rocks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metamorphism,</w:t>
      </w:r>
      <w:r>
        <w:rPr>
          <w:spacing w:val="1"/>
        </w:rPr>
        <w:t> </w:t>
      </w:r>
      <w:r>
        <w:rPr/>
        <w:t>migmatization and granitization. Significant manifestation of the Pan African</w:t>
      </w:r>
      <w:r>
        <w:rPr>
          <w:spacing w:val="1"/>
        </w:rPr>
        <w:t> </w:t>
      </w:r>
      <w:r>
        <w:rPr/>
        <w:t>Orogeny</w:t>
      </w:r>
      <w:r>
        <w:rPr>
          <w:spacing w:val="1"/>
        </w:rPr>
        <w:t> </w:t>
      </w:r>
      <w:r>
        <w:rPr/>
        <w:t>is the widespread repetition of lithology within the basement complex.</w:t>
      </w:r>
      <w:r>
        <w:rPr>
          <w:spacing w:val="-57"/>
        </w:rPr>
        <w:t> </w:t>
      </w:r>
      <w:r>
        <w:rPr/>
        <w:t>The gneisses and migmatites here can be found cutting across all the geologic</w:t>
      </w:r>
      <w:r>
        <w:rPr>
          <w:spacing w:val="1"/>
        </w:rPr>
        <w:t> </w:t>
      </w:r>
      <w:r>
        <w:rPr/>
        <w:t>ages above. Various forms of mineralization have also been reported within the</w:t>
      </w:r>
      <w:r>
        <w:rPr>
          <w:spacing w:val="1"/>
        </w:rPr>
        <w:t> </w:t>
      </w:r>
      <w:r>
        <w:rPr/>
        <w:t>basement</w:t>
      </w:r>
      <w:r>
        <w:rPr>
          <w:spacing w:val="-1"/>
        </w:rPr>
        <w:t> </w:t>
      </w:r>
      <w:r>
        <w:rPr/>
        <w:t>rocks in Nigeria</w:t>
      </w:r>
      <w:r>
        <w:rPr>
          <w:spacing w:val="-1"/>
        </w:rPr>
        <w:t> </w:t>
      </w:r>
      <w:r>
        <w:rPr/>
        <w:t>(Wright </w:t>
      </w:r>
      <w:r>
        <w:rPr>
          <w:u w:val="single"/>
        </w:rPr>
        <w:t>et</w:t>
      </w:r>
      <w:r>
        <w:rPr>
          <w:spacing w:val="3"/>
        </w:rPr>
        <w:t> </w:t>
      </w:r>
      <w:r>
        <w:rPr>
          <w:u w:val="single"/>
        </w:rPr>
        <w:t>al</w:t>
      </w:r>
      <w:r>
        <w:rPr/>
        <w:t>, 1985).</w:t>
      </w:r>
    </w:p>
    <w:p>
      <w:pPr>
        <w:pStyle w:val="BodyText"/>
        <w:spacing w:line="480" w:lineRule="auto" w:before="1"/>
        <w:ind w:left="872" w:right="392" w:firstLine="720"/>
        <w:jc w:val="both"/>
      </w:pPr>
      <w:r>
        <w:rPr/>
        <w:t>Basement rocks are found within the study area, intruded by rocks of the</w:t>
      </w:r>
      <w:r>
        <w:rPr>
          <w:spacing w:val="1"/>
        </w:rPr>
        <w:t> </w:t>
      </w:r>
      <w:r>
        <w:rPr/>
        <w:t>Younger Granites in most places. These basement rocks generally form a low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essentially of</w:t>
      </w:r>
      <w:r>
        <w:rPr>
          <w:spacing w:val="1"/>
        </w:rPr>
        <w:t> </w:t>
      </w:r>
      <w:r>
        <w:rPr/>
        <w:t>gneisses,</w:t>
      </w:r>
      <w:r>
        <w:rPr>
          <w:spacing w:val="1"/>
        </w:rPr>
        <w:t> </w:t>
      </w:r>
      <w:r>
        <w:rPr/>
        <w:t>migmatites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Granites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earlier</w:t>
      </w:r>
      <w:r>
        <w:rPr>
          <w:spacing w:val="-2"/>
        </w:rPr>
        <w:t> </w:t>
      </w:r>
      <w:r>
        <w:rPr/>
        <w:t>in Plates V-VII.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numPr>
          <w:ilvl w:val="2"/>
          <w:numId w:val="18"/>
        </w:numPr>
        <w:tabs>
          <w:tab w:pos="1354" w:val="left" w:leader="none"/>
        </w:tabs>
        <w:spacing w:line="240" w:lineRule="auto" w:before="90" w:after="0"/>
        <w:ind w:left="1353" w:right="0" w:hanging="482"/>
        <w:jc w:val="left"/>
      </w:pPr>
      <w:bookmarkStart w:name="_TOC_250038" w:id="38"/>
      <w:bookmarkEnd w:id="38"/>
      <w:r>
        <w:rPr>
          <w:u w:val="thick"/>
        </w:rPr>
        <w:t>Gneisses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 w:before="90"/>
        <w:ind w:left="872" w:right="573" w:firstLine="720"/>
        <w:jc w:val="both"/>
      </w:pPr>
      <w:r>
        <w:rPr/>
        <w:t>Gneiss is a term applied to banded rocks formed during high-grade</w:t>
      </w:r>
      <w:r>
        <w:rPr>
          <w:spacing w:val="1"/>
        </w:rPr>
        <w:t> </w:t>
      </w:r>
      <w:r>
        <w:rPr/>
        <w:t>regional metamorphism. Gneisses are mostly of igneous origin, coarse and</w:t>
      </w:r>
      <w:r>
        <w:rPr>
          <w:spacing w:val="1"/>
        </w:rPr>
        <w:t> </w:t>
      </w:r>
      <w:r>
        <w:rPr/>
        <w:t>relatively even-grained. They are foliated but do not readily split along the</w:t>
      </w:r>
      <w:r>
        <w:rPr>
          <w:spacing w:val="1"/>
        </w:rPr>
        <w:t> </w:t>
      </w:r>
      <w:r>
        <w:rPr/>
        <w:t>plane of foliation. The different varieties of gneiss are named after the type of</w:t>
      </w:r>
      <w:r>
        <w:rPr>
          <w:spacing w:val="1"/>
        </w:rPr>
        <w:t> </w:t>
      </w:r>
      <w:r>
        <w:rPr/>
        <w:t>rock from which they have been formed (as granite gneiss and diorite gneiss)</w:t>
      </w:r>
      <w:r>
        <w:rPr>
          <w:spacing w:val="1"/>
        </w:rPr>
        <w:t> </w:t>
      </w:r>
      <w:r>
        <w:rPr/>
        <w:t>or after a mineral in which the rock is unusually rich (as biotite gneiss and</w:t>
      </w:r>
      <w:r>
        <w:rPr>
          <w:spacing w:val="1"/>
        </w:rPr>
        <w:t> </w:t>
      </w:r>
      <w:r>
        <w:rPr/>
        <w:t>hornblende</w:t>
      </w:r>
      <w:r>
        <w:rPr>
          <w:spacing w:val="-1"/>
        </w:rPr>
        <w:t> </w:t>
      </w:r>
      <w:r>
        <w:rPr/>
        <w:t>gneiss).</w:t>
      </w:r>
    </w:p>
    <w:p>
      <w:pPr>
        <w:pStyle w:val="BodyText"/>
        <w:spacing w:line="480" w:lineRule="auto" w:before="140"/>
        <w:ind w:left="872" w:right="388" w:firstLine="720"/>
        <w:jc w:val="both"/>
      </w:pPr>
      <w:r>
        <w:rPr/>
        <w:t>Gneisses found in 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 study are generally medium to coarse</w:t>
      </w:r>
      <w:r>
        <w:rPr>
          <w:spacing w:val="1"/>
        </w:rPr>
        <w:t> </w:t>
      </w:r>
      <w:r>
        <w:rPr/>
        <w:t>grained with a gray to light brown colour. They are foliated and dip generally at</w:t>
      </w:r>
      <w:r>
        <w:rPr>
          <w:spacing w:val="1"/>
        </w:rPr>
        <w:t> </w:t>
      </w:r>
      <w:r>
        <w:rPr/>
        <w:t>less than 40</w:t>
      </w:r>
      <w:r>
        <w:rPr>
          <w:rFonts w:ascii="Symbol" w:hAnsi="Symbol"/>
        </w:rPr>
        <w:t></w:t>
      </w:r>
      <w:r>
        <w:rPr/>
        <w:t>. The major minerals in the rock are mostly k-feldspar, plagioclase,</w:t>
      </w:r>
      <w:r>
        <w:rPr>
          <w:spacing w:val="1"/>
        </w:rPr>
        <w:t> </w:t>
      </w:r>
      <w:r>
        <w:rPr/>
        <w:t>quartz, microcline and biotite (Plates XIII &amp; XIV). The quartz and feldspars</w:t>
      </w:r>
      <w:r>
        <w:rPr>
          <w:spacing w:val="1"/>
        </w:rPr>
        <w:t> </w:t>
      </w:r>
      <w:r>
        <w:rPr/>
        <w:t>could occur singly or in clusters. Quartz can equally be seen forming ‘buckshot’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microcline.</w:t>
      </w:r>
    </w:p>
    <w:p>
      <w:pPr>
        <w:pStyle w:val="BodyText"/>
        <w:spacing w:line="480" w:lineRule="auto" w:before="1"/>
        <w:ind w:left="872" w:right="390" w:firstLine="720"/>
        <w:jc w:val="both"/>
      </w:pPr>
      <w:r>
        <w:rPr/>
        <w:t>While fresh crystals of plagioclase feldspars can be seen in some parts of</w:t>
      </w:r>
      <w:r>
        <w:rPr>
          <w:spacing w:val="-57"/>
        </w:rPr>
        <w:t> </w:t>
      </w:r>
      <w:r>
        <w:rPr/>
        <w:t>the rock slide (Plate XV), this mineral can be seen altering to clay minerals in</w:t>
      </w:r>
      <w:r>
        <w:rPr>
          <w:spacing w:val="1"/>
        </w:rPr>
        <w:t> </w:t>
      </w:r>
      <w:r>
        <w:rPr/>
        <w:t>some other parts (Plate XVI), a term generally referred to as sericitization. In</w:t>
      </w:r>
      <w:r>
        <w:rPr>
          <w:spacing w:val="1"/>
        </w:rPr>
        <w:t> </w:t>
      </w:r>
      <w:r>
        <w:rPr/>
        <w:t>most cases, the quartz found in the gneiss show fractured features with the</w:t>
      </w:r>
      <w:r>
        <w:rPr>
          <w:spacing w:val="1"/>
        </w:rPr>
        <w:t> </w:t>
      </w:r>
      <w:r>
        <w:rPr/>
        <w:t>formation of subgrains of quartz (Plate XVII). This could indicate solid state</w:t>
      </w:r>
      <w:r>
        <w:rPr>
          <w:spacing w:val="1"/>
        </w:rPr>
        <w:t> </w:t>
      </w:r>
      <w:r>
        <w:rPr/>
        <w:t>deformation. Accessory minerals here generally include sphene,</w:t>
      </w:r>
      <w:r>
        <w:rPr>
          <w:spacing w:val="1"/>
        </w:rPr>
        <w:t> </w:t>
      </w:r>
      <w:r>
        <w:rPr/>
        <w:t>allanite and</w:t>
      </w:r>
      <w:r>
        <w:rPr>
          <w:spacing w:val="1"/>
        </w:rPr>
        <w:t> </w:t>
      </w:r>
      <w:r>
        <w:rPr/>
        <w:t>zircon</w:t>
      </w:r>
      <w:r>
        <w:rPr>
          <w:spacing w:val="-1"/>
        </w:rPr>
        <w:t> </w:t>
      </w:r>
      <w:r>
        <w:rPr/>
        <w:t>(Plate XVIII).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0" w:firstLine="720"/>
        <w:jc w:val="both"/>
      </w:pPr>
      <w:r>
        <w:rPr/>
        <w:t>Gneisses are found extensively in areas surrounding the Ropp Complex,</w:t>
      </w:r>
      <w:r>
        <w:rPr>
          <w:spacing w:val="1"/>
        </w:rPr>
        <w:t> </w:t>
      </w:r>
      <w:r>
        <w:rPr/>
        <w:t>in the Jengre - Saminaka areas surrounding the Jere-Sanga Complex, the Guskie</w:t>
      </w:r>
      <w:r>
        <w:rPr>
          <w:spacing w:val="1"/>
        </w:rPr>
        <w:t> </w:t>
      </w:r>
      <w:r>
        <w:rPr/>
        <w:t>and Badiko areas close to the Kwandonkaya Complex and around the Pambegua</w:t>
      </w:r>
      <w:r>
        <w:rPr>
          <w:spacing w:val="-57"/>
        </w:rPr>
        <w:t> </w:t>
      </w:r>
      <w:r>
        <w:rPr/>
        <w:t>areas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north.</w:t>
      </w:r>
    </w:p>
    <w:p>
      <w:pPr>
        <w:pStyle w:val="BodyText"/>
        <w:spacing w:line="480" w:lineRule="auto"/>
        <w:ind w:left="872" w:right="387" w:firstLine="720"/>
        <w:jc w:val="both"/>
      </w:pPr>
      <w:r>
        <w:rPr/>
        <w:t>Structural trends within this rock vary slightly from place to place but</w:t>
      </w:r>
      <w:r>
        <w:rPr>
          <w:spacing w:val="1"/>
        </w:rPr>
        <w:t> </w:t>
      </w:r>
      <w:r>
        <w:rPr/>
        <w:t>with a general NE-SW trend and</w:t>
      </w:r>
      <w:r>
        <w:rPr>
          <w:spacing w:val="1"/>
        </w:rPr>
        <w:t> </w:t>
      </w:r>
      <w:r>
        <w:rPr/>
        <w:t>gentle to average dips. Figure 5 is a rose plot</w:t>
      </w:r>
      <w:r>
        <w:rPr>
          <w:spacing w:val="1"/>
        </w:rPr>
        <w:t> </w:t>
      </w:r>
      <w:r>
        <w:rPr/>
        <w:t>for foliation in gneisses around Saminaka within the central part of the study</w:t>
      </w:r>
      <w:r>
        <w:rPr>
          <w:spacing w:val="1"/>
        </w:rPr>
        <w:t> </w:t>
      </w:r>
      <w:r>
        <w:rPr/>
        <w:t>area. The major trend here is N15E, while the average trend shown on equal area</w:t>
      </w:r>
      <w:r>
        <w:rPr>
          <w:spacing w:val="-57"/>
        </w:rPr>
        <w:t> </w:t>
      </w:r>
      <w:r>
        <w:rPr/>
        <w:t>pole to foliation plot (Figure 6) is N32E with a gentle dip of about 31.7</w:t>
      </w:r>
      <w:r>
        <w:rPr>
          <w:rFonts w:ascii="Symbol" w:hAnsi="Symbol"/>
        </w:rPr>
        <w:t></w:t>
      </w:r>
      <w:r>
        <w:rPr/>
        <w:t> to the</w:t>
      </w:r>
      <w:r>
        <w:rPr>
          <w:spacing w:val="1"/>
        </w:rPr>
        <w:t> </w:t>
      </w:r>
      <w:r>
        <w:rPr/>
        <w:t>north</w:t>
      </w:r>
      <w:r>
        <w:rPr>
          <w:spacing w:val="-1"/>
        </w:rPr>
        <w:t> </w:t>
      </w:r>
      <w:r>
        <w:rPr/>
        <w:t>west.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8"/>
        </w:numPr>
        <w:tabs>
          <w:tab w:pos="1413" w:val="left" w:leader="none"/>
        </w:tabs>
        <w:spacing w:line="240" w:lineRule="auto" w:before="1" w:after="0"/>
        <w:ind w:left="1412" w:right="0" w:hanging="541"/>
        <w:jc w:val="left"/>
      </w:pPr>
      <w:bookmarkStart w:name="_TOC_250037" w:id="39"/>
      <w:bookmarkEnd w:id="39"/>
      <w:r>
        <w:rPr>
          <w:u w:val="thick"/>
        </w:rPr>
        <w:t>Migmatites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90"/>
        <w:ind w:left="872" w:right="392" w:firstLine="720"/>
        <w:jc w:val="both"/>
      </w:pPr>
      <w:r>
        <w:rPr/>
        <w:t>Migmatites are formed by the injection of granitic material in the form of</w:t>
      </w:r>
      <w:r>
        <w:rPr>
          <w:spacing w:val="-57"/>
        </w:rPr>
        <w:t> </w:t>
      </w:r>
      <w:r>
        <w:rPr/>
        <w:t>a magma, a hydrothermal solution or a rather indefinite diffusion of materials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pre-existing</w:t>
      </w:r>
      <w:r>
        <w:rPr>
          <w:spacing w:val="1"/>
        </w:rPr>
        <w:t> </w:t>
      </w:r>
      <w:r>
        <w:rPr/>
        <w:t>rock.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migmatites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clearly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reaction between the host rock and the invading materials and this often lead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destruction of</w:t>
      </w:r>
      <w:r>
        <w:rPr>
          <w:spacing w:val="-2"/>
        </w:rPr>
        <w:t> </w:t>
      </w:r>
      <w:r>
        <w:rPr/>
        <w:t>the original fabrics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structure.</w:t>
      </w:r>
    </w:p>
    <w:p>
      <w:pPr>
        <w:pStyle w:val="BodyText"/>
        <w:spacing w:line="480" w:lineRule="auto" w:before="1"/>
        <w:ind w:left="872" w:right="387" w:firstLine="720"/>
        <w:jc w:val="both"/>
      </w:pPr>
      <w:r>
        <w:rPr/>
        <w:t>Owing to its origin therefore, migmatites are high-grade, pervasively</w:t>
      </w:r>
      <w:r>
        <w:rPr>
          <w:spacing w:val="1"/>
        </w:rPr>
        <w:t> </w:t>
      </w:r>
      <w:r>
        <w:rPr/>
        <w:t>heterogeneous</w:t>
      </w:r>
      <w:r>
        <w:rPr>
          <w:spacing w:val="1"/>
        </w:rPr>
        <w:t> </w:t>
      </w:r>
      <w:r>
        <w:rPr/>
        <w:t>rocks,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partly metamorphic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partly igneous-like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appearance.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igneous-like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granitic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metamorphic</w:t>
      </w:r>
      <w:r>
        <w:rPr>
          <w:spacing w:val="-1"/>
        </w:rPr>
        <w:t> </w:t>
      </w:r>
      <w:r>
        <w:rPr/>
        <w:t>part is</w:t>
      </w:r>
      <w:r>
        <w:rPr>
          <w:spacing w:val="2"/>
        </w:rPr>
        <w:t> </w:t>
      </w:r>
      <w:r>
        <w:rPr/>
        <w:t>generally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biotite</w:t>
      </w:r>
      <w:r>
        <w:rPr>
          <w:spacing w:val="-1"/>
        </w:rPr>
        <w:t> </w:t>
      </w:r>
      <w:r>
        <w:rPr/>
        <w:t>schist or gneiss.</w:t>
      </w:r>
    </w:p>
    <w:p>
      <w:pPr>
        <w:spacing w:after="0" w:line="480" w:lineRule="auto"/>
        <w:jc w:val="both"/>
        <w:sectPr>
          <w:headerReference w:type="default" r:id="rId40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7" w:firstLine="720"/>
        <w:jc w:val="both"/>
      </w:pPr>
      <w:r>
        <w:rPr/>
        <w:t>Migmatites occur extensively within the Basement Complex of Nigeria,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within the study area, they vary widely in texture, ranging from coarsely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diffuse-textured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porphyroblastic. The rock is characterized by a rough banding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appearance displaying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felsic (leucocratic) minerals and mafic</w:t>
      </w:r>
      <w:r>
        <w:rPr>
          <w:spacing w:val="-57"/>
        </w:rPr>
        <w:t> </w:t>
      </w:r>
      <w:r>
        <w:rPr/>
        <w:t>(melanocratic) minerals (Plate VI). Some parts of the rock do not even reveal the</w:t>
      </w:r>
      <w:r>
        <w:rPr>
          <w:spacing w:val="-57"/>
        </w:rPr>
        <w:t> </w:t>
      </w:r>
      <w:r>
        <w:rPr/>
        <w:t>alternation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bands but rather</w:t>
      </w:r>
      <w:r>
        <w:rPr>
          <w:spacing w:val="-2"/>
        </w:rPr>
        <w:t> </w:t>
      </w:r>
      <w:r>
        <w:rPr/>
        <w:t>mesocratic</w:t>
      </w:r>
      <w:r>
        <w:rPr>
          <w:spacing w:val="-1"/>
        </w:rPr>
        <w:t> </w:t>
      </w:r>
      <w:r>
        <w:rPr/>
        <w:t>features.</w:t>
      </w:r>
    </w:p>
    <w:p>
      <w:pPr>
        <w:pStyle w:val="BodyText"/>
        <w:spacing w:line="480" w:lineRule="auto" w:before="1"/>
        <w:ind w:left="872" w:right="388" w:firstLine="720"/>
        <w:jc w:val="both"/>
      </w:pPr>
      <w:r>
        <w:rPr/>
        <w:t>Hand specimen observation revealed that the migmatites here consist of</w:t>
      </w:r>
      <w:r>
        <w:rPr>
          <w:spacing w:val="1"/>
        </w:rPr>
        <w:t> </w:t>
      </w:r>
      <w:r>
        <w:rPr/>
        <w:t>quartz,</w:t>
      </w:r>
      <w:r>
        <w:rPr>
          <w:spacing w:val="45"/>
        </w:rPr>
        <w:t> </w:t>
      </w:r>
      <w:r>
        <w:rPr/>
        <w:t>feldspars,</w:t>
      </w:r>
      <w:r>
        <w:rPr>
          <w:spacing w:val="47"/>
        </w:rPr>
        <w:t> </w:t>
      </w:r>
      <w:r>
        <w:rPr/>
        <w:t>biotite,</w:t>
      </w:r>
      <w:r>
        <w:rPr>
          <w:spacing w:val="45"/>
        </w:rPr>
        <w:t> </w:t>
      </w:r>
      <w:r>
        <w:rPr/>
        <w:t>muscovite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other</w:t>
      </w:r>
      <w:r>
        <w:rPr>
          <w:spacing w:val="45"/>
        </w:rPr>
        <w:t> </w:t>
      </w:r>
      <w:r>
        <w:rPr/>
        <w:t>mafic</w:t>
      </w:r>
      <w:r>
        <w:rPr>
          <w:spacing w:val="45"/>
        </w:rPr>
        <w:t> </w:t>
      </w:r>
      <w:r>
        <w:rPr/>
        <w:t>minerals.</w:t>
      </w:r>
      <w:r>
        <w:rPr>
          <w:spacing w:val="47"/>
        </w:rPr>
        <w:t> </w:t>
      </w:r>
      <w:r>
        <w:rPr/>
        <w:t>Quartz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this</w:t>
      </w:r>
      <w:r>
        <w:rPr>
          <w:spacing w:val="-58"/>
        </w:rPr>
        <w:t> </w:t>
      </w:r>
      <w:r>
        <w:rPr/>
        <w:t>rock form round shapes and mostly in clusters, while muscovite and biotite</w:t>
      </w:r>
      <w:r>
        <w:rPr>
          <w:spacing w:val="1"/>
        </w:rPr>
        <w:t> </w:t>
      </w:r>
      <w:r>
        <w:rPr/>
        <w:t>appear in flakes and constitute the main mafic mineral. Stains of garnet are also</w:t>
      </w:r>
      <w:r>
        <w:rPr>
          <w:spacing w:val="1"/>
        </w:rPr>
        <w:t> </w:t>
      </w:r>
      <w:r>
        <w:rPr/>
        <w:t>common in some places. Around the western part of Ganawuri Complex, the</w:t>
      </w:r>
      <w:r>
        <w:rPr>
          <w:spacing w:val="1"/>
        </w:rPr>
        <w:t> </w:t>
      </w:r>
      <w:r>
        <w:rPr/>
        <w:t>migmatite is medium grained. It is</w:t>
      </w:r>
      <w:r>
        <w:rPr>
          <w:spacing w:val="1"/>
        </w:rPr>
        <w:t> </w:t>
      </w:r>
      <w:r>
        <w:rPr/>
        <w:t>well foliated with alternation of mica rich</w:t>
      </w:r>
      <w:r>
        <w:rPr>
          <w:spacing w:val="1"/>
        </w:rPr>
        <w:t> </w:t>
      </w:r>
      <w:r>
        <w:rPr/>
        <w:t>layers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quartzo-feldspathic</w:t>
      </w:r>
      <w:r>
        <w:rPr>
          <w:spacing w:val="30"/>
        </w:rPr>
        <w:t> </w:t>
      </w:r>
      <w:r>
        <w:rPr/>
        <w:t>minerals.</w:t>
      </w:r>
      <w:r>
        <w:rPr>
          <w:spacing w:val="35"/>
        </w:rPr>
        <w:t> </w:t>
      </w:r>
      <w:r>
        <w:rPr/>
        <w:t>In</w:t>
      </w:r>
      <w:r>
        <w:rPr>
          <w:spacing w:val="32"/>
        </w:rPr>
        <w:t> </w:t>
      </w:r>
      <w:r>
        <w:rPr/>
        <w:t>thin</w:t>
      </w:r>
      <w:r>
        <w:rPr>
          <w:spacing w:val="33"/>
        </w:rPr>
        <w:t> </w:t>
      </w:r>
      <w:r>
        <w:rPr/>
        <w:t>section,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minerals</w:t>
      </w:r>
      <w:r>
        <w:rPr>
          <w:spacing w:val="33"/>
        </w:rPr>
        <w:t> </w:t>
      </w:r>
      <w:r>
        <w:rPr/>
        <w:t>found</w:t>
      </w:r>
      <w:r>
        <w:rPr>
          <w:spacing w:val="32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plagioclase</w:t>
      </w:r>
      <w:r>
        <w:rPr>
          <w:spacing w:val="1"/>
        </w:rPr>
        <w:t> </w:t>
      </w:r>
      <w:r>
        <w:rPr/>
        <w:t>feldspar,</w:t>
      </w:r>
      <w:r>
        <w:rPr>
          <w:spacing w:val="1"/>
        </w:rPr>
        <w:t> </w:t>
      </w:r>
      <w:r>
        <w:rPr/>
        <w:t>quartz,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biotite as the dominant</w:t>
      </w:r>
      <w:r>
        <w:rPr>
          <w:spacing w:val="-57"/>
        </w:rPr>
        <w:t> </w:t>
      </w:r>
      <w:r>
        <w:rPr/>
        <w:t>mineral (Plate XIX). The quartz appear to be evenly distributed. They also show</w:t>
      </w:r>
      <w:r>
        <w:rPr>
          <w:spacing w:val="1"/>
        </w:rPr>
        <w:t> </w:t>
      </w:r>
      <w:r>
        <w:rPr/>
        <w:t>subjoints, with subgrains of quartz beginning to form in most places (Plate XX).</w:t>
      </w:r>
      <w:r>
        <w:rPr>
          <w:spacing w:val="1"/>
        </w:rPr>
        <w:t> </w:t>
      </w:r>
      <w:r>
        <w:rPr/>
        <w:t>This is usually</w:t>
      </w:r>
      <w:r>
        <w:rPr>
          <w:spacing w:val="-6"/>
        </w:rPr>
        <w:t> </w:t>
      </w:r>
      <w:r>
        <w:rPr/>
        <w:t>an evidence</w:t>
      </w:r>
      <w:r>
        <w:rPr>
          <w:spacing w:val="-1"/>
        </w:rPr>
        <w:t> </w:t>
      </w:r>
      <w:r>
        <w:rPr/>
        <w:t>of solid state</w:t>
      </w:r>
      <w:r>
        <w:rPr>
          <w:spacing w:val="-1"/>
        </w:rPr>
        <w:t> </w:t>
      </w:r>
      <w:r>
        <w:rPr/>
        <w:t>deformation.</w:t>
      </w:r>
    </w:p>
    <w:p>
      <w:pPr>
        <w:pStyle w:val="BodyText"/>
        <w:spacing w:line="480" w:lineRule="auto" w:before="1"/>
        <w:ind w:left="872" w:right="389" w:firstLine="720"/>
        <w:jc w:val="both"/>
      </w:pPr>
      <w:r>
        <w:rPr/>
        <w:t>In the Gumau area west of the Kwadonkaya Complex and east of Jere-</w:t>
      </w:r>
      <w:r>
        <w:rPr>
          <w:spacing w:val="1"/>
        </w:rPr>
        <w:t> </w:t>
      </w:r>
      <w:r>
        <w:rPr/>
        <w:t>Sanga</w:t>
      </w:r>
      <w:r>
        <w:rPr>
          <w:spacing w:val="1"/>
        </w:rPr>
        <w:t> </w:t>
      </w:r>
      <w:r>
        <w:rPr/>
        <w:t>Complex,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weathered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definite,</w:t>
      </w:r>
      <w:r>
        <w:rPr>
          <w:spacing w:val="1"/>
        </w:rPr>
        <w:t> </w:t>
      </w:r>
      <w:r>
        <w:rPr/>
        <w:t>alternate</w:t>
      </w:r>
      <w:r>
        <w:rPr>
          <w:spacing w:val="1"/>
        </w:rPr>
        <w:t> </w:t>
      </w:r>
      <w:r>
        <w:rPr/>
        <w:t>layering of leucocratic and melanocratic bands. The thickness of the leucocratic</w:t>
      </w:r>
      <w:r>
        <w:rPr>
          <w:spacing w:val="1"/>
        </w:rPr>
        <w:t> </w:t>
      </w:r>
      <w:r>
        <w:rPr/>
        <w:t>bands ranges between 1mm - 4mm, and the thickness of the melanocratic bands</w:t>
      </w:r>
      <w:r>
        <w:rPr>
          <w:spacing w:val="1"/>
        </w:rPr>
        <w:t> </w:t>
      </w:r>
      <w:r>
        <w:rPr/>
        <w:t>vary</w:t>
      </w:r>
      <w:r>
        <w:rPr>
          <w:spacing w:val="-6"/>
        </w:rPr>
        <w:t> </w:t>
      </w:r>
      <w:r>
        <w:rPr/>
        <w:t>between 4mm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6mm.  The</w:t>
      </w:r>
      <w:r>
        <w:rPr>
          <w:spacing w:val="-2"/>
        </w:rPr>
        <w:t> </w:t>
      </w:r>
      <w:r>
        <w:rPr/>
        <w:t>migmatite</w:t>
      </w:r>
      <w:r>
        <w:rPr>
          <w:spacing w:val="-2"/>
        </w:rPr>
        <w:t> </w:t>
      </w:r>
      <w:r>
        <w:rPr/>
        <w:t>is medium grained</w:t>
      </w:r>
      <w:r>
        <w:rPr>
          <w:spacing w:val="-1"/>
        </w:rPr>
        <w:t> </w:t>
      </w:r>
      <w:r>
        <w:rPr/>
        <w:t>in texture with</w:t>
      </w:r>
    </w:p>
    <w:p>
      <w:pPr>
        <w:spacing w:after="0" w:line="480" w:lineRule="auto"/>
        <w:jc w:val="both"/>
        <w:sectPr>
          <w:headerReference w:type="default" r:id="rId41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9"/>
        <w:jc w:val="both"/>
      </w:pPr>
      <w:r>
        <w:rPr/>
        <w:t>biotite and quartz as the main minerals. Minor folds as well as several boudinage</w:t>
      </w:r>
      <w:r>
        <w:rPr>
          <w:spacing w:val="-57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found on the rock.</w:t>
      </w:r>
    </w:p>
    <w:p>
      <w:pPr>
        <w:pStyle w:val="BodyText"/>
        <w:spacing w:line="480" w:lineRule="auto"/>
        <w:ind w:left="872" w:right="38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 Pambegua area close to the Kudaru and</w:t>
      </w:r>
      <w:r>
        <w:rPr>
          <w:spacing w:val="60"/>
        </w:rPr>
        <w:t> </w:t>
      </w:r>
      <w:r>
        <w:rPr/>
        <w:t>Dutsen Wai complexes,</w:t>
      </w:r>
      <w:r>
        <w:rPr>
          <w:spacing w:val="1"/>
        </w:rPr>
        <w:t> </w:t>
      </w:r>
      <w:r>
        <w:rPr/>
        <w:t>the migmatites show textural variations from fine to medium and coarse grained</w:t>
      </w:r>
      <w:r>
        <w:rPr>
          <w:spacing w:val="1"/>
        </w:rPr>
        <w:t> </w:t>
      </w:r>
      <w:r>
        <w:rPr/>
        <w:t>types. Characteristic minerals here include quartz, biotite, and plagioclase (Plate</w:t>
      </w:r>
      <w:r>
        <w:rPr>
          <w:spacing w:val="1"/>
        </w:rPr>
        <w:t> </w:t>
      </w:r>
      <w:r>
        <w:rPr/>
        <w:t>XXI), with sphene and zircon as accessories (Plate XXII). Here the quartz grains</w:t>
      </w:r>
      <w:r>
        <w:rPr>
          <w:spacing w:val="-57"/>
        </w:rPr>
        <w:t> </w:t>
      </w:r>
      <w:r>
        <w:rPr/>
        <w:t>are</w:t>
      </w:r>
      <w:r>
        <w:rPr>
          <w:spacing w:val="9"/>
        </w:rPr>
        <w:t> </w:t>
      </w:r>
      <w:r>
        <w:rPr/>
        <w:t>fractured</w:t>
      </w:r>
      <w:r>
        <w:rPr>
          <w:spacing w:val="10"/>
        </w:rPr>
        <w:t> </w:t>
      </w:r>
      <w:r>
        <w:rPr/>
        <w:t>resulting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formation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subgrains,</w:t>
      </w:r>
      <w:r>
        <w:rPr>
          <w:spacing w:val="8"/>
        </w:rPr>
        <w:t> </w:t>
      </w:r>
      <w:r>
        <w:rPr/>
        <w:t>while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biotites</w:t>
      </w:r>
      <w:r>
        <w:rPr>
          <w:spacing w:val="8"/>
        </w:rPr>
        <w:t> </w:t>
      </w:r>
      <w:r>
        <w:rPr/>
        <w:t>appeared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ligned. This is</w:t>
      </w:r>
      <w:r>
        <w:rPr>
          <w:spacing w:val="-1"/>
        </w:rPr>
        <w:t> </w:t>
      </w:r>
      <w:r>
        <w:rPr/>
        <w:t>also similar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migmatites around</w:t>
      </w:r>
      <w:r>
        <w:rPr>
          <w:spacing w:val="-1"/>
        </w:rPr>
        <w:t> </w:t>
      </w:r>
      <w:r>
        <w:rPr/>
        <w:t>the Kurra area.</w:t>
      </w:r>
    </w:p>
    <w:p>
      <w:pPr>
        <w:pStyle w:val="BodyText"/>
        <w:spacing w:line="480" w:lineRule="auto" w:before="1"/>
        <w:ind w:left="872" w:right="387" w:firstLine="720"/>
        <w:jc w:val="both"/>
      </w:pPr>
      <w:r>
        <w:rPr/>
        <w:t>Major foliation trends in the migmatites in this area varies from NW-SE</w:t>
      </w:r>
      <w:r>
        <w:rPr>
          <w:spacing w:val="1"/>
        </w:rPr>
        <w:t> </w:t>
      </w:r>
      <w:r>
        <w:rPr/>
        <w:t>to NNE-SSW. Around Pambegua area, major trend of foliation in migmatites is</w:t>
      </w:r>
      <w:r>
        <w:rPr>
          <w:spacing w:val="1"/>
        </w:rPr>
        <w:t> </w:t>
      </w:r>
      <w:r>
        <w:rPr/>
        <w:t>N55E</w:t>
      </w:r>
      <w:r>
        <w:rPr>
          <w:spacing w:val="19"/>
        </w:rPr>
        <w:t> </w:t>
      </w:r>
      <w:r>
        <w:rPr/>
        <w:t>(Figure</w:t>
      </w:r>
      <w:r>
        <w:rPr>
          <w:spacing w:val="20"/>
        </w:rPr>
        <w:t> </w:t>
      </w:r>
      <w:r>
        <w:rPr/>
        <w:t>7),</w:t>
      </w:r>
      <w:r>
        <w:rPr>
          <w:spacing w:val="20"/>
        </w:rPr>
        <w:t> </w:t>
      </w:r>
      <w:r>
        <w:rPr/>
        <w:t>while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average</w:t>
      </w:r>
      <w:r>
        <w:rPr>
          <w:spacing w:val="21"/>
        </w:rPr>
        <w:t> </w:t>
      </w:r>
      <w:r>
        <w:rPr/>
        <w:t>foliation</w:t>
      </w:r>
      <w:r>
        <w:rPr>
          <w:spacing w:val="21"/>
        </w:rPr>
        <w:t> </w:t>
      </w:r>
      <w:r>
        <w:rPr/>
        <w:t>value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N58E,</w:t>
      </w:r>
      <w:r>
        <w:rPr>
          <w:spacing w:val="21"/>
        </w:rPr>
        <w:t> </w:t>
      </w:r>
      <w:r>
        <w:rPr/>
        <w:t>dipping</w:t>
      </w:r>
      <w:r>
        <w:rPr>
          <w:spacing w:val="20"/>
        </w:rPr>
        <w:t> </w:t>
      </w:r>
      <w:r>
        <w:rPr/>
        <w:t>averagely</w:t>
      </w:r>
      <w:r>
        <w:rPr>
          <w:spacing w:val="-57"/>
        </w:rPr>
        <w:t> </w:t>
      </w:r>
      <w:r>
        <w:rPr/>
        <w:t>to the NW at 57.4</w:t>
      </w:r>
      <w:r>
        <w:rPr>
          <w:rFonts w:ascii="Symbol" w:hAnsi="Symbol"/>
        </w:rPr>
        <w:t></w:t>
      </w:r>
      <w:r>
        <w:rPr/>
        <w:t> as shown in a pole to foliation plot (Figure 8). Around the</w:t>
      </w:r>
      <w:r>
        <w:rPr>
          <w:spacing w:val="1"/>
        </w:rPr>
        <w:t> </w:t>
      </w:r>
      <w:r>
        <w:rPr/>
        <w:t>Ganawuri area to the south western part, the major trend of foliation is N25W</w:t>
      </w:r>
      <w:r>
        <w:rPr>
          <w:spacing w:val="1"/>
        </w:rPr>
        <w:t> </w:t>
      </w:r>
      <w:r>
        <w:rPr/>
        <w:t>(Figure 9) while average foliation trend is N21.5W, dipping averagely to the NE</w:t>
      </w:r>
      <w:r>
        <w:rPr>
          <w:spacing w:val="1"/>
        </w:rPr>
        <w:t> </w:t>
      </w:r>
      <w:r>
        <w:rPr/>
        <w:t>at 64</w:t>
      </w:r>
      <w:r>
        <w:rPr>
          <w:rFonts w:ascii="Symbol" w:hAnsi="Symbol"/>
        </w:rPr>
        <w:t></w:t>
      </w:r>
      <w:r>
        <w:rPr/>
        <w:t> as shown in a pole to foliation plot (Figure 10). In the Toro area towards</w:t>
      </w:r>
      <w:r>
        <w:rPr>
          <w:spacing w:val="1"/>
        </w:rPr>
        <w:t> </w:t>
      </w:r>
      <w:r>
        <w:rPr/>
        <w:t>the eastern part, the major foliation trend is N35W (Figure 11), with average</w:t>
      </w:r>
      <w:r>
        <w:rPr>
          <w:spacing w:val="1"/>
        </w:rPr>
        <w:t> </w:t>
      </w:r>
      <w:r>
        <w:rPr/>
        <w:t>value of N36W, and a gentle average dip of about 21</w:t>
      </w:r>
      <w:r>
        <w:rPr>
          <w:rFonts w:ascii="Symbol" w:hAnsi="Symbol"/>
        </w:rPr>
        <w:t></w:t>
      </w:r>
      <w:r>
        <w:rPr/>
        <w:t> to the SW as shown in a</w:t>
      </w:r>
      <w:r>
        <w:rPr>
          <w:spacing w:val="1"/>
        </w:rPr>
        <w:t> </w:t>
      </w:r>
      <w:r>
        <w:rPr/>
        <w:t>pole to foliation plot (Figure 12). Apart from structural features such as foliation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joints,</w:t>
      </w:r>
      <w:r>
        <w:rPr>
          <w:spacing w:val="1"/>
        </w:rPr>
        <w:t> </w:t>
      </w:r>
      <w:r>
        <w:rPr/>
        <w:t>migmatites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microfolds</w:t>
      </w:r>
      <w:r>
        <w:rPr>
          <w:spacing w:val="-1"/>
        </w:rPr>
        <w:t> </w:t>
      </w:r>
      <w:r>
        <w:rPr/>
        <w:t>(Plate</w:t>
      </w:r>
      <w:r>
        <w:rPr>
          <w:spacing w:val="-1"/>
        </w:rPr>
        <w:t> </w:t>
      </w:r>
      <w:r>
        <w:rPr/>
        <w:t>XXIII).</w:t>
      </w:r>
    </w:p>
    <w:p>
      <w:pPr>
        <w:spacing w:after="0" w:line="480" w:lineRule="auto"/>
        <w:jc w:val="both"/>
        <w:sectPr>
          <w:headerReference w:type="default" r:id="rId42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76"/>
        <w:ind w:left="857" w:right="380"/>
        <w:jc w:val="center"/>
      </w:pPr>
      <w:r>
        <w:rPr/>
        <w:t>-79-</w:t>
      </w:r>
    </w:p>
    <w:p>
      <w:pPr>
        <w:pStyle w:val="BodyText"/>
        <w:spacing w:before="7"/>
        <w:rPr>
          <w:sz w:val="16"/>
        </w:rPr>
      </w:pPr>
    </w:p>
    <w:p>
      <w:pPr>
        <w:pStyle w:val="Heading2"/>
        <w:numPr>
          <w:ilvl w:val="2"/>
          <w:numId w:val="18"/>
        </w:numPr>
        <w:tabs>
          <w:tab w:pos="1413" w:val="left" w:leader="none"/>
        </w:tabs>
        <w:spacing w:line="240" w:lineRule="auto" w:before="90" w:after="0"/>
        <w:ind w:left="1412" w:right="0" w:hanging="541"/>
        <w:jc w:val="left"/>
      </w:pPr>
      <w:bookmarkStart w:name="_TOC_250036" w:id="40"/>
      <w:r>
        <w:rPr>
          <w:u w:val="thick"/>
        </w:rPr>
        <w:t>Older</w:t>
      </w:r>
      <w:r>
        <w:rPr>
          <w:spacing w:val="-4"/>
          <w:u w:val="thick"/>
        </w:rPr>
        <w:t> </w:t>
      </w:r>
      <w:bookmarkEnd w:id="40"/>
      <w:r>
        <w:rPr>
          <w:u w:val="thick"/>
        </w:rPr>
        <w:t>Granites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90"/>
        <w:ind w:left="872" w:right="392" w:firstLine="720"/>
        <w:jc w:val="both"/>
      </w:pPr>
      <w:r>
        <w:rPr/>
        <w:t>Older Granites varies in texture, structure and mineralogy. They occur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Kwadonkaya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Solli</w:t>
      </w:r>
      <w:r>
        <w:rPr>
          <w:spacing w:val="1"/>
        </w:rPr>
        <w:t> </w:t>
      </w:r>
      <w:r>
        <w:rPr/>
        <w:t>Hill</w:t>
      </w:r>
      <w:r>
        <w:rPr>
          <w:spacing w:val="1"/>
        </w:rPr>
        <w:t> </w:t>
      </w:r>
      <w:r>
        <w:rPr/>
        <w:t>granite),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Ganawuri</w:t>
      </w:r>
      <w:r>
        <w:rPr>
          <w:spacing w:val="1"/>
        </w:rPr>
        <w:t> </w:t>
      </w:r>
      <w:r>
        <w:rPr/>
        <w:t>Complex and west of Rukuba Complex (the Zagun Granite), west and south of</w:t>
      </w:r>
      <w:r>
        <w:rPr>
          <w:spacing w:val="1"/>
        </w:rPr>
        <w:t> </w:t>
      </w:r>
      <w:r>
        <w:rPr/>
        <w:t>the Ropp Complex (the Sho Granite), south of Kudaru Complex (the Rahama</w:t>
      </w:r>
      <w:r>
        <w:rPr>
          <w:spacing w:val="1"/>
        </w:rPr>
        <w:t> </w:t>
      </w:r>
      <w:r>
        <w:rPr/>
        <w:t>Granite)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southwest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Dutsen Wai</w:t>
      </w:r>
      <w:r>
        <w:rPr>
          <w:spacing w:val="-1"/>
        </w:rPr>
        <w:t> </w:t>
      </w:r>
      <w:r>
        <w:rPr/>
        <w:t>Complex</w:t>
      </w:r>
      <w:r>
        <w:rPr>
          <w:spacing w:val="1"/>
        </w:rPr>
        <w:t> </w:t>
      </w:r>
      <w:r>
        <w:rPr/>
        <w:t>(the</w:t>
      </w:r>
      <w:r>
        <w:rPr>
          <w:spacing w:val="-2"/>
        </w:rPr>
        <w:t> </w:t>
      </w:r>
      <w:r>
        <w:rPr/>
        <w:t>Pambegua</w:t>
      </w:r>
      <w:r>
        <w:rPr>
          <w:spacing w:val="-1"/>
        </w:rPr>
        <w:t> </w:t>
      </w:r>
      <w:r>
        <w:rPr/>
        <w:t>Granite).</w:t>
      </w:r>
    </w:p>
    <w:p>
      <w:pPr>
        <w:pStyle w:val="BodyText"/>
        <w:spacing w:line="480" w:lineRule="auto"/>
        <w:ind w:left="872" w:right="386" w:firstLine="720"/>
        <w:jc w:val="both"/>
      </w:pPr>
      <w:r>
        <w:rPr/>
        <w:t>Minerals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quartz,</w:t>
      </w:r>
      <w:r>
        <w:rPr>
          <w:spacing w:val="1"/>
        </w:rPr>
        <w:t> </w:t>
      </w:r>
      <w:r>
        <w:rPr/>
        <w:t>feldspars,</w:t>
      </w:r>
      <w:r>
        <w:rPr>
          <w:spacing w:val="1"/>
        </w:rPr>
        <w:t> </w:t>
      </w:r>
      <w:r>
        <w:rPr/>
        <w:t>biotite,</w:t>
      </w:r>
      <w:r>
        <w:rPr>
          <w:spacing w:val="1"/>
        </w:rPr>
        <w:t> </w:t>
      </w:r>
      <w:r>
        <w:rPr/>
        <w:t>muscovite,</w:t>
      </w:r>
      <w:r>
        <w:rPr>
          <w:spacing w:val="1"/>
        </w:rPr>
        <w:t> </w:t>
      </w:r>
      <w:r>
        <w:rPr/>
        <w:t>hornblende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microcline</w:t>
      </w:r>
      <w:r>
        <w:rPr>
          <w:spacing w:val="1"/>
        </w:rPr>
        <w:t> </w:t>
      </w:r>
      <w:r>
        <w:rPr/>
        <w:t>(Plate</w:t>
      </w:r>
      <w:r>
        <w:rPr>
          <w:spacing w:val="1"/>
        </w:rPr>
        <w:t> </w:t>
      </w:r>
      <w:r>
        <w:rPr/>
        <w:t>XXIV).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microcline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irregular shape, with low birefringence under cross</w:t>
      </w:r>
      <w:r>
        <w:rPr>
          <w:spacing w:val="60"/>
        </w:rPr>
        <w:t> </w:t>
      </w:r>
      <w:r>
        <w:rPr/>
        <w:t>polars, while the biotite</w:t>
      </w:r>
      <w:r>
        <w:rPr>
          <w:spacing w:val="1"/>
        </w:rPr>
        <w:t> </w:t>
      </w:r>
      <w:r>
        <w:rPr/>
        <w:t>occur as a brownish mineral of various shapes. In most cases, the feldspars are</w:t>
      </w:r>
      <w:r>
        <w:rPr>
          <w:spacing w:val="1"/>
        </w:rPr>
        <w:t> </w:t>
      </w:r>
      <w:r>
        <w:rPr/>
        <w:t>deformed,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weathering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clay</w:t>
      </w:r>
      <w:r>
        <w:rPr>
          <w:spacing w:val="1"/>
        </w:rPr>
        <w:t> </w:t>
      </w:r>
      <w:r>
        <w:rPr/>
        <w:t>minerals.</w:t>
      </w:r>
      <w:r>
        <w:rPr>
          <w:spacing w:val="1"/>
        </w:rPr>
        <w:t> </w:t>
      </w:r>
      <w:r>
        <w:rPr/>
        <w:t>Accessory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zircon, magnetite, apatite and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opaque</w:t>
      </w:r>
      <w:r>
        <w:rPr>
          <w:spacing w:val="-1"/>
        </w:rPr>
        <w:t> </w:t>
      </w:r>
      <w:r>
        <w:rPr/>
        <w:t>minerals.</w:t>
      </w:r>
    </w:p>
    <w:p>
      <w:pPr>
        <w:pStyle w:val="BodyText"/>
        <w:spacing w:line="480" w:lineRule="auto" w:before="1"/>
        <w:ind w:left="872" w:right="385" w:firstLine="720"/>
        <w:jc w:val="both"/>
      </w:pPr>
      <w:r>
        <w:rPr/>
        <w:t>Structural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veins,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folds,</w:t>
      </w:r>
      <w:r>
        <w:rPr>
          <w:spacing w:val="1"/>
        </w:rPr>
        <w:t> </w:t>
      </w:r>
      <w:r>
        <w:rPr/>
        <w:t>lineation,</w:t>
      </w:r>
      <w:r>
        <w:rPr>
          <w:spacing w:val="-57"/>
        </w:rPr>
        <w:t> </w:t>
      </w:r>
      <w:r>
        <w:rPr/>
        <w:t>boudinage,</w:t>
      </w:r>
      <w:r>
        <w:rPr>
          <w:spacing w:val="1"/>
        </w:rPr>
        <w:t> </w:t>
      </w:r>
      <w:r>
        <w:rPr/>
        <w:t>xenolithic</w:t>
      </w:r>
      <w:r>
        <w:rPr>
          <w:spacing w:val="1"/>
        </w:rPr>
        <w:t> </w:t>
      </w:r>
      <w:r>
        <w:rPr/>
        <w:t>inclusions,</w:t>
      </w:r>
      <w:r>
        <w:rPr>
          <w:spacing w:val="1"/>
        </w:rPr>
        <w:t> </w:t>
      </w:r>
      <w:r>
        <w:rPr/>
        <w:t>foliation,</w:t>
      </w:r>
      <w:r>
        <w:rPr>
          <w:spacing w:val="1"/>
        </w:rPr>
        <w:t> </w:t>
      </w:r>
      <w:r>
        <w:rPr/>
        <w:t>joints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microfaults.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structural</w:t>
      </w:r>
      <w:r>
        <w:rPr>
          <w:spacing w:val="16"/>
        </w:rPr>
        <w:t> </w:t>
      </w:r>
      <w:r>
        <w:rPr/>
        <w:t>features</w:t>
      </w:r>
      <w:r>
        <w:rPr>
          <w:spacing w:val="17"/>
        </w:rPr>
        <w:t> </w:t>
      </w:r>
      <w:r>
        <w:rPr/>
        <w:t>are</w:t>
      </w:r>
      <w:r>
        <w:rPr>
          <w:spacing w:val="14"/>
        </w:rPr>
        <w:t> </w:t>
      </w:r>
      <w:r>
        <w:rPr/>
        <w:t>tectonic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origin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indicates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extent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deformation</w:t>
      </w:r>
      <w:r>
        <w:rPr>
          <w:spacing w:val="-58"/>
        </w:rPr>
        <w:t> </w:t>
      </w:r>
      <w:r>
        <w:rPr/>
        <w:t>to which the rocks have been subjected during the various deformation episodes.</w:t>
      </w:r>
      <w:r>
        <w:rPr>
          <w:spacing w:val="-57"/>
        </w:rPr>
        <w:t> </w:t>
      </w:r>
      <w:r>
        <w:rPr/>
        <w:t>Major foliation trends in older granites in this area varies generally from N-S to</w:t>
      </w:r>
      <w:r>
        <w:rPr>
          <w:spacing w:val="1"/>
        </w:rPr>
        <w:t> </w:t>
      </w:r>
      <w:r>
        <w:rPr/>
        <w:t>NNE-SSW. In the Pambegua area, major trend of foliation in the older granite is</w:t>
      </w:r>
      <w:r>
        <w:rPr>
          <w:spacing w:val="-57"/>
        </w:rPr>
        <w:t> </w:t>
      </w:r>
      <w:r>
        <w:rPr/>
        <w:t>N35E (Figure 13), while the average foliation value is N47E, dipping averagely</w:t>
      </w:r>
      <w:r>
        <w:rPr>
          <w:spacing w:val="1"/>
        </w:rPr>
        <w:t> </w:t>
      </w:r>
      <w:r>
        <w:rPr/>
        <w:t>to the NW at 39</w:t>
      </w:r>
      <w:r>
        <w:rPr>
          <w:rFonts w:ascii="Symbol" w:hAnsi="Symbol"/>
        </w:rPr>
        <w:t></w:t>
      </w:r>
      <w:r>
        <w:rPr/>
        <w:t> as shown in a pole to foliation plot (Figure 14). In the Sho area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southern</w:t>
      </w:r>
      <w:r>
        <w:rPr>
          <w:spacing w:val="-1"/>
        </w:rPr>
        <w:t> </w:t>
      </w:r>
      <w:r>
        <w:rPr/>
        <w:t>part, the major</w:t>
      </w:r>
      <w:r>
        <w:rPr>
          <w:spacing w:val="-2"/>
        </w:rPr>
        <w:t> </w:t>
      </w:r>
      <w:r>
        <w:rPr/>
        <w:t>foliation</w:t>
      </w:r>
      <w:r>
        <w:rPr>
          <w:spacing w:val="-1"/>
        </w:rPr>
        <w:t> </w:t>
      </w:r>
      <w:r>
        <w:rPr/>
        <w:t>trend is</w:t>
      </w:r>
      <w:r>
        <w:rPr>
          <w:spacing w:val="-1"/>
        </w:rPr>
        <w:t> </w:t>
      </w:r>
      <w:r>
        <w:rPr/>
        <w:t>N5E</w:t>
      </w:r>
      <w:r>
        <w:rPr>
          <w:spacing w:val="-1"/>
        </w:rPr>
        <w:t> </w:t>
      </w:r>
      <w:r>
        <w:rPr/>
        <w:t>(Figure</w:t>
      </w:r>
      <w:r>
        <w:rPr>
          <w:spacing w:val="-2"/>
        </w:rPr>
        <w:t> </w:t>
      </w:r>
      <w:r>
        <w:rPr/>
        <w:t>15) while</w:t>
      </w:r>
      <w:r>
        <w:rPr>
          <w:spacing w:val="-2"/>
        </w:rPr>
        <w:t> </w:t>
      </w:r>
      <w:r>
        <w:rPr/>
        <w:t>average</w:t>
      </w:r>
    </w:p>
    <w:p>
      <w:pPr>
        <w:spacing w:after="0" w:line="480" w:lineRule="auto"/>
        <w:jc w:val="both"/>
        <w:sectPr>
          <w:headerReference w:type="default" r:id="rId43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477" w:lineRule="auto" w:before="100"/>
        <w:ind w:left="872" w:right="384"/>
      </w:pPr>
      <w:r>
        <w:rPr/>
        <w:t>foliation</w:t>
      </w:r>
      <w:r>
        <w:rPr>
          <w:spacing w:val="3"/>
        </w:rPr>
        <w:t> </w:t>
      </w:r>
      <w:r>
        <w:rPr/>
        <w:t>trend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about</w:t>
      </w:r>
      <w:r>
        <w:rPr>
          <w:spacing w:val="5"/>
        </w:rPr>
        <w:t> </w:t>
      </w:r>
      <w:r>
        <w:rPr/>
        <w:t>N24E,</w:t>
      </w:r>
      <w:r>
        <w:rPr>
          <w:spacing w:val="4"/>
        </w:rPr>
        <w:t> </w:t>
      </w:r>
      <w:r>
        <w:rPr/>
        <w:t>dipping</w:t>
      </w:r>
      <w:r>
        <w:rPr>
          <w:spacing w:val="2"/>
        </w:rPr>
        <w:t> </w:t>
      </w:r>
      <w:r>
        <w:rPr/>
        <w:t>averagely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NW</w:t>
      </w:r>
      <w:r>
        <w:rPr>
          <w:spacing w:val="5"/>
        </w:rPr>
        <w:t> </w:t>
      </w:r>
      <w:r>
        <w:rPr/>
        <w:t>at</w:t>
      </w:r>
      <w:r>
        <w:rPr>
          <w:spacing w:val="11"/>
        </w:rPr>
        <w:t> </w:t>
      </w:r>
      <w:r>
        <w:rPr/>
        <w:t>57.3</w:t>
      </w:r>
      <w:r>
        <w:rPr>
          <w:rFonts w:ascii="Symbol" w:hAnsi="Symbol"/>
        </w:rPr>
        <w:t>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shown</w:t>
      </w:r>
      <w:r>
        <w:rPr>
          <w:spacing w:val="4"/>
        </w:rPr>
        <w:t> </w:t>
      </w:r>
      <w:r>
        <w:rPr/>
        <w:t>in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pole to foliation plot (Figure</w:t>
      </w:r>
      <w:r>
        <w:rPr>
          <w:spacing w:val="-1"/>
        </w:rPr>
        <w:t> </w:t>
      </w:r>
      <w:r>
        <w:rPr/>
        <w:t>16).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numPr>
          <w:ilvl w:val="2"/>
          <w:numId w:val="18"/>
        </w:numPr>
        <w:tabs>
          <w:tab w:pos="1413" w:val="left" w:leader="none"/>
        </w:tabs>
        <w:spacing w:line="240" w:lineRule="auto" w:before="0" w:after="0"/>
        <w:ind w:left="1412" w:right="0" w:hanging="541"/>
        <w:jc w:val="left"/>
      </w:pPr>
      <w:bookmarkStart w:name="_TOC_250035" w:id="41"/>
      <w:r>
        <w:rPr>
          <w:u w:val="thick"/>
        </w:rPr>
        <w:t>Intermediate</w:t>
      </w:r>
      <w:r>
        <w:rPr>
          <w:spacing w:val="-3"/>
          <w:u w:val="thick"/>
        </w:rPr>
        <w:t> </w:t>
      </w:r>
      <w:r>
        <w:rPr>
          <w:u w:val="thick"/>
        </w:rPr>
        <w:t>Rocks,</w:t>
      </w:r>
      <w:r>
        <w:rPr>
          <w:spacing w:val="-3"/>
          <w:u w:val="thick"/>
        </w:rPr>
        <w:t> </w:t>
      </w:r>
      <w:r>
        <w:rPr>
          <w:u w:val="thick"/>
        </w:rPr>
        <w:t>Calc-Silicates</w:t>
      </w:r>
      <w:r>
        <w:rPr>
          <w:spacing w:val="-3"/>
          <w:u w:val="thick"/>
        </w:rPr>
        <w:t> </w:t>
      </w:r>
      <w:r>
        <w:rPr>
          <w:u w:val="thick"/>
        </w:rPr>
        <w:t>and</w:t>
      </w:r>
      <w:r>
        <w:rPr>
          <w:spacing w:val="-2"/>
          <w:u w:val="thick"/>
        </w:rPr>
        <w:t> </w:t>
      </w:r>
      <w:bookmarkEnd w:id="41"/>
      <w:r>
        <w:rPr>
          <w:u w:val="thick"/>
        </w:rPr>
        <w:t>Amphibolites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90"/>
        <w:ind w:left="872" w:right="385" w:firstLine="720"/>
        <w:jc w:val="both"/>
      </w:pPr>
      <w:r>
        <w:rPr/>
        <w:t>Intermediate</w:t>
      </w:r>
      <w:r>
        <w:rPr>
          <w:spacing w:val="1"/>
        </w:rPr>
        <w:t> </w:t>
      </w:r>
      <w:r>
        <w:rPr/>
        <w:t>rocks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igneous</w:t>
      </w:r>
      <w:r>
        <w:rPr>
          <w:spacing w:val="1"/>
        </w:rPr>
        <w:t> </w:t>
      </w:r>
      <w:r>
        <w:rPr/>
        <w:t>rocks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52-63%</w:t>
      </w:r>
      <w:r>
        <w:rPr>
          <w:spacing w:val="1"/>
        </w:rPr>
        <w:t> </w:t>
      </w:r>
      <w:r>
        <w:rPr/>
        <w:t>Si02.</w:t>
      </w:r>
      <w:r>
        <w:rPr>
          <w:spacing w:val="1"/>
        </w:rPr>
        <w:t> </w:t>
      </w:r>
      <w:r>
        <w:rPr/>
        <w:t>Intermediate rocks are found in the Toro, Sho and Saminaka parts of the study</w:t>
      </w:r>
      <w:r>
        <w:rPr>
          <w:spacing w:val="1"/>
        </w:rPr>
        <w:t> </w:t>
      </w:r>
      <w:r>
        <w:rPr/>
        <w:t>area. In the Toro area, hypersthene diorite can be seen outcroping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places,</w:t>
      </w:r>
      <w:r>
        <w:rPr>
          <w:spacing w:val="1"/>
        </w:rPr>
        <w:t> </w:t>
      </w:r>
      <w:r>
        <w:rPr/>
        <w:t>elongated</w:t>
      </w:r>
      <w:r>
        <w:rPr>
          <w:spacing w:val="1"/>
        </w:rPr>
        <w:t> </w:t>
      </w:r>
      <w:r>
        <w:rPr/>
        <w:t>generally in the N-S direction. The rock is dark, massive, fine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grained,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hypersthene,</w:t>
      </w:r>
      <w:r>
        <w:rPr>
          <w:spacing w:val="1"/>
        </w:rPr>
        <w:t> </w:t>
      </w:r>
      <w:r>
        <w:rPr/>
        <w:t>plagioclase,</w:t>
      </w:r>
      <w:r>
        <w:rPr>
          <w:spacing w:val="1"/>
        </w:rPr>
        <w:t> </w:t>
      </w:r>
      <w:r>
        <w:rPr/>
        <w:t>biotite,</w:t>
      </w:r>
      <w:r>
        <w:rPr>
          <w:spacing w:val="-57"/>
        </w:rPr>
        <w:t> </w:t>
      </w:r>
      <w:r>
        <w:rPr/>
        <w:t>microcline and</w:t>
      </w:r>
      <w:r>
        <w:rPr>
          <w:spacing w:val="1"/>
        </w:rPr>
        <w:t> </w:t>
      </w:r>
      <w:r>
        <w:rPr/>
        <w:t>quartz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main</w:t>
      </w:r>
      <w:r>
        <w:rPr>
          <w:spacing w:val="1"/>
        </w:rPr>
        <w:t> </w:t>
      </w:r>
      <w:r>
        <w:rPr/>
        <w:t>minerals.</w:t>
      </w:r>
      <w:r>
        <w:rPr>
          <w:spacing w:val="1"/>
        </w:rPr>
        <w:t> </w:t>
      </w:r>
      <w:r>
        <w:rPr/>
        <w:t>Hypersthene</w:t>
      </w:r>
      <w:r>
        <w:rPr>
          <w:spacing w:val="1"/>
        </w:rPr>
        <w:t> </w:t>
      </w:r>
      <w:r>
        <w:rPr/>
        <w:t>diorite also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around the Saminaka area located on Lere Sheet 147. The diorite here is dark,</w:t>
      </w:r>
      <w:r>
        <w:rPr>
          <w:spacing w:val="1"/>
        </w:rPr>
        <w:t> </w:t>
      </w:r>
      <w:r>
        <w:rPr/>
        <w:t>coarse grained and forms an abrupt contact with the porphyritic granite of the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Around the Sho area south east of Jos, the diorite is essentially a quartz</w:t>
      </w:r>
      <w:r>
        <w:rPr>
          <w:spacing w:val="1"/>
        </w:rPr>
        <w:t> </w:t>
      </w:r>
      <w:r>
        <w:rPr/>
        <w:t>diorite type with considerable variation in texture and mineralogy. Here the rock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foliated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NW-SE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migmatite.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mineralogy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quartz,</w:t>
      </w:r>
      <w:r>
        <w:rPr>
          <w:spacing w:val="1"/>
        </w:rPr>
        <w:t> </w:t>
      </w:r>
      <w:r>
        <w:rPr/>
        <w:t>hornblende,</w:t>
      </w:r>
      <w:r>
        <w:rPr>
          <w:spacing w:val="1"/>
        </w:rPr>
        <w:t> </w:t>
      </w:r>
      <w:r>
        <w:rPr/>
        <w:t>plagioclase</w:t>
      </w:r>
      <w:r>
        <w:rPr>
          <w:spacing w:val="-2"/>
        </w:rPr>
        <w:t> </w:t>
      </w:r>
      <w:r>
        <w:rPr/>
        <w:t>and biotite.</w:t>
      </w:r>
    </w:p>
    <w:p>
      <w:pPr>
        <w:pStyle w:val="BodyText"/>
        <w:spacing w:line="480" w:lineRule="auto" w:before="2"/>
        <w:ind w:left="872" w:right="389" w:firstLine="720"/>
        <w:jc w:val="both"/>
      </w:pPr>
      <w:r>
        <w:rPr/>
        <w:t>Impure marble and calc silicate rocks occur around the Kurra Fall area,</w:t>
      </w:r>
      <w:r>
        <w:rPr>
          <w:spacing w:val="1"/>
        </w:rPr>
        <w:t> </w:t>
      </w:r>
      <w:r>
        <w:rPr/>
        <w:t>forming bands and lenses within the migmatites and migmatitic gneisses of the</w:t>
      </w:r>
      <w:r>
        <w:rPr>
          <w:spacing w:val="1"/>
        </w:rPr>
        <w:t> </w:t>
      </w:r>
      <w:r>
        <w:rPr/>
        <w:t>area. The common minerals in the rock are diopsite, tremolite, quartz with some</w:t>
      </w:r>
      <w:r>
        <w:rPr>
          <w:spacing w:val="1"/>
        </w:rPr>
        <w:t> </w:t>
      </w:r>
      <w:r>
        <w:rPr/>
        <w:t>calcite,</w:t>
      </w:r>
      <w:r>
        <w:rPr>
          <w:spacing w:val="-2"/>
        </w:rPr>
        <w:t> </w:t>
      </w:r>
      <w:r>
        <w:rPr/>
        <w:t>plagioclase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garnet.</w:t>
      </w:r>
      <w:r>
        <w:rPr>
          <w:spacing w:val="-2"/>
        </w:rPr>
        <w:t> </w:t>
      </w:r>
      <w:r>
        <w:rPr/>
        <w:t>Amphibolites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around</w:t>
      </w:r>
      <w:r>
        <w:rPr>
          <w:spacing w:val="-2"/>
        </w:rPr>
        <w:t> </w:t>
      </w:r>
      <w:r>
        <w:rPr/>
        <w:t>Naraguta</w:t>
      </w:r>
    </w:p>
    <w:p>
      <w:pPr>
        <w:spacing w:after="0" w:line="480" w:lineRule="auto"/>
        <w:jc w:val="both"/>
        <w:sectPr>
          <w:headerReference w:type="default" r:id="rId44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/>
      </w:pPr>
      <w:r>
        <w:rPr/>
        <w:t>West</w:t>
      </w:r>
      <w:r>
        <w:rPr>
          <w:spacing w:val="18"/>
        </w:rPr>
        <w:t> </w:t>
      </w:r>
      <w:r>
        <w:rPr/>
        <w:t>(MacLeod</w:t>
      </w:r>
      <w:r>
        <w:rPr>
          <w:spacing w:val="19"/>
        </w:rPr>
        <w:t> </w:t>
      </w:r>
      <w:r>
        <w:rPr>
          <w:u w:val="single"/>
        </w:rPr>
        <w:t>et</w:t>
      </w:r>
      <w:r>
        <w:rPr>
          <w:spacing w:val="19"/>
        </w:rPr>
        <w:t> </w:t>
      </w:r>
      <w:r>
        <w:rPr>
          <w:u w:val="single"/>
        </w:rPr>
        <w:t>al</w:t>
      </w:r>
      <w:r>
        <w:rPr>
          <w:spacing w:val="19"/>
        </w:rPr>
        <w:t> </w:t>
      </w:r>
      <w:r>
        <w:rPr/>
        <w:t>1971.</w:t>
      </w:r>
      <w:r>
        <w:rPr>
          <w:spacing w:val="37"/>
        </w:rPr>
        <w:t> </w:t>
      </w:r>
      <w:r>
        <w:rPr/>
        <w:t>They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fine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medium</w:t>
      </w:r>
      <w:r>
        <w:rPr>
          <w:spacing w:val="18"/>
        </w:rPr>
        <w:t> </w:t>
      </w:r>
      <w:r>
        <w:rPr/>
        <w:t>grained</w:t>
      </w:r>
      <w:r>
        <w:rPr>
          <w:spacing w:val="19"/>
        </w:rPr>
        <w:t> </w:t>
      </w:r>
      <w:r>
        <w:rPr/>
        <w:t>rock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consist</w:t>
      </w:r>
      <w:r>
        <w:rPr>
          <w:spacing w:val="-57"/>
        </w:rPr>
        <w:t> </w:t>
      </w:r>
      <w:r>
        <w:rPr/>
        <w:t>essentially</w:t>
      </w:r>
      <w:r>
        <w:rPr>
          <w:spacing w:val="-6"/>
        </w:rPr>
        <w:t> </w:t>
      </w:r>
      <w:r>
        <w:rPr/>
        <w:t>of hornblende</w:t>
      </w:r>
      <w:r>
        <w:rPr>
          <w:spacing w:val="1"/>
        </w:rPr>
        <w:t> </w:t>
      </w:r>
      <w:r>
        <w:rPr/>
        <w:t>and calcic</w:t>
      </w:r>
      <w:r>
        <w:rPr>
          <w:spacing w:val="-1"/>
        </w:rPr>
        <w:t> </w:t>
      </w:r>
      <w:r>
        <w:rPr/>
        <w:t>plagioclase.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18"/>
        </w:numPr>
        <w:tabs>
          <w:tab w:pos="1233" w:val="left" w:leader="none"/>
        </w:tabs>
        <w:spacing w:line="240" w:lineRule="auto" w:before="1" w:after="0"/>
        <w:ind w:left="1232" w:right="0" w:hanging="361"/>
        <w:jc w:val="left"/>
      </w:pPr>
      <w:bookmarkStart w:name="_TOC_250034" w:id="42"/>
      <w:r>
        <w:rPr/>
        <w:t>THE</w:t>
      </w:r>
      <w:r>
        <w:rPr>
          <w:spacing w:val="-2"/>
        </w:rPr>
        <w:t> </w:t>
      </w:r>
      <w:r>
        <w:rPr/>
        <w:t>YOUNGER</w:t>
      </w:r>
      <w:r>
        <w:rPr>
          <w:spacing w:val="-1"/>
        </w:rPr>
        <w:t> </w:t>
      </w:r>
      <w:bookmarkEnd w:id="42"/>
      <w:r>
        <w:rPr/>
        <w:t>GRANITE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872" w:right="387" w:firstLine="720"/>
        <w:jc w:val="both"/>
      </w:pPr>
      <w:r>
        <w:rPr/>
        <w:t>Large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Granite</w:t>
      </w:r>
      <w:r>
        <w:rPr>
          <w:spacing w:val="1"/>
        </w:rPr>
        <w:t> </w:t>
      </w:r>
      <w:r>
        <w:rPr/>
        <w:t>ring</w:t>
      </w:r>
      <w:r>
        <w:rPr>
          <w:spacing w:val="1"/>
        </w:rPr>
        <w:t> </w:t>
      </w:r>
      <w:r>
        <w:rPr/>
        <w:t>complexes</w:t>
      </w:r>
      <w:r>
        <w:rPr>
          <w:spacing w:val="61"/>
        </w:rPr>
        <w:t> </w:t>
      </w:r>
      <w:r>
        <w:rPr/>
        <w:t>have</w:t>
      </w:r>
      <w:r>
        <w:rPr>
          <w:spacing w:val="6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recognized and mapped</w:t>
      </w:r>
      <w:r>
        <w:rPr>
          <w:spacing w:val="60"/>
        </w:rPr>
        <w:t> </w:t>
      </w:r>
      <w:r>
        <w:rPr/>
        <w:t>in Nigeria. They were first defined by Falconer (1911)</w:t>
      </w:r>
      <w:r>
        <w:rPr>
          <w:spacing w:val="1"/>
        </w:rPr>
        <w:t> </w:t>
      </w:r>
      <w:r>
        <w:rPr/>
        <w:t>as cross</w:t>
      </w:r>
      <w:r>
        <w:rPr>
          <w:spacing w:val="1"/>
        </w:rPr>
        <w:t> </w:t>
      </w:r>
      <w:r>
        <w:rPr/>
        <w:t>cutting alkaline granites</w:t>
      </w:r>
      <w:r>
        <w:rPr>
          <w:spacing w:val="60"/>
        </w:rPr>
        <w:t> </w:t>
      </w:r>
      <w:r>
        <w:rPr/>
        <w:t>containing riebeckite or biotite, characterized</w:t>
      </w:r>
      <w:r>
        <w:rPr>
          <w:spacing w:val="1"/>
        </w:rPr>
        <w:t> </w:t>
      </w:r>
      <w:r>
        <w:rPr/>
        <w:t>by chilled margins with the country rocks. In Nigeria, a good number (about 50)</w:t>
      </w:r>
      <w:r>
        <w:rPr>
          <w:spacing w:val="1"/>
        </w:rPr>
        <w:t> </w:t>
      </w:r>
      <w:r>
        <w:rPr/>
        <w:t>separate Younger Granite complexes have been recognized, trending in a N-S</w:t>
      </w:r>
      <w:r>
        <w:rPr>
          <w:spacing w:val="1"/>
        </w:rPr>
        <w:t> </w:t>
      </w:r>
      <w:r>
        <w:rPr/>
        <w:t>belt</w:t>
      </w:r>
      <w:r>
        <w:rPr>
          <w:spacing w:val="48"/>
        </w:rPr>
        <w:t> </w:t>
      </w:r>
      <w:r>
        <w:rPr/>
        <w:t>with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ages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complexes</w:t>
      </w:r>
      <w:r>
        <w:rPr>
          <w:spacing w:val="49"/>
        </w:rPr>
        <w:t> </w:t>
      </w:r>
      <w:r>
        <w:rPr/>
        <w:t>decreasing</w:t>
      </w:r>
      <w:r>
        <w:rPr>
          <w:spacing w:val="49"/>
        </w:rPr>
        <w:t> </w:t>
      </w:r>
      <w:r>
        <w:rPr/>
        <w:t>southwards.</w:t>
      </w:r>
      <w:r>
        <w:rPr>
          <w:spacing w:val="37"/>
        </w:rPr>
        <w:t> </w:t>
      </w:r>
      <w:r>
        <w:rPr/>
        <w:t>Rahaman</w:t>
      </w:r>
      <w:r>
        <w:rPr>
          <w:spacing w:val="56"/>
        </w:rPr>
        <w:t> </w:t>
      </w:r>
      <w:r>
        <w:rPr>
          <w:u w:val="single"/>
        </w:rPr>
        <w:t>et</w:t>
      </w:r>
      <w:r>
        <w:rPr>
          <w:spacing w:val="50"/>
        </w:rPr>
        <w:t> </w:t>
      </w:r>
      <w:r>
        <w:rPr>
          <w:u w:val="single"/>
        </w:rPr>
        <w:t>al</w:t>
      </w:r>
    </w:p>
    <w:p>
      <w:pPr>
        <w:pStyle w:val="BodyText"/>
        <w:spacing w:line="480" w:lineRule="auto" w:before="1"/>
        <w:ind w:left="872" w:right="390"/>
        <w:jc w:val="both"/>
      </w:pPr>
      <w:r>
        <w:rPr/>
        <w:t>(1984) confirmed a</w:t>
      </w:r>
      <w:r>
        <w:rPr>
          <w:spacing w:val="1"/>
        </w:rPr>
        <w:t> </w:t>
      </w:r>
      <w:r>
        <w:rPr/>
        <w:t>general southerly age trend</w:t>
      </w:r>
      <w:r>
        <w:rPr>
          <w:spacing w:val="1"/>
        </w:rPr>
        <w:t> </w:t>
      </w:r>
      <w:r>
        <w:rPr/>
        <w:t>and indicated that</w:t>
      </w:r>
      <w:r>
        <w:rPr>
          <w:spacing w:val="60"/>
        </w:rPr>
        <w:t> </w:t>
      </w:r>
      <w:r>
        <w:rPr/>
        <w:t>the major</w:t>
      </w:r>
      <w:r>
        <w:rPr>
          <w:spacing w:val="1"/>
        </w:rPr>
        <w:t> </w:t>
      </w:r>
      <w:r>
        <w:rPr/>
        <w:t>local magmatic activity were concentrated along at least two ENE and WSW</w:t>
      </w:r>
      <w:r>
        <w:rPr>
          <w:spacing w:val="1"/>
        </w:rPr>
        <w:t> </w:t>
      </w:r>
      <w:r>
        <w:rPr/>
        <w:t>zones.</w:t>
      </w:r>
      <w:r>
        <w:rPr>
          <w:spacing w:val="1"/>
        </w:rPr>
        <w:t> </w:t>
      </w:r>
      <w:r>
        <w:rPr/>
        <w:t>The age patterns according to the report suggests that the parent magma</w:t>
      </w:r>
      <w:r>
        <w:rPr>
          <w:spacing w:val="1"/>
        </w:rPr>
        <w:t> </w:t>
      </w:r>
      <w:r>
        <w:rPr/>
        <w:t>may have been locally derived from several simultaneous high level magma</w:t>
      </w:r>
      <w:r>
        <w:rPr>
          <w:spacing w:val="1"/>
        </w:rPr>
        <w:t> </w:t>
      </w:r>
      <w:r>
        <w:rPr/>
        <w:t>chambers connected to a common deeper source. The emplacement of these ring</w:t>
      </w:r>
      <w:r>
        <w:rPr>
          <w:spacing w:val="-57"/>
        </w:rPr>
        <w:t> </w:t>
      </w:r>
      <w:r>
        <w:rPr/>
        <w:t>complexes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fracture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basement.</w:t>
      </w:r>
    </w:p>
    <w:p>
      <w:pPr>
        <w:pStyle w:val="BodyText"/>
        <w:spacing w:line="480" w:lineRule="auto" w:before="1"/>
        <w:ind w:left="872" w:right="396" w:firstLine="720"/>
        <w:jc w:val="both"/>
      </w:pPr>
      <w:r>
        <w:rPr/>
        <w:t>Four major petrographic groups can be recognized within the younger</w:t>
      </w:r>
      <w:r>
        <w:rPr>
          <w:spacing w:val="1"/>
        </w:rPr>
        <w:t> </w:t>
      </w:r>
      <w:r>
        <w:rPr/>
        <w:t>granites.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include:</w:t>
      </w:r>
    </w:p>
    <w:p>
      <w:pPr>
        <w:pStyle w:val="ListParagraph"/>
        <w:numPr>
          <w:ilvl w:val="0"/>
          <w:numId w:val="19"/>
        </w:numPr>
        <w:tabs>
          <w:tab w:pos="1240" w:val="left" w:leader="none"/>
        </w:tabs>
        <w:spacing w:line="480" w:lineRule="auto" w:before="0" w:after="0"/>
        <w:ind w:left="872" w:right="393" w:firstLine="0"/>
        <w:jc w:val="both"/>
        <w:rPr>
          <w:sz w:val="24"/>
        </w:rPr>
      </w:pPr>
      <w:r>
        <w:rPr>
          <w:sz w:val="24"/>
        </w:rPr>
        <w:t>Hornblende</w:t>
      </w:r>
      <w:r>
        <w:rPr>
          <w:spacing w:val="1"/>
          <w:sz w:val="24"/>
        </w:rPr>
        <w:t> </w:t>
      </w:r>
      <w:r>
        <w:rPr>
          <w:sz w:val="24"/>
        </w:rPr>
        <w:t>pyroxene</w:t>
      </w:r>
      <w:r>
        <w:rPr>
          <w:spacing w:val="1"/>
          <w:sz w:val="24"/>
        </w:rPr>
        <w:t> </w:t>
      </w:r>
      <w:r>
        <w:rPr>
          <w:sz w:val="24"/>
        </w:rPr>
        <w:t>fayalite</w:t>
      </w:r>
      <w:r>
        <w:rPr>
          <w:spacing w:val="1"/>
          <w:sz w:val="24"/>
        </w:rPr>
        <w:t> </w:t>
      </w:r>
      <w:r>
        <w:rPr>
          <w:sz w:val="24"/>
        </w:rPr>
        <w:t>granite.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greenish,</w:t>
      </w:r>
      <w:r>
        <w:rPr>
          <w:spacing w:val="1"/>
          <w:sz w:val="24"/>
        </w:rPr>
        <w:t> </w:t>
      </w:r>
      <w:r>
        <w:rPr>
          <w:sz w:val="24"/>
        </w:rPr>
        <w:t>porphyritic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phenocrysts</w:t>
      </w:r>
      <w:r>
        <w:rPr>
          <w:spacing w:val="-1"/>
          <w:sz w:val="24"/>
        </w:rPr>
        <w:t> </w:t>
      </w:r>
      <w:r>
        <w:rPr>
          <w:sz w:val="24"/>
        </w:rPr>
        <w:t>of quartz and  feldspar.</w:t>
      </w:r>
    </w:p>
    <w:p>
      <w:pPr>
        <w:spacing w:after="0" w:line="480" w:lineRule="auto"/>
        <w:jc w:val="both"/>
        <w:rPr>
          <w:sz w:val="24"/>
        </w:rPr>
        <w:sectPr>
          <w:headerReference w:type="default" r:id="rId45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9"/>
        </w:numPr>
        <w:tabs>
          <w:tab w:pos="1228" w:val="left" w:leader="none"/>
        </w:tabs>
        <w:spacing w:line="480" w:lineRule="auto" w:before="90" w:after="0"/>
        <w:ind w:left="872" w:right="388" w:firstLine="0"/>
        <w:jc w:val="both"/>
        <w:rPr>
          <w:sz w:val="24"/>
        </w:rPr>
      </w:pPr>
      <w:r>
        <w:rPr>
          <w:sz w:val="24"/>
        </w:rPr>
        <w:t>Hornblende biotite granite. This is characterized by the presence of mafic</w:t>
      </w:r>
      <w:r>
        <w:rPr>
          <w:spacing w:val="1"/>
          <w:sz w:val="24"/>
        </w:rPr>
        <w:t> </w:t>
      </w:r>
      <w:r>
        <w:rPr>
          <w:sz w:val="24"/>
        </w:rPr>
        <w:t>minerals and needles of apatite. This granular rock outcrops considerably in 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complexes.</w:t>
      </w:r>
    </w:p>
    <w:p>
      <w:pPr>
        <w:pStyle w:val="ListParagraph"/>
        <w:numPr>
          <w:ilvl w:val="0"/>
          <w:numId w:val="19"/>
        </w:numPr>
        <w:tabs>
          <w:tab w:pos="1187" w:val="left" w:leader="none"/>
        </w:tabs>
        <w:spacing w:line="480" w:lineRule="auto" w:before="0" w:after="0"/>
        <w:ind w:left="872" w:right="396" w:firstLine="0"/>
        <w:jc w:val="both"/>
        <w:rPr>
          <w:sz w:val="24"/>
        </w:rPr>
      </w:pPr>
      <w:r>
        <w:rPr>
          <w:sz w:val="24"/>
        </w:rPr>
        <w:t>Biotite granites. Biotite granite is very abundant within the younger granites.</w:t>
      </w:r>
      <w:r>
        <w:rPr>
          <w:spacing w:val="1"/>
          <w:sz w:val="24"/>
        </w:rPr>
        <w:t> </w:t>
      </w:r>
      <w:r>
        <w:rPr>
          <w:sz w:val="24"/>
        </w:rPr>
        <w:t>Quartz, biotite and feldspars are common minerals in the rock. The quartz are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formed into rounded crystal aggregates.</w:t>
      </w:r>
    </w:p>
    <w:p>
      <w:pPr>
        <w:pStyle w:val="ListParagraph"/>
        <w:numPr>
          <w:ilvl w:val="0"/>
          <w:numId w:val="19"/>
        </w:numPr>
        <w:tabs>
          <w:tab w:pos="1221" w:val="left" w:leader="none"/>
        </w:tabs>
        <w:spacing w:line="480" w:lineRule="auto" w:before="1" w:after="0"/>
        <w:ind w:left="872" w:right="394" w:firstLine="0"/>
        <w:jc w:val="both"/>
        <w:rPr>
          <w:sz w:val="24"/>
        </w:rPr>
      </w:pPr>
      <w:r>
        <w:rPr>
          <w:sz w:val="24"/>
        </w:rPr>
        <w:t>Riebeckite granite. This is a less well represented rock within the younger</w:t>
      </w:r>
      <w:r>
        <w:rPr>
          <w:spacing w:val="1"/>
          <w:sz w:val="24"/>
        </w:rPr>
        <w:t> </w:t>
      </w:r>
      <w:r>
        <w:rPr>
          <w:sz w:val="24"/>
        </w:rPr>
        <w:t>granites.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found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association with basalts in</w:t>
      </w:r>
      <w:r>
        <w:rPr>
          <w:spacing w:val="-1"/>
          <w:sz w:val="24"/>
        </w:rPr>
        <w:t> </w:t>
      </w:r>
      <w:r>
        <w:rPr>
          <w:sz w:val="24"/>
        </w:rPr>
        <w:t>some case.</w:t>
      </w:r>
    </w:p>
    <w:p>
      <w:pPr>
        <w:pStyle w:val="BodyText"/>
        <w:spacing w:line="480" w:lineRule="auto"/>
        <w:ind w:left="872" w:right="387" w:firstLine="720"/>
        <w:jc w:val="both"/>
      </w:pP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decrease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ages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complexes</w:t>
      </w:r>
      <w:r>
        <w:rPr>
          <w:spacing w:val="32"/>
        </w:rPr>
        <w:t> </w:t>
      </w:r>
      <w:r>
        <w:rPr/>
        <w:t>southwards,</w:t>
      </w:r>
      <w:r>
        <w:rPr>
          <w:spacing w:val="31"/>
        </w:rPr>
        <w:t> </w:t>
      </w:r>
      <w:r>
        <w:rPr/>
        <w:t>it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believed</w:t>
      </w:r>
      <w:r>
        <w:rPr>
          <w:spacing w:val="-57"/>
        </w:rPr>
        <w:t> </w:t>
      </w:r>
      <w:r>
        <w:rPr/>
        <w:t>that the main phase of acid magmatism in Nigeria's Younger Granite province</w:t>
      </w:r>
      <w:r>
        <w:rPr>
          <w:spacing w:val="1"/>
        </w:rPr>
        <w:t> </w:t>
      </w:r>
      <w:r>
        <w:rPr/>
        <w:t>commenced during Triassic (225 to 195 Ma) times and continued to migrate in a</w:t>
      </w:r>
      <w:r>
        <w:rPr>
          <w:spacing w:val="-57"/>
        </w:rPr>
        <w:t> </w:t>
      </w:r>
      <w:r>
        <w:rPr/>
        <w:t>general southerly direction until at least to the close of the Jurassic. This is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Bowden</w:t>
      </w:r>
      <w:r>
        <w:rPr>
          <w:spacing w:val="1"/>
        </w:rPr>
        <w:t> </w:t>
      </w:r>
      <w:r>
        <w:rPr>
          <w:u w:val="single"/>
        </w:rPr>
        <w:t>et</w:t>
      </w:r>
      <w:r>
        <w:rPr>
          <w:spacing w:val="1"/>
        </w:rPr>
        <w:t> </w:t>
      </w:r>
      <w:r>
        <w:rPr>
          <w:u w:val="single"/>
        </w:rPr>
        <w:t>al</w:t>
      </w:r>
      <w:r>
        <w:rPr>
          <w:spacing w:val="1"/>
        </w:rPr>
        <w:t> </w:t>
      </w:r>
      <w:r>
        <w:rPr/>
        <w:t>(1976)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ring</w:t>
      </w:r>
      <w:r>
        <w:rPr>
          <w:spacing w:val="-57"/>
        </w:rPr>
        <w:t> </w:t>
      </w:r>
      <w:r>
        <w:rPr/>
        <w:t>complexes in Niger and Nigeria. The cessation of magmatism therefore may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synchronous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initiation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opening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South Atlantic</w:t>
      </w:r>
    </w:p>
    <w:p>
      <w:pPr>
        <w:pStyle w:val="BodyText"/>
        <w:spacing w:line="480" w:lineRule="auto"/>
        <w:ind w:left="872" w:right="394" w:firstLine="720"/>
        <w:jc w:val="both"/>
      </w:pPr>
      <w:r>
        <w:rPr/>
        <w:t>Turner (1976) proposed three stages in the development of the Nigeria</w:t>
      </w:r>
      <w:r>
        <w:rPr>
          <w:spacing w:val="1"/>
        </w:rPr>
        <w:t> </w:t>
      </w:r>
      <w:r>
        <w:rPr/>
        <w:t>ring</w:t>
      </w:r>
      <w:r>
        <w:rPr>
          <w:spacing w:val="-3"/>
        </w:rPr>
        <w:t> </w:t>
      </w:r>
      <w:r>
        <w:rPr/>
        <w:t>complexes.</w:t>
      </w:r>
    </w:p>
    <w:p>
      <w:pPr>
        <w:pStyle w:val="ListParagraph"/>
        <w:numPr>
          <w:ilvl w:val="0"/>
          <w:numId w:val="20"/>
        </w:numPr>
        <w:tabs>
          <w:tab w:pos="1247" w:val="left" w:leader="none"/>
        </w:tabs>
        <w:spacing w:line="480" w:lineRule="auto" w:before="1" w:after="0"/>
        <w:ind w:left="872" w:right="393" w:firstLine="0"/>
        <w:jc w:val="both"/>
        <w:rPr>
          <w:sz w:val="24"/>
        </w:rPr>
      </w:pPr>
      <w:r>
        <w:rPr>
          <w:sz w:val="24"/>
        </w:rPr>
        <w:t>Early volcanic stage: This</w:t>
      </w:r>
      <w:r>
        <w:rPr>
          <w:spacing w:val="60"/>
          <w:sz w:val="24"/>
        </w:rPr>
        <w:t> </w:t>
      </w:r>
      <w:r>
        <w:rPr>
          <w:sz w:val="24"/>
        </w:rPr>
        <w:t>is the first stage of a large rhyolite volcano.</w:t>
      </w:r>
      <w:r>
        <w:rPr>
          <w:spacing w:val="1"/>
          <w:sz w:val="24"/>
        </w:rPr>
        <w:t> </w:t>
      </w:r>
      <w:r>
        <w:rPr>
          <w:sz w:val="24"/>
        </w:rPr>
        <w:t>Before the end of this stage, large amounts of magma have accumulated in the</w:t>
      </w:r>
      <w:r>
        <w:rPr>
          <w:spacing w:val="1"/>
          <w:sz w:val="24"/>
        </w:rPr>
        <w:t> </w:t>
      </w:r>
      <w:r>
        <w:rPr>
          <w:sz w:val="24"/>
        </w:rPr>
        <w:t>subvolcanic</w:t>
      </w:r>
      <w:r>
        <w:rPr>
          <w:spacing w:val="-1"/>
          <w:sz w:val="24"/>
        </w:rPr>
        <w:t> </w:t>
      </w:r>
      <w:r>
        <w:rPr>
          <w:sz w:val="24"/>
        </w:rPr>
        <w:t>reservoir</w:t>
      </w:r>
      <w:r>
        <w:rPr>
          <w:spacing w:val="-1"/>
          <w:sz w:val="24"/>
        </w:rPr>
        <w:t> </w:t>
      </w:r>
      <w:r>
        <w:rPr>
          <w:sz w:val="24"/>
        </w:rPr>
        <w:t>about 5km beneath the</w:t>
      </w:r>
      <w:r>
        <w:rPr>
          <w:spacing w:val="-2"/>
          <w:sz w:val="24"/>
        </w:rPr>
        <w:t> </w:t>
      </w:r>
      <w:r>
        <w:rPr>
          <w:sz w:val="24"/>
        </w:rPr>
        <w:t>surface.</w:t>
      </w:r>
    </w:p>
    <w:p>
      <w:pPr>
        <w:pStyle w:val="ListParagraph"/>
        <w:numPr>
          <w:ilvl w:val="0"/>
          <w:numId w:val="20"/>
        </w:numPr>
        <w:tabs>
          <w:tab w:pos="1297" w:val="left" w:leader="none"/>
        </w:tabs>
        <w:spacing w:line="480" w:lineRule="auto" w:before="0" w:after="0"/>
        <w:ind w:left="872" w:right="397" w:firstLine="60"/>
        <w:jc w:val="both"/>
        <w:rPr>
          <w:sz w:val="24"/>
        </w:rPr>
      </w:pPr>
      <w:r>
        <w:rPr>
          <w:sz w:val="24"/>
        </w:rPr>
        <w:t>Caldera and Ring dyke stage: When the centre of the volcanic structure</w:t>
      </w:r>
      <w:r>
        <w:rPr>
          <w:spacing w:val="1"/>
          <w:sz w:val="24"/>
        </w:rPr>
        <w:t> </w:t>
      </w:r>
      <w:r>
        <w:rPr>
          <w:sz w:val="24"/>
        </w:rPr>
        <w:t>within a ring fault collapsed, magma rose along this fault and crystallized as</w:t>
      </w:r>
      <w:r>
        <w:rPr>
          <w:spacing w:val="1"/>
          <w:sz w:val="24"/>
        </w:rPr>
        <w:t> </w:t>
      </w:r>
      <w:r>
        <w:rPr>
          <w:sz w:val="24"/>
        </w:rPr>
        <w:t>granite</w:t>
      </w:r>
      <w:r>
        <w:rPr>
          <w:spacing w:val="-2"/>
          <w:sz w:val="24"/>
        </w:rPr>
        <w:t> </w:t>
      </w:r>
      <w:r>
        <w:rPr>
          <w:sz w:val="24"/>
        </w:rPr>
        <w:t>porphyry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was extruded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caldera</w:t>
      </w:r>
      <w:r>
        <w:rPr>
          <w:spacing w:val="-2"/>
          <w:sz w:val="24"/>
        </w:rPr>
        <w:t> </w:t>
      </w:r>
      <w:r>
        <w:rPr>
          <w:sz w:val="24"/>
        </w:rPr>
        <w:t>rocks</w:t>
      </w:r>
      <w:r>
        <w:rPr>
          <w:spacing w:val="-1"/>
          <w:sz w:val="24"/>
        </w:rPr>
        <w:t> </w:t>
      </w:r>
      <w:r>
        <w:rPr>
          <w:sz w:val="24"/>
        </w:rPr>
        <w:t>of this</w:t>
      </w:r>
      <w:r>
        <w:rPr>
          <w:spacing w:val="-1"/>
          <w:sz w:val="24"/>
        </w:rPr>
        <w:t> </w:t>
      </w:r>
      <w:r>
        <w:rPr>
          <w:sz w:val="24"/>
        </w:rPr>
        <w:t>stage.</w:t>
      </w:r>
    </w:p>
    <w:p>
      <w:pPr>
        <w:spacing w:after="0" w:line="480" w:lineRule="auto"/>
        <w:jc w:val="both"/>
        <w:rPr>
          <w:sz w:val="24"/>
        </w:rPr>
        <w:sectPr>
          <w:headerReference w:type="default" r:id="rId46"/>
          <w:pgSz w:w="12240" w:h="15840"/>
          <w:pgMar w:header="1587" w:footer="0" w:top="1840" w:bottom="280" w:left="1720" w:right="1480"/>
          <w:pgNumType w:start="87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0"/>
        </w:numPr>
        <w:tabs>
          <w:tab w:pos="1273" w:val="left" w:leader="none"/>
        </w:tabs>
        <w:spacing w:line="480" w:lineRule="auto" w:before="90" w:after="0"/>
        <w:ind w:left="872" w:right="392" w:firstLine="0"/>
        <w:jc w:val="both"/>
        <w:rPr>
          <w:sz w:val="24"/>
        </w:rPr>
      </w:pPr>
      <w:r>
        <w:rPr>
          <w:sz w:val="24"/>
        </w:rPr>
        <w:t>Intrusive Stage: This is the warming phase of igneous activity when smaller</w:t>
      </w:r>
      <w:r>
        <w:rPr>
          <w:spacing w:val="1"/>
          <w:sz w:val="24"/>
        </w:rPr>
        <w:t> </w:t>
      </w:r>
      <w:r>
        <w:rPr>
          <w:sz w:val="24"/>
        </w:rPr>
        <w:t>granite intrusives were emplaced at increasingly deep levels.</w:t>
      </w:r>
      <w:r>
        <w:rPr>
          <w:spacing w:val="1"/>
          <w:sz w:val="24"/>
        </w:rPr>
        <w:t> </w:t>
      </w:r>
      <w:r>
        <w:rPr>
          <w:sz w:val="24"/>
        </w:rPr>
        <w:t>The magma in this</w:t>
      </w:r>
      <w:r>
        <w:rPr>
          <w:spacing w:val="-57"/>
          <w:sz w:val="24"/>
        </w:rPr>
        <w:t> </w:t>
      </w:r>
      <w:r>
        <w:rPr>
          <w:sz w:val="24"/>
        </w:rPr>
        <w:t>stage evolved and crystallized at lower temperatures and as lower assemblages.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rocks are composed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biotite</w:t>
      </w:r>
      <w:r>
        <w:rPr>
          <w:spacing w:val="-1"/>
          <w:sz w:val="24"/>
        </w:rPr>
        <w:t> </w:t>
      </w:r>
      <w:r>
        <w:rPr>
          <w:sz w:val="24"/>
        </w:rPr>
        <w:t>granite.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8"/>
        </w:numPr>
        <w:tabs>
          <w:tab w:pos="1473" w:val="left" w:leader="none"/>
        </w:tabs>
        <w:spacing w:line="240" w:lineRule="auto" w:before="0" w:after="0"/>
        <w:ind w:left="1472" w:right="0" w:hanging="601"/>
        <w:jc w:val="both"/>
      </w:pPr>
      <w:bookmarkStart w:name="_TOC_250033" w:id="43"/>
      <w:r>
        <w:rPr>
          <w:u w:val="thick"/>
        </w:rPr>
        <w:t>Lithological</w:t>
      </w:r>
      <w:r>
        <w:rPr>
          <w:spacing w:val="-3"/>
          <w:u w:val="thick"/>
        </w:rPr>
        <w:t> </w:t>
      </w:r>
      <w:bookmarkEnd w:id="43"/>
      <w:r>
        <w:rPr>
          <w:u w:val="thick"/>
        </w:rPr>
        <w:t>Summary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90"/>
        <w:ind w:left="872" w:right="389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1(a),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twenty seven</w:t>
      </w:r>
      <w:r>
        <w:rPr>
          <w:spacing w:val="1"/>
        </w:rPr>
        <w:t> </w:t>
      </w:r>
      <w:r>
        <w:rPr/>
        <w:t>(27)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Granite</w:t>
      </w:r>
      <w:r>
        <w:rPr>
          <w:spacing w:val="1"/>
        </w:rPr>
        <w:t> </w:t>
      </w:r>
      <w:r>
        <w:rPr/>
        <w:t>complexes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lithological characteristics. They include the Amo, Banke, Buji, Dutse</w:t>
      </w:r>
      <w:r>
        <w:rPr>
          <w:spacing w:val="1"/>
        </w:rPr>
        <w:t> </w:t>
      </w:r>
      <w:r>
        <w:rPr/>
        <w:t>Wai,</w:t>
      </w:r>
      <w:r>
        <w:rPr>
          <w:spacing w:val="1"/>
        </w:rPr>
        <w:t> </w:t>
      </w:r>
      <w:r>
        <w:rPr/>
        <w:t>Forum, Gamawa, Ganawuri, Jarawa, Jere - Sanga and Jos - Bukuru complexes.</w:t>
      </w:r>
      <w:r>
        <w:rPr>
          <w:spacing w:val="1"/>
        </w:rPr>
        <w:t> </w:t>
      </w:r>
      <w:r>
        <w:rPr/>
        <w:t>Others are Junguru, Kagoro, Kigom, Kofai, Kudaru, Kwandonkaya, Miango,</w:t>
      </w:r>
      <w:r>
        <w:rPr>
          <w:spacing w:val="1"/>
        </w:rPr>
        <w:t> </w:t>
      </w:r>
      <w:r>
        <w:rPr/>
        <w:t>Ririwai, Ropp, Rukuba, Saiya-Shokobo, Sara-Fier, Shere, Sutumi, Tongolo and</w:t>
      </w:r>
      <w:r>
        <w:rPr>
          <w:spacing w:val="1"/>
        </w:rPr>
        <w:t> </w:t>
      </w:r>
      <w:r>
        <w:rPr/>
        <w:t>Zuku complexes.</w:t>
      </w:r>
      <w:r>
        <w:rPr>
          <w:spacing w:val="1"/>
        </w:rPr>
        <w:t> </w:t>
      </w:r>
      <w:r>
        <w:rPr/>
        <w:t>They are all located within Topographical Sheets 125, 126,</w:t>
      </w:r>
      <w:r>
        <w:rPr>
          <w:spacing w:val="1"/>
        </w:rPr>
        <w:t> </w:t>
      </w:r>
      <w:r>
        <w:rPr/>
        <w:t>147,</w:t>
      </w:r>
      <w:r>
        <w:rPr>
          <w:spacing w:val="-1"/>
        </w:rPr>
        <w:t> </w:t>
      </w:r>
      <w:r>
        <w:rPr/>
        <w:t>148, 168 and 169.</w:t>
      </w:r>
    </w:p>
    <w:p>
      <w:pPr>
        <w:pStyle w:val="BodyText"/>
        <w:spacing w:line="480" w:lineRule="auto" w:before="1"/>
        <w:ind w:left="872" w:right="383" w:firstLine="720"/>
      </w:pPr>
      <w:r>
        <w:rPr/>
        <w:t>The</w:t>
      </w:r>
      <w:r>
        <w:rPr>
          <w:spacing w:val="27"/>
        </w:rPr>
        <w:t> </w:t>
      </w:r>
      <w:r>
        <w:rPr/>
        <w:t>Amo</w:t>
      </w:r>
      <w:r>
        <w:rPr>
          <w:spacing w:val="29"/>
        </w:rPr>
        <w:t> </w:t>
      </w:r>
      <w:r>
        <w:rPr/>
        <w:t>Complex</w:t>
      </w:r>
      <w:r>
        <w:rPr>
          <w:spacing w:val="32"/>
        </w:rPr>
        <w:t> </w:t>
      </w:r>
      <w:r>
        <w:rPr/>
        <w:t>is</w:t>
      </w:r>
      <w:r>
        <w:rPr>
          <w:spacing w:val="29"/>
        </w:rPr>
        <w:t> </w:t>
      </w:r>
      <w:r>
        <w:rPr/>
        <w:t>located</w:t>
      </w:r>
      <w:r>
        <w:rPr>
          <w:spacing w:val="29"/>
        </w:rPr>
        <w:t> </w:t>
      </w:r>
      <w:r>
        <w:rPr/>
        <w:t>north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Rukuba</w:t>
      </w:r>
      <w:r>
        <w:rPr>
          <w:spacing w:val="28"/>
        </w:rPr>
        <w:t> </w:t>
      </w:r>
      <w:r>
        <w:rPr/>
        <w:t>Complex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found</w:t>
      </w:r>
      <w:r>
        <w:rPr>
          <w:spacing w:val="29"/>
        </w:rPr>
        <w:t> </w:t>
      </w:r>
      <w:r>
        <w:rPr/>
        <w:t>on</w:t>
      </w:r>
      <w:r>
        <w:rPr>
          <w:spacing w:val="-57"/>
        </w:rPr>
        <w:t> </w:t>
      </w:r>
      <w:r>
        <w:rPr/>
        <w:t>Lere</w:t>
      </w:r>
      <w:r>
        <w:rPr>
          <w:spacing w:val="13"/>
        </w:rPr>
        <w:t> </w:t>
      </w:r>
      <w:r>
        <w:rPr/>
        <w:t>Sheet</w:t>
      </w:r>
      <w:r>
        <w:rPr>
          <w:spacing w:val="16"/>
        </w:rPr>
        <w:t> </w:t>
      </w:r>
      <w:r>
        <w:rPr/>
        <w:t>147.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succession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ring-intrusions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complex</w:t>
      </w:r>
      <w:r>
        <w:rPr>
          <w:spacing w:val="15"/>
        </w:rPr>
        <w:t> </w:t>
      </w:r>
      <w:r>
        <w:rPr/>
        <w:t>include</w:t>
      </w:r>
      <w:r>
        <w:rPr>
          <w:spacing w:val="-57"/>
        </w:rPr>
        <w:t> </w:t>
      </w:r>
      <w:r>
        <w:rPr/>
        <w:t>riebeckite</w:t>
      </w:r>
      <w:r>
        <w:rPr>
          <w:spacing w:val="44"/>
        </w:rPr>
        <w:t> </w:t>
      </w:r>
      <w:r>
        <w:rPr/>
        <w:t>microgranite,</w:t>
      </w:r>
      <w:r>
        <w:rPr>
          <w:spacing w:val="47"/>
        </w:rPr>
        <w:t> </w:t>
      </w:r>
      <w:r>
        <w:rPr/>
        <w:t>granite</w:t>
      </w:r>
      <w:r>
        <w:rPr>
          <w:spacing w:val="44"/>
        </w:rPr>
        <w:t> </w:t>
      </w:r>
      <w:r>
        <w:rPr/>
        <w:t>porphyry,</w:t>
      </w:r>
      <w:r>
        <w:rPr>
          <w:spacing w:val="45"/>
        </w:rPr>
        <w:t> </w:t>
      </w:r>
      <w:r>
        <w:rPr/>
        <w:t>riebeckite</w:t>
      </w:r>
      <w:r>
        <w:rPr>
          <w:spacing w:val="44"/>
        </w:rPr>
        <w:t> </w:t>
      </w:r>
      <w:r>
        <w:rPr/>
        <w:t>biotite</w:t>
      </w:r>
      <w:r>
        <w:rPr>
          <w:spacing w:val="44"/>
        </w:rPr>
        <w:t> </w:t>
      </w:r>
      <w:r>
        <w:rPr/>
        <w:t>granite,</w:t>
      </w:r>
      <w:r>
        <w:rPr>
          <w:spacing w:val="47"/>
        </w:rPr>
        <w:t> </w:t>
      </w:r>
      <w:r>
        <w:rPr/>
        <w:t>early</w:t>
      </w:r>
      <w:r>
        <w:rPr>
          <w:spacing w:val="-57"/>
        </w:rPr>
        <w:t> </w:t>
      </w:r>
      <w:r>
        <w:rPr/>
        <w:t>hornblende</w:t>
      </w:r>
      <w:r>
        <w:rPr>
          <w:spacing w:val="6"/>
        </w:rPr>
        <w:t> </w:t>
      </w:r>
      <w:r>
        <w:rPr/>
        <w:t>biotite</w:t>
      </w:r>
      <w:r>
        <w:rPr>
          <w:spacing w:val="7"/>
        </w:rPr>
        <w:t> </w:t>
      </w:r>
      <w:r>
        <w:rPr/>
        <w:t>granite,</w:t>
      </w:r>
      <w:r>
        <w:rPr>
          <w:spacing w:val="8"/>
        </w:rPr>
        <w:t> </w:t>
      </w:r>
      <w:r>
        <w:rPr/>
        <w:t>biotite</w:t>
      </w:r>
      <w:r>
        <w:rPr>
          <w:spacing w:val="7"/>
        </w:rPr>
        <w:t> </w:t>
      </w:r>
      <w:r>
        <w:rPr/>
        <w:t>granite,</w:t>
      </w:r>
      <w:r>
        <w:rPr>
          <w:spacing w:val="8"/>
        </w:rPr>
        <w:t> </w:t>
      </w:r>
      <w:r>
        <w:rPr/>
        <w:t>Teria</w:t>
      </w:r>
      <w:r>
        <w:rPr>
          <w:spacing w:val="7"/>
        </w:rPr>
        <w:t> </w:t>
      </w:r>
      <w:r>
        <w:rPr/>
        <w:t>biotite</w:t>
      </w:r>
      <w:r>
        <w:rPr>
          <w:spacing w:val="8"/>
        </w:rPr>
        <w:t> </w:t>
      </w:r>
      <w:r>
        <w:rPr/>
        <w:t>granite,</w:t>
      </w:r>
      <w:r>
        <w:rPr>
          <w:spacing w:val="8"/>
        </w:rPr>
        <w:t> </w:t>
      </w:r>
      <w:r>
        <w:rPr/>
        <w:t>Tega</w:t>
      </w:r>
      <w:r>
        <w:rPr>
          <w:spacing w:val="7"/>
        </w:rPr>
        <w:t> </w:t>
      </w:r>
      <w:r>
        <w:rPr/>
        <w:t>porphyritic</w:t>
      </w:r>
      <w:r>
        <w:rPr>
          <w:spacing w:val="-57"/>
        </w:rPr>
        <w:t> </w:t>
      </w:r>
      <w:r>
        <w:rPr/>
        <w:t>granite, Amo peak biotite granite, Rough range biotite granite, late hornblende</w:t>
      </w:r>
      <w:r>
        <w:rPr>
          <w:spacing w:val="1"/>
        </w:rPr>
        <w:t> </w:t>
      </w:r>
      <w:r>
        <w:rPr/>
        <w:t>biotite</w:t>
      </w:r>
      <w:r>
        <w:rPr>
          <w:spacing w:val="23"/>
        </w:rPr>
        <w:t> </w:t>
      </w:r>
      <w:r>
        <w:rPr/>
        <w:t>granite,</w:t>
      </w:r>
      <w:r>
        <w:rPr>
          <w:spacing w:val="24"/>
        </w:rPr>
        <w:t> </w:t>
      </w:r>
      <w:r>
        <w:rPr/>
        <w:t>Amo</w:t>
      </w:r>
      <w:r>
        <w:rPr>
          <w:spacing w:val="24"/>
        </w:rPr>
        <w:t> </w:t>
      </w:r>
      <w:r>
        <w:rPr/>
        <w:t>albite</w:t>
      </w:r>
      <w:r>
        <w:rPr>
          <w:spacing w:val="23"/>
        </w:rPr>
        <w:t> </w:t>
      </w:r>
      <w:r>
        <w:rPr/>
        <w:t>riebeckite</w:t>
      </w:r>
      <w:r>
        <w:rPr>
          <w:spacing w:val="23"/>
        </w:rPr>
        <w:t> </w:t>
      </w:r>
      <w:r>
        <w:rPr/>
        <w:t>granite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biotite</w:t>
      </w:r>
      <w:r>
        <w:rPr>
          <w:spacing w:val="21"/>
        </w:rPr>
        <w:t> </w:t>
      </w:r>
      <w:r>
        <w:rPr/>
        <w:t>microgranite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late</w:t>
      </w:r>
      <w:r>
        <w:rPr>
          <w:spacing w:val="-57"/>
        </w:rPr>
        <w:t> </w:t>
      </w:r>
      <w:r>
        <w:rPr/>
        <w:t>felsites.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complex</w:t>
      </w:r>
      <w:r>
        <w:rPr>
          <w:spacing w:val="2"/>
        </w:rPr>
        <w:t> </w:t>
      </w:r>
      <w:r>
        <w:rPr/>
        <w:t>host varying</w:t>
      </w:r>
      <w:r>
        <w:rPr>
          <w:spacing w:val="-2"/>
        </w:rPr>
        <w:t> </w:t>
      </w:r>
      <w:r>
        <w:rPr/>
        <w:t>amount of cassiterite.</w:t>
      </w:r>
    </w:p>
    <w:p>
      <w:pPr>
        <w:spacing w:after="0" w:line="480" w:lineRule="auto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0" w:firstLine="720"/>
        <w:jc w:val="both"/>
      </w:pPr>
      <w:r>
        <w:rPr/>
        <w:t>The Banke Complex is located north of Kudaru Complex and east of</w:t>
      </w:r>
      <w:r>
        <w:rPr>
          <w:spacing w:val="1"/>
        </w:rPr>
        <w:t> </w:t>
      </w:r>
      <w:r>
        <w:rPr/>
        <w:t>Dutsen wai Complex. It is made up of predominantly pre-caldera ash fall tuffs</w:t>
      </w:r>
      <w:r>
        <w:rPr>
          <w:spacing w:val="1"/>
        </w:rPr>
        <w:t> </w:t>
      </w:r>
      <w:r>
        <w:rPr/>
        <w:t>and crystal poor ignimbrites, basaltic lava, crystal-rich intra-caldera ignimbrites,</w:t>
      </w:r>
      <w:r>
        <w:rPr>
          <w:spacing w:val="1"/>
        </w:rPr>
        <w:t> </w:t>
      </w:r>
      <w:r>
        <w:rPr/>
        <w:t>vertically</w:t>
      </w:r>
      <w:r>
        <w:rPr>
          <w:spacing w:val="-7"/>
        </w:rPr>
        <w:t> </w:t>
      </w:r>
      <w:r>
        <w:rPr/>
        <w:t>banded</w:t>
      </w:r>
      <w:r>
        <w:rPr>
          <w:spacing w:val="1"/>
        </w:rPr>
        <w:t> </w:t>
      </w:r>
      <w:r>
        <w:rPr/>
        <w:t>crystal-rich</w:t>
      </w:r>
      <w:r>
        <w:rPr>
          <w:spacing w:val="-2"/>
        </w:rPr>
        <w:t> </w:t>
      </w:r>
      <w:r>
        <w:rPr/>
        <w:t>ignimbrites,</w:t>
      </w:r>
      <w:r>
        <w:rPr>
          <w:spacing w:val="1"/>
        </w:rPr>
        <w:t> </w:t>
      </w:r>
      <w:r>
        <w:rPr/>
        <w:t>granite</w:t>
      </w:r>
      <w:r>
        <w:rPr>
          <w:spacing w:val="-1"/>
        </w:rPr>
        <w:t> </w:t>
      </w:r>
      <w:r>
        <w:rPr/>
        <w:t>porphyry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biotite granites.</w:t>
      </w:r>
    </w:p>
    <w:p>
      <w:pPr>
        <w:pStyle w:val="BodyText"/>
        <w:spacing w:line="480" w:lineRule="auto"/>
        <w:ind w:left="872" w:right="386" w:firstLine="720"/>
        <w:jc w:val="both"/>
      </w:pPr>
      <w:r>
        <w:rPr/>
        <w:t>The Buji Complex is located east of Amo Complex and covers about 78</w:t>
      </w:r>
      <w:r>
        <w:rPr>
          <w:spacing w:val="1"/>
        </w:rPr>
        <w:t> </w:t>
      </w:r>
      <w:r>
        <w:rPr/>
        <w:t>sq. Km. It is composed of two superimposed ring complexes which include the</w:t>
      </w:r>
      <w:r>
        <w:rPr>
          <w:spacing w:val="1"/>
        </w:rPr>
        <w:t> </w:t>
      </w:r>
      <w:r>
        <w:rPr/>
        <w:t>eastern ring complex made up entirely of volcanic rocks, and the western ring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granitic</w:t>
      </w:r>
      <w:r>
        <w:rPr>
          <w:spacing w:val="1"/>
        </w:rPr>
        <w:t> </w:t>
      </w:r>
      <w:r>
        <w:rPr/>
        <w:t>rocks.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magmatic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here</w:t>
      </w:r>
      <w:r>
        <w:rPr>
          <w:spacing w:val="-57"/>
        </w:rPr>
        <w:t> </w:t>
      </w:r>
      <w:r>
        <w:rPr/>
        <w:t>include the volcanic as well as the granitic cycles. The volcanic cycle consists of</w:t>
      </w:r>
      <w:r>
        <w:rPr>
          <w:spacing w:val="-57"/>
        </w:rPr>
        <w:t> </w:t>
      </w:r>
      <w:r>
        <w:rPr/>
        <w:t>early</w:t>
      </w:r>
      <w:r>
        <w:rPr>
          <w:spacing w:val="1"/>
        </w:rPr>
        <w:t> </w:t>
      </w:r>
      <w:r>
        <w:rPr/>
        <w:t>rhyolites,</w:t>
      </w:r>
      <w:r>
        <w:rPr>
          <w:spacing w:val="1"/>
        </w:rPr>
        <w:t> </w:t>
      </w:r>
      <w:r>
        <w:rPr/>
        <w:t>tuffs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agglomerates,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intrusive</w:t>
      </w:r>
      <w:r>
        <w:rPr>
          <w:spacing w:val="1"/>
        </w:rPr>
        <w:t> </w:t>
      </w:r>
      <w:r>
        <w:rPr/>
        <w:t>rhyolites,</w:t>
      </w:r>
      <w:r>
        <w:rPr>
          <w:spacing w:val="1"/>
        </w:rPr>
        <w:t> </w:t>
      </w:r>
      <w:r>
        <w:rPr/>
        <w:t>quartz</w:t>
      </w:r>
      <w:r>
        <w:rPr>
          <w:spacing w:val="1"/>
        </w:rPr>
        <w:t> </w:t>
      </w:r>
      <w:r>
        <w:rPr/>
        <w:t>hedenbergite porphyry as well as quartz feldspar porphyry, while the granitic</w:t>
      </w:r>
      <w:r>
        <w:rPr>
          <w:spacing w:val="1"/>
        </w:rPr>
        <w:t> </w:t>
      </w:r>
      <w:r>
        <w:rPr/>
        <w:t>cycle consists of aegirine microgranite, Buji biotite granite and Gurum albite</w:t>
      </w:r>
      <w:r>
        <w:rPr>
          <w:spacing w:val="1"/>
        </w:rPr>
        <w:t> </w:t>
      </w:r>
      <w:r>
        <w:rPr/>
        <w:t>riebeckite granite.</w:t>
      </w:r>
    </w:p>
    <w:p>
      <w:pPr>
        <w:pStyle w:val="BodyText"/>
        <w:spacing w:line="480" w:lineRule="auto" w:before="1"/>
        <w:ind w:left="872" w:right="38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Dutsen</w:t>
      </w:r>
      <w:r>
        <w:rPr>
          <w:spacing w:val="1"/>
        </w:rPr>
        <w:t> </w:t>
      </w:r>
      <w:r>
        <w:rPr/>
        <w:t>Wai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km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Pambegua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Pambegua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road.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topographic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 brownish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colour.</w:t>
      </w:r>
      <w:r>
        <w:rPr>
          <w:spacing w:val="1"/>
        </w:rPr>
        <w:t> </w:t>
      </w:r>
      <w:r>
        <w:rPr/>
        <w:t>Lithological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within this complex include biotite granite, biotite microgranite and arfvedsonite</w:t>
      </w:r>
      <w:r>
        <w:rPr>
          <w:spacing w:val="-57"/>
        </w:rPr>
        <w:t> </w:t>
      </w:r>
      <w:r>
        <w:rPr/>
        <w:t>albite granite. The rock is generally medium to coarse grained but fine grained</w:t>
      </w:r>
      <w:r>
        <w:rPr>
          <w:spacing w:val="1"/>
        </w:rPr>
        <w:t> </w:t>
      </w:r>
      <w:r>
        <w:rPr/>
        <w:t>portions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equally be</w:t>
      </w:r>
      <w:r>
        <w:rPr>
          <w:spacing w:val="1"/>
        </w:rPr>
        <w:t> </w:t>
      </w:r>
      <w:r>
        <w:rPr/>
        <w:t>seen.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rock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specimen include feldspars, quartz and biotite. In thin section, radioactive halos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seen around</w:t>
      </w:r>
      <w:r>
        <w:rPr>
          <w:spacing w:val="-1"/>
        </w:rPr>
        <w:t> </w:t>
      </w:r>
      <w:r>
        <w:rPr/>
        <w:t>zircon within the biotite flakes.</w:t>
      </w:r>
    </w:p>
    <w:p>
      <w:pPr>
        <w:spacing w:after="0" w:line="480" w:lineRule="auto"/>
        <w:jc w:val="both"/>
        <w:sectPr>
          <w:headerReference w:type="default" r:id="rId47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2" w:firstLine="720"/>
        <w:jc w:val="both"/>
      </w:pPr>
      <w:r>
        <w:rPr/>
        <w:t>The Forum Complex is located about 25 Km southeast of Jos. It is one of</w:t>
      </w:r>
      <w:r>
        <w:rPr>
          <w:spacing w:val="-57"/>
        </w:rPr>
        <w:t> </w:t>
      </w:r>
      <w:r>
        <w:rPr/>
        <w:t>the smallest of the complexes and is made up essentially of one lithological unit,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biotite granite.</w:t>
      </w:r>
    </w:p>
    <w:p>
      <w:pPr>
        <w:pStyle w:val="BodyText"/>
        <w:spacing w:line="480" w:lineRule="auto"/>
        <w:ind w:left="872" w:right="391" w:firstLine="720"/>
        <w:jc w:val="both"/>
      </w:pPr>
      <w:r>
        <w:rPr/>
        <w:t>The Gamawa Complex is found northeast of Ririwai Complex. It is made</w:t>
      </w:r>
      <w:r>
        <w:rPr>
          <w:spacing w:val="-57"/>
        </w:rPr>
        <w:t> </w:t>
      </w:r>
      <w:r>
        <w:rPr/>
        <w:t>up of agglomerates, tuffs and breccias, arfvedsonite granite porphyry, fayalite</w:t>
      </w:r>
      <w:r>
        <w:rPr>
          <w:spacing w:val="1"/>
        </w:rPr>
        <w:t> </w:t>
      </w:r>
      <w:r>
        <w:rPr/>
        <w:t>hedenbegite syenite, as</w:t>
      </w:r>
      <w:r>
        <w:rPr>
          <w:spacing w:val="1"/>
        </w:rPr>
        <w:t> </w:t>
      </w:r>
      <w:r>
        <w:rPr/>
        <w:t>well as aegirine arfvedsonite granite.</w:t>
      </w:r>
      <w:r>
        <w:rPr>
          <w:spacing w:val="60"/>
        </w:rPr>
        <w:t> </w:t>
      </w:r>
      <w:r>
        <w:rPr/>
        <w:t>It is about 60 sq</w:t>
      </w:r>
      <w:r>
        <w:rPr>
          <w:spacing w:val="1"/>
        </w:rPr>
        <w:t> </w:t>
      </w:r>
      <w:r>
        <w:rPr/>
        <w:t>km in size.</w:t>
      </w:r>
    </w:p>
    <w:p>
      <w:pPr>
        <w:pStyle w:val="BodyText"/>
        <w:spacing w:line="480" w:lineRule="auto" w:before="1"/>
        <w:ind w:left="872" w:right="388" w:firstLine="720"/>
        <w:jc w:val="both"/>
      </w:pPr>
      <w:r>
        <w:rPr/>
        <w:t>The</w:t>
      </w:r>
      <w:r>
        <w:rPr>
          <w:spacing w:val="15"/>
        </w:rPr>
        <w:t> </w:t>
      </w:r>
      <w:r>
        <w:rPr/>
        <w:t>Ganawuri</w:t>
      </w:r>
      <w:r>
        <w:rPr>
          <w:spacing w:val="17"/>
        </w:rPr>
        <w:t> </w:t>
      </w:r>
      <w:r>
        <w:rPr/>
        <w:t>Complex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located</w:t>
      </w:r>
      <w:r>
        <w:rPr>
          <w:spacing w:val="17"/>
        </w:rPr>
        <w:t> </w:t>
      </w:r>
      <w:r>
        <w:rPr/>
        <w:t>south-west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Jos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covers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area</w:t>
      </w:r>
      <w:r>
        <w:rPr>
          <w:spacing w:val="-58"/>
        </w:rPr>
        <w:t> </w:t>
      </w:r>
      <w:r>
        <w:rPr/>
        <w:t>of approximately 100 sq.km. In contrast with other complexes, intrusion within</w:t>
      </w:r>
      <w:r>
        <w:rPr>
          <w:spacing w:val="1"/>
        </w:rPr>
        <w:t> </w:t>
      </w:r>
      <w:r>
        <w:rPr/>
        <w:t>this region commenced with the emplacement of granite plutons rather than ring</w:t>
      </w:r>
      <w:r>
        <w:rPr>
          <w:spacing w:val="1"/>
        </w:rPr>
        <w:t> </w:t>
      </w:r>
      <w:r>
        <w:rPr/>
        <w:t>dyke. There are two defined cycles of intrusion within this region namely the</w:t>
      </w:r>
      <w:r>
        <w:rPr>
          <w:spacing w:val="1"/>
        </w:rPr>
        <w:t> </w:t>
      </w:r>
      <w:r>
        <w:rPr/>
        <w:t>Ganawuri cycle and the Kigom cycle. The continuity of rocks from both cycles</w:t>
      </w:r>
      <w:r>
        <w:rPr>
          <w:spacing w:val="1"/>
        </w:rPr>
        <w:t> </w:t>
      </w:r>
      <w:r>
        <w:rPr/>
        <w:t>can be attributed to the final intrusive phase of the Daw biotite granites which</w:t>
      </w:r>
      <w:r>
        <w:rPr>
          <w:spacing w:val="1"/>
        </w:rPr>
        <w:t> </w:t>
      </w:r>
      <w:r>
        <w:rPr/>
        <w:t>cross-cuts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intrusions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cycles</w:t>
      </w:r>
      <w:r>
        <w:rPr>
          <w:spacing w:val="1"/>
        </w:rPr>
        <w:t> </w:t>
      </w:r>
      <w:r>
        <w:rPr/>
        <w:t>(Buchanan</w:t>
      </w:r>
      <w:r>
        <w:rPr>
          <w:spacing w:val="1"/>
        </w:rPr>
        <w:t> </w:t>
      </w:r>
      <w:r>
        <w:rPr>
          <w:u w:val="single"/>
        </w:rPr>
        <w:t>et</w:t>
      </w:r>
      <w:r>
        <w:rPr>
          <w:spacing w:val="1"/>
        </w:rPr>
        <w:t> </w:t>
      </w:r>
      <w:r>
        <w:rPr>
          <w:u w:val="single"/>
        </w:rPr>
        <w:t>al</w:t>
      </w:r>
      <w:r>
        <w:rPr/>
        <w:t>,</w:t>
      </w:r>
      <w:r>
        <w:rPr>
          <w:spacing w:val="1"/>
        </w:rPr>
        <w:t> </w:t>
      </w:r>
      <w:r>
        <w:rPr/>
        <w:t>1971).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Ganawuri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emplaced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granite</w:t>
      </w:r>
      <w:r>
        <w:rPr>
          <w:spacing w:val="1"/>
        </w:rPr>
        <w:t> </w:t>
      </w:r>
      <w:r>
        <w:rPr/>
        <w:t>intrusions.</w:t>
      </w:r>
      <w:r>
        <w:rPr>
          <w:spacing w:val="1"/>
        </w:rPr>
        <w:t> </w:t>
      </w:r>
      <w:r>
        <w:rPr/>
        <w:t>They 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Daw</w:t>
      </w:r>
      <w:r>
        <w:rPr>
          <w:spacing w:val="1"/>
        </w:rPr>
        <w:t> </w:t>
      </w:r>
      <w:r>
        <w:rPr/>
        <w:t>biotite granite, fayalite biotite</w:t>
      </w:r>
      <w:r>
        <w:rPr>
          <w:spacing w:val="1"/>
        </w:rPr>
        <w:t> </w:t>
      </w:r>
      <w:r>
        <w:rPr/>
        <w:t>granite, hornblende fayalite granite, Ganawuri</w:t>
      </w:r>
      <w:r>
        <w:rPr>
          <w:spacing w:val="1"/>
        </w:rPr>
        <w:t> </w:t>
      </w:r>
      <w:r>
        <w:rPr/>
        <w:t>biotite</w:t>
      </w:r>
      <w:r>
        <w:rPr>
          <w:spacing w:val="1"/>
        </w:rPr>
        <w:t> </w:t>
      </w:r>
      <w:r>
        <w:rPr/>
        <w:t>granite,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grained</w:t>
      </w:r>
      <w:r>
        <w:rPr>
          <w:spacing w:val="1"/>
        </w:rPr>
        <w:t> </w:t>
      </w:r>
      <w:r>
        <w:rPr/>
        <w:t>biotite</w:t>
      </w:r>
      <w:r>
        <w:rPr>
          <w:spacing w:val="1"/>
        </w:rPr>
        <w:t> </w:t>
      </w:r>
      <w:r>
        <w:rPr/>
        <w:t>granite,</w:t>
      </w:r>
      <w:r>
        <w:rPr>
          <w:spacing w:val="1"/>
        </w:rPr>
        <w:t> </w:t>
      </w:r>
      <w:r>
        <w:rPr/>
        <w:t>porphyritic</w:t>
      </w:r>
      <w:r>
        <w:rPr>
          <w:spacing w:val="1"/>
        </w:rPr>
        <w:t> </w:t>
      </w:r>
      <w:r>
        <w:rPr/>
        <w:t>biotite</w:t>
      </w:r>
      <w:r>
        <w:rPr>
          <w:spacing w:val="1"/>
        </w:rPr>
        <w:t> </w:t>
      </w:r>
      <w:r>
        <w:rPr/>
        <w:t>granite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hornblende</w:t>
      </w:r>
      <w:r>
        <w:rPr>
          <w:spacing w:val="1"/>
        </w:rPr>
        <w:t> </w:t>
      </w:r>
      <w:r>
        <w:rPr/>
        <w:t>biotite</w:t>
      </w:r>
      <w:r>
        <w:rPr>
          <w:spacing w:val="1"/>
        </w:rPr>
        <w:t> </w:t>
      </w:r>
      <w:r>
        <w:rPr/>
        <w:t>granite.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Kigom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aegirine</w:t>
      </w:r>
      <w:r>
        <w:rPr>
          <w:spacing w:val="1"/>
        </w:rPr>
        <w:t> </w:t>
      </w:r>
      <w:r>
        <w:rPr/>
        <w:t>microgranite,</w:t>
      </w:r>
      <w:r>
        <w:rPr>
          <w:spacing w:val="1"/>
        </w:rPr>
        <w:t> </w:t>
      </w:r>
      <w:r>
        <w:rPr/>
        <w:t>riebeckite aegirine granite,</w:t>
      </w:r>
      <w:r>
        <w:rPr>
          <w:spacing w:val="-1"/>
        </w:rPr>
        <w:t> </w:t>
      </w:r>
      <w:r>
        <w:rPr/>
        <w:t>riebeckite</w:t>
      </w:r>
      <w:r>
        <w:rPr>
          <w:spacing w:val="-2"/>
        </w:rPr>
        <w:t> </w:t>
      </w:r>
      <w:r>
        <w:rPr/>
        <w:t>biotite</w:t>
      </w:r>
      <w:r>
        <w:rPr>
          <w:spacing w:val="-2"/>
        </w:rPr>
        <w:t> </w:t>
      </w:r>
      <w:r>
        <w:rPr/>
        <w:t>granite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arfvesonite granite.</w:t>
      </w:r>
    </w:p>
    <w:p>
      <w:pPr>
        <w:pStyle w:val="BodyText"/>
        <w:spacing w:line="480" w:lineRule="auto" w:before="1"/>
        <w:ind w:left="872" w:right="390" w:firstLine="720"/>
        <w:jc w:val="both"/>
      </w:pPr>
      <w:r>
        <w:rPr/>
        <w:t>The Ganawuri Complex is well exposed. Texturally, the rock is medium</w:t>
      </w:r>
      <w:r>
        <w:rPr>
          <w:spacing w:val="1"/>
        </w:rPr>
        <w:t> </w:t>
      </w:r>
      <w:r>
        <w:rPr/>
        <w:t>to coarse grained and leucocratic in colour. The main mineral composition as</w:t>
      </w:r>
      <w:r>
        <w:rPr>
          <w:spacing w:val="1"/>
        </w:rPr>
        <w:t> </w:t>
      </w:r>
      <w:r>
        <w:rPr/>
        <w:t>seen in hand specimen are biotite, quartz and feldspars. The Daw biotite granite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the highest</w:t>
      </w:r>
      <w:r>
        <w:rPr>
          <w:spacing w:val="-1"/>
        </w:rPr>
        <w:t> </w:t>
      </w:r>
      <w:r>
        <w:rPr/>
        <w:t>cassiterite</w:t>
      </w:r>
      <w:r>
        <w:rPr>
          <w:spacing w:val="1"/>
        </w:rPr>
        <w:t> </w:t>
      </w:r>
      <w:r>
        <w:rPr/>
        <w:t>and columbite</w:t>
      </w:r>
      <w:r>
        <w:rPr>
          <w:spacing w:val="-2"/>
        </w:rPr>
        <w:t> </w:t>
      </w:r>
      <w:r>
        <w:rPr/>
        <w:t>values within the</w:t>
      </w:r>
      <w:r>
        <w:rPr>
          <w:spacing w:val="-1"/>
        </w:rPr>
        <w:t> </w:t>
      </w:r>
      <w:r>
        <w:rPr/>
        <w:t>complex.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92"/>
      </w:pPr>
      <w:r>
        <w:rPr/>
        <w:t>The</w:t>
      </w:r>
      <w:r>
        <w:rPr>
          <w:spacing w:val="4"/>
        </w:rPr>
        <w:t> </w:t>
      </w:r>
      <w:r>
        <w:rPr/>
        <w:t>Jarawa</w:t>
      </w:r>
      <w:r>
        <w:rPr>
          <w:spacing w:val="6"/>
        </w:rPr>
        <w:t> </w:t>
      </w:r>
      <w:r>
        <w:rPr/>
        <w:t>Complex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located</w:t>
      </w:r>
      <w:r>
        <w:rPr>
          <w:spacing w:val="8"/>
        </w:rPr>
        <w:t> </w:t>
      </w:r>
      <w:r>
        <w:rPr/>
        <w:t>east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Shere</w:t>
      </w:r>
      <w:r>
        <w:rPr>
          <w:spacing w:val="6"/>
        </w:rPr>
        <w:t> </w:t>
      </w:r>
      <w:r>
        <w:rPr/>
        <w:t>Complex</w:t>
      </w:r>
      <w:r>
        <w:rPr>
          <w:spacing w:val="8"/>
        </w:rPr>
        <w:t> </w:t>
      </w:r>
      <w:r>
        <w:rPr/>
        <w:t>on</w:t>
      </w:r>
      <w:r>
        <w:rPr>
          <w:spacing w:val="6"/>
        </w:rPr>
        <w:t> </w:t>
      </w:r>
      <w:r>
        <w:rPr/>
        <w:t>Maijuju</w:t>
      </w:r>
      <w:r>
        <w:rPr>
          <w:spacing w:val="6"/>
        </w:rPr>
        <w:t> </w:t>
      </w:r>
      <w:r>
        <w:rPr/>
        <w:t>Sheet</w:t>
      </w:r>
    </w:p>
    <w:p>
      <w:pPr>
        <w:pStyle w:val="BodyText"/>
      </w:pPr>
    </w:p>
    <w:p>
      <w:pPr>
        <w:pStyle w:val="BodyText"/>
        <w:spacing w:line="480" w:lineRule="auto"/>
        <w:ind w:left="872" w:right="396"/>
        <w:jc w:val="both"/>
      </w:pPr>
      <w:r>
        <w:rPr/>
        <w:t>169.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concists</w:t>
      </w:r>
      <w:r>
        <w:rPr>
          <w:spacing w:val="1"/>
        </w:rPr>
        <w:t> </w:t>
      </w:r>
      <w:r>
        <w:rPr/>
        <w:t>essentially of hornblende biotite granite,</w:t>
      </w:r>
      <w:r>
        <w:rPr>
          <w:spacing w:val="1"/>
        </w:rPr>
        <w:t> </w:t>
      </w:r>
      <w:r>
        <w:rPr/>
        <w:t>biotite</w:t>
      </w:r>
      <w:r>
        <w:rPr>
          <w:spacing w:val="1"/>
        </w:rPr>
        <w:t> </w:t>
      </w:r>
      <w:r>
        <w:rPr/>
        <w:t>granite and</w:t>
      </w:r>
      <w:r>
        <w:rPr>
          <w:spacing w:val="1"/>
        </w:rPr>
        <w:t> </w:t>
      </w:r>
      <w:r>
        <w:rPr/>
        <w:t>biotite</w:t>
      </w:r>
      <w:r>
        <w:rPr>
          <w:spacing w:val="1"/>
        </w:rPr>
        <w:t> </w:t>
      </w:r>
      <w:r>
        <w:rPr/>
        <w:t>microgranites.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grain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medium</w:t>
      </w:r>
      <w:r>
        <w:rPr>
          <w:spacing w:val="-57"/>
        </w:rPr>
        <w:t> </w:t>
      </w:r>
      <w:r>
        <w:rPr/>
        <w:t>grained.</w:t>
      </w:r>
    </w:p>
    <w:p>
      <w:pPr>
        <w:pStyle w:val="BodyText"/>
        <w:spacing w:line="480" w:lineRule="auto"/>
        <w:ind w:left="872" w:right="384" w:firstLine="720"/>
        <w:jc w:val="both"/>
      </w:pPr>
      <w:r>
        <w:rPr/>
        <w:t>The Jere - Sanga Complex is located about 40 km north of Jos. The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displays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granite</w:t>
      </w:r>
      <w:r>
        <w:rPr>
          <w:spacing w:val="1"/>
        </w:rPr>
        <w:t> </w:t>
      </w:r>
      <w:r>
        <w:rPr/>
        <w:t>magmatic</w:t>
      </w:r>
      <w:r>
        <w:rPr>
          <w:spacing w:val="1"/>
        </w:rPr>
        <w:t> </w:t>
      </w:r>
      <w:r>
        <w:rPr/>
        <w:t>activity which can be summarised as follows: Fiskan Mata riebekite-biotite-</w:t>
      </w:r>
      <w:r>
        <w:rPr>
          <w:spacing w:val="1"/>
        </w:rPr>
        <w:t> </w:t>
      </w:r>
      <w:r>
        <w:rPr/>
        <w:t>granite, Dutsen Sanga riebeckite-biotite-granite, Dutsen Jere riebeckite-granite,</w:t>
      </w:r>
      <w:r>
        <w:rPr>
          <w:spacing w:val="1"/>
        </w:rPr>
        <w:t> </w:t>
      </w:r>
      <w:r>
        <w:rPr/>
        <w:t>and Limoro syenite and syenite-porphyry. These constitute the plutonic cycle.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volcanic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quartz-fayalite-porphyry,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intrusive</w:t>
      </w:r>
      <w:r>
        <w:rPr>
          <w:spacing w:val="1"/>
        </w:rPr>
        <w:t> </w:t>
      </w:r>
      <w:r>
        <w:rPr/>
        <w:t>rhyolites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rhyolites,</w:t>
      </w:r>
      <w:r>
        <w:rPr>
          <w:spacing w:val="1"/>
        </w:rPr>
        <w:t> </w:t>
      </w:r>
      <w:r>
        <w:rPr/>
        <w:t>tuffs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breccias.</w:t>
      </w:r>
      <w:r>
        <w:rPr>
          <w:spacing w:val="1"/>
        </w:rPr>
        <w:t> </w:t>
      </w:r>
      <w:r>
        <w:rPr/>
        <w:t>Joints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extensively</w:t>
      </w:r>
      <w:r>
        <w:rPr>
          <w:spacing w:val="-8"/>
        </w:rPr>
        <w:t> </w:t>
      </w:r>
      <w:r>
        <w:rPr/>
        <w:t>on this rock</w:t>
      </w:r>
      <w:r>
        <w:rPr>
          <w:spacing w:val="2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taking</w:t>
      </w:r>
      <w:r>
        <w:rPr>
          <w:spacing w:val="-3"/>
        </w:rPr>
        <w:t> </w:t>
      </w:r>
      <w:r>
        <w:rPr/>
        <w:t>various trends.</w:t>
      </w:r>
    </w:p>
    <w:p>
      <w:pPr>
        <w:pStyle w:val="BodyText"/>
        <w:spacing w:line="480" w:lineRule="auto" w:before="1"/>
        <w:ind w:left="872" w:right="394" w:firstLine="720"/>
        <w:jc w:val="both"/>
      </w:pPr>
      <w:r>
        <w:rPr/>
        <w:t>Tin mineralization in this complex is limited to western part, as well as</w:t>
      </w:r>
      <w:r>
        <w:rPr>
          <w:spacing w:val="1"/>
        </w:rPr>
        <w:t> </w:t>
      </w:r>
      <w:r>
        <w:rPr/>
        <w:t>south of Jengere. Columbite is also found in this part in good quantity compared</w:t>
      </w:r>
      <w:r>
        <w:rPr>
          <w:spacing w:val="-57"/>
        </w:rPr>
        <w:t> </w:t>
      </w:r>
      <w:r>
        <w:rPr/>
        <w:t>to 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parts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complex.</w:t>
      </w:r>
    </w:p>
    <w:p>
      <w:pPr>
        <w:pStyle w:val="BodyText"/>
        <w:spacing w:line="480" w:lineRule="auto"/>
        <w:ind w:left="872" w:right="38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Jos-Bukuru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Ring Complex. It can be seen extensively around the Jos and Bukuru</w:t>
      </w:r>
      <w:r>
        <w:rPr>
          <w:spacing w:val="1"/>
        </w:rPr>
        <w:t> </w:t>
      </w:r>
      <w:r>
        <w:rPr/>
        <w:t>areas and show textural variations attributable to the closeness of the complex to</w:t>
      </w:r>
      <w:r>
        <w:rPr>
          <w:spacing w:val="-57"/>
        </w:rPr>
        <w:t> </w:t>
      </w:r>
      <w:r>
        <w:rPr/>
        <w:t>the roof of the batholith (Falconer, 1921). The sequence of magmatic events can</w:t>
      </w:r>
      <w:r>
        <w:rPr>
          <w:spacing w:val="1"/>
        </w:rPr>
        <w:t> </w:t>
      </w:r>
      <w:r>
        <w:rPr/>
        <w:t>be classified into three namely the early granite cycle, the central granite cycle,</w:t>
      </w:r>
      <w:r>
        <w:rPr>
          <w:spacing w:val="1"/>
        </w:rPr>
        <w:t> </w:t>
      </w:r>
      <w:r>
        <w:rPr/>
        <w:t>and the volcanic cycle. The early granite cycle include the Delimi biotite granite,</w:t>
      </w:r>
      <w:r>
        <w:rPr>
          <w:spacing w:val="-57"/>
        </w:rPr>
        <w:t> </w:t>
      </w:r>
      <w:r>
        <w:rPr/>
        <w:t>Rayfield-Gona biotite granite, Kuru stock biotite granite, N'gell biotite granite,</w:t>
      </w:r>
      <w:r>
        <w:rPr>
          <w:spacing w:val="1"/>
        </w:rPr>
        <w:t> </w:t>
      </w:r>
      <w:r>
        <w:rPr/>
        <w:t>Jos</w:t>
      </w:r>
      <w:r>
        <w:rPr>
          <w:spacing w:val="58"/>
        </w:rPr>
        <w:t> </w:t>
      </w:r>
      <w:r>
        <w:rPr/>
        <w:t>biotite</w:t>
      </w:r>
      <w:r>
        <w:rPr>
          <w:spacing w:val="58"/>
        </w:rPr>
        <w:t> </w:t>
      </w:r>
      <w:r>
        <w:rPr/>
        <w:t>granite,</w:t>
      </w:r>
      <w:r>
        <w:rPr>
          <w:spacing w:val="59"/>
        </w:rPr>
        <w:t> </w:t>
      </w:r>
      <w:r>
        <w:rPr/>
        <w:t>Naraguta</w:t>
      </w:r>
      <w:r>
        <w:rPr>
          <w:spacing w:val="58"/>
        </w:rPr>
        <w:t> </w:t>
      </w:r>
      <w:r>
        <w:rPr/>
        <w:t>quartz  pyroxene</w:t>
      </w:r>
      <w:r>
        <w:rPr>
          <w:spacing w:val="59"/>
        </w:rPr>
        <w:t> </w:t>
      </w:r>
      <w:r>
        <w:rPr/>
        <w:t>fayalite</w:t>
      </w:r>
      <w:r>
        <w:rPr>
          <w:spacing w:val="59"/>
        </w:rPr>
        <w:t> </w:t>
      </w:r>
      <w:r>
        <w:rPr/>
        <w:t>porphyry,</w:t>
      </w:r>
      <w:r>
        <w:rPr>
          <w:spacing w:val="59"/>
        </w:rPr>
        <w:t> </w:t>
      </w:r>
      <w:r>
        <w:rPr/>
        <w:t>Vom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76"/>
        <w:ind w:left="857" w:right="380"/>
        <w:jc w:val="center"/>
      </w:pPr>
      <w:r>
        <w:rPr/>
        <w:t>-92-</w:t>
      </w:r>
    </w:p>
    <w:p>
      <w:pPr>
        <w:pStyle w:val="BodyText"/>
      </w:pPr>
    </w:p>
    <w:p>
      <w:pPr>
        <w:pStyle w:val="BodyText"/>
        <w:spacing w:line="480" w:lineRule="auto"/>
        <w:ind w:left="872" w:right="391"/>
        <w:jc w:val="both"/>
      </w:pPr>
      <w:r>
        <w:rPr/>
        <w:t>hornblende biotite granite and the Neil's Valley granite porphyry. The central</w:t>
      </w:r>
      <w:r>
        <w:rPr>
          <w:spacing w:val="1"/>
        </w:rPr>
        <w:t> </w:t>
      </w:r>
      <w:r>
        <w:rPr/>
        <w:t>granite cycle consists of the north Vom microgranite, Sabongida biotite granite,</w:t>
      </w:r>
      <w:r>
        <w:rPr>
          <w:spacing w:val="1"/>
        </w:rPr>
        <w:t> </w:t>
      </w:r>
      <w:r>
        <w:rPr/>
        <w:t>Bukuru biotite granite and Shen hornblende fayalite granite. The volcanic cycle</w:t>
      </w:r>
      <w:r>
        <w:rPr>
          <w:spacing w:val="1"/>
        </w:rPr>
        <w:t> </w:t>
      </w:r>
      <w:r>
        <w:rPr/>
        <w:t>is made up of rhyolites and pyroclastics of the Neil's Valley as well as felsite</w:t>
      </w:r>
      <w:r>
        <w:rPr>
          <w:spacing w:val="1"/>
        </w:rPr>
        <w:t> </w:t>
      </w:r>
      <w:r>
        <w:rPr/>
        <w:t>dykes.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biotite,</w:t>
      </w:r>
      <w:r>
        <w:rPr>
          <w:spacing w:val="1"/>
        </w:rPr>
        <w:t> </w:t>
      </w:r>
      <w:r>
        <w:rPr/>
        <w:t>quartz,</w:t>
      </w:r>
      <w:r>
        <w:rPr>
          <w:spacing w:val="1"/>
        </w:rPr>
        <w:t> </w:t>
      </w:r>
      <w:r>
        <w:rPr/>
        <w:t>plagioclase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hornblende with various accessory minerals. The Jos-Bukuru Complex represent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richest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alluvial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columbite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younger granite province and concentrates mainly within the numerous greisens.</w:t>
      </w:r>
      <w:r>
        <w:rPr>
          <w:spacing w:val="-57"/>
        </w:rPr>
        <w:t> </w:t>
      </w:r>
      <w:r>
        <w:rPr/>
        <w:t>Zircon,</w:t>
      </w:r>
      <w:r>
        <w:rPr>
          <w:spacing w:val="31"/>
        </w:rPr>
        <w:t> </w:t>
      </w:r>
      <w:r>
        <w:rPr/>
        <w:t>monazite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xenotime</w:t>
      </w:r>
      <w:r>
        <w:rPr>
          <w:spacing w:val="31"/>
        </w:rPr>
        <w:t> </w:t>
      </w:r>
      <w:r>
        <w:rPr/>
        <w:t>have</w:t>
      </w:r>
      <w:r>
        <w:rPr>
          <w:spacing w:val="31"/>
        </w:rPr>
        <w:t> </w:t>
      </w:r>
      <w:r>
        <w:rPr/>
        <w:t>also</w:t>
      </w:r>
      <w:r>
        <w:rPr>
          <w:spacing w:val="32"/>
        </w:rPr>
        <w:t> </w:t>
      </w:r>
      <w:r>
        <w:rPr/>
        <w:t>been</w:t>
      </w:r>
      <w:r>
        <w:rPr>
          <w:spacing w:val="32"/>
        </w:rPr>
        <w:t> </w:t>
      </w:r>
      <w:r>
        <w:rPr/>
        <w:t>recovered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impurities</w:t>
      </w:r>
      <w:r>
        <w:rPr>
          <w:spacing w:val="32"/>
        </w:rPr>
        <w:t> </w:t>
      </w:r>
      <w:r>
        <w:rPr/>
        <w:t>within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cassiterite. These</w:t>
      </w:r>
      <w:r>
        <w:rPr>
          <w:spacing w:val="-1"/>
        </w:rPr>
        <w:t> </w:t>
      </w:r>
      <w:r>
        <w:rPr/>
        <w:t>minerals are</w:t>
      </w:r>
      <w:r>
        <w:rPr>
          <w:spacing w:val="-1"/>
        </w:rPr>
        <w:t> </w:t>
      </w:r>
      <w:r>
        <w:rPr/>
        <w:t>radioactive.</w:t>
      </w:r>
    </w:p>
    <w:p>
      <w:pPr>
        <w:pStyle w:val="BodyText"/>
        <w:spacing w:line="480" w:lineRule="auto" w:before="1"/>
        <w:ind w:left="872" w:right="390" w:firstLine="720"/>
        <w:jc w:val="both"/>
      </w:pPr>
      <w:r>
        <w:rPr/>
        <w:t>The Junguru Complex is found around Lame in the north central part of</w:t>
      </w:r>
      <w:r>
        <w:rPr>
          <w:spacing w:val="1"/>
        </w:rPr>
        <w:t> </w:t>
      </w:r>
      <w:r>
        <w:rPr/>
        <w:t>Toro Sheet 148. It is a small complex, occupying less than 10 sq Km. It is made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main lithological</w:t>
      </w:r>
      <w:r>
        <w:rPr>
          <w:spacing w:val="-1"/>
        </w:rPr>
        <w:t> </w:t>
      </w:r>
      <w:r>
        <w:rPr/>
        <w:t>units</w:t>
      </w:r>
      <w:r>
        <w:rPr>
          <w:spacing w:val="-1"/>
        </w:rPr>
        <w:t> </w:t>
      </w:r>
      <w:r>
        <w:rPr/>
        <w:t>mainly</w:t>
      </w:r>
      <w:r>
        <w:rPr>
          <w:spacing w:val="-7"/>
        </w:rPr>
        <w:t> </w:t>
      </w:r>
      <w:r>
        <w:rPr/>
        <w:t>arfvedsonite</w:t>
      </w:r>
      <w:r>
        <w:rPr>
          <w:spacing w:val="-1"/>
        </w:rPr>
        <w:t> </w:t>
      </w:r>
      <w:r>
        <w:rPr/>
        <w:t>granite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biotite</w:t>
      </w:r>
      <w:r>
        <w:rPr>
          <w:spacing w:val="1"/>
        </w:rPr>
        <w:t> </w:t>
      </w:r>
      <w:r>
        <w:rPr/>
        <w:t>granite.</w:t>
      </w:r>
    </w:p>
    <w:p>
      <w:pPr>
        <w:pStyle w:val="BodyText"/>
        <w:spacing w:line="480" w:lineRule="auto" w:before="1"/>
        <w:ind w:left="872" w:right="392" w:firstLine="720"/>
        <w:jc w:val="both"/>
      </w:pPr>
      <w:r>
        <w:rPr/>
        <w:t>The Kagoro Complex is located southwest of Ganawuri Complex. The</w:t>
      </w:r>
      <w:r>
        <w:rPr>
          <w:spacing w:val="1"/>
        </w:rPr>
        <w:t> </w:t>
      </w:r>
      <w:r>
        <w:rPr/>
        <w:t>complex consists of two overlapping ring structures, and made up essentially of</w:t>
      </w:r>
      <w:r>
        <w:rPr>
          <w:spacing w:val="1"/>
        </w:rPr>
        <w:t> </w:t>
      </w:r>
      <w:r>
        <w:rPr/>
        <w:t>hornblende</w:t>
      </w:r>
      <w:r>
        <w:rPr>
          <w:spacing w:val="1"/>
        </w:rPr>
        <w:t> </w:t>
      </w:r>
      <w:r>
        <w:rPr/>
        <w:t>biotite</w:t>
      </w:r>
      <w:r>
        <w:rPr>
          <w:spacing w:val="1"/>
        </w:rPr>
        <w:t> </w:t>
      </w:r>
      <w:r>
        <w:rPr/>
        <w:t>granite,</w:t>
      </w:r>
      <w:r>
        <w:rPr>
          <w:spacing w:val="1"/>
        </w:rPr>
        <w:t> </w:t>
      </w:r>
      <w:r>
        <w:rPr/>
        <w:t>fayalite</w:t>
      </w:r>
      <w:r>
        <w:rPr>
          <w:spacing w:val="1"/>
        </w:rPr>
        <w:t> </w:t>
      </w:r>
      <w:r>
        <w:rPr/>
        <w:t>hornblende</w:t>
      </w:r>
      <w:r>
        <w:rPr>
          <w:spacing w:val="1"/>
        </w:rPr>
        <w:t> </w:t>
      </w:r>
      <w:r>
        <w:rPr/>
        <w:t>granite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biotite</w:t>
      </w:r>
      <w:r>
        <w:rPr>
          <w:spacing w:val="1"/>
        </w:rPr>
        <w:t> </w:t>
      </w:r>
      <w:r>
        <w:rPr/>
        <w:t>microgranite.</w:t>
      </w:r>
    </w:p>
    <w:p>
      <w:pPr>
        <w:pStyle w:val="BodyText"/>
        <w:spacing w:line="480" w:lineRule="auto"/>
        <w:ind w:left="872" w:right="388" w:firstLine="720"/>
        <w:jc w:val="both"/>
      </w:pPr>
      <w:r>
        <w:rPr/>
        <w:t>The Kigom Complex</w:t>
      </w:r>
      <w:r>
        <w:rPr>
          <w:spacing w:val="1"/>
        </w:rPr>
        <w:t> </w:t>
      </w:r>
      <w:r>
        <w:rPr/>
        <w:t>is located close to Ganawuri Complex</w:t>
      </w:r>
      <w:r>
        <w:rPr>
          <w:spacing w:val="60"/>
        </w:rPr>
        <w:t> </w:t>
      </w:r>
      <w:r>
        <w:rPr/>
        <w:t>and found</w:t>
      </w:r>
      <w:r>
        <w:rPr>
          <w:spacing w:val="1"/>
        </w:rPr>
        <w:t> </w:t>
      </w:r>
      <w:r>
        <w:rPr/>
        <w:t>on Naraguta Sheet 168. Principal lithological units here include ferrorichterite</w:t>
      </w:r>
      <w:r>
        <w:rPr>
          <w:spacing w:val="1"/>
        </w:rPr>
        <w:t> </w:t>
      </w:r>
      <w:r>
        <w:rPr/>
        <w:t>granite,</w:t>
      </w:r>
      <w:r>
        <w:rPr>
          <w:spacing w:val="1"/>
        </w:rPr>
        <w:t> </w:t>
      </w:r>
      <w:r>
        <w:rPr/>
        <w:t>riebeckite</w:t>
      </w:r>
      <w:r>
        <w:rPr>
          <w:spacing w:val="1"/>
        </w:rPr>
        <w:t> </w:t>
      </w:r>
      <w:r>
        <w:rPr/>
        <w:t>annite-granite,</w:t>
      </w:r>
      <w:r>
        <w:rPr>
          <w:spacing w:val="1"/>
        </w:rPr>
        <w:t> </w:t>
      </w:r>
      <w:r>
        <w:rPr/>
        <w:t>arfvedsonite</w:t>
      </w:r>
      <w:r>
        <w:rPr>
          <w:spacing w:val="1"/>
        </w:rPr>
        <w:t> </w:t>
      </w:r>
      <w:r>
        <w:rPr/>
        <w:t>aegirine-granite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aegirine</w:t>
      </w:r>
      <w:r>
        <w:rPr>
          <w:spacing w:val="1"/>
        </w:rPr>
        <w:t> </w:t>
      </w:r>
      <w:r>
        <w:rPr/>
        <w:t>microgranite.</w:t>
      </w:r>
    </w:p>
    <w:p>
      <w:pPr>
        <w:pStyle w:val="BodyText"/>
        <w:spacing w:line="480" w:lineRule="auto" w:before="1"/>
        <w:ind w:left="872" w:right="39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Kofai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Toro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148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adjoining</w:t>
      </w:r>
      <w:r>
        <w:rPr>
          <w:spacing w:val="-3"/>
        </w:rPr>
        <w:t> </w:t>
      </w:r>
      <w:r>
        <w:rPr/>
        <w:t>Maijuju</w:t>
      </w:r>
      <w:r>
        <w:rPr>
          <w:spacing w:val="-1"/>
        </w:rPr>
        <w:t> </w:t>
      </w:r>
      <w:r>
        <w:rPr/>
        <w:t>Sheet</w:t>
      </w:r>
      <w:r>
        <w:rPr>
          <w:spacing w:val="2"/>
        </w:rPr>
        <w:t> </w:t>
      </w:r>
      <w:r>
        <w:rPr/>
        <w:t>169.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 10</w:t>
      </w:r>
      <w:r>
        <w:rPr>
          <w:spacing w:val="2"/>
        </w:rPr>
        <w:t> </w:t>
      </w:r>
      <w:r>
        <w:rPr/>
        <w:t>sq km,</w:t>
      </w:r>
      <w:r>
        <w:rPr>
          <w:spacing w:val="-1"/>
        </w:rPr>
        <w:t> </w:t>
      </w:r>
      <w:r>
        <w:rPr/>
        <w:t>and made</w:t>
      </w:r>
      <w:r>
        <w:rPr>
          <w:spacing w:val="-1"/>
        </w:rPr>
        <w:t> </w:t>
      </w:r>
      <w:r>
        <w:rPr/>
        <w:t>up of</w:t>
      </w:r>
    </w:p>
    <w:p>
      <w:pPr>
        <w:spacing w:after="0" w:line="480" w:lineRule="auto"/>
        <w:jc w:val="both"/>
        <w:sectPr>
          <w:headerReference w:type="default" r:id="rId48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5"/>
        <w:jc w:val="both"/>
      </w:pPr>
      <w:r>
        <w:rPr/>
        <w:t>gabbro, dolerite and</w:t>
      </w:r>
      <w:r>
        <w:rPr>
          <w:spacing w:val="1"/>
        </w:rPr>
        <w:t> </w:t>
      </w:r>
      <w:r>
        <w:rPr/>
        <w:t>basic assemblages, granite porphyry, biotite granite as well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biotite microgranite.</w:t>
      </w:r>
    </w:p>
    <w:p>
      <w:pPr>
        <w:pStyle w:val="BodyText"/>
        <w:spacing w:line="480" w:lineRule="auto"/>
        <w:ind w:left="872" w:right="38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Kudaru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Saminaka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Pambegua</w:t>
      </w:r>
      <w:r>
        <w:rPr>
          <w:spacing w:val="1"/>
        </w:rPr>
        <w:t> </w:t>
      </w:r>
      <w:r>
        <w:rPr/>
        <w:t>road.</w:t>
      </w:r>
      <w:r>
        <w:rPr>
          <w:spacing w:val="1"/>
        </w:rPr>
        <w:t> </w:t>
      </w:r>
      <w:r>
        <w:rPr/>
        <w:t>Lithological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quartz</w:t>
      </w:r>
      <w:r>
        <w:rPr>
          <w:spacing w:val="1"/>
        </w:rPr>
        <w:t> </w:t>
      </w:r>
      <w:r>
        <w:rPr/>
        <w:t>porphyry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microgranites,</w:t>
      </w:r>
      <w:r>
        <w:rPr>
          <w:spacing w:val="1"/>
        </w:rPr>
        <w:t> </w:t>
      </w:r>
      <w:r>
        <w:rPr/>
        <w:t>quartz</w:t>
      </w:r>
      <w:r>
        <w:rPr>
          <w:spacing w:val="1"/>
        </w:rPr>
        <w:t> </w:t>
      </w:r>
      <w:r>
        <w:rPr/>
        <w:t>porphyry,</w:t>
      </w:r>
      <w:r>
        <w:rPr>
          <w:spacing w:val="1"/>
        </w:rPr>
        <w:t> </w:t>
      </w:r>
      <w:r>
        <w:rPr/>
        <w:t>fayalite-hedenbergite</w:t>
      </w:r>
      <w:r>
        <w:rPr>
          <w:spacing w:val="1"/>
        </w:rPr>
        <w:t> </w:t>
      </w:r>
      <w:r>
        <w:rPr/>
        <w:t>granites,</w:t>
      </w:r>
      <w:r>
        <w:rPr>
          <w:spacing w:val="1"/>
        </w:rPr>
        <w:t> </w:t>
      </w:r>
      <w:r>
        <w:rPr/>
        <w:t>arfvedsonite</w:t>
      </w:r>
      <w:r>
        <w:rPr>
          <w:spacing w:val="1"/>
        </w:rPr>
        <w:t> </w:t>
      </w:r>
      <w:r>
        <w:rPr/>
        <w:t>granite, as well as biotite granite. The major minerals characteristic of the rocks</w:t>
      </w:r>
      <w:r>
        <w:rPr>
          <w:spacing w:val="1"/>
        </w:rPr>
        <w:t> </w:t>
      </w:r>
      <w:r>
        <w:rPr/>
        <w:t>of this complex include quartz, biotite, muscovite, feldspar and pyroxene while</w:t>
      </w:r>
      <w:r>
        <w:rPr>
          <w:spacing w:val="1"/>
        </w:rPr>
        <w:t> </w:t>
      </w:r>
      <w:r>
        <w:rPr/>
        <w:t>garnet,</w:t>
      </w:r>
      <w:r>
        <w:rPr>
          <w:spacing w:val="1"/>
        </w:rPr>
        <w:t> </w:t>
      </w:r>
      <w:r>
        <w:rPr/>
        <w:t>magnetite,</w:t>
      </w:r>
      <w:r>
        <w:rPr>
          <w:spacing w:val="1"/>
        </w:rPr>
        <w:t> </w:t>
      </w:r>
      <w:r>
        <w:rPr/>
        <w:t>zircon,</w:t>
      </w:r>
      <w:r>
        <w:rPr>
          <w:spacing w:val="1"/>
        </w:rPr>
        <w:t> </w:t>
      </w:r>
      <w:r>
        <w:rPr/>
        <w:t>hematite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opaque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accessories.</w:t>
      </w:r>
    </w:p>
    <w:p>
      <w:pPr>
        <w:pStyle w:val="BodyText"/>
        <w:spacing w:line="480" w:lineRule="auto" w:before="1"/>
        <w:ind w:left="872" w:right="385" w:firstLine="720"/>
        <w:jc w:val="both"/>
      </w:pPr>
      <w:r>
        <w:rPr/>
        <w:t>The Kwandonkaya Complex is situated about 45 km north-east of Jos,</w:t>
      </w:r>
      <w:r>
        <w:rPr>
          <w:spacing w:val="1"/>
        </w:rPr>
        <w:t> </w:t>
      </w:r>
      <w:r>
        <w:rPr/>
        <w:t>occurring on the Toro topographical sheet 148. The rocks here are well exposed</w:t>
      </w:r>
      <w:r>
        <w:rPr>
          <w:spacing w:val="1"/>
        </w:rPr>
        <w:t> </w:t>
      </w:r>
      <w:r>
        <w:rPr/>
        <w:t>and generally medium in grain size. It is entirely granitic in composition with no</w:t>
      </w:r>
      <w:r>
        <w:rPr>
          <w:spacing w:val="-57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earlier</w:t>
      </w:r>
      <w:r>
        <w:rPr>
          <w:spacing w:val="1"/>
        </w:rPr>
        <w:t> </w:t>
      </w:r>
      <w:r>
        <w:rPr/>
        <w:t>volcanic</w:t>
      </w:r>
      <w:r>
        <w:rPr>
          <w:spacing w:val="1"/>
        </w:rPr>
        <w:t> </w:t>
      </w:r>
      <w:r>
        <w:rPr/>
        <w:t>activity preserved.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Buchanan</w:t>
      </w:r>
      <w:r>
        <w:rPr>
          <w:spacing w:val="1"/>
        </w:rPr>
        <w:t> </w:t>
      </w:r>
      <w:r>
        <w:rPr/>
        <w:t>(1971), the cycle of intrusion in the complex may be summarized as follows:</w:t>
      </w:r>
      <w:r>
        <w:rPr>
          <w:spacing w:val="1"/>
        </w:rPr>
        <w:t> </w:t>
      </w:r>
      <w:r>
        <w:rPr/>
        <w:t>Panshanu</w:t>
      </w:r>
      <w:r>
        <w:rPr>
          <w:spacing w:val="1"/>
        </w:rPr>
        <w:t> </w:t>
      </w:r>
      <w:r>
        <w:rPr/>
        <w:t>diorite</w:t>
      </w:r>
      <w:r>
        <w:rPr>
          <w:spacing w:val="1"/>
        </w:rPr>
        <w:t> </w:t>
      </w:r>
      <w:r>
        <w:rPr/>
        <w:t>microgranite,</w:t>
      </w:r>
      <w:r>
        <w:rPr>
          <w:spacing w:val="1"/>
        </w:rPr>
        <w:t> </w:t>
      </w:r>
      <w:r>
        <w:rPr/>
        <w:t>porphyritic</w:t>
      </w:r>
      <w:r>
        <w:rPr>
          <w:spacing w:val="1"/>
        </w:rPr>
        <w:t> </w:t>
      </w:r>
      <w:r>
        <w:rPr/>
        <w:t>biotite</w:t>
      </w:r>
      <w:r>
        <w:rPr>
          <w:spacing w:val="1"/>
        </w:rPr>
        <w:t> </w:t>
      </w:r>
      <w:r>
        <w:rPr/>
        <w:t>granite,</w:t>
      </w:r>
      <w:r>
        <w:rPr>
          <w:spacing w:val="1"/>
        </w:rPr>
        <w:t> </w:t>
      </w:r>
      <w:r>
        <w:rPr/>
        <w:t>medium</w:t>
      </w:r>
      <w:r>
        <w:rPr>
          <w:spacing w:val="60"/>
        </w:rPr>
        <w:t> </w:t>
      </w:r>
      <w:r>
        <w:rPr/>
        <w:t>grained</w:t>
      </w:r>
      <w:r>
        <w:rPr>
          <w:spacing w:val="1"/>
        </w:rPr>
        <w:t> </w:t>
      </w:r>
      <w:r>
        <w:rPr/>
        <w:t>biotite granite, Panshanu biotite granite, hornblende biotite granite, hornblende</w:t>
      </w:r>
      <w:r>
        <w:rPr>
          <w:spacing w:val="1"/>
        </w:rPr>
        <w:t> </w:t>
      </w:r>
      <w:r>
        <w:rPr/>
        <w:t>fayalite granite as well as early quartz-feldspar-porphyry dykes. In most places,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granite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 cream</w:t>
      </w:r>
      <w:r>
        <w:rPr>
          <w:spacing w:val="1"/>
        </w:rPr>
        <w:t> </w:t>
      </w:r>
      <w:r>
        <w:rPr/>
        <w:t>coloured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feldspar,</w:t>
      </w:r>
      <w:r>
        <w:rPr>
          <w:spacing w:val="1"/>
        </w:rPr>
        <w:t> </w:t>
      </w:r>
      <w:r>
        <w:rPr/>
        <w:t>microperthite,</w:t>
      </w:r>
      <w:r>
        <w:rPr>
          <w:spacing w:val="1"/>
        </w:rPr>
        <w:t> </w:t>
      </w:r>
      <w:r>
        <w:rPr/>
        <w:t>quartz,</w:t>
      </w:r>
      <w:r>
        <w:rPr>
          <w:spacing w:val="-57"/>
        </w:rPr>
        <w:t> </w:t>
      </w:r>
      <w:r>
        <w:rPr/>
        <w:t>biotite and microcline as the main minerals while zircon, magnetite and other</w:t>
      </w:r>
      <w:r>
        <w:rPr>
          <w:spacing w:val="1"/>
        </w:rPr>
        <w:t> </w:t>
      </w:r>
      <w:r>
        <w:rPr/>
        <w:t>opaque</w:t>
      </w:r>
      <w:r>
        <w:rPr>
          <w:spacing w:val="-2"/>
        </w:rPr>
        <w:t> </w:t>
      </w:r>
      <w:r>
        <w:rPr/>
        <w:t>minerals occur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accessories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rock.</w:t>
      </w:r>
    </w:p>
    <w:p>
      <w:pPr>
        <w:pStyle w:val="BodyText"/>
        <w:spacing w:line="480" w:lineRule="auto" w:before="1"/>
        <w:ind w:left="872" w:right="391" w:firstLine="720"/>
        <w:jc w:val="both"/>
      </w:pPr>
      <w:r>
        <w:rPr/>
        <w:t>The Miango Complex is located west of Jos-Bukuru Complex. It is a</w:t>
      </w:r>
      <w:r>
        <w:rPr>
          <w:spacing w:val="1"/>
        </w:rPr>
        <w:t> </w:t>
      </w:r>
      <w:r>
        <w:rPr/>
        <w:t>simple</w:t>
      </w:r>
      <w:r>
        <w:rPr>
          <w:spacing w:val="-1"/>
        </w:rPr>
        <w:t> </w:t>
      </w:r>
      <w:r>
        <w:rPr/>
        <w:t>intrusion, and made</w:t>
      </w:r>
      <w:r>
        <w:rPr>
          <w:spacing w:val="-2"/>
        </w:rPr>
        <w:t> </w:t>
      </w:r>
      <w:r>
        <w:rPr/>
        <w:t>up of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main lithological</w:t>
      </w:r>
      <w:r>
        <w:rPr>
          <w:spacing w:val="2"/>
        </w:rPr>
        <w:t> </w:t>
      </w:r>
      <w:r>
        <w:rPr/>
        <w:t>units</w:t>
      </w:r>
      <w:r>
        <w:rPr>
          <w:spacing w:val="-1"/>
        </w:rPr>
        <w:t> </w:t>
      </w:r>
      <w:r>
        <w:rPr/>
        <w:t>namely</w:t>
      </w:r>
      <w:r>
        <w:rPr>
          <w:spacing w:val="-3"/>
        </w:rPr>
        <w:t> </w:t>
      </w:r>
      <w:r>
        <w:rPr/>
        <w:t>granite</w:t>
      </w:r>
    </w:p>
    <w:p>
      <w:pPr>
        <w:spacing w:after="0" w:line="480" w:lineRule="auto"/>
        <w:jc w:val="both"/>
        <w:sectPr>
          <w:headerReference w:type="default" r:id="rId49"/>
          <w:pgSz w:w="12240" w:h="15840"/>
          <w:pgMar w:header="1587" w:footer="0" w:top="1840" w:bottom="280" w:left="1720" w:right="1480"/>
          <w:pgNumType w:start="93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5"/>
        <w:jc w:val="both"/>
      </w:pPr>
      <w:r>
        <w:rPr/>
        <w:t>porphyry and biotite granite. The form of intrusion here suggests emplacement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cauldron subsidence.</w:t>
      </w:r>
    </w:p>
    <w:p>
      <w:pPr>
        <w:pStyle w:val="BodyText"/>
        <w:spacing w:line="480" w:lineRule="auto"/>
        <w:ind w:left="872" w:right="386" w:firstLine="720"/>
        <w:jc w:val="both"/>
      </w:pPr>
      <w:r>
        <w:rPr/>
        <w:t>The Ririwai Complex is located off Saminaka - Kano road north east of</w:t>
      </w:r>
      <w:r>
        <w:rPr>
          <w:spacing w:val="1"/>
        </w:rPr>
        <w:t> </w:t>
      </w:r>
      <w:r>
        <w:rPr/>
        <w:t>the Kudaru Complex. The complex forms a concentric circle and is made up of</w:t>
      </w:r>
      <w:r>
        <w:rPr>
          <w:spacing w:val="1"/>
        </w:rPr>
        <w:t> </w:t>
      </w:r>
      <w:r>
        <w:rPr/>
        <w:t>pre-caldera</w:t>
      </w:r>
      <w:r>
        <w:rPr>
          <w:spacing w:val="1"/>
        </w:rPr>
        <w:t> </w:t>
      </w:r>
      <w:r>
        <w:rPr/>
        <w:t>agglomerates,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tuffs,</w:t>
      </w:r>
      <w:r>
        <w:rPr>
          <w:spacing w:val="1"/>
        </w:rPr>
        <w:t> </w:t>
      </w:r>
      <w:r>
        <w:rPr/>
        <w:t>crystal-poor</w:t>
      </w:r>
      <w:r>
        <w:rPr>
          <w:spacing w:val="1"/>
        </w:rPr>
        <w:t> </w:t>
      </w:r>
      <w:r>
        <w:rPr/>
        <w:t>ignibrites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comenditic</w:t>
      </w:r>
      <w:r>
        <w:rPr>
          <w:spacing w:val="1"/>
        </w:rPr>
        <w:t> </w:t>
      </w:r>
      <w:r>
        <w:rPr/>
        <w:t>ignibrites,</w:t>
      </w:r>
      <w:r>
        <w:rPr>
          <w:spacing w:val="1"/>
        </w:rPr>
        <w:t> </w:t>
      </w:r>
      <w:r>
        <w:rPr/>
        <w:t>basalts,</w:t>
      </w:r>
      <w:r>
        <w:rPr>
          <w:spacing w:val="1"/>
        </w:rPr>
        <w:t> </w:t>
      </w:r>
      <w:r>
        <w:rPr/>
        <w:t>quartz</w:t>
      </w:r>
      <w:r>
        <w:rPr>
          <w:spacing w:val="1"/>
        </w:rPr>
        <w:t> </w:t>
      </w:r>
      <w:r>
        <w:rPr/>
        <w:t>porphyry,</w:t>
      </w:r>
      <w:r>
        <w:rPr>
          <w:spacing w:val="1"/>
        </w:rPr>
        <w:t> </w:t>
      </w:r>
      <w:r>
        <w:rPr/>
        <w:t>granite</w:t>
      </w:r>
      <w:r>
        <w:rPr>
          <w:spacing w:val="1"/>
        </w:rPr>
        <w:t> </w:t>
      </w:r>
      <w:r>
        <w:rPr/>
        <w:t>porphyry,</w:t>
      </w:r>
      <w:r>
        <w:rPr>
          <w:spacing w:val="1"/>
        </w:rPr>
        <w:t> </w:t>
      </w:r>
      <w:r>
        <w:rPr/>
        <w:t>aegirine</w:t>
      </w:r>
      <w:r>
        <w:rPr>
          <w:spacing w:val="1"/>
        </w:rPr>
        <w:t> </w:t>
      </w:r>
      <w:r>
        <w:rPr/>
        <w:t>arfvedsonite</w:t>
      </w:r>
      <w:r>
        <w:rPr>
          <w:spacing w:val="60"/>
        </w:rPr>
        <w:t> </w:t>
      </w:r>
      <w:r>
        <w:rPr/>
        <w:t>granite and porphyry, biotite granite, biotite microgranite, as well</w:t>
      </w:r>
      <w:r>
        <w:rPr>
          <w:spacing w:val="1"/>
        </w:rPr>
        <w:t> </w:t>
      </w:r>
      <w:r>
        <w:rPr/>
        <w:t>as arfvedsonite albite granite. Rocks here are generally purple to brownish in</w:t>
      </w:r>
      <w:r>
        <w:rPr>
          <w:spacing w:val="1"/>
        </w:rPr>
        <w:t> </w:t>
      </w:r>
      <w:r>
        <w:rPr/>
        <w:t>colour</w:t>
      </w:r>
      <w:r>
        <w:rPr>
          <w:spacing w:val="36"/>
        </w:rPr>
        <w:t> </w:t>
      </w:r>
      <w:r>
        <w:rPr/>
        <w:t>with</w:t>
      </w:r>
      <w:r>
        <w:rPr>
          <w:spacing w:val="38"/>
        </w:rPr>
        <w:t> </w:t>
      </w:r>
      <w:r>
        <w:rPr/>
        <w:t>feldspars,</w:t>
      </w:r>
      <w:r>
        <w:rPr>
          <w:spacing w:val="37"/>
        </w:rPr>
        <w:t> </w:t>
      </w:r>
      <w:r>
        <w:rPr/>
        <w:t>quartz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biotites</w:t>
      </w:r>
      <w:r>
        <w:rPr>
          <w:spacing w:val="38"/>
        </w:rPr>
        <w:t> </w:t>
      </w:r>
      <w:r>
        <w:rPr/>
        <w:t>clearly</w:t>
      </w:r>
      <w:r>
        <w:rPr>
          <w:spacing w:val="35"/>
        </w:rPr>
        <w:t> </w:t>
      </w:r>
      <w:r>
        <w:rPr/>
        <w:t>seen.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texture</w:t>
      </w:r>
      <w:r>
        <w:rPr>
          <w:spacing w:val="36"/>
        </w:rPr>
        <w:t> </w:t>
      </w:r>
      <w:r>
        <w:rPr/>
        <w:t>vary</w:t>
      </w:r>
      <w:r>
        <w:rPr>
          <w:spacing w:val="34"/>
        </w:rPr>
        <w:t> </w:t>
      </w:r>
      <w:r>
        <w:rPr/>
        <w:t>from</w:t>
      </w:r>
      <w:r>
        <w:rPr>
          <w:spacing w:val="-57"/>
        </w:rPr>
        <w:t> </w:t>
      </w:r>
      <w:r>
        <w:rPr/>
        <w:t>fine</w:t>
      </w:r>
      <w:r>
        <w:rPr>
          <w:spacing w:val="-3"/>
        </w:rPr>
        <w:t> </w:t>
      </w:r>
      <w:r>
        <w:rPr/>
        <w:t>to medium, but coarse</w:t>
      </w:r>
      <w:r>
        <w:rPr>
          <w:spacing w:val="-1"/>
        </w:rPr>
        <w:t> </w:t>
      </w:r>
      <w:r>
        <w:rPr/>
        <w:t>in some areas.</w:t>
      </w:r>
    </w:p>
    <w:p>
      <w:pPr>
        <w:pStyle w:val="BodyText"/>
        <w:spacing w:line="480" w:lineRule="auto" w:before="1"/>
        <w:ind w:left="872" w:right="387" w:firstLine="720"/>
        <w:jc w:val="both"/>
      </w:pPr>
      <w:r>
        <w:rPr/>
        <w:t>The Ropp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is situated in</w:t>
      </w:r>
      <w:r>
        <w:rPr>
          <w:spacing w:val="1"/>
        </w:rPr>
        <w:t> </w:t>
      </w:r>
      <w:r>
        <w:rPr/>
        <w:t>the Ropp</w:t>
      </w:r>
      <w:r>
        <w:rPr>
          <w:spacing w:val="1"/>
        </w:rPr>
        <w:t> </w:t>
      </w:r>
      <w:r>
        <w:rPr/>
        <w:t>area of the Jos</w:t>
      </w:r>
      <w:r>
        <w:rPr>
          <w:spacing w:val="1"/>
        </w:rPr>
        <w:t> </w:t>
      </w:r>
      <w:r>
        <w:rPr/>
        <w:t>Plateau,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roughly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350</w:t>
      </w:r>
      <w:r>
        <w:rPr>
          <w:spacing w:val="1"/>
        </w:rPr>
        <w:t> </w:t>
      </w:r>
      <w:r>
        <w:rPr/>
        <w:t>sq.km.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complex,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granitic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volcanic cycles of rocks are recognizable. According to Buchanan </w:t>
      </w:r>
      <w:r>
        <w:rPr>
          <w:u w:val="single"/>
        </w:rPr>
        <w:t>et</w:t>
      </w:r>
      <w:r>
        <w:rPr/>
        <w:t> </w:t>
      </w:r>
      <w:r>
        <w:rPr>
          <w:u w:val="single"/>
        </w:rPr>
        <w:t>al</w:t>
      </w:r>
      <w:r>
        <w:rPr/>
        <w:t> (1971),</w:t>
      </w:r>
      <w:r>
        <w:rPr>
          <w:spacing w:val="1"/>
        </w:rPr>
        <w:t> </w:t>
      </w:r>
      <w:r>
        <w:rPr/>
        <w:t>the cycle of granitic intrusion was initiated by a coarse grained granite porphyry</w:t>
      </w:r>
      <w:r>
        <w:rPr>
          <w:spacing w:val="1"/>
        </w:rPr>
        <w:t> </w:t>
      </w:r>
      <w:r>
        <w:rPr/>
        <w:t>similar to that of the Jos-Bukuru Complex, and followed by a succession of</w:t>
      </w:r>
      <w:r>
        <w:rPr>
          <w:spacing w:val="1"/>
        </w:rPr>
        <w:t> </w:t>
      </w:r>
      <w:r>
        <w:rPr/>
        <w:t>biotite and riebeckite granites. The granitic cycle include late dolerites, Mongor</w:t>
      </w:r>
      <w:r>
        <w:rPr>
          <w:spacing w:val="1"/>
        </w:rPr>
        <w:t> </w:t>
      </w:r>
      <w:r>
        <w:rPr/>
        <w:t>granite porphyry, Kaskara biotite granite, Yelwa pyroxene granite and granite</w:t>
      </w:r>
      <w:r>
        <w:rPr>
          <w:spacing w:val="1"/>
        </w:rPr>
        <w:t> </w:t>
      </w:r>
      <w:r>
        <w:rPr/>
        <w:t>porphyry, Ruku riebeckite biotite granite porphyry, Durowa albite riebeckite</w:t>
      </w:r>
      <w:r>
        <w:rPr>
          <w:spacing w:val="1"/>
        </w:rPr>
        <w:t> </w:t>
      </w:r>
      <w:r>
        <w:rPr/>
        <w:t>granite,</w:t>
      </w:r>
      <w:r>
        <w:rPr>
          <w:spacing w:val="1"/>
        </w:rPr>
        <w:t> </w:t>
      </w:r>
      <w:r>
        <w:rPr/>
        <w:t>Butra</w:t>
      </w:r>
      <w:r>
        <w:rPr>
          <w:spacing w:val="1"/>
        </w:rPr>
        <w:t> </w:t>
      </w:r>
      <w:r>
        <w:rPr/>
        <w:t>riebeckite-biotite</w:t>
      </w:r>
      <w:r>
        <w:rPr>
          <w:spacing w:val="1"/>
        </w:rPr>
        <w:t> </w:t>
      </w:r>
      <w:r>
        <w:rPr/>
        <w:t>granite,</w:t>
      </w:r>
      <w:r>
        <w:rPr>
          <w:spacing w:val="1"/>
        </w:rPr>
        <w:t> </w:t>
      </w:r>
      <w:r>
        <w:rPr/>
        <w:t>Kassa</w:t>
      </w:r>
      <w:r>
        <w:rPr>
          <w:spacing w:val="1"/>
        </w:rPr>
        <w:t> </w:t>
      </w:r>
      <w:r>
        <w:rPr/>
        <w:t>biotite</w:t>
      </w:r>
      <w:r>
        <w:rPr>
          <w:spacing w:val="1"/>
        </w:rPr>
        <w:t> </w:t>
      </w:r>
      <w:r>
        <w:rPr/>
        <w:t>granite,</w:t>
      </w:r>
      <w:r>
        <w:rPr>
          <w:spacing w:val="1"/>
        </w:rPr>
        <w:t> </w:t>
      </w:r>
      <w:r>
        <w:rPr/>
        <w:t>Buka</w:t>
      </w:r>
      <w:r>
        <w:rPr>
          <w:spacing w:val="1"/>
        </w:rPr>
        <w:t> </w:t>
      </w:r>
      <w:r>
        <w:rPr/>
        <w:t>Bakwai</w:t>
      </w:r>
      <w:r>
        <w:rPr>
          <w:spacing w:val="-57"/>
        </w:rPr>
        <w:t> </w:t>
      </w:r>
      <w:r>
        <w:rPr/>
        <w:t>biotite granite, Gana biotite granite, Kwop biotite granite, Sho granite porphyry</w:t>
      </w:r>
      <w:r>
        <w:rPr>
          <w:spacing w:val="1"/>
        </w:rPr>
        <w:t> </w:t>
      </w:r>
      <w:r>
        <w:rPr/>
        <w:t>and hornblende biotite granite. The volcanic cycle include the quartz porphyries,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rhyolite</w:t>
      </w:r>
      <w:r>
        <w:rPr>
          <w:spacing w:val="1"/>
        </w:rPr>
        <w:t> </w:t>
      </w:r>
      <w:r>
        <w:rPr/>
        <w:t>and explosion breccias</w:t>
      </w:r>
      <w:r>
        <w:rPr>
          <w:spacing w:val="-1"/>
        </w:rPr>
        <w:t> </w:t>
      </w:r>
      <w:r>
        <w:rPr/>
        <w:t>as well as the early</w:t>
      </w:r>
      <w:r>
        <w:rPr>
          <w:spacing w:val="-5"/>
        </w:rPr>
        <w:t> </w:t>
      </w:r>
      <w:r>
        <w:rPr/>
        <w:t>basic dykes.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76"/>
        <w:ind w:left="857" w:right="380"/>
        <w:jc w:val="center"/>
      </w:pPr>
      <w:r>
        <w:rPr/>
        <w:t>-95-</w:t>
      </w:r>
    </w:p>
    <w:p>
      <w:pPr>
        <w:pStyle w:val="BodyText"/>
      </w:pPr>
    </w:p>
    <w:p>
      <w:pPr>
        <w:pStyle w:val="BodyText"/>
        <w:spacing w:line="480" w:lineRule="auto"/>
        <w:ind w:left="872" w:right="389" w:firstLine="720"/>
        <w:jc w:val="both"/>
      </w:pPr>
      <w:r>
        <w:rPr/>
        <w:t>In hand specimen, the mineral constituents of the rock include biotite,</w:t>
      </w:r>
      <w:r>
        <w:rPr>
          <w:spacing w:val="1"/>
        </w:rPr>
        <w:t> </w:t>
      </w:r>
      <w:r>
        <w:rPr/>
        <w:t>quartz and feldspars, while in thin section other minerals like microcline as well</w:t>
      </w:r>
      <w:r>
        <w:rPr>
          <w:spacing w:val="1"/>
        </w:rPr>
        <w:t> </w:t>
      </w:r>
      <w:r>
        <w:rPr/>
        <w:t>as accessory minerals can be seen. In terms of its economic potentials, the Ropp</w:t>
      </w:r>
      <w:r>
        <w:rPr>
          <w:spacing w:val="1"/>
        </w:rPr>
        <w:t> </w:t>
      </w:r>
      <w:r>
        <w:rPr/>
        <w:t>Complex is the second largest tin producer in the Nigerian Younger Granite</w:t>
      </w:r>
      <w:r>
        <w:rPr>
          <w:spacing w:val="1"/>
        </w:rPr>
        <w:t> </w:t>
      </w:r>
      <w:r>
        <w:rPr/>
        <w:t>province.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cassiterite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columbite,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radioactive</w:t>
      </w:r>
      <w:r>
        <w:rPr>
          <w:spacing w:val="-2"/>
        </w:rPr>
        <w:t> </w:t>
      </w:r>
      <w:r>
        <w:rPr/>
        <w:t>zircon, thorite, monazite</w:t>
      </w:r>
      <w:r>
        <w:rPr>
          <w:spacing w:val="-1"/>
        </w:rPr>
        <w:t> </w:t>
      </w:r>
      <w:r>
        <w:rPr/>
        <w:t>and trace</w:t>
      </w:r>
      <w:r>
        <w:rPr>
          <w:spacing w:val="-1"/>
        </w:rPr>
        <w:t> </w:t>
      </w:r>
      <w:r>
        <w:rPr/>
        <w:t>amount of</w:t>
      </w:r>
      <w:r>
        <w:rPr>
          <w:spacing w:val="-1"/>
        </w:rPr>
        <w:t> </w:t>
      </w:r>
      <w:r>
        <w:rPr/>
        <w:t>xenotime.</w:t>
      </w:r>
    </w:p>
    <w:p>
      <w:pPr>
        <w:pStyle w:val="BodyText"/>
        <w:spacing w:line="480" w:lineRule="auto" w:before="1"/>
        <w:ind w:left="872" w:right="388" w:firstLine="720"/>
        <w:jc w:val="both"/>
      </w:pPr>
      <w:r>
        <w:rPr/>
        <w:t>The Rukuba Complex occur close to the Jos Bukuru Complex and is one</w:t>
      </w:r>
      <w:r>
        <w:rPr>
          <w:spacing w:val="1"/>
        </w:rPr>
        <w:t> </w:t>
      </w:r>
      <w:r>
        <w:rPr/>
        <w:t>of the simpler types of Younger Granite structure, consisting of two overlapping</w:t>
      </w:r>
      <w:r>
        <w:rPr>
          <w:spacing w:val="1"/>
        </w:rPr>
        <w:t> </w:t>
      </w:r>
      <w:r>
        <w:rPr/>
        <w:t>plutons of biotite granite, and covered by large basalt flow at the central</w:t>
      </w:r>
      <w:r>
        <w:rPr>
          <w:spacing w:val="60"/>
        </w:rPr>
        <w:t> </w:t>
      </w:r>
      <w:r>
        <w:rPr/>
        <w:t>part.</w:t>
      </w:r>
      <w:r>
        <w:rPr>
          <w:spacing w:val="1"/>
        </w:rPr>
        <w:t> </w:t>
      </w:r>
      <w:r>
        <w:rPr/>
        <w:t>The sequence of granite intrusion include the northern pluton and the southern</w:t>
      </w:r>
      <w:r>
        <w:rPr>
          <w:spacing w:val="1"/>
        </w:rPr>
        <w:t> </w:t>
      </w:r>
      <w:r>
        <w:rPr/>
        <w:t>pluton (Macleod </w:t>
      </w:r>
      <w:r>
        <w:rPr>
          <w:u w:val="single"/>
        </w:rPr>
        <w:t>et</w:t>
      </w:r>
      <w:r>
        <w:rPr/>
        <w:t> </w:t>
      </w:r>
      <w:r>
        <w:rPr>
          <w:u w:val="single"/>
        </w:rPr>
        <w:t>al</w:t>
      </w:r>
      <w:r>
        <w:rPr/>
        <w:t>, 1971). The northern pluton include Timber Creek biotite</w:t>
      </w:r>
      <w:r>
        <w:rPr>
          <w:spacing w:val="1"/>
        </w:rPr>
        <w:t> </w:t>
      </w:r>
      <w:r>
        <w:rPr/>
        <w:t>granite while the southern plutons consists of Dutse Kura biotite granite, Rukuba</w:t>
      </w:r>
      <w:r>
        <w:rPr>
          <w:spacing w:val="-57"/>
        </w:rPr>
        <w:t> </w:t>
      </w:r>
      <w:r>
        <w:rPr/>
        <w:t>biotite granite and hornblende biotite granite. The rock is medium to coarse</w:t>
      </w:r>
      <w:r>
        <w:rPr>
          <w:spacing w:val="1"/>
        </w:rPr>
        <w:t> </w:t>
      </w:r>
      <w:r>
        <w:rPr/>
        <w:t>grained,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porphyritic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texture.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mineralogy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 quartz, biotite and feldspars. The complex is also rich in columbite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valuable deposits of</w:t>
      </w:r>
      <w:r>
        <w:rPr>
          <w:spacing w:val="2"/>
        </w:rPr>
        <w:t> </w:t>
      </w:r>
      <w:r>
        <w:rPr/>
        <w:t>alluvial tin.</w:t>
      </w:r>
    </w:p>
    <w:p>
      <w:pPr>
        <w:pStyle w:val="BodyText"/>
        <w:spacing w:line="480" w:lineRule="auto" w:before="1"/>
        <w:ind w:left="872" w:right="387" w:firstLine="720"/>
        <w:jc w:val="both"/>
      </w:pPr>
      <w:r>
        <w:rPr/>
        <w:t>The Saiya-Shokobo Complex is found north of Jere Sanga Complex on</w:t>
      </w:r>
      <w:r>
        <w:rPr>
          <w:spacing w:val="1"/>
        </w:rPr>
        <w:t> </w:t>
      </w:r>
      <w:r>
        <w:rPr/>
        <w:t>Lere Sheet 147. Lithological units here include dolerites and gabbro, alkali-</w:t>
      </w:r>
      <w:r>
        <w:rPr>
          <w:spacing w:val="1"/>
        </w:rPr>
        <w:t> </w:t>
      </w:r>
      <w:r>
        <w:rPr/>
        <w:t>feldspar</w:t>
      </w:r>
      <w:r>
        <w:rPr>
          <w:spacing w:val="1"/>
        </w:rPr>
        <w:t> </w:t>
      </w:r>
      <w:r>
        <w:rPr/>
        <w:t>syenite,</w:t>
      </w:r>
      <w:r>
        <w:rPr>
          <w:spacing w:val="1"/>
        </w:rPr>
        <w:t> </w:t>
      </w:r>
      <w:r>
        <w:rPr/>
        <w:t>pre-caldera</w:t>
      </w:r>
      <w:r>
        <w:rPr>
          <w:spacing w:val="1"/>
        </w:rPr>
        <w:t> </w:t>
      </w:r>
      <w:r>
        <w:rPr/>
        <w:t>agglomerates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ignimbrites,</w:t>
      </w:r>
      <w:r>
        <w:rPr>
          <w:spacing w:val="1"/>
        </w:rPr>
        <w:t> </w:t>
      </w:r>
      <w:r>
        <w:rPr/>
        <w:t>basalts,</w:t>
      </w:r>
      <w:r>
        <w:rPr>
          <w:spacing w:val="1"/>
        </w:rPr>
        <w:t> </w:t>
      </w:r>
      <w:r>
        <w:rPr/>
        <w:t>quartz</w:t>
      </w:r>
      <w:r>
        <w:rPr>
          <w:spacing w:val="1"/>
        </w:rPr>
        <w:t> </w:t>
      </w:r>
      <w:r>
        <w:rPr/>
        <w:t>porphyry, arfvedsonite granite porphyry, crystal rich ignimbrites, arfvedsonite</w:t>
      </w:r>
      <w:r>
        <w:rPr>
          <w:spacing w:val="1"/>
        </w:rPr>
        <w:t> </w:t>
      </w:r>
      <w:r>
        <w:rPr/>
        <w:t>granite</w:t>
      </w:r>
      <w:r>
        <w:rPr>
          <w:spacing w:val="-2"/>
        </w:rPr>
        <w:t> </w:t>
      </w:r>
      <w:r>
        <w:rPr/>
        <w:t>porphyry,</w:t>
      </w:r>
      <w:r>
        <w:rPr>
          <w:spacing w:val="2"/>
        </w:rPr>
        <w:t> </w:t>
      </w:r>
      <w:r>
        <w:rPr/>
        <w:t>arfvedsonite</w:t>
      </w:r>
      <w:r>
        <w:rPr>
          <w:spacing w:val="-2"/>
        </w:rPr>
        <w:t> </w:t>
      </w:r>
      <w:r>
        <w:rPr/>
        <w:t>granite</w:t>
      </w:r>
      <w:r>
        <w:rPr>
          <w:spacing w:val="-1"/>
        </w:rPr>
        <w:t> </w:t>
      </w:r>
      <w:r>
        <w:rPr/>
        <w:t>and biotite granite.</w:t>
      </w:r>
    </w:p>
    <w:p>
      <w:pPr>
        <w:pStyle w:val="BodyText"/>
        <w:spacing w:line="480" w:lineRule="auto" w:before="1"/>
        <w:ind w:left="872" w:right="396" w:firstLine="720"/>
        <w:jc w:val="both"/>
      </w:pPr>
      <w:r>
        <w:rPr/>
        <w:t>The Sara-Fier Complex is located at the south eastern edge of Maijuju</w:t>
      </w:r>
      <w:r>
        <w:rPr>
          <w:spacing w:val="1"/>
        </w:rPr>
        <w:t> </w:t>
      </w:r>
      <w:r>
        <w:rPr/>
        <w:t>Sheet</w:t>
      </w:r>
      <w:r>
        <w:rPr>
          <w:spacing w:val="-1"/>
        </w:rPr>
        <w:t> </w:t>
      </w:r>
      <w:r>
        <w:rPr/>
        <w:t>147.</w:t>
      </w:r>
      <w:r>
        <w:rPr>
          <w:spacing w:val="2"/>
        </w:rPr>
        <w:t> </w:t>
      </w:r>
      <w:r>
        <w:rPr/>
        <w:t>It is composed of almost entirely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intrusive rocks with only</w:t>
      </w:r>
      <w:r>
        <w:rPr>
          <w:spacing w:val="-5"/>
        </w:rPr>
        <w:t> </w:t>
      </w:r>
      <w:r>
        <w:rPr/>
        <w:t>little</w:t>
      </w:r>
    </w:p>
    <w:p>
      <w:pPr>
        <w:spacing w:after="0" w:line="480" w:lineRule="auto"/>
        <w:jc w:val="both"/>
        <w:sectPr>
          <w:headerReference w:type="default" r:id="rId50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9"/>
        <w:jc w:val="both"/>
      </w:pPr>
      <w:r>
        <w:rPr/>
        <w:t>remnant of volcanics preserved in some places. The granitic rocks here forms</w:t>
      </w:r>
      <w:r>
        <w:rPr>
          <w:spacing w:val="1"/>
        </w:rPr>
        <w:t> </w:t>
      </w:r>
      <w:r>
        <w:rPr/>
        <w:t>five major ring structures linked into a N-S chain. Major lithological units here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pre-caldera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intra-caldera</w:t>
      </w:r>
      <w:r>
        <w:rPr>
          <w:spacing w:val="1"/>
        </w:rPr>
        <w:t> </w:t>
      </w:r>
      <w:r>
        <w:rPr/>
        <w:t>agglomerates,</w:t>
      </w:r>
      <w:r>
        <w:rPr>
          <w:spacing w:val="1"/>
        </w:rPr>
        <w:t> </w:t>
      </w:r>
      <w:r>
        <w:rPr/>
        <w:t>ignimbrites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basaltic</w:t>
      </w:r>
      <w:r>
        <w:rPr>
          <w:spacing w:val="1"/>
        </w:rPr>
        <w:t> </w:t>
      </w:r>
      <w:r>
        <w:rPr/>
        <w:t>lavas, granite porphyry, hornblende biotite granite, biotite granite, hedenbergite</w:t>
      </w:r>
      <w:r>
        <w:rPr>
          <w:spacing w:val="1"/>
        </w:rPr>
        <w:t> </w:t>
      </w:r>
      <w:r>
        <w:rPr/>
        <w:t>hornblende</w:t>
      </w:r>
      <w:r>
        <w:rPr>
          <w:spacing w:val="-1"/>
        </w:rPr>
        <w:t> </w:t>
      </w:r>
      <w:r>
        <w:rPr/>
        <w:t>granite,</w:t>
      </w:r>
      <w:r>
        <w:rPr>
          <w:spacing w:val="-1"/>
        </w:rPr>
        <w:t> </w:t>
      </w:r>
      <w:r>
        <w:rPr/>
        <w:t>arfvedsonite granite,</w:t>
      </w:r>
      <w:r>
        <w:rPr>
          <w:spacing w:val="-1"/>
        </w:rPr>
        <w:t> </w:t>
      </w:r>
      <w:r>
        <w:rPr/>
        <w:t>syenite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quartz syenite.</w:t>
      </w:r>
    </w:p>
    <w:p>
      <w:pPr>
        <w:pStyle w:val="BodyText"/>
        <w:spacing w:line="480" w:lineRule="auto"/>
        <w:ind w:left="872" w:right="388" w:firstLine="720"/>
        <w:jc w:val="both"/>
      </w:pPr>
      <w:r>
        <w:rPr/>
        <w:t>The Shere Complex is located next to the Jos-Bukuru Complex. It is</w:t>
      </w:r>
      <w:r>
        <w:rPr>
          <w:spacing w:val="1"/>
        </w:rPr>
        <w:t> </w:t>
      </w:r>
      <w:r>
        <w:rPr/>
        <w:t>made up of monzogabbro, fayalite granite, biotite granite, arfvedsonite aegirine</w:t>
      </w:r>
      <w:r>
        <w:rPr>
          <w:spacing w:val="1"/>
        </w:rPr>
        <w:t> </w:t>
      </w:r>
      <w:r>
        <w:rPr/>
        <w:t>granite,</w:t>
      </w:r>
      <w:r>
        <w:rPr>
          <w:spacing w:val="1"/>
        </w:rPr>
        <w:t> </w:t>
      </w:r>
      <w:r>
        <w:rPr/>
        <w:t>riebeckite</w:t>
      </w:r>
      <w:r>
        <w:rPr>
          <w:spacing w:val="1"/>
        </w:rPr>
        <w:t> </w:t>
      </w:r>
      <w:r>
        <w:rPr/>
        <w:t>annite</w:t>
      </w:r>
      <w:r>
        <w:rPr>
          <w:spacing w:val="1"/>
        </w:rPr>
        <w:t> </w:t>
      </w:r>
      <w:r>
        <w:rPr/>
        <w:t>granite,</w:t>
      </w:r>
      <w:r>
        <w:rPr>
          <w:spacing w:val="1"/>
        </w:rPr>
        <w:t> </w:t>
      </w:r>
      <w:r>
        <w:rPr/>
        <w:t>arfvedsonite</w:t>
      </w:r>
      <w:r>
        <w:rPr>
          <w:spacing w:val="1"/>
        </w:rPr>
        <w:t> </w:t>
      </w:r>
      <w:r>
        <w:rPr/>
        <w:t>albite</w:t>
      </w:r>
      <w:r>
        <w:rPr>
          <w:spacing w:val="1"/>
        </w:rPr>
        <w:t> </w:t>
      </w:r>
      <w:r>
        <w:rPr/>
        <w:t>granite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granite</w:t>
      </w:r>
      <w:r>
        <w:rPr>
          <w:spacing w:val="1"/>
        </w:rPr>
        <w:t> </w:t>
      </w:r>
      <w:r>
        <w:rPr/>
        <w:t>porphyry.</w:t>
      </w:r>
    </w:p>
    <w:p>
      <w:pPr>
        <w:pStyle w:val="BodyText"/>
        <w:spacing w:line="480" w:lineRule="auto" w:before="1"/>
        <w:ind w:left="872" w:right="38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Sutumi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Kwandonkaya</w:t>
      </w:r>
      <w:r>
        <w:rPr>
          <w:spacing w:val="1"/>
        </w:rPr>
        <w:t> </w:t>
      </w:r>
      <w:r>
        <w:rPr/>
        <w:t>Complex.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2.6</w:t>
      </w:r>
      <w:r>
        <w:rPr>
          <w:spacing w:val="1"/>
        </w:rPr>
        <w:t> </w:t>
      </w:r>
      <w:r>
        <w:rPr/>
        <w:t>sq</w:t>
      </w:r>
      <w:r>
        <w:rPr>
          <w:spacing w:val="1"/>
        </w:rPr>
        <w:t> </w:t>
      </w:r>
      <w:r>
        <w:rPr/>
        <w:t>Km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size.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 a modified acid volcanic plug in which the volcanic materials have</w:t>
      </w:r>
      <w:r>
        <w:rPr>
          <w:spacing w:val="1"/>
        </w:rPr>
        <w:t> </w:t>
      </w:r>
      <w:r>
        <w:rPr/>
        <w:t>been displaced by later granite intrusion. Lithological units here include pre-</w:t>
      </w:r>
      <w:r>
        <w:rPr>
          <w:spacing w:val="1"/>
        </w:rPr>
        <w:t> </w:t>
      </w:r>
      <w:r>
        <w:rPr/>
        <w:t>caldera agglomerates, ash fall tuffs, ignimbrites and breccia, hornblende biotite</w:t>
      </w:r>
      <w:r>
        <w:rPr>
          <w:spacing w:val="1"/>
        </w:rPr>
        <w:t> </w:t>
      </w:r>
      <w:r>
        <w:rPr/>
        <w:t>granite</w:t>
      </w:r>
      <w:r>
        <w:rPr>
          <w:spacing w:val="-2"/>
        </w:rPr>
        <w:t> </w:t>
      </w:r>
      <w:r>
        <w:rPr/>
        <w:t>and biotite</w:t>
      </w:r>
      <w:r>
        <w:rPr>
          <w:spacing w:val="1"/>
        </w:rPr>
        <w:t> </w:t>
      </w:r>
      <w:r>
        <w:rPr/>
        <w:t>granite</w:t>
      </w:r>
    </w:p>
    <w:p>
      <w:pPr>
        <w:pStyle w:val="BodyText"/>
        <w:ind w:left="1592"/>
        <w:jc w:val="both"/>
      </w:pPr>
      <w:r>
        <w:rPr/>
        <w:t>The</w:t>
      </w:r>
      <w:r>
        <w:rPr>
          <w:spacing w:val="1"/>
        </w:rPr>
        <w:t> </w:t>
      </w:r>
      <w:r>
        <w:rPr/>
        <w:t>Tongolo</w:t>
      </w:r>
      <w:r>
        <w:rPr>
          <w:spacing w:val="4"/>
        </w:rPr>
        <w:t> </w:t>
      </w:r>
      <w:r>
        <w:rPr/>
        <w:t>Complex</w:t>
      </w:r>
      <w:r>
        <w:rPr>
          <w:spacing w:val="7"/>
        </w:rPr>
        <w:t> </w:t>
      </w:r>
      <w:r>
        <w:rPr/>
        <w:t>is</w:t>
      </w:r>
      <w:r>
        <w:rPr>
          <w:spacing w:val="3"/>
        </w:rPr>
        <w:t> </w:t>
      </w:r>
      <w:r>
        <w:rPr/>
        <w:t>located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north</w:t>
      </w:r>
      <w:r>
        <w:rPr>
          <w:spacing w:val="3"/>
        </w:rPr>
        <w:t> </w:t>
      </w:r>
      <w:r>
        <w:rPr/>
        <w:t>eastern</w:t>
      </w:r>
      <w:r>
        <w:rPr>
          <w:spacing w:val="3"/>
        </w:rPr>
        <w:t> </w:t>
      </w:r>
      <w:r>
        <w:rPr/>
        <w:t>edge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Toro</w:t>
      </w:r>
      <w:r>
        <w:rPr>
          <w:spacing w:val="2"/>
        </w:rPr>
        <w:t> </w:t>
      </w:r>
      <w:r>
        <w:rPr/>
        <w:t>Sheet</w:t>
      </w:r>
    </w:p>
    <w:p>
      <w:pPr>
        <w:pStyle w:val="BodyText"/>
      </w:pPr>
    </w:p>
    <w:p>
      <w:pPr>
        <w:pStyle w:val="BodyText"/>
        <w:spacing w:line="480" w:lineRule="auto"/>
        <w:ind w:left="872" w:right="385"/>
        <w:jc w:val="both"/>
      </w:pPr>
      <w:r>
        <w:rPr/>
        <w:t>148. It is fairly extensive and predominantly granitic. The order of intrusion in</w:t>
      </w:r>
      <w:r>
        <w:rPr>
          <w:spacing w:val="1"/>
        </w:rPr>
        <w:t> </w:t>
      </w:r>
      <w:r>
        <w:rPr/>
        <w:t>the complex include early rhyolites and agglomerates, quartz-feldspar-porphyry</w:t>
      </w:r>
      <w:r>
        <w:rPr>
          <w:spacing w:val="1"/>
        </w:rPr>
        <w:t> </w:t>
      </w:r>
      <w:r>
        <w:rPr/>
        <w:t>and intrusion breccia, quartz-pyroxene-porphyry, Dagga Allah porphyry, granite</w:t>
      </w:r>
      <w:r>
        <w:rPr>
          <w:spacing w:val="-57"/>
        </w:rPr>
        <w:t> </w:t>
      </w:r>
      <w:r>
        <w:rPr/>
        <w:t>porphyry, riebeckite-aegirine-granite, medium grained biotite granite, Kulfana</w:t>
      </w:r>
      <w:r>
        <w:rPr>
          <w:spacing w:val="1"/>
        </w:rPr>
        <w:t> </w:t>
      </w:r>
      <w:r>
        <w:rPr/>
        <w:t>biotite granite, porphyritic biotite granite, Sororo biotite granite, biotite granite,</w:t>
      </w:r>
      <w:r>
        <w:rPr>
          <w:spacing w:val="1"/>
        </w:rPr>
        <w:t> </w:t>
      </w:r>
      <w:r>
        <w:rPr/>
        <w:t>riebeckite granite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riebeckite</w:t>
      </w:r>
      <w:r>
        <w:rPr>
          <w:spacing w:val="-1"/>
        </w:rPr>
        <w:t> </w:t>
      </w:r>
      <w:r>
        <w:rPr/>
        <w:t>biotite</w:t>
      </w:r>
      <w:r>
        <w:rPr>
          <w:spacing w:val="-2"/>
        </w:rPr>
        <w:t> </w:t>
      </w:r>
      <w:r>
        <w:rPr/>
        <w:t>porphyry.</w:t>
      </w:r>
    </w:p>
    <w:p>
      <w:pPr>
        <w:spacing w:after="0" w:line="480" w:lineRule="auto"/>
        <w:jc w:val="both"/>
        <w:sectPr>
          <w:headerReference w:type="default" r:id="rId51"/>
          <w:pgSz w:w="12240" w:h="15840"/>
          <w:pgMar w:header="1587" w:footer="0" w:top="1840" w:bottom="280" w:left="1720" w:right="1480"/>
          <w:pgNumType w:start="96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1" w:firstLine="720"/>
        <w:jc w:val="both"/>
      </w:pPr>
      <w:r>
        <w:rPr/>
        <w:t>The Zuku Complex is located south east of Ririwai Complex on Ririwai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126.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pre-caldera</w:t>
      </w:r>
      <w:r>
        <w:rPr>
          <w:spacing w:val="1"/>
        </w:rPr>
        <w:t> </w:t>
      </w:r>
      <w:r>
        <w:rPr/>
        <w:t>agglomerates,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tuffs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commenditic ignimbrites, ferroaugite syenite porphyry, arfvedsonite granite and</w:t>
      </w:r>
      <w:r>
        <w:rPr>
          <w:spacing w:val="1"/>
        </w:rPr>
        <w:t> </w:t>
      </w:r>
      <w:r>
        <w:rPr/>
        <w:t>aegirine granite.</w:t>
      </w:r>
    </w:p>
    <w:p>
      <w:pPr>
        <w:pStyle w:val="BodyText"/>
        <w:spacing w:line="480" w:lineRule="auto"/>
        <w:ind w:left="872" w:right="39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granite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quartz,</w:t>
      </w:r>
      <w:r>
        <w:rPr>
          <w:spacing w:val="1"/>
        </w:rPr>
        <w:t> </w:t>
      </w:r>
      <w:r>
        <w:rPr/>
        <w:t>feldspars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biotite.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thin</w:t>
      </w:r>
      <w:r>
        <w:rPr>
          <w:spacing w:val="61"/>
        </w:rPr>
        <w:t> </w:t>
      </w:r>
      <w:r>
        <w:rPr/>
        <w:t>section</w:t>
      </w:r>
      <w:r>
        <w:rPr>
          <w:spacing w:val="1"/>
        </w:rPr>
        <w:t> </w:t>
      </w:r>
      <w:r>
        <w:rPr/>
        <w:t>photomicrograph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younger granites is shown in Plates XXV and XXVI.</w:t>
      </w:r>
      <w:r>
        <w:rPr>
          <w:spacing w:val="1"/>
        </w:rPr>
        <w:t> </w:t>
      </w:r>
      <w:r>
        <w:rPr/>
        <w:t>Here, radioactive halos can be seen around the zircons within the biotite flakes.</w:t>
      </w:r>
      <w:r>
        <w:rPr>
          <w:spacing w:val="1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younger granites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mostly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mostly</w:t>
      </w:r>
      <w:r>
        <w:rPr>
          <w:spacing w:val="-4"/>
        </w:rPr>
        <w:t> </w:t>
      </w:r>
      <w:r>
        <w:rPr/>
        <w:t>cooling</w:t>
      </w:r>
      <w:r>
        <w:rPr>
          <w:spacing w:val="-3"/>
        </w:rPr>
        <w:t> </w:t>
      </w:r>
      <w:r>
        <w:rPr/>
        <w:t>joints.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8"/>
        </w:numPr>
        <w:tabs>
          <w:tab w:pos="1233" w:val="left" w:leader="none"/>
        </w:tabs>
        <w:spacing w:line="240" w:lineRule="auto" w:before="1" w:after="0"/>
        <w:ind w:left="1232" w:right="0" w:hanging="361"/>
        <w:jc w:val="left"/>
      </w:pPr>
      <w:bookmarkStart w:name="_TOC_250032" w:id="44"/>
      <w:r>
        <w:rPr/>
        <w:t>BASALTIC</w:t>
      </w:r>
      <w:r>
        <w:rPr>
          <w:spacing w:val="-2"/>
        </w:rPr>
        <w:t> </w:t>
      </w:r>
      <w:bookmarkEnd w:id="44"/>
      <w:r>
        <w:rPr/>
        <w:t>ROCKS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872" w:right="387" w:firstLine="720"/>
        <w:jc w:val="both"/>
      </w:pPr>
      <w:r>
        <w:rPr/>
        <w:t>Basalts occur extensively within the study area. They are mostly found</w:t>
      </w:r>
      <w:r>
        <w:rPr>
          <w:spacing w:val="1"/>
        </w:rPr>
        <w:t> </w:t>
      </w:r>
      <w:r>
        <w:rPr/>
        <w:t>around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Ryom</w:t>
      </w:r>
      <w:r>
        <w:rPr>
          <w:spacing w:val="25"/>
        </w:rPr>
        <w:t> </w:t>
      </w:r>
      <w:r>
        <w:rPr/>
        <w:t>district</w:t>
      </w:r>
      <w:r>
        <w:rPr>
          <w:spacing w:val="26"/>
        </w:rPr>
        <w:t> </w:t>
      </w:r>
      <w:r>
        <w:rPr/>
        <w:t>southwest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Jos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well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around</w:t>
      </w:r>
      <w:r>
        <w:rPr>
          <w:spacing w:val="25"/>
        </w:rPr>
        <w:t> </w:t>
      </w:r>
      <w:r>
        <w:rPr/>
        <w:t>Heipang</w:t>
      </w:r>
      <w:r>
        <w:rPr>
          <w:spacing w:val="26"/>
        </w:rPr>
        <w:t> </w:t>
      </w:r>
      <w:r>
        <w:rPr/>
        <w:t>areas</w:t>
      </w:r>
      <w:r>
        <w:rPr>
          <w:spacing w:val="25"/>
        </w:rPr>
        <w:t> </w:t>
      </w:r>
      <w:r>
        <w:rPr/>
        <w:t>to</w:t>
      </w:r>
      <w:r>
        <w:rPr>
          <w:spacing w:val="-57"/>
        </w:rPr>
        <w:t> </w:t>
      </w:r>
      <w:r>
        <w:rPr/>
        <w:t>the south of Jos. They are believed to be products of volcanic activities which</w:t>
      </w:r>
      <w:r>
        <w:rPr>
          <w:spacing w:val="1"/>
        </w:rPr>
        <w:t> </w:t>
      </w:r>
      <w:r>
        <w:rPr/>
        <w:t>took place intermittently from Tertiary (65 Ma) to Recent time (~1 Ma). The</w:t>
      </w:r>
      <w:r>
        <w:rPr>
          <w:spacing w:val="1"/>
        </w:rPr>
        <w:t> </w:t>
      </w:r>
      <w:r>
        <w:rPr/>
        <w:t>basalts in this region can be subdivided into three groups namely lateritized</w:t>
      </w:r>
      <w:r>
        <w:rPr>
          <w:spacing w:val="1"/>
        </w:rPr>
        <w:t> </w:t>
      </w:r>
      <w:r>
        <w:rPr/>
        <w:t>Older Basalt, Older Basalt and Newer Basalt. Macleod</w:t>
      </w:r>
      <w:r>
        <w:rPr>
          <w:spacing w:val="60"/>
        </w:rPr>
        <w:t> </w:t>
      </w:r>
      <w:r>
        <w:rPr>
          <w:u w:val="single"/>
        </w:rPr>
        <w:t>et</w:t>
      </w:r>
      <w:r>
        <w:rPr/>
        <w:t> </w:t>
      </w:r>
      <w:r>
        <w:rPr>
          <w:u w:val="single"/>
        </w:rPr>
        <w:t>al</w:t>
      </w:r>
      <w:r>
        <w:rPr/>
        <w:t> (1971) noted that</w:t>
      </w:r>
      <w:r>
        <w:rPr>
          <w:spacing w:val="1"/>
        </w:rPr>
        <w:t> </w:t>
      </w:r>
      <w:r>
        <w:rPr/>
        <w:t>the lateritized basalts represents lavas now decomposed to clay usually overlain</w:t>
      </w:r>
      <w:r>
        <w:rPr>
          <w:spacing w:val="1"/>
        </w:rPr>
        <w:t> </w:t>
      </w:r>
      <w:r>
        <w:rPr/>
        <w:t>by a thick cap of lateritic ironstone. Together with underlying river sediments</w:t>
      </w:r>
      <w:r>
        <w:rPr>
          <w:spacing w:val="1"/>
        </w:rPr>
        <w:t> </w:t>
      </w:r>
      <w:r>
        <w:rPr/>
        <w:t>they were termed the Fluvio-volcanic Series in the initial survey of the Plateau</w:t>
      </w:r>
      <w:r>
        <w:rPr>
          <w:spacing w:val="1"/>
        </w:rPr>
        <w:t> </w:t>
      </w:r>
      <w:r>
        <w:rPr/>
        <w:t>by Falconer in 1921. Later extension of the survey into the southern plateau</w:t>
      </w:r>
      <w:r>
        <w:rPr>
          <w:spacing w:val="1"/>
        </w:rPr>
        <w:t> </w:t>
      </w:r>
      <w:r>
        <w:rPr/>
        <w:t>suggests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fresh</w:t>
      </w:r>
      <w:r>
        <w:rPr>
          <w:spacing w:val="-1"/>
        </w:rPr>
        <w:t> </w:t>
      </w:r>
      <w:r>
        <w:rPr/>
        <w:t>basalts also</w:t>
      </w:r>
      <w:r>
        <w:rPr>
          <w:spacing w:val="-1"/>
        </w:rPr>
        <w:t> </w:t>
      </w:r>
      <w:r>
        <w:rPr/>
        <w:t>belong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lateritized</w:t>
      </w:r>
      <w:r>
        <w:rPr>
          <w:spacing w:val="-1"/>
        </w:rPr>
        <w:t> </w:t>
      </w:r>
      <w:r>
        <w:rPr/>
        <w:t>series.  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resurvey</w:t>
      </w:r>
      <w:r>
        <w:rPr>
          <w:spacing w:val="-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9"/>
        <w:jc w:val="both"/>
      </w:pPr>
      <w:r>
        <w:rPr/>
        <w:t>the plateau tin field (Mackay </w:t>
      </w:r>
      <w:r>
        <w:rPr>
          <w:u w:val="single"/>
        </w:rPr>
        <w:t>et</w:t>
      </w:r>
      <w:r>
        <w:rPr/>
        <w:t> </w:t>
      </w:r>
      <w:r>
        <w:rPr>
          <w:u w:val="single"/>
        </w:rPr>
        <w:t>al</w:t>
      </w:r>
      <w:r>
        <w:rPr/>
        <w:t>, 1949), these unaltered basalts were grouped</w:t>
      </w:r>
      <w:r>
        <w:rPr>
          <w:spacing w:val="1"/>
        </w:rPr>
        <w:t> </w:t>
      </w:r>
      <w:r>
        <w:rPr/>
        <w:t>with the Newer Basalts and the term Fluvio-volcanic Series was restricted to the</w:t>
      </w:r>
      <w:r>
        <w:rPr>
          <w:spacing w:val="1"/>
        </w:rPr>
        <w:t> </w:t>
      </w:r>
      <w:r>
        <w:rPr/>
        <w:t>completely decomposed basalts and their accompanying sediments. These rocks</w:t>
      </w:r>
      <w:r>
        <w:rPr>
          <w:spacing w:val="1"/>
        </w:rPr>
        <w:t> </w:t>
      </w:r>
      <w:r>
        <w:rPr/>
        <w:t>appear to be confined to the plateau, occurring as remnants and are generally</w:t>
      </w:r>
      <w:r>
        <w:rPr>
          <w:spacing w:val="1"/>
        </w:rPr>
        <w:t> </w:t>
      </w:r>
      <w:r>
        <w:rPr/>
        <w:t>protected from erosion by a capping of hard lateritic ironstone. Their distribution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similar to that of the</w:t>
      </w:r>
      <w:r>
        <w:rPr>
          <w:spacing w:val="-2"/>
        </w:rPr>
        <w:t> </w:t>
      </w:r>
      <w:r>
        <w:rPr/>
        <w:t>Older Basalts and</w:t>
      </w:r>
      <w:r>
        <w:rPr>
          <w:spacing w:val="-1"/>
        </w:rPr>
        <w:t> </w:t>
      </w:r>
      <w:r>
        <w:rPr/>
        <w:t>Newer</w:t>
      </w:r>
      <w:r>
        <w:rPr>
          <w:spacing w:val="1"/>
        </w:rPr>
        <w:t> </w:t>
      </w:r>
      <w:r>
        <w:rPr/>
        <w:t>Basalts.</w:t>
      </w:r>
    </w:p>
    <w:p>
      <w:pPr>
        <w:pStyle w:val="BodyText"/>
        <w:spacing w:line="480" w:lineRule="auto" w:before="1"/>
        <w:ind w:left="872" w:right="390" w:firstLine="720"/>
        <w:jc w:val="both"/>
      </w:pPr>
      <w:r>
        <w:rPr/>
        <w:t>The Older Basalts are generally small, eroded and partly decomposed. It</w:t>
      </w:r>
      <w:r>
        <w:rPr>
          <w:spacing w:val="1"/>
        </w:rPr>
        <w:t> </w:t>
      </w:r>
      <w:r>
        <w:rPr/>
        <w:t>is restricted to areas in which the lateritized basalts are abundant and in some</w:t>
      </w:r>
      <w:r>
        <w:rPr>
          <w:spacing w:val="1"/>
        </w:rPr>
        <w:t> </w:t>
      </w:r>
      <w:r>
        <w:rPr/>
        <w:t>cases are underlain by lateritized basalts. Older Basalts here include a variety of</w:t>
      </w:r>
      <w:r>
        <w:rPr>
          <w:spacing w:val="1"/>
        </w:rPr>
        <w:t> </w:t>
      </w:r>
      <w:r>
        <w:rPr/>
        <w:t>petrographic types namely thoolitic basalts (thooliites), alkali olivine basalts and</w:t>
      </w:r>
      <w:r>
        <w:rPr>
          <w:spacing w:val="-57"/>
        </w:rPr>
        <w:t> </w:t>
      </w:r>
      <w:r>
        <w:rPr/>
        <w:t>high</w:t>
      </w:r>
      <w:r>
        <w:rPr>
          <w:spacing w:val="-1"/>
        </w:rPr>
        <w:t> </w:t>
      </w:r>
      <w:r>
        <w:rPr/>
        <w:t>alumina basalts.</w:t>
      </w:r>
    </w:p>
    <w:p>
      <w:pPr>
        <w:pStyle w:val="BodyText"/>
        <w:spacing w:line="480" w:lineRule="auto"/>
        <w:ind w:left="872" w:right="389" w:firstLine="720"/>
        <w:jc w:val="both"/>
      </w:pPr>
      <w:r>
        <w:rPr/>
        <w:t>The Newer Basalts (Plate VIII) also cover a considerable area here. It 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erupted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topography and have not been affected much by erosion. Major minerals in the</w:t>
      </w:r>
      <w:r>
        <w:rPr>
          <w:spacing w:val="1"/>
        </w:rPr>
        <w:t> </w:t>
      </w:r>
      <w:r>
        <w:rPr/>
        <w:t>rock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olivine and</w:t>
      </w:r>
      <w:r>
        <w:rPr>
          <w:spacing w:val="1"/>
        </w:rPr>
        <w:t> </w:t>
      </w:r>
      <w:r>
        <w:rPr/>
        <w:t>plagioclase</w:t>
      </w:r>
      <w:r>
        <w:rPr>
          <w:spacing w:val="-1"/>
        </w:rPr>
        <w:t> </w:t>
      </w:r>
      <w:r>
        <w:rPr/>
        <w:t>as shown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Plate</w:t>
      </w:r>
      <w:r>
        <w:rPr>
          <w:spacing w:val="-1"/>
        </w:rPr>
        <w:t> </w:t>
      </w:r>
      <w:r>
        <w:rPr/>
        <w:t>XXVII.</w:t>
      </w:r>
    </w:p>
    <w:p>
      <w:pPr>
        <w:spacing w:after="0" w:line="480" w:lineRule="auto"/>
        <w:jc w:val="both"/>
        <w:sectPr>
          <w:headerReference w:type="default" r:id="rId52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spacing w:before="89"/>
      </w:pPr>
      <w:bookmarkStart w:name="_TOC_250031" w:id="45"/>
      <w:r>
        <w:rPr/>
        <w:t>CHAPTER</w:t>
      </w:r>
      <w:r>
        <w:rPr>
          <w:spacing w:val="-3"/>
        </w:rPr>
        <w:t> </w:t>
      </w:r>
      <w:bookmarkEnd w:id="45"/>
      <w:r>
        <w:rPr/>
        <w:t>THREE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857" w:right="379"/>
        <w:jc w:val="center"/>
      </w:pPr>
      <w:bookmarkStart w:name="_TOC_250030" w:id="46"/>
      <w:r>
        <w:rPr/>
        <w:t>LITERATURE</w:t>
      </w:r>
      <w:r>
        <w:rPr>
          <w:spacing w:val="-2"/>
        </w:rPr>
        <w:t> </w:t>
      </w:r>
      <w:bookmarkEnd w:id="46"/>
      <w:r>
        <w:rPr/>
        <w:t>REVIEW</w:t>
      </w:r>
    </w:p>
    <w:p>
      <w:pPr>
        <w:pStyle w:val="BodyText"/>
        <w:rPr>
          <w:b/>
        </w:rPr>
      </w:pPr>
    </w:p>
    <w:p>
      <w:pPr>
        <w:pStyle w:val="Heading2"/>
        <w:ind w:left="872"/>
      </w:pPr>
      <w:bookmarkStart w:name="_TOC_250029" w:id="47"/>
      <w:r>
        <w:rPr/>
        <w:t>3.1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bookmarkEnd w:id="47"/>
      <w:r>
        <w:rPr/>
        <w:t>RADIOACTIVITY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2" w:lineRule="auto"/>
        <w:ind w:left="872" w:right="387" w:firstLine="720"/>
        <w:jc w:val="both"/>
      </w:pPr>
      <w:r>
        <w:rPr/>
        <w:t>All living species are each day, exposed to certain amount of natural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rays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cosmic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background radiation from materials on the earth. Such radiation vary largely,</w:t>
      </w:r>
      <w:r>
        <w:rPr>
          <w:spacing w:val="1"/>
        </w:rPr>
        <w:t> </w:t>
      </w:r>
      <w:r>
        <w:rPr/>
        <w:t>depending on elevation above sea level and most importantly the geology of the</w:t>
      </w:r>
      <w:r>
        <w:rPr>
          <w:spacing w:val="1"/>
        </w:rPr>
        <w:t> </w:t>
      </w:r>
      <w:r>
        <w:rPr/>
        <w:t>area. Most</w:t>
      </w:r>
      <w:r>
        <w:rPr>
          <w:spacing w:val="1"/>
        </w:rPr>
        <w:t> </w:t>
      </w:r>
      <w:r>
        <w:rPr/>
        <w:t>of the natural</w:t>
      </w:r>
      <w:r>
        <w:rPr>
          <w:spacing w:val="1"/>
        </w:rPr>
        <w:t> </w:t>
      </w:r>
      <w:r>
        <w:rPr/>
        <w:t>radioactivity in</w:t>
      </w:r>
      <w:r>
        <w:rPr>
          <w:spacing w:val="1"/>
        </w:rPr>
        <w:t> </w:t>
      </w:r>
      <w:r>
        <w:rPr/>
        <w:t>rocks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caused by 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235</w:t>
      </w:r>
      <w:r>
        <w:rPr>
          <w:vertAlign w:val="baseline"/>
        </w:rPr>
        <w:t>U, </w:t>
      </w:r>
      <w:r>
        <w:rPr>
          <w:vertAlign w:val="superscript"/>
        </w:rPr>
        <w:t>232</w:t>
      </w:r>
      <w:r>
        <w:rPr>
          <w:vertAlign w:val="baseline"/>
        </w:rPr>
        <w:t>Th,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 a lesser extent by </w:t>
      </w:r>
      <w:r>
        <w:rPr>
          <w:vertAlign w:val="superscript"/>
        </w:rPr>
        <w:t>40</w:t>
      </w:r>
      <w:r>
        <w:rPr>
          <w:vertAlign w:val="baseline"/>
        </w:rPr>
        <w:t>K and </w:t>
      </w:r>
      <w:r>
        <w:rPr>
          <w:vertAlign w:val="superscript"/>
        </w:rPr>
        <w:t>87</w:t>
      </w:r>
      <w:r>
        <w:rPr>
          <w:vertAlign w:val="baseline"/>
        </w:rPr>
        <w:t>Rb. Radioelement concentrations of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classes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rocks are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 1 (Killeen, 1979).</w:t>
      </w:r>
    </w:p>
    <w:p>
      <w:pPr>
        <w:pStyle w:val="BodyText"/>
        <w:spacing w:line="480" w:lineRule="auto" w:before="1"/>
        <w:ind w:left="872" w:right="388" w:firstLine="720"/>
        <w:jc w:val="both"/>
      </w:pPr>
      <w:r>
        <w:rPr/>
        <w:t>Radiation absorbed dose rates vary from country to country and from</w:t>
      </w:r>
      <w:r>
        <w:rPr>
          <w:spacing w:val="1"/>
        </w:rPr>
        <w:t> </w:t>
      </w:r>
      <w:r>
        <w:rPr/>
        <w:t>place to place. It is a function of the local and regional geology, altitude above</w:t>
      </w:r>
      <w:r>
        <w:rPr>
          <w:spacing w:val="1"/>
        </w:rPr>
        <w:t> </w:t>
      </w:r>
      <w:r>
        <w:rPr/>
        <w:t>mean</w:t>
      </w:r>
      <w:r>
        <w:rPr>
          <w:spacing w:val="34"/>
        </w:rPr>
        <w:t> </w:t>
      </w:r>
      <w:r>
        <w:rPr/>
        <w:t>sea</w:t>
      </w:r>
      <w:r>
        <w:rPr>
          <w:spacing w:val="34"/>
        </w:rPr>
        <w:t> </w:t>
      </w:r>
      <w:r>
        <w:rPr/>
        <w:t>level,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level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mining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processing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radioactive</w:t>
      </w:r>
      <w:r>
        <w:rPr>
          <w:spacing w:val="34"/>
        </w:rPr>
        <w:t> </w:t>
      </w:r>
      <w:r>
        <w:rPr/>
        <w:t>mineral,</w:t>
      </w:r>
      <w:r>
        <w:rPr>
          <w:spacing w:val="35"/>
        </w:rPr>
        <w:t> </w:t>
      </w:r>
      <w:r>
        <w:rPr/>
        <w:t>as</w:t>
      </w:r>
      <w:r>
        <w:rPr>
          <w:spacing w:val="-57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mine</w:t>
      </w:r>
      <w:r>
        <w:rPr>
          <w:spacing w:val="1"/>
        </w:rPr>
        <w:t> </w:t>
      </w:r>
      <w:r>
        <w:rPr/>
        <w:t>wastes.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background radiation have been performed in many parts of the world using a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These techniques have involved the use of</w:t>
      </w:r>
      <w:r>
        <w:rPr>
          <w:spacing w:val="1"/>
        </w:rPr>
        <w:t> </w:t>
      </w:r>
      <w:r>
        <w:rPr/>
        <w:t>ionization</w:t>
      </w:r>
      <w:r>
        <w:rPr>
          <w:spacing w:val="1"/>
        </w:rPr>
        <w:t> </w:t>
      </w:r>
      <w:r>
        <w:rPr/>
        <w:t>chambers as well as portable and airborne scintillation counters. Laboratory</w:t>
      </w:r>
      <w:r>
        <w:rPr>
          <w:spacing w:val="1"/>
        </w:rPr>
        <w:t> </w:t>
      </w:r>
      <w:r>
        <w:rPr/>
        <w:t>analyses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radioactive</w:t>
      </w:r>
      <w:r>
        <w:rPr>
          <w:spacing w:val="36"/>
        </w:rPr>
        <w:t> </w:t>
      </w:r>
      <w:r>
        <w:rPr/>
        <w:t>elements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soil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rock</w:t>
      </w:r>
      <w:r>
        <w:rPr>
          <w:spacing w:val="37"/>
        </w:rPr>
        <w:t> </w:t>
      </w:r>
      <w:r>
        <w:rPr/>
        <w:t>samples</w:t>
      </w:r>
      <w:r>
        <w:rPr>
          <w:spacing w:val="37"/>
        </w:rPr>
        <w:t> </w:t>
      </w:r>
      <w:r>
        <w:rPr/>
        <w:t>have</w:t>
      </w:r>
      <w:r>
        <w:rPr>
          <w:spacing w:val="36"/>
        </w:rPr>
        <w:t> </w:t>
      </w:r>
      <w:r>
        <w:rPr/>
        <w:t>also</w:t>
      </w:r>
      <w:r>
        <w:rPr>
          <w:spacing w:val="37"/>
        </w:rPr>
        <w:t> </w:t>
      </w:r>
      <w:r>
        <w:rPr/>
        <w:t>been</w:t>
      </w:r>
      <w:r>
        <w:rPr>
          <w:spacing w:val="-57"/>
        </w:rPr>
        <w:t> </w:t>
      </w:r>
      <w:r>
        <w:rPr/>
        <w:t>used</w:t>
      </w:r>
      <w:r>
        <w:rPr>
          <w:spacing w:val="-2"/>
        </w:rPr>
        <w:t> </w:t>
      </w:r>
      <w:r>
        <w:rPr/>
        <w:t>to estimate</w:t>
      </w:r>
      <w:r>
        <w:rPr>
          <w:spacing w:val="-2"/>
        </w:rPr>
        <w:t> </w:t>
      </w:r>
      <w:r>
        <w:rPr/>
        <w:t>the average</w:t>
      </w:r>
      <w:r>
        <w:rPr>
          <w:spacing w:val="-1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in several</w:t>
      </w:r>
      <w:r>
        <w:rPr>
          <w:spacing w:val="-1"/>
        </w:rPr>
        <w:t> </w:t>
      </w:r>
      <w:r>
        <w:rPr/>
        <w:t>different countries.</w:t>
      </w:r>
    </w:p>
    <w:p>
      <w:pPr>
        <w:pStyle w:val="BodyText"/>
        <w:spacing w:line="480" w:lineRule="auto" w:before="1"/>
        <w:ind w:left="872" w:right="393" w:firstLine="720"/>
        <w:jc w:val="both"/>
      </w:pPr>
      <w:r>
        <w:rPr/>
        <w:t>The distribution of uranium and thorium in soils and rocks were studied</w:t>
      </w:r>
      <w:r>
        <w:rPr>
          <w:spacing w:val="1"/>
        </w:rPr>
        <w:t> </w:t>
      </w:r>
      <w:r>
        <w:rPr/>
        <w:t>by Hensen and Stout</w:t>
      </w:r>
      <w:r>
        <w:rPr>
          <w:spacing w:val="1"/>
        </w:rPr>
        <w:t> </w:t>
      </w:r>
      <w:r>
        <w:rPr/>
        <w:t>in 1968 using both radiochemical separation and alpha</w:t>
      </w:r>
      <w:r>
        <w:rPr>
          <w:spacing w:val="1"/>
        </w:rPr>
        <w:t> </w:t>
      </w:r>
      <w:r>
        <w:rPr/>
        <w:t>spectrometric techniques. The study observed that weathering and soil formation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principal factor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accumulation of</w:t>
      </w:r>
      <w:r>
        <w:rPr>
          <w:spacing w:val="-2"/>
        </w:rPr>
        <w:t> </w:t>
      </w:r>
      <w:r>
        <w:rPr/>
        <w:t>uranium and thorium,</w:t>
      </w:r>
      <w:r>
        <w:rPr>
          <w:spacing w:val="59"/>
        </w:rPr>
        <w:t> </w:t>
      </w:r>
      <w:r>
        <w:rPr/>
        <w:t>and  that</w:t>
      </w:r>
    </w:p>
    <w:p>
      <w:pPr>
        <w:spacing w:after="0" w:line="480" w:lineRule="auto"/>
        <w:jc w:val="both"/>
        <w:sectPr>
          <w:headerReference w:type="default" r:id="rId53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4" w:lineRule="auto" w:before="90"/>
        <w:ind w:left="872" w:right="387"/>
        <w:jc w:val="both"/>
      </w:pPr>
      <w:r>
        <w:rPr/>
        <w:t>higher</w:t>
      </w:r>
      <w:r>
        <w:rPr>
          <w:spacing w:val="60"/>
        </w:rPr>
        <w:t> </w:t>
      </w:r>
      <w:r>
        <w:rPr/>
        <w:t>concentrations of these radionuclides are found in soils compared with</w:t>
      </w:r>
      <w:r>
        <w:rPr>
          <w:spacing w:val="1"/>
        </w:rPr>
        <w:t> </w:t>
      </w:r>
      <w:r>
        <w:rPr/>
        <w:t>the underlying rocks. Determination of the activity of natural radionuclides in</w:t>
      </w:r>
      <w:r>
        <w:rPr>
          <w:spacing w:val="1"/>
        </w:rPr>
        <w:t> </w:t>
      </w:r>
      <w:r>
        <w:rPr/>
        <w:t>soils and the resultant absorbed dose rates in air have also been carried out in</w:t>
      </w:r>
      <w:r>
        <w:rPr>
          <w:spacing w:val="1"/>
        </w:rPr>
        <w:t> </w:t>
      </w:r>
      <w:r>
        <w:rPr/>
        <w:t>countries including India, Indonesia, Iran and Ireland using gamma spectrometry</w:t>
      </w:r>
      <w:r>
        <w:rPr>
          <w:spacing w:val="-57"/>
        </w:rPr>
        <w:t> </w:t>
      </w:r>
      <w:r>
        <w:rPr/>
        <w:t>method. In the monazite rich areas of India, the absorbed dose rates in air from</w:t>
      </w:r>
      <w:r>
        <w:rPr>
          <w:spacing w:val="1"/>
        </w:rPr>
        <w:t> </w:t>
      </w:r>
      <w:r>
        <w:rPr/>
        <w:t>the natural environment has been found to be 300 x10</w:t>
      </w:r>
      <w:r>
        <w:rPr>
          <w:vertAlign w:val="superscript"/>
        </w:rPr>
        <w:t>-8</w:t>
      </w:r>
      <w:r>
        <w:rPr>
          <w:vertAlign w:val="baseline"/>
        </w:rPr>
        <w:t> Gy/hr, while in normal</w:t>
      </w:r>
      <w:r>
        <w:rPr>
          <w:spacing w:val="1"/>
          <w:vertAlign w:val="baseline"/>
        </w:rPr>
        <w:t> </w:t>
      </w:r>
      <w:r>
        <w:rPr>
          <w:vertAlign w:val="baseline"/>
        </w:rPr>
        <w:t>areas the value is 4.2 x10</w:t>
      </w:r>
      <w:r>
        <w:rPr>
          <w:vertAlign w:val="superscript"/>
        </w:rPr>
        <w:t>-8</w:t>
      </w:r>
      <w:r>
        <w:rPr>
          <w:vertAlign w:val="baseline"/>
        </w:rPr>
        <w:t> Gy/hr (Chhabra, 1966). Mishra and Sadasioan (1970)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studied both the non volcanic and volcanic areas of Indonesia. In the volcanic</w:t>
      </w:r>
      <w:r>
        <w:rPr>
          <w:spacing w:val="1"/>
          <w:vertAlign w:val="baseline"/>
        </w:rPr>
        <w:t> </w:t>
      </w:r>
      <w:r>
        <w:rPr>
          <w:vertAlign w:val="baseline"/>
        </w:rPr>
        <w:t>areas,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absorbed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60"/>
          <w:vertAlign w:val="baseline"/>
        </w:rPr>
        <w:t> </w:t>
      </w:r>
      <w:r>
        <w:rPr>
          <w:vertAlign w:val="baseline"/>
        </w:rPr>
        <w:t>rates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air</w:t>
      </w:r>
      <w:r>
        <w:rPr>
          <w:spacing w:val="60"/>
          <w:vertAlign w:val="baseline"/>
        </w:rPr>
        <w:t> </w:t>
      </w:r>
      <w:r>
        <w:rPr>
          <w:vertAlign w:val="baseline"/>
        </w:rPr>
        <w:t>is 250 x10</w:t>
      </w:r>
      <w:r>
        <w:rPr>
          <w:vertAlign w:val="superscript"/>
        </w:rPr>
        <w:t>-8</w:t>
      </w:r>
      <w:r>
        <w:rPr>
          <w:vertAlign w:val="baseline"/>
        </w:rPr>
        <w:t> Gy/hr while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 volcanic areas,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is 90 x10</w:t>
      </w:r>
      <w:r>
        <w:rPr>
          <w:vertAlign w:val="superscript"/>
        </w:rPr>
        <w:t>-8</w:t>
      </w:r>
      <w:r>
        <w:rPr>
          <w:vertAlign w:val="baseline"/>
        </w:rPr>
        <w:t> Gy/hr.</w:t>
      </w:r>
      <w:r>
        <w:rPr>
          <w:spacing w:val="1"/>
          <w:vertAlign w:val="baseline"/>
        </w:rPr>
        <w:t> </w:t>
      </w:r>
      <w:r>
        <w:rPr>
          <w:vertAlign w:val="baseline"/>
        </w:rPr>
        <w:t>Iran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60"/>
          <w:vertAlign w:val="baseline"/>
        </w:rPr>
        <w:t> </w:t>
      </w:r>
      <w:r>
        <w:rPr>
          <w:vertAlign w:val="baseline"/>
        </w:rPr>
        <w:t>a high background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of about 5540 x10</w:t>
      </w:r>
      <w:r>
        <w:rPr>
          <w:vertAlign w:val="superscript"/>
        </w:rPr>
        <w:t>-8</w:t>
      </w:r>
      <w:r>
        <w:rPr>
          <w:vertAlign w:val="baseline"/>
        </w:rPr>
        <w:t> Gy/hr (Khademi </w:t>
      </w:r>
      <w:r>
        <w:rPr>
          <w:u w:val="single"/>
          <w:vertAlign w:val="baseline"/>
        </w:rPr>
        <w:t>et</w:t>
      </w:r>
      <w:r>
        <w:rPr>
          <w:vertAlign w:val="baseline"/>
        </w:rPr>
        <w:t> </w:t>
      </w:r>
      <w:r>
        <w:rPr>
          <w:u w:val="single"/>
          <w:vertAlign w:val="baseline"/>
        </w:rPr>
        <w:t>al</w:t>
      </w:r>
      <w:r>
        <w:rPr>
          <w:vertAlign w:val="baseline"/>
        </w:rPr>
        <w:t> 1980), while the average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Ireland (AcAulay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Colgan, 1980)</w:t>
      </w:r>
      <w:r>
        <w:rPr>
          <w:spacing w:val="-1"/>
          <w:vertAlign w:val="baseline"/>
        </w:rPr>
        <w:t> </w:t>
      </w:r>
      <w:r>
        <w:rPr>
          <w:vertAlign w:val="baseline"/>
        </w:rPr>
        <w:t>is 4.2 x10</w:t>
      </w:r>
      <w:r>
        <w:rPr>
          <w:vertAlign w:val="superscript"/>
        </w:rPr>
        <w:t>-8</w:t>
      </w:r>
      <w:r>
        <w:rPr>
          <w:spacing w:val="1"/>
          <w:vertAlign w:val="baseline"/>
        </w:rPr>
        <w:t> </w:t>
      </w:r>
      <w:r>
        <w:rPr>
          <w:vertAlign w:val="baseline"/>
        </w:rPr>
        <w:t>Gy/hr.</w:t>
      </w:r>
    </w:p>
    <w:p>
      <w:pPr>
        <w:pStyle w:val="BodyText"/>
        <w:spacing w:line="487" w:lineRule="auto"/>
        <w:ind w:left="872" w:right="388" w:firstLine="720"/>
        <w:jc w:val="both"/>
      </w:pPr>
      <w:r>
        <w:rPr/>
        <w:t>Using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equipments,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absorbed dose rates in air 1 m above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 level</w:t>
      </w:r>
      <w:r>
        <w:rPr>
          <w:spacing w:val="1"/>
        </w:rPr>
        <w:t> </w:t>
      </w:r>
      <w:r>
        <w:rPr/>
        <w:t>in different countries</w:t>
      </w:r>
      <w:r>
        <w:rPr>
          <w:spacing w:val="1"/>
        </w:rPr>
        <w:t> </w:t>
      </w:r>
      <w:r>
        <w:rPr/>
        <w:t>indicates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value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4.3x10</w:t>
      </w:r>
      <w:r>
        <w:rPr>
          <w:vertAlign w:val="superscript"/>
        </w:rPr>
        <w:t>-8</w:t>
      </w:r>
      <w:r>
        <w:rPr>
          <w:spacing w:val="8"/>
          <w:vertAlign w:val="baseline"/>
        </w:rPr>
        <w:t> </w:t>
      </w:r>
      <w:r>
        <w:rPr>
          <w:vertAlign w:val="baseline"/>
        </w:rPr>
        <w:t>Gy/hr</w:t>
      </w:r>
      <w:r>
        <w:rPr>
          <w:spacing w:val="28"/>
          <w:vertAlign w:val="baseline"/>
        </w:rPr>
        <w:t> </w:t>
      </w:r>
      <w:r>
        <w:rPr>
          <w:vertAlign w:val="baseline"/>
        </w:rPr>
        <w:t>for</w:t>
      </w:r>
      <w:r>
        <w:rPr>
          <w:spacing w:val="26"/>
          <w:vertAlign w:val="baseline"/>
        </w:rPr>
        <w:t> </w:t>
      </w:r>
      <w:r>
        <w:rPr>
          <w:vertAlign w:val="baseline"/>
        </w:rPr>
        <w:t>Austria</w:t>
      </w:r>
      <w:r>
        <w:rPr>
          <w:spacing w:val="27"/>
          <w:vertAlign w:val="baseline"/>
        </w:rPr>
        <w:t> </w:t>
      </w:r>
      <w:r>
        <w:rPr>
          <w:vertAlign w:val="baseline"/>
        </w:rPr>
        <w:t>(Tschirf,</w:t>
      </w:r>
      <w:r>
        <w:rPr>
          <w:spacing w:val="28"/>
          <w:vertAlign w:val="baseline"/>
        </w:rPr>
        <w:t> </w:t>
      </w:r>
      <w:r>
        <w:rPr>
          <w:vertAlign w:val="baseline"/>
        </w:rPr>
        <w:t>1980),</w:t>
      </w:r>
      <w:r>
        <w:rPr>
          <w:spacing w:val="27"/>
          <w:vertAlign w:val="baseline"/>
        </w:rPr>
        <w:t> </w:t>
      </w:r>
      <w:r>
        <w:rPr>
          <w:vertAlign w:val="baseline"/>
        </w:rPr>
        <w:t>8.2x10</w:t>
      </w:r>
      <w:r>
        <w:rPr>
          <w:vertAlign w:val="superscript"/>
        </w:rPr>
        <w:t>-8</w:t>
      </w:r>
      <w:r>
        <w:rPr>
          <w:spacing w:val="28"/>
          <w:vertAlign w:val="baseline"/>
        </w:rPr>
        <w:t> </w:t>
      </w:r>
      <w:r>
        <w:rPr>
          <w:vertAlign w:val="baseline"/>
        </w:rPr>
        <w:t>Gy/hr</w:t>
      </w:r>
      <w:r>
        <w:rPr>
          <w:spacing w:val="-58"/>
          <w:vertAlign w:val="baseline"/>
        </w:rPr>
        <w:t> </w:t>
      </w:r>
      <w:r>
        <w:rPr>
          <w:vertAlign w:val="baseline"/>
        </w:rPr>
        <w:t>for Scotland (Spiers </w:t>
      </w:r>
      <w:r>
        <w:rPr>
          <w:u w:val="single"/>
          <w:vertAlign w:val="baseline"/>
        </w:rPr>
        <w:t>et</w:t>
      </w:r>
      <w:r>
        <w:rPr>
          <w:vertAlign w:val="baseline"/>
        </w:rPr>
        <w:t> </w:t>
      </w:r>
      <w:r>
        <w:rPr>
          <w:u w:val="single"/>
          <w:vertAlign w:val="baseline"/>
        </w:rPr>
        <w:t>al</w:t>
      </w:r>
      <w:r>
        <w:rPr>
          <w:vertAlign w:val="baseline"/>
        </w:rPr>
        <w:t>, 1964),</w:t>
      </w:r>
      <w:r>
        <w:rPr>
          <w:spacing w:val="1"/>
          <w:vertAlign w:val="baseline"/>
        </w:rPr>
        <w:t> </w:t>
      </w:r>
      <w:r>
        <w:rPr>
          <w:vertAlign w:val="baseline"/>
        </w:rPr>
        <w:t>7.4 x10</w:t>
      </w:r>
      <w:r>
        <w:rPr>
          <w:vertAlign w:val="superscript"/>
        </w:rPr>
        <w:t>-8</w:t>
      </w:r>
      <w:r>
        <w:rPr>
          <w:vertAlign w:val="baseline"/>
        </w:rPr>
        <w:t> Gy/hr for Tailand (Rativanich </w:t>
      </w:r>
      <w:r>
        <w:rPr>
          <w:u w:val="single"/>
          <w:vertAlign w:val="baseline"/>
        </w:rPr>
        <w:t>et</w:t>
      </w:r>
      <w:r>
        <w:rPr>
          <w:vertAlign w:val="baseline"/>
        </w:rPr>
        <w:t> </w:t>
      </w:r>
      <w:r>
        <w:rPr>
          <w:u w:val="single"/>
          <w:vertAlign w:val="baseline"/>
        </w:rPr>
        <w:t>al,</w:t>
      </w:r>
      <w:r>
        <w:rPr>
          <w:spacing w:val="1"/>
          <w:vertAlign w:val="baseline"/>
        </w:rPr>
        <w:t> </w:t>
      </w:r>
      <w:r>
        <w:rPr>
          <w:vertAlign w:val="baseline"/>
        </w:rPr>
        <w:t>1961)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5.4</w:t>
      </w:r>
      <w:r>
        <w:rPr>
          <w:spacing w:val="40"/>
          <w:vertAlign w:val="baseline"/>
        </w:rPr>
        <w:t> </w:t>
      </w:r>
      <w:r>
        <w:rPr>
          <w:vertAlign w:val="baseline"/>
        </w:rPr>
        <w:t>x10</w:t>
      </w:r>
      <w:r>
        <w:rPr>
          <w:vertAlign w:val="superscript"/>
        </w:rPr>
        <w:t>-8</w:t>
      </w:r>
      <w:r>
        <w:rPr>
          <w:spacing w:val="41"/>
          <w:vertAlign w:val="baseline"/>
        </w:rPr>
        <w:t> </w:t>
      </w:r>
      <w:r>
        <w:rPr>
          <w:vertAlign w:val="baseline"/>
        </w:rPr>
        <w:t>Gy/hr</w:t>
      </w:r>
      <w:r>
        <w:rPr>
          <w:spacing w:val="39"/>
          <w:vertAlign w:val="baseline"/>
        </w:rPr>
        <w:t> </w:t>
      </w:r>
      <w:r>
        <w:rPr>
          <w:vertAlign w:val="baseline"/>
        </w:rPr>
        <w:t>for</w:t>
      </w:r>
      <w:r>
        <w:rPr>
          <w:spacing w:val="41"/>
          <w:vertAlign w:val="baseline"/>
        </w:rPr>
        <w:t> </w:t>
      </w:r>
      <w:r>
        <w:rPr>
          <w:vertAlign w:val="baseline"/>
        </w:rPr>
        <w:t>Taiwan</w:t>
      </w:r>
      <w:r>
        <w:rPr>
          <w:spacing w:val="41"/>
          <w:vertAlign w:val="baseline"/>
        </w:rPr>
        <w:t> </w:t>
      </w:r>
      <w:r>
        <w:rPr>
          <w:vertAlign w:val="baseline"/>
        </w:rPr>
        <w:t>(Yu</w:t>
      </w:r>
      <w:r>
        <w:rPr>
          <w:spacing w:val="41"/>
          <w:vertAlign w:val="baseline"/>
        </w:rPr>
        <w:t> </w:t>
      </w:r>
      <w:r>
        <w:rPr>
          <w:vertAlign w:val="baseline"/>
        </w:rPr>
        <w:t>Ming</w:t>
      </w:r>
      <w:r>
        <w:rPr>
          <w:spacing w:val="40"/>
          <w:vertAlign w:val="baseline"/>
        </w:rPr>
        <w:t> </w:t>
      </w:r>
      <w:r>
        <w:rPr>
          <w:vertAlign w:val="baseline"/>
        </w:rPr>
        <w:t>et</w:t>
      </w:r>
      <w:r>
        <w:rPr>
          <w:spacing w:val="40"/>
          <w:vertAlign w:val="baseline"/>
        </w:rPr>
        <w:t> </w:t>
      </w:r>
      <w:r>
        <w:rPr>
          <w:vertAlign w:val="baseline"/>
        </w:rPr>
        <w:t>al</w:t>
      </w:r>
      <w:r>
        <w:rPr>
          <w:spacing w:val="43"/>
          <w:vertAlign w:val="baseline"/>
        </w:rPr>
        <w:t> </w:t>
      </w:r>
      <w:r>
        <w:rPr>
          <w:vertAlign w:val="baseline"/>
        </w:rPr>
        <w:t>1987).</w:t>
      </w:r>
      <w:r>
        <w:rPr>
          <w:spacing w:val="39"/>
          <w:vertAlign w:val="baseline"/>
        </w:rPr>
        <w:t> </w:t>
      </w:r>
      <w:r>
        <w:rPr>
          <w:vertAlign w:val="baseline"/>
        </w:rPr>
        <w:t>Malanca</w:t>
      </w:r>
      <w:r>
        <w:rPr>
          <w:spacing w:val="46"/>
          <w:vertAlign w:val="baseline"/>
        </w:rPr>
        <w:t> </w:t>
      </w:r>
      <w:r>
        <w:rPr>
          <w:u w:val="single"/>
          <w:vertAlign w:val="baseline"/>
        </w:rPr>
        <w:t>et</w:t>
      </w:r>
      <w:r>
        <w:rPr>
          <w:spacing w:val="42"/>
          <w:vertAlign w:val="baseline"/>
        </w:rPr>
        <w:t> </w:t>
      </w:r>
      <w:r>
        <w:rPr>
          <w:u w:val="single"/>
          <w:vertAlign w:val="baseline"/>
        </w:rPr>
        <w:t>al,</w:t>
      </w:r>
    </w:p>
    <w:p>
      <w:pPr>
        <w:pStyle w:val="BodyText"/>
        <w:spacing w:line="259" w:lineRule="exact"/>
        <w:ind w:left="872"/>
        <w:jc w:val="both"/>
      </w:pPr>
      <w:r>
        <w:rPr/>
        <w:t>(1996)</w:t>
      </w:r>
      <w:r>
        <w:rPr>
          <w:spacing w:val="16"/>
        </w:rPr>
        <w:t> </w:t>
      </w:r>
      <w:r>
        <w:rPr/>
        <w:t>studied</w:t>
      </w:r>
      <w:r>
        <w:rPr>
          <w:spacing w:val="17"/>
        </w:rPr>
        <w:t> </w:t>
      </w:r>
      <w:r>
        <w:rPr/>
        <w:t>absorbed</w:t>
      </w:r>
      <w:r>
        <w:rPr>
          <w:spacing w:val="19"/>
        </w:rPr>
        <w:t> </w:t>
      </w:r>
      <w:r>
        <w:rPr/>
        <w:t>dose</w:t>
      </w:r>
      <w:r>
        <w:rPr>
          <w:spacing w:val="17"/>
        </w:rPr>
        <w:t> </w:t>
      </w:r>
      <w:r>
        <w:rPr/>
        <w:t>rates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air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Brazil</w:t>
      </w:r>
      <w:r>
        <w:rPr>
          <w:spacing w:val="18"/>
        </w:rPr>
        <w:t> </w:t>
      </w:r>
      <w:r>
        <w:rPr/>
        <w:t>extensively.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monazite</w:t>
      </w:r>
    </w:p>
    <w:p>
      <w:pPr>
        <w:pStyle w:val="BodyText"/>
      </w:pPr>
    </w:p>
    <w:p>
      <w:pPr>
        <w:pStyle w:val="BodyText"/>
        <w:spacing w:line="487" w:lineRule="auto"/>
        <w:ind w:left="872" w:right="387"/>
        <w:jc w:val="both"/>
      </w:pPr>
      <w:r>
        <w:rPr/>
        <w:t>(radioactive mineral) rich areas around Guarapari the average dose rates is 150</w:t>
      </w:r>
      <w:r>
        <w:rPr>
          <w:spacing w:val="1"/>
        </w:rPr>
        <w:t> </w:t>
      </w:r>
      <w:r>
        <w:rPr/>
        <w:t>x10</w:t>
      </w:r>
      <w:r>
        <w:rPr>
          <w:vertAlign w:val="superscript"/>
        </w:rPr>
        <w:t>-8</w:t>
      </w:r>
      <w:r>
        <w:rPr>
          <w:vertAlign w:val="baseline"/>
        </w:rPr>
        <w:t> Gy/hr, while in Guarapari beach area, the value is 2000x10</w:t>
      </w:r>
      <w:r>
        <w:rPr>
          <w:vertAlign w:val="superscript"/>
        </w:rPr>
        <w:t>-8</w:t>
      </w:r>
      <w:r>
        <w:rPr>
          <w:vertAlign w:val="baseline"/>
        </w:rPr>
        <w:t> Gy/hr. Within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volcanic areas</w:t>
      </w:r>
      <w:r>
        <w:rPr>
          <w:spacing w:val="60"/>
          <w:vertAlign w:val="baseline"/>
        </w:rPr>
        <w:t> </w:t>
      </w:r>
      <w:r>
        <w:rPr>
          <w:vertAlign w:val="baseline"/>
        </w:rPr>
        <w:t>around Mono do Ferro, Araxa, and Tapira, the values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3200 x10</w:t>
      </w:r>
      <w:r>
        <w:rPr>
          <w:vertAlign w:val="superscript"/>
        </w:rPr>
        <w:t>-8</w:t>
      </w:r>
      <w:r>
        <w:rPr>
          <w:vertAlign w:val="baseline"/>
        </w:rPr>
        <w:t> Gy/hr, 324 x10</w:t>
      </w:r>
      <w:r>
        <w:rPr>
          <w:vertAlign w:val="superscript"/>
        </w:rPr>
        <w:t>-8</w:t>
      </w:r>
      <w:r>
        <w:rPr>
          <w:vertAlign w:val="baseline"/>
        </w:rPr>
        <w:t> Gy/hr and 200 x10</w:t>
      </w:r>
      <w:r>
        <w:rPr>
          <w:vertAlign w:val="superscript"/>
        </w:rPr>
        <w:t>-8</w:t>
      </w:r>
      <w:r>
        <w:rPr>
          <w:vertAlign w:val="baseline"/>
        </w:rPr>
        <w:t> Gy/hr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In normal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3"/>
          <w:vertAlign w:val="baseline"/>
        </w:rPr>
        <w:t> </w:t>
      </w:r>
      <w:r>
        <w:rPr>
          <w:vertAlign w:val="baseline"/>
        </w:rPr>
        <w:t>around Rio Grande</w:t>
      </w:r>
      <w:r>
        <w:rPr>
          <w:spacing w:val="-2"/>
          <w:vertAlign w:val="baseline"/>
        </w:rPr>
        <w:t> </w:t>
      </w:r>
      <w:r>
        <w:rPr>
          <w:vertAlign w:val="baseline"/>
        </w:rPr>
        <w:t>do Norte, the value is</w:t>
      </w:r>
      <w:r>
        <w:rPr>
          <w:spacing w:val="-1"/>
          <w:vertAlign w:val="baseline"/>
        </w:rPr>
        <w:t> </w:t>
      </w:r>
      <w:r>
        <w:rPr>
          <w:vertAlign w:val="baseline"/>
        </w:rPr>
        <w:t>5.5 x10</w:t>
      </w:r>
      <w:r>
        <w:rPr>
          <w:vertAlign w:val="superscript"/>
        </w:rPr>
        <w:t>-8</w:t>
      </w:r>
      <w:r>
        <w:rPr>
          <w:vertAlign w:val="baseline"/>
        </w:rPr>
        <w:t> Gy/hr.</w:t>
      </w:r>
    </w:p>
    <w:p>
      <w:pPr>
        <w:spacing w:after="0" w:line="487" w:lineRule="auto"/>
        <w:jc w:val="both"/>
        <w:sectPr>
          <w:headerReference w:type="default" r:id="rId54"/>
          <w:pgSz w:w="12240" w:h="15840"/>
          <w:pgMar w:header="1587" w:footer="0" w:top="1840" w:bottom="280" w:left="1720" w:right="1480"/>
          <w:pgNumType w:start="103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7" w:lineRule="auto" w:before="140"/>
        <w:ind w:left="872" w:right="387" w:firstLine="720"/>
        <w:jc w:val="both"/>
      </w:pPr>
      <w:r>
        <w:rPr/>
        <w:t>Molla </w:t>
      </w:r>
      <w:r>
        <w:rPr>
          <w:u w:val="single"/>
        </w:rPr>
        <w:t>et</w:t>
      </w:r>
      <w:r>
        <w:rPr/>
        <w:t> </w:t>
      </w:r>
      <w:r>
        <w:rPr>
          <w:u w:val="single"/>
        </w:rPr>
        <w:t>al</w:t>
      </w:r>
      <w:r>
        <w:rPr/>
        <w:t> (1975) reported a mean absorbed dose of 530 x10</w:t>
      </w:r>
      <w:r>
        <w:rPr>
          <w:vertAlign w:val="superscript"/>
        </w:rPr>
        <w:t>-8</w:t>
      </w:r>
      <w:r>
        <w:rPr>
          <w:vertAlign w:val="baseline"/>
        </w:rPr>
        <w:t> Gy/hr for</w:t>
      </w:r>
      <w:r>
        <w:rPr>
          <w:spacing w:val="1"/>
          <w:vertAlign w:val="baseline"/>
        </w:rPr>
        <w:t> </w:t>
      </w:r>
      <w:r>
        <w:rPr>
          <w:vertAlign w:val="baseline"/>
        </w:rPr>
        <w:t>Bangladesh while in Italy (Abe </w:t>
      </w:r>
      <w:r>
        <w:rPr>
          <w:u w:val="single"/>
          <w:vertAlign w:val="baseline"/>
        </w:rPr>
        <w:t>et</w:t>
      </w:r>
      <w:r>
        <w:rPr>
          <w:vertAlign w:val="baseline"/>
        </w:rPr>
        <w:t> </w:t>
      </w:r>
      <w:r>
        <w:rPr>
          <w:u w:val="single"/>
          <w:vertAlign w:val="baseline"/>
        </w:rPr>
        <w:t>al</w:t>
      </w:r>
      <w:r>
        <w:rPr>
          <w:vertAlign w:val="baseline"/>
        </w:rPr>
        <w:t>, 1980), the value is 5.7 x10</w:t>
      </w:r>
      <w:r>
        <w:rPr>
          <w:vertAlign w:val="superscript"/>
        </w:rPr>
        <w:t>-8</w:t>
      </w:r>
      <w:r>
        <w:rPr>
          <w:vertAlign w:val="baseline"/>
        </w:rPr>
        <w:t> Gy/hr. Daling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et</w:t>
      </w:r>
      <w:r>
        <w:rPr>
          <w:vertAlign w:val="baseline"/>
        </w:rPr>
        <w:t> </w:t>
      </w:r>
      <w:r>
        <w:rPr>
          <w:u w:val="single"/>
          <w:vertAlign w:val="baseline"/>
        </w:rPr>
        <w:t>al</w:t>
      </w:r>
      <w:r>
        <w:rPr>
          <w:vertAlign w:val="baseline"/>
        </w:rPr>
        <w:t>, (1990) working in the Yangjiang and Guangdong areas of China   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a value of 18.2 x10</w:t>
      </w:r>
      <w:r>
        <w:rPr>
          <w:vertAlign w:val="superscript"/>
        </w:rPr>
        <w:t>-8</w:t>
      </w:r>
      <w:r>
        <w:rPr>
          <w:vertAlign w:val="baseline"/>
        </w:rPr>
        <w:t> Gy/hr and 6.6 x10</w:t>
      </w:r>
      <w:r>
        <w:rPr>
          <w:vertAlign w:val="superscript"/>
        </w:rPr>
        <w:t>-8</w:t>
      </w:r>
      <w:r>
        <w:rPr>
          <w:vertAlign w:val="baseline"/>
        </w:rPr>
        <w:t> Gy/hr respectively. In Denmark (Nie </w:t>
      </w:r>
      <w:r>
        <w:rPr>
          <w:u w:val="single"/>
          <w:vertAlign w:val="baseline"/>
        </w:rPr>
        <w:t>et</w:t>
      </w:r>
      <w:r>
        <w:rPr>
          <w:spacing w:val="-57"/>
          <w:vertAlign w:val="baseline"/>
        </w:rPr>
        <w:t> </w:t>
      </w:r>
      <w:r>
        <w:rPr>
          <w:u w:val="single"/>
          <w:vertAlign w:val="baseline"/>
        </w:rPr>
        <w:t>al</w:t>
      </w:r>
      <w:r>
        <w:rPr>
          <w:vertAlign w:val="baseline"/>
        </w:rPr>
        <w:t>, 1980) the average dose rate is 3.8 x10</w:t>
      </w:r>
      <w:r>
        <w:rPr>
          <w:vertAlign w:val="superscript"/>
        </w:rPr>
        <w:t>-8</w:t>
      </w:r>
      <w:r>
        <w:rPr>
          <w:vertAlign w:val="baseline"/>
        </w:rPr>
        <w:t> Gy/hr, while according to Ohlsen</w:t>
      </w:r>
      <w:r>
        <w:rPr>
          <w:spacing w:val="1"/>
          <w:vertAlign w:val="baseline"/>
        </w:rPr>
        <w:t> </w:t>
      </w:r>
      <w:r>
        <w:rPr>
          <w:vertAlign w:val="baseline"/>
        </w:rPr>
        <w:t>(1971),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Republic of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Germany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9.4</w:t>
      </w:r>
      <w:r>
        <w:rPr>
          <w:spacing w:val="-1"/>
          <w:vertAlign w:val="baseline"/>
        </w:rPr>
        <w:t> </w:t>
      </w:r>
      <w:r>
        <w:rPr>
          <w:vertAlign w:val="baseline"/>
        </w:rPr>
        <w:t>x10</w:t>
      </w:r>
      <w:r>
        <w:rPr>
          <w:vertAlign w:val="superscript"/>
        </w:rPr>
        <w:t>-8</w:t>
      </w:r>
      <w:r>
        <w:rPr>
          <w:spacing w:val="1"/>
          <w:vertAlign w:val="baseline"/>
        </w:rPr>
        <w:t> </w:t>
      </w:r>
      <w:r>
        <w:rPr>
          <w:vertAlign w:val="baseline"/>
        </w:rPr>
        <w:t>Gy/hr</w:t>
      </w:r>
      <w:r>
        <w:rPr>
          <w:spacing w:val="-1"/>
          <w:vertAlign w:val="baseline"/>
        </w:rPr>
        <w:t> </w:t>
      </w:r>
      <w:r>
        <w:rPr>
          <w:vertAlign w:val="baseline"/>
        </w:rPr>
        <w:t>and 5.3x</w:t>
      </w:r>
      <w:r>
        <w:rPr>
          <w:spacing w:val="2"/>
          <w:vertAlign w:val="baseline"/>
        </w:rPr>
        <w:t> </w:t>
      </w:r>
      <w:r>
        <w:rPr>
          <w:vertAlign w:val="baseline"/>
        </w:rPr>
        <w:t>x10</w:t>
      </w:r>
      <w:r>
        <w:rPr>
          <w:vertAlign w:val="superscript"/>
        </w:rPr>
        <w:t>-8</w:t>
      </w:r>
      <w:r>
        <w:rPr>
          <w:vertAlign w:val="baseline"/>
        </w:rPr>
        <w:t> Gy/hr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line="257" w:lineRule="exact"/>
        <w:ind w:left="1592"/>
      </w:pPr>
      <w:r>
        <w:rPr/>
        <w:t>According</w:t>
      </w:r>
      <w:r>
        <w:rPr>
          <w:spacing w:val="51"/>
        </w:rPr>
        <w:t> </w:t>
      </w:r>
      <w:r>
        <w:rPr/>
        <w:t>to</w:t>
      </w:r>
      <w:r>
        <w:rPr>
          <w:spacing w:val="54"/>
        </w:rPr>
        <w:t> </w:t>
      </w:r>
      <w:r>
        <w:rPr/>
        <w:t>Eisenbud</w:t>
      </w:r>
      <w:r>
        <w:rPr>
          <w:spacing w:val="56"/>
        </w:rPr>
        <w:t> </w:t>
      </w:r>
      <w:r>
        <w:rPr/>
        <w:t>(1973),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mean</w:t>
      </w:r>
      <w:r>
        <w:rPr>
          <w:spacing w:val="56"/>
        </w:rPr>
        <w:t> </w:t>
      </w:r>
      <w:r>
        <w:rPr/>
        <w:t>annual</w:t>
      </w:r>
      <w:r>
        <w:rPr>
          <w:spacing w:val="55"/>
        </w:rPr>
        <w:t> </w:t>
      </w:r>
      <w:r>
        <w:rPr/>
        <w:t>total</w:t>
      </w:r>
      <w:r>
        <w:rPr>
          <w:spacing w:val="54"/>
        </w:rPr>
        <w:t> </w:t>
      </w:r>
      <w:r>
        <w:rPr/>
        <w:t>body</w:t>
      </w:r>
      <w:r>
        <w:rPr>
          <w:spacing w:val="50"/>
        </w:rPr>
        <w:t> </w:t>
      </w:r>
      <w:r>
        <w:rPr/>
        <w:t>absorbed</w:t>
      </w:r>
    </w:p>
    <w:p>
      <w:pPr>
        <w:pStyle w:val="BodyText"/>
        <w:rPr>
          <w:sz w:val="25"/>
        </w:rPr>
      </w:pPr>
    </w:p>
    <w:p>
      <w:pPr>
        <w:spacing w:line="480" w:lineRule="auto" w:before="0"/>
        <w:ind w:left="872" w:right="388" w:firstLine="0"/>
        <w:jc w:val="both"/>
        <w:rPr>
          <w:sz w:val="24"/>
        </w:rPr>
      </w:pPr>
      <w:r>
        <w:rPr>
          <w:sz w:val="24"/>
        </w:rPr>
        <w:t>dose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received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man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z w:val="24"/>
          <w:vertAlign w:val="superscript"/>
        </w:rPr>
        <w:t>-3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Sv/yr,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2"/>
          <w:vertAlign w:val="baseline"/>
        </w:rPr>
        <w:t>United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Nations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Scientific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Committee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Effects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Atomic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Radiation</w:t>
      </w:r>
      <w:r>
        <w:rPr>
          <w:spacing w:val="1"/>
          <w:sz w:val="22"/>
          <w:vertAlign w:val="baseline"/>
        </w:rPr>
        <w:t> </w:t>
      </w:r>
      <w:r>
        <w:rPr>
          <w:sz w:val="24"/>
          <w:vertAlign w:val="baseline"/>
        </w:rPr>
        <w:t>(1977)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estimated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worldwide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absorbed dose to be 32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mrad/yr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(320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</w:t>
      </w:r>
      <w:r>
        <w:rPr>
          <w:sz w:val="24"/>
          <w:vertAlign w:val="baseline"/>
        </w:rPr>
        <w:t>Gy/yr).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2"/>
          <w:vertAlign w:val="baseline"/>
        </w:rPr>
        <w:t>United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Nations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Scientific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Committee on Effects of Atomic Radiation</w:t>
      </w:r>
      <w:r>
        <w:rPr>
          <w:spacing w:val="1"/>
          <w:sz w:val="22"/>
          <w:vertAlign w:val="baseline"/>
        </w:rPr>
        <w:t> </w:t>
      </w:r>
      <w:r>
        <w:rPr>
          <w:sz w:val="24"/>
          <w:vertAlign w:val="baseline"/>
        </w:rPr>
        <w:t>(1972) and the National Council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Radiation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Protection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Measurement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(1976)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average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equivalent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cosmic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radiation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at sea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level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be 28 mrem/yr (280</w:t>
      </w:r>
      <w:r>
        <w:rPr>
          <w:spacing w:val="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</w:t>
      </w:r>
      <w:r>
        <w:rPr>
          <w:sz w:val="24"/>
          <w:vertAlign w:val="baseline"/>
        </w:rPr>
        <w:t>Sv/yr).</w:t>
      </w:r>
    </w:p>
    <w:p>
      <w:pPr>
        <w:pStyle w:val="BodyText"/>
        <w:spacing w:line="484" w:lineRule="auto"/>
        <w:ind w:left="872" w:right="386" w:firstLine="720"/>
        <w:jc w:val="both"/>
      </w:pPr>
      <w:r>
        <w:rPr/>
        <w:t>Radiation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are 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countries</w:t>
      </w:r>
      <w:r>
        <w:rPr>
          <w:spacing w:val="60"/>
        </w:rPr>
        <w:t> </w:t>
      </w:r>
      <w:r>
        <w:rPr/>
        <w:t>but</w:t>
      </w:r>
      <w:r>
        <w:rPr>
          <w:spacing w:val="-57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Oakley</w:t>
      </w:r>
      <w:r>
        <w:rPr>
          <w:spacing w:val="1"/>
        </w:rPr>
        <w:t> </w:t>
      </w:r>
      <w:r>
        <w:rPr/>
        <w:t>(1972),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equivalent from natural radionuclides is about 26 mrem/yr for the United States,</w:t>
      </w:r>
      <w:r>
        <w:rPr>
          <w:spacing w:val="1"/>
        </w:rPr>
        <w:t> </w:t>
      </w:r>
      <w:r>
        <w:rPr/>
        <w:t>while studies on distribution of absorbed dose rates in air carried out in Norway</w:t>
      </w:r>
      <w:r>
        <w:rPr>
          <w:spacing w:val="1"/>
        </w:rPr>
        <w:t> </w:t>
      </w:r>
      <w:r>
        <w:rPr/>
        <w:t>(Strander, 1977) and Romania (Toader, 1979) have shown a value of 7.3x10</w:t>
      </w:r>
      <w:r>
        <w:rPr>
          <w:vertAlign w:val="superscript"/>
        </w:rPr>
        <w:t>-8</w:t>
      </w:r>
      <w:r>
        <w:rPr>
          <w:spacing w:val="1"/>
          <w:vertAlign w:val="baseline"/>
        </w:rPr>
        <w:t> </w:t>
      </w:r>
      <w:r>
        <w:rPr>
          <w:vertAlign w:val="baseline"/>
        </w:rPr>
        <w:t>Gy/hr and 8.1x10</w:t>
      </w:r>
      <w:r>
        <w:rPr>
          <w:vertAlign w:val="superscript"/>
        </w:rPr>
        <w:t>-8</w:t>
      </w:r>
      <w:r>
        <w:rPr>
          <w:vertAlign w:val="baseline"/>
        </w:rPr>
        <w:t> Gy/hr respectively. Except for Bangladesh, Brazil, India,</w:t>
      </w:r>
      <w:r>
        <w:rPr>
          <w:spacing w:val="1"/>
          <w:vertAlign w:val="baseline"/>
        </w:rPr>
        <w:t> </w:t>
      </w:r>
      <w:r>
        <w:rPr>
          <w:vertAlign w:val="baseline"/>
        </w:rPr>
        <w:t>Indonesia, Iran and Malaysia, the mean absorbed dose rates in air from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 well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World</w:t>
      </w:r>
      <w:r>
        <w:rPr>
          <w:spacing w:val="-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5.0 x10</w:t>
      </w:r>
      <w:r>
        <w:rPr>
          <w:vertAlign w:val="superscript"/>
        </w:rPr>
        <w:t>-8</w:t>
      </w:r>
      <w:r>
        <w:rPr>
          <w:vertAlign w:val="baseline"/>
        </w:rPr>
        <w:t> Gy/hr.</w:t>
      </w:r>
    </w:p>
    <w:p>
      <w:pPr>
        <w:spacing w:after="0" w:line="484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9" w:firstLine="720"/>
        <w:jc w:val="both"/>
      </w:pP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Canada</w:t>
      </w:r>
      <w:r>
        <w:rPr>
          <w:spacing w:val="1"/>
        </w:rPr>
        <w:t> </w:t>
      </w:r>
      <w:r>
        <w:rPr/>
        <w:t>(Grasty et</w:t>
      </w:r>
      <w:r>
        <w:rPr>
          <w:spacing w:val="1"/>
        </w:rPr>
        <w:t> </w:t>
      </w:r>
      <w:r>
        <w:rPr/>
        <w:t>al,1984) have shown that highest levels of radioactivity are found in the northern</w:t>
      </w:r>
      <w:r>
        <w:rPr>
          <w:spacing w:val="-57"/>
        </w:rPr>
        <w:t> </w:t>
      </w:r>
      <w:r>
        <w:rPr/>
        <w:t>parts made up of granitic rocks, while lowest levels were recorded within the</w:t>
      </w:r>
      <w:r>
        <w:rPr>
          <w:spacing w:val="1"/>
        </w:rPr>
        <w:t> </w:t>
      </w:r>
      <w:r>
        <w:rPr/>
        <w:t>Athabasca sandstone. The weighted average summer outdoor exposure rates is</w:t>
      </w:r>
      <w:r>
        <w:rPr>
          <w:spacing w:val="1"/>
        </w:rPr>
        <w:t> </w:t>
      </w:r>
      <w:r>
        <w:rPr/>
        <w:t>3.7±2.3 </w:t>
      </w:r>
      <w:r>
        <w:rPr>
          <w:rFonts w:ascii="Symbol" w:hAnsi="Symbol"/>
        </w:rPr>
        <w:t></w:t>
      </w:r>
      <w:r>
        <w:rPr/>
        <w:t>R/hr of which 48% comes from the potassium, 43% from the thorium</w:t>
      </w:r>
      <w:r>
        <w:rPr>
          <w:spacing w:val="1"/>
        </w:rPr>
        <w:t> </w:t>
      </w:r>
      <w:r>
        <w:rPr/>
        <w:t>and 9% from the uranium series. A study of the concentration of </w:t>
      </w:r>
      <w:r>
        <w:rPr>
          <w:vertAlign w:val="superscript"/>
        </w:rPr>
        <w:t>238</w:t>
      </w:r>
      <w:r>
        <w:rPr>
          <w:vertAlign w:val="baseline"/>
        </w:rPr>
        <w:t> Uranium in</w:t>
      </w:r>
      <w:r>
        <w:rPr>
          <w:spacing w:val="1"/>
          <w:vertAlign w:val="baseline"/>
        </w:rPr>
        <w:t> </w:t>
      </w:r>
      <w:r>
        <w:rPr>
          <w:vertAlign w:val="baseline"/>
        </w:rPr>
        <w:t>soils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Hong Kong (Yu,</w:t>
      </w:r>
      <w:r>
        <w:rPr>
          <w:spacing w:val="1"/>
          <w:vertAlign w:val="baseline"/>
        </w:rPr>
        <w:t> </w:t>
      </w:r>
      <w:r>
        <w:rPr>
          <w:vertAlign w:val="baseline"/>
        </w:rPr>
        <w:t>1994) have shown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granites while similar studies in soils from Vulcano Island (Mediterranean Sea)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45"/>
          <w:vertAlign w:val="baseline"/>
        </w:rPr>
        <w:t> </w:t>
      </w:r>
      <w:r>
        <w:rPr>
          <w:vertAlign w:val="baseline"/>
        </w:rPr>
        <w:t>low</w:t>
      </w:r>
      <w:r>
        <w:rPr>
          <w:spacing w:val="45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47"/>
          <w:vertAlign w:val="baseline"/>
        </w:rPr>
        <w:t> </w:t>
      </w:r>
      <w:r>
        <w:rPr>
          <w:vertAlign w:val="baseline"/>
        </w:rPr>
        <w:t>within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basalts</w:t>
      </w:r>
      <w:r>
        <w:rPr>
          <w:spacing w:val="43"/>
          <w:vertAlign w:val="baseline"/>
        </w:rPr>
        <w:t> </w:t>
      </w:r>
      <w:r>
        <w:rPr>
          <w:vertAlign w:val="baseline"/>
        </w:rPr>
        <w:t>as</w:t>
      </w:r>
      <w:r>
        <w:rPr>
          <w:spacing w:val="46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rhyolitic</w:t>
      </w:r>
      <w:r>
        <w:rPr>
          <w:spacing w:val="45"/>
          <w:vertAlign w:val="baseline"/>
        </w:rPr>
        <w:t> </w:t>
      </w:r>
      <w:r>
        <w:rPr>
          <w:vertAlign w:val="baseline"/>
        </w:rPr>
        <w:t>rocks</w:t>
      </w:r>
      <w:r>
        <w:rPr>
          <w:spacing w:val="-58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highest 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(Brai</w:t>
      </w:r>
      <w:r>
        <w:rPr>
          <w:spacing w:val="4"/>
          <w:vertAlign w:val="baseline"/>
        </w:rPr>
        <w:t> </w:t>
      </w:r>
      <w:r>
        <w:rPr>
          <w:u w:val="single"/>
          <w:vertAlign w:val="baseline"/>
        </w:rPr>
        <w:t>et al</w:t>
      </w:r>
      <w:r>
        <w:rPr>
          <w:vertAlign w:val="baseline"/>
        </w:rPr>
        <w:t>, 1995).</w:t>
      </w:r>
    </w:p>
    <w:p>
      <w:pPr>
        <w:pStyle w:val="BodyText"/>
        <w:spacing w:line="482" w:lineRule="auto" w:before="1"/>
        <w:ind w:left="872" w:right="385" w:firstLine="720"/>
        <w:jc w:val="both"/>
      </w:pPr>
      <w:r>
        <w:rPr/>
        <w:t>Activity refers to the number of nuclear transformations occurring in a</w:t>
      </w:r>
      <w:r>
        <w:rPr>
          <w:spacing w:val="1"/>
        </w:rPr>
        <w:t> </w:t>
      </w:r>
      <w:r>
        <w:rPr/>
        <w:t>given quantity of material per unit time and it depends not only on the parent</w:t>
      </w:r>
      <w:r>
        <w:rPr>
          <w:spacing w:val="1"/>
        </w:rPr>
        <w:t> </w:t>
      </w:r>
      <w:r>
        <w:rPr/>
        <w:t>rock or the soil type, but also on the type of local geological works around. In</w:t>
      </w:r>
      <w:r>
        <w:rPr>
          <w:spacing w:val="1"/>
        </w:rPr>
        <w:t> </w:t>
      </w:r>
      <w:r>
        <w:rPr/>
        <w:t>areas with mine tailings containing minerals such as monazite, the activity levels</w:t>
      </w:r>
      <w:r>
        <w:rPr>
          <w:spacing w:val="-57"/>
        </w:rPr>
        <w:t> </w:t>
      </w:r>
      <w:r>
        <w:rPr/>
        <w:t>are usually high. Activity concentration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soils</w:t>
      </w:r>
      <w:r>
        <w:rPr>
          <w:spacing w:val="60"/>
        </w:rPr>
        <w:t> </w:t>
      </w:r>
      <w:r>
        <w:rPr/>
        <w:t>due</w:t>
      </w:r>
      <w:r>
        <w:rPr>
          <w:spacing w:val="60"/>
        </w:rPr>
        <w:t> </w:t>
      </w:r>
      <w:r>
        <w:rPr/>
        <w:t>to </w:t>
      </w:r>
      <w:r>
        <w:rPr>
          <w:vertAlign w:val="superscript"/>
        </w:rPr>
        <w:t>40</w:t>
      </w:r>
      <w:r>
        <w:rPr>
          <w:vertAlign w:val="baseline"/>
        </w:rPr>
        <w:t>K, </w:t>
      </w:r>
      <w:r>
        <w:rPr>
          <w:vertAlign w:val="superscript"/>
        </w:rPr>
        <w:t>238</w:t>
      </w:r>
      <w:r>
        <w:rPr>
          <w:vertAlign w:val="baseline"/>
        </w:rPr>
        <w:t>U and</w:t>
      </w:r>
      <w:r>
        <w:rPr>
          <w:spacing w:val="60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countries. In Rio Grande do Nortre Brazil,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5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K,</w:t>
      </w:r>
      <w:r>
        <w:rPr>
          <w:spacing w:val="11"/>
          <w:vertAlign w:val="baseline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79"/>
          <w:vertAlign w:val="baseline"/>
        </w:rPr>
        <w:t> </w:t>
      </w:r>
      <w:r>
        <w:rPr>
          <w:vertAlign w:val="baseline"/>
        </w:rPr>
        <w:t>radionuclides</w:t>
      </w:r>
      <w:r>
        <w:rPr>
          <w:spacing w:val="11"/>
          <w:vertAlign w:val="baseline"/>
        </w:rPr>
        <w:t> </w:t>
      </w:r>
      <w:r>
        <w:rPr>
          <w:vertAlign w:val="baseline"/>
        </w:rPr>
        <w:t>are</w:t>
      </w:r>
      <w:r>
        <w:rPr>
          <w:spacing w:val="10"/>
          <w:vertAlign w:val="baseline"/>
        </w:rPr>
        <w:t> </w:t>
      </w:r>
      <w:r>
        <w:rPr>
          <w:vertAlign w:val="baseline"/>
        </w:rPr>
        <w:t>704.0,</w:t>
      </w:r>
      <w:r>
        <w:rPr>
          <w:spacing w:val="11"/>
          <w:vertAlign w:val="baseline"/>
        </w:rPr>
        <w:t> </w:t>
      </w:r>
      <w:r>
        <w:rPr>
          <w:vertAlign w:val="baseline"/>
        </w:rPr>
        <w:t>29.2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872"/>
        <w:jc w:val="both"/>
      </w:pPr>
      <w:r>
        <w:rPr/>
        <w:t>47.8</w:t>
      </w:r>
      <w:r>
        <w:rPr>
          <w:spacing w:val="23"/>
        </w:rPr>
        <w:t> </w:t>
      </w:r>
      <w:r>
        <w:rPr/>
        <w:t>Bq/Kg,</w:t>
      </w:r>
      <w:r>
        <w:rPr>
          <w:spacing w:val="23"/>
        </w:rPr>
        <w:t> </w:t>
      </w:r>
      <w:r>
        <w:rPr/>
        <w:t>while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Santana</w:t>
      </w:r>
      <w:r>
        <w:rPr>
          <w:spacing w:val="22"/>
        </w:rPr>
        <w:t> </w:t>
      </w:r>
      <w:r>
        <w:rPr/>
        <w:t>do</w:t>
      </w:r>
      <w:r>
        <w:rPr>
          <w:spacing w:val="23"/>
        </w:rPr>
        <w:t> </w:t>
      </w:r>
      <w:r>
        <w:rPr/>
        <w:t>Matos</w:t>
      </w:r>
      <w:r>
        <w:rPr>
          <w:spacing w:val="26"/>
        </w:rPr>
        <w:t> </w:t>
      </w:r>
      <w:r>
        <w:rPr/>
        <w:t>areas,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values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1332.5,</w:t>
      </w:r>
      <w:r>
        <w:rPr>
          <w:spacing w:val="23"/>
        </w:rPr>
        <w:t> </w:t>
      </w:r>
      <w:r>
        <w:rPr/>
        <w:t>43.7</w:t>
      </w:r>
      <w:r>
        <w:rPr>
          <w:spacing w:val="23"/>
        </w:rPr>
        <w:t> </w:t>
      </w:r>
      <w:r>
        <w:rPr/>
        <w:t>and</w:t>
      </w:r>
    </w:p>
    <w:p>
      <w:pPr>
        <w:pStyle w:val="BodyText"/>
        <w:spacing w:before="1"/>
      </w:pPr>
    </w:p>
    <w:p>
      <w:pPr>
        <w:pStyle w:val="BodyText"/>
        <w:spacing w:line="484" w:lineRule="auto"/>
        <w:ind w:left="872" w:right="385"/>
        <w:jc w:val="both"/>
      </w:pPr>
      <w:r>
        <w:rPr/>
        <w:t>116.7 respectively (Malanca, 1996). According to Bou-Rabee and Bem (1996),</w:t>
      </w:r>
      <w:r>
        <w:rPr>
          <w:spacing w:val="1"/>
        </w:rPr>
        <w:t> </w:t>
      </w:r>
      <w:r>
        <w:rPr/>
        <w:t>activity values from </w:t>
      </w:r>
      <w:r>
        <w:rPr>
          <w:vertAlign w:val="superscript"/>
        </w:rPr>
        <w:t>40</w:t>
      </w:r>
      <w:r>
        <w:rPr>
          <w:vertAlign w:val="baseline"/>
        </w:rPr>
        <w:t>K, </w:t>
      </w:r>
      <w:r>
        <w:rPr>
          <w:vertAlign w:val="superscript"/>
        </w:rPr>
        <w:t>238</w:t>
      </w:r>
      <w:r>
        <w:rPr>
          <w:vertAlign w:val="baseline"/>
        </w:rPr>
        <w:t>U and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for Kuwait are</w:t>
      </w:r>
      <w:r>
        <w:rPr>
          <w:spacing w:val="1"/>
          <w:vertAlign w:val="baseline"/>
        </w:rPr>
        <w:t> </w:t>
      </w:r>
      <w:r>
        <w:rPr>
          <w:vertAlign w:val="baseline"/>
        </w:rPr>
        <w:t>829.0, 11.8 and 10.0</w:t>
      </w:r>
      <w:r>
        <w:rPr>
          <w:spacing w:val="1"/>
          <w:vertAlign w:val="baseline"/>
        </w:rPr>
        <w:t> </w:t>
      </w:r>
      <w:r>
        <w:rPr>
          <w:vertAlign w:val="baseline"/>
        </w:rPr>
        <w:t>Bq/Kg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Spain,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653.0,</w:t>
      </w:r>
      <w:r>
        <w:rPr>
          <w:spacing w:val="1"/>
          <w:vertAlign w:val="baseline"/>
        </w:rPr>
        <w:t> </w:t>
      </w:r>
      <w:r>
        <w:rPr>
          <w:vertAlign w:val="baseline"/>
        </w:rPr>
        <w:t>38.3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41.0</w:t>
      </w:r>
      <w:r>
        <w:rPr>
          <w:spacing w:val="1"/>
          <w:vertAlign w:val="baseline"/>
        </w:rPr>
        <w:t> </w:t>
      </w:r>
      <w:r>
        <w:rPr>
          <w:vertAlign w:val="baseline"/>
        </w:rPr>
        <w:t>Bq/Kg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(Baeza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et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al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1994)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Lusaka</w:t>
      </w:r>
      <w:r>
        <w:rPr>
          <w:spacing w:val="1"/>
          <w:vertAlign w:val="baseline"/>
        </w:rPr>
        <w:t> </w:t>
      </w:r>
      <w:r>
        <w:rPr>
          <w:vertAlign w:val="baseline"/>
        </w:rPr>
        <w:t>Zambia,</w:t>
      </w:r>
      <w:r>
        <w:rPr>
          <w:spacing w:val="1"/>
          <w:vertAlign w:val="baseline"/>
        </w:rPr>
        <w:t> </w:t>
      </w:r>
      <w:r>
        <w:rPr>
          <w:vertAlign w:val="baseline"/>
        </w:rPr>
        <w:t>soil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 due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-3"/>
          <w:vertAlign w:val="baseline"/>
        </w:rPr>
        <w:t> </w:t>
      </w:r>
      <w:r>
        <w:rPr>
          <w:vertAlign w:val="baseline"/>
        </w:rPr>
        <w:t>is 714.0 Bq/kg, </w:t>
      </w:r>
      <w:r>
        <w:rPr>
          <w:vertAlign w:val="superscript"/>
        </w:rPr>
        <w:t>238</w:t>
      </w:r>
      <w:r>
        <w:rPr>
          <w:vertAlign w:val="baseline"/>
        </w:rPr>
        <w:t>U is 25.0 Bq/kg</w:t>
      </w:r>
      <w:r>
        <w:rPr>
          <w:spacing w:val="-3"/>
          <w:vertAlign w:val="baseline"/>
        </w:rPr>
        <w:t> </w:t>
      </w:r>
      <w:r>
        <w:rPr>
          <w:vertAlign w:val="baseline"/>
        </w:rPr>
        <w:t>and </w:t>
      </w:r>
      <w:r>
        <w:rPr>
          <w:vertAlign w:val="superscript"/>
        </w:rPr>
        <w:t>232</w:t>
      </w:r>
      <w:r>
        <w:rPr>
          <w:vertAlign w:val="baseline"/>
        </w:rPr>
        <w:t>Th is 26.0</w:t>
      </w:r>
    </w:p>
    <w:p>
      <w:pPr>
        <w:spacing w:after="0" w:line="484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4" w:lineRule="auto" w:before="90"/>
        <w:ind w:left="872" w:right="386"/>
        <w:jc w:val="both"/>
      </w:pPr>
      <w:r>
        <w:rPr/>
        <w:t>Bq/kg</w:t>
      </w:r>
      <w:r>
        <w:rPr>
          <w:spacing w:val="1"/>
        </w:rPr>
        <w:t> </w:t>
      </w:r>
      <w:r>
        <w:rPr/>
        <w:t>(Hayumbu</w:t>
      </w:r>
      <w:r>
        <w:rPr>
          <w:spacing w:val="1"/>
        </w:rPr>
        <w:t> </w:t>
      </w:r>
      <w:r>
        <w:rPr>
          <w:u w:val="single"/>
        </w:rPr>
        <w:t>et</w:t>
      </w:r>
      <w:r>
        <w:rPr>
          <w:spacing w:val="1"/>
        </w:rPr>
        <w:t> </w:t>
      </w:r>
      <w:r>
        <w:rPr>
          <w:u w:val="single"/>
        </w:rPr>
        <w:t>al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>
          <w:sz w:val="22"/>
        </w:rPr>
        <w:t>(</w:t>
      </w:r>
      <w:r>
        <w:rPr/>
        <w:t>1982),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60"/>
        </w:rPr>
        <w:t> </w:t>
      </w:r>
      <w:r>
        <w:rPr/>
        <w:t>average</w:t>
      </w:r>
      <w:r>
        <w:rPr>
          <w:spacing w:val="1"/>
        </w:rPr>
        <w:t> </w:t>
      </w:r>
      <w:r>
        <w:rPr/>
        <w:t>activity</w:t>
      </w:r>
      <w:r>
        <w:rPr>
          <w:spacing w:val="6"/>
        </w:rPr>
        <w:t> </w:t>
      </w:r>
      <w:r>
        <w:rPr/>
        <w:t>concentration</w:t>
      </w:r>
      <w:r>
        <w:rPr>
          <w:spacing w:val="11"/>
        </w:rPr>
        <w:t> </w:t>
      </w:r>
      <w:r>
        <w:rPr/>
        <w:t>for</w:t>
      </w:r>
      <w:r>
        <w:rPr>
          <w:spacing w:val="16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370.0</w:t>
      </w:r>
      <w:r>
        <w:rPr>
          <w:spacing w:val="12"/>
          <w:vertAlign w:val="baseline"/>
        </w:rPr>
        <w:t> </w:t>
      </w:r>
      <w:r>
        <w:rPr>
          <w:vertAlign w:val="baseline"/>
        </w:rPr>
        <w:t>Bq/kg,</w:t>
      </w:r>
      <w:r>
        <w:rPr>
          <w:spacing w:val="27"/>
          <w:vertAlign w:val="baseline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25.0</w:t>
      </w:r>
      <w:r>
        <w:rPr>
          <w:spacing w:val="12"/>
          <w:vertAlign w:val="baseline"/>
        </w:rPr>
        <w:t> </w:t>
      </w:r>
      <w:r>
        <w:rPr>
          <w:vertAlign w:val="baseline"/>
        </w:rPr>
        <w:t>Bq/kg</w:t>
      </w:r>
      <w:r>
        <w:rPr>
          <w:spacing w:val="9"/>
          <w:vertAlign w:val="baseline"/>
        </w:rPr>
        <w:t> </w:t>
      </w:r>
      <w:r>
        <w:rPr>
          <w:vertAlign w:val="baseline"/>
        </w:rPr>
        <w:t>while</w:t>
      </w:r>
      <w:r>
        <w:rPr>
          <w:spacing w:val="13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line="269" w:lineRule="exact"/>
        <w:ind w:left="872"/>
        <w:jc w:val="both"/>
      </w:pPr>
      <w:r>
        <w:rPr/>
        <w:t>25.0</w:t>
      </w:r>
      <w:r>
        <w:rPr>
          <w:spacing w:val="-2"/>
        </w:rPr>
        <w:t> </w:t>
      </w:r>
      <w:r>
        <w:rPr/>
        <w:t>Bq/kg.</w:t>
      </w:r>
    </w:p>
    <w:p>
      <w:pPr>
        <w:pStyle w:val="BodyText"/>
      </w:pPr>
    </w:p>
    <w:p>
      <w:pPr>
        <w:pStyle w:val="BodyText"/>
        <w:spacing w:line="480" w:lineRule="auto"/>
        <w:ind w:left="872" w:right="387" w:firstLine="720"/>
        <w:jc w:val="both"/>
      </w:pPr>
      <w:r>
        <w:rPr/>
        <w:t>Radionuclides in natural environment may be acquired into the body</w:t>
      </w:r>
      <w:r>
        <w:rPr>
          <w:spacing w:val="1"/>
        </w:rPr>
        <w:t> </w:t>
      </w:r>
      <w:r>
        <w:rPr/>
        <w:t>unintentionally through inhilation, ingestion or absorption. Subsequently, they</w:t>
      </w:r>
      <w:r>
        <w:rPr>
          <w:spacing w:val="1"/>
        </w:rPr>
        <w:t> </w:t>
      </w:r>
      <w:r>
        <w:rPr/>
        <w:t>are deposited at various sites in the body. Accumulation of radionuclides in</w:t>
      </w:r>
      <w:r>
        <w:rPr>
          <w:spacing w:val="1"/>
        </w:rPr>
        <w:t> </w:t>
      </w:r>
      <w:r>
        <w:rPr/>
        <w:t>broad-leafed plants as well as radionuclides absorption by roots of plants 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(Ibrahim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Whicker,</w:t>
      </w:r>
      <w:r>
        <w:rPr>
          <w:spacing w:val="1"/>
        </w:rPr>
        <w:t> </w:t>
      </w:r>
      <w:r>
        <w:rPr/>
        <w:t>1988;</w:t>
      </w:r>
      <w:r>
        <w:rPr>
          <w:spacing w:val="1"/>
        </w:rPr>
        <w:t> </w:t>
      </w:r>
      <w:r>
        <w:rPr/>
        <w:t>Linsalata</w:t>
      </w:r>
      <w:r>
        <w:rPr>
          <w:spacing w:val="1"/>
        </w:rPr>
        <w:t> </w:t>
      </w:r>
      <w:r>
        <w:rPr>
          <w:u w:val="single"/>
        </w:rPr>
        <w:t>et</w:t>
      </w:r>
      <w:r>
        <w:rPr>
          <w:spacing w:val="1"/>
        </w:rPr>
        <w:t> </w:t>
      </w:r>
      <w:r>
        <w:rPr>
          <w:u w:val="single"/>
        </w:rPr>
        <w:t>al</w:t>
      </w:r>
      <w:r>
        <w:rPr/>
        <w:t>,</w:t>
      </w:r>
      <w:r>
        <w:rPr>
          <w:spacing w:val="60"/>
        </w:rPr>
        <w:t> </w:t>
      </w:r>
      <w:r>
        <w:rPr/>
        <w:t>1985).</w:t>
      </w:r>
      <w:r>
        <w:rPr>
          <w:spacing w:val="1"/>
        </w:rPr>
        <w:t> </w:t>
      </w:r>
      <w:r>
        <w:rPr/>
        <w:t>According to Mitchell (1974), environmental pathway represents a major source</w:t>
      </w:r>
      <w:r>
        <w:rPr>
          <w:spacing w:val="1"/>
        </w:rPr>
        <w:t> </w:t>
      </w:r>
      <w:r>
        <w:rPr/>
        <w:t>of transfer of radionuclide to man. Average annual internal beta and gamma</w:t>
      </w:r>
      <w:r>
        <w:rPr>
          <w:spacing w:val="1"/>
        </w:rPr>
        <w:t> </w:t>
      </w:r>
      <w:r>
        <w:rPr/>
        <w:t>doses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deposited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occurring radionuclides such as </w:t>
      </w:r>
      <w:r>
        <w:rPr>
          <w:vertAlign w:val="superscript"/>
        </w:rPr>
        <w:t>3</w:t>
      </w:r>
      <w:r>
        <w:rPr>
          <w:vertAlign w:val="baseline"/>
        </w:rPr>
        <w:t>H, </w:t>
      </w:r>
      <w:r>
        <w:rPr>
          <w:vertAlign w:val="superscript"/>
        </w:rPr>
        <w:t>14</w:t>
      </w:r>
      <w:r>
        <w:rPr>
          <w:vertAlign w:val="baseline"/>
        </w:rPr>
        <w:t>C, </w:t>
      </w:r>
      <w:r>
        <w:rPr>
          <w:vertAlign w:val="superscript"/>
        </w:rPr>
        <w:t>40</w:t>
      </w:r>
      <w:r>
        <w:rPr>
          <w:vertAlign w:val="baseline"/>
        </w:rPr>
        <w:t>K, </w:t>
      </w:r>
      <w:r>
        <w:rPr>
          <w:vertAlign w:val="superscript"/>
        </w:rPr>
        <w:t>87</w:t>
      </w:r>
      <w:r>
        <w:rPr>
          <w:vertAlign w:val="baseline"/>
        </w:rPr>
        <w:t>Rb. The values are 20 mrem/yr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6"/>
          <w:vertAlign w:val="baseline"/>
        </w:rPr>
        <w:t> </w:t>
      </w:r>
      <w:r>
        <w:rPr>
          <w:vertAlign w:val="baseline"/>
        </w:rPr>
        <w:t>soft</w:t>
      </w:r>
      <w:r>
        <w:rPr>
          <w:spacing w:val="27"/>
          <w:vertAlign w:val="baseline"/>
        </w:rPr>
        <w:t> </w:t>
      </w:r>
      <w:r>
        <w:rPr>
          <w:vertAlign w:val="baseline"/>
        </w:rPr>
        <w:t>tissues,</w:t>
      </w:r>
      <w:r>
        <w:rPr>
          <w:spacing w:val="27"/>
          <w:vertAlign w:val="baseline"/>
        </w:rPr>
        <w:t> </w:t>
      </w:r>
      <w:r>
        <w:rPr>
          <w:vertAlign w:val="baseline"/>
        </w:rPr>
        <w:t>7.2</w:t>
      </w:r>
      <w:r>
        <w:rPr>
          <w:spacing w:val="29"/>
          <w:vertAlign w:val="baseline"/>
        </w:rPr>
        <w:t> </w:t>
      </w:r>
      <w:r>
        <w:rPr>
          <w:vertAlign w:val="baseline"/>
        </w:rPr>
        <w:t>mrem/yr</w:t>
      </w:r>
      <w:r>
        <w:rPr>
          <w:spacing w:val="26"/>
          <w:vertAlign w:val="baseline"/>
        </w:rPr>
        <w:t> </w:t>
      </w:r>
      <w:r>
        <w:rPr>
          <w:vertAlign w:val="baseline"/>
        </w:rPr>
        <w:t>for</w:t>
      </w:r>
      <w:r>
        <w:rPr>
          <w:spacing w:val="26"/>
          <w:vertAlign w:val="baseline"/>
        </w:rPr>
        <w:t> </w:t>
      </w:r>
      <w:r>
        <w:rPr>
          <w:vertAlign w:val="baseline"/>
        </w:rPr>
        <w:t>osteocytes,</w:t>
      </w:r>
      <w:r>
        <w:rPr>
          <w:spacing w:val="27"/>
          <w:vertAlign w:val="baseline"/>
        </w:rPr>
        <w:t> </w:t>
      </w:r>
      <w:r>
        <w:rPr>
          <w:vertAlign w:val="baseline"/>
        </w:rPr>
        <w:t>7.2</w:t>
      </w:r>
      <w:r>
        <w:rPr>
          <w:spacing w:val="29"/>
          <w:vertAlign w:val="baseline"/>
        </w:rPr>
        <w:t> </w:t>
      </w:r>
      <w:r>
        <w:rPr>
          <w:vertAlign w:val="baseline"/>
        </w:rPr>
        <w:t>mrem/yr</w:t>
      </w:r>
      <w:r>
        <w:rPr>
          <w:spacing w:val="29"/>
          <w:vertAlign w:val="baseline"/>
        </w:rPr>
        <w:t> </w:t>
      </w:r>
      <w:r>
        <w:rPr>
          <w:vertAlign w:val="baseline"/>
        </w:rPr>
        <w:t>for</w:t>
      </w:r>
      <w:r>
        <w:rPr>
          <w:spacing w:val="28"/>
          <w:vertAlign w:val="baseline"/>
        </w:rPr>
        <w:t> </w:t>
      </w:r>
      <w:r>
        <w:rPr>
          <w:vertAlign w:val="baseline"/>
        </w:rPr>
        <w:t>haversian</w:t>
      </w:r>
      <w:r>
        <w:rPr>
          <w:spacing w:val="28"/>
          <w:vertAlign w:val="baseline"/>
        </w:rPr>
        <w:t> </w:t>
      </w:r>
      <w:r>
        <w:rPr>
          <w:vertAlign w:val="baseline"/>
        </w:rPr>
        <w:t>canals,</w:t>
      </w:r>
    </w:p>
    <w:p>
      <w:pPr>
        <w:pStyle w:val="BodyText"/>
        <w:spacing w:line="482" w:lineRule="auto" w:before="11"/>
        <w:ind w:left="872" w:right="388"/>
        <w:jc w:val="both"/>
      </w:pPr>
      <w:r>
        <w:rPr/>
        <w:t>16.4 mrem/yr for cells close to surfaces of bone trabeculae and 6.4 mrem/yr for</w:t>
      </w:r>
      <w:r>
        <w:rPr>
          <w:spacing w:val="1"/>
        </w:rPr>
        <w:t> </w:t>
      </w:r>
      <w:r>
        <w:rPr/>
        <w:t>marrows (National Council on Radiation Protection and Measurement, 1976).</w:t>
      </w:r>
      <w:r>
        <w:rPr>
          <w:spacing w:val="1"/>
        </w:rPr>
        <w:t> </w:t>
      </w:r>
      <w:r>
        <w:rPr/>
        <w:t>For annual alpha dose equivalent from naturally occurring radionuclides such as</w:t>
      </w:r>
      <w:r>
        <w:rPr>
          <w:spacing w:val="1"/>
        </w:rPr>
        <w:t> </w:t>
      </w:r>
      <w:r>
        <w:rPr>
          <w:vertAlign w:val="superscript"/>
        </w:rPr>
        <w:t>238-234</w:t>
      </w:r>
      <w:r>
        <w:rPr>
          <w:vertAlign w:val="baseline"/>
        </w:rPr>
        <w:t>U, </w:t>
      </w:r>
      <w:r>
        <w:rPr>
          <w:vertAlign w:val="superscript"/>
        </w:rPr>
        <w:t>236</w:t>
      </w:r>
      <w:r>
        <w:rPr>
          <w:vertAlign w:val="baseline"/>
        </w:rPr>
        <w:t>Ra, </w:t>
      </w:r>
      <w:r>
        <w:rPr>
          <w:vertAlign w:val="superscript"/>
        </w:rPr>
        <w:t>228</w:t>
      </w:r>
      <w:r>
        <w:rPr>
          <w:vertAlign w:val="baseline"/>
        </w:rPr>
        <w:t>Ra, </w:t>
      </w:r>
      <w:r>
        <w:rPr>
          <w:vertAlign w:val="superscript"/>
        </w:rPr>
        <w:t>223</w:t>
      </w:r>
      <w:r>
        <w:rPr>
          <w:vertAlign w:val="baseline"/>
        </w:rPr>
        <w:t>Rn, </w:t>
      </w:r>
      <w:r>
        <w:rPr>
          <w:vertAlign w:val="superscript"/>
        </w:rPr>
        <w:t>220</w:t>
      </w:r>
      <w:r>
        <w:rPr>
          <w:vertAlign w:val="baseline"/>
        </w:rPr>
        <w:t>Rn, </w:t>
      </w:r>
      <w:r>
        <w:rPr>
          <w:vertAlign w:val="superscript"/>
        </w:rPr>
        <w:t>210</w:t>
      </w:r>
      <w:r>
        <w:rPr>
          <w:vertAlign w:val="baseline"/>
        </w:rPr>
        <w:t>Po,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8 mrem/yr for soft</w:t>
      </w:r>
      <w:r>
        <w:rPr>
          <w:spacing w:val="1"/>
          <w:vertAlign w:val="baseline"/>
        </w:rPr>
        <w:t> </w:t>
      </w:r>
      <w:r>
        <w:rPr>
          <w:vertAlign w:val="baseline"/>
        </w:rPr>
        <w:t>tissues,</w:t>
      </w:r>
      <w:r>
        <w:rPr>
          <w:spacing w:val="1"/>
          <w:vertAlign w:val="baseline"/>
        </w:rPr>
        <w:t> </w:t>
      </w:r>
      <w:r>
        <w:rPr>
          <w:vertAlign w:val="baseline"/>
        </w:rPr>
        <w:t>110</w:t>
      </w:r>
      <w:r>
        <w:rPr>
          <w:spacing w:val="1"/>
          <w:vertAlign w:val="baseline"/>
        </w:rPr>
        <w:t> </w:t>
      </w:r>
      <w:r>
        <w:rPr>
          <w:vertAlign w:val="baseline"/>
        </w:rPr>
        <w:t>mrem/yr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osteocytes,</w:t>
      </w:r>
      <w:r>
        <w:rPr>
          <w:spacing w:val="1"/>
          <w:vertAlign w:val="baseline"/>
        </w:rPr>
        <w:t> </w:t>
      </w:r>
      <w:r>
        <w:rPr>
          <w:vertAlign w:val="baseline"/>
        </w:rPr>
        <w:t>65</w:t>
      </w:r>
      <w:r>
        <w:rPr>
          <w:spacing w:val="1"/>
          <w:vertAlign w:val="baseline"/>
        </w:rPr>
        <w:t> </w:t>
      </w:r>
      <w:r>
        <w:rPr>
          <w:vertAlign w:val="baseline"/>
        </w:rPr>
        <w:t>mrem/yr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haversian</w:t>
      </w:r>
      <w:r>
        <w:rPr>
          <w:spacing w:val="1"/>
          <w:vertAlign w:val="baseline"/>
        </w:rPr>
        <w:t> </w:t>
      </w:r>
      <w:r>
        <w:rPr>
          <w:vertAlign w:val="baseline"/>
        </w:rPr>
        <w:t>canals,</w:t>
      </w:r>
      <w:r>
        <w:rPr>
          <w:spacing w:val="1"/>
          <w:vertAlign w:val="baseline"/>
        </w:rPr>
        <w:t> </w:t>
      </w:r>
      <w:r>
        <w:rPr>
          <w:vertAlign w:val="baseline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mrem/yr for cells close to surfaces of bone trabeculae and 8.5 mrem/yr for</w:t>
      </w:r>
      <w:r>
        <w:rPr>
          <w:spacing w:val="1"/>
          <w:vertAlign w:val="baseline"/>
        </w:rPr>
        <w:t> </w:t>
      </w:r>
      <w:r>
        <w:rPr>
          <w:vertAlign w:val="baseline"/>
        </w:rPr>
        <w:t>marrows.</w:t>
      </w:r>
    </w:p>
    <w:p>
      <w:pPr>
        <w:pStyle w:val="BodyText"/>
        <w:spacing w:line="480" w:lineRule="auto"/>
        <w:ind w:left="872" w:right="392" w:firstLine="720"/>
        <w:jc w:val="both"/>
      </w:pPr>
      <w:r>
        <w:rPr/>
        <w:t>Available information on ionizing radiation in Nigeria include airborne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ray</w:t>
      </w:r>
      <w:r>
        <w:rPr>
          <w:spacing w:val="-6"/>
        </w:rPr>
        <w:t> </w:t>
      </w:r>
      <w:r>
        <w:rPr/>
        <w:t>survey</w:t>
      </w:r>
      <w:r>
        <w:rPr>
          <w:spacing w:val="-5"/>
        </w:rPr>
        <w:t> </w:t>
      </w:r>
      <w:r>
        <w:rPr/>
        <w:t>carried out over</w:t>
      </w:r>
      <w:r>
        <w:rPr>
          <w:spacing w:val="-2"/>
        </w:rPr>
        <w:t> </w:t>
      </w:r>
      <w:r>
        <w:rPr/>
        <w:t>most parts of</w:t>
      </w:r>
      <w:r>
        <w:rPr>
          <w:spacing w:val="-1"/>
        </w:rPr>
        <w:t> </w:t>
      </w:r>
      <w:r>
        <w:rPr/>
        <w:t>the country</w:t>
      </w:r>
      <w:r>
        <w:rPr>
          <w:spacing w:val="-5"/>
        </w:rPr>
        <w:t> </w:t>
      </w:r>
      <w:r>
        <w:rPr/>
        <w:t>between 1974</w:t>
      </w:r>
      <w:r>
        <w:rPr>
          <w:spacing w:val="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5"/>
        <w:jc w:val="both"/>
      </w:pPr>
      <w:r>
        <w:rPr/>
        <w:t>1975 by the Geological Survey Division, Federal Ministry of Mines and Power.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uranium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thorium</w:t>
      </w:r>
      <w:r>
        <w:rPr>
          <w:spacing w:val="1"/>
        </w:rPr>
        <w:t> </w:t>
      </w:r>
      <w:r>
        <w:rPr/>
        <w:t>mineralization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The total counts for gamma-rays of energy in the range of 0.9 - 3.0</w:t>
      </w:r>
      <w:r>
        <w:rPr>
          <w:spacing w:val="1"/>
        </w:rPr>
        <w:t> </w:t>
      </w:r>
      <w:r>
        <w:rPr/>
        <w:t>MeV were compiled in the form of contour maps and presented on a scale of 1:</w:t>
      </w:r>
      <w:r>
        <w:rPr>
          <w:spacing w:val="1"/>
        </w:rPr>
        <w:t> </w:t>
      </w:r>
      <w:r>
        <w:rPr/>
        <w:t>100000, representing the trends of ionization in the areas covered. Uwah (1993)</w:t>
      </w:r>
      <w:r>
        <w:rPr>
          <w:spacing w:val="1"/>
        </w:rPr>
        <w:t> </w:t>
      </w:r>
      <w:r>
        <w:rPr/>
        <w:t>also carried out analyses and interpretation of the air-borne gamma-ray survey</w:t>
      </w:r>
      <w:r>
        <w:rPr>
          <w:spacing w:val="1"/>
        </w:rPr>
        <w:t> </w:t>
      </w:r>
      <w:r>
        <w:rPr/>
        <w:t>data for the Ugep area, south east Nigeria, for radioactive mineral recovery and</w:t>
      </w:r>
      <w:r>
        <w:rPr>
          <w:spacing w:val="1"/>
        </w:rPr>
        <w:t> </w:t>
      </w:r>
      <w:r>
        <w:rPr/>
        <w:t>concluded that the concentrations of uranium and potassium are generally low in</w:t>
      </w:r>
      <w:r>
        <w:rPr>
          <w:spacing w:val="-57"/>
        </w:rPr>
        <w:t> </w:t>
      </w:r>
      <w:r>
        <w:rPr/>
        <w:t>the area except for the few locations where uranium concentration are a little</w:t>
      </w:r>
      <w:r>
        <w:rPr>
          <w:spacing w:val="1"/>
        </w:rPr>
        <w:t> </w:t>
      </w:r>
      <w:r>
        <w:rPr/>
        <w:t>above</w:t>
      </w:r>
      <w:r>
        <w:rPr>
          <w:spacing w:val="-2"/>
        </w:rPr>
        <w:t> </w:t>
      </w:r>
      <w:r>
        <w:rPr/>
        <w:t>the average</w:t>
      </w:r>
      <w:r>
        <w:rPr>
          <w:spacing w:val="-1"/>
        </w:rPr>
        <w:t> </w:t>
      </w:r>
      <w:r>
        <w:rPr/>
        <w:t>values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sedimentary</w:t>
      </w:r>
      <w:r>
        <w:rPr>
          <w:spacing w:val="-3"/>
        </w:rPr>
        <w:t> </w:t>
      </w:r>
      <w:r>
        <w:rPr/>
        <w:t>and metamorphic rocks.</w:t>
      </w:r>
    </w:p>
    <w:p>
      <w:pPr>
        <w:pStyle w:val="BodyText"/>
        <w:spacing w:line="480" w:lineRule="auto" w:before="1"/>
        <w:ind w:left="872" w:right="390" w:firstLine="720"/>
        <w:jc w:val="both"/>
      </w:pPr>
      <w:r>
        <w:rPr/>
        <w:t>Alluvial deposits of cassiterite and columbite have been mined in the Jos</w:t>
      </w:r>
      <w:r>
        <w:rPr>
          <w:spacing w:val="1"/>
        </w:rPr>
        <w:t> </w:t>
      </w:r>
      <w:r>
        <w:rPr/>
        <w:t>Plateau area of Nigeria since around the 1920’s. These minerals are 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residues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thorite,</w:t>
      </w:r>
      <w:r>
        <w:rPr>
          <w:spacing w:val="1"/>
        </w:rPr>
        <w:t> </w:t>
      </w:r>
      <w:r>
        <w:rPr/>
        <w:t>zircon,</w:t>
      </w:r>
      <w:r>
        <w:rPr>
          <w:spacing w:val="1"/>
        </w:rPr>
        <w:t> </w:t>
      </w:r>
      <w:r>
        <w:rPr/>
        <w:t>monazite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xenotime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radioactive.</w:t>
      </w:r>
      <w:r>
        <w:rPr>
          <w:spacing w:val="1"/>
        </w:rPr>
        <w:t> </w:t>
      </w:r>
      <w:r>
        <w:rPr/>
        <w:t>Accumulated radioactive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from mining and processing of</w:t>
      </w:r>
      <w:r>
        <w:rPr>
          <w:spacing w:val="1"/>
        </w:rPr>
        <w:t> </w:t>
      </w:r>
      <w:r>
        <w:rPr/>
        <w:t>cassiterite and columbite can now be seen in most part of the plateau. According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Funtua</w:t>
      </w:r>
      <w:r>
        <w:rPr>
          <w:spacing w:val="1"/>
        </w:rPr>
        <w:t> </w:t>
      </w:r>
      <w:r>
        <w:rPr/>
        <w:t>(1997),</w:t>
      </w:r>
      <w:r>
        <w:rPr>
          <w:spacing w:val="1"/>
        </w:rPr>
        <w:t> </w:t>
      </w:r>
      <w:r>
        <w:rPr/>
        <w:t>laboratory 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in zircon,</w:t>
      </w:r>
      <w:r>
        <w:rPr>
          <w:spacing w:val="1"/>
          <w:vertAlign w:val="baseline"/>
        </w:rPr>
        <w:t> </w:t>
      </w:r>
      <w:r>
        <w:rPr>
          <w:vertAlign w:val="baseline"/>
        </w:rPr>
        <w:t>monazite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xenotime samples collected from two mines around Jos area gave an 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 of 3,600,</w:t>
      </w:r>
      <w:r>
        <w:rPr>
          <w:spacing w:val="1"/>
          <w:vertAlign w:val="baseline"/>
        </w:rPr>
        <w:t> </w:t>
      </w:r>
      <w:r>
        <w:rPr>
          <w:vertAlign w:val="baseline"/>
        </w:rPr>
        <w:t>650,000 and 188,000</w:t>
      </w:r>
      <w:r>
        <w:rPr>
          <w:spacing w:val="1"/>
          <w:vertAlign w:val="baseline"/>
        </w:rPr>
        <w:t> </w:t>
      </w:r>
      <w:r>
        <w:rPr>
          <w:vertAlign w:val="baseline"/>
        </w:rPr>
        <w:t>Bq/kg of</w:t>
      </w:r>
      <w:r>
        <w:rPr>
          <w:spacing w:val="60"/>
          <w:vertAlign w:val="baseline"/>
        </w:rPr>
        <w:t> </w:t>
      </w:r>
      <w:r>
        <w:rPr>
          <w:vertAlign w:val="baseline"/>
        </w:rPr>
        <w:t>activity respectively.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quite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radioactive above the range of a few hundred Bq kg</w:t>
      </w:r>
      <w:r>
        <w:rPr>
          <w:position w:val="1"/>
          <w:vertAlign w:val="baseline"/>
        </w:rPr>
        <w:t>-1</w:t>
      </w:r>
      <w:r>
        <w:rPr>
          <w:vertAlign w:val="baseline"/>
        </w:rPr>
        <w:t>. Babalola (1984) has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high activity concentrations from cassiterites collected from the tin</w:t>
      </w:r>
      <w:r>
        <w:rPr>
          <w:spacing w:val="1"/>
          <w:vertAlign w:val="baseline"/>
        </w:rPr>
        <w:t> </w:t>
      </w:r>
      <w:r>
        <w:rPr>
          <w:vertAlign w:val="baseline"/>
        </w:rPr>
        <w:t>mining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and processing</w:t>
      </w:r>
      <w:r>
        <w:rPr>
          <w:spacing w:val="-2"/>
          <w:vertAlign w:val="baseline"/>
        </w:rPr>
        <w:t> </w:t>
      </w:r>
      <w:r>
        <w:rPr>
          <w:vertAlign w:val="baseline"/>
        </w:rPr>
        <w:t>camps around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Jos Plateau.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zircon and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5"/>
        <w:jc w:val="both"/>
      </w:pPr>
      <w:r>
        <w:rPr/>
        <w:t>monazite</w:t>
      </w:r>
      <w:r>
        <w:rPr>
          <w:spacing w:val="1"/>
        </w:rPr>
        <w:t> </w:t>
      </w:r>
      <w:r>
        <w:rPr/>
        <w:t>sands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Plateau,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732-244</w:t>
      </w:r>
      <w:r>
        <w:rPr>
          <w:spacing w:val="1"/>
        </w:rPr>
        <w:t> </w:t>
      </w:r>
      <w:r>
        <w:rPr/>
        <w:t>00</w:t>
      </w:r>
      <w:r>
        <w:rPr>
          <w:spacing w:val="1"/>
        </w:rPr>
        <w:t> </w:t>
      </w:r>
      <w:r>
        <w:rPr/>
        <w:t>Bqkg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412-123600</w:t>
      </w:r>
      <w:r>
        <w:rPr>
          <w:spacing w:val="60"/>
          <w:vertAlign w:val="baseline"/>
        </w:rPr>
        <w:t> </w:t>
      </w:r>
      <w:r>
        <w:rPr>
          <w:vertAlign w:val="baseline"/>
        </w:rPr>
        <w:t>Bqkg</w:t>
      </w:r>
      <w:r>
        <w:rPr>
          <w:vertAlign w:val="superscript"/>
        </w:rPr>
        <w:t>-1</w:t>
      </w:r>
      <w:r>
        <w:rPr>
          <w:spacing w:val="60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Work on measurement of radiation levels in mining processing plants in Jos</w:t>
      </w:r>
      <w:r>
        <w:rPr>
          <w:spacing w:val="1"/>
          <w:vertAlign w:val="baseline"/>
        </w:rPr>
        <w:t> </w:t>
      </w:r>
      <w:r>
        <w:rPr>
          <w:vertAlign w:val="baseline"/>
        </w:rPr>
        <w:t>Metropolis (Azu, 1995), as well as </w:t>
      </w:r>
      <w:r>
        <w:rPr>
          <w:sz w:val="22"/>
          <w:vertAlign w:val="baseline"/>
        </w:rPr>
        <w:t>monitoring of alpha and beta particles in mine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sites in Jos and environs </w:t>
      </w:r>
      <w:r>
        <w:rPr>
          <w:vertAlign w:val="baseline"/>
        </w:rPr>
        <w:t>(Ike </w:t>
      </w:r>
      <w:r>
        <w:rPr>
          <w:u w:val="single"/>
          <w:vertAlign w:val="baseline"/>
        </w:rPr>
        <w:t>et</w:t>
      </w:r>
      <w:r>
        <w:rPr>
          <w:vertAlign w:val="baseline"/>
        </w:rPr>
        <w:t> </w:t>
      </w:r>
      <w:r>
        <w:rPr>
          <w:u w:val="single"/>
          <w:vertAlign w:val="baseline"/>
        </w:rPr>
        <w:t>al</w:t>
      </w:r>
      <w:r>
        <w:rPr>
          <w:vertAlign w:val="baseline"/>
        </w:rPr>
        <w:t>, 2002a) have all shown values several times</w:t>
      </w:r>
      <w:r>
        <w:rPr>
          <w:spacing w:val="1"/>
          <w:vertAlign w:val="baseline"/>
        </w:rPr>
        <w:t> </w:t>
      </w:r>
      <w:r>
        <w:rPr>
          <w:vertAlign w:val="baseline"/>
        </w:rPr>
        <w:t>above that of the non mining areas. Values well in excess of 0.034 rems/wk 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reported.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radiological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tin</w:t>
      </w:r>
      <w:r>
        <w:rPr>
          <w:spacing w:val="60"/>
          <w:vertAlign w:val="baseline"/>
        </w:rPr>
        <w:t> </w:t>
      </w:r>
      <w:r>
        <w:rPr>
          <w:vertAlign w:val="baseline"/>
        </w:rPr>
        <w:t>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in Jos and its environs carried out by Ibeanu (1999), revealed a mean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 concentration of 1251, 3867 and 8301 Bqkg</w:t>
      </w:r>
      <w:r>
        <w:rPr>
          <w:vertAlign w:val="superscript"/>
        </w:rPr>
        <w:t>-1</w:t>
      </w:r>
      <w:r>
        <w:rPr>
          <w:vertAlign w:val="baseline"/>
        </w:rPr>
        <w:t> for </w:t>
      </w:r>
      <w:r>
        <w:rPr>
          <w:vertAlign w:val="superscript"/>
        </w:rPr>
        <w:t>40</w:t>
      </w:r>
      <w:r>
        <w:rPr>
          <w:vertAlign w:val="baseline"/>
        </w:rPr>
        <w:t>K, </w:t>
      </w:r>
      <w:r>
        <w:rPr>
          <w:vertAlign w:val="superscript"/>
        </w:rPr>
        <w:t>226</w:t>
      </w:r>
      <w:r>
        <w:rPr>
          <w:vertAlign w:val="baseline"/>
        </w:rPr>
        <w:t>Ra and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-6"/>
          <w:vertAlign w:val="baseline"/>
        </w:rPr>
        <w:t> </w:t>
      </w:r>
      <w:r>
        <w:rPr>
          <w:vertAlign w:val="baseline"/>
        </w:rPr>
        <w:t>in soil samples collected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old</w:t>
      </w:r>
      <w:r>
        <w:rPr>
          <w:spacing w:val="-1"/>
          <w:vertAlign w:val="baseline"/>
        </w:rPr>
        <w:t> </w:t>
      </w:r>
      <w:r>
        <w:rPr>
          <w:vertAlign w:val="baseline"/>
        </w:rPr>
        <w:t>tailing</w:t>
      </w:r>
      <w:r>
        <w:rPr>
          <w:spacing w:val="-3"/>
          <w:vertAlign w:val="baseline"/>
        </w:rPr>
        <w:t> </w:t>
      </w:r>
      <w:r>
        <w:rPr>
          <w:vertAlign w:val="baseline"/>
        </w:rPr>
        <w:t>dumps.</w:t>
      </w:r>
    </w:p>
    <w:p>
      <w:pPr>
        <w:pStyle w:val="BodyText"/>
        <w:spacing w:line="480" w:lineRule="auto" w:before="10"/>
        <w:ind w:left="872" w:right="387" w:firstLine="720"/>
        <w:jc w:val="both"/>
      </w:pPr>
      <w:r>
        <w:rPr/>
        <w:t>Radiation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cassiterite</w:t>
      </w:r>
      <w:r>
        <w:rPr>
          <w:spacing w:val="1"/>
        </w:rPr>
        <w:t> </w:t>
      </w:r>
      <w:r>
        <w:rPr/>
        <w:t>tailings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 Adiuku-</w:t>
      </w:r>
      <w:r>
        <w:rPr>
          <w:spacing w:val="-57"/>
        </w:rPr>
        <w:t> </w:t>
      </w:r>
      <w:r>
        <w:rPr/>
        <w:t>Brown and Ogezi (2001), revealed that there is enhanced radioactivity wherever</w:t>
      </w:r>
      <w:r>
        <w:rPr>
          <w:spacing w:val="1"/>
        </w:rPr>
        <w:t> </w:t>
      </w:r>
      <w:r>
        <w:rPr/>
        <w:t>tailings are heaped compared to the background. The values obtained from there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0.002rems/wk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0.04rems/wk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such</w:t>
      </w:r>
      <w:r>
        <w:rPr>
          <w:spacing w:val="61"/>
        </w:rPr>
        <w:t> </w:t>
      </w:r>
      <w:r>
        <w:rPr/>
        <w:t>tailings</w:t>
      </w:r>
      <w:r>
        <w:rPr>
          <w:spacing w:val="-57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0.0001rems/wk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0.0006rems/wk.</w:t>
      </w:r>
    </w:p>
    <w:p>
      <w:pPr>
        <w:pStyle w:val="BodyText"/>
        <w:spacing w:line="480" w:lineRule="auto" w:before="1"/>
        <w:ind w:left="872" w:right="386" w:firstLine="720"/>
        <w:jc w:val="both"/>
      </w:pPr>
      <w:r>
        <w:rPr/>
        <w:t>Farai and Jibiri (2000) carried out a study on outdoor gamma radiation</w:t>
      </w:r>
      <w:r>
        <w:rPr>
          <w:spacing w:val="1"/>
        </w:rPr>
        <w:t> </w:t>
      </w:r>
      <w:r>
        <w:rPr/>
        <w:t>exposure dose rates due to radioactivity concentration of </w:t>
      </w:r>
      <w:r>
        <w:rPr>
          <w:vertAlign w:val="superscript"/>
        </w:rPr>
        <w:t>40</w:t>
      </w:r>
      <w:r>
        <w:rPr>
          <w:vertAlign w:val="baseline"/>
        </w:rPr>
        <w:t>K, </w:t>
      </w:r>
      <w:r>
        <w:rPr>
          <w:vertAlign w:val="superscript"/>
        </w:rPr>
        <w:t>238</w:t>
      </w:r>
      <w:r>
        <w:rPr>
          <w:vertAlign w:val="baseline"/>
        </w:rPr>
        <w:t>U and </w:t>
      </w:r>
      <w:r>
        <w:rPr>
          <w:vertAlign w:val="superscript"/>
        </w:rPr>
        <w:t>232</w:t>
      </w:r>
      <w:r>
        <w:rPr>
          <w:vertAlign w:val="baseline"/>
        </w:rPr>
        <w:t>Th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soil in eighteen (18) cities across different environments in Nigeria.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 gave 0.102</w:t>
      </w:r>
      <w:r>
        <w:rPr>
          <w:rFonts w:ascii="Symbol" w:hAnsi="Symbol"/>
          <w:vertAlign w:val="baseline"/>
        </w:rPr>
        <w:t></w:t>
      </w:r>
      <w:r>
        <w:rPr>
          <w:vertAlign w:val="baseline"/>
        </w:rPr>
        <w:t>0.032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Gy.h</w:t>
      </w:r>
      <w:r>
        <w:rPr>
          <w:vertAlign w:val="superscript"/>
        </w:rPr>
        <w:t>-1</w:t>
      </w:r>
      <w:r>
        <w:rPr>
          <w:vertAlign w:val="baseline"/>
        </w:rPr>
        <w:t> for the northern part, 0.089</w:t>
      </w:r>
      <w:r>
        <w:rPr>
          <w:rFonts w:ascii="Symbol" w:hAnsi="Symbol"/>
          <w:vertAlign w:val="baseline"/>
        </w:rPr>
        <w:t></w:t>
      </w:r>
      <w:r>
        <w:rPr>
          <w:vertAlign w:val="baseline"/>
        </w:rPr>
        <w:t>0.014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Gy.h</w:t>
      </w:r>
      <w:r>
        <w:rPr>
          <w:vertAlign w:val="superscript"/>
        </w:rPr>
        <w:t>-1</w:t>
      </w:r>
      <w:r>
        <w:rPr>
          <w:vertAlign w:val="baseline"/>
        </w:rPr>
        <w:t>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western part, and 0.040 </w:t>
      </w:r>
      <w:r>
        <w:rPr>
          <w:rFonts w:ascii="Symbol" w:hAnsi="Symbol"/>
          <w:vertAlign w:val="baseline"/>
        </w:rPr>
        <w:t></w:t>
      </w:r>
      <w:r>
        <w:rPr>
          <w:vertAlign w:val="baseline"/>
        </w:rPr>
        <w:t> 0.006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Gy.h-1 for the eastern part of the 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Ajayi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Ajayi</w:t>
      </w:r>
      <w:r>
        <w:rPr>
          <w:spacing w:val="1"/>
          <w:vertAlign w:val="baseline"/>
        </w:rPr>
        <w:t> </w:t>
      </w:r>
      <w:r>
        <w:rPr>
          <w:vertAlign w:val="baseline"/>
        </w:rPr>
        <w:t>(1999)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absorbed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equivalents</w:t>
      </w:r>
      <w:r>
        <w:rPr>
          <w:spacing w:val="-1"/>
          <w:vertAlign w:val="baseline"/>
        </w:rPr>
        <w:t> </w:t>
      </w:r>
      <w:r>
        <w:rPr>
          <w:vertAlign w:val="baseline"/>
        </w:rPr>
        <w:t>due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gamma</w:t>
      </w:r>
      <w:r>
        <w:rPr>
          <w:spacing w:val="-2"/>
          <w:vertAlign w:val="baseline"/>
        </w:rPr>
        <w:t> </w:t>
      </w:r>
      <w:r>
        <w:rPr>
          <w:vertAlign w:val="baseline"/>
        </w:rPr>
        <w:t>radiation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selected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9"/>
        <w:jc w:val="both"/>
      </w:pPr>
      <w:r>
        <w:rPr/>
        <w:t>radionuclides in soil in Ondo and Ekiti States, south western Nigeria, reported 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effective dose equivalent in these states to be 0.015 </w:t>
      </w:r>
      <w:r>
        <w:rPr>
          <w:rFonts w:ascii="Symbol" w:hAnsi="Symbol"/>
        </w:rPr>
        <w:t></w:t>
      </w:r>
      <w:r>
        <w:rPr/>
        <w:t> 0.008 </w:t>
      </w:r>
      <w:r>
        <w:rPr>
          <w:rFonts w:ascii="Symbol" w:hAnsi="Symbol"/>
        </w:rPr>
        <w:t></w:t>
      </w:r>
      <w:r>
        <w:rPr/>
        <w:t>Gy.h</w:t>
      </w:r>
      <w:r>
        <w:rPr>
          <w:vertAlign w:val="superscript"/>
        </w:rPr>
        <w:t>-1</w:t>
      </w:r>
      <w:r>
        <w:rPr>
          <w:vertAlign w:val="baseline"/>
        </w:rPr>
        <w:t>, 18.4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Sv.yr</w:t>
      </w:r>
      <w:r>
        <w:rPr>
          <w:vertAlign w:val="superscript"/>
        </w:rPr>
        <w:t>-</w:t>
      </w:r>
      <w:r>
        <w:rPr>
          <w:spacing w:val="-57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 and 73.6 man.Sv.y</w:t>
      </w:r>
      <w:r>
        <w:rPr>
          <w:vertAlign w:val="superscript"/>
        </w:rPr>
        <w:t>-1</w:t>
      </w:r>
      <w:r>
        <w:rPr>
          <w:vertAlign w:val="baseline"/>
        </w:rPr>
        <w:t> respectively. In his work on evaluation of absorbed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6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61"/>
          <w:vertAlign w:val="baseline"/>
        </w:rPr>
        <w:t> </w:t>
      </w:r>
      <w:r>
        <w:rPr>
          <w:vertAlign w:val="baseline"/>
        </w:rPr>
        <w:t>dose</w:t>
      </w:r>
      <w:r>
        <w:rPr>
          <w:spacing w:val="61"/>
          <w:vertAlign w:val="baseline"/>
        </w:rPr>
        <w:t> </w:t>
      </w:r>
      <w:r>
        <w:rPr>
          <w:vertAlign w:val="baseline"/>
        </w:rPr>
        <w:t>equivalent</w:t>
      </w:r>
      <w:r>
        <w:rPr>
          <w:spacing w:val="61"/>
          <w:vertAlign w:val="baseline"/>
        </w:rPr>
        <w:t> </w:t>
      </w:r>
      <w:r>
        <w:rPr>
          <w:vertAlign w:val="baseline"/>
        </w:rPr>
        <w:t>due</w:t>
      </w:r>
      <w:r>
        <w:rPr>
          <w:spacing w:val="61"/>
          <w:vertAlign w:val="baseline"/>
        </w:rPr>
        <w:t> </w:t>
      </w:r>
      <w:r>
        <w:rPr>
          <w:vertAlign w:val="baseline"/>
        </w:rPr>
        <w:t>to   terrestrial   gamma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 in rocks in a part of south western Nigeria, Ajayi (2002) also 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average absorbed dose rate and average annual effective dose equivalent</w:t>
      </w:r>
      <w:r>
        <w:rPr>
          <w:spacing w:val="-57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8.33 </w:t>
      </w:r>
      <w:r>
        <w:rPr>
          <w:rFonts w:ascii="Symbol" w:hAnsi="Symbol"/>
          <w:vertAlign w:val="baseline"/>
        </w:rPr>
        <w:t></w:t>
      </w:r>
      <w:r>
        <w:rPr>
          <w:vertAlign w:val="baseline"/>
        </w:rPr>
        <w:t> 2.76 nGy.h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8.7 </w:t>
      </w:r>
      <w:r>
        <w:rPr>
          <w:rFonts w:ascii="Symbol" w:hAnsi="Symbol"/>
          <w:vertAlign w:val="baseline"/>
        </w:rPr>
        <w:t></w:t>
      </w:r>
      <w:r>
        <w:rPr>
          <w:vertAlign w:val="baseline"/>
        </w:rPr>
        <w:t> 2.9</w:t>
      </w:r>
      <w:r>
        <w:rPr>
          <w:spacing w:val="2"/>
          <w:vertAlign w:val="baseline"/>
        </w:rPr>
        <w:t>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Sv.yr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line="480" w:lineRule="auto" w:before="1"/>
        <w:ind w:left="872" w:right="385" w:firstLine="720"/>
        <w:jc w:val="both"/>
      </w:pPr>
      <w:r>
        <w:rPr/>
        <w:t>Published work as part of the ongoing study on distribution of radiation</w:t>
      </w:r>
      <w:r>
        <w:rPr>
          <w:spacing w:val="1"/>
        </w:rPr>
        <w:t> </w:t>
      </w:r>
      <w:r>
        <w:rPr/>
        <w:t>dose rates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include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work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Ike </w:t>
      </w:r>
      <w:r>
        <w:rPr>
          <w:u w:val="single"/>
        </w:rPr>
        <w:t>et</w:t>
      </w:r>
      <w:r>
        <w:rPr/>
        <w:t> </w:t>
      </w:r>
      <w:r>
        <w:rPr>
          <w:u w:val="single"/>
        </w:rPr>
        <w:t>al</w:t>
      </w:r>
      <w:r>
        <w:rPr/>
        <w:t> (2002b)</w:t>
      </w:r>
      <w:r>
        <w:rPr>
          <w:spacing w:val="1"/>
        </w:rPr>
        <w:t> </w:t>
      </w:r>
      <w:r>
        <w:rPr/>
        <w:t>where the distribution of natural gamma radiation dose rates within the Toro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148,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shown.</w:t>
      </w:r>
      <w:r>
        <w:rPr>
          <w:spacing w:val="1"/>
        </w:rPr>
        <w:t> </w:t>
      </w:r>
      <w:r>
        <w:rPr/>
        <w:t>Solomon</w:t>
      </w:r>
      <w:r>
        <w:rPr>
          <w:spacing w:val="1"/>
        </w:rPr>
        <w:t> </w:t>
      </w:r>
      <w:r>
        <w:rPr>
          <w:u w:val="single"/>
        </w:rPr>
        <w:t>et</w:t>
      </w:r>
      <w:r>
        <w:rPr>
          <w:spacing w:val="1"/>
        </w:rPr>
        <w:t> </w:t>
      </w:r>
      <w:r>
        <w:rPr>
          <w:u w:val="single"/>
        </w:rPr>
        <w:t>al</w:t>
      </w:r>
      <w:r>
        <w:rPr>
          <w:spacing w:val="1"/>
        </w:rPr>
        <w:t> </w:t>
      </w:r>
      <w:r>
        <w:rPr/>
        <w:t>(2002)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presented the natural background radiation characteristics of basalts on the Jos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radiological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construction. The report show that the gamma radiation dose rates vary from</w:t>
      </w:r>
      <w:r>
        <w:rPr>
          <w:spacing w:val="1"/>
        </w:rPr>
        <w:t> </w:t>
      </w:r>
      <w:r>
        <w:rPr/>
        <w:t>0.3225</w:t>
      </w:r>
      <w:r>
        <w:rPr>
          <w:spacing w:val="23"/>
        </w:rPr>
        <w:t> </w:t>
      </w:r>
      <w:r>
        <w:rPr/>
        <w:t>-</w:t>
      </w:r>
      <w:r>
        <w:rPr>
          <w:spacing w:val="22"/>
        </w:rPr>
        <w:t> </w:t>
      </w:r>
      <w:r>
        <w:rPr/>
        <w:t>0.5805</w:t>
      </w:r>
      <w:r>
        <w:rPr>
          <w:spacing w:val="24"/>
        </w:rPr>
        <w:t> </w:t>
      </w:r>
      <w:r>
        <w:rPr/>
        <w:t>mSv/yr</w:t>
      </w:r>
      <w:r>
        <w:rPr>
          <w:spacing w:val="25"/>
        </w:rPr>
        <w:t> </w:t>
      </w:r>
      <w:r>
        <w:rPr/>
        <w:t>while</w:t>
      </w:r>
      <w:r>
        <w:rPr>
          <w:spacing w:val="23"/>
        </w:rPr>
        <w:t> </w:t>
      </w:r>
      <w:r>
        <w:rPr/>
        <w:t>dose</w:t>
      </w:r>
      <w:r>
        <w:rPr>
          <w:spacing w:val="22"/>
        </w:rPr>
        <w:t> </w:t>
      </w:r>
      <w:r>
        <w:rPr/>
        <w:t>rates</w:t>
      </w:r>
      <w:r>
        <w:rPr>
          <w:spacing w:val="24"/>
        </w:rPr>
        <w:t> </w:t>
      </w:r>
      <w:r>
        <w:rPr/>
        <w:t>due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alpha/beta</w:t>
      </w:r>
      <w:r>
        <w:rPr>
          <w:spacing w:val="22"/>
        </w:rPr>
        <w:t> </w:t>
      </w:r>
      <w:r>
        <w:rPr/>
        <w:t>radiation</w:t>
      </w:r>
      <w:r>
        <w:rPr>
          <w:spacing w:val="25"/>
        </w:rPr>
        <w:t> </w:t>
      </w:r>
      <w:r>
        <w:rPr/>
        <w:t>are</w:t>
      </w:r>
      <w:r>
        <w:rPr>
          <w:spacing w:val="49"/>
        </w:rPr>
        <w:t> </w:t>
      </w:r>
      <w:r>
        <w:rPr/>
        <w:t>from</w:t>
      </w:r>
    </w:p>
    <w:p>
      <w:pPr>
        <w:pStyle w:val="BodyText"/>
        <w:spacing w:line="480" w:lineRule="auto"/>
        <w:ind w:left="872" w:right="388"/>
        <w:jc w:val="both"/>
      </w:pPr>
      <w:r>
        <w:rPr/>
        <w:t>1.575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3.15 mSv/yr,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basalts</w:t>
      </w:r>
      <w:r>
        <w:rPr>
          <w:spacing w:val="1"/>
        </w:rPr>
        <w:t> </w:t>
      </w:r>
      <w:r>
        <w:rPr/>
        <w:t>radiologically safe for dwellers since external exposure to radiation is essentially</w:t>
      </w:r>
      <w:r>
        <w:rPr>
          <w:spacing w:val="-57"/>
        </w:rPr>
        <w:t> </w:t>
      </w:r>
      <w:r>
        <w:rPr/>
        <w:t>from</w:t>
      </w:r>
      <w:r>
        <w:rPr>
          <w:spacing w:val="-3"/>
        </w:rPr>
        <w:t> </w:t>
      </w:r>
      <w:r>
        <w:rPr/>
        <w:t>gamma</w:t>
      </w:r>
      <w:r>
        <w:rPr>
          <w:spacing w:val="-4"/>
        </w:rPr>
        <w:t> </w:t>
      </w:r>
      <w:r>
        <w:rPr/>
        <w:t>rays.</w:t>
      </w:r>
    </w:p>
    <w:p>
      <w:pPr>
        <w:pStyle w:val="BodyText"/>
        <w:spacing w:line="480" w:lineRule="auto" w:before="1"/>
        <w:ind w:left="872" w:right="38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comprehensively,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 pattern of natural radiation doses across a major part of the Younger</w:t>
      </w:r>
      <w:r>
        <w:rPr>
          <w:spacing w:val="1"/>
        </w:rPr>
        <w:t> </w:t>
      </w:r>
      <w:r>
        <w:rPr/>
        <w:t>Granite</w:t>
      </w:r>
      <w:r>
        <w:rPr>
          <w:spacing w:val="-2"/>
        </w:rPr>
        <w:t> </w:t>
      </w:r>
      <w:r>
        <w:rPr/>
        <w:t>province</w:t>
      </w:r>
      <w:r>
        <w:rPr>
          <w:spacing w:val="-1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because of radiation safety</w:t>
      </w:r>
      <w:r>
        <w:rPr>
          <w:spacing w:val="-5"/>
        </w:rPr>
        <w:t> </w:t>
      </w:r>
      <w:r>
        <w:rPr/>
        <w:t>concerns.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spacing w:before="89"/>
        <w:ind w:right="377"/>
      </w:pPr>
      <w:bookmarkStart w:name="_TOC_250028" w:id="48"/>
      <w:r>
        <w:rPr/>
        <w:t>CHAPTER</w:t>
      </w:r>
      <w:r>
        <w:rPr>
          <w:spacing w:val="-4"/>
        </w:rPr>
        <w:t> </w:t>
      </w:r>
      <w:bookmarkEnd w:id="48"/>
      <w:r>
        <w:rPr/>
        <w:t>FOUR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ind w:left="857" w:right="379"/>
        <w:jc w:val="center"/>
      </w:pPr>
      <w:bookmarkStart w:name="_TOC_250027" w:id="49"/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49"/>
      <w:r>
        <w:rPr/>
        <w:t>INVESTIGATION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21"/>
        </w:numPr>
        <w:tabs>
          <w:tab w:pos="1233" w:val="left" w:leader="none"/>
        </w:tabs>
        <w:spacing w:line="240" w:lineRule="auto" w:before="0" w:after="0"/>
        <w:ind w:left="1232" w:right="0" w:hanging="361"/>
        <w:jc w:val="left"/>
      </w:pPr>
      <w:bookmarkStart w:name="_TOC_250026" w:id="50"/>
      <w:bookmarkEnd w:id="50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872" w:right="390" w:firstLine="720"/>
        <w:jc w:val="both"/>
      </w:pPr>
      <w:r>
        <w:rPr/>
        <w:t>Measurements of natural background radiation have been carried out in</w:t>
      </w:r>
      <w:r>
        <w:rPr>
          <w:spacing w:val="1"/>
        </w:rPr>
        <w:t> </w:t>
      </w:r>
      <w:r>
        <w:rPr/>
        <w:t>many parts of the world using a variety of techniques, involving the use of gas</w:t>
      </w:r>
      <w:r>
        <w:rPr>
          <w:spacing w:val="1"/>
        </w:rPr>
        <w:t> </w:t>
      </w:r>
      <w:r>
        <w:rPr/>
        <w:t>filled detectors, scintillometers, spectrometers (Lovborg </w:t>
      </w:r>
      <w:r>
        <w:rPr>
          <w:u w:val="single"/>
        </w:rPr>
        <w:t>et</w:t>
      </w:r>
      <w:r>
        <w:rPr/>
        <w:t> </w:t>
      </w:r>
      <w:r>
        <w:rPr>
          <w:u w:val="single"/>
        </w:rPr>
        <w:t>al</w:t>
      </w:r>
      <w:r>
        <w:rPr/>
        <w:t>, 1979), as well as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radioactive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samples from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estimates of the average radiation exposures are obtained.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geological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heterogeneity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lithology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mineralogical composition, variability in radioactivity of rocks from place to</w:t>
      </w:r>
      <w:r>
        <w:rPr>
          <w:spacing w:val="1"/>
        </w:rPr>
        <w:t> </w:t>
      </w:r>
      <w:r>
        <w:rPr/>
        <w:t>place could make representative sampling for laboratory analyses difficult to</w:t>
      </w:r>
      <w:r>
        <w:rPr>
          <w:spacing w:val="1"/>
        </w:rPr>
        <w:t> </w:t>
      </w:r>
      <w:r>
        <w:rPr/>
        <w:t>achieve on a regional scale. Estimation of radiation exposure on a regional scale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soils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investigation. Field measurements (in situ) will however enable more data points</w:t>
      </w:r>
      <w:r>
        <w:rPr>
          <w:spacing w:val="-57"/>
        </w:rPr>
        <w:t> </w:t>
      </w:r>
      <w:r>
        <w:rPr/>
        <w:t>to be established, and more data to be generated. A good distribution of data</w:t>
      </w:r>
      <w:r>
        <w:rPr>
          <w:spacing w:val="1"/>
        </w:rPr>
        <w:t> </w:t>
      </w:r>
      <w:r>
        <w:rPr/>
        <w:t>points will in turn help to present a better radiation pattern for such region.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frequently used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survey 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investigation.</w:t>
      </w:r>
    </w:p>
    <w:p>
      <w:pPr>
        <w:pStyle w:val="BodyText"/>
        <w:spacing w:line="480" w:lineRule="auto" w:before="2"/>
        <w:ind w:left="872" w:right="389" w:firstLine="720"/>
        <w:jc w:val="both"/>
      </w:pPr>
      <w:r>
        <w:rPr/>
        <w:t>Radiation surveys carried out in this study involved the measurement of</w:t>
      </w:r>
      <w:r>
        <w:rPr>
          <w:spacing w:val="1"/>
        </w:rPr>
        <w:t> </w:t>
      </w:r>
      <w:r>
        <w:rPr/>
        <w:t>radiation</w:t>
      </w:r>
      <w:r>
        <w:rPr>
          <w:spacing w:val="58"/>
        </w:rPr>
        <w:t> </w:t>
      </w:r>
      <w:r>
        <w:rPr/>
        <w:t>levels</w:t>
      </w:r>
      <w:r>
        <w:rPr>
          <w:spacing w:val="59"/>
        </w:rPr>
        <w:t> </w:t>
      </w:r>
      <w:r>
        <w:rPr/>
        <w:t>from</w:t>
      </w:r>
      <w:r>
        <w:rPr>
          <w:spacing w:val="59"/>
        </w:rPr>
        <w:t> </w:t>
      </w:r>
      <w:r>
        <w:rPr/>
        <w:t>different</w:t>
      </w:r>
      <w:r>
        <w:rPr>
          <w:spacing w:val="59"/>
        </w:rPr>
        <w:t> </w:t>
      </w:r>
      <w:r>
        <w:rPr/>
        <w:t>lithologies</w:t>
      </w:r>
      <w:r>
        <w:rPr>
          <w:spacing w:val="58"/>
        </w:rPr>
        <w:t> </w:t>
      </w:r>
      <w:r>
        <w:rPr/>
        <w:t>using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solid</w:t>
      </w:r>
      <w:r>
        <w:rPr>
          <w:spacing w:val="59"/>
        </w:rPr>
        <w:t> </w:t>
      </w:r>
      <w:r>
        <w:rPr/>
        <w:t>scintillation</w:t>
      </w:r>
      <w:r>
        <w:rPr>
          <w:spacing w:val="59"/>
        </w:rPr>
        <w:t> </w:t>
      </w:r>
      <w:r>
        <w:rPr/>
        <w:t>counter</w:t>
      </w:r>
    </w:p>
    <w:p>
      <w:pPr>
        <w:spacing w:after="0" w:line="480" w:lineRule="auto"/>
        <w:jc w:val="both"/>
        <w:sectPr>
          <w:headerReference w:type="default" r:id="rId55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9"/>
        <w:jc w:val="both"/>
      </w:pP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</w:t>
      </w:r>
      <w:r>
        <w:rPr>
          <w:spacing w:val="1"/>
        </w:rPr>
        <w:t> </w:t>
      </w:r>
      <w:r>
        <w:rPr/>
        <w:t>XXVIII</w:t>
      </w:r>
      <w:r>
        <w:rPr>
          <w:spacing w:val="1"/>
        </w:rPr>
        <w:t> </w:t>
      </w:r>
      <w:r>
        <w:rPr/>
        <w:t>(Saphymo-Stel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SPP2-NF),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measuring</w:t>
      </w:r>
      <w:r>
        <w:rPr>
          <w:spacing w:val="41"/>
        </w:rPr>
        <w:t> </w:t>
      </w:r>
      <w:r>
        <w:rPr/>
        <w:t>gross</w:t>
      </w:r>
      <w:r>
        <w:rPr>
          <w:spacing w:val="44"/>
        </w:rPr>
        <w:t> </w:t>
      </w:r>
      <w:r>
        <w:rPr/>
        <w:t>gamma</w:t>
      </w:r>
      <w:r>
        <w:rPr>
          <w:spacing w:val="45"/>
        </w:rPr>
        <w:t> </w:t>
      </w:r>
      <w:r>
        <w:rPr/>
        <w:t>radiation</w:t>
      </w:r>
      <w:r>
        <w:rPr>
          <w:spacing w:val="45"/>
        </w:rPr>
        <w:t> </w:t>
      </w:r>
      <w:r>
        <w:rPr/>
        <w:t>as</w:t>
      </w:r>
      <w:r>
        <w:rPr>
          <w:spacing w:val="44"/>
        </w:rPr>
        <w:t> </w:t>
      </w:r>
      <w:r>
        <w:rPr/>
        <w:t>well</w:t>
      </w:r>
      <w:r>
        <w:rPr>
          <w:spacing w:val="45"/>
        </w:rPr>
        <w:t> </w:t>
      </w:r>
      <w:r>
        <w:rPr/>
        <w:t>as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Geiger</w:t>
      </w:r>
      <w:r>
        <w:rPr>
          <w:spacing w:val="43"/>
        </w:rPr>
        <w:t> </w:t>
      </w:r>
      <w:r>
        <w:rPr/>
        <w:t>Muller</w:t>
      </w:r>
      <w:r>
        <w:rPr>
          <w:spacing w:val="44"/>
        </w:rPr>
        <w:t> </w:t>
      </w:r>
      <w:r>
        <w:rPr/>
        <w:t>tube</w:t>
      </w:r>
      <w:r>
        <w:rPr>
          <w:spacing w:val="43"/>
        </w:rPr>
        <w:t> </w:t>
      </w:r>
      <w:r>
        <w:rPr/>
        <w:t>shown</w:t>
      </w:r>
      <w:r>
        <w:rPr>
          <w:spacing w:val="44"/>
        </w:rPr>
        <w:t> </w:t>
      </w:r>
      <w:r>
        <w:rPr/>
        <w:t>in</w:t>
      </w:r>
      <w:r>
        <w:rPr>
          <w:spacing w:val="-57"/>
        </w:rPr>
        <w:t> </w:t>
      </w:r>
      <w:r>
        <w:rPr/>
        <w:t>Plate XXIX (PUG-7A from Technical Associates), for detecting and measuring</w:t>
      </w:r>
      <w:r>
        <w:rPr>
          <w:spacing w:val="1"/>
        </w:rPr>
        <w:t> </w:t>
      </w:r>
      <w:r>
        <w:rPr/>
        <w:t>gross alpha and beta radiations.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1"/>
        </w:numPr>
        <w:tabs>
          <w:tab w:pos="1233" w:val="left" w:leader="none"/>
        </w:tabs>
        <w:spacing w:line="240" w:lineRule="auto" w:before="0" w:after="0"/>
        <w:ind w:left="1232" w:right="0" w:hanging="361"/>
        <w:jc w:val="left"/>
      </w:pPr>
      <w:bookmarkStart w:name="_TOC_250025" w:id="51"/>
      <w:r>
        <w:rPr/>
        <w:t>GROSS</w:t>
      </w:r>
      <w:r>
        <w:rPr>
          <w:spacing w:val="-2"/>
        </w:rPr>
        <w:t> </w:t>
      </w:r>
      <w:r>
        <w:rPr/>
        <w:t>GAMMA</w:t>
      </w:r>
      <w:r>
        <w:rPr>
          <w:spacing w:val="-2"/>
        </w:rPr>
        <w:t> </w:t>
      </w:r>
      <w:r>
        <w:rPr/>
        <w:t>RADIATION</w:t>
      </w:r>
      <w:r>
        <w:rPr>
          <w:spacing w:val="-1"/>
        </w:rPr>
        <w:t> </w:t>
      </w:r>
      <w:bookmarkEnd w:id="51"/>
      <w:r>
        <w:rPr/>
        <w:t>MEASUREMENT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872" w:right="387" w:firstLine="720"/>
        <w:jc w:val="both"/>
      </w:pPr>
      <w:r>
        <w:rPr/>
        <w:t>Solid scintillation technique was used to detect and measure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radiation in the field. A scintillation equipment operates on the principle that</w:t>
      </w:r>
      <w:r>
        <w:rPr>
          <w:spacing w:val="1"/>
        </w:rPr>
        <w:t> </w:t>
      </w:r>
      <w:r>
        <w:rPr/>
        <w:t>flashes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atom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ionized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radiation. The magnitude of the light produced is proportional to the energy lost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traversing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scintillator.</w:t>
      </w:r>
      <w:r>
        <w:rPr>
          <w:spacing w:val="1"/>
        </w:rPr>
        <w:t> </w:t>
      </w:r>
      <w:r>
        <w:rPr/>
        <w:t>Scintillation</w:t>
      </w:r>
      <w:r>
        <w:rPr>
          <w:spacing w:val="1"/>
        </w:rPr>
        <w:t> </w:t>
      </w:r>
      <w:r>
        <w:rPr/>
        <w:t>counters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contain transparent crystalline materials, protected by plastic and placed in an</w:t>
      </w:r>
      <w:r>
        <w:rPr>
          <w:spacing w:val="1"/>
        </w:rPr>
        <w:t> </w:t>
      </w:r>
      <w:r>
        <w:rPr/>
        <w:t>optical contact with the face of a photomultiplier tube that greatly amplifies the</w:t>
      </w:r>
      <w:r>
        <w:rPr>
          <w:spacing w:val="1"/>
        </w:rPr>
        <w:t> </w:t>
      </w:r>
      <w:r>
        <w:rPr/>
        <w:t>weak light pulses, converts them to an electric signal and feed them into an</w:t>
      </w:r>
      <w:r>
        <w:rPr>
          <w:spacing w:val="1"/>
        </w:rPr>
        <w:t> </w:t>
      </w:r>
      <w:r>
        <w:rPr/>
        <w:t>electronic counter. This is especially suitable for the detection and measurement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gamma</w:t>
      </w:r>
      <w:r>
        <w:rPr>
          <w:spacing w:val="-1"/>
        </w:rPr>
        <w:t> </w:t>
      </w:r>
      <w:r>
        <w:rPr/>
        <w:t>radiation.</w:t>
      </w:r>
    </w:p>
    <w:p>
      <w:pPr>
        <w:pStyle w:val="BodyText"/>
        <w:spacing w:line="480" w:lineRule="auto" w:before="1"/>
        <w:ind w:left="872" w:right="390" w:firstLine="720"/>
        <w:jc w:val="both"/>
      </w:pPr>
      <w:r>
        <w:rPr/>
        <w:t>The SPP2-NF scintillometer used for this study basically comprises a</w:t>
      </w:r>
      <w:r>
        <w:rPr>
          <w:spacing w:val="1"/>
        </w:rPr>
        <w:t> </w:t>
      </w:r>
      <w:r>
        <w:rPr/>
        <w:t>scintillator (NaI.TI) photomultiplier assembly used as a detector, an impedance</w:t>
      </w:r>
      <w:r>
        <w:rPr>
          <w:spacing w:val="1"/>
        </w:rPr>
        <w:t> </w:t>
      </w:r>
      <w:r>
        <w:rPr/>
        <w:t>matcher, an electronic flip flop, a direct-reading integrator, a stabilized transistor</w:t>
      </w:r>
      <w:r>
        <w:rPr>
          <w:spacing w:val="-57"/>
        </w:rPr>
        <w:t> </w:t>
      </w:r>
      <w:r>
        <w:rPr/>
        <w:t>power supply, and a pulse-generating circuit for the sound alarm. The accuracy</w:t>
      </w:r>
      <w:r>
        <w:rPr>
          <w:spacing w:val="1"/>
        </w:rPr>
        <w:t> </w:t>
      </w:r>
      <w:r>
        <w:rPr/>
        <w:t>under normal</w:t>
      </w:r>
      <w:r>
        <w:rPr>
          <w:spacing w:val="1"/>
        </w:rPr>
        <w:t> </w:t>
      </w:r>
      <w:r>
        <w:rPr/>
        <w:t>condition</w:t>
      </w:r>
      <w:r>
        <w:rPr>
          <w:spacing w:val="60"/>
        </w:rPr>
        <w:t> </w:t>
      </w:r>
      <w:r>
        <w:rPr/>
        <w:t>of measurement i.e. normal ‘field’ temperature as well</w:t>
      </w:r>
      <w:r>
        <w:rPr>
          <w:spacing w:val="1"/>
        </w:rPr>
        <w:t> </w:t>
      </w:r>
      <w:r>
        <w:rPr/>
        <w:t>as with energy</w:t>
      </w:r>
      <w:r>
        <w:rPr>
          <w:spacing w:val="-3"/>
        </w:rPr>
        <w:t> </w:t>
      </w:r>
      <w:r>
        <w:rPr/>
        <w:t>above</w:t>
      </w:r>
      <w:r>
        <w:rPr>
          <w:spacing w:val="-1"/>
        </w:rPr>
        <w:t> </w:t>
      </w:r>
      <w:r>
        <w:rPr/>
        <w:t>30keV is ± 10%. The</w:t>
      </w:r>
      <w:r>
        <w:rPr>
          <w:spacing w:val="-2"/>
        </w:rPr>
        <w:t> </w:t>
      </w:r>
      <w:r>
        <w:rPr/>
        <w:t>sensitivity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equipment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4"/>
        <w:jc w:val="both"/>
      </w:pPr>
      <w:r>
        <w:rPr/>
        <w:t>altered by changing the</w:t>
      </w:r>
      <w:r>
        <w:rPr>
          <w:spacing w:val="60"/>
        </w:rPr>
        <w:t> </w:t>
      </w:r>
      <w:r>
        <w:rPr/>
        <w:t>position of the switch lever. The sensitivity in real hit</w:t>
      </w:r>
      <w:r>
        <w:rPr>
          <w:spacing w:val="1"/>
        </w:rPr>
        <w:t> </w:t>
      </w:r>
      <w:r>
        <w:rPr/>
        <w:t>per</w:t>
      </w:r>
      <w:r>
        <w:rPr>
          <w:spacing w:val="19"/>
        </w:rPr>
        <w:t> </w:t>
      </w:r>
      <w:r>
        <w:rPr/>
        <w:t>second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from</w:t>
      </w:r>
      <w:r>
        <w:rPr>
          <w:spacing w:val="23"/>
        </w:rPr>
        <w:t> </w:t>
      </w:r>
      <w:r>
        <w:rPr/>
        <w:t>0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15,000,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scale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0</w:t>
      </w:r>
      <w:r>
        <w:rPr>
          <w:spacing w:val="20"/>
        </w:rPr>
        <w:t> </w:t>
      </w:r>
      <w:r>
        <w:rPr/>
        <w:t>-</w:t>
      </w:r>
      <w:r>
        <w:rPr>
          <w:spacing w:val="20"/>
        </w:rPr>
        <w:t> </w:t>
      </w:r>
      <w:r>
        <w:rPr/>
        <w:t>150</w:t>
      </w:r>
      <w:r>
        <w:rPr>
          <w:spacing w:val="20"/>
        </w:rPr>
        <w:t> </w:t>
      </w:r>
      <w:r>
        <w:rPr/>
        <w:t>slow,</w:t>
      </w:r>
      <w:r>
        <w:rPr>
          <w:spacing w:val="21"/>
        </w:rPr>
        <w:t> </w:t>
      </w:r>
      <w:r>
        <w:rPr/>
        <w:t>0</w:t>
      </w:r>
      <w:r>
        <w:rPr>
          <w:spacing w:val="21"/>
        </w:rPr>
        <w:t> </w:t>
      </w:r>
      <w:r>
        <w:rPr/>
        <w:t>-</w:t>
      </w:r>
      <w:r>
        <w:rPr>
          <w:spacing w:val="20"/>
        </w:rPr>
        <w:t> </w:t>
      </w:r>
      <w:r>
        <w:rPr/>
        <w:t>150</w:t>
      </w:r>
      <w:r>
        <w:rPr>
          <w:spacing w:val="17"/>
        </w:rPr>
        <w:t> </w:t>
      </w:r>
      <w:r>
        <w:rPr/>
        <w:t>fast,</w:t>
      </w:r>
      <w:r>
        <w:rPr>
          <w:spacing w:val="22"/>
        </w:rPr>
        <w:t> </w:t>
      </w:r>
      <w:r>
        <w:rPr/>
        <w:t>0</w:t>
      </w:r>
      <w:r>
        <w:rPr>
          <w:spacing w:val="21"/>
        </w:rPr>
        <w:t> </w:t>
      </w:r>
      <w:r>
        <w:rPr/>
        <w:t>-</w:t>
      </w:r>
    </w:p>
    <w:p>
      <w:pPr>
        <w:pStyle w:val="BodyText"/>
        <w:spacing w:line="480" w:lineRule="auto"/>
        <w:ind w:left="872" w:right="386"/>
        <w:jc w:val="both"/>
      </w:pPr>
      <w:r>
        <w:rPr/>
        <w:t>500, 0 - 1500,</w:t>
      </w:r>
      <w:r>
        <w:rPr>
          <w:spacing w:val="1"/>
        </w:rPr>
        <w:t> </w:t>
      </w:r>
      <w:r>
        <w:rPr/>
        <w:t>0 - 5000 and 0 - 15000.</w:t>
      </w:r>
      <w:r>
        <w:rPr>
          <w:spacing w:val="1"/>
        </w:rPr>
        <w:t> </w:t>
      </w:r>
      <w:r>
        <w:rPr/>
        <w:t>Any of these positions may be used</w:t>
      </w:r>
      <w:r>
        <w:rPr>
          <w:spacing w:val="1"/>
        </w:rPr>
        <w:t> </w:t>
      </w:r>
      <w:r>
        <w:rPr/>
        <w:t>depending on the strength of the radiation to be measured. The scintillometer is</w:t>
      </w:r>
      <w:r>
        <w:rPr>
          <w:spacing w:val="1"/>
        </w:rPr>
        <w:t> </w:t>
      </w:r>
      <w:r>
        <w:rPr/>
        <w:t>in a form of a duralinox box and this assembly supports a pistol-shaped block</w:t>
      </w:r>
      <w:r>
        <w:rPr>
          <w:spacing w:val="1"/>
        </w:rPr>
        <w:t> </w:t>
      </w:r>
      <w:r>
        <w:rPr/>
        <w:t>fitted with a grip. This box consists of five sub assemblies and made up of</w:t>
      </w:r>
      <w:r>
        <w:rPr>
          <w:spacing w:val="1"/>
        </w:rPr>
        <w:t> </w:t>
      </w:r>
      <w:r>
        <w:rPr/>
        <w:t>electronic parts and general cabling, while the pistol body (the probe that detects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rays)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photomultiplier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scintillator</w:t>
      </w:r>
      <w:r>
        <w:rPr>
          <w:spacing w:val="1"/>
        </w:rPr>
        <w:t> </w:t>
      </w:r>
      <w:r>
        <w:rPr/>
        <w:t>coupling with dynode power supply as well as a measuring device. The position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crystal</w:t>
      </w:r>
      <w:r>
        <w:rPr>
          <w:spacing w:val="-1"/>
        </w:rPr>
        <w:t> </w:t>
      </w:r>
      <w:r>
        <w:rPr/>
        <w:t>in the probe</w:t>
      </w:r>
      <w:r>
        <w:rPr>
          <w:spacing w:val="-2"/>
        </w:rPr>
        <w:t> </w:t>
      </w:r>
      <w:r>
        <w:rPr/>
        <w:t>is marked on</w:t>
      </w:r>
      <w:r>
        <w:rPr>
          <w:spacing w:val="-1"/>
        </w:rPr>
        <w:t> </w:t>
      </w:r>
      <w:r>
        <w:rPr/>
        <w:t>the outside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red</w:t>
      </w:r>
      <w:r>
        <w:rPr>
          <w:spacing w:val="2"/>
        </w:rPr>
        <w:t> </w:t>
      </w:r>
      <w:r>
        <w:rPr/>
        <w:t>circle</w:t>
      </w:r>
      <w:r>
        <w:rPr>
          <w:spacing w:val="-2"/>
        </w:rPr>
        <w:t> </w:t>
      </w:r>
      <w:r>
        <w:rPr/>
        <w:t>and ring.</w:t>
      </w:r>
    </w:p>
    <w:p>
      <w:pPr>
        <w:pStyle w:val="BodyText"/>
        <w:spacing w:line="480" w:lineRule="auto" w:before="1"/>
        <w:ind w:left="872" w:right="387" w:firstLine="720"/>
        <w:jc w:val="both"/>
      </w:pPr>
      <w:r>
        <w:rPr/>
        <w:t>Before field measurements began, the scintillation counter was calibrated</w:t>
      </w:r>
      <w:r>
        <w:rPr>
          <w:spacing w:val="-57"/>
        </w:rPr>
        <w:t> </w:t>
      </w:r>
      <w:r>
        <w:rPr/>
        <w:t>using a </w:t>
      </w:r>
      <w:r>
        <w:rPr>
          <w:vertAlign w:val="superscript"/>
        </w:rPr>
        <w:t>137</w:t>
      </w:r>
      <w:r>
        <w:rPr>
          <w:vertAlign w:val="baseline"/>
        </w:rPr>
        <w:t>Cs source (Plate XXX) with a specific count rate of 277 counts per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 that comes with the equipment to make sure the count levels reflect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 hit per second of gamma rays coming from the rock materials. This was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 by a check up on the power supply to be sure that the right operating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voltage of 4 - 4.5 VDC is attained. Measurements were taken at some point</w:t>
      </w:r>
      <w:r>
        <w:rPr>
          <w:spacing w:val="1"/>
          <w:vertAlign w:val="baseline"/>
        </w:rPr>
        <w:t> </w:t>
      </w:r>
      <w:r>
        <w:rPr>
          <w:vertAlign w:val="baseline"/>
        </w:rPr>
        <w:t>slightly</w:t>
      </w:r>
      <w:r>
        <w:rPr>
          <w:spacing w:val="-5"/>
          <w:vertAlign w:val="baseline"/>
        </w:rPr>
        <w:t> </w:t>
      </w:r>
      <w:r>
        <w:rPr>
          <w:vertAlign w:val="baseline"/>
        </w:rPr>
        <w:t>above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samples.</w:t>
      </w:r>
    </w:p>
    <w:p>
      <w:pPr>
        <w:pStyle w:val="BodyText"/>
        <w:spacing w:line="480" w:lineRule="auto" w:before="1"/>
        <w:ind w:left="872" w:right="391" w:firstLine="720"/>
        <w:jc w:val="both"/>
      </w:pPr>
      <w:r>
        <w:rPr/>
        <w:t>Measurements of gross gamma were made with the 15,000 c/s position</w:t>
      </w:r>
      <w:r>
        <w:rPr>
          <w:spacing w:val="1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piston</w:t>
      </w:r>
      <w:r>
        <w:rPr>
          <w:spacing w:val="22"/>
        </w:rPr>
        <w:t> </w:t>
      </w:r>
      <w:r>
        <w:rPr/>
        <w:t>positioned</w:t>
      </w:r>
      <w:r>
        <w:rPr>
          <w:spacing w:val="23"/>
        </w:rPr>
        <w:t> </w:t>
      </w:r>
      <w:r>
        <w:rPr/>
        <w:t>above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point</w:t>
      </w:r>
      <w:r>
        <w:rPr>
          <w:spacing w:val="24"/>
        </w:rPr>
        <w:t> </w:t>
      </w:r>
      <w:r>
        <w:rPr/>
        <w:t>where</w:t>
      </w:r>
      <w:r>
        <w:rPr>
          <w:spacing w:val="23"/>
        </w:rPr>
        <w:t> </w:t>
      </w:r>
      <w:r>
        <w:rPr/>
        <w:t>measurement</w:t>
      </w:r>
      <w:r>
        <w:rPr>
          <w:spacing w:val="23"/>
        </w:rPr>
        <w:t> </w:t>
      </w:r>
      <w:r>
        <w:rPr/>
        <w:t>was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3"/>
        </w:rPr>
        <w:t> </w:t>
      </w:r>
      <w:r>
        <w:rPr/>
        <w:t>taken</w:t>
      </w:r>
      <w:r>
        <w:rPr>
          <w:spacing w:val="-57"/>
        </w:rPr>
        <w:t> </w:t>
      </w:r>
      <w:r>
        <w:rPr/>
        <w:t>for a few second for the needle pointer to stabilize. It indicates the average</w:t>
      </w:r>
      <w:r>
        <w:rPr>
          <w:spacing w:val="1"/>
        </w:rPr>
        <w:t> </w:t>
      </w:r>
      <w:r>
        <w:rPr/>
        <w:t>number of real hit per second detected by the scintillator crystal. Where the</w:t>
      </w:r>
      <w:r>
        <w:rPr>
          <w:spacing w:val="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needle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less than 1/3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scale, the</w:t>
      </w:r>
      <w:r>
        <w:rPr>
          <w:spacing w:val="-1"/>
        </w:rPr>
        <w:t> </w:t>
      </w:r>
      <w:r>
        <w:rPr/>
        <w:t>knob</w:t>
      </w:r>
      <w:r>
        <w:rPr>
          <w:spacing w:val="-1"/>
        </w:rPr>
        <w:t> </w:t>
      </w:r>
      <w:r>
        <w:rPr/>
        <w:t>was switched to</w:t>
      </w:r>
    </w:p>
    <w:p>
      <w:pPr>
        <w:spacing w:after="0" w:line="480" w:lineRule="auto"/>
        <w:jc w:val="both"/>
        <w:sectPr>
          <w:headerReference w:type="default" r:id="rId56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1"/>
        <w:jc w:val="both"/>
      </w:pPr>
      <w:r>
        <w:rPr/>
        <w:t>the next lower scale and so on until the needle was in the last 2/3 position of the</w:t>
      </w:r>
      <w:r>
        <w:rPr>
          <w:spacing w:val="1"/>
        </w:rPr>
        <w:t> </w:t>
      </w:r>
      <w:r>
        <w:rPr/>
        <w:t>scale.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enabled</w:t>
      </w:r>
      <w:r>
        <w:rPr>
          <w:spacing w:val="1"/>
        </w:rPr>
        <w:t> </w:t>
      </w:r>
      <w:r>
        <w:rPr/>
        <w:t>good</w:t>
      </w:r>
      <w:r>
        <w:rPr>
          <w:spacing w:val="2"/>
        </w:rPr>
        <w:t> </w:t>
      </w:r>
      <w:r>
        <w:rPr/>
        <w:t>accuracy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also helped</w:t>
      </w:r>
      <w:r>
        <w:rPr>
          <w:spacing w:val="1"/>
        </w:rPr>
        <w:t> </w:t>
      </w:r>
      <w:r>
        <w:rPr/>
        <w:t>protect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equipment.</w:t>
      </w:r>
    </w:p>
    <w:p>
      <w:pPr>
        <w:pStyle w:val="BodyText"/>
        <w:spacing w:line="480" w:lineRule="auto"/>
        <w:ind w:left="872" w:right="389" w:firstLine="720"/>
        <w:jc w:val="both"/>
      </w:pPr>
      <w:r>
        <w:rPr/>
        <w:t>The data obtained in counts per second for gross gamma counts were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roentgen/hour.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2000c/s</w:t>
      </w:r>
      <w:r>
        <w:rPr>
          <w:spacing w:val="1"/>
        </w:rPr>
        <w:t> </w:t>
      </w:r>
      <w:r>
        <w:rPr/>
        <w:t>correspond to 0.85 milliRoentgen/hr (mR/h). The values obtained represents the</w:t>
      </w:r>
      <w:r>
        <w:rPr>
          <w:spacing w:val="1"/>
        </w:rPr>
        <w:t> </w:t>
      </w:r>
      <w:r>
        <w:rPr/>
        <w:t>level of ionization i.e. exposure rates at a given place in roentgen unit (R). The</w:t>
      </w:r>
      <w:r>
        <w:rPr>
          <w:spacing w:val="1"/>
        </w:rPr>
        <w:t> </w:t>
      </w:r>
      <w:r>
        <w:rPr/>
        <w:t>exposure rates were again converted to absorbed dose rate in rad/hour using the</w:t>
      </w:r>
      <w:r>
        <w:rPr>
          <w:spacing w:val="1"/>
        </w:rPr>
        <w:t> </w:t>
      </w:r>
      <w:r>
        <w:rPr/>
        <w:t>relation</w:t>
      </w:r>
      <w:r>
        <w:rPr>
          <w:spacing w:val="13"/>
        </w:rPr>
        <w:t> </w:t>
      </w:r>
      <w:r>
        <w:rPr/>
        <w:t>between</w:t>
      </w:r>
      <w:r>
        <w:rPr>
          <w:spacing w:val="13"/>
        </w:rPr>
        <w:t> </w:t>
      </w:r>
      <w:r>
        <w:rPr/>
        <w:t>absorbed</w:t>
      </w:r>
      <w:r>
        <w:rPr>
          <w:spacing w:val="13"/>
        </w:rPr>
        <w:t> </w:t>
      </w:r>
      <w:r>
        <w:rPr/>
        <w:t>dose</w:t>
      </w:r>
      <w:r>
        <w:rPr>
          <w:spacing w:val="12"/>
        </w:rPr>
        <w:t> </w:t>
      </w:r>
      <w:r>
        <w:rPr/>
        <w:t>rate</w:t>
      </w:r>
      <w:r>
        <w:rPr>
          <w:spacing w:val="12"/>
        </w:rPr>
        <w:t> </w:t>
      </w:r>
      <w:r>
        <w:rPr/>
        <w:t>(Da)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expsure</w:t>
      </w:r>
      <w:r>
        <w:rPr>
          <w:spacing w:val="11"/>
        </w:rPr>
        <w:t> </w:t>
      </w:r>
      <w:r>
        <w:rPr/>
        <w:t>(E)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given</w:t>
      </w:r>
      <w:r>
        <w:rPr>
          <w:spacing w:val="12"/>
        </w:rPr>
        <w:t> </w:t>
      </w:r>
      <w:r>
        <w:rPr/>
        <w:t>by</w:t>
      </w:r>
      <w:r>
        <w:rPr>
          <w:spacing w:val="8"/>
        </w:rPr>
        <w:t> </w:t>
      </w:r>
      <w:r>
        <w:rPr/>
        <w:t>Grasty</w:t>
      </w:r>
      <w:r>
        <w:rPr>
          <w:spacing w:val="14"/>
        </w:rPr>
        <w:t> </w:t>
      </w:r>
      <w:r>
        <w:rPr>
          <w:u w:val="single"/>
        </w:rPr>
        <w:t>et</w:t>
      </w:r>
    </w:p>
    <w:p>
      <w:pPr>
        <w:pStyle w:val="BodyText"/>
        <w:spacing w:before="1"/>
        <w:ind w:left="872"/>
      </w:pPr>
      <w:r>
        <w:rPr>
          <w:u w:val="single"/>
        </w:rPr>
        <w:t>al</w:t>
      </w:r>
      <w:r>
        <w:rPr/>
        <w:t> (1984)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e.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874" w:val="left" w:leader="dot"/>
        </w:tabs>
        <w:spacing w:before="90"/>
        <w:ind w:left="3033"/>
      </w:pPr>
      <w:r>
        <w:rPr/>
        <w:t>Da</w:t>
      </w:r>
      <w:r>
        <w:rPr>
          <w:spacing w:val="-3"/>
        </w:rPr>
        <w:t> </w:t>
      </w:r>
      <w:r>
        <w:rPr/>
        <w:t>(rad/h) =</w:t>
      </w:r>
      <w:r>
        <w:rPr>
          <w:spacing w:val="-3"/>
        </w:rPr>
        <w:t> </w:t>
      </w:r>
      <w:r>
        <w:rPr/>
        <w:t>a(rad/R).E(R/h)…</w:t>
        <w:tab/>
        <w:t>Eq (1)</w:t>
      </w:r>
    </w:p>
    <w:p>
      <w:pPr>
        <w:pStyle w:val="BodyText"/>
      </w:pPr>
    </w:p>
    <w:p>
      <w:pPr>
        <w:pStyle w:val="BodyText"/>
        <w:ind w:left="3033"/>
      </w:pPr>
      <w:r>
        <w:rPr/>
        <w:t>where</w:t>
      </w:r>
      <w:r>
        <w:rPr>
          <w:spacing w:val="-1"/>
        </w:rPr>
        <w:t> </w:t>
      </w:r>
      <w:r>
        <w:rPr/>
        <w:t>a</w:t>
      </w:r>
      <w:r>
        <w:rPr>
          <w:spacing w:val="58"/>
        </w:rPr>
        <w:t> </w:t>
      </w:r>
      <w:r>
        <w:rPr/>
        <w:t>has</w:t>
      </w:r>
      <w:r>
        <w:rPr>
          <w:spacing w:val="-1"/>
        </w:rPr>
        <w:t> </w:t>
      </w:r>
      <w:r>
        <w:rPr/>
        <w:t>the value</w:t>
      </w:r>
      <w:r>
        <w:rPr>
          <w:spacing w:val="-1"/>
        </w:rPr>
        <w:t> </w:t>
      </w:r>
      <w:r>
        <w:rPr/>
        <w:t>of 0.869</w:t>
      </w:r>
      <w:r>
        <w:rPr>
          <w:spacing w:val="-1"/>
        </w:rPr>
        <w:t> </w:t>
      </w:r>
      <w:r>
        <w:rPr/>
        <w:t>rad/R.</w:t>
      </w:r>
    </w:p>
    <w:p>
      <w:pPr>
        <w:pStyle w:val="BodyText"/>
      </w:pPr>
    </w:p>
    <w:p>
      <w:pPr>
        <w:pStyle w:val="BodyText"/>
        <w:spacing w:line="480" w:lineRule="auto"/>
        <w:ind w:left="872" w:right="39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radiation (Noz and Maguire, 1979). For this reason therefore, in comparing the</w:t>
      </w:r>
      <w:r>
        <w:rPr>
          <w:spacing w:val="1"/>
        </w:rPr>
        <w:t> </w:t>
      </w:r>
      <w:r>
        <w:rPr/>
        <w:t>effects of radiation on living systems, a unit known as roentgen equivalent man</w:t>
      </w:r>
      <w:r>
        <w:rPr>
          <w:spacing w:val="1"/>
        </w:rPr>
        <w:t> </w:t>
      </w:r>
      <w:r>
        <w:rPr/>
        <w:t>(rem)</w:t>
      </w:r>
      <w:r>
        <w:rPr>
          <w:spacing w:val="-1"/>
        </w:rPr>
        <w:t> </w:t>
      </w:r>
      <w:r>
        <w:rPr/>
        <w:t>was used as</w:t>
      </w:r>
      <w:r>
        <w:rPr>
          <w:spacing w:val="2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in Section 1.13.4. Therefore,</w:t>
      </w:r>
    </w:p>
    <w:p>
      <w:pPr>
        <w:pStyle w:val="BodyText"/>
        <w:spacing w:line="480" w:lineRule="auto"/>
        <w:ind w:left="872" w:right="395" w:firstLine="2160"/>
        <w:jc w:val="both"/>
      </w:pPr>
      <w:r>
        <w:rPr/>
        <w:t>D.E.(rems)</w:t>
      </w:r>
      <w:r>
        <w:rPr>
          <w:spacing w:val="1"/>
        </w:rPr>
        <w:t> </w:t>
      </w:r>
      <w:r>
        <w:rPr/>
        <w:t>= RBE x</w:t>
      </w:r>
      <w:r>
        <w:rPr>
          <w:spacing w:val="1"/>
        </w:rPr>
        <w:t> </w:t>
      </w:r>
      <w:r>
        <w:rPr/>
        <w:t>rads [RBE = Relative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Effectivenes].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gamma</w:t>
      </w:r>
      <w:r>
        <w:rPr>
          <w:spacing w:val="-1"/>
        </w:rPr>
        <w:t> </w:t>
      </w:r>
      <w:r>
        <w:rPr/>
        <w:t>rays, RBE =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line="480" w:lineRule="auto" w:before="1"/>
        <w:ind w:left="872" w:right="393" w:firstLine="720"/>
        <w:jc w:val="both"/>
      </w:pPr>
      <w:r>
        <w:rPr/>
        <w:t>Values obtained in rad were therefore converted to their rems equivalent,</w:t>
      </w:r>
      <w:r>
        <w:rPr>
          <w:spacing w:val="-57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Sievert</w:t>
      </w:r>
      <w:r>
        <w:rPr>
          <w:spacing w:val="13"/>
        </w:rPr>
        <w:t> </w:t>
      </w:r>
      <w:r>
        <w:rPr/>
        <w:t>(Sv)</w:t>
      </w:r>
      <w:r>
        <w:rPr>
          <w:spacing w:val="12"/>
        </w:rPr>
        <w:t> </w:t>
      </w:r>
      <w:r>
        <w:rPr/>
        <w:t>unit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SI</w:t>
      </w:r>
      <w:r>
        <w:rPr>
          <w:spacing w:val="10"/>
        </w:rPr>
        <w:t> </w:t>
      </w:r>
      <w:r>
        <w:rPr/>
        <w:t>(System</w:t>
      </w:r>
      <w:r>
        <w:rPr>
          <w:spacing w:val="16"/>
        </w:rPr>
        <w:t> </w:t>
      </w:r>
      <w:r>
        <w:rPr/>
        <w:t>International)</w:t>
      </w:r>
      <w:r>
        <w:rPr>
          <w:spacing w:val="13"/>
        </w:rPr>
        <w:t> </w:t>
      </w:r>
      <w:r>
        <w:rPr/>
        <w:t>unit</w:t>
      </w:r>
      <w:r>
        <w:rPr>
          <w:spacing w:val="13"/>
        </w:rPr>
        <w:t> </w:t>
      </w:r>
      <w:r>
        <w:rPr/>
        <w:t>used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radiation protection.</w:t>
      </w:r>
    </w:p>
    <w:p>
      <w:pPr>
        <w:pStyle w:val="BodyText"/>
        <w:spacing w:line="480" w:lineRule="auto"/>
        <w:ind w:left="872" w:right="2400" w:firstLine="1440"/>
        <w:jc w:val="both"/>
      </w:pPr>
      <w:r>
        <w:rPr/>
        <w:t>1Gy = 100rad = 1J/kg, and 1Sv = 100rems.</w:t>
      </w:r>
      <w:r>
        <w:rPr>
          <w:spacing w:val="1"/>
        </w:rPr>
        <w:t> </w:t>
      </w:r>
      <w:r>
        <w:rPr/>
        <w:t>Since</w:t>
      </w:r>
      <w:r>
        <w:rPr>
          <w:spacing w:val="-3"/>
        </w:rPr>
        <w:t> </w:t>
      </w:r>
      <w:r>
        <w:rPr/>
        <w:t>2000</w:t>
      </w:r>
      <w:r>
        <w:rPr>
          <w:spacing w:val="-1"/>
        </w:rPr>
        <w:t> </w:t>
      </w:r>
      <w:r>
        <w:rPr/>
        <w:t>c/s</w:t>
      </w:r>
      <w:r>
        <w:rPr>
          <w:spacing w:val="-1"/>
        </w:rPr>
        <w:t> </w:t>
      </w:r>
      <w:r>
        <w:rPr/>
        <w:t>correspond to</w:t>
      </w:r>
      <w:r>
        <w:rPr>
          <w:spacing w:val="-1"/>
        </w:rPr>
        <w:t> </w:t>
      </w:r>
      <w:r>
        <w:rPr/>
        <w:t>0.85</w:t>
      </w:r>
      <w:r>
        <w:rPr>
          <w:spacing w:val="-1"/>
        </w:rPr>
        <w:t> </w:t>
      </w:r>
      <w:r>
        <w:rPr/>
        <w:t>milliRoentgen/hr</w:t>
      </w:r>
      <w:r>
        <w:rPr>
          <w:spacing w:val="-1"/>
        </w:rPr>
        <w:t> </w:t>
      </w:r>
      <w:r>
        <w:rPr/>
        <w:t>(mR/h),</w:t>
      </w:r>
    </w:p>
    <w:p>
      <w:pPr>
        <w:pStyle w:val="BodyText"/>
        <w:tabs>
          <w:tab w:pos="7641" w:val="left" w:leader="dot"/>
        </w:tabs>
        <w:spacing w:before="12"/>
        <w:ind w:left="3033"/>
        <w:jc w:val="both"/>
      </w:pPr>
      <w:r>
        <w:rPr/>
        <w:t>1c/s</w:t>
      </w:r>
      <w:r>
        <w:rPr>
          <w:spacing w:val="-1"/>
        </w:rPr>
        <w:t> </w:t>
      </w:r>
      <w:r>
        <w:rPr/>
        <w:t>= 4.25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-4</w:t>
      </w:r>
      <w:r>
        <w:rPr>
          <w:spacing w:val="1"/>
          <w:vertAlign w:val="baseline"/>
        </w:rPr>
        <w:t> </w:t>
      </w:r>
      <w:r>
        <w:rPr>
          <w:vertAlign w:val="baseline"/>
        </w:rPr>
        <w:t>mR/h</w:t>
        <w:tab/>
        <w:t>Eq.</w:t>
      </w:r>
      <w:r>
        <w:rPr>
          <w:spacing w:val="-1"/>
          <w:vertAlign w:val="baseline"/>
        </w:rPr>
        <w:t> </w:t>
      </w:r>
      <w:r>
        <w:rPr>
          <w:vertAlign w:val="baseline"/>
        </w:rPr>
        <w:t>(2)</w:t>
      </w:r>
    </w:p>
    <w:p>
      <w:pPr>
        <w:spacing w:after="0"/>
        <w:jc w:val="both"/>
        <w:sectPr>
          <w:headerReference w:type="default" r:id="rId57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76"/>
        <w:ind w:left="857" w:right="380"/>
        <w:jc w:val="center"/>
      </w:pPr>
      <w:r>
        <w:rPr/>
        <w:t>-117-</w:t>
      </w:r>
    </w:p>
    <w:p>
      <w:pPr>
        <w:pStyle w:val="BodyText"/>
      </w:pPr>
    </w:p>
    <w:p>
      <w:pPr>
        <w:pStyle w:val="BodyText"/>
        <w:ind w:left="872"/>
      </w:pPr>
      <w:r>
        <w:rPr/>
        <w:t>For</w:t>
      </w:r>
      <w:r>
        <w:rPr>
          <w:spacing w:val="-2"/>
        </w:rPr>
        <w:t> </w:t>
      </w:r>
      <w:r>
        <w:rPr/>
        <w:t>low</w:t>
      </w:r>
      <w:r>
        <w:rPr>
          <w:spacing w:val="-1"/>
        </w:rPr>
        <w:t> </w:t>
      </w:r>
      <w:r>
        <w:rPr/>
        <w:t>energy</w:t>
      </w:r>
      <w:r>
        <w:rPr>
          <w:spacing w:val="-6"/>
        </w:rPr>
        <w:t> </w:t>
      </w:r>
      <w:r>
        <w:rPr/>
        <w:t>photons,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instrumental</w:t>
      </w:r>
      <w:r>
        <w:rPr>
          <w:spacing w:val="-1"/>
        </w:rPr>
        <w:t> </w:t>
      </w:r>
      <w:r>
        <w:rPr/>
        <w:t>multiplication</w:t>
      </w:r>
      <w:r>
        <w:rPr>
          <w:spacing w:val="-1"/>
        </w:rPr>
        <w:t> </w:t>
      </w:r>
      <w:r>
        <w:rPr/>
        <w:t>factor (K)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0.2.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92"/>
      </w:pPr>
      <w:r>
        <w:rPr/>
        <w:t>Therefore,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7802" w:val="left" w:leader="dot"/>
        </w:tabs>
        <w:spacing w:before="1"/>
        <w:ind w:left="3033"/>
      </w:pPr>
      <w:r>
        <w:rPr/>
        <w:t>1c/s</w:t>
      </w:r>
      <w:r>
        <w:rPr>
          <w:spacing w:val="-1"/>
        </w:rPr>
        <w:t> </w:t>
      </w:r>
      <w:r>
        <w:rPr/>
        <w:t>= 4.25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-4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0.2 (mR/h)…</w:t>
        <w:tab/>
        <w:t>Eq.</w:t>
      </w:r>
      <w:r>
        <w:rPr>
          <w:spacing w:val="-1"/>
          <w:vertAlign w:val="baseline"/>
        </w:rPr>
        <w:t> </w:t>
      </w:r>
      <w:r>
        <w:rPr>
          <w:vertAlign w:val="baseline"/>
        </w:rPr>
        <w:t>(3)</w:t>
      </w:r>
    </w:p>
    <w:p>
      <w:pPr>
        <w:pStyle w:val="BodyText"/>
        <w:spacing w:before="285"/>
        <w:ind w:left="3393"/>
      </w:pPr>
      <w:r>
        <w:rPr/>
        <w:t>=</w:t>
      </w:r>
      <w:r>
        <w:rPr>
          <w:spacing w:val="-2"/>
        </w:rPr>
        <w:t> </w:t>
      </w:r>
      <w:r>
        <w:rPr/>
        <w:t>8.5 x</w:t>
      </w:r>
      <w:r>
        <w:rPr>
          <w:spacing w:val="2"/>
        </w:rPr>
        <w:t> </w:t>
      </w:r>
      <w:r>
        <w:rPr/>
        <w:t>10</w:t>
      </w:r>
      <w:r>
        <w:rPr>
          <w:vertAlign w:val="superscript"/>
        </w:rPr>
        <w:t>-5</w:t>
      </w:r>
      <w:r>
        <w:rPr>
          <w:spacing w:val="1"/>
          <w:vertAlign w:val="baseline"/>
        </w:rPr>
        <w:t> </w:t>
      </w:r>
      <w:r>
        <w:rPr>
          <w:vertAlign w:val="baseline"/>
        </w:rPr>
        <w:t>mR/h or 8.5 x 10</w:t>
      </w:r>
      <w:r>
        <w:rPr>
          <w:vertAlign w:val="superscript"/>
        </w:rPr>
        <w:t>-8</w:t>
      </w:r>
      <w:r>
        <w:rPr>
          <w:spacing w:val="-2"/>
          <w:vertAlign w:val="baseline"/>
        </w:rPr>
        <w:t> </w:t>
      </w:r>
      <w:r>
        <w:rPr>
          <w:vertAlign w:val="baseline"/>
        </w:rPr>
        <w:t>R/h</w:t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1592"/>
      </w:pPr>
      <w:r>
        <w:rPr/>
        <w:t>Using</w:t>
      </w:r>
      <w:r>
        <w:rPr>
          <w:spacing w:val="-4"/>
        </w:rPr>
        <w:t> </w:t>
      </w:r>
      <w:r>
        <w:rPr/>
        <w:t>the relation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(rad/h)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a(rad/R).E(R/h),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7808" w:val="left" w:leader="dot"/>
        </w:tabs>
        <w:ind w:left="2553"/>
      </w:pPr>
      <w:r>
        <w:rPr/>
        <w:t>1c/s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8.5x10</w:t>
      </w:r>
      <w:r>
        <w:rPr>
          <w:vertAlign w:val="superscript"/>
        </w:rPr>
        <w:t>-8</w:t>
      </w:r>
      <w:r>
        <w:rPr>
          <w:spacing w:val="1"/>
          <w:vertAlign w:val="baseline"/>
        </w:rPr>
        <w:t> </w:t>
      </w:r>
      <w:r>
        <w:rPr>
          <w:vertAlign w:val="baseline"/>
        </w:rPr>
        <w:t>R/h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vertAlign w:val="baseline"/>
        </w:rPr>
        <w:t>0.869</w:t>
      </w:r>
      <w:r>
        <w:rPr>
          <w:spacing w:val="-1"/>
          <w:vertAlign w:val="baseline"/>
        </w:rPr>
        <w:t> </w:t>
      </w:r>
      <w:r>
        <w:rPr>
          <w:vertAlign w:val="baseline"/>
        </w:rPr>
        <w:t>rad/R</w:t>
        <w:tab/>
        <w:t>Eq. (4)</w:t>
      </w:r>
    </w:p>
    <w:p>
      <w:pPr>
        <w:pStyle w:val="BodyText"/>
        <w:spacing w:before="287"/>
        <w:ind w:left="3033"/>
      </w:pPr>
      <w:r>
        <w:rPr/>
        <w:t>=</w:t>
      </w:r>
      <w:r>
        <w:rPr>
          <w:spacing w:val="-2"/>
        </w:rPr>
        <w:t> </w:t>
      </w:r>
      <w:r>
        <w:rPr/>
        <w:t>7.39 x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-8</w:t>
      </w:r>
      <w:r>
        <w:rPr>
          <w:spacing w:val="1"/>
          <w:vertAlign w:val="baseline"/>
        </w:rPr>
        <w:t> </w:t>
      </w:r>
      <w:r>
        <w:rPr>
          <w:vertAlign w:val="baseline"/>
        </w:rPr>
        <w:t>rad</w:t>
      </w:r>
      <w:r>
        <w:rPr>
          <w:spacing w:val="-1"/>
          <w:vertAlign w:val="baseline"/>
        </w:rPr>
        <w:t> </w:t>
      </w:r>
      <w:r>
        <w:rPr>
          <w:vertAlign w:val="baseline"/>
        </w:rPr>
        <w:t>/h or</w:t>
      </w:r>
      <w:r>
        <w:rPr>
          <w:spacing w:val="-1"/>
          <w:vertAlign w:val="baseline"/>
        </w:rPr>
        <w:t> </w:t>
      </w:r>
      <w:r>
        <w:rPr>
          <w:vertAlign w:val="baseline"/>
        </w:rPr>
        <w:t>1.24 x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-1"/>
          <w:vertAlign w:val="baseline"/>
        </w:rPr>
        <w:t> </w:t>
      </w:r>
      <w:r>
        <w:rPr>
          <w:vertAlign w:val="superscript"/>
        </w:rPr>
        <w:t>-5</w:t>
      </w:r>
      <w:r>
        <w:rPr>
          <w:spacing w:val="1"/>
          <w:vertAlign w:val="baseline"/>
        </w:rPr>
        <w:t> </w:t>
      </w:r>
      <w:r>
        <w:rPr>
          <w:vertAlign w:val="baseline"/>
        </w:rPr>
        <w:t>rad/week</w:t>
      </w:r>
    </w:p>
    <w:p>
      <w:pPr>
        <w:pStyle w:val="BodyText"/>
        <w:spacing w:line="480" w:lineRule="auto" w:before="276"/>
        <w:ind w:left="872" w:right="387" w:firstLine="720"/>
        <w:jc w:val="both"/>
      </w:pPr>
      <w:r>
        <w:rPr/>
        <w:t>To convert from rad to rem unit, the values obtained in rad were multply</w:t>
      </w:r>
      <w:r>
        <w:rPr>
          <w:spacing w:val="1"/>
        </w:rPr>
        <w:t> </w:t>
      </w:r>
      <w:r>
        <w:rPr/>
        <w:t>by the value of Relative Biological Effectiveness (REB) for gamma rays. This is</w:t>
      </w:r>
      <w:r>
        <w:rPr>
          <w:spacing w:val="-57"/>
        </w:rPr>
        <w:t> </w:t>
      </w:r>
      <w:r>
        <w:rPr/>
        <w:t>1</w:t>
      </w:r>
      <w:r>
        <w:rPr>
          <w:spacing w:val="-1"/>
        </w:rPr>
        <w:t> </w:t>
      </w:r>
      <w:r>
        <w:rPr/>
        <w:t>as explained in section 1.13.4.</w:t>
      </w:r>
    </w:p>
    <w:p>
      <w:pPr>
        <w:pStyle w:val="BodyText"/>
        <w:spacing w:line="274" w:lineRule="exact"/>
        <w:ind w:left="1592"/>
      </w:pPr>
      <w:r>
        <w:rPr/>
        <w:t>Dose</w:t>
      </w:r>
      <w:r>
        <w:rPr>
          <w:spacing w:val="-2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rem</w:t>
      </w:r>
      <w:r>
        <w:rPr>
          <w:spacing w:val="-1"/>
        </w:rPr>
        <w:t> </w:t>
      </w:r>
      <w:r>
        <w:rPr/>
        <w:t>= Relative</w:t>
      </w:r>
      <w:r>
        <w:rPr>
          <w:spacing w:val="-2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x rad.</w:t>
      </w:r>
    </w:p>
    <w:p>
      <w:pPr>
        <w:pStyle w:val="BodyText"/>
        <w:rPr>
          <w:sz w:val="25"/>
        </w:rPr>
      </w:pPr>
    </w:p>
    <w:p>
      <w:pPr>
        <w:pStyle w:val="BodyText"/>
        <w:ind w:left="711" w:right="3984"/>
        <w:jc w:val="right"/>
      </w:pPr>
      <w:r>
        <w:rPr/>
        <w:t>1</w:t>
      </w:r>
      <w:r>
        <w:rPr>
          <w:spacing w:val="-1"/>
        </w:rPr>
        <w:t> </w:t>
      </w:r>
      <w:r>
        <w:rPr/>
        <w:t>c/s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1.24</w:t>
      </w:r>
      <w:r>
        <w:rPr>
          <w:spacing w:val="-1"/>
        </w:rPr>
        <w:t> </w:t>
      </w:r>
      <w:r>
        <w:rPr/>
        <w:t>x 10</w:t>
      </w:r>
      <w:r>
        <w:rPr>
          <w:vertAlign w:val="superscript"/>
        </w:rPr>
        <w:t>-5</w:t>
      </w:r>
      <w:r>
        <w:rPr>
          <w:vertAlign w:val="baseline"/>
        </w:rPr>
        <w:t>rem/week.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711" w:right="4017"/>
        <w:jc w:val="right"/>
      </w:pPr>
      <w:r>
        <w:rPr/>
        <w:t>=</w:t>
      </w:r>
      <w:r>
        <w:rPr>
          <w:spacing w:val="-2"/>
        </w:rPr>
        <w:t> </w:t>
      </w:r>
      <w:r>
        <w:rPr/>
        <w:t>6.45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-4</w:t>
      </w:r>
      <w:r>
        <w:rPr>
          <w:vertAlign w:val="baseline"/>
        </w:rPr>
        <w:t> rem/yr</w:t>
      </w:r>
    </w:p>
    <w:p>
      <w:pPr>
        <w:pStyle w:val="BodyText"/>
        <w:tabs>
          <w:tab w:pos="6881" w:val="left" w:leader="dot"/>
        </w:tabs>
        <w:spacing w:before="286"/>
        <w:ind w:left="3033"/>
      </w:pPr>
      <w:r>
        <w:rPr/>
        <w:t>=</w:t>
      </w:r>
      <w:r>
        <w:rPr>
          <w:spacing w:val="-2"/>
        </w:rPr>
        <w:t> </w:t>
      </w:r>
      <w:r>
        <w:rPr/>
        <w:t>6.45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-6</w:t>
      </w:r>
      <w:r>
        <w:rPr>
          <w:vertAlign w:val="baseline"/>
        </w:rPr>
        <w:t> Sv/yr…</w:t>
        <w:tab/>
        <w:t>Eq</w:t>
      </w:r>
      <w:r>
        <w:rPr>
          <w:spacing w:val="-1"/>
          <w:vertAlign w:val="baseline"/>
        </w:rPr>
        <w:t> </w:t>
      </w:r>
      <w:r>
        <w:rPr>
          <w:vertAlign w:val="baseline"/>
        </w:rPr>
        <w:t>(5)</w:t>
      </w:r>
    </w:p>
    <w:p>
      <w:pPr>
        <w:pStyle w:val="BodyText"/>
        <w:spacing w:line="489" w:lineRule="auto" w:before="273"/>
        <w:ind w:left="872" w:right="385"/>
      </w:pPr>
      <w:r>
        <w:rPr/>
        <w:t>Therefore,</w:t>
      </w:r>
      <w:r>
        <w:rPr>
          <w:spacing w:val="10"/>
        </w:rPr>
        <w:t> </w:t>
      </w:r>
      <w:r>
        <w:rPr/>
        <w:t>1c/s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gamma</w:t>
      </w:r>
      <w:r>
        <w:rPr>
          <w:spacing w:val="9"/>
        </w:rPr>
        <w:t> </w:t>
      </w:r>
      <w:r>
        <w:rPr/>
        <w:t>radiation</w:t>
      </w:r>
      <w:r>
        <w:rPr>
          <w:spacing w:val="11"/>
        </w:rPr>
        <w:t> </w:t>
      </w:r>
      <w:r>
        <w:rPr/>
        <w:t>measured</w:t>
      </w:r>
      <w:r>
        <w:rPr>
          <w:spacing w:val="10"/>
        </w:rPr>
        <w:t> </w:t>
      </w:r>
      <w:r>
        <w:rPr/>
        <w:t>using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Saphymo-Stel</w:t>
      </w:r>
      <w:r>
        <w:rPr>
          <w:spacing w:val="-57"/>
        </w:rPr>
        <w:t> </w:t>
      </w:r>
      <w:r>
        <w:rPr/>
        <w:t>scintillation</w:t>
      </w:r>
      <w:r>
        <w:rPr>
          <w:spacing w:val="-1"/>
        </w:rPr>
        <w:t> </w:t>
      </w:r>
      <w:r>
        <w:rPr/>
        <w:t>counter</w:t>
      </w:r>
      <w:r>
        <w:rPr>
          <w:spacing w:val="-1"/>
        </w:rPr>
        <w:t> </w:t>
      </w:r>
      <w:r>
        <w:rPr/>
        <w:t>(Model</w:t>
      </w:r>
      <w:r>
        <w:rPr>
          <w:spacing w:val="-1"/>
        </w:rPr>
        <w:t> </w:t>
      </w:r>
      <w:r>
        <w:rPr/>
        <w:t>SPP2-NF) corresponds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6.45x</w:t>
      </w:r>
      <w:r>
        <w:rPr>
          <w:spacing w:val="2"/>
        </w:rPr>
        <w:t> </w:t>
      </w:r>
      <w:r>
        <w:rPr/>
        <w:t>10</w:t>
      </w:r>
      <w:r>
        <w:rPr>
          <w:vertAlign w:val="superscript"/>
        </w:rPr>
        <w:t>-3</w:t>
      </w:r>
      <w:r>
        <w:rPr>
          <w:vertAlign w:val="baseline"/>
        </w:rPr>
        <w:t> mSv/yr.</w:t>
      </w:r>
    </w:p>
    <w:p>
      <w:pPr>
        <w:pStyle w:val="BodyText"/>
        <w:spacing w:before="4"/>
        <w:rPr>
          <w:sz w:val="47"/>
        </w:rPr>
      </w:pPr>
    </w:p>
    <w:p>
      <w:pPr>
        <w:pStyle w:val="Heading2"/>
        <w:numPr>
          <w:ilvl w:val="1"/>
          <w:numId w:val="21"/>
        </w:numPr>
        <w:tabs>
          <w:tab w:pos="1233" w:val="left" w:leader="none"/>
        </w:tabs>
        <w:spacing w:line="240" w:lineRule="auto" w:before="0" w:after="0"/>
        <w:ind w:left="1232" w:right="0" w:hanging="361"/>
        <w:jc w:val="left"/>
      </w:pPr>
      <w:r>
        <w:rPr/>
        <w:t>GROSS</w:t>
      </w:r>
      <w:r>
        <w:rPr>
          <w:spacing w:val="-2"/>
        </w:rPr>
        <w:t> </w:t>
      </w:r>
      <w:r>
        <w:rPr/>
        <w:t>ALPHA/BETA</w:t>
      </w:r>
      <w:r>
        <w:rPr>
          <w:spacing w:val="-1"/>
        </w:rPr>
        <w:t> </w:t>
      </w:r>
      <w:r>
        <w:rPr/>
        <w:t>RADIATION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872" w:right="380" w:firstLine="720"/>
      </w:pPr>
      <w:r>
        <w:rPr/>
        <w:t>Gross</w:t>
      </w:r>
      <w:r>
        <w:rPr>
          <w:spacing w:val="15"/>
        </w:rPr>
        <w:t> </w:t>
      </w:r>
      <w:r>
        <w:rPr/>
        <w:t>alpha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beta</w:t>
      </w:r>
      <w:r>
        <w:rPr>
          <w:spacing w:val="15"/>
        </w:rPr>
        <w:t> </w:t>
      </w:r>
      <w:r>
        <w:rPr/>
        <w:t>radiations</w:t>
      </w:r>
      <w:r>
        <w:rPr>
          <w:spacing w:val="16"/>
        </w:rPr>
        <w:t> </w:t>
      </w:r>
      <w:r>
        <w:rPr/>
        <w:t>were</w:t>
      </w:r>
      <w:r>
        <w:rPr>
          <w:spacing w:val="12"/>
        </w:rPr>
        <w:t> </w:t>
      </w:r>
      <w:r>
        <w:rPr/>
        <w:t>detected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measured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field</w:t>
      </w:r>
      <w:r>
        <w:rPr>
          <w:spacing w:val="-57"/>
        </w:rPr>
        <w:t> </w:t>
      </w:r>
      <w:r>
        <w:rPr/>
        <w:t>using gas filled radiation detector (Geiger Muller counter). It is the most widely</w:t>
      </w:r>
      <w:r>
        <w:rPr>
          <w:spacing w:val="1"/>
        </w:rPr>
        <w:t> </w:t>
      </w:r>
      <w:r>
        <w:rPr/>
        <w:t>used</w:t>
      </w:r>
      <w:r>
        <w:rPr>
          <w:spacing w:val="29"/>
        </w:rPr>
        <w:t> </w:t>
      </w:r>
      <w:r>
        <w:rPr/>
        <w:t>survey</w:t>
      </w:r>
      <w:r>
        <w:rPr>
          <w:spacing w:val="23"/>
        </w:rPr>
        <w:t> </w:t>
      </w:r>
      <w:r>
        <w:rPr/>
        <w:t>instrument</w:t>
      </w:r>
      <w:r>
        <w:rPr>
          <w:spacing w:val="33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detection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low-level</w:t>
      </w:r>
      <w:r>
        <w:rPr>
          <w:spacing w:val="31"/>
        </w:rPr>
        <w:t> </w:t>
      </w:r>
      <w:r>
        <w:rPr/>
        <w:t>radiation</w:t>
      </w:r>
      <w:r>
        <w:rPr>
          <w:spacing w:val="31"/>
        </w:rPr>
        <w:t> </w:t>
      </w:r>
      <w:r>
        <w:rPr/>
        <w:t>exposure.</w:t>
      </w:r>
      <w:r>
        <w:rPr>
          <w:spacing w:val="31"/>
        </w:rPr>
        <w:t> </w:t>
      </w:r>
      <w:r>
        <w:rPr/>
        <w:t>This</w:t>
      </w:r>
      <w:r>
        <w:rPr>
          <w:spacing w:val="-57"/>
        </w:rPr>
        <w:t> </w:t>
      </w:r>
      <w:r>
        <w:rPr/>
        <w:t>equipment</w:t>
      </w:r>
      <w:r>
        <w:rPr>
          <w:spacing w:val="59"/>
        </w:rPr>
        <w:t> </w:t>
      </w:r>
      <w:r>
        <w:rPr/>
        <w:t>(PUG-7A</w:t>
      </w:r>
      <w:r>
        <w:rPr>
          <w:spacing w:val="58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Meter)</w:t>
      </w:r>
      <w:r>
        <w:rPr>
          <w:spacing w:val="58"/>
        </w:rPr>
        <w:t> </w:t>
      </w:r>
      <w:r>
        <w:rPr/>
        <w:t>utilizes</w:t>
      </w:r>
      <w:r>
        <w:rPr>
          <w:spacing w:val="1"/>
        </w:rPr>
        <w:t> </w:t>
      </w:r>
      <w:r>
        <w:rPr/>
        <w:t>a</w:t>
      </w:r>
      <w:r>
        <w:rPr>
          <w:spacing w:val="58"/>
        </w:rPr>
        <w:t> </w:t>
      </w:r>
      <w:r>
        <w:rPr/>
        <w:t>continuously</w:t>
      </w:r>
      <w:r>
        <w:rPr>
          <w:spacing w:val="55"/>
        </w:rPr>
        <w:t> </w:t>
      </w:r>
      <w:r>
        <w:rPr/>
        <w:t>adjustable,</w:t>
      </w:r>
    </w:p>
    <w:p>
      <w:pPr>
        <w:spacing w:after="0" w:line="480" w:lineRule="auto"/>
        <w:sectPr>
          <w:headerReference w:type="default" r:id="rId58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3"/>
        <w:jc w:val="both"/>
      </w:pPr>
      <w:r>
        <w:rPr/>
        <w:t>regulated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200-1500V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GM</w:t>
      </w:r>
      <w:r>
        <w:rPr>
          <w:spacing w:val="1"/>
        </w:rPr>
        <w:t> </w:t>
      </w:r>
      <w:r>
        <w:rPr/>
        <w:t>detector</w:t>
      </w:r>
      <w:r>
        <w:rPr>
          <w:spacing w:val="1"/>
        </w:rPr>
        <w:t> </w:t>
      </w:r>
      <w:r>
        <w:rPr/>
        <w:t>delivering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pulse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5</w:t>
      </w:r>
      <w:r>
        <w:rPr>
          <w:spacing w:val="36"/>
        </w:rPr>
        <w:t> </w:t>
      </w:r>
      <w:r>
        <w:rPr/>
        <w:t>millivolt</w:t>
      </w:r>
      <w:r>
        <w:rPr>
          <w:spacing w:val="33"/>
        </w:rPr>
        <w:t> </w:t>
      </w:r>
      <w:r>
        <w:rPr/>
        <w:t>or</w:t>
      </w:r>
      <w:r>
        <w:rPr>
          <w:spacing w:val="31"/>
        </w:rPr>
        <w:t> </w:t>
      </w:r>
      <w:r>
        <w:rPr/>
        <w:t>above.</w:t>
      </w:r>
      <w:r>
        <w:rPr>
          <w:spacing w:val="32"/>
        </w:rPr>
        <w:t> </w:t>
      </w:r>
      <w:r>
        <w:rPr/>
        <w:t>Features</w:t>
      </w:r>
      <w:r>
        <w:rPr>
          <w:spacing w:val="33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instrument</w:t>
      </w:r>
      <w:r>
        <w:rPr>
          <w:spacing w:val="33"/>
        </w:rPr>
        <w:t> </w:t>
      </w:r>
      <w:r>
        <w:rPr/>
        <w:t>include</w:t>
      </w:r>
    </w:p>
    <w:p>
      <w:pPr>
        <w:pStyle w:val="BodyText"/>
        <w:spacing w:line="480" w:lineRule="auto"/>
        <w:ind w:left="872" w:right="392"/>
        <w:jc w:val="both"/>
      </w:pPr>
      <w:r>
        <w:rPr/>
        <w:t>H.V. display indicating on the meter the voltage generated and applied to the</w:t>
      </w:r>
      <w:r>
        <w:rPr>
          <w:spacing w:val="1"/>
        </w:rPr>
        <w:t> </w:t>
      </w:r>
      <w:r>
        <w:rPr/>
        <w:t>detector,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switch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60"/>
        </w:rPr>
        <w:t> </w:t>
      </w:r>
      <w:r>
        <w:rPr/>
        <w:t>multiplier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(X1K,</w:t>
      </w:r>
      <w:r>
        <w:rPr>
          <w:spacing w:val="1"/>
        </w:rPr>
        <w:t> </w:t>
      </w:r>
      <w:r>
        <w:rPr/>
        <w:t>X100,</w:t>
      </w:r>
      <w:r>
        <w:rPr>
          <w:spacing w:val="1"/>
        </w:rPr>
        <w:t> </w:t>
      </w:r>
      <w:r>
        <w:rPr/>
        <w:t>X10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X1)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multiply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-57"/>
        </w:rPr>
        <w:t> </w:t>
      </w:r>
      <w:r>
        <w:rPr/>
        <w:t>readings depending on which one is used, a time constant control switch for low</w:t>
      </w:r>
      <w:r>
        <w:rPr>
          <w:spacing w:val="1"/>
        </w:rPr>
        <w:t> </w:t>
      </w:r>
      <w:r>
        <w:rPr/>
        <w:t>and high count rates, a discrimination potentiometer for pulse control and a</w:t>
      </w:r>
      <w:r>
        <w:rPr>
          <w:spacing w:val="1"/>
        </w:rPr>
        <w:t> </w:t>
      </w:r>
      <w:r>
        <w:rPr/>
        <w:t>display</w:t>
      </w:r>
      <w:r>
        <w:rPr>
          <w:spacing w:val="-6"/>
        </w:rPr>
        <w:t> </w:t>
      </w:r>
      <w:r>
        <w:rPr/>
        <w:t>meter with two scales (0-500 CPM and 0-1 mRem/h).</w:t>
      </w:r>
    </w:p>
    <w:p>
      <w:pPr>
        <w:pStyle w:val="BodyText"/>
        <w:spacing w:line="480" w:lineRule="auto" w:before="1"/>
        <w:ind w:left="872" w:right="389" w:firstLine="720"/>
        <w:jc w:val="both"/>
      </w:pPr>
      <w:r>
        <w:rPr/>
        <w:t>Readings were taken directly in mRem/h. Measurements of gross alpha</w:t>
      </w:r>
      <w:r>
        <w:rPr>
          <w:spacing w:val="1"/>
        </w:rPr>
        <w:t> </w:t>
      </w:r>
      <w:r>
        <w:rPr/>
        <w:t>and beta radiations in the field started in each case with the last scale position</w:t>
      </w:r>
      <w:r>
        <w:rPr>
          <w:spacing w:val="1"/>
        </w:rPr>
        <w:t> </w:t>
      </w:r>
      <w:r>
        <w:rPr/>
        <w:t>(X1K), and the probe positioned above the point where measurement was to be</w:t>
      </w:r>
      <w:r>
        <w:rPr>
          <w:spacing w:val="1"/>
        </w:rPr>
        <w:t> </w:t>
      </w:r>
      <w:r>
        <w:rPr/>
        <w:t>taken until the pointer stabilized. As in the case of the scintillometer, full scale</w:t>
      </w:r>
      <w:r>
        <w:rPr>
          <w:spacing w:val="1"/>
        </w:rPr>
        <w:t> </w:t>
      </w:r>
      <w:r>
        <w:rPr/>
        <w:t>deflections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avoided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switched</w:t>
      </w:r>
      <w:r>
        <w:rPr>
          <w:spacing w:val="1"/>
        </w:rPr>
        <w:t> </w:t>
      </w:r>
      <w:r>
        <w:rPr/>
        <w:t>scale.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was also calibrated before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line="480" w:lineRule="auto"/>
        <w:ind w:left="872" w:right="386" w:firstLine="720"/>
      </w:pPr>
      <w:r>
        <w:rPr/>
        <w:t>Since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detector</w:t>
      </w:r>
      <w:r>
        <w:rPr>
          <w:spacing w:val="27"/>
        </w:rPr>
        <w:t> </w:t>
      </w:r>
      <w:r>
        <w:rPr/>
        <w:t>used</w:t>
      </w:r>
      <w:r>
        <w:rPr>
          <w:spacing w:val="32"/>
        </w:rPr>
        <w:t> </w:t>
      </w:r>
      <w:r>
        <w:rPr/>
        <w:t>(P-6LB)</w:t>
      </w:r>
      <w:r>
        <w:rPr>
          <w:spacing w:val="30"/>
        </w:rPr>
        <w:t> </w:t>
      </w:r>
      <w:r>
        <w:rPr/>
        <w:t>sees</w:t>
      </w:r>
      <w:r>
        <w:rPr>
          <w:spacing w:val="27"/>
        </w:rPr>
        <w:t> </w:t>
      </w:r>
      <w:r>
        <w:rPr/>
        <w:t>less</w:t>
      </w:r>
      <w:r>
        <w:rPr>
          <w:spacing w:val="29"/>
        </w:rPr>
        <w:t> </w:t>
      </w:r>
      <w:r>
        <w:rPr/>
        <w:t>than</w:t>
      </w:r>
      <w:r>
        <w:rPr>
          <w:spacing w:val="28"/>
        </w:rPr>
        <w:t> </w:t>
      </w:r>
      <w:r>
        <w:rPr/>
        <w:t>1%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gammas</w:t>
      </w:r>
      <w:r>
        <w:rPr>
          <w:spacing w:val="27"/>
        </w:rPr>
        <w:t> </w:t>
      </w:r>
      <w:r>
        <w:rPr/>
        <w:t>that</w:t>
      </w:r>
      <w:r>
        <w:rPr>
          <w:spacing w:val="-57"/>
        </w:rPr>
        <w:t> </w:t>
      </w:r>
      <w:r>
        <w:rPr/>
        <w:t>penetrates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window,</w:t>
      </w:r>
      <w:r>
        <w:rPr>
          <w:spacing w:val="7"/>
        </w:rPr>
        <w:t> </w:t>
      </w:r>
      <w:r>
        <w:rPr/>
        <w:t>what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measured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essentially</w:t>
      </w:r>
      <w:r>
        <w:rPr>
          <w:spacing w:val="2"/>
        </w:rPr>
        <w:t> </w:t>
      </w:r>
      <w:r>
        <w:rPr/>
        <w:t>alpha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beta</w:t>
      </w:r>
      <w:r>
        <w:rPr>
          <w:spacing w:val="5"/>
        </w:rPr>
        <w:t> </w:t>
      </w:r>
      <w:r>
        <w:rPr/>
        <w:t>radiations</w:t>
      </w:r>
      <w:r>
        <w:rPr>
          <w:spacing w:val="-57"/>
        </w:rPr>
        <w:t> </w:t>
      </w:r>
      <w:r>
        <w:rPr/>
        <w:t>combined.</w:t>
      </w:r>
      <w:r>
        <w:rPr>
          <w:spacing w:val="20"/>
        </w:rPr>
        <w:t> </w:t>
      </w:r>
      <w:r>
        <w:rPr/>
        <w:t>Discrimination</w:t>
      </w:r>
      <w:r>
        <w:rPr>
          <w:spacing w:val="20"/>
        </w:rPr>
        <w:t> </w:t>
      </w:r>
      <w:r>
        <w:rPr/>
        <w:t>between</w:t>
      </w:r>
      <w:r>
        <w:rPr>
          <w:spacing w:val="20"/>
        </w:rPr>
        <w:t> </w:t>
      </w:r>
      <w:r>
        <w:rPr/>
        <w:t>alpha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beta</w:t>
      </w:r>
      <w:r>
        <w:rPr>
          <w:spacing w:val="19"/>
        </w:rPr>
        <w:t> </w:t>
      </w:r>
      <w:r>
        <w:rPr/>
        <w:t>radiation</w:t>
      </w:r>
      <w:r>
        <w:rPr>
          <w:spacing w:val="21"/>
        </w:rPr>
        <w:t> </w:t>
      </w:r>
      <w:r>
        <w:rPr/>
        <w:t>were</w:t>
      </w:r>
      <w:r>
        <w:rPr>
          <w:spacing w:val="19"/>
        </w:rPr>
        <w:t> </w:t>
      </w:r>
      <w:r>
        <w:rPr/>
        <w:t>made</w:t>
      </w:r>
      <w:r>
        <w:rPr>
          <w:spacing w:val="18"/>
        </w:rPr>
        <w:t> </w:t>
      </w:r>
      <w:r>
        <w:rPr/>
        <w:t>only</w:t>
      </w:r>
      <w:r>
        <w:rPr>
          <w:spacing w:val="15"/>
        </w:rPr>
        <w:t> </w:t>
      </w:r>
      <w:r>
        <w:rPr/>
        <w:t>in</w:t>
      </w:r>
      <w:r>
        <w:rPr>
          <w:spacing w:val="-57"/>
        </w:rPr>
        <w:t> </w:t>
      </w:r>
      <w:r>
        <w:rPr/>
        <w:t>few cases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strong</w:t>
      </w:r>
      <w:r>
        <w:rPr>
          <w:spacing w:val="-2"/>
        </w:rPr>
        <w:t> </w:t>
      </w:r>
      <w:r>
        <w:rPr/>
        <w:t>radiation</w:t>
      </w:r>
      <w:r>
        <w:rPr>
          <w:spacing w:val="2"/>
        </w:rPr>
        <w:t> </w:t>
      </w:r>
      <w:r>
        <w:rPr/>
        <w:t>such as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cassiterite</w:t>
      </w:r>
      <w:r>
        <w:rPr>
          <w:spacing w:val="1"/>
        </w:rPr>
        <w:t> </w:t>
      </w:r>
      <w:r>
        <w:rPr/>
        <w:t>mining</w:t>
      </w:r>
      <w:r>
        <w:rPr>
          <w:spacing w:val="-1"/>
        </w:rPr>
        <w:t> </w:t>
      </w:r>
      <w:r>
        <w:rPr/>
        <w:t>sites.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done</w:t>
      </w:r>
      <w:r>
        <w:rPr>
          <w:spacing w:val="-57"/>
        </w:rPr>
        <w:t> </w:t>
      </w:r>
      <w:r>
        <w:rPr/>
        <w:t>by</w:t>
      </w:r>
      <w:r>
        <w:rPr>
          <w:spacing w:val="21"/>
        </w:rPr>
        <w:t> </w:t>
      </w:r>
      <w:r>
        <w:rPr/>
        <w:t>conducting</w:t>
      </w:r>
      <w:r>
        <w:rPr>
          <w:spacing w:val="25"/>
        </w:rPr>
        <w:t> </w:t>
      </w:r>
      <w:r>
        <w:rPr/>
        <w:t>two</w:t>
      </w:r>
      <w:r>
        <w:rPr>
          <w:spacing w:val="27"/>
        </w:rPr>
        <w:t> </w:t>
      </w:r>
      <w:r>
        <w:rPr/>
        <w:t>measurements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such</w:t>
      </w:r>
      <w:r>
        <w:rPr>
          <w:spacing w:val="26"/>
        </w:rPr>
        <w:t> </w:t>
      </w:r>
      <w:r>
        <w:rPr/>
        <w:t>location,</w:t>
      </w:r>
      <w:r>
        <w:rPr>
          <w:spacing w:val="27"/>
        </w:rPr>
        <w:t> </w:t>
      </w:r>
      <w:r>
        <w:rPr/>
        <w:t>one</w:t>
      </w:r>
      <w:r>
        <w:rPr>
          <w:spacing w:val="26"/>
        </w:rPr>
        <w:t> </w:t>
      </w:r>
      <w:r>
        <w:rPr/>
        <w:t>with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paper</w:t>
      </w:r>
      <w:r>
        <w:rPr>
          <w:spacing w:val="26"/>
        </w:rPr>
        <w:t> </w:t>
      </w:r>
      <w:r>
        <w:rPr/>
        <w:t>filter</w:t>
      </w:r>
      <w:r>
        <w:rPr>
          <w:spacing w:val="26"/>
        </w:rPr>
        <w:t> </w:t>
      </w:r>
      <w:r>
        <w:rPr/>
        <w:t>and</w:t>
      </w:r>
      <w:r>
        <w:rPr>
          <w:spacing w:val="-57"/>
        </w:rPr>
        <w:t> </w:t>
      </w:r>
      <w:r>
        <w:rPr/>
        <w:t>the other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filter since the range of</w:t>
      </w:r>
      <w:r>
        <w:rPr>
          <w:spacing w:val="2"/>
        </w:rPr>
        <w:t> </w:t>
      </w:r>
      <w:r>
        <w:rPr/>
        <w:t>alpha radiation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material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such</w:t>
      </w:r>
      <w:r>
        <w:rPr>
          <w:spacing w:val="-57"/>
        </w:rPr>
        <w:t> </w:t>
      </w:r>
      <w:r>
        <w:rPr/>
        <w:t>that 2 sheets of ordinary printing paper will stop them. The first count therefore</w:t>
      </w:r>
      <w:r>
        <w:rPr>
          <w:spacing w:val="1"/>
        </w:rPr>
        <w:t> </w:t>
      </w:r>
      <w:r>
        <w:rPr/>
        <w:t>is</w:t>
      </w:r>
      <w:r>
        <w:rPr>
          <w:spacing w:val="42"/>
        </w:rPr>
        <w:t> </w:t>
      </w:r>
      <w:r>
        <w:rPr/>
        <w:t>alpha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beta</w:t>
      </w:r>
      <w:r>
        <w:rPr>
          <w:spacing w:val="41"/>
        </w:rPr>
        <w:t> </w:t>
      </w:r>
      <w:r>
        <w:rPr/>
        <w:t>combined</w:t>
      </w:r>
      <w:r>
        <w:rPr>
          <w:spacing w:val="41"/>
        </w:rPr>
        <w:t> </w:t>
      </w:r>
      <w:r>
        <w:rPr/>
        <w:t>while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second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beta</w:t>
      </w:r>
      <w:r>
        <w:rPr>
          <w:spacing w:val="41"/>
        </w:rPr>
        <w:t> </w:t>
      </w:r>
      <w:r>
        <w:rPr/>
        <w:t>only.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difference</w:t>
      </w:r>
      <w:r>
        <w:rPr>
          <w:spacing w:val="42"/>
        </w:rPr>
        <w:t> </w:t>
      </w:r>
      <w:r>
        <w:rPr/>
        <w:t>in</w:t>
      </w:r>
      <w:r>
        <w:rPr>
          <w:spacing w:val="-57"/>
        </w:rPr>
        <w:t> </w:t>
      </w:r>
      <w:r>
        <w:rPr/>
        <w:t>count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alpha.</w:t>
      </w:r>
    </w:p>
    <w:p>
      <w:pPr>
        <w:spacing w:after="0" w:line="480" w:lineRule="auto"/>
        <w:sectPr>
          <w:headerReference w:type="default" r:id="rId59"/>
          <w:pgSz w:w="12240" w:h="15840"/>
          <w:pgMar w:header="1587" w:footer="0" w:top="1840" w:bottom="280" w:left="1720" w:right="1480"/>
          <w:pgNumType w:start="118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4" w:firstLine="720"/>
      </w:pPr>
      <w:r>
        <w:rPr/>
        <w:t>Using</w:t>
      </w:r>
      <w:r>
        <w:rPr>
          <w:spacing w:val="8"/>
        </w:rPr>
        <w:t> </w:t>
      </w:r>
      <w:r>
        <w:rPr/>
        <w:t>PUG-7A</w:t>
      </w:r>
      <w:r>
        <w:rPr>
          <w:spacing w:val="10"/>
        </w:rPr>
        <w:t> </w:t>
      </w:r>
      <w:r>
        <w:rPr/>
        <w:t>Geiger</w:t>
      </w:r>
      <w:r>
        <w:rPr>
          <w:spacing w:val="13"/>
        </w:rPr>
        <w:t> </w:t>
      </w:r>
      <w:r>
        <w:rPr/>
        <w:t>counter</w:t>
      </w:r>
      <w:r>
        <w:rPr>
          <w:spacing w:val="9"/>
        </w:rPr>
        <w:t> </w:t>
      </w:r>
      <w:r>
        <w:rPr/>
        <w:t>with</w:t>
      </w:r>
      <w:r>
        <w:rPr>
          <w:spacing w:val="12"/>
        </w:rPr>
        <w:t> </w:t>
      </w:r>
      <w:r>
        <w:rPr/>
        <w:t>P-6LB</w:t>
      </w:r>
      <w:r>
        <w:rPr>
          <w:spacing w:val="9"/>
        </w:rPr>
        <w:t> </w:t>
      </w:r>
      <w:r>
        <w:rPr/>
        <w:t>detector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gross</w:t>
      </w:r>
      <w:r>
        <w:rPr>
          <w:spacing w:val="11"/>
        </w:rPr>
        <w:t> </w:t>
      </w:r>
      <w:r>
        <w:rPr/>
        <w:t>alpha/beta</w:t>
      </w:r>
      <w:r>
        <w:rPr>
          <w:spacing w:val="-57"/>
        </w:rPr>
        <w:t> </w:t>
      </w:r>
      <w:r>
        <w:rPr/>
        <w:t>radiation</w:t>
      </w:r>
      <w:r>
        <w:rPr>
          <w:spacing w:val="5"/>
        </w:rPr>
        <w:t> </w:t>
      </w:r>
      <w:r>
        <w:rPr/>
        <w:t>count,</w:t>
      </w:r>
      <w:r>
        <w:rPr>
          <w:spacing w:val="5"/>
        </w:rPr>
        <w:t> </w:t>
      </w:r>
      <w:r>
        <w:rPr/>
        <w:t>500</w:t>
      </w:r>
      <w:r>
        <w:rPr>
          <w:spacing w:val="4"/>
        </w:rPr>
        <w:t> </w:t>
      </w:r>
      <w:r>
        <w:rPr/>
        <w:t>counts/minute</w:t>
      </w:r>
      <w:r>
        <w:rPr>
          <w:spacing w:val="4"/>
        </w:rPr>
        <w:t> </w:t>
      </w:r>
      <w:r>
        <w:rPr/>
        <w:t>correspond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0.6</w:t>
      </w:r>
      <w:r>
        <w:rPr>
          <w:spacing w:val="4"/>
        </w:rPr>
        <w:t> </w:t>
      </w:r>
      <w:r>
        <w:rPr/>
        <w:t>mRem/h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dose</w:t>
      </w:r>
      <w:r>
        <w:rPr>
          <w:spacing w:val="3"/>
        </w:rPr>
        <w:t> </w:t>
      </w:r>
      <w:r>
        <w:rPr/>
        <w:t>rate</w:t>
      </w:r>
    </w:p>
    <w:p>
      <w:pPr>
        <w:spacing w:after="0" w:line="480" w:lineRule="auto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ind w:left="872"/>
      </w:pPr>
      <w:r>
        <w:rPr/>
        <w:t>implying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/>
        <w:t>: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196"/>
        <w:ind w:left="709"/>
      </w:pPr>
      <w:r>
        <w:rPr/>
        <w:t>1</w:t>
      </w:r>
      <w:r>
        <w:rPr>
          <w:spacing w:val="-1"/>
        </w:rPr>
        <w:t> </w:t>
      </w:r>
      <w:r>
        <w:rPr/>
        <w:t>count/ minute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1.2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10</w:t>
      </w:r>
      <w:r>
        <w:rPr>
          <w:vertAlign w:val="superscript"/>
        </w:rPr>
        <w:t>-3</w:t>
      </w:r>
      <w:r>
        <w:rPr>
          <w:vertAlign w:val="baseline"/>
        </w:rPr>
        <w:t> mRem/h.</w:t>
      </w:r>
    </w:p>
    <w:p>
      <w:pPr>
        <w:pStyle w:val="BodyText"/>
        <w:spacing w:before="285"/>
        <w:ind w:left="709"/>
      </w:pPr>
      <w:r>
        <w:rPr/>
        <w:t>=</w:t>
      </w:r>
      <w:r>
        <w:rPr>
          <w:spacing w:val="-2"/>
        </w:rPr>
        <w:t> </w:t>
      </w:r>
      <w:r>
        <w:rPr/>
        <w:t>2.02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-1</w:t>
      </w:r>
      <w:r>
        <w:rPr>
          <w:vertAlign w:val="baseline"/>
        </w:rPr>
        <w:t> mRem/week</w:t>
      </w:r>
      <w:r>
        <w:rPr>
          <w:spacing w:val="58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2.02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-4</w:t>
      </w:r>
      <w:r>
        <w:rPr>
          <w:vertAlign w:val="baseline"/>
        </w:rPr>
        <w:t> Rem/week</w:t>
      </w:r>
    </w:p>
    <w:p>
      <w:pPr>
        <w:pStyle w:val="BodyText"/>
        <w:spacing w:before="286"/>
        <w:ind w:left="709"/>
      </w:pPr>
      <w:r>
        <w:rPr/>
        <w:t>=</w:t>
      </w:r>
      <w:r>
        <w:rPr>
          <w:spacing w:val="-1"/>
        </w:rPr>
        <w:t> </w:t>
      </w:r>
      <w:r>
        <w:rPr/>
        <w:t>1.05</w:t>
      </w:r>
      <w:r>
        <w:rPr>
          <w:spacing w:val="1"/>
        </w:rPr>
        <w:t> </w:t>
      </w:r>
      <w:r>
        <w:rPr/>
        <w:t>x</w:t>
      </w:r>
      <w:r>
        <w:rPr>
          <w:spacing w:val="2"/>
        </w:rPr>
        <w:t> </w:t>
      </w:r>
      <w:r>
        <w:rPr/>
        <w:t>10</w:t>
      </w:r>
      <w:r>
        <w:rPr>
          <w:vertAlign w:val="superscript"/>
        </w:rPr>
        <w:t>-2</w:t>
      </w:r>
      <w:r>
        <w:rPr>
          <w:spacing w:val="2"/>
          <w:vertAlign w:val="baseline"/>
        </w:rPr>
        <w:t> </w:t>
      </w:r>
      <w:r>
        <w:rPr>
          <w:vertAlign w:val="baseline"/>
        </w:rPr>
        <w:t>Rem/y</w:t>
      </w:r>
      <w:r>
        <w:rPr>
          <w:spacing w:val="-7"/>
          <w:vertAlign w:val="baseline"/>
        </w:rPr>
        <w:t> </w:t>
      </w:r>
      <w:r>
        <w:rPr>
          <w:vertAlign w:val="baseline"/>
        </w:rPr>
        <w:t>or 10.5</w:t>
      </w:r>
      <w:r>
        <w:rPr>
          <w:spacing w:val="1"/>
          <w:vertAlign w:val="baseline"/>
        </w:rPr>
        <w:t> </w:t>
      </w:r>
      <w:r>
        <w:rPr>
          <w:vertAlign w:val="baseline"/>
        </w:rPr>
        <w:t>mRems/y</w:t>
      </w:r>
    </w:p>
    <w:p>
      <w:pPr>
        <w:pStyle w:val="BodyText"/>
        <w:tabs>
          <w:tab w:pos="5369" w:val="left" w:leader="dot"/>
        </w:tabs>
        <w:spacing w:before="286"/>
        <w:ind w:left="709"/>
      </w:pPr>
      <w:r>
        <w:rPr/>
        <w:t>=</w:t>
      </w:r>
      <w:r>
        <w:rPr>
          <w:spacing w:val="-3"/>
        </w:rPr>
        <w:t> </w:t>
      </w:r>
      <w:r>
        <w:rPr/>
        <w:t>1.05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-4</w:t>
      </w:r>
      <w:r>
        <w:rPr>
          <w:vertAlign w:val="baseline"/>
        </w:rPr>
        <w:t>Sv/year</w:t>
        <w:tab/>
        <w:t>Eq</w:t>
      </w:r>
      <w:r>
        <w:rPr>
          <w:spacing w:val="-1"/>
          <w:vertAlign w:val="baseline"/>
        </w:rPr>
        <w:t> </w:t>
      </w:r>
      <w:r>
        <w:rPr>
          <w:vertAlign w:val="baseline"/>
        </w:rPr>
        <w:t>(6)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709"/>
      </w:pPr>
      <w:r>
        <w:rPr/>
        <w:t>or</w:t>
      </w:r>
      <w:r>
        <w:rPr>
          <w:spacing w:val="-2"/>
        </w:rPr>
        <w:t> </w:t>
      </w:r>
      <w:r>
        <w:rPr/>
        <w:t>1.05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-1</w:t>
      </w:r>
      <w:r>
        <w:rPr>
          <w:vertAlign w:val="baseline"/>
        </w:rPr>
        <w:t>mSv/year</w:t>
      </w:r>
      <w:r>
        <w:rPr>
          <w:spacing w:val="-1"/>
          <w:vertAlign w:val="baseline"/>
        </w:rPr>
        <w:t> </w:t>
      </w:r>
      <w:r>
        <w:rPr>
          <w:vertAlign w:val="baseline"/>
        </w:rPr>
        <w:t>since</w:t>
      </w:r>
      <w:r>
        <w:rPr>
          <w:spacing w:val="-2"/>
          <w:vertAlign w:val="baseline"/>
        </w:rPr>
        <w:t> </w:t>
      </w:r>
      <w:r>
        <w:rPr>
          <w:vertAlign w:val="baseline"/>
        </w:rPr>
        <w:t>1rem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0.01Sv.</w:t>
      </w:r>
    </w:p>
    <w:p>
      <w:pPr>
        <w:spacing w:after="0"/>
        <w:sectPr>
          <w:type w:val="continuous"/>
          <w:pgSz w:w="12240" w:h="15840"/>
          <w:pgMar w:top="1500" w:bottom="280" w:left="1720" w:right="1480"/>
          <w:cols w:num="2" w:equalWidth="0">
            <w:col w:w="2284" w:space="40"/>
            <w:col w:w="6716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480" w:lineRule="auto" w:before="90"/>
        <w:ind w:left="872" w:right="394" w:firstLine="720"/>
        <w:jc w:val="both"/>
      </w:pP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conversions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gamma radiation as well as alpha/beta radiation for each location were then</w:t>
      </w:r>
      <w:r>
        <w:rPr>
          <w:spacing w:val="1"/>
        </w:rPr>
        <w:t> </w:t>
      </w:r>
      <w:r>
        <w:rPr/>
        <w:t>converted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corresponding</w:t>
      </w:r>
      <w:r>
        <w:rPr>
          <w:spacing w:val="-2"/>
        </w:rPr>
        <w:t> </w:t>
      </w:r>
      <w:r>
        <w:rPr/>
        <w:t>dose</w:t>
      </w:r>
      <w:r>
        <w:rPr>
          <w:spacing w:val="-1"/>
        </w:rPr>
        <w:t> </w:t>
      </w:r>
      <w:r>
        <w:rPr/>
        <w:t>rates.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1"/>
        </w:numPr>
        <w:tabs>
          <w:tab w:pos="1233" w:val="left" w:leader="none"/>
        </w:tabs>
        <w:spacing w:line="240" w:lineRule="auto" w:before="0" w:after="0"/>
        <w:ind w:left="1232" w:right="0" w:hanging="361"/>
        <w:jc w:val="left"/>
      </w:pPr>
      <w:bookmarkStart w:name="_TOC_250024" w:id="52"/>
      <w:r>
        <w:rPr/>
        <w:t>STATISTICAL</w:t>
      </w:r>
      <w:r>
        <w:rPr>
          <w:spacing w:val="-2"/>
        </w:rPr>
        <w:t> </w:t>
      </w:r>
      <w:bookmarkEnd w:id="52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872" w:right="386" w:firstLine="720"/>
        <w:jc w:val="both"/>
      </w:pPr>
      <w:r>
        <w:rPr/>
        <w:t>Regression analyses and tests were carried out for radiation parameters</w:t>
      </w:r>
      <w:r>
        <w:rPr>
          <w:spacing w:val="1"/>
        </w:rPr>
        <w:t> </w:t>
      </w:r>
      <w:r>
        <w:rPr/>
        <w:t>obtained in Section 4.2 and 4.3, for each of the major classes of rocks in the area</w:t>
      </w:r>
      <w:r>
        <w:rPr>
          <w:spacing w:val="-57"/>
        </w:rPr>
        <w:t> </w:t>
      </w:r>
      <w:r>
        <w:rPr/>
        <w:t>(the</w:t>
      </w:r>
      <w:r>
        <w:rPr>
          <w:spacing w:val="25"/>
        </w:rPr>
        <w:t> </w:t>
      </w:r>
      <w:r>
        <w:rPr/>
        <w:t>Younger</w:t>
      </w:r>
      <w:r>
        <w:rPr>
          <w:spacing w:val="26"/>
        </w:rPr>
        <w:t> </w:t>
      </w:r>
      <w:r>
        <w:rPr/>
        <w:t>Granites,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Basement</w:t>
      </w:r>
      <w:r>
        <w:rPr>
          <w:spacing w:val="27"/>
        </w:rPr>
        <w:t> </w:t>
      </w:r>
      <w:r>
        <w:rPr/>
        <w:t>Complex</w:t>
      </w:r>
      <w:r>
        <w:rPr>
          <w:spacing w:val="29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basalts).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aim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to</w:t>
      </w:r>
      <w:r>
        <w:rPr>
          <w:spacing w:val="-58"/>
        </w:rPr>
        <w:t> </w:t>
      </w:r>
      <w:r>
        <w:rPr/>
        <w:t>see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correlations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correlations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obtained,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 of natural radiations in the area. It will</w:t>
      </w:r>
      <w:r>
        <w:rPr>
          <w:spacing w:val="1"/>
        </w:rPr>
        <w:t> </w:t>
      </w:r>
      <w:r>
        <w:rPr/>
        <w:t>also be useful in the</w:t>
      </w:r>
      <w:r>
        <w:rPr>
          <w:spacing w:val="1"/>
        </w:rPr>
        <w:t> </w:t>
      </w:r>
      <w:r>
        <w:rPr/>
        <w:t>preparation of the map of radiation dose rates for the region by combining field</w:t>
      </w:r>
      <w:r>
        <w:rPr>
          <w:spacing w:val="1"/>
        </w:rPr>
        <w:t> </w:t>
      </w:r>
      <w:r>
        <w:rPr/>
        <w:t>measurements</w:t>
      </w:r>
      <w:r>
        <w:rPr>
          <w:spacing w:val="-1"/>
        </w:rPr>
        <w:t> </w:t>
      </w:r>
      <w:r>
        <w:rPr/>
        <w:t>with air-borne</w:t>
      </w:r>
      <w:r>
        <w:rPr>
          <w:spacing w:val="-1"/>
        </w:rPr>
        <w:t> </w:t>
      </w:r>
      <w:r>
        <w:rPr/>
        <w:t>spectrometric data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area.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8" w:firstLine="720"/>
        <w:jc w:val="both"/>
      </w:pPr>
      <w:r>
        <w:rPr/>
        <w:t>Relationships between radiation parameters obtained are generally not</w:t>
      </w:r>
      <w:r>
        <w:rPr>
          <w:spacing w:val="1"/>
        </w:rPr>
        <w:t> </w:t>
      </w:r>
      <w:r>
        <w:rPr/>
        <w:t>linear,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polynomial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 with one independent variable. Mathematically, a polynomial of the</w:t>
      </w:r>
      <w:r>
        <w:rPr>
          <w:spacing w:val="1"/>
        </w:rPr>
        <w:t> </w:t>
      </w:r>
      <w:r>
        <w:rPr>
          <w:position w:val="1"/>
        </w:rPr>
        <w:t>order</w:t>
      </w:r>
      <w:r>
        <w:rPr>
          <w:spacing w:val="14"/>
          <w:position w:val="1"/>
        </w:rPr>
        <w:t> </w:t>
      </w:r>
      <w:r>
        <w:rPr>
          <w:position w:val="1"/>
        </w:rPr>
        <w:t>k</w:t>
      </w:r>
      <w:r>
        <w:rPr>
          <w:spacing w:val="15"/>
          <w:position w:val="1"/>
        </w:rPr>
        <w:t> </w:t>
      </w:r>
      <w:r>
        <w:rPr>
          <w:position w:val="1"/>
        </w:rPr>
        <w:t>in</w:t>
      </w:r>
      <w:r>
        <w:rPr>
          <w:spacing w:val="16"/>
          <w:position w:val="1"/>
        </w:rPr>
        <w:t> </w:t>
      </w:r>
      <w:r>
        <w:rPr>
          <w:position w:val="1"/>
        </w:rPr>
        <w:t>x</w:t>
      </w:r>
      <w:r>
        <w:rPr>
          <w:spacing w:val="17"/>
          <w:position w:val="1"/>
        </w:rPr>
        <w:t> </w:t>
      </w:r>
      <w:r>
        <w:rPr>
          <w:position w:val="1"/>
        </w:rPr>
        <w:t>is</w:t>
      </w:r>
      <w:r>
        <w:rPr>
          <w:spacing w:val="13"/>
          <w:position w:val="1"/>
        </w:rPr>
        <w:t> </w:t>
      </w:r>
      <w:r>
        <w:rPr>
          <w:position w:val="1"/>
        </w:rPr>
        <w:t>an</w:t>
      </w:r>
      <w:r>
        <w:rPr>
          <w:spacing w:val="15"/>
          <w:position w:val="1"/>
        </w:rPr>
        <w:t> </w:t>
      </w:r>
      <w:r>
        <w:rPr>
          <w:position w:val="1"/>
        </w:rPr>
        <w:t>expression</w:t>
      </w:r>
      <w:r>
        <w:rPr>
          <w:spacing w:val="16"/>
          <w:position w:val="1"/>
        </w:rPr>
        <w:t> </w:t>
      </w:r>
      <w:r>
        <w:rPr>
          <w:position w:val="1"/>
        </w:rPr>
        <w:t>of</w:t>
      </w:r>
      <w:r>
        <w:rPr>
          <w:spacing w:val="15"/>
          <w:position w:val="1"/>
        </w:rPr>
        <w:t> </w:t>
      </w:r>
      <w:r>
        <w:rPr>
          <w:position w:val="1"/>
        </w:rPr>
        <w:t>the</w:t>
      </w:r>
      <w:r>
        <w:rPr>
          <w:spacing w:val="15"/>
          <w:position w:val="1"/>
        </w:rPr>
        <w:t> </w:t>
      </w:r>
      <w:r>
        <w:rPr>
          <w:position w:val="1"/>
        </w:rPr>
        <w:t>form</w:t>
      </w:r>
      <w:r>
        <w:rPr>
          <w:spacing w:val="22"/>
          <w:position w:val="1"/>
        </w:rPr>
        <w:t> </w:t>
      </w:r>
      <w:r>
        <w:rPr>
          <w:position w:val="1"/>
        </w:rPr>
        <w:t>y=c</w:t>
      </w:r>
      <w:r>
        <w:rPr/>
        <w:t>o</w:t>
      </w:r>
      <w:r>
        <w:rPr>
          <w:spacing w:val="18"/>
        </w:rPr>
        <w:t> </w:t>
      </w:r>
      <w:r>
        <w:rPr>
          <w:position w:val="1"/>
        </w:rPr>
        <w:t>+c</w:t>
      </w:r>
      <w:r>
        <w:rPr>
          <w:position w:val="1"/>
          <w:vertAlign w:val="subscript"/>
        </w:rPr>
        <w:t>1</w:t>
      </w:r>
      <w:r>
        <w:rPr>
          <w:position w:val="1"/>
          <w:vertAlign w:val="baseline"/>
        </w:rPr>
        <w:t>x+c</w:t>
      </w:r>
      <w:r>
        <w:rPr>
          <w:position w:val="1"/>
          <w:vertAlign w:val="subscript"/>
        </w:rPr>
        <w:t>2</w:t>
      </w:r>
      <w:r>
        <w:rPr>
          <w:position w:val="1"/>
          <w:vertAlign w:val="baseline"/>
        </w:rPr>
        <w:t>x</w:t>
      </w:r>
      <w:r>
        <w:rPr>
          <w:position w:val="1"/>
          <w:vertAlign w:val="superscript"/>
        </w:rPr>
        <w:t>2</w:t>
      </w:r>
      <w:r>
        <w:rPr>
          <w:position w:val="1"/>
          <w:vertAlign w:val="baseline"/>
        </w:rPr>
        <w:t>+c</w:t>
      </w:r>
      <w:r>
        <w:rPr>
          <w:position w:val="1"/>
          <w:vertAlign w:val="subscript"/>
        </w:rPr>
        <w:t>3</w:t>
      </w:r>
      <w:r>
        <w:rPr>
          <w:position w:val="1"/>
          <w:vertAlign w:val="baseline"/>
        </w:rPr>
        <w:t>x</w:t>
      </w:r>
      <w:r>
        <w:rPr>
          <w:position w:val="1"/>
          <w:vertAlign w:val="superscript"/>
        </w:rPr>
        <w:t>3</w:t>
      </w:r>
      <w:r>
        <w:rPr>
          <w:position w:val="1"/>
          <w:vertAlign w:val="baseline"/>
        </w:rPr>
        <w:t>+</w:t>
      </w:r>
      <w:r>
        <w:rPr>
          <w:spacing w:val="55"/>
          <w:position w:val="1"/>
          <w:vertAlign w:val="baseline"/>
        </w:rPr>
        <w:t> </w:t>
      </w:r>
      <w:r>
        <w:rPr>
          <w:position w:val="1"/>
          <w:vertAlign w:val="baseline"/>
        </w:rPr>
        <w:t>c</w:t>
      </w:r>
      <w:r>
        <w:rPr>
          <w:position w:val="1"/>
          <w:vertAlign w:val="subscript"/>
        </w:rPr>
        <w:t>k</w:t>
      </w:r>
      <w:r>
        <w:rPr>
          <w:position w:val="1"/>
          <w:vertAlign w:val="baseline"/>
        </w:rPr>
        <w:t>x</w:t>
      </w:r>
      <w:r>
        <w:rPr>
          <w:position w:val="1"/>
          <w:vertAlign w:val="superscript"/>
        </w:rPr>
        <w:t>k</w:t>
      </w:r>
      <w:r>
        <w:rPr>
          <w:vertAlign w:val="baseline"/>
        </w:rPr>
        <w:t>,</w:t>
      </w:r>
      <w:r>
        <w:rPr>
          <w:spacing w:val="14"/>
          <w:vertAlign w:val="baseline"/>
        </w:rPr>
        <w:t> </w:t>
      </w:r>
      <w:r>
        <w:rPr>
          <w:vertAlign w:val="baseline"/>
        </w:rPr>
        <w:t>where</w:t>
      </w:r>
    </w:p>
    <w:p>
      <w:pPr>
        <w:pStyle w:val="BodyText"/>
        <w:spacing w:line="276" w:lineRule="exact"/>
        <w:ind w:left="872"/>
      </w:pPr>
      <w:r>
        <w:rPr/>
        <w:t>the</w:t>
      </w:r>
      <w:r>
        <w:rPr>
          <w:spacing w:val="-2"/>
        </w:rPr>
        <w:t> </w:t>
      </w:r>
      <w:r>
        <w:rPr/>
        <w:t>c’s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non-negative</w:t>
      </w:r>
      <w:r>
        <w:rPr>
          <w:spacing w:val="1"/>
        </w:rPr>
        <w:t> </w:t>
      </w:r>
      <w:r>
        <w:rPr/>
        <w:t>whole</w:t>
      </w:r>
      <w:r>
        <w:rPr>
          <w:spacing w:val="-2"/>
        </w:rPr>
        <w:t> </w:t>
      </w:r>
      <w:r>
        <w:rPr/>
        <w:t>numbers</w:t>
      </w:r>
      <w:r>
        <w:rPr>
          <w:spacing w:val="-1"/>
        </w:rPr>
        <w:t> </w:t>
      </w:r>
      <w:r>
        <w:rPr/>
        <w:t>are constants.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2"/>
          <w:numId w:val="21"/>
        </w:numPr>
        <w:tabs>
          <w:tab w:pos="1413" w:val="left" w:leader="none"/>
        </w:tabs>
        <w:spacing w:line="240" w:lineRule="auto" w:before="0" w:after="0"/>
        <w:ind w:left="1412" w:right="0" w:hanging="541"/>
        <w:jc w:val="left"/>
      </w:pPr>
      <w:bookmarkStart w:name="_TOC_250023" w:id="53"/>
      <w:r>
        <w:rPr>
          <w:u w:val="thick"/>
        </w:rPr>
        <w:t>Coefficient</w:t>
      </w:r>
      <w:r>
        <w:rPr>
          <w:spacing w:val="-3"/>
          <w:u w:val="thick"/>
        </w:rPr>
        <w:t> </w:t>
      </w:r>
      <w:r>
        <w:rPr>
          <w:u w:val="thick"/>
        </w:rPr>
        <w:t>of</w:t>
      </w:r>
      <w:r>
        <w:rPr>
          <w:spacing w:val="-2"/>
          <w:u w:val="thick"/>
        </w:rPr>
        <w:t> </w:t>
      </w:r>
      <w:bookmarkEnd w:id="53"/>
      <w:r>
        <w:rPr>
          <w:u w:val="thick"/>
        </w:rPr>
        <w:t>Determination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2" w:lineRule="auto" w:before="149"/>
        <w:ind w:left="872" w:right="388" w:firstLine="720"/>
        <w:jc w:val="both"/>
      </w:pPr>
      <w:r>
        <w:rPr/>
        <w:t>In all the plots made, the coefficient of determination R</w:t>
      </w:r>
      <w:r>
        <w:rPr>
          <w:vertAlign w:val="superscript"/>
        </w:rPr>
        <w:t>2</w:t>
      </w:r>
      <w:r>
        <w:rPr>
          <w:vertAlign w:val="baseline"/>
        </w:rPr>
        <w:t> which is a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criterion for model quality, </w:t>
      </w:r>
      <w:r>
        <w:rPr>
          <w:position w:val="1"/>
          <w:vertAlign w:val="baseline"/>
        </w:rPr>
        <w:t>were checked to assess the quality of the regression</w:t>
      </w:r>
      <w:r>
        <w:rPr>
          <w:spacing w:val="1"/>
          <w:position w:val="1"/>
          <w:vertAlign w:val="baseline"/>
        </w:rPr>
        <w:t> </w:t>
      </w:r>
      <w:r>
        <w:rPr>
          <w:vertAlign w:val="baseline"/>
        </w:rPr>
        <w:t>models. The coefficient of determination is the proportion of the 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variable’s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variability that is explained by the independent variable.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 a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 value of 1. R</w:t>
      </w:r>
      <w:r>
        <w:rPr>
          <w:vertAlign w:val="superscript"/>
        </w:rPr>
        <w:t>2</w:t>
      </w:r>
      <w:r>
        <w:rPr>
          <w:vertAlign w:val="baseline"/>
        </w:rPr>
        <w:t> is important in measuring the relationship between two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variables. Generally, unless the absolute value of the correlation is greater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0.5,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relationship between variables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not statistically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significant.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2"/>
          <w:numId w:val="21"/>
        </w:numPr>
        <w:tabs>
          <w:tab w:pos="1413" w:val="left" w:leader="none"/>
        </w:tabs>
        <w:spacing w:line="240" w:lineRule="auto" w:before="0" w:after="0"/>
        <w:ind w:left="1412" w:right="0" w:hanging="541"/>
        <w:jc w:val="left"/>
      </w:pPr>
      <w:bookmarkStart w:name="_TOC_250022" w:id="54"/>
      <w:r>
        <w:rPr>
          <w:u w:val="thick"/>
        </w:rPr>
        <w:t>The</w:t>
      </w:r>
      <w:r>
        <w:rPr>
          <w:spacing w:val="-3"/>
          <w:u w:val="thick"/>
        </w:rPr>
        <w:t> </w:t>
      </w:r>
      <w:bookmarkEnd w:id="54"/>
      <w:r>
        <w:rPr>
          <w:u w:val="thick"/>
        </w:rPr>
        <w:t>t-Test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90"/>
        <w:ind w:left="872" w:right="387" w:firstLine="720"/>
        <w:jc w:val="both"/>
      </w:pPr>
      <w:r>
        <w:rPr/>
        <w:t>The t-test was used to assess the adequacy of each independent radiation</w:t>
      </w:r>
      <w:r>
        <w:rPr>
          <w:spacing w:val="1"/>
        </w:rPr>
        <w:t> </w:t>
      </w:r>
      <w:r>
        <w:rPr/>
        <w:t>variable in the model. It tests the hypothesis that there is no linear relationship</w:t>
      </w:r>
      <w:r>
        <w:rPr>
          <w:spacing w:val="1"/>
        </w:rPr>
        <w:t> </w:t>
      </w:r>
      <w:r>
        <w:rPr/>
        <w:t>between the dependent variable and the independent variable. The paired t-test</w:t>
      </w:r>
      <w:r>
        <w:rPr>
          <w:spacing w:val="1"/>
        </w:rPr>
        <w:t> </w:t>
      </w:r>
      <w:r>
        <w:rPr/>
        <w:t>compares two samples and determines the likelihood of the observed difference</w:t>
      </w:r>
      <w:r>
        <w:rPr>
          <w:spacing w:val="1"/>
        </w:rPr>
        <w:t> </w:t>
      </w:r>
      <w:r>
        <w:rPr/>
        <w:t>occurring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chance. The chance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recorded as the</w:t>
      </w:r>
      <w:r>
        <w:rPr>
          <w:spacing w:val="-1"/>
        </w:rPr>
        <w:t> </w:t>
      </w:r>
      <w:r>
        <w:rPr/>
        <w:t>p-value. A small p-value</w:t>
      </w:r>
      <w:r>
        <w:rPr>
          <w:spacing w:val="-1"/>
        </w:rPr>
        <w:t> </w:t>
      </w:r>
      <w:r>
        <w:rPr/>
        <w:t>say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5"/>
        <w:jc w:val="both"/>
      </w:pPr>
      <w:r>
        <w:rPr/>
        <w:t>0.001 means it is unlikely (only a one chance in 1000 chance) that such a mean</w:t>
      </w:r>
      <w:r>
        <w:rPr>
          <w:spacing w:val="1"/>
        </w:rPr>
        <w:t> </w:t>
      </w:r>
      <w:r>
        <w:rPr/>
        <w:t>difference would occur by chance under the assumption that the mean difference</w:t>
      </w:r>
      <w:r>
        <w:rPr>
          <w:spacing w:val="-57"/>
        </w:rPr>
        <w:t> </w:t>
      </w:r>
      <w:r>
        <w:rPr/>
        <w:t>were zero. In such a case it can be said that there is a statistically significant</w:t>
      </w:r>
      <w:r>
        <w:rPr>
          <w:spacing w:val="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two groups.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21"/>
        </w:numPr>
        <w:tabs>
          <w:tab w:pos="1413" w:val="left" w:leader="none"/>
        </w:tabs>
        <w:spacing w:line="240" w:lineRule="auto" w:before="0" w:after="0"/>
        <w:ind w:left="1412" w:right="0" w:hanging="541"/>
        <w:jc w:val="left"/>
      </w:pPr>
      <w:bookmarkStart w:name="_TOC_250021" w:id="55"/>
      <w:r>
        <w:rPr>
          <w:u w:val="thick"/>
        </w:rPr>
        <w:t>The</w:t>
      </w:r>
      <w:r>
        <w:rPr>
          <w:spacing w:val="-3"/>
          <w:u w:val="thick"/>
        </w:rPr>
        <w:t> </w:t>
      </w:r>
      <w:bookmarkEnd w:id="55"/>
      <w:r>
        <w:rPr>
          <w:u w:val="thick"/>
        </w:rPr>
        <w:t>z-Test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90"/>
        <w:ind w:left="872" w:right="385" w:firstLine="720"/>
        <w:jc w:val="both"/>
      </w:pPr>
      <w:r>
        <w:rPr/>
        <w:t>The z-test was used to compare two radiation variables at a time. It tests</w:t>
      </w:r>
      <w:r>
        <w:rPr>
          <w:spacing w:val="1"/>
        </w:rPr>
        <w:t> </w:t>
      </w:r>
      <w:r>
        <w:rPr/>
        <w:t>the hypothesis that the correlation coefficient is equal to a hypothesized value,</w:t>
      </w:r>
      <w:r>
        <w:rPr>
          <w:spacing w:val="1"/>
        </w:rPr>
        <w:t> </w:t>
      </w:r>
      <w:r>
        <w:rPr/>
        <w:t>usually set at zero. An hypothesized correlation coefficient of zero is 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z-test</w:t>
      </w:r>
      <w:r>
        <w:rPr>
          <w:spacing w:val="-57"/>
        </w:rPr>
        <w:t> </w:t>
      </w:r>
      <w:r>
        <w:rPr/>
        <w:t>compares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correlation occurring by chance. The chance is reported as the p-value. A small</w:t>
      </w:r>
      <w:r>
        <w:rPr>
          <w:spacing w:val="1"/>
        </w:rPr>
        <w:t> </w:t>
      </w:r>
      <w:r>
        <w:rPr/>
        <w:t>p-value say 0.001 means it is unlikely (only a one chance in 1000 chance) that</w:t>
      </w:r>
      <w:r>
        <w:rPr>
          <w:spacing w:val="1"/>
        </w:rPr>
        <w:t> </w:t>
      </w:r>
      <w:r>
        <w:rPr/>
        <w:t>such a correlation would occur by chance, and in such a case, it is said that there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 statistically</w:t>
      </w:r>
      <w:r>
        <w:rPr>
          <w:spacing w:val="-5"/>
        </w:rPr>
        <w:t> </w:t>
      </w:r>
      <w:r>
        <w:rPr/>
        <w:t>significant difference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two groups.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21"/>
        </w:numPr>
        <w:tabs>
          <w:tab w:pos="1413" w:val="left" w:leader="none"/>
        </w:tabs>
        <w:spacing w:line="240" w:lineRule="auto" w:before="0" w:after="0"/>
        <w:ind w:left="1412" w:right="0" w:hanging="541"/>
        <w:jc w:val="left"/>
      </w:pPr>
      <w:bookmarkStart w:name="_TOC_250020" w:id="56"/>
      <w:r>
        <w:rPr>
          <w:u w:val="thick"/>
        </w:rPr>
        <w:t>The</w:t>
      </w:r>
      <w:r>
        <w:rPr>
          <w:spacing w:val="-4"/>
          <w:u w:val="thick"/>
        </w:rPr>
        <w:t> </w:t>
      </w:r>
      <w:bookmarkEnd w:id="56"/>
      <w:r>
        <w:rPr>
          <w:u w:val="thick"/>
        </w:rPr>
        <w:t>F-Test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90"/>
        <w:ind w:left="872" w:right="395" w:firstLine="720"/>
        <w:jc w:val="both"/>
      </w:pPr>
      <w:r>
        <w:rPr/>
        <w:t>The F-test for variances in this study shows whether the variance of one</w:t>
      </w:r>
      <w:r>
        <w:rPr>
          <w:spacing w:val="1"/>
        </w:rPr>
        <w:t> </w:t>
      </w:r>
      <w:r>
        <w:rPr/>
        <w:t>radiation group is smaller, larger or equal to the variance of the other group. It is</w:t>
      </w:r>
      <w:r>
        <w:rPr>
          <w:spacing w:val="-57"/>
        </w:rPr>
        <w:t> </w:t>
      </w:r>
      <w:r>
        <w:rPr/>
        <w:t>used</w:t>
      </w:r>
      <w:r>
        <w:rPr>
          <w:spacing w:val="-2"/>
        </w:rPr>
        <w:t> </w:t>
      </w:r>
      <w:r>
        <w:rPr/>
        <w:t>to determine</w:t>
      </w:r>
      <w:r>
        <w:rPr>
          <w:spacing w:val="-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or not all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 independent variables</w:t>
      </w:r>
      <w:r>
        <w:rPr>
          <w:spacing w:val="-1"/>
        </w:rPr>
        <w:t> </w:t>
      </w:r>
      <w:r>
        <w:rPr/>
        <w:t>taken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4"/>
      </w:pPr>
      <w:r>
        <w:rPr/>
        <w:t>together significantly</w:t>
      </w:r>
      <w:r>
        <w:rPr>
          <w:spacing w:val="-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prediction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2"/>
        </w:rPr>
        <w:t> </w:t>
      </w:r>
      <w:r>
        <w:rPr/>
        <w:t>variable.</w:t>
      </w:r>
      <w:r>
        <w:rPr>
          <w:spacing w:val="2"/>
        </w:rPr>
        <w:t> </w:t>
      </w:r>
      <w:r>
        <w:rPr/>
        <w:t>This</w:t>
      </w:r>
      <w:r>
        <w:rPr>
          <w:spacing w:val="-57"/>
        </w:rPr>
        <w:t> </w:t>
      </w:r>
      <w:r>
        <w:rPr/>
        <w:t>test</w:t>
      </w:r>
      <w:r>
        <w:rPr>
          <w:spacing w:val="-1"/>
        </w:rPr>
        <w:t> </w:t>
      </w:r>
      <w:r>
        <w:rPr/>
        <w:t>statistic</w:t>
      </w:r>
      <w:r>
        <w:rPr>
          <w:spacing w:val="-1"/>
        </w:rPr>
        <w:t> </w:t>
      </w:r>
      <w:r>
        <w:rPr/>
        <w:t>has the form:</w:t>
      </w:r>
    </w:p>
    <w:p>
      <w:pPr>
        <w:pStyle w:val="BodyText"/>
        <w:ind w:left="2312"/>
      </w:pPr>
      <w:r>
        <w:rPr/>
        <w:t>F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MS regression</w:t>
      </w:r>
      <w:r>
        <w:rPr>
          <w:spacing w:val="-1"/>
        </w:rPr>
        <w:t> </w:t>
      </w:r>
      <w:r>
        <w:rPr/>
        <w:t>/ MS</w:t>
      </w:r>
      <w:r>
        <w:rPr>
          <w:spacing w:val="-1"/>
        </w:rPr>
        <w:t> </w:t>
      </w:r>
      <w:r>
        <w:rPr/>
        <w:t>residual</w:t>
      </w:r>
      <w:r>
        <w:rPr>
          <w:spacing w:val="59"/>
        </w:rPr>
        <w:t> </w:t>
      </w:r>
      <w:r>
        <w:rPr/>
        <w:t>(MS</w:t>
      </w:r>
      <w:r>
        <w:rPr>
          <w:spacing w:val="-1"/>
        </w:rPr>
        <w:t> </w:t>
      </w:r>
      <w:r>
        <w:rPr/>
        <w:t>= Mean</w:t>
      </w:r>
      <w:r>
        <w:rPr>
          <w:spacing w:val="-1"/>
        </w:rPr>
        <w:t> </w:t>
      </w:r>
      <w:r>
        <w:rPr/>
        <w:t>Square)</w:t>
      </w:r>
    </w:p>
    <w:p>
      <w:pPr>
        <w:pStyle w:val="BodyText"/>
      </w:pPr>
    </w:p>
    <w:p>
      <w:pPr>
        <w:pStyle w:val="BodyText"/>
        <w:spacing w:line="480" w:lineRule="auto"/>
        <w:ind w:left="872" w:right="391" w:firstLine="720"/>
        <w:jc w:val="both"/>
      </w:pPr>
      <w:r>
        <w:rPr/>
        <w:t>The F-test depends on the degree of freedom (the number of observation</w:t>
      </w:r>
      <w:r>
        <w:rPr>
          <w:spacing w:val="1"/>
        </w:rPr>
        <w:t> </w:t>
      </w:r>
      <w:r>
        <w:rPr/>
        <w:t>in the group minus one) for each of the two groups.</w:t>
      </w:r>
      <w:r>
        <w:rPr>
          <w:spacing w:val="1"/>
        </w:rPr>
        <w:t> </w:t>
      </w:r>
      <w:r>
        <w:rPr/>
        <w:t>The F-test is formed as a</w:t>
      </w:r>
      <w:r>
        <w:rPr>
          <w:spacing w:val="1"/>
        </w:rPr>
        <w:t> </w:t>
      </w:r>
      <w:r>
        <w:rPr/>
        <w:t>ratio of the two variances, and the parameters of F-test are usually referred to as</w:t>
      </w:r>
      <w:r>
        <w:rPr>
          <w:spacing w:val="1"/>
        </w:rPr>
        <w:t> </w:t>
      </w:r>
      <w:r>
        <w:rPr/>
        <w:t>numerator</w:t>
      </w:r>
      <w:r>
        <w:rPr>
          <w:spacing w:val="-1"/>
        </w:rPr>
        <w:t> </w:t>
      </w:r>
      <w:r>
        <w:rPr/>
        <w:t>degrees of</w:t>
      </w:r>
      <w:r>
        <w:rPr>
          <w:spacing w:val="-1"/>
        </w:rPr>
        <w:t> </w:t>
      </w:r>
      <w:r>
        <w:rPr/>
        <w:t>freedom and</w:t>
      </w:r>
      <w:r>
        <w:rPr>
          <w:spacing w:val="-1"/>
        </w:rPr>
        <w:t> </w:t>
      </w:r>
      <w:r>
        <w:rPr/>
        <w:t>denominator degrees of</w:t>
      </w:r>
      <w:r>
        <w:rPr>
          <w:spacing w:val="-1"/>
        </w:rPr>
        <w:t> </w:t>
      </w:r>
      <w:r>
        <w:rPr/>
        <w:t>freedom.</w:t>
      </w:r>
    </w:p>
    <w:p>
      <w:pPr>
        <w:pStyle w:val="BodyText"/>
        <w:spacing w:line="480" w:lineRule="auto" w:before="1"/>
        <w:ind w:left="872" w:right="387" w:firstLine="720"/>
        <w:jc w:val="both"/>
      </w:pPr>
      <w:r>
        <w:rPr/>
        <w:t>In testing for significance, the level of significance reported as the p-</w:t>
      </w:r>
      <w:r>
        <w:rPr>
          <w:spacing w:val="1"/>
        </w:rPr>
        <w:t> </w:t>
      </w:r>
      <w:r>
        <w:rPr/>
        <w:t>value</w:t>
      </w:r>
      <w:r>
        <w:rPr>
          <w:spacing w:val="19"/>
        </w:rPr>
        <w:t> </w:t>
      </w:r>
      <w:r>
        <w:rPr/>
        <w:t>is</w:t>
      </w:r>
      <w:r>
        <w:rPr>
          <w:spacing w:val="24"/>
        </w:rPr>
        <w:t> </w:t>
      </w:r>
      <w:r>
        <w:rPr/>
        <w:t>compared</w:t>
      </w:r>
      <w:r>
        <w:rPr>
          <w:spacing w:val="23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probability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significance</w:t>
      </w:r>
      <w:r>
        <w:rPr>
          <w:spacing w:val="22"/>
        </w:rPr>
        <w:t> </w:t>
      </w:r>
      <w:r>
        <w:rPr/>
        <w:t>used</w:t>
      </w:r>
      <w:r>
        <w:rPr>
          <w:spacing w:val="20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program</w:t>
      </w:r>
      <w:r>
        <w:rPr>
          <w:spacing w:val="20"/>
        </w:rPr>
        <w:t> </w:t>
      </w:r>
      <w:r>
        <w:rPr/>
        <w:t>i.e.</w:t>
      </w:r>
    </w:p>
    <w:p>
      <w:pPr>
        <w:pStyle w:val="BodyText"/>
        <w:spacing w:line="480" w:lineRule="auto"/>
        <w:ind w:left="872" w:right="388"/>
        <w:jc w:val="both"/>
      </w:pPr>
      <w:r>
        <w:rPr/>
        <w:t>0.05.</w:t>
      </w:r>
      <w:r>
        <w:rPr>
          <w:spacing w:val="1"/>
        </w:rPr>
        <w:t> </w:t>
      </w:r>
      <w:r>
        <w:rPr/>
        <w:t>If the p-value is much less than 0.05,</w:t>
      </w:r>
      <w:r>
        <w:rPr>
          <w:spacing w:val="1"/>
        </w:rPr>
        <w:t> </w:t>
      </w:r>
      <w:r>
        <w:rPr/>
        <w:t>we reject the null</w:t>
      </w:r>
      <w:r>
        <w:rPr>
          <w:spacing w:val="60"/>
        </w:rPr>
        <w:t> </w:t>
      </w:r>
      <w:r>
        <w:rPr/>
        <w:t>(Ho) hypothesis</w:t>
      </w:r>
      <w:r>
        <w:rPr>
          <w:spacing w:val="1"/>
        </w:rPr>
        <w:t> </w:t>
      </w:r>
      <w:r>
        <w:rPr/>
        <w:t>and conclude that there is significant difference. If p-value &gt; 0.05, we do not</w:t>
      </w:r>
      <w:r>
        <w:rPr>
          <w:spacing w:val="1"/>
        </w:rPr>
        <w:t> </w:t>
      </w:r>
      <w:r>
        <w:rPr/>
        <w:t>reject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null hypothesis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conclude that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significant difference.</w:t>
      </w:r>
    </w:p>
    <w:p>
      <w:pPr>
        <w:pStyle w:val="BodyText"/>
        <w:spacing w:line="480" w:lineRule="auto"/>
        <w:ind w:left="872" w:right="385" w:firstLine="720"/>
        <w:jc w:val="both"/>
      </w:pPr>
      <w:r>
        <w:rPr/>
        <w:t>The null hypothesis is the statement one evaluates through one’s analysis</w:t>
      </w:r>
      <w:r>
        <w:rPr>
          <w:spacing w:val="-57"/>
        </w:rPr>
        <w:t> </w:t>
      </w:r>
      <w:r>
        <w:rPr/>
        <w:t>of the data. It usually provides a basis for hypothesizing a p-value from the</w:t>
      </w:r>
      <w:r>
        <w:rPr>
          <w:spacing w:val="1"/>
        </w:rPr>
        <w:t> </w:t>
      </w:r>
      <w:r>
        <w:rPr/>
        <w:t>known distribution for a test statistic. Typically, statistical analyses compare a</w:t>
      </w:r>
      <w:r>
        <w:rPr>
          <w:spacing w:val="1"/>
        </w:rPr>
        <w:t> </w:t>
      </w:r>
      <w:r>
        <w:rPr/>
        <w:t>test statistic calculated from the data to that of the null hypothesis to see if the</w:t>
      </w:r>
      <w:r>
        <w:rPr>
          <w:spacing w:val="1"/>
        </w:rPr>
        <w:t> </w:t>
      </w:r>
      <w:r>
        <w:rPr/>
        <w:t>null hypothesis can be rejected. If the calculated value is sufficiently different</w:t>
      </w:r>
      <w:r>
        <w:rPr>
          <w:spacing w:val="1"/>
        </w:rPr>
        <w:t> </w:t>
      </w:r>
      <w:r>
        <w:rPr/>
        <w:t>from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postulated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null</w:t>
      </w:r>
      <w:r>
        <w:rPr>
          <w:spacing w:val="19"/>
        </w:rPr>
        <w:t> </w:t>
      </w:r>
      <w:r>
        <w:rPr/>
        <w:t>hypothesis,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null</w:t>
      </w:r>
      <w:r>
        <w:rPr>
          <w:spacing w:val="19"/>
        </w:rPr>
        <w:t> </w:t>
      </w:r>
      <w:r>
        <w:rPr/>
        <w:t>hypothesis</w:t>
      </w:r>
      <w:r>
        <w:rPr>
          <w:spacing w:val="19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20"/>
        </w:rPr>
        <w:t> </w:t>
      </w:r>
      <w:r>
        <w:rPr/>
        <w:t>rejected</w:t>
      </w:r>
      <w:r>
        <w:rPr>
          <w:spacing w:val="-57"/>
        </w:rPr>
        <w:t> </w:t>
      </w:r>
      <w:r>
        <w:rPr/>
        <w:t>in favor of some alternative, usually a statement which is the negation of the null</w:t>
      </w:r>
      <w:r>
        <w:rPr>
          <w:spacing w:val="-57"/>
        </w:rPr>
        <w:t> </w:t>
      </w:r>
      <w:r>
        <w:rPr/>
        <w:t>hypothesis. For example, the null hypothesis for an unpaired t-test is that the</w:t>
      </w:r>
      <w:r>
        <w:rPr>
          <w:spacing w:val="1"/>
        </w:rPr>
        <w:t> </w:t>
      </w:r>
      <w:r>
        <w:rPr/>
        <w:t>difference</w:t>
      </w:r>
      <w:r>
        <w:rPr>
          <w:spacing w:val="48"/>
        </w:rPr>
        <w:t> </w:t>
      </w:r>
      <w:r>
        <w:rPr/>
        <w:t>between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means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two</w:t>
      </w:r>
      <w:r>
        <w:rPr>
          <w:spacing w:val="49"/>
        </w:rPr>
        <w:t> </w:t>
      </w:r>
      <w:r>
        <w:rPr/>
        <w:t>groups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continuous</w:t>
      </w:r>
      <w:r>
        <w:rPr>
          <w:spacing w:val="49"/>
        </w:rPr>
        <w:t> </w:t>
      </w:r>
      <w:r>
        <w:rPr/>
        <w:t>measurements</w:t>
      </w:r>
      <w:r>
        <w:rPr>
          <w:spacing w:val="49"/>
        </w:rPr>
        <w:t> </w:t>
      </w:r>
      <w:r>
        <w:rPr/>
        <w:t>is</w:t>
      </w:r>
      <w:r>
        <w:rPr>
          <w:spacing w:val="-57"/>
        </w:rPr>
        <w:t> </w:t>
      </w:r>
      <w:r>
        <w:rPr/>
        <w:t>zero.</w:t>
      </w:r>
      <w:r>
        <w:rPr>
          <w:spacing w:val="-1"/>
        </w:rPr>
        <w:t> </w:t>
      </w:r>
      <w:r>
        <w:rPr/>
        <w:t>So,</w:t>
      </w:r>
      <w:r>
        <w:rPr>
          <w:spacing w:val="-1"/>
        </w:rPr>
        <w:t> </w:t>
      </w:r>
      <w:r>
        <w:rPr/>
        <w:t>rejection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entails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0"/>
      </w:pPr>
      <w:r>
        <w:rPr/>
        <w:t>are</w:t>
      </w:r>
      <w:r>
        <w:rPr>
          <w:spacing w:val="15"/>
        </w:rPr>
        <w:t> </w:t>
      </w:r>
      <w:r>
        <w:rPr/>
        <w:t>different,</w:t>
      </w:r>
      <w:r>
        <w:rPr>
          <w:spacing w:val="18"/>
        </w:rPr>
        <w:t> </w:t>
      </w:r>
      <w:r>
        <w:rPr/>
        <w:t>because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difference</w:t>
      </w:r>
      <w:r>
        <w:rPr>
          <w:spacing w:val="17"/>
        </w:rPr>
        <w:t> </w:t>
      </w:r>
      <w:r>
        <w:rPr/>
        <w:t>between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means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sufficiently</w:t>
      </w:r>
      <w:r>
        <w:rPr>
          <w:spacing w:val="12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zero.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2"/>
          <w:numId w:val="21"/>
        </w:numPr>
        <w:tabs>
          <w:tab w:pos="1413" w:val="left" w:leader="none"/>
        </w:tabs>
        <w:spacing w:line="240" w:lineRule="auto" w:before="1" w:after="0"/>
        <w:ind w:left="1412" w:right="0" w:hanging="541"/>
        <w:jc w:val="left"/>
      </w:pPr>
      <w:bookmarkStart w:name="_TOC_250019" w:id="57"/>
      <w:r>
        <w:rPr>
          <w:u w:val="thick"/>
        </w:rPr>
        <w:t>The</w:t>
      </w:r>
      <w:r>
        <w:rPr>
          <w:spacing w:val="-2"/>
          <w:u w:val="thick"/>
        </w:rPr>
        <w:t> </w:t>
      </w:r>
      <w:r>
        <w:rPr>
          <w:u w:val="thick"/>
        </w:rPr>
        <w:t>Z-Score</w:t>
      </w:r>
      <w:r>
        <w:rPr>
          <w:spacing w:val="-2"/>
          <w:u w:val="thick"/>
        </w:rPr>
        <w:t> </w:t>
      </w:r>
      <w:r>
        <w:rPr>
          <w:u w:val="thick"/>
        </w:rPr>
        <w:t>Histogram</w:t>
      </w:r>
      <w:r>
        <w:rPr>
          <w:spacing w:val="-4"/>
          <w:u w:val="thick"/>
        </w:rPr>
        <w:t> </w:t>
      </w:r>
      <w:r>
        <w:rPr>
          <w:u w:val="thick"/>
        </w:rPr>
        <w:t>for</w:t>
      </w:r>
      <w:r>
        <w:rPr>
          <w:spacing w:val="-2"/>
          <w:u w:val="thick"/>
        </w:rPr>
        <w:t> </w:t>
      </w:r>
      <w:r>
        <w:rPr>
          <w:u w:val="thick"/>
        </w:rPr>
        <w:t>Distribution</w:t>
      </w:r>
      <w:r>
        <w:rPr>
          <w:spacing w:val="-1"/>
          <w:u w:val="thick"/>
        </w:rPr>
        <w:t> </w:t>
      </w:r>
      <w:r>
        <w:rPr>
          <w:u w:val="thick"/>
        </w:rPr>
        <w:t>of</w:t>
      </w:r>
      <w:r>
        <w:rPr>
          <w:spacing w:val="1"/>
          <w:u w:val="thick"/>
        </w:rPr>
        <w:t> </w:t>
      </w:r>
      <w:r>
        <w:rPr>
          <w:u w:val="thick"/>
        </w:rPr>
        <w:t>Dose</w:t>
      </w:r>
      <w:r>
        <w:rPr>
          <w:spacing w:val="-1"/>
          <w:u w:val="thick"/>
        </w:rPr>
        <w:t> </w:t>
      </w:r>
      <w:bookmarkEnd w:id="57"/>
      <w:r>
        <w:rPr>
          <w:u w:val="thick"/>
        </w:rPr>
        <w:t>Rates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 w:before="90"/>
        <w:ind w:left="872" w:right="389" w:firstLine="720"/>
        <w:jc w:val="both"/>
      </w:pPr>
      <w:r>
        <w:rPr/>
        <w:t>For the purpose of finding the probability of occurrence of any of the</w:t>
      </w:r>
      <w:r>
        <w:rPr>
          <w:spacing w:val="1"/>
        </w:rPr>
        <w:t> </w:t>
      </w:r>
      <w:r>
        <w:rPr/>
        <w:t>radiation parameters calculated (absorbed dose rates in air, dose equivalents,</w:t>
      </w:r>
      <w:r>
        <w:rPr>
          <w:spacing w:val="1"/>
        </w:rPr>
        <w:t> </w:t>
      </w:r>
      <w:r>
        <w:rPr/>
        <w:t>effective dose rates as well as alpha/beta radiation dose equivalents), Z-score</w:t>
      </w:r>
      <w:r>
        <w:rPr>
          <w:spacing w:val="1"/>
        </w:rPr>
        <w:t> </w:t>
      </w:r>
      <w:r>
        <w:rPr/>
        <w:t>histograms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plotted</w:t>
      </w:r>
      <w:r>
        <w:rPr>
          <w:spacing w:val="1"/>
        </w:rPr>
        <w:t> </w:t>
      </w:r>
      <w:r>
        <w:rPr/>
        <w:t>for each of the six topographical sheets (Dutsen Wai</w:t>
      </w:r>
      <w:r>
        <w:rPr>
          <w:spacing w:val="1"/>
        </w:rPr>
        <w:t> </w:t>
      </w:r>
      <w:r>
        <w:rPr/>
        <w:t>Sheet</w:t>
      </w:r>
      <w:r>
        <w:rPr>
          <w:spacing w:val="15"/>
        </w:rPr>
        <w:t> </w:t>
      </w:r>
      <w:r>
        <w:rPr/>
        <w:t>125,</w:t>
      </w:r>
      <w:r>
        <w:rPr>
          <w:spacing w:val="15"/>
        </w:rPr>
        <w:t> </w:t>
      </w:r>
      <w:r>
        <w:rPr/>
        <w:t>Ririwai</w:t>
      </w:r>
      <w:r>
        <w:rPr>
          <w:spacing w:val="15"/>
        </w:rPr>
        <w:t> </w:t>
      </w:r>
      <w:r>
        <w:rPr/>
        <w:t>Sheet</w:t>
      </w:r>
      <w:r>
        <w:rPr>
          <w:spacing w:val="18"/>
        </w:rPr>
        <w:t> </w:t>
      </w:r>
      <w:r>
        <w:rPr/>
        <w:t>126,</w:t>
      </w:r>
      <w:r>
        <w:rPr>
          <w:spacing w:val="16"/>
        </w:rPr>
        <w:t> </w:t>
      </w:r>
      <w:r>
        <w:rPr/>
        <w:t>Lere</w:t>
      </w:r>
      <w:r>
        <w:rPr>
          <w:spacing w:val="13"/>
        </w:rPr>
        <w:t> </w:t>
      </w:r>
      <w:r>
        <w:rPr/>
        <w:t>Sheet</w:t>
      </w:r>
      <w:r>
        <w:rPr>
          <w:spacing w:val="16"/>
        </w:rPr>
        <w:t> </w:t>
      </w:r>
      <w:r>
        <w:rPr/>
        <w:t>147,</w:t>
      </w:r>
      <w:r>
        <w:rPr>
          <w:spacing w:val="14"/>
        </w:rPr>
        <w:t> </w:t>
      </w:r>
      <w:r>
        <w:rPr/>
        <w:t>Toro</w:t>
      </w:r>
      <w:r>
        <w:rPr>
          <w:spacing w:val="15"/>
        </w:rPr>
        <w:t> </w:t>
      </w:r>
      <w:r>
        <w:rPr/>
        <w:t>Sheet</w:t>
      </w:r>
      <w:r>
        <w:rPr>
          <w:spacing w:val="16"/>
        </w:rPr>
        <w:t> </w:t>
      </w:r>
      <w:r>
        <w:rPr/>
        <w:t>148,</w:t>
      </w:r>
      <w:r>
        <w:rPr>
          <w:spacing w:val="14"/>
        </w:rPr>
        <w:t> </w:t>
      </w:r>
      <w:r>
        <w:rPr/>
        <w:t>Naraguta</w:t>
      </w:r>
      <w:r>
        <w:rPr>
          <w:spacing w:val="17"/>
        </w:rPr>
        <w:t> </w:t>
      </w:r>
      <w:r>
        <w:rPr/>
        <w:t>Sheet</w:t>
      </w:r>
    </w:p>
    <w:p>
      <w:pPr>
        <w:pStyle w:val="BodyText"/>
        <w:spacing w:before="1"/>
        <w:ind w:left="872"/>
        <w:jc w:val="both"/>
      </w:pPr>
      <w:r>
        <w:rPr/>
        <w:t>168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Maijuju Sheet</w:t>
      </w:r>
      <w:r>
        <w:rPr>
          <w:spacing w:val="-1"/>
        </w:rPr>
        <w:t> </w:t>
      </w:r>
      <w:r>
        <w:rPr/>
        <w:t>169)</w:t>
      </w:r>
      <w:r>
        <w:rPr>
          <w:spacing w:val="-1"/>
        </w:rPr>
        <w:t> </w:t>
      </w:r>
      <w:r>
        <w:rPr/>
        <w:t>studied.</w:t>
      </w:r>
    </w:p>
    <w:p>
      <w:pPr>
        <w:pStyle w:val="BodyText"/>
      </w:pPr>
    </w:p>
    <w:p>
      <w:pPr>
        <w:pStyle w:val="BodyText"/>
        <w:spacing w:line="480" w:lineRule="auto"/>
        <w:ind w:left="872" w:right="388" w:firstLine="720"/>
        <w:jc w:val="both"/>
      </w:pPr>
      <w:r>
        <w:rPr/>
        <w:t>A Z-score histogram converts the values so that the mean is zero and the</w:t>
      </w:r>
      <w:r>
        <w:rPr>
          <w:spacing w:val="1"/>
        </w:rPr>
        <w:t> </w:t>
      </w:r>
      <w:r>
        <w:rPr/>
        <w:t>standard deviation is one. This is usually known as unit normal or standard</w:t>
      </w:r>
      <w:r>
        <w:rPr>
          <w:spacing w:val="1"/>
        </w:rPr>
        <w:t> </w:t>
      </w:r>
      <w:r>
        <w:rPr/>
        <w:t>normal distribution. If the data are normally distributed, fewer than 1 out of 100</w:t>
      </w:r>
      <w:r>
        <w:rPr>
          <w:spacing w:val="1"/>
        </w:rPr>
        <w:t> </w:t>
      </w:r>
      <w:r>
        <w:rPr/>
        <w:t>points will be higher than 3 or lower than –3, and only 5% of the points will be</w:t>
      </w:r>
      <w:r>
        <w:rPr>
          <w:spacing w:val="1"/>
        </w:rPr>
        <w:t> </w:t>
      </w:r>
      <w:r>
        <w:rPr/>
        <w:t>larger</w:t>
      </w:r>
      <w:r>
        <w:rPr>
          <w:spacing w:val="-1"/>
        </w:rPr>
        <w:t> </w:t>
      </w:r>
      <w:r>
        <w:rPr/>
        <w:t>than 2 or smaller</w:t>
      </w:r>
      <w:r>
        <w:rPr>
          <w:spacing w:val="-2"/>
        </w:rPr>
        <w:t> </w:t>
      </w:r>
      <w:r>
        <w:rPr/>
        <w:t>than –2.</w:t>
      </w:r>
    </w:p>
    <w:p>
      <w:pPr>
        <w:pStyle w:val="BodyText"/>
        <w:spacing w:line="480" w:lineRule="auto" w:before="1"/>
        <w:ind w:left="872" w:right="386" w:firstLine="720"/>
        <w:jc w:val="both"/>
        <w:rPr>
          <w:rFonts w:ascii="Symbol" w:hAnsi="Symbol"/>
        </w:rPr>
      </w:pPr>
      <w:r>
        <w:rPr/>
        <w:t>An important characteristic of the normal distribution is the fact that it is</w:t>
      </w:r>
      <w:r>
        <w:rPr>
          <w:spacing w:val="1"/>
        </w:rPr>
        <w:t> </w:t>
      </w:r>
      <w:r>
        <w:rPr/>
        <w:t>a family of distributions in which one member is distinguished from one another</w:t>
      </w:r>
      <w:r>
        <w:rPr>
          <w:spacing w:val="-57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basis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values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mean</w:t>
      </w:r>
      <w:r>
        <w:rPr>
          <w:spacing w:val="3"/>
        </w:rPr>
        <w:t> </w:t>
      </w:r>
      <w:r>
        <w:rPr/>
        <w:t>(</w:t>
      </w:r>
      <w:r>
        <w:rPr>
          <w:rFonts w:ascii="Symbol" w:hAnsi="Symbol"/>
        </w:rPr>
        <w:t></w:t>
      </w:r>
      <w:r>
        <w:rPr/>
        <w:t>)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3"/>
        </w:rPr>
        <w:t> </w:t>
      </w:r>
      <w:r>
        <w:rPr/>
        <w:t>(</w:t>
      </w:r>
      <w:r>
        <w:rPr>
          <w:rFonts w:ascii="Symbol" w:hAnsi="Symbol"/>
        </w:rPr>
        <w:t></w:t>
      </w:r>
      <w:r>
        <w:rPr/>
        <w:t>).</w:t>
      </w:r>
      <w:r>
        <w:rPr>
          <w:spacing w:val="4"/>
        </w:rPr>
        <w:t> </w:t>
      </w:r>
      <w:r>
        <w:rPr/>
        <w:t>With</w:t>
      </w:r>
      <w:r>
        <w:rPr>
          <w:spacing w:val="3"/>
        </w:rPr>
        <w:t> </w:t>
      </w:r>
      <w:r>
        <w:rPr>
          <w:rFonts w:ascii="Symbol" w:hAnsi="Symbol"/>
        </w:rPr>
        <w:t></w:t>
      </w:r>
    </w:p>
    <w:p>
      <w:pPr>
        <w:pStyle w:val="BodyText"/>
        <w:spacing w:line="480" w:lineRule="auto" w:before="3"/>
        <w:ind w:left="872" w:right="384"/>
        <w:jc w:val="both"/>
      </w:pPr>
      <w:r>
        <w:rPr/>
        <w:t>=0 and </w:t>
      </w:r>
      <w:r>
        <w:rPr>
          <w:rFonts w:ascii="Symbol" w:hAnsi="Symbol"/>
        </w:rPr>
        <w:t></w:t>
      </w:r>
      <w:r>
        <w:rPr/>
        <w:t>=1, the random variable that results, (X-</w:t>
      </w:r>
      <w:r>
        <w:rPr>
          <w:rFonts w:ascii="Symbol" w:hAnsi="Symbol"/>
        </w:rPr>
        <w:t></w:t>
      </w:r>
      <w:r>
        <w:rPr/>
        <w:t>)/</w:t>
      </w:r>
      <w:r>
        <w:rPr>
          <w:rFonts w:ascii="Symbol" w:hAnsi="Symbol"/>
        </w:rPr>
        <w:t></w:t>
      </w:r>
      <w:r>
        <w:rPr/>
        <w:t>, is usually designated by a</w:t>
      </w:r>
      <w:r>
        <w:rPr>
          <w:spacing w:val="-57"/>
        </w:rPr>
        <w:t> </w:t>
      </w:r>
      <w:r>
        <w:rPr/>
        <w:t>letter z. The probability that z takes on a value between any two points on the z-</w:t>
      </w:r>
      <w:r>
        <w:rPr>
          <w:spacing w:val="1"/>
        </w:rPr>
        <w:t> </w:t>
      </w:r>
      <w:r>
        <w:rPr/>
        <w:t>axis, say z</w:t>
      </w:r>
      <w:r>
        <w:rPr>
          <w:vertAlign w:val="subscript"/>
        </w:rPr>
        <w:t>0</w:t>
      </w:r>
      <w:r>
        <w:rPr>
          <w:vertAlign w:val="baseline"/>
        </w:rPr>
        <w:t> and z</w:t>
      </w:r>
      <w:r>
        <w:rPr>
          <w:vertAlign w:val="subscript"/>
        </w:rPr>
        <w:t>1</w:t>
      </w:r>
      <w:r>
        <w:rPr>
          <w:vertAlign w:val="baseline"/>
        </w:rPr>
        <w:t> can therefore be obtained by simply finding the area bounded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perpendiculars erected 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points,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curve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horizontal axis. This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1"/>
        <w:jc w:val="both"/>
      </w:pPr>
      <w:r>
        <w:rPr/>
        <w:t>area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56b</w:t>
      </w:r>
      <w:r>
        <w:rPr>
          <w:spacing w:val="1"/>
        </w:rPr>
        <w:t> </w:t>
      </w:r>
      <w:r>
        <w:rPr/>
        <w:t>representing the Z-scores for distribution of gamma radiation dose equivalents</w:t>
      </w:r>
      <w:r>
        <w:rPr>
          <w:spacing w:val="1"/>
        </w:rPr>
        <w:t> </w:t>
      </w:r>
      <w:r>
        <w:rPr/>
        <w:t>(mSv/yr) within Dutsen Wai Sheet 125 with a mean (</w:t>
      </w:r>
      <w:r>
        <w:rPr>
          <w:rFonts w:ascii="Symbol" w:hAnsi="Symbol"/>
        </w:rPr>
        <w:t></w:t>
      </w:r>
      <w:r>
        <w:rPr/>
        <w:t>) = 0.905 and a standard</w:t>
      </w:r>
      <w:r>
        <w:rPr>
          <w:spacing w:val="1"/>
        </w:rPr>
        <w:t> </w:t>
      </w:r>
      <w:r>
        <w:rPr/>
        <w:t>deviation (</w:t>
      </w:r>
      <w:r>
        <w:rPr>
          <w:rFonts w:ascii="Symbol" w:hAnsi="Symbol"/>
        </w:rPr>
        <w:t></w:t>
      </w:r>
      <w:r>
        <w:rPr/>
        <w:t>) = 0.221, the probability of receiving a dose equivalent of 1mSv/yr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within this sheet can be</w:t>
      </w:r>
      <w:r>
        <w:rPr>
          <w:spacing w:val="1"/>
        </w:rPr>
        <w:t> </w:t>
      </w:r>
      <w:r>
        <w:rPr/>
        <w:t>computed as follows:</w:t>
      </w:r>
    </w:p>
    <w:p>
      <w:pPr>
        <w:pStyle w:val="BodyText"/>
        <w:tabs>
          <w:tab w:pos="6498" w:val="left" w:leader="dot"/>
        </w:tabs>
        <w:spacing w:before="2"/>
        <w:ind w:left="2312"/>
        <w:jc w:val="both"/>
      </w:pPr>
      <w:r>
        <w:rPr/>
        <w:t>z =</w:t>
      </w:r>
      <w:r>
        <w:rPr>
          <w:spacing w:val="-2"/>
        </w:rPr>
        <w:t> </w:t>
      </w:r>
      <w:r>
        <w:rPr/>
        <w:t>(X-</w:t>
      </w:r>
      <w:r>
        <w:rPr>
          <w:rFonts w:ascii="Symbol" w:hAnsi="Symbol"/>
        </w:rPr>
        <w:t></w:t>
      </w:r>
      <w:r>
        <w:rPr/>
        <w:t>)/</w:t>
      </w:r>
      <w:r>
        <w:rPr>
          <w:rFonts w:ascii="Symbol" w:hAnsi="Symbol"/>
        </w:rPr>
        <w:t></w:t>
      </w:r>
      <w:r>
        <w:rPr/>
        <w:tab/>
        <w:t>Eq. (7)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2312"/>
        <w:jc w:val="both"/>
      </w:pPr>
      <w:r>
        <w:rPr/>
        <w:t>=</w:t>
      </w:r>
      <w:r>
        <w:rPr>
          <w:spacing w:val="-2"/>
        </w:rPr>
        <w:t> </w:t>
      </w:r>
      <w:r>
        <w:rPr/>
        <w:t>(1-0.905)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0.221</w:t>
      </w:r>
    </w:p>
    <w:p>
      <w:pPr>
        <w:pStyle w:val="BodyText"/>
      </w:pPr>
    </w:p>
    <w:p>
      <w:pPr>
        <w:pStyle w:val="BodyText"/>
        <w:ind w:left="2312"/>
        <w:jc w:val="both"/>
      </w:pPr>
      <w:r>
        <w:rPr/>
        <w:t>=</w:t>
      </w:r>
      <w:r>
        <w:rPr>
          <w:spacing w:val="-1"/>
        </w:rPr>
        <w:t> </w:t>
      </w:r>
      <w:r>
        <w:rPr/>
        <w:t>0.43</w:t>
      </w:r>
    </w:p>
    <w:p>
      <w:pPr>
        <w:pStyle w:val="BodyText"/>
        <w:spacing w:before="2"/>
      </w:pPr>
    </w:p>
    <w:p>
      <w:pPr>
        <w:pStyle w:val="BodyText"/>
        <w:ind w:left="1592"/>
      </w:pPr>
      <w:r>
        <w:rPr/>
        <w:t>p(X</w:t>
      </w:r>
      <w:r>
        <w:rPr>
          <w:spacing w:val="-2"/>
        </w:rPr>
        <w:t> </w:t>
      </w:r>
      <w:r>
        <w:rPr>
          <w:rFonts w:ascii="Symbol" w:hAnsi="Symbol"/>
        </w:rPr>
        <w:t></w:t>
      </w:r>
      <w:r>
        <w:rPr/>
        <w:t> 1)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p(z</w:t>
      </w:r>
      <w:r>
        <w:rPr>
          <w:spacing w:val="1"/>
        </w:rPr>
        <w:t> </w:t>
      </w:r>
      <w:r>
        <w:rPr>
          <w:rFonts w:ascii="Symbol" w:hAnsi="Symbol"/>
        </w:rPr>
        <w:t></w:t>
      </w:r>
      <w:r>
        <w:rPr/>
        <w:t> [1-0.905)</w:t>
      </w:r>
      <w:r>
        <w:rPr>
          <w:spacing w:val="-1"/>
        </w:rPr>
        <w:t> </w:t>
      </w:r>
      <w:r>
        <w:rPr/>
        <w:t>/ 0.221])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p(z</w:t>
      </w:r>
      <w:r>
        <w:rPr>
          <w:spacing w:val="1"/>
        </w:rPr>
        <w:t> </w:t>
      </w:r>
      <w:r>
        <w:rPr>
          <w:rFonts w:ascii="Symbol" w:hAnsi="Symbol"/>
        </w:rPr>
        <w:t></w:t>
      </w:r>
      <w:r>
        <w:rPr/>
        <w:t> 0.43)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.3336 i.e. 33.36%.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0" w:lineRule="auto"/>
        <w:ind w:left="872" w:right="391"/>
        <w:jc w:val="both"/>
      </w:pPr>
      <w:r>
        <w:rPr/>
        <w:t>It can be said therefore that there is only a 33.36% chance that anyone can be</w:t>
      </w:r>
      <w:r>
        <w:rPr>
          <w:spacing w:val="1"/>
        </w:rPr>
        <w:t> </w:t>
      </w:r>
      <w:r>
        <w:rPr/>
        <w:t>exposed to 1mSv/yr and above of dose equivalent from gross gamma radiation</w:t>
      </w:r>
      <w:r>
        <w:rPr>
          <w:spacing w:val="1"/>
        </w:rPr>
        <w:t> </w:t>
      </w:r>
      <w:r>
        <w:rPr/>
        <w:t>on this map. The Z-score histogram is especially important for health related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hazard</w:t>
      </w:r>
      <w:r>
        <w:rPr>
          <w:spacing w:val="-1"/>
        </w:rPr>
        <w:t> </w:t>
      </w:r>
      <w:r>
        <w:rPr/>
        <w:t>assessment</w:t>
      </w:r>
      <w:r>
        <w:rPr>
          <w:spacing w:val="58"/>
        </w:rPr>
        <w:t> </w:t>
      </w:r>
      <w:r>
        <w:rPr/>
        <w:t>(Daniel,</w:t>
      </w:r>
      <w:r>
        <w:rPr>
          <w:spacing w:val="-1"/>
        </w:rPr>
        <w:t> </w:t>
      </w:r>
      <w:r>
        <w:rPr/>
        <w:t>1983;</w:t>
      </w:r>
      <w:r>
        <w:rPr>
          <w:spacing w:val="1"/>
        </w:rPr>
        <w:t> </w:t>
      </w:r>
      <w:r>
        <w:rPr/>
        <w:t>Kleinbaum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Kupper, 1978).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21"/>
        </w:numPr>
        <w:tabs>
          <w:tab w:pos="1233" w:val="left" w:leader="none"/>
        </w:tabs>
        <w:spacing w:line="240" w:lineRule="auto" w:before="0" w:after="0"/>
        <w:ind w:left="1232" w:right="0" w:hanging="361"/>
        <w:jc w:val="left"/>
      </w:pPr>
      <w:bookmarkStart w:name="_TOC_250018" w:id="58"/>
      <w:r>
        <w:rPr/>
        <w:t>MAP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DISTRIBUTION OF</w:t>
      </w:r>
      <w:r>
        <w:rPr>
          <w:spacing w:val="-3"/>
        </w:rPr>
        <w:t> </w:t>
      </w:r>
      <w:r>
        <w:rPr/>
        <w:t>RADIATION DOSE</w:t>
      </w:r>
      <w:r>
        <w:rPr>
          <w:spacing w:val="1"/>
        </w:rPr>
        <w:t> </w:t>
      </w:r>
      <w:bookmarkEnd w:id="58"/>
      <w:r>
        <w:rPr/>
        <w:t>RATES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5"/>
        <w:ind w:left="1592"/>
      </w:pPr>
      <w:r>
        <w:rPr/>
        <w:t>Radiometric</w:t>
      </w:r>
      <w:r>
        <w:rPr>
          <w:spacing w:val="29"/>
        </w:rPr>
        <w:t> </w:t>
      </w:r>
      <w:r>
        <w:rPr/>
        <w:t>maps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scale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1:100000</w:t>
      </w:r>
      <w:r>
        <w:rPr>
          <w:spacing w:val="30"/>
        </w:rPr>
        <w:t> </w:t>
      </w:r>
      <w:r>
        <w:rPr/>
        <w:t>containing</w:t>
      </w:r>
      <w:r>
        <w:rPr>
          <w:spacing w:val="29"/>
        </w:rPr>
        <w:t> </w:t>
      </w:r>
      <w:r>
        <w:rPr/>
        <w:t>exposure</w:t>
      </w:r>
      <w:r>
        <w:rPr>
          <w:spacing w:val="29"/>
        </w:rPr>
        <w:t> </w:t>
      </w:r>
      <w:r>
        <w:rPr/>
        <w:t>rates</w:t>
      </w:r>
      <w:r>
        <w:rPr>
          <w:spacing w:val="30"/>
        </w:rPr>
        <w:t> </w:t>
      </w:r>
      <w:r>
        <w:rPr/>
        <w:t>in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72" w:right="387"/>
        <w:jc w:val="both"/>
      </w:pPr>
      <w:r>
        <w:rPr>
          <w:rFonts w:ascii="Symbol" w:hAnsi="Symbol"/>
        </w:rPr>
        <w:t></w:t>
      </w:r>
      <w:r>
        <w:rPr/>
        <w:t>R/h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form</w:t>
      </w:r>
      <w:r>
        <w:rPr>
          <w:spacing w:val="1"/>
        </w:rPr>
        <w:t> </w:t>
      </w:r>
      <w:r>
        <w:rPr/>
        <w:t>of contours</w:t>
      </w:r>
      <w:r>
        <w:rPr>
          <w:spacing w:val="1"/>
        </w:rPr>
        <w:t> </w:t>
      </w:r>
      <w:r>
        <w:rPr/>
        <w:t>were obtained</w:t>
      </w:r>
      <w:r>
        <w:rPr>
          <w:spacing w:val="1"/>
        </w:rPr>
        <w:t> </w:t>
      </w:r>
      <w:r>
        <w:rPr/>
        <w:t>for the study area.</w:t>
      </w:r>
      <w:r>
        <w:rPr>
          <w:spacing w:val="1"/>
        </w:rPr>
        <w:t> </w:t>
      </w:r>
      <w:r>
        <w:rPr/>
        <w:t>They were</w:t>
      </w:r>
      <w:r>
        <w:rPr>
          <w:spacing w:val="1"/>
        </w:rPr>
        <w:t> </w:t>
      </w:r>
      <w:r>
        <w:rPr/>
        <w:t>produced from airborne gamma ray survey carried out over most parts of the</w:t>
      </w:r>
      <w:r>
        <w:rPr>
          <w:spacing w:val="1"/>
        </w:rPr>
        <w:t> </w:t>
      </w:r>
      <w:r>
        <w:rPr/>
        <w:t>country between 1974 and 1975 by Fairy Surveys Ltd and Hunting Geological</w:t>
      </w:r>
      <w:r>
        <w:rPr>
          <w:spacing w:val="1"/>
        </w:rPr>
        <w:t> </w:t>
      </w:r>
      <w:r>
        <w:rPr/>
        <w:t>and Geophysics</w:t>
      </w:r>
      <w:r>
        <w:rPr>
          <w:spacing w:val="1"/>
        </w:rPr>
        <w:t> </w:t>
      </w:r>
      <w:r>
        <w:rPr/>
        <w:t>Ltd England, on behalf of the</w:t>
      </w:r>
      <w:r>
        <w:rPr>
          <w:spacing w:val="1"/>
        </w:rPr>
        <w:t> </w:t>
      </w:r>
      <w:r>
        <w:rPr/>
        <w:t>Geological Survey Division,</w:t>
      </w:r>
      <w:r>
        <w:rPr>
          <w:spacing w:val="1"/>
        </w:rPr>
        <w:t> </w:t>
      </w:r>
      <w:r>
        <w:rPr/>
        <w:t>Federal Ministry</w:t>
      </w:r>
      <w:r>
        <w:rPr>
          <w:spacing w:val="-5"/>
        </w:rPr>
        <w:t> </w:t>
      </w:r>
      <w:r>
        <w:rPr/>
        <w:t>of Mines and</w:t>
      </w:r>
      <w:r>
        <w:rPr>
          <w:spacing w:val="-1"/>
        </w:rPr>
        <w:t> </w:t>
      </w:r>
      <w:r>
        <w:rPr/>
        <w:t>Power. The</w:t>
      </w:r>
      <w:r>
        <w:rPr>
          <w:spacing w:val="-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aim of the</w:t>
      </w:r>
      <w:r>
        <w:rPr>
          <w:spacing w:val="-2"/>
        </w:rPr>
        <w:t> </w:t>
      </w:r>
      <w:r>
        <w:rPr/>
        <w:t>survey</w:t>
      </w:r>
      <w:r>
        <w:rPr>
          <w:spacing w:val="-5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4"/>
        <w:jc w:val="both"/>
      </w:pPr>
      <w:r>
        <w:rPr/>
        <w:t>search for possible areas of uranium and thorium mineralization because of their</w:t>
      </w:r>
      <w:r>
        <w:rPr>
          <w:spacing w:val="-57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in nuclear</w:t>
      </w:r>
      <w:r>
        <w:rPr>
          <w:spacing w:val="1"/>
        </w:rPr>
        <w:t> </w:t>
      </w:r>
      <w:r>
        <w:rPr/>
        <w:t>energy</w:t>
      </w:r>
      <w:r>
        <w:rPr>
          <w:spacing w:val="-5"/>
        </w:rPr>
        <w:t> </w:t>
      </w:r>
      <w:r>
        <w:rPr/>
        <w:t>production.</w:t>
      </w:r>
    </w:p>
    <w:p>
      <w:pPr>
        <w:pStyle w:val="BodyText"/>
        <w:spacing w:line="480" w:lineRule="auto"/>
        <w:ind w:left="872" w:right="391" w:firstLine="720"/>
        <w:jc w:val="both"/>
      </w:pPr>
      <w:r>
        <w:rPr/>
        <w:t>By using a Global Positioning System (Plate XXXI), the coordinates</w:t>
      </w:r>
      <w:r>
        <w:rPr>
          <w:spacing w:val="1"/>
        </w:rPr>
        <w:t> </w:t>
      </w:r>
      <w:r>
        <w:rPr/>
        <w:t>(longitude and latitude) of points where radiation measurements were made in</w:t>
      </w:r>
      <w:r>
        <w:rPr>
          <w:spacing w:val="1"/>
        </w:rPr>
        <w:t> </w:t>
      </w:r>
      <w:r>
        <w:rPr/>
        <w:t>the field were obtained. These points were then located on the spectrometric</w:t>
      </w:r>
      <w:r>
        <w:rPr>
          <w:spacing w:val="1"/>
        </w:rPr>
        <w:t> </w:t>
      </w:r>
      <w:r>
        <w:rPr/>
        <w:t>maps. In all, 601 field measurement points were located on the six (6) airborne</w:t>
      </w:r>
      <w:r>
        <w:rPr>
          <w:spacing w:val="1"/>
        </w:rPr>
        <w:t> </w:t>
      </w:r>
      <w:r>
        <w:rPr/>
        <w:t>spectrometric</w:t>
      </w:r>
      <w:r>
        <w:rPr>
          <w:spacing w:val="-1"/>
        </w:rPr>
        <w:t> </w:t>
      </w:r>
      <w:r>
        <w:rPr/>
        <w:t>maps</w:t>
      </w:r>
      <w:r>
        <w:rPr>
          <w:spacing w:val="2"/>
        </w:rPr>
        <w:t> </w:t>
      </w:r>
      <w:r>
        <w:rPr/>
        <w:t>covering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areas of interest.</w:t>
      </w:r>
    </w:p>
    <w:p>
      <w:pPr>
        <w:pStyle w:val="BodyText"/>
        <w:spacing w:line="480" w:lineRule="auto" w:before="1"/>
        <w:ind w:left="872" w:right="390" w:firstLine="720"/>
        <w:jc w:val="both"/>
      </w:pPr>
      <w:r>
        <w:rPr/>
        <w:t>To prepare maps of distribution of radiation dose rates, data of field</w:t>
      </w:r>
      <w:r>
        <w:rPr>
          <w:spacing w:val="1"/>
        </w:rPr>
        <w:t> </w:t>
      </w:r>
      <w:r>
        <w:rPr/>
        <w:t>gamma</w:t>
      </w:r>
      <w:r>
        <w:rPr>
          <w:spacing w:val="18"/>
        </w:rPr>
        <w:t> </w:t>
      </w:r>
      <w:r>
        <w:rPr/>
        <w:t>radiation</w:t>
      </w:r>
      <w:r>
        <w:rPr>
          <w:spacing w:val="20"/>
        </w:rPr>
        <w:t> </w:t>
      </w:r>
      <w:r>
        <w:rPr/>
        <w:t>measurements</w:t>
      </w:r>
      <w:r>
        <w:rPr>
          <w:spacing w:val="20"/>
        </w:rPr>
        <w:t> </w:t>
      </w:r>
      <w:r>
        <w:rPr/>
        <w:t>were</w:t>
      </w:r>
      <w:r>
        <w:rPr>
          <w:spacing w:val="17"/>
        </w:rPr>
        <w:t> </w:t>
      </w:r>
      <w:r>
        <w:rPr/>
        <w:t>first</w:t>
      </w:r>
      <w:r>
        <w:rPr>
          <w:spacing w:val="21"/>
        </w:rPr>
        <w:t> </w:t>
      </w:r>
      <w:r>
        <w:rPr/>
        <w:t>converted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various</w:t>
      </w:r>
      <w:r>
        <w:rPr>
          <w:spacing w:val="20"/>
        </w:rPr>
        <w:t> </w:t>
      </w:r>
      <w:r>
        <w:rPr/>
        <w:t>dose</w:t>
      </w:r>
      <w:r>
        <w:rPr>
          <w:spacing w:val="19"/>
        </w:rPr>
        <w:t> </w:t>
      </w:r>
      <w:r>
        <w:rPr/>
        <w:t>units</w:t>
      </w:r>
      <w:r>
        <w:rPr>
          <w:spacing w:val="18"/>
        </w:rPr>
        <w:t> </w:t>
      </w:r>
      <w:r>
        <w:rPr/>
        <w:t>such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absorbed dose rates in air (</w:t>
      </w:r>
      <w:r>
        <w:rPr>
          <w:rFonts w:ascii="Symbol" w:hAnsi="Symbol"/>
        </w:rPr>
        <w:t></w:t>
      </w:r>
      <w:r>
        <w:rPr/>
        <w:t>Gy/h), dose equivalents (mSv/yr), and effective</w:t>
      </w:r>
      <w:r>
        <w:rPr>
          <w:spacing w:val="1"/>
        </w:rPr>
        <w:t> </w:t>
      </w:r>
      <w:r>
        <w:rPr/>
        <w:t>dose rates (mSv/yr). The difference between the different units is as explained in</w:t>
      </w:r>
      <w:r>
        <w:rPr>
          <w:spacing w:val="-57"/>
        </w:rPr>
        <w:t> </w:t>
      </w:r>
      <w:r>
        <w:rPr/>
        <w:t>Section 1.13. In particular, effective dose rates were obtained by multiplying the</w:t>
      </w:r>
      <w:r>
        <w:rPr>
          <w:spacing w:val="1"/>
        </w:rPr>
        <w:t> </w:t>
      </w:r>
      <w:r>
        <w:rPr/>
        <w:t>values of dose equivalents by the weighting factors for 12 body organs and</w:t>
      </w:r>
      <w:r>
        <w:rPr>
          <w:spacing w:val="1"/>
        </w:rPr>
        <w:t> </w:t>
      </w:r>
      <w:r>
        <w:rPr/>
        <w:t>tissues</w:t>
      </w:r>
      <w:r>
        <w:rPr>
          <w:spacing w:val="-1"/>
        </w:rPr>
        <w:t> </w:t>
      </w:r>
      <w:r>
        <w:rPr/>
        <w:t>and summing</w:t>
      </w:r>
      <w:r>
        <w:rPr>
          <w:spacing w:val="-4"/>
        </w:rPr>
        <w:t> </w:t>
      </w:r>
      <w:r>
        <w:rPr/>
        <w:t>up the</w:t>
      </w:r>
      <w:r>
        <w:rPr>
          <w:spacing w:val="-1"/>
        </w:rPr>
        <w:t> </w:t>
      </w:r>
      <w:r>
        <w:rPr/>
        <w:t>weighted doses</w:t>
      </w:r>
      <w:r>
        <w:rPr>
          <w:spacing w:val="1"/>
        </w:rPr>
        <w:t> </w:t>
      </w:r>
      <w:r>
        <w:rPr/>
        <w:t>as explained in</w:t>
      </w:r>
      <w:r>
        <w:rPr>
          <w:spacing w:val="-1"/>
        </w:rPr>
        <w:t> </w:t>
      </w:r>
      <w:r>
        <w:rPr/>
        <w:t>Section 1.13.4.</w:t>
      </w:r>
    </w:p>
    <w:p>
      <w:pPr>
        <w:pStyle w:val="BodyText"/>
        <w:spacing w:line="480" w:lineRule="auto"/>
        <w:ind w:left="872" w:right="390" w:firstLine="720"/>
        <w:jc w:val="both"/>
      </w:pPr>
      <w:r>
        <w:rPr/>
        <w:t>By combining in regression plots, values of each dose type (absorbed</w:t>
      </w:r>
      <w:r>
        <w:rPr>
          <w:spacing w:val="1"/>
        </w:rPr>
        <w:t> </w:t>
      </w:r>
      <w:r>
        <w:rPr/>
        <w:t>dose rates in air in </w:t>
      </w:r>
      <w:r>
        <w:rPr>
          <w:rFonts w:ascii="Symbol" w:hAnsi="Symbol"/>
        </w:rPr>
        <w:t></w:t>
      </w:r>
      <w:r>
        <w:rPr/>
        <w:t>Gy/h, dose equivalents in mSv/yr and effective dose rates in</w:t>
      </w:r>
      <w:r>
        <w:rPr>
          <w:spacing w:val="-57"/>
        </w:rPr>
        <w:t> </w:t>
      </w:r>
      <w:r>
        <w:rPr/>
        <w:t>mSv/yr)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 value of</w:t>
      </w:r>
      <w:r>
        <w:rPr>
          <w:spacing w:val="60"/>
        </w:rPr>
        <w:t> </w:t>
      </w:r>
      <w:r>
        <w:rPr/>
        <w:t>exposure rates (</w:t>
      </w:r>
      <w:r>
        <w:rPr>
          <w:rFonts w:ascii="Symbol" w:hAnsi="Symbol"/>
        </w:rPr>
        <w:t></w:t>
      </w:r>
      <w:r>
        <w:rPr/>
        <w:t>R/h) obtained from</w:t>
      </w:r>
      <w:r>
        <w:rPr>
          <w:spacing w:val="1"/>
        </w:rPr>
        <w:t> </w:t>
      </w:r>
      <w:r>
        <w:rPr/>
        <w:t>the radiometric maps for the said 601 data points, quantitative equations (Eq. 23,</w:t>
      </w:r>
      <w:r>
        <w:rPr>
          <w:spacing w:val="-57"/>
        </w:rPr>
        <w:t> </w:t>
      </w:r>
      <w:r>
        <w:rPr/>
        <w:t>24 and 25) were obtained along with other statistical parameters described in</w:t>
      </w:r>
      <w:r>
        <w:rPr>
          <w:spacing w:val="1"/>
        </w:rPr>
        <w:t> </w:t>
      </w:r>
      <w:r>
        <w:rPr/>
        <w:t>Section 4.4. The equations best describe the strength of relationship between the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sets of data (variables).</w:t>
      </w:r>
    </w:p>
    <w:p>
      <w:pPr>
        <w:pStyle w:val="BodyText"/>
        <w:spacing w:line="482" w:lineRule="auto" w:before="1"/>
        <w:ind w:left="872" w:right="393" w:firstLine="720"/>
        <w:jc w:val="both"/>
      </w:pPr>
      <w:r>
        <w:rPr/>
        <w:t>The</w:t>
      </w:r>
      <w:r>
        <w:rPr>
          <w:spacing w:val="43"/>
        </w:rPr>
        <w:t> </w:t>
      </w:r>
      <w:r>
        <w:rPr/>
        <w:t>radiometric</w:t>
      </w:r>
      <w:r>
        <w:rPr>
          <w:spacing w:val="43"/>
        </w:rPr>
        <w:t> </w:t>
      </w:r>
      <w:r>
        <w:rPr/>
        <w:t>maps</w:t>
      </w:r>
      <w:r>
        <w:rPr>
          <w:spacing w:val="45"/>
        </w:rPr>
        <w:t> </w:t>
      </w:r>
      <w:r>
        <w:rPr/>
        <w:t>on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scale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1:100000</w:t>
      </w:r>
      <w:r>
        <w:rPr>
          <w:spacing w:val="42"/>
        </w:rPr>
        <w:t> </w:t>
      </w:r>
      <w:r>
        <w:rPr/>
        <w:t>were</w:t>
      </w:r>
      <w:r>
        <w:rPr>
          <w:spacing w:val="43"/>
        </w:rPr>
        <w:t> </w:t>
      </w:r>
      <w:r>
        <w:rPr/>
        <w:t>later</w:t>
      </w:r>
      <w:r>
        <w:rPr>
          <w:spacing w:val="43"/>
        </w:rPr>
        <w:t> </w:t>
      </w:r>
      <w:r>
        <w:rPr/>
        <w:t>divided</w:t>
      </w:r>
      <w:r>
        <w:rPr>
          <w:spacing w:val="44"/>
        </w:rPr>
        <w:t> </w:t>
      </w:r>
      <w:r>
        <w:rPr/>
        <w:t>into</w:t>
      </w:r>
      <w:r>
        <w:rPr>
          <w:spacing w:val="-57"/>
        </w:rPr>
        <w:t> </w:t>
      </w:r>
      <w:r>
        <w:rPr/>
        <w:t>grids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3</w:t>
      </w:r>
      <w:r>
        <w:rPr>
          <w:rFonts w:ascii="Symbol" w:hAnsi="Symbol"/>
        </w:rPr>
        <w:t></w:t>
      </w:r>
      <w:r>
        <w:rPr/>
        <w:t> by</w:t>
      </w:r>
      <w:r>
        <w:rPr>
          <w:spacing w:val="-5"/>
        </w:rPr>
        <w:t> </w:t>
      </w:r>
      <w:r>
        <w:rPr/>
        <w:t>3</w:t>
      </w:r>
      <w:r>
        <w:rPr>
          <w:rFonts w:ascii="Symbol" w:hAnsi="Symbol"/>
        </w:rPr>
        <w:t></w:t>
      </w:r>
      <w:r>
        <w:rPr>
          <w:spacing w:val="3"/>
        </w:rPr>
        <w:t> </w:t>
      </w:r>
      <w:r>
        <w:rPr/>
        <w:t>each</w:t>
      </w:r>
      <w:r>
        <w:rPr>
          <w:spacing w:val="-1"/>
        </w:rPr>
        <w:t> </w:t>
      </w:r>
      <w:r>
        <w:rPr/>
        <w:t>from which about 121 data points were</w:t>
      </w:r>
      <w:r>
        <w:rPr>
          <w:spacing w:val="-2"/>
        </w:rPr>
        <w:t> </w:t>
      </w:r>
      <w:r>
        <w:rPr/>
        <w:t>obtained for</w:t>
      </w:r>
      <w:r>
        <w:rPr>
          <w:spacing w:val="1"/>
        </w:rPr>
        <w:t> </w:t>
      </w:r>
      <w:r>
        <w:rPr/>
        <w:t>every</w:t>
      </w:r>
    </w:p>
    <w:p>
      <w:pPr>
        <w:spacing w:after="0" w:line="482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1"/>
        <w:jc w:val="both"/>
      </w:pPr>
      <w:r>
        <w:rPr/>
        <w:t>sheet. Exposure values at these points were then substituted into the appropriate</w:t>
      </w:r>
      <w:r>
        <w:rPr>
          <w:spacing w:val="1"/>
        </w:rPr>
        <w:t> </w:t>
      </w:r>
      <w:r>
        <w:rPr/>
        <w:t>empirical equations (Eq. 23, 24 and 25) to obtain ground values for the various</w:t>
      </w:r>
      <w:r>
        <w:rPr>
          <w:spacing w:val="1"/>
        </w:rPr>
        <w:t> </w:t>
      </w:r>
      <w:r>
        <w:rPr/>
        <w:t>dose rates. With this approach, ground radiation values and their distribution</w:t>
      </w:r>
      <w:r>
        <w:rPr>
          <w:spacing w:val="1"/>
        </w:rPr>
        <w:t> </w:t>
      </w:r>
      <w:r>
        <w:rPr/>
        <w:t>pattern can be obtained</w:t>
      </w:r>
      <w:r>
        <w:rPr>
          <w:spacing w:val="60"/>
        </w:rPr>
        <w:t> </w:t>
      </w:r>
      <w:r>
        <w:rPr/>
        <w:t>from all parts of the map including the inaccessible</w:t>
      </w:r>
      <w:r>
        <w:rPr>
          <w:spacing w:val="1"/>
        </w:rPr>
        <w:t> </w:t>
      </w:r>
      <w:r>
        <w:rPr/>
        <w:t>areas.</w:t>
      </w:r>
    </w:p>
    <w:p>
      <w:pPr>
        <w:pStyle w:val="BodyText"/>
        <w:spacing w:line="480" w:lineRule="auto"/>
        <w:ind w:left="872" w:right="388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alpha/beta</w:t>
      </w:r>
      <w:r>
        <w:rPr>
          <w:spacing w:val="1"/>
        </w:rPr>
        <w:t> </w:t>
      </w:r>
      <w:r>
        <w:rPr/>
        <w:t>radiation,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(</w:t>
      </w:r>
      <w:r>
        <w:rPr>
          <w:rFonts w:ascii="Symbol" w:hAnsi="Symbol"/>
        </w:rPr>
        <w:t></w:t>
      </w:r>
      <w:r>
        <w:rPr/>
        <w:t>R/h)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radiometric maps for those 601 data</w:t>
      </w:r>
      <w:r>
        <w:rPr>
          <w:spacing w:val="1"/>
        </w:rPr>
        <w:t> </w:t>
      </w:r>
      <w:r>
        <w:rPr/>
        <w:t>points</w:t>
      </w:r>
      <w:r>
        <w:rPr>
          <w:spacing w:val="60"/>
        </w:rPr>
        <w:t> </w:t>
      </w:r>
      <w:r>
        <w:rPr/>
        <w:t>because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limit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alpha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beta</w:t>
      </w:r>
      <w:r>
        <w:rPr>
          <w:spacing w:val="1"/>
        </w:rPr>
        <w:t> </w:t>
      </w:r>
      <w:r>
        <w:rPr/>
        <w:t>radiations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small, and therefore the approach above could</w:t>
      </w:r>
      <w:r>
        <w:rPr>
          <w:spacing w:val="1"/>
        </w:rPr>
        <w:t> </w:t>
      </w:r>
      <w:r>
        <w:rPr/>
        <w:t>introduce errors into the equation. Rather, alpha/beta radiation dose equivalents</w:t>
      </w:r>
      <w:r>
        <w:rPr>
          <w:spacing w:val="1"/>
        </w:rPr>
        <w:t> </w:t>
      </w:r>
      <w:r>
        <w:rPr/>
        <w:t>calculated from field data were first combined in regression plot with those of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26.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equivalents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grid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substituted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alpha/beta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equivalents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those</w:t>
      </w:r>
      <w:r>
        <w:rPr>
          <w:spacing w:val="1"/>
        </w:rPr>
        <w:t> </w:t>
      </w:r>
      <w:r>
        <w:rPr/>
        <w:t>grid</w:t>
      </w:r>
      <w:r>
        <w:rPr>
          <w:spacing w:val="3"/>
        </w:rPr>
        <w:t> </w:t>
      </w:r>
      <w:r>
        <w:rPr/>
        <w:t>points.</w:t>
      </w:r>
    </w:p>
    <w:p>
      <w:pPr>
        <w:pStyle w:val="BodyText"/>
        <w:spacing w:line="480" w:lineRule="auto" w:before="1"/>
        <w:ind w:left="872" w:right="388" w:firstLine="780"/>
        <w:jc w:val="both"/>
      </w:pPr>
      <w:r>
        <w:rPr/>
        <w:t>Radiation values obtained were later contoured on a background of the</w:t>
      </w:r>
      <w:r>
        <w:rPr>
          <w:spacing w:val="1"/>
        </w:rPr>
        <w:t> </w:t>
      </w:r>
      <w:r>
        <w:rPr/>
        <w:t>geology of each of the six sheets ( Dutsen Wai Sheet 125, Ririwai Sheet 126,</w:t>
      </w:r>
      <w:r>
        <w:rPr>
          <w:spacing w:val="1"/>
        </w:rPr>
        <w:t> </w:t>
      </w:r>
      <w:r>
        <w:rPr/>
        <w:t>Lere Sheet 147, Toro Sheet 148, Naraguta Sheet 168 and Maijuju Sheet 169).</w:t>
      </w:r>
      <w:r>
        <w:rPr>
          <w:spacing w:val="1"/>
        </w:rPr>
        <w:t> </w:t>
      </w:r>
      <w:r>
        <w:rPr/>
        <w:t>The maps thus produced include the maps of distribution of air absorbed dose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(</w:t>
      </w:r>
      <w:r>
        <w:rPr>
          <w:rFonts w:ascii="Symbol" w:hAnsi="Symbol"/>
        </w:rPr>
        <w:t></w:t>
      </w:r>
      <w:r>
        <w:rPr/>
        <w:t>Gy/h),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equivalents</w:t>
      </w:r>
      <w:r>
        <w:rPr>
          <w:spacing w:val="23"/>
        </w:rPr>
        <w:t> </w:t>
      </w:r>
      <w:r>
        <w:rPr/>
        <w:t>(mSv/yr),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maps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distribution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effective</w:t>
      </w:r>
      <w:r>
        <w:rPr>
          <w:spacing w:val="21"/>
        </w:rPr>
        <w:t> </w:t>
      </w:r>
      <w:r>
        <w:rPr/>
        <w:t>dose</w:t>
      </w:r>
      <w:r>
        <w:rPr>
          <w:spacing w:val="25"/>
        </w:rPr>
        <w:t> </w:t>
      </w:r>
      <w:r>
        <w:rPr/>
        <w:t>rates</w:t>
      </w:r>
      <w:r>
        <w:rPr>
          <w:spacing w:val="23"/>
        </w:rPr>
        <w:t> </w:t>
      </w:r>
      <w:r>
        <w:rPr/>
        <w:t>(mSv/yr)</w:t>
      </w:r>
      <w:r>
        <w:rPr>
          <w:spacing w:val="-57"/>
        </w:rPr>
        <w:t> </w:t>
      </w:r>
      <w:r>
        <w:rPr/>
        <w:t>as well as maps of distribution of alpha/beta radiation dose equivalents for the</w:t>
      </w:r>
      <w:r>
        <w:rPr>
          <w:spacing w:val="1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study.</w:t>
      </w:r>
      <w:r>
        <w:rPr>
          <w:spacing w:val="2"/>
        </w:rPr>
        <w:t> </w:t>
      </w:r>
      <w:r>
        <w:rPr/>
        <w:t>Also</w:t>
      </w:r>
      <w:r>
        <w:rPr>
          <w:spacing w:val="-1"/>
        </w:rPr>
        <w:t> </w:t>
      </w:r>
      <w:r>
        <w:rPr/>
        <w:t>radiation hazard</w:t>
      </w:r>
      <w:r>
        <w:rPr>
          <w:spacing w:val="-1"/>
        </w:rPr>
        <w:t> </w:t>
      </w:r>
      <w:r>
        <w:rPr/>
        <w:t>maps were</w:t>
      </w:r>
      <w:r>
        <w:rPr>
          <w:spacing w:val="-2"/>
        </w:rPr>
        <w:t> </w:t>
      </w:r>
      <w:r>
        <w:rPr/>
        <w:t>produced for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above</w:t>
      </w:r>
    </w:p>
    <w:p>
      <w:pPr>
        <w:spacing w:after="0" w:line="480" w:lineRule="auto"/>
        <w:jc w:val="both"/>
        <w:sectPr>
          <w:headerReference w:type="default" r:id="rId60"/>
          <w:pgSz w:w="12240" w:h="15840"/>
          <w:pgMar w:header="1587" w:footer="0" w:top="1840" w:bottom="280" w:left="1720" w:right="1480"/>
          <w:pgNumType w:start="127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7"/>
        <w:jc w:val="both"/>
      </w:pPr>
      <w:r>
        <w:rPr/>
        <w:t>topographical</w:t>
      </w:r>
      <w:r>
        <w:rPr>
          <w:spacing w:val="1"/>
        </w:rPr>
        <w:t> </w:t>
      </w:r>
      <w:r>
        <w:rPr/>
        <w:t>sheets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1mSv/yr</w:t>
      </w:r>
      <w:r>
        <w:rPr>
          <w:spacing w:val="61"/>
        </w:rPr>
        <w:t> </w:t>
      </w:r>
      <w:r>
        <w:rPr/>
        <w:t>maximum</w:t>
      </w:r>
      <w:r>
        <w:rPr>
          <w:spacing w:val="-57"/>
        </w:rPr>
        <w:t> </w:t>
      </w:r>
      <w:r>
        <w:rPr/>
        <w:t>permissible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Commission on Radiological Protection (ICRP). The maps are intended to show</w:t>
      </w:r>
      <w:r>
        <w:rPr>
          <w:spacing w:val="1"/>
        </w:rPr>
        <w:t> </w:t>
      </w:r>
      <w:r>
        <w:rPr/>
        <w:t>where and how much of radiation dose equivalent is received in any part of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76"/>
        <w:ind w:left="857" w:right="380"/>
        <w:jc w:val="center"/>
      </w:pPr>
      <w:r>
        <w:rPr/>
        <w:t>-129-</w:t>
      </w:r>
    </w:p>
    <w:p>
      <w:pPr>
        <w:pStyle w:val="BodyText"/>
        <w:spacing w:before="6"/>
      </w:pPr>
    </w:p>
    <w:p>
      <w:pPr>
        <w:pStyle w:val="Heading1"/>
        <w:ind w:right="376"/>
      </w:pPr>
      <w:bookmarkStart w:name="_TOC_250017" w:id="59"/>
      <w:r>
        <w:rPr/>
        <w:t>CHAPTER</w:t>
      </w:r>
      <w:r>
        <w:rPr>
          <w:spacing w:val="-4"/>
        </w:rPr>
        <w:t> </w:t>
      </w:r>
      <w:bookmarkEnd w:id="59"/>
      <w:r>
        <w:rPr/>
        <w:t>FIVE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spacing w:before="1"/>
        <w:ind w:left="857" w:right="375"/>
        <w:jc w:val="center"/>
      </w:pPr>
      <w:bookmarkStart w:name="_TOC_250016" w:id="60"/>
      <w:bookmarkEnd w:id="60"/>
      <w:r>
        <w:rPr/>
        <w:t>RESULTS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2"/>
        <w:numPr>
          <w:ilvl w:val="1"/>
          <w:numId w:val="22"/>
        </w:numPr>
        <w:tabs>
          <w:tab w:pos="1233" w:val="left" w:leader="none"/>
        </w:tabs>
        <w:spacing w:line="240" w:lineRule="auto" w:before="90" w:after="0"/>
        <w:ind w:left="1232" w:right="0" w:hanging="361"/>
        <w:jc w:val="left"/>
      </w:pPr>
      <w:bookmarkStart w:name="_TOC_250015" w:id="61"/>
      <w:bookmarkEnd w:id="61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872" w:right="392" w:firstLine="720"/>
        <w:jc w:val="both"/>
      </w:pPr>
      <w:r>
        <w:rPr/>
        <w:t>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lithology,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mineralogical</w:t>
      </w:r>
      <w:r>
        <w:rPr>
          <w:spacing w:val="1"/>
        </w:rPr>
        <w:t> </w:t>
      </w:r>
      <w:r>
        <w:rPr/>
        <w:t>composition of rocks, their radiation levels differ significantly from rock to rock</w:t>
      </w:r>
      <w:r>
        <w:rPr>
          <w:spacing w:val="-57"/>
        </w:rPr>
        <w:t> </w:t>
      </w:r>
      <w:r>
        <w:rPr/>
        <w:t>and from one place to another (Chong, 1985; Chong </w:t>
      </w:r>
      <w:r>
        <w:rPr>
          <w:u w:val="single"/>
        </w:rPr>
        <w:t>et</w:t>
      </w:r>
      <w:r>
        <w:rPr/>
        <w:t> </w:t>
      </w:r>
      <w:r>
        <w:rPr>
          <w:u w:val="single"/>
        </w:rPr>
        <w:t>al</w:t>
      </w:r>
      <w:r>
        <w:rPr/>
        <w:t>, 1985). It has been</w:t>
      </w:r>
      <w:r>
        <w:rPr>
          <w:spacing w:val="1"/>
        </w:rPr>
        <w:t> </w:t>
      </w:r>
      <w:r>
        <w:rPr/>
        <w:t>observed also that where such rocks are enriched in tin mineralization, they are</w:t>
      </w:r>
      <w:r>
        <w:rPr>
          <w:spacing w:val="1"/>
        </w:rPr>
        <w:t> </w:t>
      </w:r>
      <w:r>
        <w:rPr/>
        <w:t>often associated with thorium (Suleiman, 1995; Ghazali and Hashim, 1989).</w:t>
      </w:r>
      <w:r>
        <w:rPr>
          <w:spacing w:val="1"/>
        </w:rPr>
        <w:t> </w:t>
      </w:r>
      <w:r>
        <w:rPr/>
        <w:t>Thorite</w:t>
      </w:r>
      <w:r>
        <w:rPr>
          <w:spacing w:val="1"/>
        </w:rPr>
        <w:t> </w:t>
      </w:r>
      <w:r>
        <w:rPr/>
        <w:t>(ThSi0</w:t>
      </w:r>
      <w:r>
        <w:rPr>
          <w:vertAlign w:val="subscript"/>
        </w:rPr>
        <w:t>4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Zircon</w:t>
      </w:r>
      <w:r>
        <w:rPr>
          <w:spacing w:val="1"/>
          <w:vertAlign w:val="baseline"/>
        </w:rPr>
        <w:t> </w:t>
      </w:r>
      <w:r>
        <w:rPr>
          <w:vertAlign w:val="baseline"/>
        </w:rPr>
        <w:t>(ZrSi0</w:t>
      </w:r>
      <w:r>
        <w:rPr>
          <w:vertAlign w:val="subscript"/>
        </w:rPr>
        <w:t>4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radioactive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occur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accessory minerals in biotite granites and riebeckite granite that constitutes a</w:t>
      </w:r>
      <w:r>
        <w:rPr>
          <w:spacing w:val="1"/>
          <w:vertAlign w:val="baseline"/>
        </w:rPr>
        <w:t> </w:t>
      </w:r>
      <w:r>
        <w:rPr>
          <w:vertAlign w:val="baseline"/>
        </w:rPr>
        <w:t>large percentage of the lithologies within the youger granite province of Nigeria.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 have been recovered as bi-product in casseterite and columbite 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(Babalola,</w:t>
      </w:r>
      <w:r>
        <w:rPr>
          <w:spacing w:val="-1"/>
          <w:vertAlign w:val="baseline"/>
        </w:rPr>
        <w:t> </w:t>
      </w:r>
      <w:r>
        <w:rPr>
          <w:vertAlign w:val="baseline"/>
        </w:rPr>
        <w:t>1984; Umar, 1995) on the Jos Plateau.</w:t>
      </w:r>
    </w:p>
    <w:p>
      <w:pPr>
        <w:pStyle w:val="BodyText"/>
        <w:spacing w:line="480" w:lineRule="auto" w:before="1"/>
        <w:ind w:left="872" w:right="389" w:firstLine="720"/>
        <w:jc w:val="both"/>
      </w:pPr>
      <w:r>
        <w:rPr/>
        <w:t>Radiation levels calculated from the data of field radiation measurements</w:t>
      </w:r>
      <w:r>
        <w:rPr>
          <w:spacing w:val="-57"/>
        </w:rPr>
        <w:t> </w:t>
      </w:r>
      <w:r>
        <w:rPr/>
        <w:t>were</w:t>
      </w:r>
      <w:r>
        <w:rPr>
          <w:spacing w:val="35"/>
        </w:rPr>
        <w:t> </w:t>
      </w:r>
      <w:r>
        <w:rPr/>
        <w:t>plotted</w:t>
      </w:r>
      <w:r>
        <w:rPr>
          <w:spacing w:val="36"/>
        </w:rPr>
        <w:t> </w:t>
      </w:r>
      <w:r>
        <w:rPr/>
        <w:t>into</w:t>
      </w:r>
      <w:r>
        <w:rPr>
          <w:spacing w:val="37"/>
        </w:rPr>
        <w:t> </w:t>
      </w:r>
      <w:r>
        <w:rPr/>
        <w:t>line</w:t>
      </w:r>
      <w:r>
        <w:rPr>
          <w:spacing w:val="36"/>
        </w:rPr>
        <w:t> </w:t>
      </w:r>
      <w:r>
        <w:rPr/>
        <w:t>graphs</w:t>
      </w:r>
      <w:r>
        <w:rPr>
          <w:spacing w:val="38"/>
        </w:rPr>
        <w:t> </w:t>
      </w:r>
      <w:r>
        <w:rPr/>
        <w:t>as</w:t>
      </w:r>
      <w:r>
        <w:rPr>
          <w:spacing w:val="37"/>
        </w:rPr>
        <w:t> </w:t>
      </w:r>
      <w:r>
        <w:rPr/>
        <w:t>well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contour</w:t>
      </w:r>
      <w:r>
        <w:rPr>
          <w:spacing w:val="37"/>
        </w:rPr>
        <w:t> </w:t>
      </w:r>
      <w:r>
        <w:rPr/>
        <w:t>maps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distribution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dose</w:t>
      </w:r>
      <w:r>
        <w:rPr>
          <w:spacing w:val="-57"/>
        </w:rPr>
        <w:t> </w:t>
      </w:r>
      <w:r>
        <w:rPr/>
        <w:t>rates for the study area.</w:t>
      </w:r>
      <w:r>
        <w:rPr>
          <w:spacing w:val="1"/>
        </w:rPr>
        <w:t> </w:t>
      </w:r>
      <w:r>
        <w:rPr/>
        <w:t>The line graphs were plotted to show whether or not the</w:t>
      </w:r>
      <w:r>
        <w:rPr>
          <w:spacing w:val="-57"/>
        </w:rPr>
        <w:t> </w:t>
      </w:r>
      <w:r>
        <w:rPr/>
        <w:t>radiation pattern from the rocks are related to the geologic ages of the major</w:t>
      </w:r>
      <w:r>
        <w:rPr>
          <w:spacing w:val="1"/>
        </w:rPr>
        <w:t> </w:t>
      </w:r>
      <w:r>
        <w:rPr/>
        <w:t>classes of rocks (the Basement Complex, the Younger Granites and the Basalts)</w:t>
      </w:r>
      <w:r>
        <w:rPr>
          <w:spacing w:val="1"/>
        </w:rPr>
        <w:t> </w:t>
      </w:r>
      <w:r>
        <w:rPr/>
        <w:t>found in the area, while the contour maps will indicate the pattern of distribution</w:t>
      </w:r>
      <w:r>
        <w:rPr>
          <w:spacing w:val="-57"/>
        </w:rPr>
        <w:t> </w:t>
      </w:r>
      <w:r>
        <w:rPr/>
        <w:t>of radiation parameters in relation to the geology of the area. The radiation</w:t>
      </w:r>
      <w:r>
        <w:rPr>
          <w:spacing w:val="1"/>
        </w:rPr>
        <w:t> </w:t>
      </w:r>
      <w:r>
        <w:rPr/>
        <w:t>parameters plotted include adsorbed dose rates in air (</w:t>
      </w:r>
      <w:r>
        <w:rPr>
          <w:rFonts w:ascii="Symbol" w:hAnsi="Symbol"/>
        </w:rPr>
        <w:t></w:t>
      </w:r>
      <w:r>
        <w:rPr/>
        <w:t>Gyh</w:t>
      </w:r>
      <w:r>
        <w:rPr>
          <w:vertAlign w:val="superscript"/>
        </w:rPr>
        <w:t>-1</w:t>
      </w:r>
      <w:r>
        <w:rPr>
          <w:vertAlign w:val="baseline"/>
        </w:rPr>
        <w:t>), dose equivalents</w:t>
      </w:r>
      <w:r>
        <w:rPr>
          <w:spacing w:val="1"/>
          <w:vertAlign w:val="baseline"/>
        </w:rPr>
        <w:t> </w:t>
      </w:r>
      <w:r>
        <w:rPr>
          <w:vertAlign w:val="baseline"/>
        </w:rPr>
        <w:t>(mSv/yr)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well as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dose</w:t>
      </w:r>
      <w:r>
        <w:rPr>
          <w:spacing w:val="-1"/>
          <w:vertAlign w:val="baseline"/>
        </w:rPr>
        <w:t> </w:t>
      </w:r>
      <w:r>
        <w:rPr>
          <w:vertAlign w:val="baseline"/>
        </w:rPr>
        <w:t>rates</w:t>
      </w:r>
      <w:r>
        <w:rPr>
          <w:spacing w:val="-1"/>
          <w:vertAlign w:val="baseline"/>
        </w:rPr>
        <w:t> </w:t>
      </w:r>
      <w:r>
        <w:rPr>
          <w:vertAlign w:val="baseline"/>
        </w:rPr>
        <w:t>(mSv/yr)</w:t>
      </w:r>
      <w:r>
        <w:rPr>
          <w:spacing w:val="-1"/>
          <w:vertAlign w:val="baseline"/>
        </w:rPr>
        <w:t> </w:t>
      </w:r>
      <w:r>
        <w:rPr>
          <w:vertAlign w:val="baseline"/>
        </w:rPr>
        <w:t>all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gamma</w:t>
      </w:r>
      <w:r>
        <w:rPr>
          <w:spacing w:val="-1"/>
          <w:vertAlign w:val="baseline"/>
        </w:rPr>
        <w:t> </w:t>
      </w:r>
      <w:r>
        <w:rPr>
          <w:vertAlign w:val="baseline"/>
        </w:rPr>
        <w:t>radiation</w:t>
      </w:r>
    </w:p>
    <w:p>
      <w:pPr>
        <w:spacing w:after="0" w:line="480" w:lineRule="auto"/>
        <w:jc w:val="both"/>
        <w:sectPr>
          <w:headerReference w:type="default" r:id="rId61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0"/>
        <w:jc w:val="both"/>
      </w:pPr>
      <w:r>
        <w:rPr/>
        <w:t>sources, and dose equivalents (mSv/yr) from alpha/beta radiation in the area.</w:t>
      </w:r>
      <w:r>
        <w:rPr>
          <w:spacing w:val="1"/>
        </w:rPr>
        <w:t> </w:t>
      </w:r>
      <w:r>
        <w:rPr/>
        <w:t>Others include maps of radiation hazards based on gamma radiation values since</w:t>
      </w:r>
      <w:r>
        <w:rPr>
          <w:spacing w:val="-57"/>
        </w:rPr>
        <w:t> </w:t>
      </w:r>
      <w:r>
        <w:rPr/>
        <w:t>alpha/beta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penetrating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problems except ingested through food or water. Radiation data used in the</w:t>
      </w:r>
      <w:r>
        <w:rPr>
          <w:spacing w:val="1"/>
        </w:rPr>
        <w:t> </w:t>
      </w:r>
      <w:r>
        <w:rPr/>
        <w:t>preparation of the maps are based on results of statistical analysis and regression</w:t>
      </w:r>
      <w:r>
        <w:rPr>
          <w:spacing w:val="-57"/>
        </w:rPr>
        <w:t> </w:t>
      </w:r>
      <w:r>
        <w:rPr/>
        <w:t>plots</w:t>
      </w:r>
      <w:r>
        <w:rPr>
          <w:spacing w:val="-1"/>
        </w:rPr>
        <w:t> </w:t>
      </w:r>
      <w:r>
        <w:rPr/>
        <w:t>as explained in Sections 4.4 &amp;</w:t>
      </w:r>
      <w:r>
        <w:rPr>
          <w:spacing w:val="-2"/>
        </w:rPr>
        <w:t> </w:t>
      </w:r>
      <w:r>
        <w:rPr/>
        <w:t>4.5.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2"/>
        </w:numPr>
        <w:tabs>
          <w:tab w:pos="1233" w:val="left" w:leader="none"/>
        </w:tabs>
        <w:spacing w:line="240" w:lineRule="auto" w:before="0" w:after="0"/>
        <w:ind w:left="1232" w:right="0" w:hanging="361"/>
        <w:jc w:val="both"/>
      </w:pPr>
      <w:bookmarkStart w:name="_TOC_250014" w:id="62"/>
      <w:r>
        <w:rPr/>
        <w:t>LINE</w:t>
      </w:r>
      <w:r>
        <w:rPr>
          <w:spacing w:val="-2"/>
        </w:rPr>
        <w:t> </w:t>
      </w:r>
      <w:bookmarkEnd w:id="62"/>
      <w:r>
        <w:rPr/>
        <w:t>GRAPHS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872" w:right="388" w:firstLine="720"/>
        <w:jc w:val="both"/>
        <w:rPr>
          <w:rFonts w:ascii="Symbol" w:hAnsi="Symbol"/>
        </w:rPr>
      </w:pPr>
      <w:r>
        <w:rPr/>
        <w:t>Line</w:t>
      </w:r>
      <w:r>
        <w:rPr>
          <w:spacing w:val="1"/>
        </w:rPr>
        <w:t> </w:t>
      </w:r>
      <w:r>
        <w:rPr/>
        <w:t>graphs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rates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 17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Younger</w:t>
      </w:r>
      <w:r>
        <w:rPr>
          <w:spacing w:val="1"/>
        </w:rPr>
        <w:t> </w:t>
      </w:r>
      <w:r>
        <w:rPr/>
        <w:t>Granites,</w:t>
      </w:r>
      <w:r>
        <w:rPr>
          <w:spacing w:val="1"/>
        </w:rPr>
        <w:t> </w:t>
      </w:r>
      <w:r>
        <w:rPr/>
        <w:t>Figure 18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Basement</w:t>
      </w:r>
      <w:r>
        <w:rPr>
          <w:spacing w:val="1"/>
        </w:rPr>
        <w:t> </w:t>
      </w:r>
      <w:r>
        <w:rPr/>
        <w:t>Complex and in Figure 19 for the basalts. The values range from 80-1340 c/s</w:t>
      </w:r>
      <w:r>
        <w:rPr>
          <w:spacing w:val="1"/>
        </w:rPr>
        <w:t> </w:t>
      </w:r>
      <w:r>
        <w:rPr/>
        <w:t>with a mean of 228 </w:t>
      </w:r>
      <w:r>
        <w:rPr>
          <w:rFonts w:ascii="Symbol" w:hAnsi="Symbol"/>
        </w:rPr>
        <w:t></w:t>
      </w:r>
      <w:r>
        <w:rPr/>
        <w:t> 102.0 for the Younger Granites, 50-400 c/s and a mean of</w:t>
      </w:r>
      <w:r>
        <w:rPr>
          <w:spacing w:val="1"/>
        </w:rPr>
        <w:t> </w:t>
      </w:r>
      <w:r>
        <w:rPr/>
        <w:t>160</w:t>
      </w:r>
      <w:r>
        <w:rPr>
          <w:spacing w:val="-1"/>
        </w:rPr>
        <w:t> </w:t>
      </w:r>
      <w:r>
        <w:rPr>
          <w:rFonts w:ascii="Symbol" w:hAnsi="Symbol"/>
        </w:rPr>
        <w:t></w:t>
      </w:r>
      <w:r>
        <w:rPr/>
        <w:t> 68.0</w:t>
      </w:r>
      <w:r>
        <w:rPr>
          <w:spacing w:val="59"/>
        </w:rPr>
        <w:t> </w:t>
      </w:r>
      <w:r>
        <w:rPr/>
        <w:t>for</w:t>
      </w:r>
      <w:r>
        <w:rPr>
          <w:spacing w:val="-1"/>
        </w:rPr>
        <w:t> </w:t>
      </w:r>
      <w:r>
        <w:rPr/>
        <w:t>the Basement Complex,</w:t>
      </w:r>
      <w:r>
        <w:rPr>
          <w:spacing w:val="-1"/>
        </w:rPr>
        <w:t> </w:t>
      </w:r>
      <w:r>
        <w:rPr/>
        <w:t>as well as</w:t>
      </w:r>
      <w:r>
        <w:rPr>
          <w:spacing w:val="-1"/>
        </w:rPr>
        <w:t> </w:t>
      </w:r>
      <w:r>
        <w:rPr/>
        <w:t>50-</w:t>
      </w:r>
      <w:r>
        <w:rPr>
          <w:spacing w:val="-1"/>
        </w:rPr>
        <w:t> </w:t>
      </w:r>
      <w:r>
        <w:rPr/>
        <w:t>90 c/s</w:t>
      </w:r>
      <w:r>
        <w:rPr>
          <w:spacing w:val="-1"/>
        </w:rPr>
        <w:t> </w:t>
      </w:r>
      <w:r>
        <w:rPr/>
        <w:t>with a</w:t>
      </w:r>
      <w:r>
        <w:rPr>
          <w:spacing w:val="-1"/>
        </w:rPr>
        <w:t> </w:t>
      </w:r>
      <w:r>
        <w:rPr/>
        <w:t>mean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60 </w:t>
      </w:r>
      <w:r>
        <w:rPr>
          <w:rFonts w:ascii="Symbol" w:hAnsi="Symbol"/>
        </w:rPr>
        <w:t></w:t>
      </w:r>
    </w:p>
    <w:p>
      <w:pPr>
        <w:pStyle w:val="BodyText"/>
        <w:spacing w:line="480" w:lineRule="auto"/>
        <w:ind w:left="872" w:right="387"/>
        <w:jc w:val="both"/>
      </w:pPr>
      <w:r>
        <w:rPr/>
        <w:t>9.0 for the Basalts. Highest frequency of count rates obtained falls between 206-</w:t>
      </w:r>
      <w:r>
        <w:rPr>
          <w:spacing w:val="1"/>
        </w:rPr>
        <w:t> </w:t>
      </w:r>
      <w:r>
        <w:rPr/>
        <w:t>336 c/s within the Younger Granites, 120-155c/s for the Basement Complex and</w:t>
      </w:r>
      <w:r>
        <w:rPr>
          <w:spacing w:val="1"/>
        </w:rPr>
        <w:t> </w:t>
      </w:r>
      <w:r>
        <w:rPr/>
        <w:t>58-62</w:t>
      </w:r>
      <w:r>
        <w:rPr>
          <w:spacing w:val="-1"/>
        </w:rPr>
        <w:t> </w:t>
      </w:r>
      <w:r>
        <w:rPr/>
        <w:t>c/s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Basalts.</w:t>
      </w:r>
    </w:p>
    <w:p>
      <w:pPr>
        <w:pStyle w:val="BodyText"/>
        <w:spacing w:line="480" w:lineRule="auto"/>
        <w:ind w:left="872" w:right="391" w:firstLine="720"/>
        <w:jc w:val="both"/>
      </w:pPr>
      <w:r>
        <w:rPr/>
        <w:t>Radiation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equivalents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classes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rocks</w:t>
      </w:r>
      <w:r>
        <w:rPr>
          <w:spacing w:val="39"/>
        </w:rPr>
        <w:t> </w:t>
      </w:r>
      <w:r>
        <w:rPr/>
        <w:t>indicate</w:t>
      </w:r>
      <w:r>
        <w:rPr>
          <w:spacing w:val="41"/>
        </w:rPr>
        <w:t> </w:t>
      </w:r>
      <w:r>
        <w:rPr/>
        <w:t>values</w:t>
      </w:r>
      <w:r>
        <w:rPr>
          <w:spacing w:val="38"/>
        </w:rPr>
        <w:t> </w:t>
      </w:r>
      <w:r>
        <w:rPr/>
        <w:t>between</w:t>
      </w:r>
      <w:r>
        <w:rPr>
          <w:spacing w:val="39"/>
        </w:rPr>
        <w:t> </w:t>
      </w:r>
      <w:r>
        <w:rPr/>
        <w:t>0.516-8.643</w:t>
      </w:r>
      <w:r>
        <w:rPr>
          <w:spacing w:val="39"/>
        </w:rPr>
        <w:t> </w:t>
      </w:r>
      <w:r>
        <w:rPr/>
        <w:t>mSv/yr</w:t>
      </w:r>
      <w:r>
        <w:rPr>
          <w:spacing w:val="38"/>
        </w:rPr>
        <w:t> </w:t>
      </w:r>
      <w:r>
        <w:rPr/>
        <w:t>with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mean</w:t>
      </w:r>
      <w:r>
        <w:rPr>
          <w:spacing w:val="39"/>
        </w:rPr>
        <w:t> </w:t>
      </w:r>
      <w:r>
        <w:rPr/>
        <w:t>of</w:t>
      </w:r>
    </w:p>
    <w:p>
      <w:pPr>
        <w:pStyle w:val="BodyText"/>
        <w:spacing w:line="480" w:lineRule="auto" w:before="3"/>
        <w:ind w:left="872" w:right="389"/>
        <w:jc w:val="both"/>
      </w:pPr>
      <w:r>
        <w:rPr/>
        <w:t>1.468 </w:t>
      </w:r>
      <w:r>
        <w:rPr>
          <w:rFonts w:ascii="Symbol" w:hAnsi="Symbol"/>
        </w:rPr>
        <w:t></w:t>
      </w:r>
      <w:r>
        <w:rPr/>
        <w:t> 0.660 for the Younger Granites (Figure 20), 0.323-2.580 mSv/yr and a</w:t>
      </w:r>
      <w:r>
        <w:rPr>
          <w:spacing w:val="1"/>
        </w:rPr>
        <w:t> </w:t>
      </w:r>
      <w:r>
        <w:rPr/>
        <w:t>mean of 1.035 </w:t>
      </w:r>
      <w:r>
        <w:rPr>
          <w:rFonts w:ascii="Symbol" w:hAnsi="Symbol"/>
        </w:rPr>
        <w:t></w:t>
      </w:r>
      <w:r>
        <w:rPr/>
        <w:t> 0.438</w:t>
      </w:r>
      <w:r>
        <w:rPr>
          <w:spacing w:val="1"/>
        </w:rPr>
        <w:t> </w:t>
      </w:r>
      <w:r>
        <w:rPr/>
        <w:t>for the Basement Complex (Figure 21) and 0.323-0.581</w:t>
      </w:r>
      <w:r>
        <w:rPr>
          <w:spacing w:val="1"/>
        </w:rPr>
        <w:t> </w:t>
      </w:r>
      <w:r>
        <w:rPr/>
        <w:t>mSv/yr with a mean of 0.387 </w:t>
      </w:r>
      <w:r>
        <w:rPr>
          <w:rFonts w:ascii="Symbol" w:hAnsi="Symbol"/>
        </w:rPr>
        <w:t></w:t>
      </w:r>
      <w:r>
        <w:rPr/>
        <w:t> 0.057</w:t>
      </w:r>
      <w:r>
        <w:rPr>
          <w:spacing w:val="1"/>
        </w:rPr>
        <w:t> </w:t>
      </w:r>
      <w:r>
        <w:rPr/>
        <w:t>for the Basalts (Figure 22). Highest</w:t>
      </w:r>
      <w:r>
        <w:rPr>
          <w:spacing w:val="1"/>
        </w:rPr>
        <w:t> </w:t>
      </w:r>
      <w:r>
        <w:rPr/>
        <w:t>frequency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dose equivalents obtained</w:t>
      </w:r>
      <w:r>
        <w:rPr>
          <w:spacing w:val="-1"/>
        </w:rPr>
        <w:t> </w:t>
      </w:r>
      <w:r>
        <w:rPr/>
        <w:t>falls</w:t>
      </w:r>
      <w:r>
        <w:rPr>
          <w:spacing w:val="-1"/>
        </w:rPr>
        <w:t> </w:t>
      </w:r>
      <w:r>
        <w:rPr/>
        <w:t>between 1.329-2.141</w:t>
      </w:r>
      <w:r>
        <w:rPr>
          <w:spacing w:val="-1"/>
        </w:rPr>
        <w:t> </w:t>
      </w:r>
      <w:r>
        <w:rPr/>
        <w:t>mSv/yr</w:t>
      </w:r>
      <w:r>
        <w:rPr>
          <w:spacing w:val="-1"/>
        </w:rPr>
        <w:t> </w:t>
      </w:r>
      <w:r>
        <w:rPr/>
        <w:t>within</w:t>
      </w:r>
    </w:p>
    <w:p>
      <w:pPr>
        <w:spacing w:after="0" w:line="480" w:lineRule="auto"/>
        <w:jc w:val="both"/>
        <w:sectPr>
          <w:headerReference w:type="default" r:id="rId62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9"/>
        <w:jc w:val="both"/>
      </w:pPr>
      <w:r>
        <w:rPr/>
        <w:t>the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Granites,</w:t>
      </w:r>
      <w:r>
        <w:rPr>
          <w:spacing w:val="1"/>
        </w:rPr>
        <w:t> </w:t>
      </w:r>
      <w:r>
        <w:rPr/>
        <w:t>0.774-1.000</w:t>
      </w:r>
      <w:r>
        <w:rPr>
          <w:spacing w:val="1"/>
        </w:rPr>
        <w:t> </w:t>
      </w:r>
      <w:r>
        <w:rPr/>
        <w:t>mSv/yr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Basement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0.037-0.040</w:t>
      </w:r>
      <w:r>
        <w:rPr>
          <w:spacing w:val="-1"/>
        </w:rPr>
        <w:t> </w:t>
      </w:r>
      <w:r>
        <w:rPr/>
        <w:t>mSv/yr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Basalts.</w:t>
      </w:r>
    </w:p>
    <w:p>
      <w:pPr>
        <w:pStyle w:val="BodyText"/>
        <w:spacing w:line="480" w:lineRule="auto"/>
        <w:ind w:left="872" w:right="391" w:firstLine="720"/>
        <w:jc w:val="both"/>
      </w:pPr>
      <w:r>
        <w:rPr/>
        <w:t>It can therefore be seen that emission of gamma radiation is generally</w:t>
      </w:r>
      <w:r>
        <w:rPr>
          <w:spacing w:val="1"/>
        </w:rPr>
        <w:t> </w:t>
      </w:r>
      <w:r>
        <w:rPr/>
        <w:t>higher within the Younger Granites compared to the other two classes of rocks.</w:t>
      </w:r>
      <w:r>
        <w:rPr>
          <w:spacing w:val="1"/>
        </w:rPr>
        <w:t> </w:t>
      </w:r>
      <w:r>
        <w:rPr/>
        <w:t>From the profile of gamma radiation for the Younger Granites (Figure 20), dose</w:t>
      </w:r>
      <w:r>
        <w:rPr>
          <w:spacing w:val="1"/>
        </w:rPr>
        <w:t> </w:t>
      </w:r>
      <w:r>
        <w:rPr/>
        <w:t>equivalents are mostly higher within the Ganawuri, Jere-Sanga, Kwandonkaya</w:t>
      </w:r>
      <w:r>
        <w:rPr>
          <w:spacing w:val="1"/>
        </w:rPr>
        <w:t> </w:t>
      </w:r>
      <w:r>
        <w:rPr/>
        <w:t>and Ririwai complexes where values in excess of 1mSv/yr were obtained, and</w:t>
      </w:r>
      <w:r>
        <w:rPr>
          <w:spacing w:val="1"/>
        </w:rPr>
        <w:t> </w:t>
      </w:r>
      <w:r>
        <w:rPr/>
        <w:t>lower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Kudaru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 part of</w:t>
      </w:r>
      <w:r>
        <w:rPr>
          <w:spacing w:val="-1"/>
        </w:rPr>
        <w:t> </w:t>
      </w:r>
      <w:r>
        <w:rPr/>
        <w:t>Dutsen-Wai</w:t>
      </w:r>
      <w:r>
        <w:rPr>
          <w:spacing w:val="-1"/>
        </w:rPr>
        <w:t> </w:t>
      </w:r>
      <w:r>
        <w:rPr/>
        <w:t>Complex.</w:t>
      </w:r>
    </w:p>
    <w:p>
      <w:pPr>
        <w:pStyle w:val="BodyText"/>
        <w:spacing w:line="480" w:lineRule="auto" w:before="1"/>
        <w:ind w:left="872" w:right="392" w:firstLine="720"/>
        <w:jc w:val="both"/>
      </w:pP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basement</w:t>
      </w:r>
      <w:r>
        <w:rPr>
          <w:spacing w:val="1"/>
        </w:rPr>
        <w:t> </w:t>
      </w:r>
      <w:r>
        <w:rPr/>
        <w:t>rocks</w:t>
      </w:r>
      <w:r>
        <w:rPr>
          <w:spacing w:val="1"/>
        </w:rPr>
        <w:t> </w:t>
      </w:r>
      <w:r>
        <w:rPr/>
        <w:t>studied,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undifferentiated</w:t>
      </w:r>
      <w:r>
        <w:rPr>
          <w:spacing w:val="1"/>
        </w:rPr>
        <w:t> </w:t>
      </w:r>
      <w:r>
        <w:rPr/>
        <w:t>migmatites</w:t>
      </w:r>
      <w:r>
        <w:rPr>
          <w:spacing w:val="1"/>
        </w:rPr>
        <w:t> </w:t>
      </w:r>
      <w:r>
        <w:rPr/>
        <w:t>around the Bishichi area south east of Jos and the porphyritic granites around</w:t>
      </w:r>
      <w:r>
        <w:rPr>
          <w:spacing w:val="1"/>
        </w:rPr>
        <w:t> </w:t>
      </w:r>
      <w:r>
        <w:rPr/>
        <w:t>Miango area west of Jos (Figure 21), record the highest values, while values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other rocks within</w:t>
      </w:r>
      <w:r>
        <w:rPr>
          <w:spacing w:val="-1"/>
        </w:rPr>
        <w:t> </w:t>
      </w:r>
      <w:r>
        <w:rPr/>
        <w:t>this class are essentially</w:t>
      </w:r>
      <w:r>
        <w:rPr>
          <w:spacing w:val="-6"/>
        </w:rPr>
        <w:t> </w:t>
      </w:r>
      <w:r>
        <w:rPr/>
        <w:t>lower than 1mSv/yr.</w:t>
      </w:r>
    </w:p>
    <w:p>
      <w:pPr>
        <w:pStyle w:val="BodyText"/>
        <w:spacing w:line="480" w:lineRule="auto"/>
        <w:ind w:left="872" w:right="391" w:firstLine="720"/>
        <w:jc w:val="both"/>
      </w:pPr>
      <w:r>
        <w:rPr/>
        <w:t>Values obtained for the basaltic rocks such as lateritized basalts, older</w:t>
      </w:r>
      <w:r>
        <w:rPr>
          <w:spacing w:val="1"/>
        </w:rPr>
        <w:t> </w:t>
      </w:r>
      <w:r>
        <w:rPr/>
        <w:t>basalts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newer</w:t>
      </w:r>
      <w:r>
        <w:rPr>
          <w:spacing w:val="1"/>
        </w:rPr>
        <w:t> </w:t>
      </w:r>
      <w:r>
        <w:rPr/>
        <w:t>basalts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22),</w:t>
      </w:r>
      <w:r>
        <w:rPr>
          <w:spacing w:val="1"/>
        </w:rPr>
        <w:t> </w:t>
      </w:r>
      <w:r>
        <w:rPr/>
        <w:t>reflecting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primordial</w:t>
      </w:r>
      <w:r>
        <w:rPr>
          <w:spacing w:val="-1"/>
        </w:rPr>
        <w:t> </w:t>
      </w:r>
      <w:r>
        <w:rPr/>
        <w:t>radionuclides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rocks (Solomon</w:t>
      </w:r>
      <w:r>
        <w:rPr>
          <w:spacing w:val="2"/>
        </w:rPr>
        <w:t> </w:t>
      </w:r>
      <w:r>
        <w:rPr>
          <w:u w:val="single"/>
        </w:rPr>
        <w:t>et al</w:t>
      </w:r>
      <w:r>
        <w:rPr/>
        <w:t>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480" w:lineRule="auto"/>
        <w:ind w:left="872" w:right="389" w:firstLine="720"/>
        <w:jc w:val="both"/>
      </w:pPr>
      <w:r>
        <w:rPr/>
        <w:t>Line graphs for the distribution of alpha/beta radiation count rates are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 23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Younger</w:t>
      </w:r>
      <w:r>
        <w:rPr>
          <w:spacing w:val="1"/>
        </w:rPr>
        <w:t> </w:t>
      </w:r>
      <w:r>
        <w:rPr/>
        <w:t>Granites,</w:t>
      </w:r>
      <w:r>
        <w:rPr>
          <w:spacing w:val="1"/>
        </w:rPr>
        <w:t> </w:t>
      </w:r>
      <w:r>
        <w:rPr/>
        <w:t>Figure 24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Basement</w:t>
      </w:r>
      <w:r>
        <w:rPr>
          <w:spacing w:val="1"/>
        </w:rPr>
        <w:t> </w:t>
      </w:r>
      <w:r>
        <w:rPr/>
        <w:t>Complex and in Figure 25 for the basalts. The values range from 5-215 c/m with</w:t>
      </w:r>
      <w:r>
        <w:rPr>
          <w:spacing w:val="-57"/>
        </w:rPr>
        <w:t> </w:t>
      </w:r>
      <w:r>
        <w:rPr/>
        <w:t>a mean of 39.052 </w:t>
      </w:r>
      <w:r>
        <w:rPr>
          <w:rFonts w:ascii="Symbol" w:hAnsi="Symbol"/>
        </w:rPr>
        <w:t></w:t>
      </w:r>
      <w:r>
        <w:rPr/>
        <w:t> 18.892</w:t>
      </w:r>
      <w:r>
        <w:rPr>
          <w:spacing w:val="1"/>
        </w:rPr>
        <w:t> </w:t>
      </w:r>
      <w:r>
        <w:rPr/>
        <w:t>for the Younger Granites, 15-105 c/m and a mean of</w:t>
      </w:r>
      <w:r>
        <w:rPr>
          <w:spacing w:val="-57"/>
        </w:rPr>
        <w:t> </w:t>
      </w:r>
      <w:r>
        <w:rPr/>
        <w:t>41.890 </w:t>
      </w:r>
      <w:r>
        <w:rPr>
          <w:rFonts w:ascii="Symbol" w:hAnsi="Symbol"/>
        </w:rPr>
        <w:t></w:t>
      </w:r>
      <w:r>
        <w:rPr/>
        <w:t> 17.374</w:t>
      </w:r>
      <w:r>
        <w:rPr>
          <w:spacing w:val="1"/>
        </w:rPr>
        <w:t> </w:t>
      </w:r>
      <w:r>
        <w:rPr/>
        <w:t>for the Basement Complex, and 15-30 c/m and a mean of</w:t>
      </w:r>
      <w:r>
        <w:rPr>
          <w:spacing w:val="1"/>
        </w:rPr>
        <w:t> </w:t>
      </w:r>
      <w:r>
        <w:rPr/>
        <w:t>21.739 </w:t>
      </w:r>
      <w:r>
        <w:rPr>
          <w:rFonts w:ascii="Symbol" w:hAnsi="Symbol"/>
        </w:rPr>
        <w:t></w:t>
      </w:r>
      <w:r>
        <w:rPr/>
        <w:t> 3.790 for the Basalts. Highest frequency of alpha/beta count rates falls</w:t>
      </w:r>
      <w:r>
        <w:rPr>
          <w:spacing w:val="1"/>
        </w:rPr>
        <w:t> </w:t>
      </w:r>
      <w:r>
        <w:rPr/>
        <w:t>between 26-47 c/m within the Younger Granites, 24-33 c/m for the Basement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 19.5-21.0 c/m for</w:t>
      </w:r>
      <w:r>
        <w:rPr>
          <w:spacing w:val="-1"/>
        </w:rPr>
        <w:t> </w:t>
      </w:r>
      <w:r>
        <w:rPr/>
        <w:t>the Basalts.</w:t>
      </w:r>
    </w:p>
    <w:p>
      <w:pPr>
        <w:spacing w:after="0" w:line="480" w:lineRule="auto"/>
        <w:jc w:val="both"/>
        <w:sectPr>
          <w:headerReference w:type="default" r:id="rId63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76"/>
        <w:ind w:left="857" w:right="380"/>
        <w:jc w:val="center"/>
      </w:pPr>
      <w:r>
        <w:rPr/>
        <w:t>-141-</w:t>
      </w:r>
    </w:p>
    <w:p>
      <w:pPr>
        <w:pStyle w:val="BodyText"/>
      </w:pPr>
    </w:p>
    <w:p>
      <w:pPr>
        <w:pStyle w:val="BodyText"/>
        <w:spacing w:line="480" w:lineRule="auto"/>
        <w:ind w:left="872" w:right="392" w:firstLine="720"/>
        <w:jc w:val="both"/>
      </w:pPr>
      <w:r>
        <w:rPr/>
        <w:t>Radiation dose equivalents calculated for alpha/beta radiation for these</w:t>
      </w:r>
      <w:r>
        <w:rPr>
          <w:spacing w:val="1"/>
        </w:rPr>
        <w:t> </w:t>
      </w:r>
      <w:r>
        <w:rPr/>
        <w:t>classes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rocks</w:t>
      </w:r>
      <w:r>
        <w:rPr>
          <w:spacing w:val="3"/>
        </w:rPr>
        <w:t> </w:t>
      </w:r>
      <w:r>
        <w:rPr/>
        <w:t>indicate</w:t>
      </w:r>
      <w:r>
        <w:rPr>
          <w:spacing w:val="6"/>
        </w:rPr>
        <w:t> </w:t>
      </w:r>
      <w:r>
        <w:rPr/>
        <w:t>values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between</w:t>
      </w:r>
      <w:r>
        <w:rPr>
          <w:spacing w:val="4"/>
        </w:rPr>
        <w:t> </w:t>
      </w:r>
      <w:r>
        <w:rPr/>
        <w:t>0.525-22.575</w:t>
      </w:r>
      <w:r>
        <w:rPr>
          <w:spacing w:val="4"/>
        </w:rPr>
        <w:t> </w:t>
      </w:r>
      <w:r>
        <w:rPr/>
        <w:t>mSv/yr</w:t>
      </w:r>
      <w:r>
        <w:rPr>
          <w:spacing w:val="2"/>
        </w:rPr>
        <w:t> </w:t>
      </w:r>
      <w:r>
        <w:rPr/>
        <w:t>with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mean</w:t>
      </w:r>
      <w:r>
        <w:rPr>
          <w:spacing w:val="3"/>
        </w:rPr>
        <w:t> </w:t>
      </w:r>
      <w:r>
        <w:rPr/>
        <w:t>of</w:t>
      </w:r>
    </w:p>
    <w:p>
      <w:pPr>
        <w:pStyle w:val="BodyText"/>
        <w:spacing w:line="480" w:lineRule="auto" w:before="2"/>
        <w:ind w:left="872" w:right="389"/>
        <w:jc w:val="both"/>
      </w:pPr>
      <w:r>
        <w:rPr/>
        <w:t>4.077</w:t>
      </w:r>
      <w:r>
        <w:rPr>
          <w:spacing w:val="8"/>
        </w:rPr>
        <w:t> </w:t>
      </w:r>
      <w:r>
        <w:rPr>
          <w:rFonts w:ascii="Symbol" w:hAnsi="Symbol"/>
        </w:rPr>
        <w:t></w:t>
      </w:r>
      <w:r>
        <w:rPr>
          <w:spacing w:val="9"/>
        </w:rPr>
        <w:t> </w:t>
      </w:r>
      <w:r>
        <w:rPr/>
        <w:t>1.883</w:t>
      </w:r>
      <w:r>
        <w:rPr>
          <w:spacing w:val="18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Younger</w:t>
      </w:r>
      <w:r>
        <w:rPr>
          <w:spacing w:val="8"/>
        </w:rPr>
        <w:t> </w:t>
      </w:r>
      <w:r>
        <w:rPr/>
        <w:t>Granites</w:t>
      </w:r>
      <w:r>
        <w:rPr>
          <w:spacing w:val="9"/>
        </w:rPr>
        <w:t> </w:t>
      </w:r>
      <w:r>
        <w:rPr/>
        <w:t>(Figure</w:t>
      </w:r>
      <w:r>
        <w:rPr>
          <w:spacing w:val="10"/>
        </w:rPr>
        <w:t> </w:t>
      </w:r>
      <w:r>
        <w:rPr/>
        <w:t>26),</w:t>
      </w:r>
      <w:r>
        <w:rPr>
          <w:spacing w:val="8"/>
        </w:rPr>
        <w:t> </w:t>
      </w:r>
      <w:r>
        <w:rPr/>
        <w:t>1.575-11.025</w:t>
      </w:r>
      <w:r>
        <w:rPr>
          <w:spacing w:val="9"/>
        </w:rPr>
        <w:t> </w:t>
      </w:r>
      <w:r>
        <w:rPr/>
        <w:t>mSv/yr</w:t>
      </w:r>
      <w:r>
        <w:rPr>
          <w:spacing w:val="8"/>
        </w:rPr>
        <w:t> </w:t>
      </w:r>
      <w:r>
        <w:rPr/>
        <w:t>with</w:t>
      </w:r>
      <w:r>
        <w:rPr>
          <w:spacing w:val="-58"/>
        </w:rPr>
        <w:t> </w:t>
      </w:r>
      <w:r>
        <w:rPr/>
        <w:t>a</w:t>
      </w:r>
      <w:r>
        <w:rPr>
          <w:spacing w:val="33"/>
        </w:rPr>
        <w:t> </w:t>
      </w:r>
      <w:r>
        <w:rPr/>
        <w:t>mean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4.398</w:t>
      </w:r>
      <w:r>
        <w:rPr>
          <w:spacing w:val="38"/>
        </w:rPr>
        <w:t> </w:t>
      </w:r>
      <w:r>
        <w:rPr>
          <w:rFonts w:ascii="Symbol" w:hAnsi="Symbol"/>
        </w:rPr>
        <w:t></w:t>
      </w:r>
      <w:r>
        <w:rPr>
          <w:spacing w:val="36"/>
        </w:rPr>
        <w:t> </w:t>
      </w:r>
      <w:r>
        <w:rPr/>
        <w:t>1.824  </w:t>
      </w:r>
      <w:r>
        <w:rPr>
          <w:spacing w:val="10"/>
        </w:rPr>
        <w:t> </w:t>
      </w:r>
      <w:r>
        <w:rPr/>
        <w:t>for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Basement</w:t>
      </w:r>
      <w:r>
        <w:rPr>
          <w:spacing w:val="35"/>
        </w:rPr>
        <w:t> </w:t>
      </w:r>
      <w:r>
        <w:rPr/>
        <w:t>Complex</w:t>
      </w:r>
      <w:r>
        <w:rPr>
          <w:spacing w:val="37"/>
        </w:rPr>
        <w:t> </w:t>
      </w:r>
      <w:r>
        <w:rPr/>
        <w:t>(Figure</w:t>
      </w:r>
      <w:r>
        <w:rPr>
          <w:spacing w:val="33"/>
        </w:rPr>
        <w:t> </w:t>
      </w:r>
      <w:r>
        <w:rPr/>
        <w:t>27)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1.575-</w:t>
      </w:r>
    </w:p>
    <w:p>
      <w:pPr>
        <w:pStyle w:val="BodyText"/>
        <w:spacing w:line="480" w:lineRule="auto"/>
        <w:ind w:left="872" w:right="389"/>
        <w:jc w:val="both"/>
      </w:pPr>
      <w:r>
        <w:rPr/>
        <w:t>3.150 mSv/yr with a mean of 2.283 </w:t>
      </w:r>
      <w:r>
        <w:rPr>
          <w:rFonts w:ascii="Symbol" w:hAnsi="Symbol"/>
        </w:rPr>
        <w:t></w:t>
      </w:r>
      <w:r>
        <w:rPr/>
        <w:t> 0.398 for the Basalts (Figure 28). Most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equivalents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2.730-4.935</w:t>
      </w:r>
      <w:r>
        <w:rPr>
          <w:spacing w:val="1"/>
        </w:rPr>
        <w:t> </w:t>
      </w:r>
      <w:r>
        <w:rPr/>
        <w:t>mSv/yr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Granites,</w:t>
      </w:r>
      <w:r>
        <w:rPr>
          <w:spacing w:val="1"/>
        </w:rPr>
        <w:t> </w:t>
      </w:r>
      <w:r>
        <w:rPr/>
        <w:t>2.520-3.465</w:t>
      </w:r>
      <w:r>
        <w:rPr>
          <w:spacing w:val="1"/>
        </w:rPr>
        <w:t> </w:t>
      </w:r>
      <w:r>
        <w:rPr/>
        <w:t>mSv/yr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Basement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2.047-2.205</w:t>
      </w:r>
      <w:r>
        <w:rPr>
          <w:spacing w:val="-1"/>
        </w:rPr>
        <w:t> </w:t>
      </w:r>
      <w:r>
        <w:rPr/>
        <w:t>mSv/yr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Basalts.</w:t>
      </w:r>
    </w:p>
    <w:p>
      <w:pPr>
        <w:pStyle w:val="BodyText"/>
        <w:spacing w:line="480" w:lineRule="auto"/>
        <w:ind w:left="872" w:right="390" w:firstLine="720"/>
        <w:jc w:val="both"/>
      </w:pPr>
      <w:r>
        <w:rPr/>
        <w:t>For comparison, both gamma and alpha/beta radiations for each of the</w:t>
      </w:r>
      <w:r>
        <w:rPr>
          <w:spacing w:val="1"/>
        </w:rPr>
        <w:t> </w:t>
      </w:r>
      <w:r>
        <w:rPr/>
        <w:t>major classes of rocks were presented in combined plots as shown in Figures 29,</w:t>
      </w:r>
      <w:r>
        <w:rPr>
          <w:spacing w:val="-57"/>
        </w:rPr>
        <w:t> </w:t>
      </w:r>
      <w:r>
        <w:rPr/>
        <w:t>30 &amp; 31. As can be seen in Figure 20, radiation levels here do not correlate well</w:t>
      </w:r>
      <w:r>
        <w:rPr>
          <w:spacing w:val="1"/>
        </w:rPr>
        <w:t> </w:t>
      </w:r>
      <w:r>
        <w:rPr/>
        <w:t>with either increase or decrease in geologic age of the rocks shown in Figure 1.</w:t>
      </w:r>
      <w:r>
        <w:rPr>
          <w:spacing w:val="1"/>
        </w:rPr>
        <w:t> </w:t>
      </w:r>
      <w:r>
        <w:rPr/>
        <w:t>Similar observation was</w:t>
      </w:r>
      <w:r>
        <w:rPr>
          <w:spacing w:val="1"/>
        </w:rPr>
        <w:t> </w:t>
      </w:r>
      <w:r>
        <w:rPr/>
        <w:t>also made in a study of relation between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exposure</w:t>
      </w:r>
      <w:r>
        <w:rPr>
          <w:spacing w:val="-3"/>
        </w:rPr>
        <w:t> </w:t>
      </w:r>
      <w:r>
        <w:rPr/>
        <w:t>rates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geological formations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Taiwan</w:t>
      </w:r>
      <w:r>
        <w:rPr>
          <w:spacing w:val="-1"/>
        </w:rPr>
        <w:t> </w:t>
      </w:r>
      <w:r>
        <w:rPr/>
        <w:t>(Hsu</w:t>
      </w:r>
      <w:r>
        <w:rPr>
          <w:spacing w:val="1"/>
        </w:rPr>
        <w:t> </w:t>
      </w:r>
      <w:r>
        <w:rPr>
          <w:u w:val="single"/>
        </w:rPr>
        <w:t>et</w:t>
      </w:r>
      <w:r>
        <w:rPr>
          <w:spacing w:val="1"/>
        </w:rPr>
        <w:t> </w:t>
      </w:r>
      <w:r>
        <w:rPr>
          <w:u w:val="single"/>
        </w:rPr>
        <w:t>al</w:t>
      </w:r>
      <w:r>
        <w:rPr/>
        <w:t>,</w:t>
      </w:r>
      <w:r>
        <w:rPr>
          <w:spacing w:val="-1"/>
        </w:rPr>
        <w:t> </w:t>
      </w:r>
      <w:r>
        <w:rPr/>
        <w:t>1994).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2"/>
          <w:numId w:val="22"/>
        </w:numPr>
        <w:tabs>
          <w:tab w:pos="1398" w:val="left" w:leader="none"/>
        </w:tabs>
        <w:spacing w:line="240" w:lineRule="auto" w:before="0" w:after="0"/>
        <w:ind w:left="1398" w:right="0" w:hanging="526"/>
        <w:jc w:val="both"/>
      </w:pPr>
      <w:bookmarkStart w:name="_TOC_250013" w:id="63"/>
      <w:r>
        <w:rPr>
          <w:spacing w:val="-1"/>
          <w:u w:val="thick"/>
        </w:rPr>
        <w:t>Rock</w:t>
      </w:r>
      <w:r>
        <w:rPr>
          <w:spacing w:val="-14"/>
          <w:u w:val="thick"/>
        </w:rPr>
        <w:t> </w:t>
      </w:r>
      <w:r>
        <w:rPr>
          <w:spacing w:val="-1"/>
          <w:u w:val="thick"/>
        </w:rPr>
        <w:t>Radiation</w:t>
      </w:r>
      <w:r>
        <w:rPr>
          <w:spacing w:val="-11"/>
          <w:u w:val="thick"/>
        </w:rPr>
        <w:t> </w:t>
      </w:r>
      <w:r>
        <w:rPr>
          <w:spacing w:val="-1"/>
          <w:u w:val="thick"/>
        </w:rPr>
        <w:t>Parameters</w:t>
      </w:r>
      <w:r>
        <w:rPr>
          <w:spacing w:val="-13"/>
          <w:u w:val="thick"/>
        </w:rPr>
        <w:t> </w:t>
      </w:r>
      <w:r>
        <w:rPr>
          <w:spacing w:val="-1"/>
          <w:u w:val="thick"/>
        </w:rPr>
        <w:t>&amp;</w:t>
      </w:r>
      <w:r>
        <w:rPr>
          <w:spacing w:val="-13"/>
          <w:u w:val="thick"/>
        </w:rPr>
        <w:t> </w:t>
      </w:r>
      <w:r>
        <w:rPr>
          <w:spacing w:val="-1"/>
          <w:u w:val="thick"/>
        </w:rPr>
        <w:t>Regression</w:t>
      </w:r>
      <w:r>
        <w:rPr>
          <w:spacing w:val="-12"/>
          <w:u w:val="thick"/>
        </w:rPr>
        <w:t> </w:t>
      </w:r>
      <w:bookmarkEnd w:id="63"/>
      <w:r>
        <w:rPr>
          <w:spacing w:val="-1"/>
          <w:u w:val="thick"/>
        </w:rPr>
        <w:t>Characteristics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90"/>
        <w:ind w:left="872" w:right="388" w:firstLine="720"/>
        <w:jc w:val="both"/>
      </w:pPr>
      <w:r>
        <w:rPr/>
        <w:t>Result of regression analysis for various parameters of natural radiation</w:t>
      </w:r>
      <w:r>
        <w:rPr>
          <w:spacing w:val="1"/>
        </w:rPr>
        <w:t> </w:t>
      </w:r>
      <w:r>
        <w:rPr>
          <w:spacing w:val="-2"/>
        </w:rPr>
        <w:t>from the Younger Granites is as shown in Appendices A-1 to A-5. An R</w:t>
      </w:r>
      <w:r>
        <w:rPr>
          <w:spacing w:val="-2"/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value of</w:t>
      </w:r>
      <w:r>
        <w:rPr>
          <w:vertAlign w:val="baseline"/>
        </w:rPr>
        <w:t> 0.729 (Figure 32) was obtained for gamma radiation count rates (c/s) versus</w:t>
      </w:r>
      <w:r>
        <w:rPr>
          <w:spacing w:val="1"/>
          <w:vertAlign w:val="baseline"/>
        </w:rPr>
        <w:t> </w:t>
      </w:r>
      <w:r>
        <w:rPr>
          <w:vertAlign w:val="baseline"/>
        </w:rPr>
        <w:t>alpha/beta radiation count rates (c/m), 0.682 (Figure 33) for alpha/beta radiation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</w:t>
      </w:r>
      <w:r>
        <w:rPr>
          <w:spacing w:val="-3"/>
          <w:vertAlign w:val="baseline"/>
        </w:rPr>
        <w:t> </w:t>
      </w:r>
      <w:r>
        <w:rPr>
          <w:vertAlign w:val="baseline"/>
        </w:rPr>
        <w:t>rates</w:t>
      </w:r>
      <w:r>
        <w:rPr>
          <w:spacing w:val="-3"/>
          <w:vertAlign w:val="baseline"/>
        </w:rPr>
        <w:t> </w:t>
      </w:r>
      <w:r>
        <w:rPr>
          <w:vertAlign w:val="baseline"/>
        </w:rPr>
        <w:t>(c/m)</w:t>
      </w:r>
      <w:r>
        <w:rPr>
          <w:spacing w:val="-3"/>
          <w:vertAlign w:val="baseline"/>
        </w:rPr>
        <w:t> </w:t>
      </w:r>
      <w:r>
        <w:rPr>
          <w:vertAlign w:val="baseline"/>
        </w:rPr>
        <w:t>versus</w:t>
      </w:r>
      <w:r>
        <w:rPr>
          <w:spacing w:val="-1"/>
          <w:vertAlign w:val="baseline"/>
        </w:rPr>
        <w:t> </w:t>
      </w:r>
      <w:r>
        <w:rPr>
          <w:vertAlign w:val="baseline"/>
        </w:rPr>
        <w:t>gamma</w:t>
      </w:r>
      <w:r>
        <w:rPr>
          <w:spacing w:val="-3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count</w:t>
      </w:r>
      <w:r>
        <w:rPr>
          <w:spacing w:val="-3"/>
          <w:vertAlign w:val="baseline"/>
        </w:rPr>
        <w:t> </w:t>
      </w:r>
      <w:r>
        <w:rPr>
          <w:vertAlign w:val="baseline"/>
        </w:rPr>
        <w:t>rates</w:t>
      </w:r>
      <w:r>
        <w:rPr>
          <w:spacing w:val="-2"/>
          <w:vertAlign w:val="baseline"/>
        </w:rPr>
        <w:t> </w:t>
      </w:r>
      <w:r>
        <w:rPr>
          <w:vertAlign w:val="baseline"/>
        </w:rPr>
        <w:t>(c/s),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0.729</w:t>
      </w:r>
      <w:r>
        <w:rPr>
          <w:spacing w:val="-2"/>
          <w:vertAlign w:val="baseline"/>
        </w:rPr>
        <w:t> </w:t>
      </w:r>
      <w:r>
        <w:rPr>
          <w:vertAlign w:val="baseline"/>
        </w:rPr>
        <w:t>(Figure</w:t>
      </w:r>
      <w:r>
        <w:rPr>
          <w:spacing w:val="-4"/>
          <w:vertAlign w:val="baseline"/>
        </w:rPr>
        <w:t> </w:t>
      </w:r>
      <w:r>
        <w:rPr>
          <w:vertAlign w:val="baseline"/>
        </w:rPr>
        <w:t>34)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for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gamma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radiation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dose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equivalents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(mSv/yr)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versus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alpha/beta</w:t>
      </w:r>
      <w:r>
        <w:rPr>
          <w:spacing w:val="-11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-10"/>
          <w:vertAlign w:val="baseline"/>
        </w:rPr>
        <w:t> </w:t>
      </w:r>
      <w:r>
        <w:rPr>
          <w:vertAlign w:val="baseline"/>
        </w:rPr>
        <w:t>count</w:t>
      </w:r>
    </w:p>
    <w:p>
      <w:pPr>
        <w:spacing w:after="0" w:line="480" w:lineRule="auto"/>
        <w:jc w:val="both"/>
        <w:sectPr>
          <w:headerReference w:type="default" r:id="rId64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480" w:lineRule="auto" w:before="130"/>
        <w:ind w:left="872" w:right="391"/>
        <w:jc w:val="both"/>
      </w:pPr>
      <w:r>
        <w:rPr>
          <w:spacing w:val="-2"/>
        </w:rPr>
        <w:t>rates (c/m). An </w:t>
      </w:r>
      <w:r>
        <w:rPr>
          <w:spacing w:val="-1"/>
        </w:rPr>
        <w:t>R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 value of 0.575 (Figure 35) was equally obtained for alpha/beta</w:t>
      </w:r>
      <w:r>
        <w:rPr>
          <w:vertAlign w:val="baseline"/>
        </w:rPr>
        <w:t> radiation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dose</w:t>
      </w:r>
      <w:r>
        <w:rPr>
          <w:spacing w:val="-9"/>
          <w:vertAlign w:val="baseline"/>
        </w:rPr>
        <w:t> </w:t>
      </w:r>
      <w:r>
        <w:rPr>
          <w:vertAlign w:val="baseline"/>
        </w:rPr>
        <w:t>equivalents</w:t>
      </w:r>
      <w:r>
        <w:rPr>
          <w:spacing w:val="-9"/>
          <w:vertAlign w:val="baseline"/>
        </w:rPr>
        <w:t> </w:t>
      </w:r>
      <w:r>
        <w:rPr>
          <w:vertAlign w:val="baseline"/>
        </w:rPr>
        <w:t>(mSv/yr)</w:t>
      </w:r>
      <w:r>
        <w:rPr>
          <w:spacing w:val="-11"/>
          <w:vertAlign w:val="baseline"/>
        </w:rPr>
        <w:t> </w:t>
      </w:r>
      <w:r>
        <w:rPr>
          <w:vertAlign w:val="baseline"/>
        </w:rPr>
        <w:t>versus</w:t>
      </w:r>
      <w:r>
        <w:rPr>
          <w:spacing w:val="-8"/>
          <w:vertAlign w:val="baseline"/>
        </w:rPr>
        <w:t> </w:t>
      </w:r>
      <w:r>
        <w:rPr>
          <w:vertAlign w:val="baseline"/>
        </w:rPr>
        <w:t>gamma</w:t>
      </w:r>
      <w:r>
        <w:rPr>
          <w:spacing w:val="-9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-9"/>
          <w:vertAlign w:val="baseline"/>
        </w:rPr>
        <w:t> </w:t>
      </w:r>
      <w:r>
        <w:rPr>
          <w:vertAlign w:val="baseline"/>
        </w:rPr>
        <w:t>count</w:t>
      </w:r>
      <w:r>
        <w:rPr>
          <w:spacing w:val="-8"/>
          <w:vertAlign w:val="baseline"/>
        </w:rPr>
        <w:t> </w:t>
      </w:r>
      <w:r>
        <w:rPr>
          <w:vertAlign w:val="baseline"/>
        </w:rPr>
        <w:t>rates</w:t>
      </w:r>
      <w:r>
        <w:rPr>
          <w:spacing w:val="-10"/>
          <w:vertAlign w:val="baseline"/>
        </w:rPr>
        <w:t> </w:t>
      </w:r>
      <w:r>
        <w:rPr>
          <w:vertAlign w:val="baseline"/>
        </w:rPr>
        <w:t>(c/s),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480" w:lineRule="auto"/>
        <w:ind w:left="872" w:right="388"/>
        <w:jc w:val="both"/>
      </w:pPr>
      <w:r>
        <w:rPr/>
        <w:t>0.589 for gamma radiation dose equivalent (mSv/yr) versus alpha/beta radiation</w:t>
      </w:r>
      <w:r>
        <w:rPr>
          <w:spacing w:val="1"/>
        </w:rPr>
        <w:t> </w:t>
      </w:r>
      <w:r>
        <w:rPr/>
        <w:t>dose equivalents (mSv/yr) as can be seen in (Figure 36). The values are all</w:t>
      </w:r>
      <w:r>
        <w:rPr>
          <w:spacing w:val="1"/>
        </w:rPr>
        <w:t> </w:t>
      </w:r>
      <w:r>
        <w:rPr/>
        <w:t>statistically</w:t>
      </w:r>
      <w:r>
        <w:rPr>
          <w:spacing w:val="-11"/>
        </w:rPr>
        <w:t> </w:t>
      </w:r>
      <w:r>
        <w:rPr/>
        <w:t>significant.</w:t>
      </w:r>
    </w:p>
    <w:p>
      <w:pPr>
        <w:pStyle w:val="BodyText"/>
        <w:spacing w:line="480" w:lineRule="auto"/>
        <w:ind w:left="872" w:right="386" w:firstLine="720"/>
        <w:jc w:val="both"/>
      </w:pPr>
      <w:r>
        <w:rPr/>
        <w:t>An R</w:t>
      </w:r>
      <w:r>
        <w:rPr>
          <w:vertAlign w:val="superscript"/>
        </w:rPr>
        <w:t>2</w:t>
      </w:r>
      <w:r>
        <w:rPr>
          <w:vertAlign w:val="baseline"/>
        </w:rPr>
        <w:t> value of between 0.575 and 0.729 means that 57.5 to 72.9%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dependent variables in each respective case is explained by (or dictated by)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variable. The R</w:t>
      </w:r>
      <w:r>
        <w:rPr>
          <w:vertAlign w:val="superscript"/>
        </w:rPr>
        <w:t>2</w:t>
      </w:r>
      <w:r>
        <w:rPr>
          <w:vertAlign w:val="baseline"/>
        </w:rPr>
        <w:t> is a good criterion for modeling regression 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(Goodman,</w:t>
      </w:r>
      <w:r>
        <w:rPr>
          <w:spacing w:val="-10"/>
          <w:vertAlign w:val="baseline"/>
        </w:rPr>
        <w:t> </w:t>
      </w:r>
      <w:r>
        <w:rPr>
          <w:vertAlign w:val="baseline"/>
        </w:rPr>
        <w:t>1970;</w:t>
      </w:r>
      <w:r>
        <w:rPr>
          <w:spacing w:val="-8"/>
          <w:vertAlign w:val="baseline"/>
        </w:rPr>
        <w:t> </w:t>
      </w:r>
      <w:r>
        <w:rPr>
          <w:vertAlign w:val="baseline"/>
        </w:rPr>
        <w:t>Kleinbaum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Kupper,</w:t>
      </w:r>
      <w:r>
        <w:rPr>
          <w:spacing w:val="-10"/>
          <w:vertAlign w:val="baseline"/>
        </w:rPr>
        <w:t> </w:t>
      </w:r>
      <w:r>
        <w:rPr>
          <w:vertAlign w:val="baseline"/>
        </w:rPr>
        <w:t>1978,</w:t>
      </w:r>
      <w:r>
        <w:rPr>
          <w:spacing w:val="-7"/>
          <w:vertAlign w:val="baseline"/>
        </w:rPr>
        <w:t> </w:t>
      </w:r>
      <w:r>
        <w:rPr>
          <w:vertAlign w:val="baseline"/>
        </w:rPr>
        <w:t>Daniel,</w:t>
      </w:r>
      <w:r>
        <w:rPr>
          <w:spacing w:val="-10"/>
          <w:vertAlign w:val="baseline"/>
        </w:rPr>
        <w:t> </w:t>
      </w:r>
      <w:r>
        <w:rPr>
          <w:vertAlign w:val="baseline"/>
        </w:rPr>
        <w:t>1983).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9"/>
          <w:vertAlign w:val="baseline"/>
        </w:rPr>
        <w:t> </w:t>
      </w:r>
      <w:r>
        <w:rPr>
          <w:vertAlign w:val="baseline"/>
        </w:rPr>
        <w:t>above</w:t>
      </w:r>
      <w:r>
        <w:rPr>
          <w:spacing w:val="-58"/>
          <w:vertAlign w:val="baseline"/>
        </w:rPr>
        <w:t> </w:t>
      </w:r>
      <w:r>
        <w:rPr>
          <w:vertAlign w:val="baseline"/>
        </w:rPr>
        <w:t>indicate</w:t>
      </w:r>
      <w:r>
        <w:rPr>
          <w:spacing w:val="-9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9"/>
          <w:vertAlign w:val="baseline"/>
        </w:rPr>
        <w:t> </w:t>
      </w:r>
      <w:r>
        <w:rPr>
          <w:vertAlign w:val="baseline"/>
        </w:rPr>
        <w:t>that</w:t>
      </w:r>
      <w:r>
        <w:rPr>
          <w:spacing w:val="-7"/>
          <w:vertAlign w:val="baseline"/>
        </w:rPr>
        <w:t> </w:t>
      </w:r>
      <w:r>
        <w:rPr>
          <w:vertAlign w:val="baseline"/>
        </w:rPr>
        <w:t>there</w:t>
      </w:r>
      <w:r>
        <w:rPr>
          <w:spacing w:val="-9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strong</w:t>
      </w:r>
      <w:r>
        <w:rPr>
          <w:spacing w:val="-9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-9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within the Younger Granites in this area. It also follows therefore that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value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one</w:t>
      </w:r>
      <w:r>
        <w:rPr>
          <w:spacing w:val="-12"/>
          <w:vertAlign w:val="baseline"/>
        </w:rPr>
        <w:t> </w:t>
      </w:r>
      <w:r>
        <w:rPr>
          <w:vertAlign w:val="baseline"/>
        </w:rPr>
        <w:t>variable,</w:t>
      </w:r>
      <w:r>
        <w:rPr>
          <w:spacing w:val="-10"/>
          <w:vertAlign w:val="baseline"/>
        </w:rPr>
        <w:t> </w:t>
      </w:r>
      <w:r>
        <w:rPr>
          <w:vertAlign w:val="baseline"/>
        </w:rPr>
        <w:t>others</w:t>
      </w:r>
      <w:r>
        <w:rPr>
          <w:spacing w:val="-8"/>
          <w:vertAlign w:val="baseline"/>
        </w:rPr>
        <w:t> </w:t>
      </w:r>
      <w:r>
        <w:rPr>
          <w:vertAlign w:val="baseline"/>
        </w:rPr>
        <w:t>can</w:t>
      </w:r>
      <w:r>
        <w:rPr>
          <w:spacing w:val="-6"/>
          <w:vertAlign w:val="baseline"/>
        </w:rPr>
        <w:t> </w:t>
      </w:r>
      <w:r>
        <w:rPr>
          <w:vertAlign w:val="baseline"/>
        </w:rPr>
        <w:t>be</w:t>
      </w:r>
      <w:r>
        <w:rPr>
          <w:spacing w:val="-9"/>
          <w:vertAlign w:val="baseline"/>
        </w:rPr>
        <w:t> </w:t>
      </w:r>
      <w:r>
        <w:rPr>
          <w:vertAlign w:val="baseline"/>
        </w:rPr>
        <w:t>computed</w:t>
      </w:r>
      <w:r>
        <w:rPr>
          <w:spacing w:val="-1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10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-58"/>
          <w:vertAlign w:val="baseline"/>
        </w:rPr>
        <w:t> </w:t>
      </w:r>
      <w:r>
        <w:rPr>
          <w:vertAlign w:val="baseline"/>
        </w:rPr>
        <w:t>empirical</w:t>
      </w:r>
      <w:r>
        <w:rPr>
          <w:spacing w:val="-4"/>
          <w:vertAlign w:val="baseline"/>
        </w:rPr>
        <w:t> </w:t>
      </w:r>
      <w:r>
        <w:rPr>
          <w:vertAlign w:val="baseline"/>
        </w:rPr>
        <w:t>relationships</w:t>
      </w:r>
      <w:r>
        <w:rPr>
          <w:spacing w:val="-5"/>
          <w:vertAlign w:val="baseline"/>
        </w:rPr>
        <w:t> </w:t>
      </w:r>
      <w:r>
        <w:rPr>
          <w:vertAlign w:val="baseline"/>
        </w:rPr>
        <w:t>given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equations</w:t>
      </w:r>
      <w:r>
        <w:rPr>
          <w:spacing w:val="-6"/>
          <w:vertAlign w:val="baseline"/>
        </w:rPr>
        <w:t> </w:t>
      </w:r>
      <w:r>
        <w:rPr>
          <w:vertAlign w:val="baseline"/>
        </w:rPr>
        <w:t>8-12.</w:t>
      </w:r>
    </w:p>
    <w:p>
      <w:pPr>
        <w:pStyle w:val="BodyText"/>
        <w:spacing w:line="480" w:lineRule="auto" w:before="1"/>
        <w:ind w:left="872" w:right="386" w:firstLine="720"/>
        <w:jc w:val="both"/>
      </w:pPr>
      <w:r>
        <w:rPr/>
        <w:t>The</w:t>
      </w:r>
      <w:r>
        <w:rPr>
          <w:spacing w:val="-6"/>
        </w:rPr>
        <w:t> </w:t>
      </w:r>
      <w:r>
        <w:rPr/>
        <w:t>p-values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F-test</w:t>
      </w:r>
      <w:r>
        <w:rPr>
          <w:spacing w:val="-4"/>
        </w:rPr>
        <w:t> </w:t>
      </w:r>
      <w:r>
        <w:rPr/>
        <w:t>obtained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variance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Appendices</w:t>
      </w:r>
      <w:r>
        <w:rPr>
          <w:spacing w:val="-58"/>
        </w:rPr>
        <w:t> </w:t>
      </w:r>
      <w:r>
        <w:rPr/>
        <w:t>A-1 to A5 (b) are low, generally &lt;.0001. It indicates only a one in 10000 chance</w:t>
      </w:r>
      <w:r>
        <w:rPr>
          <w:spacing w:val="1"/>
        </w:rPr>
        <w:t> </w:t>
      </w:r>
      <w:r>
        <w:rPr/>
        <w:t>meaning that it is unlikely that the observed difference between the means of the</w:t>
      </w:r>
      <w:r>
        <w:rPr>
          <w:spacing w:val="-57"/>
        </w:rPr>
        <w:t> </w:t>
      </w:r>
      <w:r>
        <w:rPr/>
        <w:t>two radiation variables compared in each case, will occur by chance if the 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mean.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statistically</w:t>
      </w:r>
      <w:r>
        <w:rPr>
          <w:spacing w:val="-57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difference</w:t>
      </w:r>
      <w:r>
        <w:rPr>
          <w:spacing w:val="-7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two</w:t>
      </w:r>
      <w:r>
        <w:rPr>
          <w:spacing w:val="-6"/>
        </w:rPr>
        <w:t> </w:t>
      </w:r>
      <w:r>
        <w:rPr/>
        <w:t>means.</w:t>
      </w:r>
    </w:p>
    <w:p>
      <w:pPr>
        <w:pStyle w:val="BodyText"/>
        <w:spacing w:line="480" w:lineRule="auto" w:before="1"/>
        <w:ind w:left="872" w:right="388" w:firstLine="720"/>
        <w:jc w:val="both"/>
      </w:pPr>
      <w:r>
        <w:rPr/>
        <w:t>The p-values for t-test obtained in Appendices A-1 to A5 (c) vary from</w:t>
      </w:r>
      <w:r>
        <w:rPr>
          <w:spacing w:val="1"/>
        </w:rPr>
        <w:t> </w:t>
      </w:r>
      <w:r>
        <w:rPr/>
        <w:t>plot to plot but</w:t>
      </w:r>
      <w:r>
        <w:rPr>
          <w:spacing w:val="1"/>
        </w:rPr>
        <w:t> </w:t>
      </w:r>
      <w:r>
        <w:rPr/>
        <w:t>generally &lt;.0001.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assesses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 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independent variable in the model. It tests the hypothesis that there is no linear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dependent variable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variable. A</w:t>
      </w:r>
    </w:p>
    <w:p>
      <w:pPr>
        <w:spacing w:after="0" w:line="480" w:lineRule="auto"/>
        <w:jc w:val="both"/>
        <w:sectPr>
          <w:headerReference w:type="default" r:id="rId65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8"/>
        <w:jc w:val="both"/>
      </w:pPr>
      <w:r>
        <w:rPr/>
        <w:t>small p-value, say 0.0001, means it is unlikely (only a one chance in 10000</w:t>
      </w:r>
      <w:r>
        <w:rPr>
          <w:spacing w:val="1"/>
        </w:rPr>
        <w:t> </w:t>
      </w:r>
      <w:r>
        <w:rPr/>
        <w:t>chance)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 that the mean difference were zero. In such a case it can be said that</w:t>
      </w:r>
      <w:r>
        <w:rPr>
          <w:spacing w:val="1"/>
        </w:rPr>
        <w:t> </w:t>
      </w:r>
      <w:r>
        <w:rPr/>
        <w:t>there is a statistically significant difference between the two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testing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p-values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rejection of the null hypothesis and the conclusion that the observed correlation</w:t>
      </w:r>
      <w:r>
        <w:rPr>
          <w:spacing w:val="1"/>
        </w:rPr>
        <w:t> </w:t>
      </w:r>
      <w:r>
        <w:rPr/>
        <w:t>does not occur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chance.</w:t>
      </w:r>
    </w:p>
    <w:p>
      <w:pPr>
        <w:pStyle w:val="BodyText"/>
        <w:spacing w:line="480" w:lineRule="auto" w:before="1"/>
        <w:ind w:left="872" w:right="387" w:firstLine="720"/>
        <w:jc w:val="both"/>
      </w:pPr>
      <w:r>
        <w:rPr/>
        <w:t>Result of regression analysis for various parameters of natural radiation</w:t>
      </w:r>
      <w:r>
        <w:rPr>
          <w:spacing w:val="1"/>
        </w:rPr>
        <w:t> </w:t>
      </w:r>
      <w:r>
        <w:rPr/>
        <w:t>from the Basement Complex is as shown in Appendices A-6 to A-10(a-c). A</w:t>
      </w:r>
      <w:r>
        <w:rPr>
          <w:spacing w:val="1"/>
        </w:rPr>
        <w:t> </w:t>
      </w:r>
      <w:r>
        <w:rPr>
          <w:spacing w:val="-3"/>
        </w:rPr>
        <w:t>coefficient </w:t>
      </w:r>
      <w:r>
        <w:rPr>
          <w:spacing w:val="-2"/>
        </w:rPr>
        <w:t>of determination (R</w:t>
      </w:r>
      <w:r>
        <w:rPr>
          <w:spacing w:val="-2"/>
          <w:vertAlign w:val="superscript"/>
        </w:rPr>
        <w:t>2</w:t>
      </w:r>
      <w:r>
        <w:rPr>
          <w:spacing w:val="-2"/>
          <w:vertAlign w:val="baseline"/>
        </w:rPr>
        <w:t> value) of 0.917 was obtained for gamma radiation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count rates (c/s) versus alpha/beta radiation count rates (c/m) as shown in Figure</w:t>
      </w:r>
      <w:r>
        <w:rPr>
          <w:spacing w:val="-57"/>
          <w:vertAlign w:val="baseline"/>
        </w:rPr>
        <w:t> </w:t>
      </w:r>
      <w:r>
        <w:rPr>
          <w:vertAlign w:val="baseline"/>
        </w:rPr>
        <w:t>37, 0.92 in Figure 38 for alpha/beta radiation count rates (c/m) versus gamma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 count rates (c/s), and 0.917 in Figure 39 for gamma radiation dose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equivalents</w:t>
      </w:r>
      <w:r>
        <w:rPr>
          <w:spacing w:val="15"/>
          <w:vertAlign w:val="baseline"/>
        </w:rPr>
        <w:t> </w:t>
      </w:r>
      <w:r>
        <w:rPr>
          <w:vertAlign w:val="baseline"/>
        </w:rPr>
        <w:t>(mSv/yr)</w:t>
      </w:r>
      <w:r>
        <w:rPr>
          <w:spacing w:val="14"/>
          <w:vertAlign w:val="baseline"/>
        </w:rPr>
        <w:t> </w:t>
      </w:r>
      <w:r>
        <w:rPr>
          <w:vertAlign w:val="baseline"/>
        </w:rPr>
        <w:t>versus</w:t>
      </w:r>
      <w:r>
        <w:rPr>
          <w:spacing w:val="15"/>
          <w:vertAlign w:val="baseline"/>
        </w:rPr>
        <w:t> </w:t>
      </w:r>
      <w:r>
        <w:rPr>
          <w:vertAlign w:val="baseline"/>
        </w:rPr>
        <w:t>alpha/beta</w:t>
      </w:r>
      <w:r>
        <w:rPr>
          <w:spacing w:val="16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count</w:t>
      </w:r>
      <w:r>
        <w:rPr>
          <w:spacing w:val="16"/>
          <w:vertAlign w:val="baseline"/>
        </w:rPr>
        <w:t> </w:t>
      </w:r>
      <w:r>
        <w:rPr>
          <w:vertAlign w:val="baseline"/>
        </w:rPr>
        <w:t>rates</w:t>
      </w:r>
      <w:r>
        <w:rPr>
          <w:spacing w:val="18"/>
          <w:vertAlign w:val="baseline"/>
        </w:rPr>
        <w:t> </w:t>
      </w:r>
      <w:r>
        <w:rPr>
          <w:vertAlign w:val="baseline"/>
        </w:rPr>
        <w:t>(c/m).</w:t>
      </w:r>
      <w:r>
        <w:rPr>
          <w:spacing w:val="34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80" w:lineRule="auto"/>
        <w:ind w:left="872" w:right="388"/>
        <w:jc w:val="both"/>
      </w:pPr>
      <w:r>
        <w:rPr/>
        <w:t>0.92 (Figure 40) was obtained for alpha/beta radiation dose equivalent (mSv/yr)</w:t>
      </w:r>
      <w:r>
        <w:rPr>
          <w:spacing w:val="1"/>
        </w:rPr>
        <w:t> </w:t>
      </w:r>
      <w:r>
        <w:rPr/>
        <w:t>versus gamma radiation count rates (c/s), while that of gamma radiation dose</w:t>
      </w:r>
      <w:r>
        <w:rPr>
          <w:spacing w:val="1"/>
        </w:rPr>
        <w:t> </w:t>
      </w:r>
      <w:r>
        <w:rPr>
          <w:spacing w:val="-1"/>
        </w:rPr>
        <w:t>equivalents</w:t>
      </w:r>
      <w:r>
        <w:rPr>
          <w:spacing w:val="-11"/>
        </w:rPr>
        <w:t> </w:t>
      </w:r>
      <w:r>
        <w:rPr>
          <w:spacing w:val="-1"/>
        </w:rPr>
        <w:t>(mSv/yr)</w:t>
      </w:r>
      <w:r>
        <w:rPr>
          <w:spacing w:val="-14"/>
        </w:rPr>
        <w:t> </w:t>
      </w:r>
      <w:r>
        <w:rPr>
          <w:spacing w:val="-1"/>
        </w:rPr>
        <w:t>versus</w:t>
      </w:r>
      <w:r>
        <w:rPr>
          <w:spacing w:val="-13"/>
        </w:rPr>
        <w:t> </w:t>
      </w:r>
      <w:r>
        <w:rPr>
          <w:spacing w:val="-1"/>
        </w:rPr>
        <w:t>alpha/beta</w:t>
      </w:r>
      <w:r>
        <w:rPr>
          <w:spacing w:val="-11"/>
        </w:rPr>
        <w:t> </w:t>
      </w:r>
      <w:r>
        <w:rPr>
          <w:spacing w:val="-1"/>
        </w:rPr>
        <w:t>radiation</w:t>
      </w:r>
      <w:r>
        <w:rPr>
          <w:spacing w:val="-13"/>
        </w:rPr>
        <w:t> </w:t>
      </w:r>
      <w:r>
        <w:rPr>
          <w:spacing w:val="-1"/>
        </w:rPr>
        <w:t>dose</w:t>
      </w:r>
      <w:r>
        <w:rPr>
          <w:spacing w:val="-14"/>
        </w:rPr>
        <w:t> </w:t>
      </w:r>
      <w:r>
        <w:rPr>
          <w:spacing w:val="-1"/>
        </w:rPr>
        <w:t>equivalents</w:t>
      </w:r>
      <w:r>
        <w:rPr>
          <w:spacing w:val="-11"/>
        </w:rPr>
        <w:t> </w:t>
      </w:r>
      <w:r>
        <w:rPr>
          <w:spacing w:val="-1"/>
        </w:rPr>
        <w:t>(mSv/yr)</w:t>
      </w:r>
      <w:r>
        <w:rPr>
          <w:spacing w:val="-14"/>
        </w:rPr>
        <w:t> </w:t>
      </w:r>
      <w:r>
        <w:rPr/>
        <w:t>shown</w:t>
      </w:r>
      <w:r>
        <w:rPr>
          <w:spacing w:val="-57"/>
        </w:rPr>
        <w:t> </w:t>
      </w:r>
      <w:r>
        <w:rPr/>
        <w:t>in</w:t>
      </w:r>
      <w:r>
        <w:rPr>
          <w:spacing w:val="-8"/>
        </w:rPr>
        <w:t> </w:t>
      </w:r>
      <w:r>
        <w:rPr/>
        <w:t>Figure</w:t>
      </w:r>
      <w:r>
        <w:rPr>
          <w:spacing w:val="-7"/>
        </w:rPr>
        <w:t> </w:t>
      </w:r>
      <w:r>
        <w:rPr/>
        <w:t>41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0.917.</w:t>
      </w:r>
      <w:r>
        <w:rPr>
          <w:spacing w:val="49"/>
        </w:rPr>
        <w:t> </w:t>
      </w:r>
      <w:r>
        <w:rPr/>
        <w:t>These</w:t>
      </w:r>
      <w:r>
        <w:rPr>
          <w:spacing w:val="-7"/>
        </w:rPr>
        <w:t> </w:t>
      </w:r>
      <w:r>
        <w:rPr/>
        <w:t>values</w:t>
      </w:r>
      <w:r>
        <w:rPr>
          <w:spacing w:val="-5"/>
        </w:rPr>
        <w:t> </w:t>
      </w:r>
      <w:r>
        <w:rPr/>
        <w:t>are</w:t>
      </w:r>
      <w:r>
        <w:rPr>
          <w:spacing w:val="-10"/>
        </w:rPr>
        <w:t> </w:t>
      </w:r>
      <w:r>
        <w:rPr/>
        <w:t>all</w:t>
      </w:r>
      <w:r>
        <w:rPr>
          <w:spacing w:val="-8"/>
        </w:rPr>
        <w:t> </w:t>
      </w:r>
      <w:r>
        <w:rPr/>
        <w:t>statistically</w:t>
      </w:r>
      <w:r>
        <w:rPr>
          <w:spacing w:val="-13"/>
        </w:rPr>
        <w:t> </w:t>
      </w:r>
      <w:r>
        <w:rPr/>
        <w:t>significant.</w:t>
      </w:r>
    </w:p>
    <w:p>
      <w:pPr>
        <w:pStyle w:val="BodyText"/>
        <w:spacing w:line="480" w:lineRule="auto" w:before="1"/>
        <w:ind w:left="872" w:right="385" w:firstLine="720"/>
        <w:jc w:val="both"/>
      </w:pPr>
      <w:r>
        <w:rPr/>
        <w:t>An R</w:t>
      </w:r>
      <w:r>
        <w:rPr>
          <w:vertAlign w:val="superscript"/>
        </w:rPr>
        <w:t>2</w:t>
      </w:r>
      <w:r>
        <w:rPr>
          <w:vertAlign w:val="baseline"/>
        </w:rPr>
        <w:t> value of between 0.917 and 0.920 means that 91.7 to 92.0%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dependent variables in each respective case is explained by the 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variable.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2</w:t>
      </w:r>
      <w:r>
        <w:rPr>
          <w:spacing w:val="-8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8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-9"/>
          <w:vertAlign w:val="baseline"/>
        </w:rPr>
        <w:t> </w:t>
      </w:r>
      <w:r>
        <w:rPr>
          <w:vertAlign w:val="baseline"/>
        </w:rPr>
        <w:t>here</w:t>
      </w:r>
      <w:r>
        <w:rPr>
          <w:spacing w:val="-11"/>
          <w:vertAlign w:val="baseline"/>
        </w:rPr>
        <w:t> </w:t>
      </w:r>
      <w:r>
        <w:rPr>
          <w:vertAlign w:val="baseline"/>
        </w:rPr>
        <w:t>are</w:t>
      </w:r>
      <w:r>
        <w:rPr>
          <w:spacing w:val="-10"/>
          <w:vertAlign w:val="baseline"/>
        </w:rPr>
        <w:t> </w:t>
      </w:r>
      <w:r>
        <w:rPr>
          <w:vertAlign w:val="baseline"/>
        </w:rPr>
        <w:t>quite</w:t>
      </w:r>
      <w:r>
        <w:rPr>
          <w:spacing w:val="-10"/>
          <w:vertAlign w:val="baseline"/>
        </w:rPr>
        <w:t> </w:t>
      </w:r>
      <w:r>
        <w:rPr>
          <w:vertAlign w:val="baseline"/>
        </w:rPr>
        <w:t>high,</w:t>
      </w:r>
      <w:r>
        <w:rPr>
          <w:spacing w:val="-9"/>
          <w:vertAlign w:val="baseline"/>
        </w:rPr>
        <w:t> </w:t>
      </w:r>
      <w:r>
        <w:rPr>
          <w:vertAlign w:val="baseline"/>
        </w:rPr>
        <w:t>indicating</w:t>
      </w:r>
      <w:r>
        <w:rPr>
          <w:spacing w:val="-11"/>
          <w:vertAlign w:val="baseline"/>
        </w:rPr>
        <w:t> </w:t>
      </w:r>
      <w:r>
        <w:rPr>
          <w:vertAlign w:val="baseline"/>
        </w:rPr>
        <w:t>that</w:t>
      </w:r>
      <w:r>
        <w:rPr>
          <w:spacing w:val="-9"/>
          <w:vertAlign w:val="baseline"/>
        </w:rPr>
        <w:t> </w:t>
      </w:r>
      <w:r>
        <w:rPr>
          <w:vertAlign w:val="baseline"/>
        </w:rPr>
        <w:t>there</w:t>
      </w:r>
      <w:r>
        <w:rPr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vertAlign w:val="baseline"/>
        </w:rPr>
        <w:t>very</w:t>
      </w:r>
      <w:r>
        <w:rPr>
          <w:spacing w:val="-57"/>
          <w:vertAlign w:val="baseline"/>
        </w:rPr>
        <w:t> </w:t>
      </w:r>
      <w:r>
        <w:rPr>
          <w:vertAlign w:val="baseline"/>
        </w:rPr>
        <w:t>strong</w:t>
      </w:r>
      <w:r>
        <w:rPr>
          <w:spacing w:val="-14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-1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-13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14"/>
          <w:vertAlign w:val="baseline"/>
        </w:rPr>
        <w:t> </w:t>
      </w:r>
      <w:r>
        <w:rPr>
          <w:vertAlign w:val="baseline"/>
        </w:rPr>
        <w:t>from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Basement</w:t>
      </w:r>
      <w:r>
        <w:rPr>
          <w:spacing w:val="-14"/>
          <w:vertAlign w:val="baseline"/>
        </w:rPr>
        <w:t> </w:t>
      </w:r>
      <w:r>
        <w:rPr>
          <w:vertAlign w:val="baseline"/>
        </w:rPr>
        <w:t>Complex</w:t>
      </w:r>
    </w:p>
    <w:p>
      <w:pPr>
        <w:spacing w:after="0" w:line="480" w:lineRule="auto"/>
        <w:jc w:val="both"/>
        <w:sectPr>
          <w:headerReference w:type="default" r:id="rId66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6"/>
        <w:jc w:val="both"/>
      </w:pPr>
      <w:r>
        <w:rPr/>
        <w:t>rocks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area.</w:t>
      </w:r>
      <w:r>
        <w:rPr>
          <w:spacing w:val="-5"/>
        </w:rPr>
        <w:t> </w:t>
      </w:r>
      <w:r>
        <w:rPr/>
        <w:t>Empirical</w:t>
      </w:r>
      <w:r>
        <w:rPr>
          <w:spacing w:val="-4"/>
        </w:rPr>
        <w:t> </w:t>
      </w:r>
      <w:r>
        <w:rPr/>
        <w:t>equations</w:t>
      </w:r>
      <w:r>
        <w:rPr>
          <w:spacing w:val="-7"/>
        </w:rPr>
        <w:t> </w:t>
      </w:r>
      <w:r>
        <w:rPr/>
        <w:t>13</w:t>
      </w:r>
      <w:r>
        <w:rPr>
          <w:spacing w:val="-2"/>
        </w:rPr>
        <w:t> </w:t>
      </w:r>
      <w:r>
        <w:rPr/>
        <w:t>-</w:t>
      </w:r>
      <w:r>
        <w:rPr>
          <w:spacing w:val="-8"/>
        </w:rPr>
        <w:t> </w:t>
      </w:r>
      <w:r>
        <w:rPr/>
        <w:t>17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therefore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obtain</w:t>
      </w:r>
      <w:r>
        <w:rPr>
          <w:spacing w:val="-7"/>
        </w:rPr>
        <w:t> </w:t>
      </w:r>
      <w:r>
        <w:rPr/>
        <w:t>any</w:t>
      </w:r>
      <w:r>
        <w:rPr>
          <w:spacing w:val="-5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variables</w:t>
      </w:r>
      <w:r>
        <w:rPr>
          <w:spacing w:val="-6"/>
        </w:rPr>
        <w:t> </w:t>
      </w:r>
      <w:r>
        <w:rPr/>
        <w:t>indicated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knowledge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one.</w:t>
      </w:r>
    </w:p>
    <w:p>
      <w:pPr>
        <w:pStyle w:val="BodyText"/>
        <w:spacing w:line="480" w:lineRule="auto"/>
        <w:ind w:left="872" w:right="386" w:firstLine="720"/>
        <w:jc w:val="both"/>
      </w:pPr>
      <w:r>
        <w:rPr/>
        <w:t>The p-values for f-test obtained in the analysis of variance in Appendices</w:t>
      </w:r>
      <w:r>
        <w:rPr>
          <w:spacing w:val="-57"/>
        </w:rPr>
        <w:t> </w:t>
      </w:r>
      <w:r>
        <w:rPr/>
        <w:t>A-6 to A-10 are low, generally &lt;.0001.</w:t>
      </w:r>
      <w:r>
        <w:rPr>
          <w:spacing w:val="1"/>
        </w:rPr>
        <w:t> </w:t>
      </w:r>
      <w:r>
        <w:rPr/>
        <w:t>It indicates only a one in 10000 chance</w:t>
      </w:r>
      <w:r>
        <w:rPr>
          <w:spacing w:val="1"/>
        </w:rPr>
        <w:t> </w:t>
      </w:r>
      <w:r>
        <w:rPr/>
        <w:t>meaning that it is unlikely that the observed relationships between the variables</w:t>
      </w:r>
      <w:r>
        <w:rPr>
          <w:spacing w:val="1"/>
        </w:rPr>
        <w:t> </w:t>
      </w:r>
      <w:r>
        <w:rPr/>
        <w:t>occur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chance.</w:t>
      </w:r>
    </w:p>
    <w:p>
      <w:pPr>
        <w:pStyle w:val="BodyText"/>
        <w:spacing w:line="480" w:lineRule="auto" w:before="1"/>
        <w:ind w:left="872" w:right="384" w:firstLine="720"/>
        <w:jc w:val="both"/>
      </w:pPr>
      <w:r>
        <w:rPr/>
        <w:t>Within the Basalts, the situation is much different. Result of 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Appendices A-11 to A-15 (a-c). An R</w:t>
      </w:r>
      <w:r>
        <w:rPr>
          <w:vertAlign w:val="superscript"/>
        </w:rPr>
        <w:t>2</w:t>
      </w:r>
      <w:r>
        <w:rPr>
          <w:vertAlign w:val="baseline"/>
        </w:rPr>
        <w:t> value of 0.351 was obtained for gamma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 count rates (c/s) versus alpha/beta radiation count rates (c/m) as shown</w:t>
      </w:r>
      <w:r>
        <w:rPr>
          <w:spacing w:val="1"/>
          <w:vertAlign w:val="baseline"/>
        </w:rPr>
        <w:t> </w:t>
      </w:r>
      <w:r>
        <w:rPr>
          <w:vertAlign w:val="baseline"/>
        </w:rPr>
        <w:t>in Figure 42, 0.350 for alpha/beta radiation count rates (c/m) versus gamma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 count rates (c/s) as shown in Figure 43, and 0.351 (Figure 44) for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gamma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radiation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dose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equivalents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(mSv/yr)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versus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alpha/beta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radiation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count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rates</w:t>
      </w:r>
      <w:r>
        <w:rPr>
          <w:spacing w:val="-58"/>
          <w:vertAlign w:val="baseline"/>
        </w:rPr>
        <w:t> </w:t>
      </w:r>
      <w:r>
        <w:rPr>
          <w:vertAlign w:val="baseline"/>
        </w:rPr>
        <w:t>(c/m).</w:t>
      </w:r>
      <w:r>
        <w:rPr>
          <w:spacing w:val="1"/>
          <w:vertAlign w:val="baseline"/>
        </w:rPr>
        <w:t> </w:t>
      </w:r>
      <w:r>
        <w:rPr>
          <w:vertAlign w:val="baseline"/>
        </w:rPr>
        <w:t>Figure</w:t>
      </w:r>
      <w:r>
        <w:rPr>
          <w:spacing w:val="1"/>
          <w:vertAlign w:val="baseline"/>
        </w:rPr>
        <w:t> </w:t>
      </w:r>
      <w:r>
        <w:rPr>
          <w:vertAlign w:val="baseline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plot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alpha/beta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equivalents (mSv/yr) versus gamma radiation count rates (c/s) which gave a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0.35,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0.351</w:t>
      </w:r>
      <w:r>
        <w:rPr>
          <w:spacing w:val="1"/>
          <w:vertAlign w:val="baseline"/>
        </w:rPr>
        <w:t> </w:t>
      </w:r>
      <w:r>
        <w:rPr>
          <w:vertAlign w:val="baseline"/>
        </w:rPr>
        <w:t>(Figure</w:t>
      </w:r>
      <w:r>
        <w:rPr>
          <w:spacing w:val="1"/>
          <w:vertAlign w:val="baseline"/>
        </w:rPr>
        <w:t> </w:t>
      </w:r>
      <w:r>
        <w:rPr>
          <w:vertAlign w:val="baseline"/>
        </w:rPr>
        <w:t>46)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gamma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</w:t>
      </w:r>
      <w:r>
        <w:rPr>
          <w:spacing w:val="1"/>
          <w:vertAlign w:val="baseline"/>
        </w:rPr>
        <w:t> </w:t>
      </w:r>
      <w:r>
        <w:rPr>
          <w:vertAlign w:val="baseline"/>
        </w:rPr>
        <w:t>(mSv/yr) versus alpha/beta radiation dose equivalents (mSv/yr). They yielded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Equations</w:t>
      </w:r>
      <w:r>
        <w:rPr>
          <w:spacing w:val="-4"/>
          <w:vertAlign w:val="baseline"/>
        </w:rPr>
        <w:t> </w:t>
      </w:r>
      <w:r>
        <w:rPr>
          <w:vertAlign w:val="baseline"/>
        </w:rPr>
        <w:t>18</w:t>
      </w:r>
      <w:r>
        <w:rPr>
          <w:spacing w:val="-5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22.</w:t>
      </w:r>
    </w:p>
    <w:p>
      <w:pPr>
        <w:pStyle w:val="BodyText"/>
        <w:spacing w:line="480" w:lineRule="auto" w:before="1"/>
        <w:ind w:left="872" w:right="389" w:firstLine="720"/>
        <w:jc w:val="both"/>
      </w:pPr>
      <w:r>
        <w:rPr>
          <w:spacing w:val="-2"/>
        </w:rPr>
        <w:t>The R</w:t>
      </w:r>
      <w:r>
        <w:rPr>
          <w:spacing w:val="-2"/>
          <w:vertAlign w:val="superscript"/>
        </w:rPr>
        <w:t>2</w:t>
      </w:r>
      <w:r>
        <w:rPr>
          <w:spacing w:val="-2"/>
          <w:vertAlign w:val="baseline"/>
        </w:rPr>
        <w:t> values obtained within the basalts </w:t>
      </w:r>
      <w:r>
        <w:rPr>
          <w:spacing w:val="-1"/>
          <w:vertAlign w:val="baseline"/>
        </w:rPr>
        <w:t>are all statistically insignificant.</w:t>
      </w:r>
      <w:r>
        <w:rPr>
          <w:vertAlign w:val="baseline"/>
        </w:rPr>
        <w:t> An R</w:t>
      </w:r>
      <w:r>
        <w:rPr>
          <w:vertAlign w:val="superscript"/>
        </w:rPr>
        <w:t>2</w:t>
      </w:r>
      <w:r>
        <w:rPr>
          <w:vertAlign w:val="baseline"/>
        </w:rPr>
        <w:t> value of between 0.350 and 0.351 means that only 35 to 35.1%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 variables in each respective case is controlled by the 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variable. As explained in Section 4.4, unless the absolute value of the correlation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(R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7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greater than</w:t>
      </w:r>
      <w:r>
        <w:rPr>
          <w:spacing w:val="-1"/>
          <w:vertAlign w:val="baseline"/>
        </w:rPr>
        <w:t> </w:t>
      </w:r>
      <w:r>
        <w:rPr>
          <w:vertAlign w:val="baseline"/>
        </w:rPr>
        <w:t>0.5,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relationship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1"/>
          <w:vertAlign w:val="baseline"/>
        </w:rPr>
        <w:t> </w:t>
      </w:r>
      <w:r>
        <w:rPr>
          <w:vertAlign w:val="baseline"/>
        </w:rPr>
        <w:t>is considered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</w:p>
    <w:p>
      <w:pPr>
        <w:spacing w:after="0" w:line="480" w:lineRule="auto"/>
        <w:jc w:val="both"/>
        <w:sectPr>
          <w:headerReference w:type="default" r:id="rId67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3"/>
      </w:pPr>
      <w:r>
        <w:rPr/>
        <w:t>important.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can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said</w:t>
      </w:r>
      <w:r>
        <w:rPr>
          <w:spacing w:val="7"/>
        </w:rPr>
        <w:t> </w:t>
      </w:r>
      <w:r>
        <w:rPr/>
        <w:t>therefore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unlike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Basement</w:t>
      </w:r>
      <w:r>
        <w:rPr>
          <w:spacing w:val="7"/>
        </w:rPr>
        <w:t> </w:t>
      </w:r>
      <w:r>
        <w:rPr/>
        <w:t>Complex</w:t>
      </w:r>
      <w:r>
        <w:rPr>
          <w:spacing w:val="8"/>
        </w:rPr>
        <w:t> </w:t>
      </w:r>
      <w:r>
        <w:rPr/>
        <w:t>and</w:t>
      </w:r>
      <w:r>
        <w:rPr>
          <w:spacing w:val="-57"/>
        </w:rPr>
        <w:t> </w:t>
      </w:r>
      <w:r>
        <w:rPr/>
        <w:t>Younger</w:t>
      </w:r>
      <w:r>
        <w:rPr>
          <w:spacing w:val="51"/>
        </w:rPr>
        <w:t> </w:t>
      </w:r>
      <w:r>
        <w:rPr/>
        <w:t>Granites,</w:t>
      </w:r>
      <w:r>
        <w:rPr>
          <w:spacing w:val="52"/>
        </w:rPr>
        <w:t> </w:t>
      </w:r>
      <w:r>
        <w:rPr/>
        <w:t>there</w:t>
      </w:r>
      <w:r>
        <w:rPr>
          <w:spacing w:val="51"/>
        </w:rPr>
        <w:t> </w:t>
      </w:r>
      <w:r>
        <w:rPr/>
        <w:t>is</w:t>
      </w:r>
      <w:r>
        <w:rPr>
          <w:spacing w:val="53"/>
        </w:rPr>
        <w:t> </w:t>
      </w:r>
      <w:r>
        <w:rPr/>
        <w:t>no</w:t>
      </w:r>
      <w:r>
        <w:rPr>
          <w:spacing w:val="52"/>
        </w:rPr>
        <w:t> </w:t>
      </w:r>
      <w:r>
        <w:rPr/>
        <w:t>significant</w:t>
      </w:r>
      <w:r>
        <w:rPr>
          <w:spacing w:val="53"/>
        </w:rPr>
        <w:t> </w:t>
      </w:r>
      <w:r>
        <w:rPr/>
        <w:t>relationship</w:t>
      </w:r>
      <w:r>
        <w:rPr>
          <w:spacing w:val="53"/>
        </w:rPr>
        <w:t> </w:t>
      </w:r>
      <w:r>
        <w:rPr/>
        <w:t>between</w:t>
      </w:r>
      <w:r>
        <w:rPr>
          <w:spacing w:val="52"/>
        </w:rPr>
        <w:t> </w:t>
      </w:r>
      <w:r>
        <w:rPr/>
        <w:t>radiation</w:t>
      </w:r>
      <w:r>
        <w:rPr>
          <w:spacing w:val="-57"/>
        </w:rPr>
        <w:t> </w:t>
      </w:r>
      <w:r>
        <w:rPr/>
        <w:t>parameters within the Basalts in the study area. This can be explained on the fact</w:t>
      </w:r>
      <w:r>
        <w:rPr>
          <w:spacing w:val="-57"/>
        </w:rPr>
        <w:t> </w:t>
      </w:r>
      <w:r>
        <w:rPr/>
        <w:t>that</w:t>
      </w:r>
      <w:r>
        <w:rPr>
          <w:spacing w:val="15"/>
        </w:rPr>
        <w:t> </w:t>
      </w:r>
      <w:r>
        <w:rPr/>
        <w:t>basic</w:t>
      </w:r>
      <w:r>
        <w:rPr>
          <w:spacing w:val="14"/>
        </w:rPr>
        <w:t> </w:t>
      </w:r>
      <w:r>
        <w:rPr/>
        <w:t>extrusive</w:t>
      </w:r>
      <w:r>
        <w:rPr>
          <w:spacing w:val="14"/>
        </w:rPr>
        <w:t> </w:t>
      </w:r>
      <w:r>
        <w:rPr/>
        <w:t>rocks</w:t>
      </w:r>
      <w:r>
        <w:rPr>
          <w:spacing w:val="15"/>
        </w:rPr>
        <w:t> </w:t>
      </w:r>
      <w:r>
        <w:rPr/>
        <w:t>such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basalts</w:t>
      </w:r>
      <w:r>
        <w:rPr>
          <w:spacing w:val="15"/>
        </w:rPr>
        <w:t> </w:t>
      </w:r>
      <w:r>
        <w:rPr/>
        <w:t>have</w:t>
      </w:r>
      <w:r>
        <w:rPr>
          <w:spacing w:val="14"/>
        </w:rPr>
        <w:t> </w:t>
      </w:r>
      <w:r>
        <w:rPr/>
        <w:t>very</w:t>
      </w:r>
      <w:r>
        <w:rPr>
          <w:spacing w:val="10"/>
        </w:rPr>
        <w:t> </w:t>
      </w:r>
      <w:r>
        <w:rPr/>
        <w:t>low</w:t>
      </w:r>
      <w:r>
        <w:rPr>
          <w:spacing w:val="19"/>
        </w:rPr>
        <w:t> </w:t>
      </w:r>
      <w:r>
        <w:rPr/>
        <w:t>concentration</w:t>
      </w:r>
      <w:r>
        <w:rPr>
          <w:spacing w:val="15"/>
        </w:rPr>
        <w:t> </w:t>
      </w:r>
      <w:r>
        <w:rPr/>
        <w:t>of</w:t>
      </w:r>
      <w:r>
        <w:rPr>
          <w:spacing w:val="-57"/>
        </w:rPr>
        <w:t> </w:t>
      </w:r>
      <w:r>
        <w:rPr/>
        <w:t>potassium, uranium and thorium (Table 1)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natural</w:t>
      </w:r>
      <w:r>
        <w:rPr>
          <w:spacing w:val="42"/>
        </w:rPr>
        <w:t> </w:t>
      </w:r>
      <w:r>
        <w:rPr/>
        <w:t>radiation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rocks.</w:t>
      </w:r>
      <w:r>
        <w:rPr>
          <w:spacing w:val="42"/>
        </w:rPr>
        <w:t> </w:t>
      </w:r>
      <w:r>
        <w:rPr/>
        <w:t>Occurrence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basalts</w:t>
      </w:r>
      <w:r>
        <w:rPr>
          <w:spacing w:val="44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study</w:t>
      </w:r>
      <w:r>
        <w:rPr>
          <w:spacing w:val="34"/>
        </w:rPr>
        <w:t> </w:t>
      </w:r>
      <w:r>
        <w:rPr/>
        <w:t>area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limited,</w:t>
      </w:r>
      <w:r>
        <w:rPr>
          <w:spacing w:val="-57"/>
        </w:rPr>
        <w:t> </w:t>
      </w:r>
      <w:r>
        <w:rPr/>
        <w:t>accounting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less</w:t>
      </w:r>
      <w:r>
        <w:rPr>
          <w:spacing w:val="40"/>
        </w:rPr>
        <w:t> </w:t>
      </w:r>
      <w:r>
        <w:rPr/>
        <w:t>than</w:t>
      </w:r>
      <w:r>
        <w:rPr>
          <w:spacing w:val="42"/>
        </w:rPr>
        <w:t> </w:t>
      </w:r>
      <w:r>
        <w:rPr/>
        <w:t>5%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rocks.</w:t>
      </w:r>
      <w:r>
        <w:rPr>
          <w:spacing w:val="40"/>
        </w:rPr>
        <w:t> </w:t>
      </w:r>
      <w:r>
        <w:rPr/>
        <w:t>They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mainly</w:t>
      </w:r>
      <w:r>
        <w:rPr>
          <w:spacing w:val="38"/>
        </w:rPr>
        <w:t> </w:t>
      </w:r>
      <w:r>
        <w:rPr/>
        <w:t>found</w:t>
      </w:r>
      <w:r>
        <w:rPr>
          <w:spacing w:val="39"/>
        </w:rPr>
        <w:t> </w:t>
      </w:r>
      <w:r>
        <w:rPr/>
        <w:t>around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Hoss,</w:t>
      </w:r>
      <w:r>
        <w:rPr>
          <w:spacing w:val="-1"/>
        </w:rPr>
        <w:t> </w:t>
      </w:r>
      <w:r>
        <w:rPr/>
        <w:t>Ganawuri, and Hiepang</w:t>
      </w:r>
      <w:r>
        <w:rPr>
          <w:spacing w:val="-1"/>
        </w:rPr>
        <w:t> </w:t>
      </w:r>
      <w:r>
        <w:rPr/>
        <w:t>areas of</w:t>
      </w:r>
      <w:r>
        <w:rPr>
          <w:spacing w:val="-1"/>
        </w:rPr>
        <w:t> </w:t>
      </w:r>
      <w:r>
        <w:rPr/>
        <w:t>Plateau State.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3"/>
        </w:numPr>
        <w:tabs>
          <w:tab w:pos="1353" w:val="left" w:leader="none"/>
        </w:tabs>
        <w:spacing w:line="240" w:lineRule="auto" w:before="1" w:after="0"/>
        <w:ind w:left="1352" w:right="0" w:hanging="481"/>
        <w:jc w:val="left"/>
      </w:pPr>
      <w:bookmarkStart w:name="_TOC_250012" w:id="64"/>
      <w:r>
        <w:rPr/>
        <w:t>MAPS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RADIATION DOSE</w:t>
      </w:r>
      <w:r>
        <w:rPr>
          <w:spacing w:val="-1"/>
        </w:rPr>
        <w:t> </w:t>
      </w:r>
      <w:bookmarkEnd w:id="64"/>
      <w:r>
        <w:rPr/>
        <w:t>RATES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872" w:right="383" w:firstLine="720"/>
        <w:jc w:val="both"/>
      </w:pPr>
      <w:r>
        <w:rPr/>
        <w:t>Statistical interpretation in the form of regression analysis, polynomial</w:t>
      </w:r>
      <w:r>
        <w:rPr>
          <w:spacing w:val="1"/>
        </w:rPr>
        <w:t> </w:t>
      </w:r>
      <w:r>
        <w:rPr/>
        <w:t>plots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Z-score</w:t>
      </w:r>
      <w:r>
        <w:rPr>
          <w:spacing w:val="-8"/>
        </w:rPr>
        <w:t> </w:t>
      </w:r>
      <w:r>
        <w:rPr/>
        <w:t>histogram</w:t>
      </w:r>
      <w:r>
        <w:rPr>
          <w:spacing w:val="-9"/>
        </w:rPr>
        <w:t> </w:t>
      </w:r>
      <w:r>
        <w:rPr/>
        <w:t>were</w:t>
      </w:r>
      <w:r>
        <w:rPr>
          <w:spacing w:val="-8"/>
        </w:rPr>
        <w:t> </w:t>
      </w:r>
      <w:r>
        <w:rPr/>
        <w:t>carried</w:t>
      </w:r>
      <w:r>
        <w:rPr>
          <w:spacing w:val="-9"/>
        </w:rPr>
        <w:t> </w:t>
      </w:r>
      <w:r>
        <w:rPr/>
        <w:t>out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radiation</w:t>
      </w:r>
      <w:r>
        <w:rPr>
          <w:spacing w:val="-7"/>
        </w:rPr>
        <w:t> </w:t>
      </w:r>
      <w:r>
        <w:rPr/>
        <w:t>parameters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58"/>
        </w:rPr>
        <w:t> </w:t>
      </w:r>
      <w:r>
        <w:rPr/>
        <w:t>area for possible correlation and mathematical relationships governing natural</w:t>
      </w:r>
      <w:r>
        <w:rPr>
          <w:spacing w:val="1"/>
        </w:rPr>
        <w:t> </w:t>
      </w:r>
      <w:r>
        <w:rPr/>
        <w:t>terrestrial radiation in this area, as well as to know the probability of exposure to</w:t>
      </w:r>
      <w:r>
        <w:rPr>
          <w:spacing w:val="-57"/>
        </w:rPr>
        <w:t> </w:t>
      </w:r>
      <w:r>
        <w:rPr/>
        <w:t>1mSv/yr</w:t>
      </w:r>
      <w:r>
        <w:rPr>
          <w:spacing w:val="-6"/>
        </w:rPr>
        <w:t> </w:t>
      </w:r>
      <w:r>
        <w:rPr/>
        <w:t>(maximum</w:t>
      </w:r>
      <w:r>
        <w:rPr>
          <w:spacing w:val="-6"/>
        </w:rPr>
        <w:t> </w:t>
      </w:r>
      <w:r>
        <w:rPr/>
        <w:t>permissible</w:t>
      </w:r>
      <w:r>
        <w:rPr>
          <w:spacing w:val="-8"/>
        </w:rPr>
        <w:t> </w:t>
      </w:r>
      <w:r>
        <w:rPr/>
        <w:t>dose)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above.</w:t>
      </w:r>
    </w:p>
    <w:p>
      <w:pPr>
        <w:pStyle w:val="BodyText"/>
        <w:spacing w:line="480" w:lineRule="auto"/>
        <w:ind w:left="872" w:right="386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4.5,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radiation dose rates were based on extent and strength of association as well as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radiation measurements obtained from the field and airborne exposure rates for</w:t>
      </w:r>
      <w:r>
        <w:rPr>
          <w:spacing w:val="1"/>
        </w:rPr>
        <w:t> </w:t>
      </w:r>
      <w:r>
        <w:rPr/>
        <w:t>corresponding points obtained from radiometric maps for the area. Result of</w:t>
      </w:r>
      <w:r>
        <w:rPr>
          <w:spacing w:val="1"/>
        </w:rPr>
        <w:t> </w:t>
      </w:r>
      <w:r>
        <w:rPr/>
        <w:t>regression</w:t>
      </w:r>
      <w:r>
        <w:rPr>
          <w:spacing w:val="-14"/>
        </w:rPr>
        <w:t> </w:t>
      </w:r>
      <w:r>
        <w:rPr/>
        <w:t>analysis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gamma</w:t>
      </w:r>
      <w:r>
        <w:rPr>
          <w:spacing w:val="-14"/>
        </w:rPr>
        <w:t> </w:t>
      </w:r>
      <w:r>
        <w:rPr/>
        <w:t>radiation</w:t>
      </w:r>
      <w:r>
        <w:rPr>
          <w:spacing w:val="-13"/>
        </w:rPr>
        <w:t> </w:t>
      </w:r>
      <w:r>
        <w:rPr/>
        <w:t>dose</w:t>
      </w:r>
      <w:r>
        <w:rPr>
          <w:spacing w:val="-14"/>
        </w:rPr>
        <w:t> </w:t>
      </w:r>
      <w:r>
        <w:rPr/>
        <w:t>equivalents</w:t>
      </w:r>
      <w:r>
        <w:rPr>
          <w:spacing w:val="-12"/>
        </w:rPr>
        <w:t> </w:t>
      </w:r>
      <w:r>
        <w:rPr/>
        <w:t>(mSv/yr)</w:t>
      </w:r>
      <w:r>
        <w:rPr>
          <w:spacing w:val="-15"/>
        </w:rPr>
        <w:t> </w:t>
      </w:r>
      <w:r>
        <w:rPr/>
        <w:t>versus</w:t>
      </w:r>
      <w:r>
        <w:rPr>
          <w:spacing w:val="-13"/>
        </w:rPr>
        <w:t> </w:t>
      </w:r>
      <w:r>
        <w:rPr/>
        <w:t>airborne</w:t>
      </w:r>
      <w:r>
        <w:rPr>
          <w:spacing w:val="-58"/>
        </w:rPr>
        <w:t> </w:t>
      </w:r>
      <w:r>
        <w:rPr>
          <w:spacing w:val="-2"/>
        </w:rPr>
        <w:t>gamma</w:t>
      </w:r>
      <w:r>
        <w:rPr>
          <w:spacing w:val="-4"/>
        </w:rPr>
        <w:t> </w:t>
      </w:r>
      <w:r>
        <w:rPr>
          <w:spacing w:val="-2"/>
        </w:rPr>
        <w:t>exposure</w:t>
      </w:r>
      <w:r>
        <w:rPr>
          <w:spacing w:val="-7"/>
        </w:rPr>
        <w:t> </w:t>
      </w:r>
      <w:r>
        <w:rPr>
          <w:spacing w:val="-2"/>
        </w:rPr>
        <w:t>rates (</w:t>
      </w:r>
      <w:r>
        <w:rPr>
          <w:rFonts w:ascii="Symbol" w:hAnsi="Symbol"/>
          <w:spacing w:val="-2"/>
        </w:rPr>
        <w:t></w:t>
      </w:r>
      <w:r>
        <w:rPr>
          <w:spacing w:val="-2"/>
        </w:rPr>
        <w:t>R/h)</w:t>
      </w:r>
      <w:r>
        <w:rPr/>
        <w:t> </w:t>
      </w:r>
      <w:r>
        <w:rPr>
          <w:spacing w:val="-2"/>
        </w:rPr>
        <w:t>gave</w:t>
      </w:r>
      <w:r>
        <w:rPr>
          <w:spacing w:val="-1"/>
        </w:rPr>
        <w:t> </w:t>
      </w:r>
      <w:r>
        <w:rPr>
          <w:spacing w:val="-2"/>
        </w:rPr>
        <w:t>a</w:t>
      </w:r>
      <w:r>
        <w:rPr>
          <w:spacing w:val="1"/>
        </w:rPr>
        <w:t> </w:t>
      </w:r>
      <w:r>
        <w:rPr>
          <w:spacing w:val="-2"/>
        </w:rPr>
        <w:t>coefficient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determination</w:t>
      </w:r>
      <w:r>
        <w:rPr>
          <w:spacing w:val="-5"/>
        </w:rPr>
        <w:t> </w:t>
      </w:r>
      <w:r>
        <w:rPr>
          <w:spacing w:val="-2"/>
        </w:rPr>
        <w:t>(R</w:t>
      </w:r>
      <w:r>
        <w:rPr>
          <w:spacing w:val="-2"/>
          <w:vertAlign w:val="superscript"/>
        </w:rPr>
        <w:t>2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value)</w:t>
      </w:r>
      <w:r>
        <w:rPr>
          <w:vertAlign w:val="baseline"/>
        </w:rPr>
        <w:t> </w:t>
      </w:r>
      <w:r>
        <w:rPr>
          <w:spacing w:val="-1"/>
          <w:vertAlign w:val="baseline"/>
        </w:rPr>
        <w:t>of</w:t>
      </w:r>
    </w:p>
    <w:p>
      <w:pPr>
        <w:spacing w:after="0" w:line="480" w:lineRule="auto"/>
        <w:jc w:val="both"/>
        <w:sectPr>
          <w:headerReference w:type="default" r:id="rId68"/>
          <w:pgSz w:w="12240" w:h="15840"/>
          <w:pgMar w:header="1587" w:footer="0" w:top="1840" w:bottom="280" w:left="1720" w:right="1480"/>
          <w:pgNumType w:start="166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8"/>
        <w:jc w:val="both"/>
      </w:pPr>
      <w:r>
        <w:rPr/>
        <w:t>0.835 as shown in Figure 47, and yielded Equation 23, while that of absorbed</w:t>
      </w:r>
      <w:r>
        <w:rPr>
          <w:spacing w:val="1"/>
        </w:rPr>
        <w:t> </w:t>
      </w:r>
      <w:r>
        <w:rPr/>
        <w:t>dose in air (</w:t>
      </w:r>
      <w:r>
        <w:rPr>
          <w:rFonts w:ascii="Symbol" w:hAnsi="Symbol"/>
        </w:rPr>
        <w:t></w:t>
      </w:r>
      <w:r>
        <w:rPr/>
        <w:t>Gy/h) versus airborne gamma exposure rates (</w:t>
      </w:r>
      <w:r>
        <w:rPr>
          <w:rFonts w:ascii="Symbol" w:hAnsi="Symbol"/>
        </w:rPr>
        <w:t></w:t>
      </w:r>
      <w:r>
        <w:rPr/>
        <w:t>R/h) shown in</w:t>
      </w:r>
      <w:r>
        <w:rPr>
          <w:spacing w:val="1"/>
        </w:rPr>
        <w:t> </w:t>
      </w:r>
      <w:r>
        <w:rPr/>
        <w:t>Figure</w:t>
      </w:r>
      <w:r>
        <w:rPr>
          <w:spacing w:val="-5"/>
        </w:rPr>
        <w:t> </w:t>
      </w:r>
      <w:r>
        <w:rPr/>
        <w:t>48,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dose</w:t>
      </w:r>
      <w:r>
        <w:rPr>
          <w:spacing w:val="-2"/>
        </w:rPr>
        <w:t> </w:t>
      </w:r>
      <w:r>
        <w:rPr/>
        <w:t>rates</w:t>
      </w:r>
      <w:r>
        <w:rPr>
          <w:spacing w:val="5"/>
        </w:rPr>
        <w:t> </w:t>
      </w:r>
      <w:r>
        <w:rPr/>
        <w:t>(mSv/yr)</w:t>
      </w:r>
      <w:r>
        <w:rPr>
          <w:spacing w:val="-7"/>
        </w:rPr>
        <w:t> </w:t>
      </w:r>
      <w:r>
        <w:rPr/>
        <w:t>versus</w:t>
      </w:r>
      <w:r>
        <w:rPr>
          <w:spacing w:val="-5"/>
        </w:rPr>
        <w:t> </w:t>
      </w:r>
      <w:r>
        <w:rPr/>
        <w:t>airborne</w:t>
      </w:r>
      <w:r>
        <w:rPr>
          <w:spacing w:val="-6"/>
        </w:rPr>
        <w:t> </w:t>
      </w:r>
      <w:r>
        <w:rPr/>
        <w:t>gamma</w:t>
      </w:r>
      <w:r>
        <w:rPr>
          <w:spacing w:val="-58"/>
        </w:rPr>
        <w:t> </w:t>
      </w:r>
      <w:r>
        <w:rPr/>
        <w:t>exposure rates (</w:t>
      </w:r>
      <w:r>
        <w:rPr>
          <w:rFonts w:ascii="Symbol" w:hAnsi="Symbol"/>
        </w:rPr>
        <w:t></w:t>
      </w:r>
      <w:r>
        <w:rPr/>
        <w:t>R/h) presented in Figure 49 gave a coefficient of determination</w:t>
      </w:r>
      <w:r>
        <w:rPr>
          <w:spacing w:val="1"/>
        </w:rPr>
        <w:t> </w:t>
      </w:r>
      <w:r>
        <w:rPr>
          <w:spacing w:val="-2"/>
        </w:rPr>
        <w:t>(R</w:t>
      </w:r>
      <w:r>
        <w:rPr>
          <w:spacing w:val="-2"/>
          <w:vertAlign w:val="superscript"/>
        </w:rPr>
        <w:t>2</w:t>
      </w:r>
      <w:r>
        <w:rPr>
          <w:spacing w:val="-2"/>
          <w:vertAlign w:val="baseline"/>
        </w:rPr>
        <w:t> value) of 0.835 each, and yielded </w:t>
      </w:r>
      <w:r>
        <w:rPr>
          <w:spacing w:val="-1"/>
          <w:vertAlign w:val="baseline"/>
        </w:rPr>
        <w:t>Equations 24 and 25 respectively. Equation</w:t>
      </w:r>
      <w:r>
        <w:rPr>
          <w:vertAlign w:val="baseline"/>
        </w:rPr>
        <w:t> 26 with R</w:t>
      </w:r>
      <w:r>
        <w:rPr>
          <w:vertAlign w:val="superscript"/>
        </w:rPr>
        <w:t>2</w:t>
      </w:r>
      <w:r>
        <w:rPr>
          <w:vertAlign w:val="baseline"/>
        </w:rPr>
        <w:t> value of 0.546 shown in Figure 50 was also obtained for alpha/beta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p-value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f-tests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t-tests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statistically significant as can be seen in Appendices A-16 to A-19. On the 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regression results summarized in Equations 23, 24, 25 and 26 along with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 of airborne gamma exposure rates obtained from a 3</w:t>
      </w:r>
      <w:r>
        <w:rPr>
          <w:rFonts w:ascii="Symbol" w:hAnsi="Symbol"/>
          <w:vertAlign w:val="baseline"/>
        </w:rPr>
        <w:t></w:t>
      </w:r>
      <w:r>
        <w:rPr>
          <w:vertAlign w:val="baseline"/>
        </w:rPr>
        <w:t> by 3</w:t>
      </w:r>
      <w:r>
        <w:rPr>
          <w:rFonts w:ascii="Symbol" w:hAnsi="Symbol"/>
          <w:vertAlign w:val="baseline"/>
        </w:rPr>
        <w:t></w:t>
      </w:r>
      <w:r>
        <w:rPr>
          <w:vertAlign w:val="baseline"/>
        </w:rPr>
        <w:t> grid made on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airborne</w:t>
      </w:r>
      <w:r>
        <w:rPr>
          <w:spacing w:val="1"/>
          <w:vertAlign w:val="baseline"/>
        </w:rPr>
        <w:t> </w:t>
      </w:r>
      <w:r>
        <w:rPr>
          <w:vertAlign w:val="baseline"/>
        </w:rPr>
        <w:t>radiometric</w:t>
      </w:r>
      <w:r>
        <w:rPr>
          <w:spacing w:val="1"/>
          <w:vertAlign w:val="baseline"/>
        </w:rPr>
        <w:t> </w:t>
      </w:r>
      <w:r>
        <w:rPr>
          <w:vertAlign w:val="baseline"/>
        </w:rPr>
        <w:t>maps,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 and plotted into maps of natural terrestrial radiation covering Dutsen</w:t>
      </w:r>
      <w:r>
        <w:rPr>
          <w:spacing w:val="1"/>
          <w:vertAlign w:val="baseline"/>
        </w:rPr>
        <w:t> </w:t>
      </w:r>
      <w:r>
        <w:rPr>
          <w:vertAlign w:val="baseline"/>
        </w:rPr>
        <w:t>Wai Sheet 125, Ririwai Sheet 126, Lere Sheet 147, Toro Sheet 148, Naraguta</w:t>
      </w:r>
      <w:r>
        <w:rPr>
          <w:spacing w:val="1"/>
          <w:vertAlign w:val="baseline"/>
        </w:rPr>
        <w:t> </w:t>
      </w:r>
      <w:r>
        <w:rPr>
          <w:vertAlign w:val="baseline"/>
        </w:rPr>
        <w:t>Sheet</w:t>
      </w:r>
      <w:r>
        <w:rPr>
          <w:spacing w:val="-1"/>
          <w:vertAlign w:val="baseline"/>
        </w:rPr>
        <w:t> </w:t>
      </w:r>
      <w:r>
        <w:rPr>
          <w:vertAlign w:val="baseline"/>
        </w:rPr>
        <w:t>168 and Maijuju Sheet 169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study</w:t>
      </w:r>
      <w:r>
        <w:rPr>
          <w:spacing w:val="-3"/>
          <w:vertAlign w:val="baseline"/>
        </w:rPr>
        <w:t> </w:t>
      </w:r>
      <w:r>
        <w:rPr>
          <w:vertAlign w:val="baseline"/>
        </w:rPr>
        <w:t>area.</w:t>
      </w:r>
    </w:p>
    <w:p>
      <w:pPr>
        <w:pStyle w:val="BodyText"/>
        <w:spacing w:before="6"/>
      </w:pPr>
    </w:p>
    <w:p>
      <w:pPr>
        <w:pStyle w:val="Heading2"/>
        <w:numPr>
          <w:ilvl w:val="2"/>
          <w:numId w:val="23"/>
        </w:numPr>
        <w:tabs>
          <w:tab w:pos="1473" w:val="left" w:leader="none"/>
        </w:tabs>
        <w:spacing w:line="240" w:lineRule="auto" w:before="0" w:after="0"/>
        <w:ind w:left="1472" w:right="0" w:hanging="601"/>
        <w:jc w:val="both"/>
      </w:pPr>
      <w:bookmarkStart w:name="_TOC_250011" w:id="65"/>
      <w:r>
        <w:rPr>
          <w:u w:val="thick"/>
        </w:rPr>
        <w:t>Dutsen</w:t>
      </w:r>
      <w:r>
        <w:rPr>
          <w:spacing w:val="-1"/>
          <w:u w:val="thick"/>
        </w:rPr>
        <w:t> </w:t>
      </w:r>
      <w:r>
        <w:rPr>
          <w:u w:val="thick"/>
        </w:rPr>
        <w:t>Wai</w:t>
      </w:r>
      <w:r>
        <w:rPr>
          <w:spacing w:val="-1"/>
          <w:u w:val="thick"/>
        </w:rPr>
        <w:t> </w:t>
      </w:r>
      <w:bookmarkEnd w:id="65"/>
      <w:r>
        <w:rPr>
          <w:u w:val="thick"/>
        </w:rPr>
        <w:t>Sheet 125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480" w:lineRule="auto" w:before="90"/>
        <w:ind w:left="872" w:right="390" w:firstLine="720"/>
        <w:jc w:val="both"/>
      </w:pPr>
      <w:r>
        <w:rPr/>
        <w:t>Maps of distribution of gamma absorbed dose rates in air (Figure 51),</w:t>
      </w:r>
      <w:r>
        <w:rPr>
          <w:spacing w:val="1"/>
        </w:rPr>
        <w:t> </w:t>
      </w:r>
      <w:r>
        <w:rPr/>
        <w:t>dose equivalents (Figure 52) and effective dose rates (Figure 53) within Dutsen</w:t>
      </w:r>
      <w:r>
        <w:rPr>
          <w:spacing w:val="1"/>
        </w:rPr>
        <w:t> </w:t>
      </w:r>
      <w:r>
        <w:rPr/>
        <w:t>Wai</w:t>
      </w:r>
      <w:r>
        <w:rPr>
          <w:spacing w:val="42"/>
        </w:rPr>
        <w:t> </w:t>
      </w:r>
      <w:r>
        <w:rPr/>
        <w:t>Sheet</w:t>
      </w:r>
      <w:r>
        <w:rPr>
          <w:spacing w:val="43"/>
        </w:rPr>
        <w:t> </w:t>
      </w:r>
      <w:r>
        <w:rPr/>
        <w:t>125</w:t>
      </w:r>
      <w:r>
        <w:rPr>
          <w:spacing w:val="41"/>
        </w:rPr>
        <w:t> </w:t>
      </w:r>
      <w:r>
        <w:rPr/>
        <w:t>show</w:t>
      </w:r>
      <w:r>
        <w:rPr>
          <w:spacing w:val="42"/>
        </w:rPr>
        <w:t> </w:t>
      </w:r>
      <w:r>
        <w:rPr/>
        <w:t>values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0.078</w:t>
      </w:r>
      <w:r>
        <w:rPr>
          <w:spacing w:val="43"/>
        </w:rPr>
        <w:t> </w:t>
      </w:r>
      <w:r>
        <w:rPr/>
        <w:t>-</w:t>
      </w:r>
      <w:r>
        <w:rPr>
          <w:spacing w:val="41"/>
        </w:rPr>
        <w:t> </w:t>
      </w:r>
      <w:r>
        <w:rPr/>
        <w:t>0.236</w:t>
      </w:r>
      <w:r>
        <w:rPr>
          <w:spacing w:val="42"/>
        </w:rPr>
        <w:t> </w:t>
      </w:r>
      <w:r>
        <w:rPr/>
        <w:t>with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mean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0.104</w:t>
      </w:r>
      <w:r>
        <w:rPr>
          <w:spacing w:val="42"/>
        </w:rPr>
        <w:t> </w:t>
      </w:r>
      <w:r>
        <w:rPr/>
        <w:t>±</w:t>
      </w:r>
      <w:r>
        <w:rPr>
          <w:spacing w:val="39"/>
        </w:rPr>
        <w:t> </w:t>
      </w:r>
      <w:r>
        <w:rPr/>
        <w:t>0.025</w:t>
      </w:r>
    </w:p>
    <w:p>
      <w:pPr>
        <w:pStyle w:val="BodyText"/>
        <w:spacing w:line="480" w:lineRule="auto"/>
        <w:ind w:left="872" w:right="389"/>
        <w:jc w:val="both"/>
      </w:pPr>
      <w:r>
        <w:rPr/>
        <w:t>μGyh</w:t>
      </w:r>
      <w:r>
        <w:rPr>
          <w:vertAlign w:val="superscript"/>
        </w:rPr>
        <w:t>-1</w:t>
      </w:r>
      <w:r>
        <w:rPr>
          <w:vertAlign w:val="baseline"/>
        </w:rPr>
        <w:t>, 0.682 – 2.058 with a mean of 0.905 ± 0.221 mSv/yr and 0.648 – 1.955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0.860 ±</w:t>
      </w:r>
      <w:r>
        <w:rPr>
          <w:spacing w:val="1"/>
          <w:vertAlign w:val="baseline"/>
        </w:rPr>
        <w:t> </w:t>
      </w:r>
      <w:r>
        <w:rPr>
          <w:vertAlign w:val="baseline"/>
        </w:rPr>
        <w:t>0.210</w:t>
      </w:r>
      <w:r>
        <w:rPr>
          <w:spacing w:val="1"/>
          <w:vertAlign w:val="baseline"/>
        </w:rPr>
        <w:t> </w:t>
      </w:r>
      <w:r>
        <w:rPr>
          <w:vertAlign w:val="baseline"/>
        </w:rPr>
        <w:t>mSv/yr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tend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concentrate around the Dutsen Wai Complex in the north central part, the Banke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north</w:t>
      </w:r>
      <w:r>
        <w:rPr>
          <w:spacing w:val="-1"/>
          <w:vertAlign w:val="baseline"/>
        </w:rPr>
        <w:t> </w:t>
      </w:r>
      <w:r>
        <w:rPr>
          <w:vertAlign w:val="baseline"/>
        </w:rPr>
        <w:t>eastern</w:t>
      </w:r>
      <w:r>
        <w:rPr>
          <w:spacing w:val="-1"/>
          <w:vertAlign w:val="baseline"/>
        </w:rPr>
        <w:t> </w:t>
      </w:r>
      <w:r>
        <w:rPr>
          <w:vertAlign w:val="baseline"/>
        </w:rPr>
        <w:t>part, as</w:t>
      </w:r>
      <w:r>
        <w:rPr>
          <w:spacing w:val="-1"/>
          <w:vertAlign w:val="baseline"/>
        </w:rPr>
        <w:t> </w:t>
      </w:r>
      <w:r>
        <w:rPr>
          <w:vertAlign w:val="baseline"/>
        </w:rPr>
        <w:t>well</w:t>
      </w:r>
      <w:r>
        <w:rPr>
          <w:spacing w:val="-1"/>
          <w:vertAlign w:val="baseline"/>
        </w:rPr>
        <w:t> </w:t>
      </w:r>
      <w:r>
        <w:rPr>
          <w:vertAlign w:val="baseline"/>
        </w:rPr>
        <w:t>as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Kudaru</w:t>
      </w:r>
      <w:r>
        <w:rPr>
          <w:spacing w:val="-1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2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130"/>
        <w:ind w:left="872"/>
      </w:pPr>
      <w:r>
        <w:rPr/>
        <w:t>south</w:t>
      </w:r>
      <w:r>
        <w:rPr>
          <w:spacing w:val="10"/>
        </w:rPr>
        <w:t> </w:t>
      </w:r>
      <w:r>
        <w:rPr/>
        <w:t>eastern</w:t>
      </w:r>
      <w:r>
        <w:rPr>
          <w:spacing w:val="10"/>
        </w:rPr>
        <w:t> </w:t>
      </w:r>
      <w:r>
        <w:rPr/>
        <w:t>part.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these</w:t>
      </w:r>
      <w:r>
        <w:rPr>
          <w:spacing w:val="10"/>
        </w:rPr>
        <w:t> </w:t>
      </w:r>
      <w:r>
        <w:rPr/>
        <w:t>areas,</w:t>
      </w:r>
      <w:r>
        <w:rPr>
          <w:spacing w:val="11"/>
        </w:rPr>
        <w:t> </w:t>
      </w:r>
      <w:r>
        <w:rPr/>
        <w:t>values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between</w:t>
      </w:r>
      <w:r>
        <w:rPr>
          <w:spacing w:val="10"/>
        </w:rPr>
        <w:t> </w:t>
      </w:r>
      <w:r>
        <w:rPr/>
        <w:t>0.115</w:t>
      </w:r>
      <w:r>
        <w:rPr>
          <w:spacing w:val="15"/>
        </w:rPr>
        <w:t> </w:t>
      </w:r>
      <w:r>
        <w:rPr/>
        <w:t>–</w:t>
      </w:r>
      <w:r>
        <w:rPr>
          <w:spacing w:val="11"/>
        </w:rPr>
        <w:t> </w:t>
      </w:r>
      <w:r>
        <w:rPr/>
        <w:t>0.22μGyh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10"/>
          <w:vertAlign w:val="baseline"/>
        </w:rPr>
        <w:t> </w:t>
      </w:r>
      <w:r>
        <w:rPr>
          <w:vertAlign w:val="baseline"/>
        </w:rPr>
        <w:t>0.90</w:t>
      </w:r>
      <w:r>
        <w:rPr>
          <w:spacing w:val="11"/>
          <w:vertAlign w:val="baseline"/>
        </w:rPr>
        <w:t> </w:t>
      </w:r>
      <w:r>
        <w:rPr>
          <w:vertAlign w:val="baseline"/>
        </w:rPr>
        <w:t>–</w:t>
      </w:r>
    </w:p>
    <w:p>
      <w:pPr>
        <w:pStyle w:val="BodyText"/>
      </w:pPr>
    </w:p>
    <w:p>
      <w:pPr>
        <w:pStyle w:val="BodyText"/>
        <w:spacing w:line="480" w:lineRule="auto"/>
        <w:ind w:left="872" w:right="391"/>
        <w:jc w:val="both"/>
      </w:pPr>
      <w:r>
        <w:rPr/>
        <w:t>1.8 mSv/yr and 0.85 – 1.75 mSv/yr can be received respectively. Within these</w:t>
      </w:r>
      <w:r>
        <w:rPr>
          <w:spacing w:val="1"/>
        </w:rPr>
        <w:t> </w:t>
      </w:r>
      <w:r>
        <w:rPr/>
        <w:t>Younger Granite complexes found in this sheet, the Banke and Dutsen Wai</w:t>
      </w:r>
      <w:r>
        <w:rPr>
          <w:spacing w:val="1"/>
        </w:rPr>
        <w:t> </w:t>
      </w:r>
      <w:r>
        <w:rPr/>
        <w:t>Complexes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Kudaru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lower.</w:t>
      </w:r>
    </w:p>
    <w:p>
      <w:pPr>
        <w:pStyle w:val="BodyText"/>
        <w:spacing w:line="480" w:lineRule="auto"/>
        <w:ind w:left="872" w:right="391" w:firstLine="720"/>
        <w:jc w:val="both"/>
      </w:pPr>
      <w:r>
        <w:rPr/>
        <w:t>Within the basement complex rocks towards the western part essentially</w:t>
      </w:r>
      <w:r>
        <w:rPr>
          <w:spacing w:val="1"/>
        </w:rPr>
        <w:t> </w:t>
      </w:r>
      <w:r>
        <w:rPr/>
        <w:t>made up of migmatites and gneisses, values are generally lower than 0.095</w:t>
      </w:r>
      <w:r>
        <w:rPr>
          <w:spacing w:val="1"/>
        </w:rPr>
        <w:t> </w:t>
      </w:r>
      <w:r>
        <w:rPr/>
        <w:t>μGyh</w:t>
      </w:r>
      <w:r>
        <w:rPr>
          <w:vertAlign w:val="superscript"/>
        </w:rPr>
        <w:t>-1</w:t>
      </w:r>
      <w:r>
        <w:rPr>
          <w:vertAlign w:val="baseline"/>
        </w:rPr>
        <w:t> for absorbed dose rates in air, 0.90 mSv/yr for dose equivalents and 0.85</w:t>
      </w:r>
      <w:r>
        <w:rPr>
          <w:spacing w:val="1"/>
          <w:vertAlign w:val="baseline"/>
        </w:rPr>
        <w:t> </w:t>
      </w:r>
      <w:r>
        <w:rPr>
          <w:vertAlign w:val="baseline"/>
        </w:rPr>
        <w:t>mSv/yr for effective dose rates. Around the Pambegua, area underlain by older</w:t>
      </w:r>
      <w:r>
        <w:rPr>
          <w:spacing w:val="1"/>
          <w:vertAlign w:val="baseline"/>
        </w:rPr>
        <w:t> </w:t>
      </w:r>
      <w:r>
        <w:rPr>
          <w:vertAlign w:val="baseline"/>
        </w:rPr>
        <w:t>granites,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-5"/>
          <w:vertAlign w:val="baseline"/>
        </w:rPr>
        <w:t> </w:t>
      </w:r>
      <w:r>
        <w:rPr>
          <w:vertAlign w:val="baseline"/>
        </w:rPr>
        <w:t>higher.</w:t>
      </w:r>
    </w:p>
    <w:p>
      <w:pPr>
        <w:pStyle w:val="BodyText"/>
        <w:spacing w:line="480" w:lineRule="auto" w:before="1"/>
        <w:ind w:left="872" w:right="388" w:firstLine="720"/>
        <w:jc w:val="both"/>
      </w:pPr>
      <w:r>
        <w:rPr/>
        <w:t>The map of distribution of alpha/beta radiation dose equivalents for this</w:t>
      </w:r>
      <w:r>
        <w:rPr>
          <w:spacing w:val="1"/>
        </w:rPr>
        <w:t> </w:t>
      </w:r>
      <w:r>
        <w:rPr/>
        <w:t>sheet (Figure 54) show a value of 2.965 – 11.373 with a mean of 4.434 ± 1.380</w:t>
      </w:r>
      <w:r>
        <w:rPr>
          <w:spacing w:val="1"/>
        </w:rPr>
        <w:t> </w:t>
      </w:r>
      <w:r>
        <w:rPr/>
        <w:t>mSv/yr, with highest</w:t>
      </w:r>
      <w:r>
        <w:rPr>
          <w:spacing w:val="1"/>
        </w:rPr>
        <w:t> </w:t>
      </w:r>
      <w:r>
        <w:rPr/>
        <w:t>values recorded also</w:t>
      </w:r>
      <w:r>
        <w:rPr>
          <w:spacing w:val="1"/>
        </w:rPr>
        <w:t> </w:t>
      </w:r>
      <w:r>
        <w:rPr/>
        <w:t>around the complexes mentioned</w:t>
      </w:r>
      <w:r>
        <w:rPr>
          <w:spacing w:val="1"/>
        </w:rPr>
        <w:t> </w:t>
      </w:r>
      <w:r>
        <w:rPr/>
        <w:t>above. Although the values are high compared to that of gamma radiation, they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not pose</w:t>
      </w:r>
      <w:r>
        <w:rPr>
          <w:spacing w:val="-1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problems because of</w:t>
      </w:r>
      <w:r>
        <w:rPr>
          <w:spacing w:val="-1"/>
        </w:rPr>
        <w:t> </w:t>
      </w:r>
      <w:r>
        <w:rPr/>
        <w:t>their low penetration</w:t>
      </w:r>
      <w:r>
        <w:rPr>
          <w:spacing w:val="-1"/>
        </w:rPr>
        <w:t> </w:t>
      </w:r>
      <w:r>
        <w:rPr/>
        <w:t>power.</w:t>
      </w:r>
    </w:p>
    <w:p>
      <w:pPr>
        <w:pStyle w:val="BodyText"/>
        <w:spacing w:line="480" w:lineRule="auto"/>
        <w:ind w:left="872" w:right="388" w:firstLine="720"/>
        <w:jc w:val="both"/>
      </w:pPr>
      <w:r>
        <w:rPr/>
        <w:t>Within the Dutsen Wai topographical sheet, the highest frequency of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absorbed dose rates in</w:t>
      </w:r>
      <w:r>
        <w:rPr>
          <w:spacing w:val="1"/>
        </w:rPr>
        <w:t> </w:t>
      </w:r>
      <w:r>
        <w:rPr/>
        <w:t>air, dose</w:t>
      </w:r>
      <w:r>
        <w:rPr>
          <w:spacing w:val="1"/>
        </w:rPr>
        <w:t> </w:t>
      </w:r>
      <w:r>
        <w:rPr/>
        <w:t>equivalents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 dose</w:t>
      </w:r>
      <w:r>
        <w:rPr>
          <w:spacing w:val="60"/>
        </w:rPr>
        <w:t> </w:t>
      </w:r>
      <w:r>
        <w:rPr/>
        <w:t>rates</w:t>
      </w:r>
      <w:r>
        <w:rPr>
          <w:spacing w:val="1"/>
        </w:rPr>
        <w:t> </w:t>
      </w:r>
      <w:r>
        <w:rPr/>
        <w:t>occur between 0.094 – 0.110 μGyh</w:t>
      </w:r>
      <w:r>
        <w:rPr>
          <w:vertAlign w:val="superscript"/>
        </w:rPr>
        <w:t>-1</w:t>
      </w:r>
      <w:r>
        <w:rPr>
          <w:vertAlign w:val="baseline"/>
        </w:rPr>
        <w:t> (Figure 55a), 0.819 – 0.957 mSv/yr (Figure</w:t>
      </w:r>
      <w:r>
        <w:rPr>
          <w:spacing w:val="-57"/>
          <w:vertAlign w:val="baseline"/>
        </w:rPr>
        <w:t> </w:t>
      </w:r>
      <w:r>
        <w:rPr>
          <w:vertAlign w:val="baseline"/>
        </w:rPr>
        <w:t>56a)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0.778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0.909</w:t>
      </w:r>
      <w:r>
        <w:rPr>
          <w:spacing w:val="1"/>
          <w:vertAlign w:val="baseline"/>
        </w:rPr>
        <w:t> </w:t>
      </w:r>
      <w:r>
        <w:rPr>
          <w:vertAlign w:val="baseline"/>
        </w:rPr>
        <w:t>mSv/yr</w:t>
      </w:r>
      <w:r>
        <w:rPr>
          <w:spacing w:val="1"/>
          <w:vertAlign w:val="baseline"/>
        </w:rPr>
        <w:t> </w:t>
      </w:r>
      <w:r>
        <w:rPr>
          <w:vertAlign w:val="baseline"/>
        </w:rPr>
        <w:t>(Figure</w:t>
      </w:r>
      <w:r>
        <w:rPr>
          <w:spacing w:val="1"/>
          <w:vertAlign w:val="baseline"/>
        </w:rPr>
        <w:t> </w:t>
      </w:r>
      <w:r>
        <w:rPr>
          <w:vertAlign w:val="baseline"/>
        </w:rPr>
        <w:t>57a)</w:t>
      </w:r>
      <w:r>
        <w:rPr>
          <w:spacing w:val="60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frequency for alpha/beta dose equivalent is found between 3.806 – 4.647 mSv/yr</w:t>
      </w:r>
      <w:r>
        <w:rPr>
          <w:spacing w:val="-57"/>
          <w:vertAlign w:val="baseline"/>
        </w:rPr>
        <w:t> </w:t>
      </w:r>
      <w:r>
        <w:rPr>
          <w:vertAlign w:val="baseline"/>
        </w:rPr>
        <w:t>(Figure</w:t>
      </w:r>
      <w:r>
        <w:rPr>
          <w:spacing w:val="-2"/>
          <w:vertAlign w:val="baseline"/>
        </w:rPr>
        <w:t> </w:t>
      </w:r>
      <w:r>
        <w:rPr>
          <w:vertAlign w:val="baseline"/>
        </w:rPr>
        <w:t>58a).</w:t>
      </w:r>
    </w:p>
    <w:p>
      <w:pPr>
        <w:pStyle w:val="BodyText"/>
        <w:spacing w:line="480" w:lineRule="auto" w:before="1"/>
        <w:ind w:left="872" w:right="393" w:firstLine="720"/>
        <w:jc w:val="both"/>
      </w:pPr>
      <w:r>
        <w:rPr/>
        <w:t>The Z-Scores for absorbed dose rates in air (Figure 55b), radiation dose</w:t>
      </w:r>
      <w:r>
        <w:rPr>
          <w:spacing w:val="1"/>
        </w:rPr>
        <w:t> </w:t>
      </w:r>
      <w:r>
        <w:rPr/>
        <w:t>equivalents</w:t>
      </w:r>
      <w:r>
        <w:rPr>
          <w:spacing w:val="-1"/>
        </w:rPr>
        <w:t> </w:t>
      </w:r>
      <w:r>
        <w:rPr/>
        <w:t>(Figure</w:t>
      </w:r>
      <w:r>
        <w:rPr>
          <w:spacing w:val="-2"/>
        </w:rPr>
        <w:t> </w:t>
      </w:r>
      <w:r>
        <w:rPr/>
        <w:t>56b)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dose (Figure</w:t>
      </w:r>
      <w:r>
        <w:rPr>
          <w:spacing w:val="-2"/>
        </w:rPr>
        <w:t> </w:t>
      </w:r>
      <w:r>
        <w:rPr/>
        <w:t>57b)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show a</w:t>
      </w:r>
      <w:r>
        <w:rPr>
          <w:spacing w:val="-3"/>
        </w:rPr>
        <w:t> </w:t>
      </w:r>
      <w:r>
        <w:rPr/>
        <w:t>normal</w:t>
      </w:r>
    </w:p>
    <w:p>
      <w:pPr>
        <w:spacing w:after="0" w:line="480" w:lineRule="auto"/>
        <w:jc w:val="both"/>
        <w:sectPr>
          <w:headerReference w:type="default" r:id="rId69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9"/>
        <w:jc w:val="both"/>
      </w:pPr>
      <w:r>
        <w:rPr/>
        <w:t>distribution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curve.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curves,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 of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>
          <w:spacing w:val="-1"/>
        </w:rPr>
        <w:t>0.11457 μGyh</w:t>
      </w:r>
      <w:r>
        <w:rPr>
          <w:spacing w:val="-1"/>
          <w:vertAlign w:val="superscript"/>
        </w:rPr>
        <w:t>-1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above (corresponding to 1mSv/yr and above) was calculated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absorbed dose rate in air, as well as 1mSv/yr and above for radiation dose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equivalents and effective doses within this topographical sheet. The probability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exposure to absorbed dose rates in air in excess of 0.11457 μGyh</w:t>
      </w:r>
      <w:r>
        <w:rPr>
          <w:vertAlign w:val="superscript"/>
        </w:rPr>
        <w:t>-1</w:t>
      </w:r>
      <w:r>
        <w:rPr>
          <w:vertAlign w:val="baseline"/>
        </w:rPr>
        <w:t> gave a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of 0.3372 (33.72%), while that of radiation dose equivalents and 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dose rates are 0.3336 (33.36%) and 0.2514 (25.14) respectively.</w:t>
      </w:r>
      <w:r>
        <w:rPr>
          <w:spacing w:val="60"/>
          <w:vertAlign w:val="baseline"/>
        </w:rPr>
        <w:t> </w:t>
      </w:r>
      <w:r>
        <w:rPr>
          <w:vertAlign w:val="baseline"/>
        </w:rPr>
        <w:t>In most areas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this topographical sheet therefore, natural radiation levels can be said to fall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permissible limit of 1mSv/yr. The Z-Scores for distribution of alpha/beta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here</w:t>
      </w:r>
      <w:r>
        <w:rPr>
          <w:spacing w:val="-1"/>
          <w:vertAlign w:val="baseline"/>
        </w:rPr>
        <w:t> </w:t>
      </w:r>
      <w:r>
        <w:rPr>
          <w:vertAlign w:val="baseline"/>
        </w:rPr>
        <w:t>(Figure</w:t>
      </w:r>
      <w:r>
        <w:rPr>
          <w:spacing w:val="-2"/>
          <w:vertAlign w:val="baseline"/>
        </w:rPr>
        <w:t> </w:t>
      </w:r>
      <w:r>
        <w:rPr>
          <w:vertAlign w:val="baseline"/>
        </w:rPr>
        <w:t>58b)</w:t>
      </w:r>
      <w:r>
        <w:rPr>
          <w:spacing w:val="-2"/>
          <w:vertAlign w:val="baseline"/>
        </w:rPr>
        <w:t> </w:t>
      </w:r>
      <w:r>
        <w:rPr>
          <w:vertAlign w:val="baseline"/>
        </w:rPr>
        <w:t>also show a</w:t>
      </w:r>
      <w:r>
        <w:rPr>
          <w:spacing w:val="-3"/>
          <w:vertAlign w:val="baseline"/>
        </w:rPr>
        <w:t> </w:t>
      </w:r>
      <w:r>
        <w:rPr>
          <w:vertAlign w:val="baseline"/>
        </w:rPr>
        <w:t>normal distribution type</w:t>
      </w:r>
      <w:r>
        <w:rPr>
          <w:spacing w:val="-2"/>
          <w:vertAlign w:val="baseline"/>
        </w:rPr>
        <w:t> </w:t>
      </w:r>
      <w:r>
        <w:rPr>
          <w:vertAlign w:val="baseline"/>
        </w:rPr>
        <w:t>of curve.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23"/>
        </w:numPr>
        <w:tabs>
          <w:tab w:pos="1354" w:val="left" w:leader="none"/>
        </w:tabs>
        <w:spacing w:line="240" w:lineRule="auto" w:before="1" w:after="0"/>
        <w:ind w:left="1353" w:right="0" w:hanging="482"/>
        <w:jc w:val="both"/>
        <w:rPr>
          <w:sz w:val="22"/>
        </w:rPr>
      </w:pPr>
      <w:bookmarkStart w:name="_TOC_250010" w:id="66"/>
      <w:r>
        <w:rPr>
          <w:u w:val="thick"/>
        </w:rPr>
        <w:t>  </w:t>
      </w:r>
      <w:r>
        <w:rPr>
          <w:u w:val="thick"/>
        </w:rPr>
        <w:t>Ririwai</w:t>
      </w:r>
      <w:r>
        <w:rPr>
          <w:spacing w:val="-1"/>
          <w:u w:val="thick"/>
        </w:rPr>
        <w:t> </w:t>
      </w:r>
      <w:r>
        <w:rPr>
          <w:u w:val="thick"/>
        </w:rPr>
        <w:t>Sheet</w:t>
      </w:r>
      <w:r>
        <w:rPr>
          <w:spacing w:val="-1"/>
          <w:u w:val="thick"/>
        </w:rPr>
        <w:t> </w:t>
      </w:r>
      <w:bookmarkEnd w:id="66"/>
      <w:r>
        <w:rPr>
          <w:u w:val="thick"/>
        </w:rPr>
        <w:t>126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480" w:lineRule="auto" w:before="90"/>
        <w:ind w:left="872" w:right="385" w:firstLine="720"/>
        <w:jc w:val="both"/>
      </w:pPr>
      <w:r>
        <w:rPr/>
        <w:t>The distribution of radiation absorbed dose rates in air (Figure 59), dose</w:t>
      </w:r>
      <w:r>
        <w:rPr>
          <w:spacing w:val="1"/>
        </w:rPr>
        <w:t> </w:t>
      </w:r>
      <w:r>
        <w:rPr/>
        <w:t>equivalents (Figure 60) and effective dose rates (Figure 61) within Ririwai Sheet</w:t>
      </w:r>
      <w:r>
        <w:rPr>
          <w:spacing w:val="-57"/>
        </w:rPr>
        <w:t> </w:t>
      </w:r>
      <w:r>
        <w:rPr/>
        <w:t>125 show a value of 0.088 - 0.431 with a mean of 0.120 ± 0.035μGyh</w:t>
      </w:r>
      <w:r>
        <w:rPr>
          <w:vertAlign w:val="superscript"/>
        </w:rPr>
        <w:t>-1</w:t>
      </w:r>
      <w:r>
        <w:rPr>
          <w:vertAlign w:val="baseline"/>
        </w:rPr>
        <w:t>, 0.768 –</w:t>
      </w:r>
      <w:r>
        <w:rPr>
          <w:spacing w:val="1"/>
          <w:vertAlign w:val="baseline"/>
        </w:rPr>
        <w:t> </w:t>
      </w:r>
      <w:r>
        <w:rPr>
          <w:vertAlign w:val="baseline"/>
        </w:rPr>
        <w:t>3.764 with a mean of 1.047 ± 0.307 mSv/yr and 0.730 – 3.576 with a mean of</w:t>
      </w:r>
      <w:r>
        <w:rPr>
          <w:spacing w:val="1"/>
          <w:vertAlign w:val="baseline"/>
        </w:rPr>
        <w:t> </w:t>
      </w:r>
      <w:r>
        <w:rPr>
          <w:vertAlign w:val="baseline"/>
        </w:rPr>
        <w:t>0.995 ± 0.292 mSv/yr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High values are concentrated 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 the Ririwai Complex itself located in the central part of the map. Here,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24"/>
          <w:vertAlign w:val="baseline"/>
        </w:rPr>
        <w:t> </w:t>
      </w:r>
      <w:r>
        <w:rPr>
          <w:vertAlign w:val="baseline"/>
        </w:rPr>
        <w:t>equivalents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24"/>
          <w:vertAlign w:val="baseline"/>
        </w:rPr>
        <w:t> </w:t>
      </w:r>
      <w:r>
        <w:rPr>
          <w:vertAlign w:val="baseline"/>
        </w:rPr>
        <w:t>dose</w:t>
      </w:r>
      <w:r>
        <w:rPr>
          <w:spacing w:val="26"/>
          <w:vertAlign w:val="baseline"/>
        </w:rPr>
        <w:t> </w:t>
      </w:r>
      <w:r>
        <w:rPr>
          <w:vertAlign w:val="baseline"/>
        </w:rPr>
        <w:t>rates</w:t>
      </w:r>
      <w:r>
        <w:rPr>
          <w:spacing w:val="28"/>
          <w:vertAlign w:val="baseline"/>
        </w:rPr>
        <w:t> </w:t>
      </w:r>
      <w:r>
        <w:rPr>
          <w:vertAlign w:val="baseline"/>
        </w:rPr>
        <w:t>vary</w:t>
      </w:r>
      <w:r>
        <w:rPr>
          <w:spacing w:val="2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5"/>
          <w:vertAlign w:val="baseline"/>
        </w:rPr>
        <w:t> </w:t>
      </w:r>
      <w:r>
        <w:rPr>
          <w:vertAlign w:val="baseline"/>
        </w:rPr>
        <w:t>1.25</w:t>
      </w:r>
      <w:r>
        <w:rPr>
          <w:spacing w:val="32"/>
          <w:vertAlign w:val="baseline"/>
        </w:rPr>
        <w:t> </w:t>
      </w:r>
      <w:r>
        <w:rPr>
          <w:vertAlign w:val="baseline"/>
        </w:rPr>
        <w:t>–</w:t>
      </w:r>
      <w:r>
        <w:rPr>
          <w:spacing w:val="26"/>
          <w:vertAlign w:val="baseline"/>
        </w:rPr>
        <w:t> </w:t>
      </w:r>
      <w:r>
        <w:rPr>
          <w:vertAlign w:val="baseline"/>
        </w:rPr>
        <w:t>3.7</w:t>
      </w:r>
      <w:r>
        <w:rPr>
          <w:spacing w:val="25"/>
          <w:vertAlign w:val="baseline"/>
        </w:rPr>
        <w:t> </w:t>
      </w:r>
      <w:r>
        <w:rPr>
          <w:vertAlign w:val="baseline"/>
        </w:rPr>
        <w:t>mSv/yr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480" w:lineRule="auto" w:before="1"/>
        <w:ind w:left="872" w:right="389"/>
        <w:jc w:val="both"/>
      </w:pPr>
      <w:r>
        <w:rPr/>
        <w:t>1.2 – 3.6mSv/yr respectively. High radiation values within this complex may 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zircon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thorite</w:t>
      </w:r>
      <w:r>
        <w:rPr>
          <w:spacing w:val="1"/>
        </w:rPr>
        <w:t> </w:t>
      </w:r>
      <w:r>
        <w:rPr/>
        <w:t>mineralization</w:t>
      </w:r>
      <w:r>
        <w:rPr>
          <w:spacing w:val="1"/>
        </w:rPr>
        <w:t> </w:t>
      </w:r>
      <w:r>
        <w:rPr/>
        <w:t>(Pointer</w:t>
      </w:r>
      <w:r>
        <w:rPr>
          <w:spacing w:val="1"/>
        </w:rPr>
        <w:t> </w:t>
      </w:r>
      <w:r>
        <w:rPr>
          <w:u w:val="single"/>
        </w:rPr>
        <w:t>et</w:t>
      </w:r>
      <w:r>
        <w:rPr>
          <w:spacing w:val="1"/>
        </w:rPr>
        <w:t> </w:t>
      </w:r>
      <w:r>
        <w:rPr>
          <w:u w:val="single"/>
        </w:rPr>
        <w:t>al</w:t>
      </w:r>
      <w:r>
        <w:rPr>
          <w:spacing w:val="1"/>
        </w:rPr>
        <w:t> </w:t>
      </w:r>
      <w:r>
        <w:rPr/>
        <w:t>1988)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concentration of rare earth elements within the complex (Ixer, </w:t>
      </w:r>
      <w:r>
        <w:rPr>
          <w:u w:val="single"/>
        </w:rPr>
        <w:t>et</w:t>
      </w:r>
      <w:r>
        <w:rPr/>
        <w:t> </w:t>
      </w:r>
      <w:r>
        <w:rPr>
          <w:u w:val="single"/>
        </w:rPr>
        <w:t>al</w:t>
      </w:r>
      <w:r>
        <w:rPr/>
        <w:t>, 1983, 1988,</w:t>
      </w:r>
      <w:r>
        <w:rPr>
          <w:spacing w:val="1"/>
        </w:rPr>
        <w:t> </w:t>
      </w:r>
      <w:r>
        <w:rPr/>
        <w:t>Kinnaird</w:t>
      </w:r>
      <w:r>
        <w:rPr>
          <w:spacing w:val="-2"/>
        </w:rPr>
        <w:t> </w:t>
      </w:r>
      <w:r>
        <w:rPr>
          <w:u w:val="single"/>
        </w:rPr>
        <w:t>et al,</w:t>
      </w:r>
      <w:r>
        <w:rPr/>
        <w:t> 1985,</w:t>
      </w:r>
      <w:r>
        <w:rPr>
          <w:spacing w:val="1"/>
        </w:rPr>
        <w:t> </w:t>
      </w:r>
      <w:r>
        <w:rPr/>
        <w:t>Imeopkaria</w:t>
      </w:r>
      <w:r>
        <w:rPr>
          <w:spacing w:val="-2"/>
        </w:rPr>
        <w:t> </w:t>
      </w:r>
      <w:r>
        <w:rPr/>
        <w:t>and Chalokwu, 1990,</w:t>
      </w:r>
      <w:r>
        <w:rPr>
          <w:spacing w:val="-1"/>
        </w:rPr>
        <w:t> </w:t>
      </w:r>
      <w:r>
        <w:rPr/>
        <w:t>Chalokwu and</w:t>
      </w:r>
    </w:p>
    <w:p>
      <w:pPr>
        <w:spacing w:after="0" w:line="480" w:lineRule="auto"/>
        <w:jc w:val="both"/>
        <w:sectPr>
          <w:headerReference w:type="default" r:id="rId70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4"/>
        <w:jc w:val="both"/>
      </w:pPr>
      <w:r>
        <w:rPr/>
        <w:t>Imeopkaria,</w:t>
      </w:r>
      <w:r>
        <w:rPr>
          <w:spacing w:val="1"/>
        </w:rPr>
        <w:t> </w:t>
      </w:r>
      <w:r>
        <w:rPr/>
        <w:t>1989.</w:t>
      </w:r>
      <w:r>
        <w:rPr>
          <w:spacing w:val="1"/>
        </w:rPr>
        <w:t> </w:t>
      </w:r>
      <w:r>
        <w:rPr/>
        <w:t>Radioactive disintegration</w:t>
      </w:r>
      <w:r>
        <w:rPr>
          <w:spacing w:val="1"/>
        </w:rPr>
        <w:t> </w:t>
      </w:r>
      <w:r>
        <w:rPr/>
        <w:t>may also</w:t>
      </w:r>
      <w:r>
        <w:rPr>
          <w:spacing w:val="60"/>
        </w:rPr>
        <w:t> </w:t>
      </w:r>
      <w:r>
        <w:rPr/>
        <w:t>be the source of high</w:t>
      </w:r>
      <w:r>
        <w:rPr>
          <w:spacing w:val="1"/>
        </w:rPr>
        <w:t> </w:t>
      </w:r>
      <w:r>
        <w:rPr/>
        <w:t>heat</w:t>
      </w:r>
      <w:r>
        <w:rPr>
          <w:spacing w:val="-1"/>
        </w:rPr>
        <w:t> </w:t>
      </w:r>
      <w:r>
        <w:rPr/>
        <w:t>flow (Verheijen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Ajakaiye, 1979) reported</w:t>
      </w:r>
      <w:r>
        <w:rPr>
          <w:spacing w:val="2"/>
        </w:rPr>
        <w:t> </w:t>
      </w:r>
      <w:r>
        <w:rPr/>
        <w:t>here.</w:t>
      </w:r>
    </w:p>
    <w:p>
      <w:pPr>
        <w:pStyle w:val="BodyText"/>
        <w:spacing w:line="480" w:lineRule="auto"/>
        <w:ind w:left="872" w:right="393" w:firstLine="780"/>
        <w:jc w:val="both"/>
      </w:pPr>
      <w:r>
        <w:rPr/>
        <w:t>Values of radiation parameters are generally much lower around other</w:t>
      </w:r>
      <w:r>
        <w:rPr>
          <w:spacing w:val="1"/>
        </w:rPr>
        <w:t> </w:t>
      </w:r>
      <w:r>
        <w:rPr/>
        <w:t>complexes on this map such as Gamawa, Guraka and Zuku, as well as part of</w:t>
      </w:r>
      <w:r>
        <w:rPr>
          <w:spacing w:val="1"/>
        </w:rPr>
        <w:t> </w:t>
      </w:r>
      <w:r>
        <w:rPr/>
        <w:t>Banke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Tibchi</w:t>
      </w:r>
      <w:r>
        <w:rPr>
          <w:spacing w:val="1"/>
        </w:rPr>
        <w:t> </w:t>
      </w:r>
      <w:r>
        <w:rPr/>
        <w:t>complexes.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complexes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however well above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surrounding</w:t>
      </w:r>
      <w:r>
        <w:rPr>
          <w:spacing w:val="-3"/>
        </w:rPr>
        <w:t> </w:t>
      </w:r>
      <w:r>
        <w:rPr/>
        <w:t>basement rocks.</w:t>
      </w:r>
    </w:p>
    <w:p>
      <w:pPr>
        <w:pStyle w:val="BodyText"/>
        <w:spacing w:line="480" w:lineRule="auto" w:before="1"/>
        <w:ind w:left="872" w:right="390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alpha/beta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equivalents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plotted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sheet (Figure</w:t>
      </w:r>
      <w:r>
        <w:rPr>
          <w:spacing w:val="-2"/>
        </w:rPr>
        <w:t> </w:t>
      </w:r>
      <w:r>
        <w:rPr/>
        <w:t>62) shows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value</w:t>
      </w:r>
      <w:r>
        <w:rPr>
          <w:spacing w:val="1"/>
        </w:rPr>
        <w:t> </w:t>
      </w:r>
      <w:r>
        <w:rPr/>
        <w:t>of 3.549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19.093 with</w:t>
      </w:r>
      <w:r>
        <w:rPr>
          <w:spacing w:val="-1"/>
        </w:rPr>
        <w:t> </w:t>
      </w:r>
      <w:r>
        <w:rPr/>
        <w:t>a mean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ind w:left="872"/>
        <w:jc w:val="both"/>
      </w:pPr>
      <w:r>
        <w:rPr/>
        <w:t>5.338</w:t>
      </w:r>
      <w:r>
        <w:rPr>
          <w:spacing w:val="-2"/>
        </w:rPr>
        <w:t> </w:t>
      </w:r>
      <w:r>
        <w:rPr/>
        <w:t>±</w:t>
      </w:r>
      <w:r>
        <w:rPr>
          <w:spacing w:val="-1"/>
        </w:rPr>
        <w:t> </w:t>
      </w:r>
      <w:r>
        <w:rPr/>
        <w:t>1.726</w:t>
      </w:r>
      <w:r>
        <w:rPr>
          <w:spacing w:val="-1"/>
        </w:rPr>
        <w:t> </w:t>
      </w:r>
      <w:r>
        <w:rPr/>
        <w:t>mSv/yr, with</w:t>
      </w:r>
      <w:r>
        <w:rPr>
          <w:spacing w:val="-1"/>
        </w:rPr>
        <w:t> </w:t>
      </w:r>
      <w:r>
        <w:rPr/>
        <w:t>highest</w:t>
      </w:r>
      <w:r>
        <w:rPr>
          <w:spacing w:val="-2"/>
        </w:rPr>
        <w:t> </w:t>
      </w:r>
      <w:r>
        <w:rPr/>
        <w:t>values</w:t>
      </w:r>
      <w:r>
        <w:rPr>
          <w:spacing w:val="-1"/>
        </w:rPr>
        <w:t> </w:t>
      </w:r>
      <w:r>
        <w:rPr/>
        <w:t>found</w:t>
      </w:r>
      <w:r>
        <w:rPr>
          <w:spacing w:val="1"/>
        </w:rPr>
        <w:t> </w:t>
      </w:r>
      <w:r>
        <w:rPr/>
        <w:t>around</w:t>
      </w:r>
      <w:r>
        <w:rPr>
          <w:spacing w:val="-2"/>
        </w:rPr>
        <w:t> </w:t>
      </w:r>
      <w:r>
        <w:rPr/>
        <w:t>complexes.</w:t>
      </w:r>
    </w:p>
    <w:p>
      <w:pPr>
        <w:pStyle w:val="BodyText"/>
      </w:pPr>
    </w:p>
    <w:p>
      <w:pPr>
        <w:pStyle w:val="BodyText"/>
        <w:spacing w:line="480" w:lineRule="auto"/>
        <w:ind w:left="872" w:right="389" w:firstLine="720"/>
        <w:jc w:val="both"/>
      </w:pPr>
      <w:r>
        <w:rPr/>
        <w:t>Within the Ririwai Sheet 126, highest frequencies of absorbed dose rates</w:t>
      </w:r>
      <w:r>
        <w:rPr>
          <w:spacing w:val="1"/>
        </w:rPr>
        <w:t> </w:t>
      </w:r>
      <w:r>
        <w:rPr/>
        <w:t>in air, dose equivalents and effective dose rates are between 0.88 – 0.122 μGyh</w:t>
      </w:r>
      <w:r>
        <w:rPr>
          <w:vertAlign w:val="superscript"/>
        </w:rPr>
        <w:t>-1</w:t>
      </w:r>
      <w:r>
        <w:rPr>
          <w:spacing w:val="-57"/>
          <w:vertAlign w:val="baseline"/>
        </w:rPr>
        <w:t> </w:t>
      </w:r>
      <w:r>
        <w:rPr>
          <w:vertAlign w:val="baseline"/>
        </w:rPr>
        <w:t>(Figure 63a), 0.768 – 1.068 mSv/yr (Figure 64a) and</w:t>
      </w:r>
      <w:r>
        <w:rPr>
          <w:spacing w:val="1"/>
          <w:vertAlign w:val="baseline"/>
        </w:rPr>
        <w:t> </w:t>
      </w:r>
      <w:r>
        <w:rPr>
          <w:vertAlign w:val="baseline"/>
        </w:rPr>
        <w:t>0.730 – 1.014 mSv/yr</w:t>
      </w:r>
      <w:r>
        <w:rPr>
          <w:spacing w:val="1"/>
          <w:vertAlign w:val="baseline"/>
        </w:rPr>
        <w:t> </w:t>
      </w:r>
      <w:r>
        <w:rPr>
          <w:vertAlign w:val="baseline"/>
        </w:rPr>
        <w:t>(Figure 65a) respectively. For alpha/beta radiation, it is between 5.103 – 6.658</w:t>
      </w:r>
      <w:r>
        <w:rPr>
          <w:spacing w:val="1"/>
          <w:vertAlign w:val="baseline"/>
        </w:rPr>
        <w:t> </w:t>
      </w:r>
      <w:r>
        <w:rPr>
          <w:vertAlign w:val="baseline"/>
        </w:rPr>
        <w:t>(mSv/yr)</w:t>
      </w:r>
      <w:r>
        <w:rPr>
          <w:spacing w:val="-1"/>
          <w:vertAlign w:val="baseline"/>
        </w:rPr>
        <w:t> </w:t>
      </w:r>
      <w:r>
        <w:rPr>
          <w:vertAlign w:val="baseline"/>
        </w:rPr>
        <w:t>as shown in Figure</w:t>
      </w:r>
      <w:r>
        <w:rPr>
          <w:spacing w:val="-2"/>
          <w:vertAlign w:val="baseline"/>
        </w:rPr>
        <w:t> </w:t>
      </w:r>
      <w:r>
        <w:rPr>
          <w:vertAlign w:val="baseline"/>
        </w:rPr>
        <w:t>66a.</w:t>
      </w:r>
    </w:p>
    <w:p>
      <w:pPr>
        <w:pStyle w:val="BodyText"/>
        <w:spacing w:line="480" w:lineRule="auto"/>
        <w:ind w:left="872" w:right="385" w:firstLine="720"/>
        <w:jc w:val="both"/>
      </w:pPr>
      <w:r>
        <w:rPr/>
        <w:t>The Z-Scores for probability plot for absorbed dose rates in air (Figure</w:t>
      </w:r>
      <w:r>
        <w:rPr>
          <w:spacing w:val="1"/>
        </w:rPr>
        <w:t> </w:t>
      </w:r>
      <w:r>
        <w:rPr/>
        <w:t>63b), radiation dose equivalents (Figure 64b) and effective dose rates (Figure</w:t>
      </w:r>
      <w:r>
        <w:rPr>
          <w:spacing w:val="1"/>
        </w:rPr>
        <w:t> </w:t>
      </w:r>
      <w:r>
        <w:rPr/>
        <w:t>65b)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curve.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curves,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 of exposure to an absorbed dose rate in air of 0.11457 μGyh</w:t>
      </w:r>
      <w:r>
        <w:rPr>
          <w:vertAlign w:val="superscript"/>
        </w:rPr>
        <w:t>-1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 (equivalent to 1mSv/yr and above)</w:t>
      </w:r>
      <w:r>
        <w:rPr>
          <w:spacing w:val="1"/>
          <w:vertAlign w:val="baseline"/>
        </w:rPr>
        <w:t> </w:t>
      </w:r>
      <w:r>
        <w:rPr>
          <w:vertAlign w:val="baseline"/>
        </w:rPr>
        <w:t>is calculated to be 05636 (56.36%).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probability of exposure to a dose equivalent or effective dose of 1mSv/yr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0.5596</w:t>
      </w:r>
      <w:r>
        <w:rPr>
          <w:spacing w:val="1"/>
          <w:vertAlign w:val="baseline"/>
        </w:rPr>
        <w:t> </w:t>
      </w:r>
      <w:r>
        <w:rPr>
          <w:vertAlign w:val="baseline"/>
        </w:rPr>
        <w:t>(55.96%)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0.4920</w:t>
      </w:r>
      <w:r>
        <w:rPr>
          <w:spacing w:val="1"/>
          <w:vertAlign w:val="baseline"/>
        </w:rPr>
        <w:t> </w:t>
      </w:r>
      <w:r>
        <w:rPr>
          <w:vertAlign w:val="baseline"/>
        </w:rPr>
        <w:t>(49.20%)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 The result show therefore that while the highest radiation dose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found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area,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chances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exposure</w:t>
      </w:r>
      <w:r>
        <w:rPr>
          <w:spacing w:val="-3"/>
          <w:vertAlign w:val="baseline"/>
        </w:rPr>
        <w:t> </w:t>
      </w:r>
      <w:r>
        <w:rPr>
          <w:vertAlign w:val="baseline"/>
        </w:rPr>
        <w:t>to a</w:t>
      </w:r>
      <w:r>
        <w:rPr>
          <w:spacing w:val="-1"/>
          <w:vertAlign w:val="baseline"/>
        </w:rPr>
        <w:t> </w:t>
      </w:r>
      <w:r>
        <w:rPr>
          <w:vertAlign w:val="baseline"/>
        </w:rPr>
        <w:t>dose equivalent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</w:p>
    <w:p>
      <w:pPr>
        <w:spacing w:after="0" w:line="480" w:lineRule="auto"/>
        <w:jc w:val="both"/>
        <w:sectPr>
          <w:headerReference w:type="default" r:id="rId71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0"/>
        <w:jc w:val="both"/>
      </w:pPr>
      <w:r>
        <w:rPr/>
        <w:t>effective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1mSv/yr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56%.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Z-Scores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alpha/beta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66b)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 curve.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23"/>
        </w:numPr>
        <w:tabs>
          <w:tab w:pos="1413" w:val="left" w:leader="none"/>
        </w:tabs>
        <w:spacing w:line="240" w:lineRule="auto" w:before="0" w:after="0"/>
        <w:ind w:left="1412" w:right="0" w:hanging="541"/>
        <w:jc w:val="left"/>
      </w:pPr>
      <w:bookmarkStart w:name="_TOC_250009" w:id="67"/>
      <w:r>
        <w:rPr>
          <w:u w:val="thick"/>
        </w:rPr>
        <w:t>Lere</w:t>
      </w:r>
      <w:r>
        <w:rPr>
          <w:spacing w:val="-3"/>
          <w:u w:val="thick"/>
        </w:rPr>
        <w:t> </w:t>
      </w:r>
      <w:r>
        <w:rPr>
          <w:u w:val="thick"/>
        </w:rPr>
        <w:t>Sheet</w:t>
      </w:r>
      <w:r>
        <w:rPr>
          <w:spacing w:val="-1"/>
          <w:u w:val="thick"/>
        </w:rPr>
        <w:t> </w:t>
      </w:r>
      <w:bookmarkEnd w:id="67"/>
      <w:r>
        <w:rPr>
          <w:u w:val="thick"/>
        </w:rPr>
        <w:t>147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 w:before="90"/>
        <w:ind w:left="872" w:right="387" w:firstLine="720"/>
        <w:jc w:val="both"/>
      </w:pPr>
      <w:r>
        <w:rPr/>
        <w:t>Distribution of absorbed dose rates in air (Figure 67), dose equivalents</w:t>
      </w:r>
      <w:r>
        <w:rPr>
          <w:spacing w:val="1"/>
        </w:rPr>
        <w:t> </w:t>
      </w:r>
      <w:r>
        <w:rPr/>
        <w:t>(Figure 68) and effective dose rates (Figure 69) within Lere Sheet 147 show a</w:t>
      </w:r>
      <w:r>
        <w:rPr>
          <w:spacing w:val="1"/>
        </w:rPr>
        <w:t> </w:t>
      </w:r>
      <w:r>
        <w:rPr/>
        <w:t>value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0.078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0.236</w:t>
      </w:r>
      <w:r>
        <w:rPr>
          <w:spacing w:val="5"/>
        </w:rPr>
        <w:t> </w:t>
      </w:r>
      <w:r>
        <w:rPr/>
        <w:t>with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mean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0.117</w:t>
      </w:r>
      <w:r>
        <w:rPr>
          <w:spacing w:val="9"/>
        </w:rPr>
        <w:t> </w:t>
      </w:r>
      <w:r>
        <w:rPr/>
        <w:t>±</w:t>
      </w:r>
      <w:r>
        <w:rPr>
          <w:spacing w:val="7"/>
        </w:rPr>
        <w:t> </w:t>
      </w:r>
      <w:r>
        <w:rPr/>
        <w:t>0.027</w:t>
      </w:r>
      <w:r>
        <w:rPr>
          <w:spacing w:val="6"/>
        </w:rPr>
        <w:t> </w:t>
      </w:r>
      <w:r>
        <w:rPr/>
        <w:t>μGyh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6"/>
          <w:vertAlign w:val="baseline"/>
        </w:rPr>
        <w:t> </w:t>
      </w:r>
      <w:r>
        <w:rPr>
          <w:vertAlign w:val="baseline"/>
        </w:rPr>
        <w:t>0.682</w:t>
      </w:r>
      <w:r>
        <w:rPr>
          <w:spacing w:val="6"/>
          <w:vertAlign w:val="baseline"/>
        </w:rPr>
        <w:t> </w:t>
      </w:r>
      <w:r>
        <w:rPr>
          <w:vertAlign w:val="baseline"/>
        </w:rPr>
        <w:t>–</w:t>
      </w:r>
      <w:r>
        <w:rPr>
          <w:spacing w:val="7"/>
          <w:vertAlign w:val="baseline"/>
        </w:rPr>
        <w:t> </w:t>
      </w:r>
      <w:r>
        <w:rPr>
          <w:vertAlign w:val="baseline"/>
        </w:rPr>
        <w:t>2.058</w:t>
      </w:r>
      <w:r>
        <w:rPr>
          <w:spacing w:val="6"/>
          <w:vertAlign w:val="baseline"/>
        </w:rPr>
        <w:t> </w:t>
      </w:r>
      <w:r>
        <w:rPr>
          <w:vertAlign w:val="baseline"/>
        </w:rPr>
        <w:t>with</w:t>
      </w:r>
    </w:p>
    <w:p>
      <w:pPr>
        <w:pStyle w:val="BodyText"/>
        <w:spacing w:line="480" w:lineRule="auto"/>
        <w:ind w:left="872" w:right="390"/>
        <w:jc w:val="both"/>
      </w:pPr>
      <w:r>
        <w:rPr/>
        <w:t>a mean of 1.024± 0.232 mSv/yr and 0.648 – 1.955 with a mean of 0.973± 0.220</w:t>
      </w:r>
      <w:r>
        <w:rPr>
          <w:spacing w:val="1"/>
        </w:rPr>
        <w:t> </w:t>
      </w:r>
      <w:r>
        <w:rPr/>
        <w:t>mSv/yr respectively.</w:t>
      </w:r>
      <w:r>
        <w:rPr>
          <w:spacing w:val="1"/>
        </w:rPr>
        <w:t> </w:t>
      </w:r>
      <w:r>
        <w:rPr/>
        <w:t>High values are concentrated especially around the Shaiya</w:t>
      </w:r>
      <w:r>
        <w:rPr>
          <w:spacing w:val="1"/>
        </w:rPr>
        <w:t> </w:t>
      </w:r>
      <w:r>
        <w:rPr/>
        <w:t>Shokobo,</w:t>
      </w:r>
      <w:r>
        <w:rPr>
          <w:spacing w:val="1"/>
        </w:rPr>
        <w:t> </w:t>
      </w:r>
      <w:r>
        <w:rPr/>
        <w:t>Jere</w:t>
      </w:r>
      <w:r>
        <w:rPr>
          <w:spacing w:val="1"/>
        </w:rPr>
        <w:t> </w:t>
      </w:r>
      <w:r>
        <w:rPr/>
        <w:t>Sanga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Amo</w:t>
      </w:r>
      <w:r>
        <w:rPr>
          <w:spacing w:val="1"/>
        </w:rPr>
        <w:t> </w:t>
      </w:r>
      <w:r>
        <w:rPr/>
        <w:t>complexes.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Buji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radiation levels with values similar to the surrounding basement rocks.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basement</w:t>
      </w:r>
      <w:r>
        <w:rPr>
          <w:spacing w:val="1"/>
        </w:rPr>
        <w:t> </w:t>
      </w:r>
      <w:r>
        <w:rPr/>
        <w:t>rocks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Jengere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Saminaka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generally low and less than 0.12μGyh</w:t>
      </w:r>
      <w:r>
        <w:rPr>
          <w:vertAlign w:val="superscript"/>
        </w:rPr>
        <w:t>-1</w:t>
      </w:r>
      <w:r>
        <w:rPr>
          <w:vertAlign w:val="baseline"/>
        </w:rPr>
        <w:t> for absorbed dose rates in air, as 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1mSv/yr for dose equivalents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effective dose</w:t>
      </w:r>
      <w:r>
        <w:rPr>
          <w:spacing w:val="60"/>
          <w:vertAlign w:val="baseline"/>
        </w:rPr>
        <w:t> </w:t>
      </w:r>
      <w:r>
        <w:rPr>
          <w:vertAlign w:val="baseline"/>
        </w:rPr>
        <w:t>rates. Around Garum Kurama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south western part of the map however, the basement rocks show 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values.</w:t>
      </w:r>
    </w:p>
    <w:p>
      <w:pPr>
        <w:pStyle w:val="BodyText"/>
        <w:spacing w:line="480" w:lineRule="auto" w:before="1"/>
        <w:ind w:left="872" w:right="390" w:firstLine="720"/>
        <w:jc w:val="both"/>
      </w:pPr>
      <w:r>
        <w:rPr/>
        <w:t>A map of distribution of alpha/beta radiation dose equivalents for this</w:t>
      </w:r>
      <w:r>
        <w:rPr>
          <w:spacing w:val="1"/>
        </w:rPr>
        <w:t> </w:t>
      </w:r>
      <w:r>
        <w:rPr/>
        <w:t>sheet (Figure 70) show a value of 2.965 – 11.373 with a mean of 5.208 ± 1.448</w:t>
      </w:r>
      <w:r>
        <w:rPr>
          <w:spacing w:val="1"/>
        </w:rPr>
        <w:t> </w:t>
      </w:r>
      <w:r>
        <w:rPr/>
        <w:t>mSv/yr. Just like on other maps, highest values were found around the biotite</w:t>
      </w:r>
      <w:r>
        <w:rPr>
          <w:spacing w:val="1"/>
        </w:rPr>
        <w:t> </w:t>
      </w:r>
      <w:r>
        <w:rPr/>
        <w:t>granites</w:t>
      </w:r>
    </w:p>
    <w:p>
      <w:pPr>
        <w:spacing w:after="0" w:line="480" w:lineRule="auto"/>
        <w:jc w:val="both"/>
        <w:sectPr>
          <w:headerReference w:type="default" r:id="rId72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5" w:firstLine="720"/>
        <w:jc w:val="both"/>
      </w:pPr>
      <w:r>
        <w:rPr/>
        <w:t>Within the Lere Sheet 147, highest frequencies of absorbed dose rates in</w:t>
      </w:r>
      <w:r>
        <w:rPr>
          <w:spacing w:val="1"/>
        </w:rPr>
        <w:t> </w:t>
      </w:r>
      <w:r>
        <w:rPr/>
        <w:t>air (Figure 71a), dose equivalents (Figure 72a) and effective dose rates (Figure</w:t>
      </w:r>
      <w:r>
        <w:rPr>
          <w:spacing w:val="1"/>
        </w:rPr>
        <w:t> </w:t>
      </w:r>
      <w:r>
        <w:rPr/>
        <w:t>73a)</w:t>
      </w:r>
      <w:r>
        <w:rPr>
          <w:spacing w:val="41"/>
        </w:rPr>
        <w:t> </w:t>
      </w:r>
      <w:r>
        <w:rPr/>
        <w:t>are</w:t>
      </w:r>
      <w:r>
        <w:rPr>
          <w:spacing w:val="41"/>
        </w:rPr>
        <w:t> </w:t>
      </w:r>
      <w:r>
        <w:rPr/>
        <w:t>between</w:t>
      </w:r>
      <w:r>
        <w:rPr>
          <w:spacing w:val="45"/>
        </w:rPr>
        <w:t> </w:t>
      </w:r>
      <w:r>
        <w:rPr/>
        <w:t>0.110</w:t>
      </w:r>
      <w:r>
        <w:rPr>
          <w:spacing w:val="47"/>
        </w:rPr>
        <w:t> </w:t>
      </w:r>
      <w:r>
        <w:rPr/>
        <w:t>–</w:t>
      </w:r>
      <w:r>
        <w:rPr>
          <w:spacing w:val="43"/>
        </w:rPr>
        <w:t> </w:t>
      </w:r>
      <w:r>
        <w:rPr/>
        <w:t>0.125</w:t>
      </w:r>
      <w:r>
        <w:rPr>
          <w:spacing w:val="42"/>
        </w:rPr>
        <w:t> </w:t>
      </w:r>
      <w:r>
        <w:rPr/>
        <w:t>μGyh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42"/>
          <w:vertAlign w:val="baseline"/>
        </w:rPr>
        <w:t> </w:t>
      </w:r>
      <w:r>
        <w:rPr>
          <w:vertAlign w:val="baseline"/>
        </w:rPr>
        <w:t>0.992</w:t>
      </w:r>
      <w:r>
        <w:rPr>
          <w:spacing w:val="45"/>
          <w:vertAlign w:val="baseline"/>
        </w:rPr>
        <w:t> </w:t>
      </w:r>
      <w:r>
        <w:rPr>
          <w:vertAlign w:val="baseline"/>
        </w:rPr>
        <w:t>–</w:t>
      </w:r>
      <w:r>
        <w:rPr>
          <w:spacing w:val="43"/>
          <w:vertAlign w:val="baseline"/>
        </w:rPr>
        <w:t> </w:t>
      </w:r>
      <w:r>
        <w:rPr>
          <w:vertAlign w:val="baseline"/>
        </w:rPr>
        <w:t>1.095</w:t>
      </w:r>
      <w:r>
        <w:rPr>
          <w:spacing w:val="42"/>
          <w:vertAlign w:val="baseline"/>
        </w:rPr>
        <w:t> </w:t>
      </w:r>
      <w:r>
        <w:rPr>
          <w:vertAlign w:val="baseline"/>
        </w:rPr>
        <w:t>mSv/yr,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0.909</w:t>
      </w:r>
      <w:r>
        <w:rPr>
          <w:spacing w:val="45"/>
          <w:vertAlign w:val="baseline"/>
        </w:rPr>
        <w:t> </w:t>
      </w:r>
      <w:r>
        <w:rPr>
          <w:vertAlign w:val="baseline"/>
        </w:rPr>
        <w:t>–</w:t>
      </w:r>
    </w:p>
    <w:p>
      <w:pPr>
        <w:pStyle w:val="BodyText"/>
        <w:spacing w:line="480" w:lineRule="auto"/>
        <w:ind w:left="872" w:right="396"/>
        <w:jc w:val="both"/>
      </w:pPr>
      <w:r>
        <w:rPr/>
        <w:t>1.040 mSv/yr</w:t>
      </w:r>
      <w:r>
        <w:rPr>
          <w:spacing w:val="1"/>
        </w:rPr>
        <w:t> </w:t>
      </w:r>
      <w:r>
        <w:rPr/>
        <w:t>respectively. For alpha/beta radiation dose equivalents (Figure</w:t>
      </w:r>
      <w:r>
        <w:rPr>
          <w:spacing w:val="1"/>
        </w:rPr>
        <w:t> </w:t>
      </w:r>
      <w:r>
        <w:rPr/>
        <w:t>74a)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 is 4.647 –</w:t>
      </w:r>
      <w:r>
        <w:rPr>
          <w:spacing w:val="2"/>
        </w:rPr>
        <w:t> </w:t>
      </w:r>
      <w:r>
        <w:rPr/>
        <w:t>5.487 mSv/yr.</w:t>
      </w:r>
    </w:p>
    <w:p>
      <w:pPr>
        <w:pStyle w:val="BodyText"/>
        <w:spacing w:line="480" w:lineRule="auto"/>
        <w:ind w:left="872" w:right="388" w:firstLine="720"/>
        <w:jc w:val="both"/>
      </w:pPr>
      <w:r>
        <w:rPr/>
        <w:t>The Z-Scores for probability plot for absorbed dose rates in air (Figure</w:t>
      </w:r>
      <w:r>
        <w:rPr>
          <w:spacing w:val="1"/>
        </w:rPr>
        <w:t> </w:t>
      </w:r>
      <w:r>
        <w:rPr/>
        <w:t>71b), radiation</w:t>
      </w:r>
      <w:r>
        <w:rPr>
          <w:spacing w:val="1"/>
        </w:rPr>
        <w:t> </w:t>
      </w:r>
      <w:r>
        <w:rPr/>
        <w:t>dose equivalents</w:t>
      </w:r>
      <w:r>
        <w:rPr>
          <w:spacing w:val="1"/>
        </w:rPr>
        <w:t> </w:t>
      </w:r>
      <w:r>
        <w:rPr/>
        <w:t>(Figure 72b) and</w:t>
      </w:r>
      <w:r>
        <w:rPr>
          <w:spacing w:val="1"/>
        </w:rPr>
        <w:t> </w:t>
      </w:r>
      <w:r>
        <w:rPr/>
        <w:t>effective doses</w:t>
      </w:r>
      <w:r>
        <w:rPr>
          <w:spacing w:val="60"/>
        </w:rPr>
        <w:t> </w:t>
      </w:r>
      <w:r>
        <w:rPr/>
        <w:t>(Figure 73b)</w:t>
      </w:r>
      <w:r>
        <w:rPr>
          <w:spacing w:val="-57"/>
        </w:rPr>
        <w:t> </w:t>
      </w:r>
      <w:r>
        <w:rPr/>
        <w:t>all show a normal distribution type of curve. Using the curves, the probability of</w:t>
      </w:r>
      <w:r>
        <w:rPr>
          <w:spacing w:val="-57"/>
        </w:rPr>
        <w:t> </w:t>
      </w:r>
      <w:r>
        <w:rPr/>
        <w:t>exposure to a reference levels of 0.11457 μGyh</w:t>
      </w:r>
      <w:r>
        <w:rPr>
          <w:vertAlign w:val="superscript"/>
        </w:rPr>
        <w:t>-1</w:t>
      </w:r>
      <w:r>
        <w:rPr>
          <w:vertAlign w:val="baseline"/>
        </w:rPr>
        <w:t> and above for absorbed dose</w:t>
      </w:r>
      <w:r>
        <w:rPr>
          <w:spacing w:val="1"/>
          <w:vertAlign w:val="baseline"/>
        </w:rPr>
        <w:t> </w:t>
      </w:r>
      <w:r>
        <w:rPr>
          <w:vertAlign w:val="baseline"/>
        </w:rPr>
        <w:t>rates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air,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1mSv/yr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dose</w:t>
      </w:r>
      <w:r>
        <w:rPr>
          <w:spacing w:val="17"/>
          <w:vertAlign w:val="baseline"/>
        </w:rPr>
        <w:t> </w:t>
      </w:r>
      <w:r>
        <w:rPr>
          <w:vertAlign w:val="baseline"/>
        </w:rPr>
        <w:t>equivalents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7"/>
          <w:vertAlign w:val="baseline"/>
        </w:rPr>
        <w:t> </w:t>
      </w:r>
      <w:r>
        <w:rPr>
          <w:vertAlign w:val="baseline"/>
        </w:rPr>
        <w:t>doses</w:t>
      </w:r>
      <w:r>
        <w:rPr>
          <w:spacing w:val="21"/>
          <w:vertAlign w:val="baseline"/>
        </w:rPr>
        <w:t> </w:t>
      </w:r>
      <w:r>
        <w:rPr>
          <w:vertAlign w:val="baseline"/>
        </w:rPr>
        <w:t>gave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value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0.5359</w:t>
      </w:r>
      <w:r>
        <w:rPr>
          <w:spacing w:val="39"/>
          <w:vertAlign w:val="baseline"/>
        </w:rPr>
        <w:t> </w:t>
      </w:r>
      <w:r>
        <w:rPr>
          <w:vertAlign w:val="baseline"/>
        </w:rPr>
        <w:t>(53.59%),</w:t>
      </w:r>
      <w:r>
        <w:rPr>
          <w:spacing w:val="39"/>
          <w:vertAlign w:val="baseline"/>
        </w:rPr>
        <w:t> </w:t>
      </w:r>
      <w:r>
        <w:rPr>
          <w:vertAlign w:val="baseline"/>
        </w:rPr>
        <w:t>0.5396</w:t>
      </w:r>
      <w:r>
        <w:rPr>
          <w:spacing w:val="39"/>
          <w:vertAlign w:val="baseline"/>
        </w:rPr>
        <w:t> </w:t>
      </w:r>
      <w:r>
        <w:rPr>
          <w:vertAlign w:val="baseline"/>
        </w:rPr>
        <w:t>(53.96%)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0.4522</w:t>
      </w:r>
      <w:r>
        <w:rPr>
          <w:spacing w:val="39"/>
          <w:vertAlign w:val="baseline"/>
        </w:rPr>
        <w:t> </w:t>
      </w:r>
      <w:r>
        <w:rPr>
          <w:vertAlign w:val="baseline"/>
        </w:rPr>
        <w:t>(45.22%)</w:t>
      </w:r>
      <w:r>
        <w:rPr>
          <w:spacing w:val="38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480" w:lineRule="auto" w:before="1"/>
        <w:ind w:left="872" w:right="389"/>
        <w:jc w:val="both"/>
      </w:pPr>
      <w:r>
        <w:rPr/>
        <w:t>results show generally that for absorbed dose rates in air and dose equivalents,</w:t>
      </w:r>
      <w:r>
        <w:rPr>
          <w:spacing w:val="1"/>
        </w:rPr>
        <w:t> </w:t>
      </w:r>
      <w:r>
        <w:rPr/>
        <w:t>the chances are equally likely, but less likely for effective dose rates. The Z-</w:t>
      </w:r>
      <w:r>
        <w:rPr>
          <w:spacing w:val="1"/>
        </w:rPr>
        <w:t> </w:t>
      </w:r>
      <w:r>
        <w:rPr/>
        <w:t>Scores for distribution of alpha/beta radiation here (Figure 74b) also show a</w:t>
      </w:r>
      <w:r>
        <w:rPr>
          <w:spacing w:val="1"/>
        </w:rPr>
        <w:t> </w:t>
      </w:r>
      <w:r>
        <w:rPr/>
        <w:t>normal</w:t>
      </w:r>
      <w:r>
        <w:rPr>
          <w:spacing w:val="-1"/>
        </w:rPr>
        <w:t> </w:t>
      </w:r>
      <w:r>
        <w:rPr/>
        <w:t>distribution type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curve.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23"/>
        </w:numPr>
        <w:tabs>
          <w:tab w:pos="1413" w:val="left" w:leader="none"/>
        </w:tabs>
        <w:spacing w:line="240" w:lineRule="auto" w:before="0" w:after="0"/>
        <w:ind w:left="1412" w:right="0" w:hanging="541"/>
        <w:jc w:val="both"/>
      </w:pPr>
      <w:bookmarkStart w:name="_TOC_250008" w:id="68"/>
      <w:r>
        <w:rPr>
          <w:u w:val="thick"/>
        </w:rPr>
        <w:t>Toro</w:t>
      </w:r>
      <w:r>
        <w:rPr>
          <w:spacing w:val="-1"/>
          <w:u w:val="thick"/>
        </w:rPr>
        <w:t> </w:t>
      </w:r>
      <w:r>
        <w:rPr>
          <w:u w:val="thick"/>
        </w:rPr>
        <w:t>Sheet</w:t>
      </w:r>
      <w:r>
        <w:rPr>
          <w:spacing w:val="-1"/>
          <w:u w:val="thick"/>
        </w:rPr>
        <w:t> </w:t>
      </w:r>
      <w:bookmarkEnd w:id="68"/>
      <w:r>
        <w:rPr>
          <w:u w:val="thick"/>
        </w:rPr>
        <w:t>148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 w:before="90"/>
        <w:ind w:left="872" w:right="389" w:firstLine="720"/>
        <w:jc w:val="both"/>
      </w:pPr>
      <w:r>
        <w:rPr/>
        <w:t>Distribution of absorbed dose rates in air (Figure 75), dose equivalents</w:t>
      </w:r>
      <w:r>
        <w:rPr>
          <w:spacing w:val="1"/>
        </w:rPr>
        <w:t> </w:t>
      </w:r>
      <w:r>
        <w:rPr/>
        <w:t>(Figure</w:t>
      </w:r>
      <w:r>
        <w:rPr>
          <w:spacing w:val="45"/>
        </w:rPr>
        <w:t> </w:t>
      </w:r>
      <w:r>
        <w:rPr/>
        <w:t>76)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effective</w:t>
      </w:r>
      <w:r>
        <w:rPr>
          <w:spacing w:val="44"/>
        </w:rPr>
        <w:t> </w:t>
      </w:r>
      <w:r>
        <w:rPr/>
        <w:t>dose</w:t>
      </w:r>
      <w:r>
        <w:rPr>
          <w:spacing w:val="46"/>
        </w:rPr>
        <w:t> </w:t>
      </w:r>
      <w:r>
        <w:rPr/>
        <w:t>rates</w:t>
      </w:r>
      <w:r>
        <w:rPr>
          <w:spacing w:val="46"/>
        </w:rPr>
        <w:t> </w:t>
      </w:r>
      <w:r>
        <w:rPr/>
        <w:t>(Figure</w:t>
      </w:r>
      <w:r>
        <w:rPr>
          <w:spacing w:val="42"/>
        </w:rPr>
        <w:t> </w:t>
      </w:r>
      <w:r>
        <w:rPr/>
        <w:t>77)</w:t>
      </w:r>
      <w:r>
        <w:rPr>
          <w:spacing w:val="46"/>
        </w:rPr>
        <w:t> </w:t>
      </w:r>
      <w:r>
        <w:rPr/>
        <w:t>plotted</w:t>
      </w:r>
      <w:r>
        <w:rPr>
          <w:spacing w:val="43"/>
        </w:rPr>
        <w:t> </w:t>
      </w:r>
      <w:r>
        <w:rPr/>
        <w:t>for</w:t>
      </w:r>
      <w:r>
        <w:rPr>
          <w:spacing w:val="45"/>
        </w:rPr>
        <w:t> </w:t>
      </w:r>
      <w:r>
        <w:rPr/>
        <w:t>Toro</w:t>
      </w:r>
      <w:r>
        <w:rPr>
          <w:spacing w:val="44"/>
        </w:rPr>
        <w:t> </w:t>
      </w:r>
      <w:r>
        <w:rPr/>
        <w:t>Sheet</w:t>
      </w:r>
      <w:r>
        <w:rPr>
          <w:spacing w:val="45"/>
        </w:rPr>
        <w:t> </w:t>
      </w:r>
      <w:r>
        <w:rPr/>
        <w:t>148,</w:t>
      </w:r>
      <w:r>
        <w:rPr>
          <w:spacing w:val="-58"/>
        </w:rPr>
        <w:t> </w:t>
      </w:r>
      <w:r>
        <w:rPr/>
        <w:t>show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value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0.078</w:t>
      </w:r>
      <w:r>
        <w:rPr>
          <w:spacing w:val="36"/>
        </w:rPr>
        <w:t> </w:t>
      </w:r>
      <w:r>
        <w:rPr/>
        <w:t>-</w:t>
      </w:r>
      <w:r>
        <w:rPr>
          <w:spacing w:val="32"/>
        </w:rPr>
        <w:t> </w:t>
      </w:r>
      <w:r>
        <w:rPr/>
        <w:t>0.255</w:t>
      </w:r>
      <w:r>
        <w:rPr>
          <w:spacing w:val="34"/>
        </w:rPr>
        <w:t> </w:t>
      </w:r>
      <w:r>
        <w:rPr/>
        <w:t>with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mean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0.141±</w:t>
      </w:r>
      <w:r>
        <w:rPr>
          <w:spacing w:val="36"/>
        </w:rPr>
        <w:t> </w:t>
      </w:r>
      <w:r>
        <w:rPr/>
        <w:t>0.043</w:t>
      </w:r>
      <w:r>
        <w:rPr>
          <w:spacing w:val="34"/>
        </w:rPr>
        <w:t> </w:t>
      </w:r>
      <w:r>
        <w:rPr/>
        <w:t>μGyh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34"/>
          <w:vertAlign w:val="baseline"/>
        </w:rPr>
        <w:t> </w:t>
      </w:r>
      <w:r>
        <w:rPr>
          <w:vertAlign w:val="baseline"/>
        </w:rPr>
        <w:t>0.682</w:t>
      </w:r>
      <w:r>
        <w:rPr>
          <w:spacing w:val="36"/>
          <w:vertAlign w:val="baseline"/>
        </w:rPr>
        <w:t> </w:t>
      </w:r>
      <w:r>
        <w:rPr>
          <w:vertAlign w:val="baseline"/>
        </w:rPr>
        <w:t>–</w:t>
      </w:r>
    </w:p>
    <w:p>
      <w:pPr>
        <w:pStyle w:val="BodyText"/>
        <w:spacing w:line="480" w:lineRule="auto"/>
        <w:ind w:left="872" w:right="387"/>
        <w:jc w:val="both"/>
      </w:pPr>
      <w:r>
        <w:rPr/>
        <w:t>2.229 with a mean of 1.234 ± 0.379 mSv/yr and 0.648 – 2.118 with a mean of</w:t>
      </w:r>
      <w:r>
        <w:rPr>
          <w:spacing w:val="1"/>
        </w:rPr>
        <w:t> </w:t>
      </w:r>
      <w:r>
        <w:rPr/>
        <w:t>1.173±</w:t>
      </w:r>
      <w:r>
        <w:rPr>
          <w:spacing w:val="-2"/>
        </w:rPr>
        <w:t> </w:t>
      </w:r>
      <w:r>
        <w:rPr/>
        <w:t>0.360</w:t>
      </w:r>
      <w:r>
        <w:rPr>
          <w:spacing w:val="-1"/>
        </w:rPr>
        <w:t> </w:t>
      </w:r>
      <w:r>
        <w:rPr/>
        <w:t>mSv/yr respectively.</w:t>
      </w:r>
      <w:r>
        <w:rPr>
          <w:spacing w:val="-1"/>
        </w:rPr>
        <w:t> </w:t>
      </w:r>
      <w:r>
        <w:rPr/>
        <w:t>Here,</w:t>
      </w:r>
      <w:r>
        <w:rPr>
          <w:spacing w:val="-1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appear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uniformly</w:t>
      </w:r>
    </w:p>
    <w:p>
      <w:pPr>
        <w:spacing w:after="0" w:line="480" w:lineRule="auto"/>
        <w:jc w:val="both"/>
        <w:sectPr>
          <w:headerReference w:type="default" r:id="rId73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1"/>
        <w:jc w:val="both"/>
      </w:pPr>
      <w:r>
        <w:rPr/>
        <w:t>high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Kwandonkaya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Tongolo</w:t>
      </w:r>
      <w:r>
        <w:rPr>
          <w:spacing w:val="1"/>
        </w:rPr>
        <w:t> </w:t>
      </w:r>
      <w:r>
        <w:rPr/>
        <w:t>complexes</w:t>
      </w:r>
      <w:r>
        <w:rPr>
          <w:spacing w:val="1"/>
        </w:rPr>
        <w:t> </w:t>
      </w:r>
      <w:r>
        <w:rPr/>
        <w:t>recording higher dose values compared with the Junguru, Dagga Allah, Kunkur,</w:t>
      </w:r>
      <w:r>
        <w:rPr>
          <w:spacing w:val="1"/>
        </w:rPr>
        <w:t> </w:t>
      </w:r>
      <w:r>
        <w:rPr/>
        <w:t>Sutumi</w:t>
      </w:r>
      <w:r>
        <w:rPr>
          <w:spacing w:val="-1"/>
        </w:rPr>
        <w:t> </w:t>
      </w:r>
      <w:r>
        <w:rPr/>
        <w:t>and Kofai complexes.</w:t>
      </w:r>
    </w:p>
    <w:p>
      <w:pPr>
        <w:pStyle w:val="BodyText"/>
        <w:spacing w:line="480" w:lineRule="auto"/>
        <w:ind w:left="872" w:right="389" w:firstLine="720"/>
        <w:jc w:val="both"/>
      </w:pPr>
      <w:r>
        <w:rPr/>
        <w:t>Within the basement complex</w:t>
      </w:r>
      <w:r>
        <w:rPr>
          <w:spacing w:val="60"/>
        </w:rPr>
        <w:t> </w:t>
      </w:r>
      <w:r>
        <w:rPr/>
        <w:t>rocks generally made up of migmatites</w:t>
      </w:r>
      <w:r>
        <w:rPr>
          <w:spacing w:val="1"/>
        </w:rPr>
        <w:t> </w:t>
      </w:r>
      <w:r>
        <w:rPr/>
        <w:t>and gneisses, absorbed dose rates in air are generally between 0.09- 0.14 μGyh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those of dose equivalents and effective dose are between 0.8 and 1.3</w:t>
      </w:r>
      <w:r>
        <w:rPr>
          <w:spacing w:val="1"/>
          <w:vertAlign w:val="baseline"/>
        </w:rPr>
        <w:t> </w:t>
      </w:r>
      <w:r>
        <w:rPr>
          <w:vertAlign w:val="baseline"/>
        </w:rPr>
        <w:t>mSv/yr.</w:t>
      </w:r>
      <w:r>
        <w:rPr>
          <w:spacing w:val="50"/>
          <w:vertAlign w:val="baseline"/>
        </w:rPr>
        <w:t> </w:t>
      </w:r>
      <w:r>
        <w:rPr>
          <w:vertAlign w:val="baseline"/>
        </w:rPr>
        <w:t>Around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south</w:t>
      </w:r>
      <w:r>
        <w:rPr>
          <w:spacing w:val="53"/>
          <w:vertAlign w:val="baseline"/>
        </w:rPr>
        <w:t> </w:t>
      </w:r>
      <w:r>
        <w:rPr>
          <w:vertAlign w:val="baseline"/>
        </w:rPr>
        <w:t>eastern</w:t>
      </w:r>
      <w:r>
        <w:rPr>
          <w:spacing w:val="51"/>
          <w:vertAlign w:val="baseline"/>
        </w:rPr>
        <w:t> </w:t>
      </w:r>
      <w:r>
        <w:rPr>
          <w:vertAlign w:val="baseline"/>
        </w:rPr>
        <w:t>corner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map</w:t>
      </w:r>
      <w:r>
        <w:rPr>
          <w:spacing w:val="5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basement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rocks</w:t>
      </w:r>
      <w:r>
        <w:rPr>
          <w:spacing w:val="-1"/>
          <w:vertAlign w:val="baseline"/>
        </w:rPr>
        <w:t> </w:t>
      </w:r>
      <w:r>
        <w:rPr>
          <w:vertAlign w:val="baseline"/>
        </w:rPr>
        <w:t>records higher doses of radiation.</w:t>
      </w:r>
    </w:p>
    <w:p>
      <w:pPr>
        <w:pStyle w:val="BodyText"/>
        <w:spacing w:line="480" w:lineRule="auto" w:before="1"/>
        <w:ind w:left="872" w:right="389" w:firstLine="720"/>
        <w:jc w:val="both"/>
      </w:pPr>
      <w:r>
        <w:rPr/>
        <w:t>The map of distribution of alpha/beta radiation dose equivalents plotted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sheet</w:t>
      </w:r>
      <w:r>
        <w:rPr>
          <w:spacing w:val="2"/>
        </w:rPr>
        <w:t> </w:t>
      </w:r>
      <w:r>
        <w:rPr/>
        <w:t>(Figure 78)</w:t>
      </w:r>
      <w:r>
        <w:rPr>
          <w:spacing w:val="3"/>
        </w:rPr>
        <w:t> </w:t>
      </w:r>
      <w:r>
        <w:rPr/>
        <w:t>show a value</w:t>
      </w:r>
      <w:r>
        <w:rPr>
          <w:spacing w:val="1"/>
        </w:rPr>
        <w:t> </w:t>
      </w:r>
      <w:r>
        <w:rPr/>
        <w:t>of 2.965</w:t>
      </w:r>
      <w:r>
        <w:rPr>
          <w:spacing w:val="6"/>
        </w:rPr>
        <w:t> </w:t>
      </w:r>
      <w:r>
        <w:rPr/>
        <w:t>–</w:t>
      </w:r>
      <w:r>
        <w:rPr>
          <w:spacing w:val="1"/>
        </w:rPr>
        <w:t> </w:t>
      </w:r>
      <w:r>
        <w:rPr/>
        <w:t>12.285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a mean</w:t>
      </w:r>
      <w:r>
        <w:rPr>
          <w:spacing w:val="2"/>
        </w:rPr>
        <w:t> </w:t>
      </w:r>
      <w:r>
        <w:rPr/>
        <w:t>of 6.544</w:t>
      </w:r>
      <w:r>
        <w:rPr>
          <w:spacing w:val="2"/>
        </w:rPr>
        <w:t> </w:t>
      </w:r>
      <w:r>
        <w:rPr/>
        <w:t>±</w:t>
      </w:r>
    </w:p>
    <w:p>
      <w:pPr>
        <w:pStyle w:val="BodyText"/>
        <w:spacing w:line="480" w:lineRule="auto"/>
        <w:ind w:left="872" w:right="388"/>
        <w:jc w:val="both"/>
      </w:pPr>
      <w:r>
        <w:rPr/>
        <w:t>1.380 mSv/yr,</w:t>
      </w:r>
      <w:r>
        <w:rPr>
          <w:spacing w:val="1"/>
        </w:rPr>
        <w:t> </w:t>
      </w:r>
      <w:r>
        <w:rPr/>
        <w:t>with highest values</w:t>
      </w:r>
      <w:r>
        <w:rPr>
          <w:spacing w:val="1"/>
        </w:rPr>
        <w:t> </w:t>
      </w:r>
      <w:r>
        <w:rPr/>
        <w:t>generally found around</w:t>
      </w:r>
      <w:r>
        <w:rPr>
          <w:spacing w:val="60"/>
        </w:rPr>
        <w:t> </w:t>
      </w:r>
      <w:r>
        <w:rPr/>
        <w:t>the Kwandonkaya</w:t>
      </w:r>
      <w:r>
        <w:rPr>
          <w:spacing w:val="1"/>
        </w:rPr>
        <w:t> </w:t>
      </w:r>
      <w:r>
        <w:rPr/>
        <w:t>and Tongolo complexes. Alpha and Beta radiations are weakly penetrating and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not pose</w:t>
      </w:r>
      <w:r>
        <w:rPr>
          <w:spacing w:val="-1"/>
        </w:rPr>
        <w:t> </w:t>
      </w:r>
      <w:r>
        <w:rPr/>
        <w:t>problems except ingested through</w:t>
      </w:r>
      <w:r>
        <w:rPr>
          <w:spacing w:val="-1"/>
        </w:rPr>
        <w:t> </w:t>
      </w:r>
      <w:r>
        <w:rPr/>
        <w:t>food or drinks.</w:t>
      </w:r>
    </w:p>
    <w:p>
      <w:pPr>
        <w:pStyle w:val="BodyText"/>
        <w:spacing w:line="480" w:lineRule="auto"/>
        <w:ind w:left="872" w:right="385" w:firstLine="720"/>
        <w:jc w:val="both"/>
      </w:pPr>
      <w:r>
        <w:rPr/>
        <w:t>Within the Toro Sheet 148 topographical sheet, highest frequencies of</w:t>
      </w:r>
      <w:r>
        <w:rPr>
          <w:spacing w:val="1"/>
        </w:rPr>
        <w:t> </w:t>
      </w:r>
      <w:r>
        <w:rPr/>
        <w:t>absorbed dose rates in air, dose equivalents and effective dose rates are 0.114 –</w:t>
      </w:r>
      <w:r>
        <w:rPr>
          <w:spacing w:val="1"/>
        </w:rPr>
        <w:t> </w:t>
      </w:r>
      <w:r>
        <w:rPr/>
        <w:t>0.131 μGyh</w:t>
      </w:r>
      <w:r>
        <w:rPr>
          <w:vertAlign w:val="superscript"/>
        </w:rPr>
        <w:t>-1</w:t>
      </w:r>
      <w:r>
        <w:rPr>
          <w:vertAlign w:val="baseline"/>
        </w:rPr>
        <w:t> (Figure 79a), 0.991 – 1.146 mSv/yr (Figure 80) and</w:t>
      </w:r>
      <w:r>
        <w:rPr>
          <w:spacing w:val="1"/>
          <w:vertAlign w:val="baseline"/>
        </w:rPr>
        <w:t> </w:t>
      </w:r>
      <w:r>
        <w:rPr>
          <w:vertAlign w:val="baseline"/>
        </w:rPr>
        <w:t>0.942 – 1.089</w:t>
      </w:r>
      <w:r>
        <w:rPr>
          <w:spacing w:val="-57"/>
          <w:vertAlign w:val="baseline"/>
        </w:rPr>
        <w:t> </w:t>
      </w:r>
      <w:r>
        <w:rPr>
          <w:vertAlign w:val="baseline"/>
        </w:rPr>
        <w:t>mSv/yr (Figure 81a)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 For alpha/beta radiation, it is 5.103 – 6.658</w:t>
      </w:r>
      <w:r>
        <w:rPr>
          <w:spacing w:val="1"/>
          <w:vertAlign w:val="baseline"/>
        </w:rPr>
        <w:t> </w:t>
      </w:r>
      <w:r>
        <w:rPr>
          <w:vertAlign w:val="baseline"/>
        </w:rPr>
        <w:t>mSv/yr</w:t>
      </w:r>
      <w:r>
        <w:rPr>
          <w:spacing w:val="-1"/>
          <w:vertAlign w:val="baseline"/>
        </w:rPr>
        <w:t> </w:t>
      </w:r>
      <w:r>
        <w:rPr>
          <w:vertAlign w:val="baseline"/>
        </w:rPr>
        <w:t>(Figure</w:t>
      </w:r>
      <w:r>
        <w:rPr>
          <w:spacing w:val="-2"/>
          <w:vertAlign w:val="baseline"/>
        </w:rPr>
        <w:t> </w:t>
      </w:r>
      <w:r>
        <w:rPr>
          <w:vertAlign w:val="baseline"/>
        </w:rPr>
        <w:t>82a).</w:t>
      </w:r>
    </w:p>
    <w:p>
      <w:pPr>
        <w:pStyle w:val="BodyText"/>
        <w:spacing w:line="480" w:lineRule="auto" w:before="1"/>
        <w:ind w:left="872" w:right="391" w:firstLine="720"/>
        <w:jc w:val="both"/>
      </w:pPr>
      <w:r>
        <w:rPr/>
        <w:t>The Z-Scores for distribution of absorbed dose rates in air (Figure 79b),</w:t>
      </w:r>
      <w:r>
        <w:rPr>
          <w:spacing w:val="1"/>
        </w:rPr>
        <w:t> </w:t>
      </w:r>
      <w:r>
        <w:rPr/>
        <w:t>radiation dose equivalents (Figure 80b) and effective dose rates (Figue 81b) all</w:t>
      </w:r>
      <w:r>
        <w:rPr>
          <w:spacing w:val="1"/>
        </w:rPr>
        <w:t> </w:t>
      </w:r>
      <w:r>
        <w:rPr/>
        <w:t>show a normal distribution type of curve. With the curves, the probability of</w:t>
      </w:r>
      <w:r>
        <w:rPr>
          <w:spacing w:val="1"/>
        </w:rPr>
        <w:t> </w:t>
      </w:r>
      <w:r>
        <w:rPr/>
        <w:t>exposure to 0.11457 μGyh</w:t>
      </w:r>
      <w:r>
        <w:rPr>
          <w:vertAlign w:val="superscript"/>
        </w:rPr>
        <w:t>-1</w:t>
      </w:r>
      <w:r>
        <w:rPr>
          <w:vertAlign w:val="baseline"/>
        </w:rPr>
        <w:t> or more of absorbed dose rates in air</w:t>
      </w:r>
      <w:r>
        <w:rPr>
          <w:spacing w:val="1"/>
          <w:vertAlign w:val="baseline"/>
        </w:rPr>
        <w:t> </w:t>
      </w:r>
      <w:r>
        <w:rPr>
          <w:vertAlign w:val="baseline"/>
        </w:rPr>
        <w:t>is 0.7291</w:t>
      </w:r>
      <w:r>
        <w:rPr>
          <w:spacing w:val="1"/>
          <w:vertAlign w:val="baseline"/>
        </w:rPr>
        <w:t> </w:t>
      </w:r>
      <w:r>
        <w:rPr>
          <w:vertAlign w:val="baseline"/>
        </w:rPr>
        <w:t>(72.91%),</w:t>
      </w:r>
      <w:r>
        <w:rPr>
          <w:spacing w:val="-1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probability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exposure</w:t>
      </w:r>
      <w:r>
        <w:rPr>
          <w:spacing w:val="-2"/>
          <w:vertAlign w:val="baseline"/>
        </w:rPr>
        <w:t> </w:t>
      </w:r>
      <w:r>
        <w:rPr>
          <w:vertAlign w:val="baseline"/>
        </w:rPr>
        <w:t>to 1mSv/yr of</w:t>
      </w:r>
      <w:r>
        <w:rPr>
          <w:spacing w:val="-3"/>
          <w:vertAlign w:val="baseline"/>
        </w:rPr>
        <w:t> </w:t>
      </w:r>
      <w:r>
        <w:rPr>
          <w:vertAlign w:val="baseline"/>
        </w:rPr>
        <w:t>more</w:t>
      </w:r>
      <w:r>
        <w:rPr>
          <w:spacing w:val="-1"/>
          <w:vertAlign w:val="baseline"/>
        </w:rPr>
        <w:t> </w:t>
      </w:r>
      <w:r>
        <w:rPr>
          <w:vertAlign w:val="baseline"/>
        </w:rPr>
        <w:t>of dose</w:t>
      </w:r>
    </w:p>
    <w:p>
      <w:pPr>
        <w:spacing w:after="0" w:line="480" w:lineRule="auto"/>
        <w:jc w:val="both"/>
        <w:sectPr>
          <w:headerReference w:type="default" r:id="rId74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2"/>
        <w:jc w:val="both"/>
      </w:pPr>
      <w:r>
        <w:rPr/>
        <w:t>equivalents and effective dose rates are 0.7324 (73.24%) and 0.7018 (70.18%)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radiation</w:t>
      </w:r>
      <w:r>
        <w:rPr>
          <w:spacing w:val="32"/>
        </w:rPr>
        <w:t> </w:t>
      </w:r>
      <w:r>
        <w:rPr/>
        <w:t>dose</w:t>
      </w:r>
      <w:r>
        <w:rPr>
          <w:spacing w:val="32"/>
        </w:rPr>
        <w:t> </w:t>
      </w:r>
      <w:r>
        <w:rPr/>
        <w:t>values</w:t>
      </w:r>
      <w:r>
        <w:rPr>
          <w:spacing w:val="34"/>
        </w:rPr>
        <w:t> </w:t>
      </w:r>
      <w:r>
        <w:rPr/>
        <w:t>within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study</w:t>
      </w:r>
      <w:r>
        <w:rPr>
          <w:spacing w:val="28"/>
        </w:rPr>
        <w:t> </w:t>
      </w:r>
      <w:r>
        <w:rPr/>
        <w:t>area</w:t>
      </w:r>
      <w:r>
        <w:rPr>
          <w:spacing w:val="31"/>
        </w:rPr>
        <w:t> </w:t>
      </w:r>
      <w:r>
        <w:rPr/>
        <w:t>were</w:t>
      </w:r>
      <w:r>
        <w:rPr>
          <w:spacing w:val="34"/>
        </w:rPr>
        <w:t> </w:t>
      </w:r>
      <w:r>
        <w:rPr/>
        <w:t>obtained</w:t>
      </w:r>
      <w:r>
        <w:rPr>
          <w:spacing w:val="32"/>
        </w:rPr>
        <w:t> </w:t>
      </w:r>
      <w:r>
        <w:rPr/>
        <w:t>from</w:t>
      </w:r>
      <w:r>
        <w:rPr>
          <w:spacing w:val="33"/>
        </w:rPr>
        <w:t> </w:t>
      </w:r>
      <w:r>
        <w:rPr/>
        <w:t>Ririwai</w:t>
      </w:r>
      <w:r>
        <w:rPr>
          <w:spacing w:val="35"/>
        </w:rPr>
        <w:t> </w:t>
      </w:r>
      <w:r>
        <w:rPr/>
        <w:t>Sheet</w:t>
      </w:r>
    </w:p>
    <w:p>
      <w:pPr>
        <w:pStyle w:val="BodyText"/>
        <w:spacing w:line="480" w:lineRule="auto"/>
        <w:ind w:left="872" w:right="393"/>
        <w:jc w:val="both"/>
      </w:pPr>
      <w:r>
        <w:rPr/>
        <w:t>126. The Z-Scores for distribution of alpha/beta radiation here (Figure 82b) is a</w:t>
      </w:r>
      <w:r>
        <w:rPr>
          <w:spacing w:val="1"/>
        </w:rPr>
        <w:t> </w:t>
      </w:r>
      <w:r>
        <w:rPr/>
        <w:t>normal</w:t>
      </w:r>
      <w:r>
        <w:rPr>
          <w:spacing w:val="-1"/>
        </w:rPr>
        <w:t> </w:t>
      </w:r>
      <w:r>
        <w:rPr/>
        <w:t>distribution curve</w:t>
      </w:r>
      <w:r>
        <w:rPr>
          <w:spacing w:val="1"/>
        </w:rPr>
        <w:t> </w:t>
      </w:r>
      <w:r>
        <w:rPr/>
        <w:t>type.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23"/>
        </w:numPr>
        <w:tabs>
          <w:tab w:pos="1413" w:val="left" w:leader="none"/>
        </w:tabs>
        <w:spacing w:line="240" w:lineRule="auto" w:before="0" w:after="0"/>
        <w:ind w:left="1412" w:right="0" w:hanging="541"/>
        <w:jc w:val="both"/>
      </w:pPr>
      <w:bookmarkStart w:name="_TOC_250007" w:id="69"/>
      <w:r>
        <w:rPr>
          <w:u w:val="thick"/>
        </w:rPr>
        <w:t>Naraguta</w:t>
      </w:r>
      <w:r>
        <w:rPr>
          <w:spacing w:val="-1"/>
          <w:u w:val="thick"/>
        </w:rPr>
        <w:t> </w:t>
      </w:r>
      <w:r>
        <w:rPr>
          <w:u w:val="thick"/>
        </w:rPr>
        <w:t>Sheet</w:t>
      </w:r>
      <w:r>
        <w:rPr>
          <w:spacing w:val="-1"/>
          <w:u w:val="thick"/>
        </w:rPr>
        <w:t> </w:t>
      </w:r>
      <w:bookmarkEnd w:id="69"/>
      <w:r>
        <w:rPr>
          <w:u w:val="thick"/>
        </w:rPr>
        <w:t>168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90"/>
        <w:ind w:left="872" w:right="389" w:firstLine="720"/>
        <w:jc w:val="both"/>
      </w:pPr>
      <w:r>
        <w:rPr/>
        <w:t>Radiation values plotted for Naraguta Sheet 168 show a value of 0.030 -</w:t>
      </w:r>
      <w:r>
        <w:rPr>
          <w:spacing w:val="1"/>
        </w:rPr>
        <w:t> </w:t>
      </w:r>
      <w:r>
        <w:rPr/>
        <w:t>0.236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mean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0.104</w:t>
      </w:r>
      <w:r>
        <w:rPr>
          <w:spacing w:val="4"/>
        </w:rPr>
        <w:t> </w:t>
      </w:r>
      <w:r>
        <w:rPr/>
        <w:t>±</w:t>
      </w:r>
      <w:r>
        <w:rPr>
          <w:spacing w:val="4"/>
        </w:rPr>
        <w:t> </w:t>
      </w:r>
      <w:r>
        <w:rPr/>
        <w:t>0.045</w:t>
      </w:r>
      <w:r>
        <w:rPr>
          <w:spacing w:val="4"/>
        </w:rPr>
        <w:t> </w:t>
      </w:r>
      <w:r>
        <w:rPr/>
        <w:t>μGyh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0.258</w:t>
      </w:r>
      <w:r>
        <w:rPr>
          <w:spacing w:val="7"/>
          <w:vertAlign w:val="baseline"/>
        </w:rPr>
        <w:t> </w:t>
      </w:r>
      <w:r>
        <w:rPr>
          <w:vertAlign w:val="baseline"/>
        </w:rPr>
        <w:t>–</w:t>
      </w:r>
      <w:r>
        <w:rPr>
          <w:spacing w:val="4"/>
          <w:vertAlign w:val="baseline"/>
        </w:rPr>
        <w:t> </w:t>
      </w:r>
      <w:r>
        <w:rPr>
          <w:vertAlign w:val="baseline"/>
        </w:rPr>
        <w:t>2.058</w:t>
      </w:r>
      <w:r>
        <w:rPr>
          <w:spacing w:val="4"/>
          <w:vertAlign w:val="baseline"/>
        </w:rPr>
        <w:t> </w:t>
      </w:r>
      <w:r>
        <w:rPr>
          <w:vertAlign w:val="baseline"/>
        </w:rPr>
        <w:t>with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mean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0.910</w:t>
      </w:r>
    </w:p>
    <w:p>
      <w:pPr>
        <w:pStyle w:val="BodyText"/>
        <w:spacing w:line="480" w:lineRule="auto"/>
        <w:ind w:left="872" w:right="388"/>
        <w:jc w:val="both"/>
      </w:pPr>
      <w:r>
        <w:rPr/>
        <w:t>± 0.395 mSv/yr and 0.245 – 1.955 with a mean of 0.864 ± 0.375 mSv/yr for</w:t>
      </w:r>
      <w:r>
        <w:rPr>
          <w:spacing w:val="1"/>
        </w:rPr>
        <w:t> </w:t>
      </w:r>
      <w:r>
        <w:rPr/>
        <w:t>absorbed dose rates in air (Figure 83), dose equivalents (Figure 84) and effective</w:t>
      </w:r>
      <w:r>
        <w:rPr>
          <w:spacing w:val="-57"/>
        </w:rPr>
        <w:t> </w:t>
      </w:r>
      <w:r>
        <w:rPr/>
        <w:t>dose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85)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around Ganawuri, Forum, Kigum, Ropp and Jos-Bukuru complexes with values</w:t>
      </w:r>
      <w:r>
        <w:rPr>
          <w:spacing w:val="1"/>
        </w:rPr>
        <w:t> </w:t>
      </w:r>
      <w:r>
        <w:rPr/>
        <w:t>generally in excess of 0.11 μGyh</w:t>
      </w:r>
      <w:r>
        <w:rPr>
          <w:vertAlign w:val="superscript"/>
        </w:rPr>
        <w:t>-1</w:t>
      </w:r>
      <w:r>
        <w:rPr>
          <w:vertAlign w:val="baseline"/>
        </w:rPr>
        <w:t>, 1.10mSv/yr and 1.02 mSv/yr for absorbed</w:t>
      </w:r>
      <w:r>
        <w:rPr>
          <w:spacing w:val="1"/>
          <w:vertAlign w:val="baseline"/>
        </w:rPr>
        <w:t> </w:t>
      </w:r>
      <w:r>
        <w:rPr>
          <w:vertAlign w:val="baseline"/>
        </w:rPr>
        <w:t>dose rates in air, dose equivalents and effective dose rates respectively. It can</w:t>
      </w:r>
      <w:r>
        <w:rPr>
          <w:spacing w:val="1"/>
          <w:vertAlign w:val="baseline"/>
        </w:rPr>
        <w:t> </w:t>
      </w:r>
      <w:r>
        <w:rPr>
          <w:vertAlign w:val="baseline"/>
        </w:rPr>
        <w:t>also be noted here that highest range of values (from minimum to maximum)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all radiation parameters were recorded on this sheet out of the six sheets studied.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is because basalts (which are generally very low in natural radiation levels)</w:t>
      </w:r>
      <w:r>
        <w:rPr>
          <w:spacing w:val="1"/>
          <w:vertAlign w:val="baseline"/>
        </w:rPr>
        <w:t> </w:t>
      </w:r>
      <w:r>
        <w:rPr>
          <w:vertAlign w:val="baseline"/>
        </w:rPr>
        <w:t>are found extensively on this topographical sheet along with biotite granites</w:t>
      </w:r>
      <w:r>
        <w:rPr>
          <w:spacing w:val="1"/>
          <w:vertAlign w:val="baseline"/>
        </w:rPr>
        <w:t> </w:t>
      </w:r>
      <w:r>
        <w:rPr>
          <w:vertAlign w:val="baseline"/>
        </w:rPr>
        <w:t>(which are typically high in natural radiation levels). The basalts are located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 the western parts as well as in the southern and south eastern parts.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4"/>
          <w:vertAlign w:val="baseline"/>
        </w:rPr>
        <w:t> </w:t>
      </w:r>
      <w:r>
        <w:rPr>
          <w:vertAlign w:val="baseline"/>
        </w:rPr>
        <w:t>to Solomon </w:t>
      </w:r>
      <w:r>
        <w:rPr>
          <w:u w:val="single"/>
          <w:vertAlign w:val="baseline"/>
        </w:rPr>
        <w:t>et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al</w:t>
      </w:r>
      <w:r>
        <w:rPr>
          <w:spacing w:val="59"/>
          <w:vertAlign w:val="baseline"/>
        </w:rPr>
        <w:t> </w:t>
      </w:r>
      <w:r>
        <w:rPr>
          <w:vertAlign w:val="baseline"/>
        </w:rPr>
        <w:t>(2002), radiation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levels are generally</w:t>
      </w:r>
      <w:r>
        <w:rPr>
          <w:spacing w:val="-5"/>
          <w:vertAlign w:val="baseline"/>
        </w:rPr>
        <w:t> </w:t>
      </w:r>
      <w:r>
        <w:rPr>
          <w:vertAlign w:val="baseline"/>
        </w:rPr>
        <w:t>low</w:t>
      </w:r>
      <w:r>
        <w:rPr>
          <w:spacing w:val="-1"/>
          <w:vertAlign w:val="baseline"/>
        </w:rPr>
        <w:t> </w:t>
      </w:r>
      <w:r>
        <w:rPr>
          <w:vertAlign w:val="baseline"/>
        </w:rPr>
        <w:t>in basalts</w:t>
      </w:r>
    </w:p>
    <w:p>
      <w:pPr>
        <w:spacing w:after="0" w:line="480" w:lineRule="auto"/>
        <w:jc w:val="both"/>
        <w:sectPr>
          <w:headerReference w:type="default" r:id="rId75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92"/>
        <w:jc w:val="both"/>
      </w:pPr>
      <w:r>
        <w:rPr/>
        <w:t>since basalts are made essentially of calcic plagioclase, pyroxene and olivine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non</w:t>
      </w:r>
      <w:r>
        <w:rPr>
          <w:spacing w:val="2"/>
        </w:rPr>
        <w:t> </w:t>
      </w:r>
      <w:r>
        <w:rPr/>
        <w:t>radioactive.</w:t>
      </w:r>
    </w:p>
    <w:p>
      <w:pPr>
        <w:pStyle w:val="BodyText"/>
        <w:spacing w:line="480" w:lineRule="auto"/>
        <w:ind w:left="872" w:right="386" w:firstLine="720"/>
        <w:jc w:val="both"/>
      </w:pPr>
      <w:r>
        <w:rPr/>
        <w:t>The map of distribution of alpha/beta radiation dose equivalents also</w:t>
      </w:r>
      <w:r>
        <w:rPr>
          <w:spacing w:val="1"/>
        </w:rPr>
        <w:t> </w:t>
      </w:r>
      <w:r>
        <w:rPr/>
        <w:t>plotted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sheet (Figure</w:t>
      </w:r>
      <w:r>
        <w:rPr>
          <w:spacing w:val="-2"/>
        </w:rPr>
        <w:t> </w:t>
      </w:r>
      <w:r>
        <w:rPr/>
        <w:t>86)</w:t>
      </w:r>
      <w:r>
        <w:rPr>
          <w:spacing w:val="-1"/>
        </w:rPr>
        <w:t> </w:t>
      </w:r>
      <w:r>
        <w:rPr/>
        <w:t>show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value of</w:t>
      </w:r>
      <w:r>
        <w:rPr>
          <w:spacing w:val="-2"/>
        </w:rPr>
        <w:t> </w:t>
      </w:r>
      <w:r>
        <w:rPr/>
        <w:t>2.965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11.373 with a mean of</w:t>
      </w:r>
    </w:p>
    <w:p>
      <w:pPr>
        <w:pStyle w:val="BodyText"/>
        <w:spacing w:line="480" w:lineRule="auto"/>
        <w:ind w:left="872" w:right="391"/>
        <w:jc w:val="both"/>
      </w:pPr>
      <w:r>
        <w:rPr/>
        <w:t>5.036 ± 1.925 mSv/yr, with highest values also found around the Ganawuri,</w:t>
      </w:r>
      <w:r>
        <w:rPr>
          <w:spacing w:val="1"/>
        </w:rPr>
        <w:t> </w:t>
      </w:r>
      <w:r>
        <w:rPr/>
        <w:t>Forum, Kigum, Ropp and Jos-Bukuru complexes made up essentially of biotite</w:t>
      </w:r>
      <w:r>
        <w:rPr>
          <w:spacing w:val="1"/>
        </w:rPr>
        <w:t> </w:t>
      </w:r>
      <w:r>
        <w:rPr/>
        <w:t>granites</w:t>
      </w:r>
    </w:p>
    <w:p>
      <w:pPr>
        <w:pStyle w:val="BodyText"/>
        <w:spacing w:line="480" w:lineRule="auto" w:before="1"/>
        <w:ind w:left="872" w:right="385" w:firstLine="720"/>
        <w:jc w:val="both"/>
      </w:pPr>
      <w:r>
        <w:rPr/>
        <w:t>Within the Naraguta Sheet 168, highest frequency of absorbed dose rates</w:t>
      </w:r>
      <w:r>
        <w:rPr>
          <w:spacing w:val="-57"/>
        </w:rPr>
        <w:t> </w:t>
      </w:r>
      <w:r>
        <w:rPr/>
        <w:t>in air, dose equivalents and effective dose rates are between 0.112</w:t>
      </w:r>
      <w:r>
        <w:rPr>
          <w:spacing w:val="1"/>
        </w:rPr>
        <w:t> </w:t>
      </w:r>
      <w:r>
        <w:rPr/>
        <w:t>– 0.133</w:t>
      </w:r>
      <w:r>
        <w:rPr>
          <w:spacing w:val="1"/>
        </w:rPr>
        <w:t> </w:t>
      </w:r>
      <w:r>
        <w:rPr/>
        <w:t>μGyh</w:t>
      </w:r>
      <w:r>
        <w:rPr>
          <w:vertAlign w:val="superscript"/>
        </w:rPr>
        <w:t>-1</w:t>
      </w:r>
      <w:r>
        <w:rPr>
          <w:vertAlign w:val="baseline"/>
        </w:rPr>
        <w:t> (Figure 87a), 0.978 – 1.158 mSv/yr (Figure 88a) and 0.929 – 1.100</w:t>
      </w:r>
      <w:r>
        <w:rPr>
          <w:spacing w:val="1"/>
          <w:vertAlign w:val="baseline"/>
        </w:rPr>
        <w:t> </w:t>
      </w:r>
      <w:r>
        <w:rPr>
          <w:vertAlign w:val="baseline"/>
        </w:rPr>
        <w:t>mSv/yr (Figure 89a)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 For alpha/beta radiation, highest count is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3.806 – 4.647 mSv/yr as</w:t>
      </w:r>
      <w:r>
        <w:rPr>
          <w:spacing w:val="-1"/>
          <w:vertAlign w:val="baseline"/>
        </w:rPr>
        <w:t> </w:t>
      </w:r>
      <w:r>
        <w:rPr>
          <w:vertAlign w:val="baseline"/>
        </w:rPr>
        <w:t>shown in</w:t>
      </w:r>
      <w:r>
        <w:rPr>
          <w:spacing w:val="2"/>
          <w:vertAlign w:val="baseline"/>
        </w:rPr>
        <w:t> </w:t>
      </w:r>
      <w:r>
        <w:rPr>
          <w:vertAlign w:val="baseline"/>
        </w:rPr>
        <w:t>Figure 90a.</w:t>
      </w:r>
    </w:p>
    <w:p>
      <w:pPr>
        <w:pStyle w:val="BodyText"/>
        <w:spacing w:line="480" w:lineRule="auto"/>
        <w:ind w:left="872" w:right="387" w:firstLine="720"/>
        <w:jc w:val="both"/>
      </w:pPr>
      <w:r>
        <w:rPr/>
        <w:t>The Z-Scores for distribution of absorbed dose rates in air (Figure 87b),</w:t>
      </w:r>
      <w:r>
        <w:rPr>
          <w:spacing w:val="1"/>
        </w:rPr>
        <w:t> </w:t>
      </w:r>
      <w:r>
        <w:rPr/>
        <w:t>radiation dose equivalents (Figure 88b) and effective dose rates (Figure 89b) all</w:t>
      </w:r>
      <w:r>
        <w:rPr>
          <w:spacing w:val="1"/>
        </w:rPr>
        <w:t> </w:t>
      </w:r>
      <w:r>
        <w:rPr/>
        <w:t>show a normal distribution type of curve, and a probability value of 0.5910</w:t>
      </w:r>
      <w:r>
        <w:rPr>
          <w:spacing w:val="1"/>
        </w:rPr>
        <w:t> </w:t>
      </w:r>
      <w:r>
        <w:rPr/>
        <w:t>(59.10%) for exposure to absorbed dose rates in air of 0.11457 μGyh</w:t>
      </w:r>
      <w:r>
        <w:rPr>
          <w:vertAlign w:val="superscript"/>
        </w:rPr>
        <w:t>-1</w:t>
      </w:r>
      <w:r>
        <w:rPr>
          <w:vertAlign w:val="baseline"/>
        </w:rPr>
        <w:t> or more,</w:t>
      </w:r>
      <w:r>
        <w:rPr>
          <w:spacing w:val="1"/>
          <w:vertAlign w:val="baseline"/>
        </w:rPr>
        <w:t> </w:t>
      </w:r>
      <w:r>
        <w:rPr>
          <w:vertAlign w:val="baseline"/>
        </w:rPr>
        <w:t>as well as 0.4129 (41.29%) and 0.3594 (35.94%) for exposure to 1mSv/yr or</w:t>
      </w:r>
      <w:r>
        <w:rPr>
          <w:spacing w:val="1"/>
          <w:vertAlign w:val="baseline"/>
        </w:rPr>
        <w:t> </w:t>
      </w:r>
      <w:r>
        <w:rPr>
          <w:vertAlign w:val="baseline"/>
        </w:rPr>
        <w:t>more of dose equivalents and effective dose rates respectively. The Z-Scores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alpha/beta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(Figure</w:t>
      </w:r>
      <w:r>
        <w:rPr>
          <w:spacing w:val="1"/>
          <w:vertAlign w:val="baseline"/>
        </w:rPr>
        <w:t> </w:t>
      </w:r>
      <w:r>
        <w:rPr>
          <w:vertAlign w:val="baseline"/>
        </w:rPr>
        <w:t>90b)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type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curve.</w:t>
      </w:r>
    </w:p>
    <w:p>
      <w:pPr>
        <w:spacing w:after="0" w:line="480" w:lineRule="auto"/>
        <w:jc w:val="both"/>
        <w:sectPr>
          <w:headerReference w:type="default" r:id="rId76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numPr>
          <w:ilvl w:val="2"/>
          <w:numId w:val="23"/>
        </w:numPr>
        <w:tabs>
          <w:tab w:pos="1413" w:val="left" w:leader="none"/>
        </w:tabs>
        <w:spacing w:line="240" w:lineRule="auto" w:before="90" w:after="0"/>
        <w:ind w:left="1412" w:right="0" w:hanging="541"/>
        <w:jc w:val="left"/>
      </w:pPr>
      <w:bookmarkStart w:name="_TOC_250006" w:id="70"/>
      <w:r>
        <w:rPr>
          <w:u w:val="thick"/>
        </w:rPr>
        <w:t>Maijuju</w:t>
      </w:r>
      <w:r>
        <w:rPr>
          <w:spacing w:val="-1"/>
          <w:u w:val="thick"/>
        </w:rPr>
        <w:t> </w:t>
      </w:r>
      <w:r>
        <w:rPr>
          <w:u w:val="thick"/>
        </w:rPr>
        <w:t>Sheet</w:t>
      </w:r>
      <w:r>
        <w:rPr>
          <w:spacing w:val="-1"/>
          <w:u w:val="thick"/>
        </w:rPr>
        <w:t> </w:t>
      </w:r>
      <w:bookmarkEnd w:id="70"/>
      <w:r>
        <w:rPr>
          <w:u w:val="thick"/>
        </w:rPr>
        <w:t>169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 w:before="90"/>
        <w:ind w:left="872" w:right="387" w:firstLine="720"/>
        <w:jc w:val="both"/>
      </w:pPr>
      <w:r>
        <w:rPr/>
        <w:t>Map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91),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equivalents (Figure 92) and effective dose rates (Figure 93) plotted for Maijuju</w:t>
      </w:r>
      <w:r>
        <w:rPr>
          <w:spacing w:val="1"/>
        </w:rPr>
        <w:t> </w:t>
      </w:r>
      <w:r>
        <w:rPr/>
        <w:t>Sheet 168 show a value of 0.078 - 0.196 with a mean of 0.117 ± 0.023</w:t>
      </w:r>
      <w:r>
        <w:rPr>
          <w:spacing w:val="1"/>
        </w:rPr>
        <w:t> </w:t>
      </w:r>
      <w:r>
        <w:rPr/>
        <w:t>μGyh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0.682</w:t>
      </w:r>
      <w:r>
        <w:rPr>
          <w:spacing w:val="37"/>
          <w:vertAlign w:val="baseline"/>
        </w:rPr>
        <w:t> </w:t>
      </w:r>
      <w:r>
        <w:rPr>
          <w:vertAlign w:val="baseline"/>
        </w:rPr>
        <w:t>–</w:t>
      </w:r>
      <w:r>
        <w:rPr>
          <w:spacing w:val="38"/>
          <w:vertAlign w:val="baseline"/>
        </w:rPr>
        <w:t> </w:t>
      </w:r>
      <w:r>
        <w:rPr>
          <w:vertAlign w:val="baseline"/>
        </w:rPr>
        <w:t>1.715</w:t>
      </w:r>
      <w:r>
        <w:rPr>
          <w:spacing w:val="37"/>
          <w:vertAlign w:val="baseline"/>
        </w:rPr>
        <w:t> </w:t>
      </w:r>
      <w:r>
        <w:rPr>
          <w:vertAlign w:val="baseline"/>
        </w:rPr>
        <w:t>with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6"/>
          <w:vertAlign w:val="baseline"/>
        </w:rPr>
        <w:t> </w:t>
      </w:r>
      <w:r>
        <w:rPr>
          <w:vertAlign w:val="baseline"/>
        </w:rPr>
        <w:t>mean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1.024</w:t>
      </w:r>
      <w:r>
        <w:rPr>
          <w:spacing w:val="38"/>
          <w:vertAlign w:val="baseline"/>
        </w:rPr>
        <w:t> </w:t>
      </w:r>
      <w:r>
        <w:rPr>
          <w:vertAlign w:val="baseline"/>
        </w:rPr>
        <w:t>±</w:t>
      </w:r>
      <w:r>
        <w:rPr>
          <w:spacing w:val="37"/>
          <w:vertAlign w:val="baseline"/>
        </w:rPr>
        <w:t> </w:t>
      </w:r>
      <w:r>
        <w:rPr>
          <w:vertAlign w:val="baseline"/>
        </w:rPr>
        <w:t>0.204</w:t>
      </w:r>
      <w:r>
        <w:rPr>
          <w:spacing w:val="38"/>
          <w:vertAlign w:val="baseline"/>
        </w:rPr>
        <w:t> </w:t>
      </w:r>
      <w:r>
        <w:rPr>
          <w:vertAlign w:val="baseline"/>
        </w:rPr>
        <w:t>mSv/yr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0.648-1.629</w:t>
      </w:r>
      <w:r>
        <w:rPr>
          <w:spacing w:val="37"/>
          <w:vertAlign w:val="baseline"/>
        </w:rPr>
        <w:t> </w:t>
      </w:r>
      <w:r>
        <w:rPr>
          <w:vertAlign w:val="baseline"/>
        </w:rPr>
        <w:t>with</w:t>
      </w:r>
      <w:r>
        <w:rPr>
          <w:spacing w:val="38"/>
          <w:vertAlign w:val="baseline"/>
        </w:rPr>
        <w:t> </w:t>
      </w:r>
      <w:r>
        <w:rPr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mean of 0.973 ± 0.194 mSv/yr respectively.   Highest radiation levels on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map were recorded around Shere, Jarawa and Sara-Fier complexes with 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in excess of 0.12 μGyh</w:t>
      </w:r>
      <w:r>
        <w:rPr>
          <w:vertAlign w:val="superscript"/>
        </w:rPr>
        <w:t>-1</w:t>
      </w:r>
      <w:r>
        <w:rPr>
          <w:vertAlign w:val="baseline"/>
        </w:rPr>
        <w:t>, 1.30 mSv/yr and 1.20 mSv/yr for absorbed</w:t>
      </w:r>
      <w:r>
        <w:rPr>
          <w:spacing w:val="1"/>
          <w:vertAlign w:val="baseline"/>
        </w:rPr>
        <w:t> </w:t>
      </w:r>
      <w:r>
        <w:rPr>
          <w:vertAlign w:val="baseline"/>
        </w:rPr>
        <w:t>dose rates in air, dose equivalents and effective dose rates respectively.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Basement Complex, radiation levels are generally lower with an 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about 1mSv/yr.</w:t>
      </w:r>
    </w:p>
    <w:p>
      <w:pPr>
        <w:pStyle w:val="BodyText"/>
        <w:spacing w:line="480" w:lineRule="auto" w:before="2"/>
        <w:ind w:left="872" w:right="38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alpha/beta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plotted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this</w:t>
      </w:r>
      <w:r>
        <w:rPr>
          <w:spacing w:val="13"/>
        </w:rPr>
        <w:t> </w:t>
      </w:r>
      <w:r>
        <w:rPr/>
        <w:t>sheet</w:t>
      </w:r>
      <w:r>
        <w:rPr>
          <w:spacing w:val="13"/>
        </w:rPr>
        <w:t> </w:t>
      </w:r>
      <w:r>
        <w:rPr/>
        <w:t>(Figure</w:t>
      </w:r>
      <w:r>
        <w:rPr>
          <w:spacing w:val="12"/>
        </w:rPr>
        <w:t> </w:t>
      </w:r>
      <w:r>
        <w:rPr/>
        <w:t>94)</w:t>
      </w:r>
      <w:r>
        <w:rPr>
          <w:spacing w:val="12"/>
        </w:rPr>
        <w:t> </w:t>
      </w:r>
      <w:r>
        <w:rPr/>
        <w:t>show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value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2.965</w:t>
      </w:r>
      <w:r>
        <w:rPr>
          <w:spacing w:val="17"/>
        </w:rPr>
        <w:t> </w:t>
      </w:r>
      <w:r>
        <w:rPr/>
        <w:t>–</w:t>
      </w:r>
      <w:r>
        <w:rPr>
          <w:spacing w:val="13"/>
        </w:rPr>
        <w:t> </w:t>
      </w:r>
      <w:r>
        <w:rPr/>
        <w:t>9.457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mean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spacing w:line="480" w:lineRule="auto"/>
        <w:ind w:left="872" w:right="389"/>
        <w:jc w:val="both"/>
      </w:pPr>
      <w:r>
        <w:rPr/>
        <w:t>5.213 ± 1.285 mSv/yr, with highest values found around the Jarawa and Sara-</w:t>
      </w:r>
      <w:r>
        <w:rPr>
          <w:spacing w:val="1"/>
        </w:rPr>
        <w:t> </w:t>
      </w:r>
      <w:r>
        <w:rPr/>
        <w:t>Fier</w:t>
      </w:r>
      <w:r>
        <w:rPr>
          <w:spacing w:val="-3"/>
        </w:rPr>
        <w:t> </w:t>
      </w:r>
      <w:r>
        <w:rPr/>
        <w:t>complexes.</w:t>
      </w:r>
    </w:p>
    <w:p>
      <w:pPr>
        <w:pStyle w:val="BodyText"/>
        <w:spacing w:line="480" w:lineRule="auto"/>
        <w:ind w:left="872" w:right="385" w:firstLine="720"/>
        <w:jc w:val="both"/>
      </w:pPr>
      <w:r>
        <w:rPr/>
        <w:t>Within the Maijuju Sheet 169, highest frequency of absorbed dose rates</w:t>
      </w:r>
      <w:r>
        <w:rPr>
          <w:spacing w:val="1"/>
        </w:rPr>
        <w:t> </w:t>
      </w:r>
      <w:r>
        <w:rPr/>
        <w:t>in air, dose equivalents and effective dose rates are between 0.114</w:t>
      </w:r>
      <w:r>
        <w:rPr>
          <w:spacing w:val="1"/>
        </w:rPr>
        <w:t> </w:t>
      </w:r>
      <w:r>
        <w:rPr/>
        <w:t>– 0.125</w:t>
      </w:r>
      <w:r>
        <w:rPr>
          <w:spacing w:val="1"/>
        </w:rPr>
        <w:t> </w:t>
      </w:r>
      <w:r>
        <w:rPr/>
        <w:t>μGyh</w:t>
      </w:r>
      <w:r>
        <w:rPr>
          <w:vertAlign w:val="superscript"/>
        </w:rPr>
        <w:t>-1</w:t>
      </w:r>
      <w:r>
        <w:rPr>
          <w:vertAlign w:val="baseline"/>
        </w:rPr>
        <w:t> (Figure 95a), 0.992 – 1.095 mSv/yr (Figure 96a) and 0.942 – 1.040</w:t>
      </w:r>
      <w:r>
        <w:rPr>
          <w:spacing w:val="1"/>
          <w:vertAlign w:val="baseline"/>
        </w:rPr>
        <w:t> </w:t>
      </w:r>
      <w:r>
        <w:rPr>
          <w:vertAlign w:val="baseline"/>
        </w:rPr>
        <w:t>mSv/yr</w:t>
      </w:r>
      <w:r>
        <w:rPr>
          <w:spacing w:val="-1"/>
          <w:vertAlign w:val="baseline"/>
        </w:rPr>
        <w:t> </w:t>
      </w:r>
      <w:r>
        <w:rPr>
          <w:vertAlign w:val="baseline"/>
        </w:rPr>
        <w:t>(Figure</w:t>
      </w:r>
      <w:r>
        <w:rPr>
          <w:spacing w:val="-2"/>
          <w:vertAlign w:val="baseline"/>
        </w:rPr>
        <w:t> </w:t>
      </w:r>
      <w:r>
        <w:rPr>
          <w:vertAlign w:val="baseline"/>
        </w:rPr>
        <w:t>97a) respectively.</w:t>
      </w:r>
    </w:p>
    <w:p>
      <w:pPr>
        <w:pStyle w:val="BodyText"/>
        <w:spacing w:line="480" w:lineRule="auto" w:before="1"/>
        <w:ind w:left="872" w:right="397" w:firstLine="720"/>
        <w:jc w:val="both"/>
      </w:pPr>
      <w:r>
        <w:rPr/>
        <w:t>The Z-Scores for distribution of absorbed dose rates in air (Figure 95b),</w:t>
      </w:r>
      <w:r>
        <w:rPr>
          <w:spacing w:val="1"/>
        </w:rPr>
        <w:t> </w:t>
      </w:r>
      <w:r>
        <w:rPr/>
        <w:t>radiation dose equivalents (Figure 96b) and effective dose rates (Figure 97b) all</w:t>
      </w:r>
      <w:r>
        <w:rPr>
          <w:spacing w:val="1"/>
        </w:rPr>
        <w:t> </w:t>
      </w:r>
      <w:r>
        <w:rPr/>
        <w:t>show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normal distribution type</w:t>
      </w:r>
      <w:r>
        <w:rPr>
          <w:spacing w:val="-1"/>
        </w:rPr>
        <w:t> </w:t>
      </w:r>
      <w:r>
        <w:rPr/>
        <w:t>of curve, and a</w:t>
      </w:r>
      <w:r>
        <w:rPr>
          <w:spacing w:val="-1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value of 0.5438</w:t>
      </w:r>
    </w:p>
    <w:p>
      <w:pPr>
        <w:spacing w:after="0" w:line="480" w:lineRule="auto"/>
        <w:jc w:val="both"/>
        <w:sectPr>
          <w:headerReference w:type="default" r:id="rId77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480" w:lineRule="auto" w:before="130"/>
        <w:ind w:left="872" w:right="388"/>
        <w:jc w:val="both"/>
      </w:pPr>
      <w:r>
        <w:rPr>
          <w:spacing w:val="-1"/>
        </w:rPr>
        <w:t>(54.38%) </w:t>
      </w:r>
      <w:r>
        <w:rPr/>
        <w:t>for exposure to absorbed dose rate in air of 0.11457 μGyh</w:t>
      </w:r>
      <w:r>
        <w:rPr>
          <w:vertAlign w:val="superscript"/>
        </w:rPr>
        <w:t>-1</w:t>
      </w:r>
      <w:r>
        <w:rPr>
          <w:vertAlign w:val="baseline"/>
        </w:rPr>
        <w:t> or more, as</w:t>
      </w:r>
      <w:r>
        <w:rPr>
          <w:spacing w:val="-58"/>
          <w:vertAlign w:val="baseline"/>
        </w:rPr>
        <w:t> </w:t>
      </w:r>
      <w:r>
        <w:rPr>
          <w:vertAlign w:val="baseline"/>
        </w:rPr>
        <w:t>well as 0.5478 (54.78%) and 0.4443 (44.43%) for exposure to 1mSv/yr or more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rates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Z-Scores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alpha/beta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(Figure</w:t>
      </w:r>
      <w:r>
        <w:rPr>
          <w:spacing w:val="1"/>
          <w:vertAlign w:val="baseline"/>
        </w:rPr>
        <w:t> </w:t>
      </w:r>
      <w:r>
        <w:rPr>
          <w:vertAlign w:val="baseline"/>
        </w:rPr>
        <w:t>98b)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type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curve.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872"/>
      </w:pPr>
      <w:bookmarkStart w:name="_TOC_250005" w:id="71"/>
      <w:r>
        <w:rPr/>
        <w:t>5.4</w:t>
      </w:r>
      <w:r>
        <w:rPr>
          <w:spacing w:val="58"/>
        </w:rPr>
        <w:t> </w:t>
      </w:r>
      <w:r>
        <w:rPr/>
        <w:t>RADIATION</w:t>
      </w:r>
      <w:r>
        <w:rPr>
          <w:spacing w:val="-2"/>
        </w:rPr>
        <w:t> </w:t>
      </w:r>
      <w:r>
        <w:rPr/>
        <w:t>HAZARD</w:t>
      </w:r>
      <w:r>
        <w:rPr>
          <w:spacing w:val="-1"/>
        </w:rPr>
        <w:t> </w:t>
      </w:r>
      <w:bookmarkEnd w:id="71"/>
      <w:r>
        <w:rPr/>
        <w:t>MAPS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872" w:right="388" w:firstLine="720"/>
        <w:jc w:val="both"/>
      </w:pPr>
      <w:r>
        <w:rPr/>
        <w:t>Based on a reference dose of 1mSv/yr maximum permissible dose limit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Radiological</w:t>
      </w:r>
      <w:r>
        <w:rPr>
          <w:spacing w:val="1"/>
        </w:rPr>
        <w:t> </w:t>
      </w:r>
      <w:r>
        <w:rPr/>
        <w:t>Protection (ICRP), as well as other related organizations, radiation hazard maps</w:t>
      </w:r>
      <w:r>
        <w:rPr>
          <w:spacing w:val="1"/>
        </w:rPr>
        <w:t> </w:t>
      </w:r>
      <w:r>
        <w:rPr/>
        <w:t>were prepared for each</w:t>
      </w:r>
      <w:r>
        <w:rPr>
          <w:spacing w:val="1"/>
        </w:rPr>
        <w:t> </w:t>
      </w:r>
      <w:r>
        <w:rPr/>
        <w:t>of the six topographical</w:t>
      </w:r>
      <w:r>
        <w:rPr>
          <w:spacing w:val="60"/>
        </w:rPr>
        <w:t> </w:t>
      </w:r>
      <w:r>
        <w:rPr/>
        <w:t>sheet in the study area. The</w:t>
      </w:r>
      <w:r>
        <w:rPr>
          <w:spacing w:val="1"/>
        </w:rPr>
        <w:t> </w:t>
      </w:r>
      <w:r>
        <w:rPr/>
        <w:t>maps show where and how much of radiation dose equivalent is received in any</w:t>
      </w:r>
      <w:r>
        <w:rPr>
          <w:spacing w:val="1"/>
        </w:rPr>
        <w:t> </w:t>
      </w:r>
      <w:r>
        <w:rPr/>
        <w:t>area.</w:t>
      </w:r>
    </w:p>
    <w:p>
      <w:pPr>
        <w:pStyle w:val="BodyText"/>
        <w:spacing w:line="480" w:lineRule="auto"/>
        <w:ind w:left="872" w:right="388" w:firstLine="720"/>
        <w:jc w:val="both"/>
      </w:pPr>
      <w:r>
        <w:rPr/>
        <w:t>Radiation hazard maps produced are shown in Figure 99-104. The areas</w:t>
      </w:r>
      <w:r>
        <w:rPr>
          <w:spacing w:val="1"/>
        </w:rPr>
        <w:t> </w:t>
      </w:r>
      <w:r>
        <w:rPr/>
        <w:t>in graded pink colour represent areas with radiation dose equivalent of 1mSv/yr</w:t>
      </w:r>
      <w:r>
        <w:rPr>
          <w:spacing w:val="1"/>
        </w:rPr>
        <w:t> </w:t>
      </w:r>
      <w:r>
        <w:rPr/>
        <w:t>and above. Information contained in these maps could be used as a baseline, 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problems in the area.</w:t>
      </w:r>
      <w:r>
        <w:rPr>
          <w:spacing w:val="1"/>
        </w:rPr>
        <w:t> </w:t>
      </w:r>
      <w:r>
        <w:rPr/>
        <w:t>This</w:t>
      </w:r>
      <w:r>
        <w:rPr>
          <w:spacing w:val="61"/>
        </w:rPr>
        <w:t> </w:t>
      </w:r>
      <w:r>
        <w:rPr/>
        <w:t>may help raise public awareness on the subject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linkages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and development.</w:t>
      </w:r>
    </w:p>
    <w:p>
      <w:pPr>
        <w:spacing w:after="0" w:line="480" w:lineRule="auto"/>
        <w:jc w:val="both"/>
        <w:sectPr>
          <w:headerReference w:type="default" r:id="rId78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76"/>
        <w:ind w:left="857" w:right="380"/>
        <w:jc w:val="center"/>
      </w:pPr>
      <w:r>
        <w:rPr/>
        <w:t>-236-</w:t>
      </w:r>
    </w:p>
    <w:p>
      <w:pPr>
        <w:pStyle w:val="BodyText"/>
        <w:spacing w:before="6"/>
      </w:pPr>
    </w:p>
    <w:p>
      <w:pPr>
        <w:pStyle w:val="Heading1"/>
      </w:pPr>
      <w:bookmarkStart w:name="_TOC_250004" w:id="72"/>
      <w:r>
        <w:rPr/>
        <w:t>CHAPTER</w:t>
      </w:r>
      <w:r>
        <w:rPr>
          <w:spacing w:val="-3"/>
        </w:rPr>
        <w:t> </w:t>
      </w:r>
      <w:bookmarkEnd w:id="72"/>
      <w:r>
        <w:rPr/>
        <w:t>SIX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spacing w:before="1"/>
        <w:ind w:left="857" w:right="380"/>
        <w:jc w:val="center"/>
      </w:pPr>
      <w:r>
        <w:rPr/>
        <w:t>DISCUSSIONS,</w:t>
      </w:r>
      <w:r>
        <w:rPr>
          <w:spacing w:val="-2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2"/>
        <w:numPr>
          <w:ilvl w:val="1"/>
          <w:numId w:val="24"/>
        </w:numPr>
        <w:tabs>
          <w:tab w:pos="1233" w:val="left" w:leader="none"/>
        </w:tabs>
        <w:spacing w:line="240" w:lineRule="auto" w:before="0" w:after="0"/>
        <w:ind w:left="1232" w:right="0" w:hanging="361"/>
        <w:jc w:val="both"/>
      </w:pPr>
      <w:bookmarkStart w:name="_TOC_250003" w:id="73"/>
      <w:r>
        <w:rPr/>
        <w:t>RESEARCH</w:t>
      </w:r>
      <w:r>
        <w:rPr>
          <w:spacing w:val="-3"/>
        </w:rPr>
        <w:t> </w:t>
      </w:r>
      <w:bookmarkEnd w:id="73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2" w:right="385" w:firstLine="720"/>
        <w:jc w:val="both"/>
      </w:pPr>
      <w:r>
        <w:rPr/>
        <w:t>A study of natural radiation levels and distribution of dose rates in parts</w:t>
      </w:r>
      <w:r>
        <w:rPr>
          <w:spacing w:val="1"/>
        </w:rPr>
        <w:t> </w:t>
      </w:r>
      <w:r>
        <w:rPr/>
        <w:t>of the Younger Granite province of Nigeria has just been completed and the key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followings:</w:t>
      </w:r>
    </w:p>
    <w:p>
      <w:pPr>
        <w:pStyle w:val="ListParagraph"/>
        <w:numPr>
          <w:ilvl w:val="2"/>
          <w:numId w:val="24"/>
        </w:numPr>
        <w:tabs>
          <w:tab w:pos="1878" w:val="left" w:leader="none"/>
        </w:tabs>
        <w:spacing w:line="480" w:lineRule="auto" w:before="1" w:after="0"/>
        <w:ind w:left="872" w:right="389" w:firstLine="720"/>
        <w:jc w:val="both"/>
        <w:rPr>
          <w:sz w:val="24"/>
        </w:rPr>
      </w:pPr>
      <w:r>
        <w:rPr>
          <w:sz w:val="24"/>
        </w:rPr>
        <w:t>Radiation dose equivalent from gamma sources in this area is 0.516-</w:t>
      </w:r>
      <w:r>
        <w:rPr>
          <w:spacing w:val="1"/>
          <w:sz w:val="24"/>
        </w:rPr>
        <w:t> </w:t>
      </w:r>
      <w:r>
        <w:rPr>
          <w:sz w:val="24"/>
        </w:rPr>
        <w:t>8.643 mSv/yr for the Younger Granites, 0.323-2.580 mSv/yr for the basement</w:t>
      </w:r>
      <w:r>
        <w:rPr>
          <w:spacing w:val="1"/>
          <w:sz w:val="24"/>
        </w:rPr>
        <w:t> </w:t>
      </w:r>
      <w:r>
        <w:rPr>
          <w:sz w:val="24"/>
        </w:rPr>
        <w:t>complex and 0.323-0.581 mSv/yr for the basalts, while those from alpha/beta</w:t>
      </w:r>
      <w:r>
        <w:rPr>
          <w:spacing w:val="1"/>
          <w:sz w:val="24"/>
        </w:rPr>
        <w:t> </w:t>
      </w:r>
      <w:r>
        <w:rPr>
          <w:sz w:val="24"/>
        </w:rPr>
        <w:t>sources from these rocks are 0.525-22.575 mSv/yr, 1.575-11.025 mSv/yr and</w:t>
      </w:r>
      <w:r>
        <w:rPr>
          <w:spacing w:val="1"/>
          <w:sz w:val="24"/>
        </w:rPr>
        <w:t> </w:t>
      </w:r>
      <w:r>
        <w:rPr>
          <w:sz w:val="24"/>
        </w:rPr>
        <w:t>1.575-3.150</w:t>
      </w:r>
      <w:r>
        <w:rPr>
          <w:spacing w:val="-1"/>
          <w:sz w:val="24"/>
        </w:rPr>
        <w:t> </w:t>
      </w:r>
      <w:r>
        <w:rPr>
          <w:sz w:val="24"/>
        </w:rPr>
        <w:t>mSv/yr respectively.</w:t>
      </w:r>
    </w:p>
    <w:p>
      <w:pPr>
        <w:pStyle w:val="ListParagraph"/>
        <w:numPr>
          <w:ilvl w:val="2"/>
          <w:numId w:val="24"/>
        </w:numPr>
        <w:tabs>
          <w:tab w:pos="2008" w:val="left" w:leader="none"/>
        </w:tabs>
        <w:spacing w:line="480" w:lineRule="auto" w:before="0" w:after="0"/>
        <w:ind w:left="872" w:right="392" w:firstLine="720"/>
        <w:jc w:val="both"/>
        <w:rPr>
          <w:sz w:val="24"/>
        </w:rPr>
      </w:pP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regression</w:t>
      </w:r>
      <w:r>
        <w:rPr>
          <w:spacing w:val="1"/>
          <w:sz w:val="24"/>
        </w:rPr>
        <w:t> </w:t>
      </w:r>
      <w:r>
        <w:rPr>
          <w:sz w:val="24"/>
        </w:rPr>
        <w:t>analyses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parameters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terrestrial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statistically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Younger Granites and the basement rocks but not for the basalts. The coefficient</w:t>
      </w:r>
      <w:r>
        <w:rPr>
          <w:spacing w:val="-57"/>
          <w:sz w:val="24"/>
        </w:rPr>
        <w:t> </w:t>
      </w:r>
      <w:r>
        <w:rPr>
          <w:sz w:val="24"/>
        </w:rPr>
        <w:t>of determination (R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) of 0.575 – 0.729 were obtained for the Younger Granites,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0.917-0.920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basement rocks and 0.35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0.351 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basalts.</w:t>
      </w:r>
    </w:p>
    <w:p>
      <w:pPr>
        <w:pStyle w:val="ListParagraph"/>
        <w:numPr>
          <w:ilvl w:val="2"/>
          <w:numId w:val="24"/>
        </w:numPr>
        <w:tabs>
          <w:tab w:pos="2049" w:val="left" w:leader="none"/>
        </w:tabs>
        <w:spacing w:line="480" w:lineRule="auto" w:before="1" w:after="0"/>
        <w:ind w:left="872" w:right="389" w:firstLine="720"/>
        <w:jc w:val="both"/>
        <w:rPr>
          <w:sz w:val="24"/>
        </w:rPr>
      </w:pPr>
      <w:r>
        <w:rPr>
          <w:sz w:val="24"/>
        </w:rPr>
        <w:t>Distribution of absorbed dose rates in air, dose equivalents, and</w:t>
      </w:r>
      <w:r>
        <w:rPr>
          <w:spacing w:val="1"/>
          <w:sz w:val="24"/>
        </w:rPr>
        <w:t> </w:t>
      </w:r>
      <w:r>
        <w:rPr>
          <w:sz w:val="24"/>
        </w:rPr>
        <w:t>effective dose rates are 0.078-0.236 μGyh</w:t>
      </w:r>
      <w:r>
        <w:rPr>
          <w:sz w:val="24"/>
          <w:vertAlign w:val="superscript"/>
        </w:rPr>
        <w:t>-1</w:t>
      </w:r>
      <w:r>
        <w:rPr>
          <w:sz w:val="24"/>
          <w:vertAlign w:val="baseline"/>
        </w:rPr>
        <w:t>, 0.682–2.058 mSv/yr and 0.648–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1.955 mSv/yr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respectively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Dutsen wai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Sheet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125;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0.088-0.431 μGyh</w:t>
      </w:r>
      <w:r>
        <w:rPr>
          <w:sz w:val="24"/>
          <w:vertAlign w:val="superscript"/>
        </w:rPr>
        <w:t>-1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0.768–3.764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mSv/yr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0.730–3.576  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mSv/yr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Ririwai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Sheet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126;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0.078-</w:t>
      </w:r>
    </w:p>
    <w:p>
      <w:pPr>
        <w:pStyle w:val="BodyText"/>
        <w:ind w:left="872"/>
        <w:jc w:val="both"/>
      </w:pPr>
      <w:r>
        <w:rPr/>
        <w:t>0.236</w:t>
      </w:r>
      <w:r>
        <w:rPr>
          <w:spacing w:val="5"/>
        </w:rPr>
        <w:t> </w:t>
      </w:r>
      <w:r>
        <w:rPr/>
        <w:t>μGyh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5"/>
          <w:vertAlign w:val="baseline"/>
        </w:rPr>
        <w:t> </w:t>
      </w:r>
      <w:r>
        <w:rPr>
          <w:vertAlign w:val="baseline"/>
        </w:rPr>
        <w:t>0.682–2.058</w:t>
      </w:r>
      <w:r>
        <w:rPr>
          <w:spacing w:val="4"/>
          <w:vertAlign w:val="baseline"/>
        </w:rPr>
        <w:t> </w:t>
      </w:r>
      <w:r>
        <w:rPr>
          <w:vertAlign w:val="baseline"/>
        </w:rPr>
        <w:t>mSv/yr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0.648–1.955</w:t>
      </w:r>
      <w:r>
        <w:rPr>
          <w:spacing w:val="5"/>
          <w:vertAlign w:val="baseline"/>
        </w:rPr>
        <w:t> </w:t>
      </w:r>
      <w:r>
        <w:rPr>
          <w:vertAlign w:val="baseline"/>
        </w:rPr>
        <w:t>mSv/yr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Lere</w:t>
      </w:r>
      <w:r>
        <w:rPr>
          <w:spacing w:val="4"/>
          <w:vertAlign w:val="baseline"/>
        </w:rPr>
        <w:t> </w:t>
      </w:r>
      <w:r>
        <w:rPr>
          <w:vertAlign w:val="baseline"/>
        </w:rPr>
        <w:t>Sheet</w:t>
      </w:r>
      <w:r>
        <w:rPr>
          <w:spacing w:val="6"/>
          <w:vertAlign w:val="baseline"/>
        </w:rPr>
        <w:t> </w:t>
      </w:r>
      <w:r>
        <w:rPr>
          <w:vertAlign w:val="baseline"/>
        </w:rPr>
        <w:t>147.</w:t>
      </w:r>
    </w:p>
    <w:p>
      <w:pPr>
        <w:pStyle w:val="BodyText"/>
      </w:pPr>
    </w:p>
    <w:p>
      <w:pPr>
        <w:pStyle w:val="BodyText"/>
        <w:spacing w:line="480" w:lineRule="auto"/>
        <w:ind w:left="872" w:right="383"/>
      </w:pPr>
      <w:r>
        <w:rPr/>
        <w:t>Within</w:t>
      </w:r>
      <w:r>
        <w:rPr>
          <w:spacing w:val="42"/>
        </w:rPr>
        <w:t> </w:t>
      </w:r>
      <w:r>
        <w:rPr/>
        <w:t>Toro</w:t>
      </w:r>
      <w:r>
        <w:rPr>
          <w:spacing w:val="44"/>
        </w:rPr>
        <w:t> </w:t>
      </w:r>
      <w:r>
        <w:rPr/>
        <w:t>Sheet</w:t>
      </w:r>
      <w:r>
        <w:rPr>
          <w:spacing w:val="45"/>
        </w:rPr>
        <w:t> </w:t>
      </w:r>
      <w:r>
        <w:rPr/>
        <w:t>148,</w:t>
      </w:r>
      <w:r>
        <w:rPr>
          <w:spacing w:val="41"/>
        </w:rPr>
        <w:t> </w:t>
      </w:r>
      <w:r>
        <w:rPr/>
        <w:t>these</w:t>
      </w:r>
      <w:r>
        <w:rPr>
          <w:spacing w:val="43"/>
        </w:rPr>
        <w:t> </w:t>
      </w:r>
      <w:r>
        <w:rPr/>
        <w:t>radiation</w:t>
      </w:r>
      <w:r>
        <w:rPr>
          <w:spacing w:val="45"/>
        </w:rPr>
        <w:t> </w:t>
      </w:r>
      <w:r>
        <w:rPr/>
        <w:t>parameters</w:t>
      </w:r>
      <w:r>
        <w:rPr>
          <w:spacing w:val="43"/>
        </w:rPr>
        <w:t> </w:t>
      </w:r>
      <w:r>
        <w:rPr/>
        <w:t>gave</w:t>
      </w:r>
      <w:r>
        <w:rPr>
          <w:spacing w:val="43"/>
        </w:rPr>
        <w:t> </w:t>
      </w:r>
      <w:r>
        <w:rPr/>
        <w:t>0.078-0.255</w:t>
      </w:r>
      <w:r>
        <w:rPr>
          <w:spacing w:val="45"/>
        </w:rPr>
        <w:t> </w:t>
      </w:r>
      <w:r>
        <w:rPr/>
        <w:t>μGyh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0.682–2.229</w:t>
      </w:r>
      <w:r>
        <w:rPr>
          <w:spacing w:val="-1"/>
          <w:vertAlign w:val="baseline"/>
        </w:rPr>
        <w:t> </w:t>
      </w:r>
      <w:r>
        <w:rPr>
          <w:vertAlign w:val="baseline"/>
        </w:rPr>
        <w:t>mSv/yr and</w:t>
      </w:r>
      <w:r>
        <w:rPr>
          <w:spacing w:val="1"/>
          <w:vertAlign w:val="baseline"/>
        </w:rPr>
        <w:t> </w:t>
      </w:r>
      <w:r>
        <w:rPr>
          <w:vertAlign w:val="baseline"/>
        </w:rPr>
        <w:t>0.648–2.118 mSv/yr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-5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Naraguta</w:t>
      </w:r>
    </w:p>
    <w:p>
      <w:pPr>
        <w:spacing w:after="0" w:line="480" w:lineRule="auto"/>
        <w:sectPr>
          <w:headerReference w:type="default" r:id="rId79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76"/>
        <w:ind w:left="1818" w:right="620"/>
        <w:jc w:val="center"/>
      </w:pPr>
      <w:r>
        <w:rPr/>
        <w:t>-237-</w:t>
      </w:r>
    </w:p>
    <w:p>
      <w:pPr>
        <w:pStyle w:val="BodyText"/>
      </w:pPr>
    </w:p>
    <w:p>
      <w:pPr>
        <w:pStyle w:val="BodyText"/>
        <w:spacing w:line="480" w:lineRule="auto"/>
        <w:ind w:left="872" w:right="389"/>
        <w:jc w:val="both"/>
      </w:pPr>
      <w:r>
        <w:rPr/>
        <w:t>Sheet 168, the values are 0.030-0.236 μGyh</w:t>
      </w:r>
      <w:r>
        <w:rPr>
          <w:vertAlign w:val="superscript"/>
        </w:rPr>
        <w:t>-1</w:t>
      </w:r>
      <w:r>
        <w:rPr>
          <w:vertAlign w:val="baseline"/>
        </w:rPr>
        <w:t>, 0.258–2.058 mSv/yr and 0.245–</w:t>
      </w:r>
      <w:r>
        <w:rPr>
          <w:spacing w:val="1"/>
          <w:vertAlign w:val="baseline"/>
        </w:rPr>
        <w:t> </w:t>
      </w:r>
      <w:r>
        <w:rPr>
          <w:vertAlign w:val="baseline"/>
        </w:rPr>
        <w:t>1.955 mSv/yr. Within Maijuju Sheet 169, the values are 0.078-0.196 μGyh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0.682–1.715</w:t>
      </w:r>
      <w:r>
        <w:rPr>
          <w:spacing w:val="-1"/>
          <w:vertAlign w:val="baseline"/>
        </w:rPr>
        <w:t> </w:t>
      </w:r>
      <w:r>
        <w:rPr>
          <w:vertAlign w:val="baseline"/>
        </w:rPr>
        <w:t>mSv/yr, and</w:t>
      </w:r>
      <w:r>
        <w:rPr>
          <w:spacing w:val="2"/>
          <w:vertAlign w:val="baseline"/>
        </w:rPr>
        <w:t> </w:t>
      </w:r>
      <w:r>
        <w:rPr>
          <w:vertAlign w:val="baseline"/>
        </w:rPr>
        <w:t>0.648–1.629 mSv/yr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ListParagraph"/>
        <w:numPr>
          <w:ilvl w:val="2"/>
          <w:numId w:val="24"/>
        </w:numPr>
        <w:tabs>
          <w:tab w:pos="2008" w:val="left" w:leader="none"/>
        </w:tabs>
        <w:spacing w:line="480" w:lineRule="auto" w:before="0" w:after="0"/>
        <w:ind w:left="872" w:right="392" w:firstLine="720"/>
        <w:jc w:val="both"/>
        <w:rPr>
          <w:sz w:val="24"/>
        </w:rPr>
      </w:pPr>
      <w:r>
        <w:rPr>
          <w:sz w:val="24"/>
        </w:rPr>
        <w:t>Using the ICRP (1990) dose limit of 1mSv/yr as hazard reference,</w:t>
      </w:r>
      <w:r>
        <w:rPr>
          <w:spacing w:val="1"/>
          <w:sz w:val="24"/>
        </w:rPr>
        <w:t> </w:t>
      </w:r>
      <w:r>
        <w:rPr>
          <w:sz w:val="24"/>
        </w:rPr>
        <w:t>the probability of exposure to a dose equivalent of 1mSv/yr and above is 0.3336</w:t>
      </w:r>
      <w:r>
        <w:rPr>
          <w:spacing w:val="1"/>
          <w:sz w:val="24"/>
        </w:rPr>
        <w:t> </w:t>
      </w:r>
      <w:r>
        <w:rPr>
          <w:sz w:val="24"/>
        </w:rPr>
        <w:t>for Dutsen Wai Sheet 125; 0.5596 for Ririwai Sheet 126; 0.5396 for Lere Sheet</w:t>
      </w:r>
      <w:r>
        <w:rPr>
          <w:spacing w:val="1"/>
          <w:sz w:val="24"/>
        </w:rPr>
        <w:t> </w:t>
      </w:r>
      <w:r>
        <w:rPr>
          <w:sz w:val="24"/>
        </w:rPr>
        <w:t>147; 0.7324 for Toro Sheet 148; 0.4129 for Naraguta Sheet 168 and 0.5478 for</w:t>
      </w:r>
      <w:r>
        <w:rPr>
          <w:spacing w:val="1"/>
          <w:sz w:val="24"/>
        </w:rPr>
        <w:t> </w:t>
      </w:r>
      <w:r>
        <w:rPr>
          <w:sz w:val="24"/>
        </w:rPr>
        <w:t>Maijuju Sheet 169. It can be seen therefore that while high radiation values were</w:t>
      </w:r>
      <w:r>
        <w:rPr>
          <w:spacing w:val="-57"/>
          <w:sz w:val="24"/>
        </w:rPr>
        <w:t> </w:t>
      </w:r>
      <w:r>
        <w:rPr>
          <w:sz w:val="24"/>
        </w:rPr>
        <w:t>obtained in some areas especially within Ririwai Sheet 126, such values may not</w:t>
      </w:r>
      <w:r>
        <w:rPr>
          <w:spacing w:val="-57"/>
          <w:sz w:val="24"/>
        </w:rPr>
        <w:t> </w:t>
      </w:r>
      <w:r>
        <w:rPr>
          <w:sz w:val="24"/>
        </w:rPr>
        <w:t>be widely distributed. High radiation values and extensive distribution determine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hazard potential.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24"/>
        </w:numPr>
        <w:tabs>
          <w:tab w:pos="1233" w:val="left" w:leader="none"/>
        </w:tabs>
        <w:spacing w:line="240" w:lineRule="auto" w:before="0" w:after="0"/>
        <w:ind w:left="1232" w:right="0" w:hanging="361"/>
        <w:jc w:val="left"/>
      </w:pPr>
      <w:bookmarkStart w:name="_TOC_250002" w:id="74"/>
      <w:bookmarkEnd w:id="74"/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872" w:right="387" w:firstLine="720"/>
        <w:jc w:val="both"/>
      </w:pPr>
      <w:r>
        <w:rPr/>
        <w:t>Within the study area, terrestrial radiation values are moderately low</w:t>
      </w:r>
      <w:r>
        <w:rPr>
          <w:spacing w:val="1"/>
        </w:rPr>
        <w:t> </w:t>
      </w:r>
      <w:r>
        <w:rPr/>
        <w:t>except in some areas identified on the radiation maps where higher values exists.</w:t>
      </w:r>
      <w:r>
        <w:rPr>
          <w:spacing w:val="-57"/>
        </w:rPr>
        <w:t> </w:t>
      </w:r>
      <w:r>
        <w:rPr/>
        <w:t>In some places, it has also been noticed around the weathered rock materials that</w:t>
      </w:r>
      <w:r>
        <w:rPr>
          <w:spacing w:val="-57"/>
        </w:rPr>
        <w:t> </w:t>
      </w:r>
      <w:r>
        <w:rPr/>
        <w:t>radiation values appear to be higher than from the fresh parts. This may be</w:t>
      </w:r>
      <w:r>
        <w:rPr>
          <w:spacing w:val="1"/>
        </w:rPr>
        <w:t> </w:t>
      </w:r>
      <w:r>
        <w:rPr/>
        <w:t>explained by the origin of the radionuclides as well as by the weathering of the</w:t>
      </w:r>
      <w:r>
        <w:rPr>
          <w:spacing w:val="1"/>
        </w:rPr>
        <w:t> </w:t>
      </w:r>
      <w:r>
        <w:rPr/>
        <w:t>parent rocks.</w:t>
      </w:r>
      <w:r>
        <w:rPr>
          <w:spacing w:val="1"/>
        </w:rPr>
        <w:t> </w:t>
      </w:r>
      <w:r>
        <w:rPr/>
        <w:t>The original sources of uranium-series, thorium-series, actinium-</w:t>
      </w:r>
      <w:r>
        <w:rPr>
          <w:spacing w:val="1"/>
        </w:rPr>
        <w:t> </w:t>
      </w:r>
      <w:r>
        <w:rPr/>
        <w:t>series, potassium</w:t>
      </w:r>
      <w:r>
        <w:rPr>
          <w:spacing w:val="1"/>
        </w:rPr>
        <w:t> </w:t>
      </w:r>
      <w:r>
        <w:rPr/>
        <w:t>and rubidium radioactivity in</w:t>
      </w:r>
      <w:r>
        <w:rPr>
          <w:spacing w:val="60"/>
        </w:rPr>
        <w:t> </w:t>
      </w:r>
      <w:r>
        <w:rPr/>
        <w:t>the terrestrial environment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earth's</w:t>
      </w:r>
      <w:r>
        <w:rPr>
          <w:spacing w:val="1"/>
        </w:rPr>
        <w:t> </w:t>
      </w:r>
      <w:r>
        <w:rPr/>
        <w:t>crust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mantle.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molten</w:t>
      </w:r>
      <w:r>
        <w:rPr>
          <w:spacing w:val="1"/>
        </w:rPr>
        <w:t> </w:t>
      </w:r>
      <w:r>
        <w:rPr/>
        <w:t>magma</w:t>
      </w:r>
      <w:r>
        <w:rPr>
          <w:spacing w:val="1"/>
        </w:rPr>
        <w:t> </w:t>
      </w:r>
      <w:r>
        <w:rPr/>
        <w:t>cools,</w:t>
      </w:r>
      <w:r>
        <w:rPr>
          <w:spacing w:val="1"/>
        </w:rPr>
        <w:t> </w:t>
      </w:r>
      <w:r>
        <w:rPr/>
        <w:t>silicate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formed</w:t>
      </w:r>
      <w:r>
        <w:rPr>
          <w:spacing w:val="58"/>
        </w:rPr>
        <w:t> </w:t>
      </w:r>
      <w:r>
        <w:rPr/>
        <w:t>(magmatic</w:t>
      </w:r>
      <w:r>
        <w:rPr>
          <w:spacing w:val="59"/>
        </w:rPr>
        <w:t> </w:t>
      </w:r>
      <w:r>
        <w:rPr/>
        <w:t>differentiation).</w:t>
      </w:r>
      <w:r>
        <w:rPr>
          <w:spacing w:val="2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early</w:t>
      </w:r>
      <w:r>
        <w:rPr>
          <w:spacing w:val="57"/>
        </w:rPr>
        <w:t> </w:t>
      </w:r>
      <w:r>
        <w:rPr/>
        <w:t>stages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cooling,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headerReference w:type="default" r:id="rId80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76"/>
        <w:ind w:left="857" w:right="380"/>
        <w:jc w:val="center"/>
      </w:pPr>
      <w:r>
        <w:rPr/>
        <w:t>-238-</w:t>
      </w:r>
    </w:p>
    <w:p>
      <w:pPr>
        <w:pStyle w:val="BodyText"/>
      </w:pPr>
    </w:p>
    <w:p>
      <w:pPr>
        <w:pStyle w:val="BodyText"/>
        <w:spacing w:line="480" w:lineRule="auto"/>
        <w:ind w:left="711" w:right="388"/>
        <w:jc w:val="right"/>
      </w:pPr>
      <w:r>
        <w:rPr/>
        <w:t>silicates</w:t>
      </w:r>
      <w:r>
        <w:rPr>
          <w:spacing w:val="45"/>
        </w:rPr>
        <w:t> </w:t>
      </w:r>
      <w:r>
        <w:rPr/>
        <w:t>tend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/>
        <w:t>mafic</w:t>
      </w:r>
      <w:r>
        <w:rPr>
          <w:spacing w:val="45"/>
        </w:rPr>
        <w:t> </w:t>
      </w:r>
      <w:r>
        <w:rPr/>
        <w:t>(those</w:t>
      </w:r>
      <w:r>
        <w:rPr>
          <w:spacing w:val="44"/>
        </w:rPr>
        <w:t> </w:t>
      </w:r>
      <w:r>
        <w:rPr/>
        <w:t>that</w:t>
      </w:r>
      <w:r>
        <w:rPr>
          <w:spacing w:val="46"/>
        </w:rPr>
        <w:t> </w:t>
      </w:r>
      <w:r>
        <w:rPr/>
        <w:t>are</w:t>
      </w:r>
      <w:r>
        <w:rPr>
          <w:spacing w:val="43"/>
        </w:rPr>
        <w:t> </w:t>
      </w:r>
      <w:r>
        <w:rPr/>
        <w:t>predominately</w:t>
      </w:r>
      <w:r>
        <w:rPr>
          <w:spacing w:val="41"/>
        </w:rPr>
        <w:t> </w:t>
      </w:r>
      <w:r>
        <w:rPr/>
        <w:t>iron</w:t>
      </w:r>
      <w:r>
        <w:rPr>
          <w:spacing w:val="48"/>
        </w:rPr>
        <w:t> </w:t>
      </w:r>
      <w:r>
        <w:rPr/>
        <w:t>and</w:t>
      </w:r>
      <w:r>
        <w:rPr>
          <w:spacing w:val="45"/>
        </w:rPr>
        <w:t> </w:t>
      </w:r>
      <w:r>
        <w:rPr/>
        <w:t>magnesium</w:t>
      </w:r>
      <w:r>
        <w:rPr>
          <w:spacing w:val="-57"/>
        </w:rPr>
        <w:t> </w:t>
      </w:r>
      <w:r>
        <w:rPr/>
        <w:t>rich),</w:t>
      </w:r>
      <w:r>
        <w:rPr>
          <w:spacing w:val="49"/>
        </w:rPr>
        <w:t> </w:t>
      </w:r>
      <w:r>
        <w:rPr/>
        <w:t>and</w:t>
      </w:r>
      <w:r>
        <w:rPr>
          <w:spacing w:val="46"/>
        </w:rPr>
        <w:t> </w:t>
      </w:r>
      <w:r>
        <w:rPr/>
        <w:t>deficient</w:t>
      </w:r>
      <w:r>
        <w:rPr>
          <w:spacing w:val="46"/>
        </w:rPr>
        <w:t> </w:t>
      </w:r>
      <w:r>
        <w:rPr/>
        <w:t>in</w:t>
      </w:r>
      <w:r>
        <w:rPr>
          <w:spacing w:val="49"/>
        </w:rPr>
        <w:t> </w:t>
      </w:r>
      <w:r>
        <w:rPr/>
        <w:t>aluminum,</w:t>
      </w:r>
      <w:r>
        <w:rPr>
          <w:spacing w:val="46"/>
        </w:rPr>
        <w:t> </w:t>
      </w:r>
      <w:r>
        <w:rPr/>
        <w:t>silicon,</w:t>
      </w:r>
      <w:r>
        <w:rPr>
          <w:spacing w:val="46"/>
        </w:rPr>
        <w:t> </w:t>
      </w:r>
      <w:r>
        <w:rPr/>
        <w:t>sodium,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potassium.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mafic</w:t>
      </w:r>
      <w:r>
        <w:rPr>
          <w:spacing w:val="-57"/>
        </w:rPr>
        <w:t> </w:t>
      </w:r>
      <w:r>
        <w:rPr/>
        <w:t>rocks</w:t>
      </w:r>
      <w:r>
        <w:rPr>
          <w:spacing w:val="47"/>
        </w:rPr>
        <w:t> </w:t>
      </w:r>
      <w:r>
        <w:rPr/>
        <w:t>are</w:t>
      </w:r>
      <w:r>
        <w:rPr>
          <w:spacing w:val="45"/>
        </w:rPr>
        <w:t> </w:t>
      </w:r>
      <w:r>
        <w:rPr/>
        <w:t>dark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color.</w:t>
      </w:r>
      <w:r>
        <w:rPr>
          <w:spacing w:val="48"/>
        </w:rPr>
        <w:t> </w:t>
      </w:r>
      <w:r>
        <w:rPr/>
        <w:t>As</w:t>
      </w:r>
      <w:r>
        <w:rPr>
          <w:spacing w:val="47"/>
        </w:rPr>
        <w:t> </w:t>
      </w:r>
      <w:r>
        <w:rPr/>
        <w:t>cooling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differentiation</w:t>
      </w:r>
      <w:r>
        <w:rPr>
          <w:spacing w:val="46"/>
        </w:rPr>
        <w:t> </w:t>
      </w:r>
      <w:r>
        <w:rPr/>
        <w:t>progress,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balance</w:t>
      </w:r>
      <w:r>
        <w:rPr>
          <w:spacing w:val="-57"/>
        </w:rPr>
        <w:t> </w:t>
      </w:r>
      <w:r>
        <w:rPr/>
        <w:t>tends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reverse,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sialic</w:t>
      </w:r>
      <w:r>
        <w:rPr>
          <w:spacing w:val="21"/>
        </w:rPr>
        <w:t> </w:t>
      </w:r>
      <w:r>
        <w:rPr/>
        <w:t>(containing</w:t>
      </w:r>
      <w:r>
        <w:rPr>
          <w:spacing w:val="21"/>
        </w:rPr>
        <w:t> </w:t>
      </w:r>
      <w:r>
        <w:rPr/>
        <w:t>mostly</w:t>
      </w:r>
      <w:r>
        <w:rPr>
          <w:spacing w:val="17"/>
        </w:rPr>
        <w:t> </w:t>
      </w:r>
      <w:r>
        <w:rPr/>
        <w:t>silicon-aluminum)</w:t>
      </w:r>
      <w:r>
        <w:rPr>
          <w:spacing w:val="20"/>
        </w:rPr>
        <w:t> </w:t>
      </w:r>
      <w:r>
        <w:rPr/>
        <w:t>igneous</w:t>
      </w:r>
      <w:r>
        <w:rPr>
          <w:spacing w:val="23"/>
        </w:rPr>
        <w:t> </w:t>
      </w:r>
      <w:r>
        <w:rPr/>
        <w:t>rocks</w:t>
      </w:r>
      <w:r>
        <w:rPr>
          <w:spacing w:val="-57"/>
        </w:rPr>
        <w:t> </w:t>
      </w:r>
      <w:r>
        <w:rPr/>
        <w:t>as</w:t>
      </w:r>
      <w:r>
        <w:rPr>
          <w:spacing w:val="37"/>
        </w:rPr>
        <w:t> </w:t>
      </w:r>
      <w:r>
        <w:rPr/>
        <w:t>formed.</w:t>
      </w:r>
      <w:r>
        <w:rPr>
          <w:spacing w:val="37"/>
        </w:rPr>
        <w:t> </w:t>
      </w:r>
      <w:r>
        <w:rPr/>
        <w:t>They</w:t>
      </w:r>
      <w:r>
        <w:rPr>
          <w:spacing w:val="33"/>
        </w:rPr>
        <w:t> </w:t>
      </w:r>
      <w:r>
        <w:rPr/>
        <w:t>are</w:t>
      </w:r>
      <w:r>
        <w:rPr>
          <w:spacing w:val="37"/>
        </w:rPr>
        <w:t> </w:t>
      </w:r>
      <w:r>
        <w:rPr/>
        <w:t>generally</w:t>
      </w:r>
      <w:r>
        <w:rPr>
          <w:spacing w:val="30"/>
        </w:rPr>
        <w:t> </w:t>
      </w:r>
      <w:r>
        <w:rPr/>
        <w:t>lighter</w:t>
      </w:r>
      <w:r>
        <w:rPr>
          <w:spacing w:val="35"/>
        </w:rPr>
        <w:t> </w:t>
      </w:r>
      <w:r>
        <w:rPr/>
        <w:t>in</w:t>
      </w:r>
      <w:r>
        <w:rPr>
          <w:spacing w:val="38"/>
        </w:rPr>
        <w:t> </w:t>
      </w:r>
      <w:r>
        <w:rPr/>
        <w:t>color</w:t>
      </w:r>
      <w:r>
        <w:rPr>
          <w:spacing w:val="37"/>
        </w:rPr>
        <w:t> </w:t>
      </w:r>
      <w:r>
        <w:rPr/>
        <w:t>or</w:t>
      </w:r>
      <w:r>
        <w:rPr>
          <w:spacing w:val="37"/>
        </w:rPr>
        <w:t> </w:t>
      </w:r>
      <w:r>
        <w:rPr/>
        <w:t>speckled.</w:t>
      </w:r>
      <w:r>
        <w:rPr>
          <w:spacing w:val="42"/>
        </w:rPr>
        <w:t> </w:t>
      </w:r>
      <w:r>
        <w:rPr/>
        <w:t>Radionuclides</w:t>
      </w:r>
      <w:r>
        <w:rPr>
          <w:spacing w:val="38"/>
        </w:rPr>
        <w:t> </w:t>
      </w:r>
      <w:r>
        <w:rPr/>
        <w:t>are</w:t>
      </w:r>
      <w:r>
        <w:rPr>
          <w:spacing w:val="-57"/>
        </w:rPr>
        <w:t> </w:t>
      </w:r>
      <w:r>
        <w:rPr/>
        <w:t>present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these</w:t>
      </w:r>
      <w:r>
        <w:rPr>
          <w:spacing w:val="9"/>
        </w:rPr>
        <w:t> </w:t>
      </w:r>
      <w:r>
        <w:rPr/>
        <w:t>rocks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such</w:t>
      </w:r>
      <w:r>
        <w:rPr>
          <w:spacing w:val="10"/>
        </w:rPr>
        <w:t> </w:t>
      </w:r>
      <w:r>
        <w:rPr/>
        <w:t>small</w:t>
      </w:r>
      <w:r>
        <w:rPr>
          <w:spacing w:val="11"/>
        </w:rPr>
        <w:t> </w:t>
      </w:r>
      <w:r>
        <w:rPr/>
        <w:t>quantities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have</w:t>
      </w:r>
      <w:r>
        <w:rPr>
          <w:spacing w:val="10"/>
        </w:rPr>
        <w:t> </w:t>
      </w:r>
      <w:r>
        <w:rPr/>
        <w:t>little</w:t>
      </w:r>
      <w:r>
        <w:rPr>
          <w:spacing w:val="10"/>
        </w:rPr>
        <w:t> </w:t>
      </w:r>
      <w:r>
        <w:rPr/>
        <w:t>tendency</w:t>
      </w:r>
      <w:r>
        <w:rPr>
          <w:spacing w:val="5"/>
        </w:rPr>
        <w:t> </w:t>
      </w:r>
      <w:r>
        <w:rPr/>
        <w:t>to</w:t>
      </w:r>
      <w:r>
        <w:rPr>
          <w:spacing w:val="12"/>
        </w:rPr>
        <w:t> </w:t>
      </w:r>
      <w:r>
        <w:rPr/>
        <w:t>form</w:t>
      </w:r>
      <w:r>
        <w:rPr>
          <w:spacing w:val="-57"/>
        </w:rPr>
        <w:t> </w:t>
      </w:r>
      <w:r>
        <w:rPr/>
        <w:t>mineral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which</w:t>
      </w:r>
      <w:r>
        <w:rPr>
          <w:spacing w:val="27"/>
        </w:rPr>
        <w:t> </w:t>
      </w:r>
      <w:r>
        <w:rPr/>
        <w:t>they</w:t>
      </w:r>
      <w:r>
        <w:rPr>
          <w:spacing w:val="26"/>
        </w:rPr>
        <w:t> </w:t>
      </w:r>
      <w:r>
        <w:rPr/>
        <w:t>would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essential</w:t>
      </w:r>
      <w:r>
        <w:rPr>
          <w:spacing w:val="28"/>
        </w:rPr>
        <w:t> </w:t>
      </w:r>
      <w:r>
        <w:rPr/>
        <w:t>components.</w:t>
      </w:r>
      <w:r>
        <w:rPr>
          <w:spacing w:val="28"/>
        </w:rPr>
        <w:t> </w:t>
      </w:r>
      <w:r>
        <w:rPr/>
        <w:t>Their</w:t>
      </w:r>
      <w:r>
        <w:rPr>
          <w:spacing w:val="28"/>
        </w:rPr>
        <w:t> </w:t>
      </w:r>
      <w:r>
        <w:rPr/>
        <w:t>crystal</w:t>
      </w:r>
      <w:r>
        <w:rPr>
          <w:spacing w:val="27"/>
        </w:rPr>
        <w:t> </w:t>
      </w:r>
      <w:r>
        <w:rPr/>
        <w:t>structures</w:t>
      </w:r>
      <w:r>
        <w:rPr>
          <w:spacing w:val="-57"/>
        </w:rPr>
        <w:t> </w:t>
      </w:r>
      <w:r>
        <w:rPr/>
        <w:t>are</w:t>
      </w:r>
      <w:r>
        <w:rPr>
          <w:spacing w:val="11"/>
        </w:rPr>
        <w:t> </w:t>
      </w:r>
      <w:r>
        <w:rPr/>
        <w:t>also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compatible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major</w:t>
      </w:r>
      <w:r>
        <w:rPr>
          <w:spacing w:val="13"/>
        </w:rPr>
        <w:t> </w:t>
      </w:r>
      <w:r>
        <w:rPr/>
        <w:t>silicates.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result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these</w:t>
      </w:r>
      <w:r>
        <w:rPr>
          <w:spacing w:val="12"/>
        </w:rPr>
        <w:t> </w:t>
      </w:r>
      <w:r>
        <w:rPr/>
        <w:t>factors,</w:t>
      </w:r>
      <w:r>
        <w:rPr>
          <w:spacing w:val="-57"/>
        </w:rPr>
        <w:t> </w:t>
      </w:r>
      <w:r>
        <w:rPr/>
        <w:t>the</w:t>
      </w:r>
      <w:r>
        <w:rPr>
          <w:spacing w:val="53"/>
        </w:rPr>
        <w:t> </w:t>
      </w:r>
      <w:r>
        <w:rPr/>
        <w:t>remainder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magma</w:t>
      </w:r>
      <w:r>
        <w:rPr>
          <w:spacing w:val="54"/>
        </w:rPr>
        <w:t> </w:t>
      </w:r>
      <w:r>
        <w:rPr/>
        <w:t>cools</w:t>
      </w:r>
      <w:r>
        <w:rPr>
          <w:spacing w:val="54"/>
        </w:rPr>
        <w:t> </w:t>
      </w:r>
      <w:r>
        <w:rPr/>
        <w:t>to</w:t>
      </w:r>
      <w:r>
        <w:rPr>
          <w:spacing w:val="55"/>
        </w:rPr>
        <w:t> </w:t>
      </w:r>
      <w:r>
        <w:rPr/>
        <w:t>form</w:t>
      </w:r>
      <w:r>
        <w:rPr>
          <w:spacing w:val="53"/>
        </w:rPr>
        <w:t> </w:t>
      </w:r>
      <w:r>
        <w:rPr/>
        <w:t>miscellaneous</w:t>
      </w:r>
      <w:r>
        <w:rPr>
          <w:spacing w:val="57"/>
        </w:rPr>
        <w:t> </w:t>
      </w:r>
      <w:r>
        <w:rPr/>
        <w:t>and</w:t>
      </w:r>
      <w:r>
        <w:rPr>
          <w:spacing w:val="53"/>
        </w:rPr>
        <w:t> </w:t>
      </w:r>
      <w:r>
        <w:rPr/>
        <w:t>varied</w:t>
      </w:r>
      <w:r>
        <w:rPr>
          <w:spacing w:val="57"/>
        </w:rPr>
        <w:t> </w:t>
      </w:r>
      <w:r>
        <w:rPr/>
        <w:t>minor</w:t>
      </w:r>
      <w:r>
        <w:rPr>
          <w:spacing w:val="-57"/>
        </w:rPr>
        <w:t> </w:t>
      </w:r>
      <w:r>
        <w:rPr/>
        <w:t>mineral which contain the uranium, thorium and other minor and trace elements.</w:t>
      </w:r>
      <w:r>
        <w:rPr>
          <w:spacing w:val="-57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(physical)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chemical</w:t>
      </w:r>
      <w:r>
        <w:rPr>
          <w:spacing w:val="2"/>
        </w:rPr>
        <w:t> </w:t>
      </w:r>
      <w:r>
        <w:rPr/>
        <w:t>processes</w:t>
      </w:r>
      <w:r>
        <w:rPr>
          <w:spacing w:val="3"/>
        </w:rPr>
        <w:t> </w:t>
      </w:r>
      <w:r>
        <w:rPr/>
        <w:t>break</w:t>
      </w:r>
      <w:r>
        <w:rPr>
          <w:spacing w:val="2"/>
        </w:rPr>
        <w:t> </w:t>
      </w:r>
      <w:r>
        <w:rPr/>
        <w:t>rock</w:t>
      </w:r>
      <w:r>
        <w:rPr>
          <w:spacing w:val="2"/>
        </w:rPr>
        <w:t> </w:t>
      </w:r>
      <w:r>
        <w:rPr/>
        <w:t>down</w:t>
      </w:r>
      <w:r>
        <w:rPr>
          <w:spacing w:val="3"/>
        </w:rPr>
        <w:t> </w:t>
      </w:r>
      <w:r>
        <w:rPr/>
        <w:t>into</w:t>
      </w:r>
      <w:r>
        <w:rPr>
          <w:spacing w:val="1"/>
        </w:rPr>
        <w:t> </w:t>
      </w:r>
      <w:r>
        <w:rPr/>
        <w:t>soil.</w:t>
      </w:r>
    </w:p>
    <w:p>
      <w:pPr>
        <w:pStyle w:val="BodyText"/>
        <w:spacing w:line="480" w:lineRule="auto" w:before="1"/>
        <w:ind w:left="872" w:right="387"/>
        <w:jc w:val="both"/>
      </w:pPr>
      <w:r>
        <w:rPr/>
        <w:t>Weathering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dominate the breakdown, the separation usually occurs along mineral boundaries</w:t>
      </w:r>
      <w:r>
        <w:rPr>
          <w:spacing w:val="-57"/>
        </w:rPr>
        <w:t> </w:t>
      </w:r>
      <w:r>
        <w:rPr/>
        <w:t>that leads to a separation of the major silicates from the minor ones containing</w:t>
      </w:r>
      <w:r>
        <w:rPr>
          <w:spacing w:val="1"/>
        </w:rPr>
        <w:t> </w:t>
      </w:r>
      <w:r>
        <w:rPr/>
        <w:t>the thorium and uranium. These minor minerals include zircon and monazite.</w:t>
      </w:r>
      <w:r>
        <w:rPr>
          <w:spacing w:val="1"/>
        </w:rPr>
        <w:t> </w:t>
      </w:r>
      <w:r>
        <w:rPr/>
        <w:t>They are resistant to chemical decay and are often found as small individual</w:t>
      </w:r>
      <w:r>
        <w:rPr>
          <w:spacing w:val="1"/>
        </w:rPr>
        <w:t> </w:t>
      </w:r>
      <w:r>
        <w:rPr/>
        <w:t>grains. Where chemical (or biological) action predominates, the thorium and</w:t>
      </w:r>
      <w:r>
        <w:rPr>
          <w:spacing w:val="1"/>
        </w:rPr>
        <w:t> </w:t>
      </w:r>
      <w:r>
        <w:rPr/>
        <w:t>uranium bearing minor minerals can give up their radionuclides to layers of</w:t>
      </w:r>
      <w:r>
        <w:rPr>
          <w:spacing w:val="1"/>
        </w:rPr>
        <w:t> </w:t>
      </w:r>
      <w:r>
        <w:rPr/>
        <w:t>cations in clay minerals. When the host rocks erode, the radionuclides tend to be</w:t>
      </w:r>
      <w:r>
        <w:rPr>
          <w:spacing w:val="-57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localized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thereby</w:t>
      </w:r>
      <w:r>
        <w:rPr>
          <w:spacing w:val="-3"/>
        </w:rPr>
        <w:t> </w:t>
      </w:r>
      <w:r>
        <w:rPr/>
        <w:t>giving</w:t>
      </w:r>
      <w:r>
        <w:rPr>
          <w:spacing w:val="-3"/>
        </w:rPr>
        <w:t> </w:t>
      </w:r>
      <w:r>
        <w:rPr/>
        <w:t>higher radiation counts.</w:t>
      </w:r>
    </w:p>
    <w:p>
      <w:pPr>
        <w:pStyle w:val="BodyText"/>
        <w:spacing w:line="480" w:lineRule="auto" w:before="2"/>
        <w:ind w:left="872" w:right="393" w:firstLine="720"/>
        <w:jc w:val="both"/>
      </w:pPr>
      <w:r>
        <w:rPr/>
        <w:t>Radiation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Ririwai</w:t>
      </w:r>
      <w:r>
        <w:rPr>
          <w:spacing w:val="1"/>
        </w:rPr>
        <w:t> </w:t>
      </w:r>
      <w:r>
        <w:rPr/>
        <w:t>Sheet</w:t>
      </w:r>
      <w:r>
        <w:rPr>
          <w:spacing w:val="61"/>
        </w:rPr>
        <w:t> </w:t>
      </w:r>
      <w:r>
        <w:rPr/>
        <w:t>126</w:t>
      </w:r>
      <w:r>
        <w:rPr>
          <w:spacing w:val="-57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 Ririwai Complex</w:t>
      </w:r>
      <w:r>
        <w:rPr>
          <w:spacing w:val="2"/>
        </w:rPr>
        <w:t> </w:t>
      </w:r>
      <w:r>
        <w:rPr/>
        <w:t>where absorbed dose</w:t>
      </w:r>
      <w:r>
        <w:rPr>
          <w:spacing w:val="-1"/>
        </w:rPr>
        <w:t> </w:t>
      </w:r>
      <w:r>
        <w:rPr/>
        <w:t>rates in air,</w:t>
      </w:r>
      <w:r>
        <w:rPr>
          <w:spacing w:val="-1"/>
        </w:rPr>
        <w:t> </w:t>
      </w:r>
      <w:r>
        <w:rPr/>
        <w:t>dose</w:t>
      </w:r>
    </w:p>
    <w:p>
      <w:pPr>
        <w:spacing w:after="0" w:line="480" w:lineRule="auto"/>
        <w:jc w:val="both"/>
        <w:sectPr>
          <w:headerReference w:type="default" r:id="rId81"/>
          <w:pgSz w:w="12240" w:h="15840"/>
          <w:pgMar w:header="0" w:footer="0" w:top="150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6"/>
        <w:jc w:val="both"/>
      </w:pPr>
      <w:r>
        <w:rPr/>
        <w:t>equivalents,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0.088-0.431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0.035μGyh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0.768–3.764</w:t>
      </w:r>
      <w:r>
        <w:rPr>
          <w:spacing w:val="4"/>
          <w:vertAlign w:val="baseline"/>
        </w:rPr>
        <w:t> </w:t>
      </w:r>
      <w:r>
        <w:rPr>
          <w:vertAlign w:val="baseline"/>
        </w:rPr>
        <w:t>±</w:t>
      </w:r>
      <w:r>
        <w:rPr>
          <w:spacing w:val="4"/>
          <w:vertAlign w:val="baseline"/>
        </w:rPr>
        <w:t> </w:t>
      </w:r>
      <w:r>
        <w:rPr>
          <w:vertAlign w:val="baseline"/>
        </w:rPr>
        <w:t>0.307</w:t>
      </w:r>
      <w:r>
        <w:rPr>
          <w:spacing w:val="4"/>
          <w:vertAlign w:val="baseline"/>
        </w:rPr>
        <w:t> </w:t>
      </w:r>
      <w:r>
        <w:rPr>
          <w:vertAlign w:val="baseline"/>
        </w:rPr>
        <w:t>mSv/yr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0.730–3.576</w:t>
      </w:r>
      <w:r>
        <w:rPr>
          <w:spacing w:val="4"/>
          <w:vertAlign w:val="baseline"/>
        </w:rPr>
        <w:t> </w:t>
      </w:r>
      <w:r>
        <w:rPr>
          <w:vertAlign w:val="baseline"/>
        </w:rPr>
        <w:t>±</w:t>
      </w:r>
      <w:r>
        <w:rPr>
          <w:spacing w:val="4"/>
          <w:vertAlign w:val="baseline"/>
        </w:rPr>
        <w:t> </w:t>
      </w:r>
      <w:r>
        <w:rPr>
          <w:vertAlign w:val="baseline"/>
        </w:rPr>
        <w:t>0.92</w:t>
      </w:r>
      <w:r>
        <w:rPr>
          <w:spacing w:val="2"/>
          <w:vertAlign w:val="baseline"/>
        </w:rPr>
        <w:t> </w:t>
      </w:r>
      <w:r>
        <w:rPr>
          <w:vertAlign w:val="baseline"/>
        </w:rPr>
        <w:t>mSv/yr</w:t>
      </w:r>
    </w:p>
    <w:p>
      <w:pPr>
        <w:pStyle w:val="BodyText"/>
        <w:spacing w:line="480" w:lineRule="auto"/>
        <w:ind w:left="872" w:right="389"/>
        <w:jc w:val="both"/>
      </w:pPr>
      <w:r>
        <w:rPr/>
        <w:t>respectively. High radiation values in this area may be attributed to enrichment</w:t>
      </w:r>
      <w:r>
        <w:rPr>
          <w:spacing w:val="1"/>
        </w:rPr>
        <w:t> </w:t>
      </w:r>
      <w:r>
        <w:rPr/>
        <w:t>of radioactive elements within both the peralkaline and non-peralkaline granites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essentially</w:t>
      </w:r>
      <w:r>
        <w:rPr>
          <w:spacing w:val="-3"/>
        </w:rPr>
        <w:t> </w:t>
      </w:r>
      <w:r>
        <w:rPr/>
        <w:t>constitute this complex.</w:t>
      </w:r>
    </w:p>
    <w:p>
      <w:pPr>
        <w:pStyle w:val="BodyText"/>
        <w:spacing w:line="480" w:lineRule="auto"/>
        <w:ind w:left="872" w:right="38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Ririwai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lithologies</w:t>
      </w:r>
      <w:r>
        <w:rPr>
          <w:spacing w:val="60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 post-metasomatism of granite by a clear sequence of alterations. According</w:t>
      </w:r>
      <w:r>
        <w:rPr>
          <w:spacing w:val="-57"/>
        </w:rPr>
        <w:t> </w:t>
      </w:r>
      <w:r>
        <w:rPr/>
        <w:t>to Bowen </w:t>
      </w:r>
      <w:r>
        <w:rPr>
          <w:u w:val="single"/>
        </w:rPr>
        <w:t>et</w:t>
      </w:r>
      <w:r>
        <w:rPr/>
        <w:t> </w:t>
      </w:r>
      <w:r>
        <w:rPr>
          <w:u w:val="single"/>
        </w:rPr>
        <w:t>al</w:t>
      </w:r>
      <w:r>
        <w:rPr/>
        <w:t>, (1974, 1976), high concentrations of radionuclides occur within</w:t>
      </w:r>
      <w:r>
        <w:rPr>
          <w:spacing w:val="1"/>
        </w:rPr>
        <w:t> </w:t>
      </w:r>
      <w:r>
        <w:rPr/>
        <w:t>the different rock types in this complex. The radionuclides include cesium (Cs),</w:t>
      </w:r>
      <w:r>
        <w:rPr>
          <w:spacing w:val="1"/>
        </w:rPr>
        <w:t> </w:t>
      </w:r>
      <w:r>
        <w:rPr/>
        <w:t>hafnium</w:t>
      </w:r>
      <w:r>
        <w:rPr>
          <w:spacing w:val="1"/>
        </w:rPr>
        <w:t> </w:t>
      </w:r>
      <w:r>
        <w:rPr/>
        <w:t>(Hf),</w:t>
      </w:r>
      <w:r>
        <w:rPr>
          <w:spacing w:val="1"/>
        </w:rPr>
        <w:t> </w:t>
      </w:r>
      <w:r>
        <w:rPr/>
        <w:t>thorium</w:t>
      </w:r>
      <w:r>
        <w:rPr>
          <w:spacing w:val="1"/>
        </w:rPr>
        <w:t> </w:t>
      </w:r>
      <w:r>
        <w:rPr/>
        <w:t>(Th),</w:t>
      </w:r>
      <w:r>
        <w:rPr>
          <w:spacing w:val="1"/>
        </w:rPr>
        <w:t> </w:t>
      </w:r>
      <w:r>
        <w:rPr/>
        <w:t>scandium</w:t>
      </w:r>
      <w:r>
        <w:rPr>
          <w:spacing w:val="1"/>
        </w:rPr>
        <w:t> </w:t>
      </w:r>
      <w:r>
        <w:rPr/>
        <w:t>(Sc),</w:t>
      </w:r>
      <w:r>
        <w:rPr>
          <w:spacing w:val="1"/>
        </w:rPr>
        <w:t> </w:t>
      </w:r>
      <w:r>
        <w:rPr/>
        <w:t>rubidium</w:t>
      </w:r>
      <w:r>
        <w:rPr>
          <w:spacing w:val="1"/>
        </w:rPr>
        <w:t> </w:t>
      </w:r>
      <w:r>
        <w:rPr/>
        <w:t>(Rb),</w:t>
      </w:r>
      <w:r>
        <w:rPr>
          <w:spacing w:val="1"/>
        </w:rPr>
        <w:t> </w:t>
      </w:r>
      <w:r>
        <w:rPr/>
        <w:t>zirconium</w:t>
      </w:r>
      <w:r>
        <w:rPr>
          <w:spacing w:val="1"/>
        </w:rPr>
        <w:t> </w:t>
      </w:r>
      <w:r>
        <w:rPr/>
        <w:t>(Zr),</w:t>
      </w:r>
      <w:r>
        <w:rPr>
          <w:spacing w:val="-57"/>
        </w:rPr>
        <w:t> </w:t>
      </w:r>
      <w:r>
        <w:rPr/>
        <w:t>strontium (Sr), yttrium (Y), uranium (U), lanthanum (La), neodymium (Nd),</w:t>
      </w:r>
      <w:r>
        <w:rPr>
          <w:spacing w:val="1"/>
        </w:rPr>
        <w:t> </w:t>
      </w:r>
      <w:r>
        <w:rPr/>
        <w:t>samarium</w:t>
      </w:r>
      <w:r>
        <w:rPr>
          <w:spacing w:val="1"/>
        </w:rPr>
        <w:t> </w:t>
      </w:r>
      <w:r>
        <w:rPr/>
        <w:t>(Sm),</w:t>
      </w:r>
      <w:r>
        <w:rPr>
          <w:spacing w:val="1"/>
        </w:rPr>
        <w:t> </w:t>
      </w:r>
      <w:r>
        <w:rPr/>
        <w:t>europium</w:t>
      </w:r>
      <w:r>
        <w:rPr>
          <w:spacing w:val="1"/>
        </w:rPr>
        <w:t> </w:t>
      </w:r>
      <w:r>
        <w:rPr/>
        <w:t>(Eu),</w:t>
      </w:r>
      <w:r>
        <w:rPr>
          <w:spacing w:val="1"/>
        </w:rPr>
        <w:t> </w:t>
      </w:r>
      <w:r>
        <w:rPr/>
        <w:t>gadolinium</w:t>
      </w:r>
      <w:r>
        <w:rPr>
          <w:spacing w:val="1"/>
        </w:rPr>
        <w:t> </w:t>
      </w:r>
      <w:r>
        <w:rPr/>
        <w:t>(Gd),</w:t>
      </w:r>
      <w:r>
        <w:rPr>
          <w:spacing w:val="1"/>
        </w:rPr>
        <w:t> </w:t>
      </w:r>
      <w:r>
        <w:rPr/>
        <w:t>thulium</w:t>
      </w:r>
      <w:r>
        <w:rPr>
          <w:spacing w:val="1"/>
        </w:rPr>
        <w:t> </w:t>
      </w:r>
      <w:r>
        <w:rPr/>
        <w:t>(Tm),</w:t>
      </w:r>
      <w:r>
        <w:rPr>
          <w:spacing w:val="60"/>
        </w:rPr>
        <w:t> </w:t>
      </w:r>
      <w:r>
        <w:rPr/>
        <w:t>ytterbium</w:t>
      </w:r>
      <w:r>
        <w:rPr>
          <w:spacing w:val="1"/>
        </w:rPr>
        <w:t> </w:t>
      </w:r>
      <w:r>
        <w:rPr/>
        <w:t>(Yb), and lutetium (Lu) among others. They mostly belong to the lanthanide and</w:t>
      </w:r>
      <w:r>
        <w:rPr>
          <w:spacing w:val="-57"/>
        </w:rPr>
        <w:t> </w:t>
      </w:r>
      <w:r>
        <w:rPr/>
        <w:t>actinide series,</w:t>
      </w:r>
      <w:r>
        <w:rPr>
          <w:spacing w:val="1"/>
        </w:rPr>
        <w:t> </w:t>
      </w:r>
      <w:r>
        <w:rPr/>
        <w:t>and occur in coarse-grained discrete crystals 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magmatic</w:t>
      </w:r>
      <w:r>
        <w:rPr>
          <w:spacing w:val="48"/>
        </w:rPr>
        <w:t> </w:t>
      </w:r>
      <w:r>
        <w:rPr/>
        <w:t>quartz</w:t>
      </w:r>
      <w:r>
        <w:rPr>
          <w:spacing w:val="50"/>
        </w:rPr>
        <w:t> </w:t>
      </w:r>
      <w:r>
        <w:rPr/>
        <w:t>or</w:t>
      </w:r>
      <w:r>
        <w:rPr>
          <w:spacing w:val="48"/>
        </w:rPr>
        <w:t> </w:t>
      </w:r>
      <w:r>
        <w:rPr/>
        <w:t>as</w:t>
      </w:r>
      <w:r>
        <w:rPr>
          <w:spacing w:val="49"/>
        </w:rPr>
        <w:t> </w:t>
      </w:r>
      <w:r>
        <w:rPr/>
        <w:t>aggregates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small</w:t>
      </w:r>
      <w:r>
        <w:rPr>
          <w:spacing w:val="49"/>
        </w:rPr>
        <w:t> </w:t>
      </w:r>
      <w:r>
        <w:rPr/>
        <w:t>crystals,</w:t>
      </w:r>
      <w:r>
        <w:rPr>
          <w:spacing w:val="49"/>
        </w:rPr>
        <w:t> </w:t>
      </w:r>
      <w:r>
        <w:rPr/>
        <w:t>which</w:t>
      </w:r>
      <w:r>
        <w:rPr>
          <w:spacing w:val="49"/>
        </w:rPr>
        <w:t> </w:t>
      </w:r>
      <w:r>
        <w:rPr/>
        <w:t>are</w:t>
      </w:r>
      <w:r>
        <w:rPr>
          <w:spacing w:val="47"/>
        </w:rPr>
        <w:t> </w:t>
      </w:r>
      <w:r>
        <w:rPr/>
        <w:t>often</w:t>
      </w:r>
      <w:r>
        <w:rPr>
          <w:spacing w:val="50"/>
        </w:rPr>
        <w:t> </w:t>
      </w:r>
      <w:r>
        <w:rPr/>
        <w:t>aligned</w:t>
      </w:r>
      <w:r>
        <w:rPr>
          <w:spacing w:val="-58"/>
        </w:rPr>
        <w:t> </w:t>
      </w:r>
      <w:r>
        <w:rPr/>
        <w:t>along</w:t>
      </w:r>
      <w:r>
        <w:rPr>
          <w:spacing w:val="-3"/>
        </w:rPr>
        <w:t> </w:t>
      </w:r>
      <w:r>
        <w:rPr/>
        <w:t>the cleavage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micas,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form complex</w:t>
      </w:r>
      <w:r>
        <w:rPr>
          <w:spacing w:val="1"/>
        </w:rPr>
        <w:t> </w:t>
      </w:r>
      <w:r>
        <w:rPr/>
        <w:t>intergrowths</w:t>
      </w:r>
      <w:r>
        <w:rPr>
          <w:spacing w:val="-1"/>
        </w:rPr>
        <w:t> </w:t>
      </w:r>
      <w:r>
        <w:rPr/>
        <w:t>outside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micas.</w:t>
      </w:r>
    </w:p>
    <w:p>
      <w:pPr>
        <w:pStyle w:val="BodyText"/>
        <w:spacing w:line="480" w:lineRule="auto" w:before="1"/>
        <w:ind w:left="872" w:right="387" w:firstLine="720"/>
        <w:jc w:val="both"/>
      </w:pPr>
      <w:r>
        <w:rPr/>
        <w:t>In this complex for instance, zirconium (Zr) concentration of between</w:t>
      </w:r>
      <w:r>
        <w:rPr>
          <w:spacing w:val="1"/>
        </w:rPr>
        <w:t> </w:t>
      </w:r>
      <w:r>
        <w:rPr/>
        <w:t>680–3,075 ppm have been reported within the riebeckite granite and</w:t>
      </w:r>
      <w:r>
        <w:rPr>
          <w:spacing w:val="1"/>
        </w:rPr>
        <w:t> </w:t>
      </w:r>
      <w:r>
        <w:rPr/>
        <w:t>albite-</w:t>
      </w:r>
      <w:r>
        <w:rPr>
          <w:spacing w:val="1"/>
        </w:rPr>
        <w:t> </w:t>
      </w:r>
      <w:r>
        <w:rPr/>
        <w:t>riebeckite granite as against an</w:t>
      </w:r>
      <w:r>
        <w:rPr>
          <w:spacing w:val="1"/>
        </w:rPr>
        <w:t> </w:t>
      </w:r>
      <w:r>
        <w:rPr/>
        <w:t>average value of only 235 and 175 ppm within</w:t>
      </w:r>
      <w:r>
        <w:rPr>
          <w:spacing w:val="1"/>
        </w:rPr>
        <w:t> </w:t>
      </w:r>
      <w:r>
        <w:rPr/>
        <w:t>the Jos-Bukuru Complex and the Pankshin Complex respectively (Bowden and</w:t>
      </w:r>
      <w:r>
        <w:rPr>
          <w:spacing w:val="1"/>
        </w:rPr>
        <w:t> </w:t>
      </w:r>
      <w:r>
        <w:rPr/>
        <w:t>Turner,</w:t>
      </w:r>
      <w:r>
        <w:rPr>
          <w:spacing w:val="-1"/>
        </w:rPr>
        <w:t> </w:t>
      </w:r>
      <w:r>
        <w:rPr/>
        <w:t>1974).</w:t>
      </w:r>
    </w:p>
    <w:p>
      <w:pPr>
        <w:pStyle w:val="BodyText"/>
        <w:spacing w:line="480" w:lineRule="auto" w:before="1"/>
        <w:ind w:left="872" w:right="389" w:firstLine="720"/>
        <w:jc w:val="both"/>
      </w:pPr>
      <w:r>
        <w:rPr/>
        <w:t>The ratio of concentration of the radionuclides found within the Ririwai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 other</w:t>
      </w:r>
      <w:r>
        <w:rPr>
          <w:spacing w:val="-1"/>
        </w:rPr>
        <w:t> </w:t>
      </w:r>
      <w:r>
        <w:rPr/>
        <w:t>complexes such</w:t>
      </w:r>
      <w:r>
        <w:rPr>
          <w:spacing w:val="-1"/>
        </w:rPr>
        <w:t> </w:t>
      </w:r>
      <w:r>
        <w:rPr/>
        <w:t>as Jos-Bukuru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Pankshin</w:t>
      </w:r>
    </w:p>
    <w:p>
      <w:pPr>
        <w:spacing w:after="0" w:line="480" w:lineRule="auto"/>
        <w:jc w:val="both"/>
        <w:sectPr>
          <w:headerReference w:type="default" r:id="rId82"/>
          <w:pgSz w:w="12240" w:h="15840"/>
          <w:pgMar w:header="1587" w:footer="0" w:top="1840" w:bottom="280" w:left="1720" w:right="1480"/>
          <w:pgNumType w:start="239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7"/>
        <w:jc w:val="both"/>
      </w:pPr>
      <w:r>
        <w:rPr/>
        <w:t>complexes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geochemical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(Bowden and Turner, 1974; Bowden </w:t>
      </w:r>
      <w:r>
        <w:rPr>
          <w:u w:val="single"/>
        </w:rPr>
        <w:t>et</w:t>
      </w:r>
      <w:r>
        <w:rPr/>
        <w:t> </w:t>
      </w:r>
      <w:r>
        <w:rPr>
          <w:u w:val="single"/>
        </w:rPr>
        <w:t>al</w:t>
      </w:r>
      <w:r>
        <w:rPr/>
        <w:t>, 1976), reveal a value of between 2.8</w:t>
      </w:r>
      <w:r>
        <w:rPr>
          <w:spacing w:val="1"/>
        </w:rPr>
        <w:t> </w:t>
      </w:r>
      <w:r>
        <w:rPr/>
        <w:t>and 26.75. These factors therefore explain why radiation dose rates are higher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Ririwai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Granite</w:t>
      </w:r>
      <w:r>
        <w:rPr>
          <w:spacing w:val="1"/>
        </w:rPr>
        <w:t> </w:t>
      </w:r>
      <w:r>
        <w:rPr/>
        <w:t>complexes.</w:t>
      </w:r>
    </w:p>
    <w:p>
      <w:pPr>
        <w:pStyle w:val="BodyText"/>
        <w:spacing w:line="480" w:lineRule="auto"/>
        <w:ind w:left="872" w:right="384" w:firstLine="782"/>
        <w:jc w:val="both"/>
      </w:pPr>
      <w:r>
        <w:rPr/>
        <w:t>Indiscriminate disposal of radioactive mine wastes into the environment</w:t>
      </w:r>
      <w:r>
        <w:rPr>
          <w:spacing w:val="1"/>
        </w:rPr>
        <w:t> </w:t>
      </w:r>
      <w:r>
        <w:rPr/>
        <w:t>also constitutes another radiation problem in the area of study generally. These</w:t>
      </w:r>
      <w:r>
        <w:rPr>
          <w:spacing w:val="1"/>
        </w:rPr>
        <w:t> </w:t>
      </w:r>
      <w:r>
        <w:rPr/>
        <w:t>mine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zircon,</w:t>
      </w:r>
      <w:r>
        <w:rPr>
          <w:spacing w:val="1"/>
        </w:rPr>
        <w:t> </w:t>
      </w:r>
      <w:r>
        <w:rPr/>
        <w:t>monazite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xenotime,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concentration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between</w:t>
      </w:r>
      <w:r>
        <w:rPr>
          <w:spacing w:val="12"/>
        </w:rPr>
        <w:t> </w:t>
      </w:r>
      <w:r>
        <w:rPr/>
        <w:t>3600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18,8000</w:t>
      </w:r>
      <w:r>
        <w:rPr>
          <w:spacing w:val="14"/>
        </w:rPr>
        <w:t> </w:t>
      </w:r>
      <w:r>
        <w:rPr/>
        <w:t>Bqkg</w:t>
      </w:r>
      <w:r>
        <w:rPr>
          <w:vertAlign w:val="superscript"/>
        </w:rPr>
        <w:t>-1</w:t>
      </w:r>
      <w:r>
        <w:rPr>
          <w:spacing w:val="97"/>
          <w:vertAlign w:val="baseline"/>
        </w:rPr>
        <w:t> </w:t>
      </w:r>
      <w:r>
        <w:rPr>
          <w:vertAlign w:val="baseline"/>
        </w:rPr>
        <w:t>is</w:t>
      </w:r>
      <w:r>
        <w:rPr>
          <w:spacing w:val="95"/>
          <w:vertAlign w:val="baseline"/>
        </w:rPr>
        <w:t> </w:t>
      </w:r>
      <w:r>
        <w:rPr>
          <w:vertAlign w:val="baseline"/>
        </w:rPr>
        <w:t>now  </w:t>
      </w:r>
      <w:r>
        <w:rPr>
          <w:spacing w:val="31"/>
          <w:vertAlign w:val="baseline"/>
        </w:rPr>
        <w:t> </w:t>
      </w:r>
      <w:r>
        <w:rPr>
          <w:vertAlign w:val="baseline"/>
        </w:rPr>
        <w:t>known  </w:t>
      </w:r>
      <w:r>
        <w:rPr>
          <w:spacing w:val="33"/>
          <w:vertAlign w:val="baseline"/>
        </w:rPr>
        <w:t> </w:t>
      </w:r>
      <w:r>
        <w:rPr>
          <w:vertAlign w:val="baseline"/>
        </w:rPr>
        <w:t>to  </w:t>
      </w:r>
      <w:r>
        <w:rPr>
          <w:spacing w:val="31"/>
          <w:vertAlign w:val="baseline"/>
        </w:rPr>
        <w:t> </w:t>
      </w:r>
      <w:r>
        <w:rPr>
          <w:vertAlign w:val="baseline"/>
        </w:rPr>
        <w:t>exist</w:t>
      </w:r>
      <w:r>
        <w:rPr>
          <w:spacing w:val="-58"/>
          <w:vertAlign w:val="baseline"/>
        </w:rPr>
        <w:t> </w:t>
      </w:r>
      <w:r>
        <w:rPr>
          <w:vertAlign w:val="baseline"/>
        </w:rPr>
        <w:t>in  </w:t>
      </w:r>
      <w:r>
        <w:rPr>
          <w:spacing w:val="1"/>
          <w:vertAlign w:val="baseline"/>
        </w:rPr>
        <w:t> </w:t>
      </w:r>
      <w:r>
        <w:rPr>
          <w:vertAlign w:val="baseline"/>
        </w:rPr>
        <w:t>some    places</w:t>
      </w:r>
      <w:r>
        <w:rPr>
          <w:spacing w:val="60"/>
          <w:vertAlign w:val="baseline"/>
        </w:rPr>
        <w:t> </w:t>
      </w:r>
      <w:r>
        <w:rPr>
          <w:vertAlign w:val="baseline"/>
        </w:rPr>
        <w:t>within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area. Mean activity concentration of </w:t>
      </w:r>
      <w:r>
        <w:rPr>
          <w:vertAlign w:val="superscript"/>
        </w:rPr>
        <w:t>40</w:t>
      </w:r>
      <w:r>
        <w:rPr>
          <w:vertAlign w:val="baseline"/>
        </w:rPr>
        <w:t>K, </w:t>
      </w:r>
      <w:r>
        <w:rPr>
          <w:vertAlign w:val="superscript"/>
        </w:rPr>
        <w:t>226</w:t>
      </w:r>
      <w:r>
        <w:rPr>
          <w:vertAlign w:val="baseline"/>
        </w:rPr>
        <w:t>Ra</w:t>
      </w:r>
      <w:r>
        <w:rPr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vertAlign w:val="superscript"/>
        </w:rPr>
        <w:t>232</w:t>
      </w:r>
      <w:r>
        <w:rPr>
          <w:vertAlign w:val="baseline"/>
        </w:rPr>
        <w:t>Th have also been given to be 1251.7 </w:t>
      </w:r>
      <w:r>
        <w:rPr>
          <w:rFonts w:ascii="Symbol" w:hAnsi="Symbol"/>
          <w:vertAlign w:val="baseline"/>
        </w:rPr>
        <w:t></w:t>
      </w:r>
      <w:r>
        <w:rPr>
          <w:vertAlign w:val="baseline"/>
        </w:rPr>
        <w:t> 478.3 Bqkg</w:t>
      </w:r>
      <w:r>
        <w:rPr>
          <w:vertAlign w:val="superscript"/>
        </w:rPr>
        <w:t>-1</w:t>
      </w:r>
      <w:r>
        <w:rPr>
          <w:vertAlign w:val="baseline"/>
        </w:rPr>
        <w:t>, 3867.7</w:t>
      </w:r>
      <w:r>
        <w:rPr>
          <w:rFonts w:ascii="Symbol" w:hAnsi="Symbol"/>
          <w:vertAlign w:val="baseline"/>
        </w:rPr>
        <w:t></w:t>
      </w:r>
      <w:r>
        <w:rPr>
          <w:vertAlign w:val="baseline"/>
        </w:rPr>
        <w:t> 1282.7</w:t>
      </w:r>
      <w:r>
        <w:rPr>
          <w:spacing w:val="1"/>
          <w:vertAlign w:val="baseline"/>
        </w:rPr>
        <w:t> </w:t>
      </w:r>
      <w:r>
        <w:rPr>
          <w:vertAlign w:val="baseline"/>
        </w:rPr>
        <w:t>Bqkg</w:t>
      </w:r>
      <w:r>
        <w:rPr>
          <w:vertAlign w:val="superscript"/>
        </w:rPr>
        <w:t>-1</w:t>
      </w:r>
      <w:r>
        <w:rPr>
          <w:vertAlign w:val="baseline"/>
        </w:rPr>
        <w:t> and 8301.9</w:t>
      </w:r>
      <w:r>
        <w:rPr>
          <w:rFonts w:ascii="Symbol" w:hAnsi="Symbol"/>
          <w:vertAlign w:val="baseline"/>
        </w:rPr>
        <w:t></w:t>
      </w:r>
      <w:r>
        <w:rPr>
          <w:vertAlign w:val="baseline"/>
        </w:rPr>
        <w:t>2862 Bqkg</w:t>
      </w:r>
      <w:r>
        <w:rPr>
          <w:vertAlign w:val="superscript"/>
        </w:rPr>
        <w:t>-1</w:t>
      </w:r>
      <w:r>
        <w:rPr>
          <w:vertAlign w:val="baseline"/>
        </w:rPr>
        <w:t> respectively as against a value of 447.0</w:t>
      </w:r>
      <w:r>
        <w:rPr>
          <w:rFonts w:ascii="Symbol" w:hAnsi="Symbol"/>
          <w:vertAlign w:val="baseline"/>
        </w:rPr>
        <w:t></w:t>
      </w:r>
      <w:r>
        <w:rPr>
          <w:vertAlign w:val="baseline"/>
        </w:rPr>
        <w:t>68.0</w:t>
      </w:r>
      <w:r>
        <w:rPr>
          <w:spacing w:val="1"/>
          <w:vertAlign w:val="baseline"/>
        </w:rPr>
        <w:t> </w:t>
      </w:r>
      <w:r>
        <w:rPr>
          <w:vertAlign w:val="baseline"/>
        </w:rPr>
        <w:t>Bqkg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37.4</w:t>
      </w:r>
      <w:r>
        <w:rPr>
          <w:rFonts w:ascii="Symbol" w:hAnsi="Symbol"/>
          <w:vertAlign w:val="baseline"/>
        </w:rPr>
        <w:t></w:t>
      </w:r>
      <w:r>
        <w:rPr>
          <w:vertAlign w:val="baseline"/>
        </w:rPr>
        <w:t>7.4</w:t>
      </w:r>
      <w:r>
        <w:rPr>
          <w:spacing w:val="1"/>
          <w:vertAlign w:val="baseline"/>
        </w:rPr>
        <w:t> </w:t>
      </w:r>
      <w:r>
        <w:rPr>
          <w:vertAlign w:val="baseline"/>
        </w:rPr>
        <w:t>Bqkg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115.4</w:t>
      </w:r>
      <w:r>
        <w:rPr>
          <w:rFonts w:ascii="Symbol" w:hAnsi="Symbol"/>
          <w:vertAlign w:val="baseline"/>
        </w:rPr>
        <w:t></w:t>
      </w:r>
      <w:r>
        <w:rPr>
          <w:vertAlign w:val="baseline"/>
        </w:rPr>
        <w:t>16.7</w:t>
      </w:r>
      <w:r>
        <w:rPr>
          <w:spacing w:val="1"/>
          <w:vertAlign w:val="baseline"/>
        </w:rPr>
        <w:t> </w:t>
      </w:r>
      <w:r>
        <w:rPr>
          <w:vertAlign w:val="baseline"/>
        </w:rPr>
        <w:t>Bqkg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</w:t>
      </w:r>
      <w:r>
        <w:rPr>
          <w:spacing w:val="1"/>
          <w:vertAlign w:val="baseline"/>
        </w:rPr>
        <w:t> </w:t>
      </w:r>
      <w:r>
        <w:rPr>
          <w:vertAlign w:val="baseline"/>
        </w:rPr>
        <w:t>(non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processing) areas for the same radionuclides (Ibeanu,</w:t>
      </w:r>
      <w:r>
        <w:rPr>
          <w:spacing w:val="1"/>
          <w:vertAlign w:val="baseline"/>
        </w:rPr>
        <w:t> </w:t>
      </w:r>
      <w:r>
        <w:rPr>
          <w:vertAlign w:val="baseline"/>
        </w:rPr>
        <w:t>1999).</w:t>
      </w:r>
      <w:r>
        <w:rPr>
          <w:spacing w:val="1"/>
          <w:vertAlign w:val="baseline"/>
        </w:rPr>
        <w:t> </w:t>
      </w:r>
      <w:r>
        <w:rPr>
          <w:vertAlign w:val="baseline"/>
        </w:rPr>
        <w:t>It can be seen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that radiation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values from mining and mineral processing sites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quite</w:t>
      </w:r>
      <w:r>
        <w:rPr>
          <w:spacing w:val="-2"/>
          <w:vertAlign w:val="baseline"/>
        </w:rPr>
        <w:t> </w:t>
      </w:r>
      <w:r>
        <w:rPr>
          <w:vertAlign w:val="baseline"/>
        </w:rPr>
        <w:t>high.</w:t>
      </w:r>
    </w:p>
    <w:p>
      <w:pPr>
        <w:pStyle w:val="BodyText"/>
        <w:spacing w:line="480" w:lineRule="auto" w:before="1"/>
        <w:ind w:left="872" w:right="377" w:firstLine="780"/>
      </w:pPr>
      <w:r>
        <w:rPr/>
        <w:t>Mine</w:t>
      </w:r>
      <w:r>
        <w:rPr>
          <w:spacing w:val="14"/>
        </w:rPr>
        <w:t> </w:t>
      </w:r>
      <w:r>
        <w:rPr/>
        <w:t>wastes</w:t>
      </w:r>
      <w:r>
        <w:rPr>
          <w:spacing w:val="16"/>
        </w:rPr>
        <w:t> </w:t>
      </w:r>
      <w:r>
        <w:rPr/>
        <w:t>now</w:t>
      </w:r>
      <w:r>
        <w:rPr>
          <w:spacing w:val="16"/>
        </w:rPr>
        <w:t> </w:t>
      </w:r>
      <w:r>
        <w:rPr/>
        <w:t>find</w:t>
      </w:r>
      <w:r>
        <w:rPr>
          <w:spacing w:val="16"/>
        </w:rPr>
        <w:t> </w:t>
      </w:r>
      <w:r>
        <w:rPr/>
        <w:t>their</w:t>
      </w:r>
      <w:r>
        <w:rPr>
          <w:spacing w:val="15"/>
        </w:rPr>
        <w:t> </w:t>
      </w:r>
      <w:r>
        <w:rPr/>
        <w:t>way</w:t>
      </w:r>
      <w:r>
        <w:rPr>
          <w:spacing w:val="10"/>
        </w:rPr>
        <w:t> </w:t>
      </w:r>
      <w:r>
        <w:rPr/>
        <w:t>into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streams</w:t>
      </w:r>
      <w:r>
        <w:rPr>
          <w:spacing w:val="16"/>
        </w:rPr>
        <w:t> </w:t>
      </w:r>
      <w:r>
        <w:rPr/>
        <w:t>within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area</w:t>
      </w:r>
      <w:r>
        <w:rPr>
          <w:spacing w:val="15"/>
        </w:rPr>
        <w:t> </w:t>
      </w:r>
      <w:r>
        <w:rPr/>
        <w:t>where</w:t>
      </w:r>
      <w:r>
        <w:rPr>
          <w:spacing w:val="-57"/>
        </w:rPr>
        <w:t> </w:t>
      </w:r>
      <w:r>
        <w:rPr/>
        <w:t>sands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packed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make</w:t>
      </w:r>
      <w:r>
        <w:rPr>
          <w:spacing w:val="18"/>
        </w:rPr>
        <w:t> </w:t>
      </w:r>
      <w:r>
        <w:rPr/>
        <w:t>blocks</w:t>
      </w:r>
      <w:r>
        <w:rPr>
          <w:spacing w:val="21"/>
        </w:rPr>
        <w:t> </w:t>
      </w:r>
      <w:r>
        <w:rPr/>
        <w:t>for</w:t>
      </w:r>
      <w:r>
        <w:rPr>
          <w:spacing w:val="18"/>
        </w:rPr>
        <w:t> </w:t>
      </w:r>
      <w:r>
        <w:rPr/>
        <w:t>building.</w:t>
      </w:r>
      <w:r>
        <w:rPr>
          <w:spacing w:val="21"/>
        </w:rPr>
        <w:t> </w:t>
      </w:r>
      <w:r>
        <w:rPr/>
        <w:t>Gradually,</w:t>
      </w:r>
      <w:r>
        <w:rPr>
          <w:spacing w:val="20"/>
        </w:rPr>
        <w:t> </w:t>
      </w:r>
      <w:r>
        <w:rPr/>
        <w:t>people</w:t>
      </w:r>
      <w:r>
        <w:rPr>
          <w:spacing w:val="20"/>
        </w:rPr>
        <w:t> </w:t>
      </w:r>
      <w:r>
        <w:rPr/>
        <w:t>are</w:t>
      </w:r>
      <w:r>
        <w:rPr>
          <w:spacing w:val="18"/>
        </w:rPr>
        <w:t> </w:t>
      </w:r>
      <w:r>
        <w:rPr/>
        <w:t>beginning</w:t>
      </w:r>
      <w:r>
        <w:rPr>
          <w:spacing w:val="-57"/>
        </w:rPr>
        <w:t> </w:t>
      </w:r>
      <w:r>
        <w:rPr/>
        <w:t>to live in houses with elevated radiation levels and the long term effects could be</w:t>
      </w:r>
      <w:r>
        <w:rPr>
          <w:spacing w:val="-57"/>
        </w:rPr>
        <w:t> </w:t>
      </w:r>
      <w:r>
        <w:rPr/>
        <w:t>dangerous.</w:t>
      </w:r>
      <w:r>
        <w:rPr>
          <w:spacing w:val="42"/>
        </w:rPr>
        <w:t> </w:t>
      </w:r>
      <w:r>
        <w:rPr/>
        <w:t>Elevated</w:t>
      </w:r>
      <w:r>
        <w:rPr>
          <w:spacing w:val="42"/>
        </w:rPr>
        <w:t> </w:t>
      </w:r>
      <w:r>
        <w:rPr/>
        <w:t>concentrations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K,</w:t>
      </w:r>
      <w:r>
        <w:rPr>
          <w:spacing w:val="44"/>
          <w:vertAlign w:val="baseline"/>
        </w:rPr>
        <w:t> </w:t>
      </w:r>
      <w:r>
        <w:rPr>
          <w:vertAlign w:val="superscript"/>
        </w:rPr>
        <w:t>226</w:t>
      </w:r>
      <w:r>
        <w:rPr>
          <w:vertAlign w:val="baseline"/>
        </w:rPr>
        <w:t>Ra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  <w:r>
        <w:rPr>
          <w:spacing w:val="43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leafy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root</w:t>
      </w:r>
      <w:r>
        <w:rPr>
          <w:spacing w:val="-57"/>
          <w:vertAlign w:val="baseline"/>
        </w:rPr>
        <w:t> </w:t>
      </w:r>
      <w:r>
        <w:rPr>
          <w:vertAlign w:val="baseline"/>
        </w:rPr>
        <w:t>vegetables have also been reported around Jos. According to Ibeanu, (1999),</w:t>
      </w:r>
      <w:r>
        <w:rPr>
          <w:spacing w:val="1"/>
          <w:vertAlign w:val="baseline"/>
        </w:rPr>
        <w:t> </w:t>
      </w:r>
      <w:r>
        <w:rPr>
          <w:vertAlign w:val="baseline"/>
        </w:rPr>
        <w:t>daily</w:t>
      </w:r>
      <w:r>
        <w:rPr>
          <w:spacing w:val="-3"/>
          <w:vertAlign w:val="baseline"/>
        </w:rPr>
        <w:t> </w:t>
      </w:r>
      <w:r>
        <w:rPr>
          <w:vertAlign w:val="baseline"/>
        </w:rPr>
        <w:t>intake</w:t>
      </w:r>
      <w:r>
        <w:rPr>
          <w:spacing w:val="4"/>
          <w:vertAlign w:val="baseline"/>
        </w:rPr>
        <w:t> </w:t>
      </w:r>
      <w:r>
        <w:rPr>
          <w:vertAlign w:val="baseline"/>
        </w:rPr>
        <w:t>from</w:t>
      </w:r>
      <w:r>
        <w:rPr>
          <w:spacing w:val="2"/>
          <w:vertAlign w:val="baseline"/>
        </w:rPr>
        <w:t> </w:t>
      </w:r>
      <w:r>
        <w:rPr>
          <w:vertAlign w:val="baseline"/>
        </w:rPr>
        <w:t>these</w:t>
      </w:r>
      <w:r>
        <w:rPr>
          <w:spacing w:val="3"/>
          <w:vertAlign w:val="baseline"/>
        </w:rPr>
        <w:t> </w:t>
      </w:r>
      <w:r>
        <w:rPr>
          <w:vertAlign w:val="baseline"/>
        </w:rPr>
        <w:t>plants</w:t>
      </w:r>
      <w:r>
        <w:rPr>
          <w:spacing w:val="2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stands</w:t>
      </w:r>
      <w:r>
        <w:rPr>
          <w:spacing w:val="2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4.42</w:t>
      </w:r>
      <w:r>
        <w:rPr>
          <w:rFonts w:ascii="Symbol" w:hAnsi="Symbol"/>
          <w:vertAlign w:val="baseline"/>
        </w:rPr>
        <w:t></w:t>
      </w:r>
      <w:r>
        <w:rPr>
          <w:vertAlign w:val="baseline"/>
        </w:rPr>
        <w:t>0.71</w:t>
      </w:r>
      <w:r>
        <w:rPr>
          <w:spacing w:val="2"/>
          <w:vertAlign w:val="baseline"/>
        </w:rPr>
        <w:t> </w:t>
      </w:r>
      <w:r>
        <w:rPr>
          <w:vertAlign w:val="baseline"/>
        </w:rPr>
        <w:t>Bq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K,</w:t>
      </w:r>
      <w:r>
        <w:rPr>
          <w:spacing w:val="1"/>
          <w:vertAlign w:val="baseline"/>
        </w:rPr>
        <w:t> </w:t>
      </w:r>
      <w:r>
        <w:rPr>
          <w:vertAlign w:val="baseline"/>
        </w:rPr>
        <w:t>0.46</w:t>
      </w:r>
      <w:r>
        <w:rPr>
          <w:rFonts w:ascii="Symbol" w:hAnsi="Symbol"/>
          <w:vertAlign w:val="baseline"/>
        </w:rPr>
        <w:t></w:t>
      </w:r>
      <w:r>
        <w:rPr>
          <w:vertAlign w:val="baseline"/>
        </w:rPr>
        <w:t>0.04</w:t>
      </w:r>
      <w:r>
        <w:rPr>
          <w:spacing w:val="2"/>
          <w:vertAlign w:val="baseline"/>
        </w:rPr>
        <w:t> </w:t>
      </w:r>
      <w:r>
        <w:rPr>
          <w:vertAlign w:val="baseline"/>
        </w:rPr>
        <w:t>Bq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superscript"/>
        </w:rPr>
        <w:t>226</w:t>
      </w:r>
      <w:r>
        <w:rPr>
          <w:vertAlign w:val="baseline"/>
        </w:rPr>
        <w:t>Ra</w:t>
      </w:r>
      <w:r>
        <w:rPr>
          <w:spacing w:val="-1"/>
          <w:vertAlign w:val="baseline"/>
        </w:rPr>
        <w:t> </w:t>
      </w:r>
      <w:r>
        <w:rPr>
          <w:vertAlign w:val="baseline"/>
        </w:rPr>
        <w:t>and 0.43</w:t>
      </w:r>
      <w:r>
        <w:rPr>
          <w:rFonts w:ascii="Symbol" w:hAnsi="Symbol"/>
          <w:vertAlign w:val="baseline"/>
        </w:rPr>
        <w:t></w:t>
      </w:r>
      <w:r>
        <w:rPr>
          <w:vertAlign w:val="baseline"/>
        </w:rPr>
        <w:t>0.04 Bq for</w:t>
      </w:r>
      <w:r>
        <w:rPr>
          <w:spacing w:val="-2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Th.</w:t>
      </w:r>
    </w:p>
    <w:p>
      <w:pPr>
        <w:spacing w:after="0" w:line="480" w:lineRule="auto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383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adequate</w:t>
      </w:r>
      <w:r>
        <w:rPr>
          <w:spacing w:val="-57"/>
        </w:rPr>
        <w:t> </w:t>
      </w:r>
      <w:r>
        <w:rPr/>
        <w:t>health and well being of the people, as well as to conserve and use sustainably</w:t>
      </w:r>
      <w:r>
        <w:rPr>
          <w:spacing w:val="1"/>
        </w:rPr>
        <w:t> </w:t>
      </w:r>
      <w:r>
        <w:rPr/>
        <w:t>the 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 present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generations.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4"/>
        </w:numPr>
        <w:tabs>
          <w:tab w:pos="1233" w:val="left" w:leader="none"/>
        </w:tabs>
        <w:spacing w:line="240" w:lineRule="auto" w:before="0" w:after="0"/>
        <w:ind w:left="1232" w:right="0" w:hanging="361"/>
        <w:jc w:val="both"/>
      </w:pPr>
      <w:r>
        <w:rPr/>
        <w:t>CONCLUSIONS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RECCOMENDATION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872" w:right="394" w:firstLine="720"/>
        <w:jc w:val="both"/>
      </w:pPr>
      <w:r>
        <w:rPr/>
        <w:t>Based on the findings from this work, the following conclusions can be</w:t>
      </w:r>
      <w:r>
        <w:rPr>
          <w:spacing w:val="1"/>
        </w:rPr>
        <w:t> </w:t>
      </w:r>
      <w:r>
        <w:rPr/>
        <w:t>drawn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 the</w:t>
      </w:r>
      <w:r>
        <w:rPr>
          <w:spacing w:val="-2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levels in</w:t>
      </w:r>
      <w:r>
        <w:rPr>
          <w:spacing w:val="-1"/>
        </w:rPr>
        <w:t> </w:t>
      </w:r>
      <w:r>
        <w:rPr/>
        <w:t>this area.</w:t>
      </w:r>
    </w:p>
    <w:p>
      <w:pPr>
        <w:pStyle w:val="ListParagraph"/>
        <w:numPr>
          <w:ilvl w:val="0"/>
          <w:numId w:val="25"/>
        </w:numPr>
        <w:tabs>
          <w:tab w:pos="1924" w:val="left" w:leader="none"/>
        </w:tabs>
        <w:spacing w:line="480" w:lineRule="auto" w:before="0" w:after="0"/>
        <w:ind w:left="872" w:right="387" w:firstLine="720"/>
        <w:jc w:val="both"/>
        <w:rPr>
          <w:sz w:val="24"/>
        </w:rPr>
      </w:pPr>
      <w:r>
        <w:rPr>
          <w:sz w:val="24"/>
        </w:rPr>
        <w:t>Radiation levels above permissible limits exists in some places within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 area.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background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recorded</w:t>
      </w:r>
      <w:r>
        <w:rPr>
          <w:spacing w:val="1"/>
          <w:sz w:val="24"/>
        </w:rPr>
        <w:t> </w:t>
      </w:r>
      <w:r>
        <w:rPr>
          <w:sz w:val="24"/>
        </w:rPr>
        <w:t>around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Younger Granite complexes, with highest values obtained within Ririwai Sheet</w:t>
      </w:r>
      <w:r>
        <w:rPr>
          <w:spacing w:val="1"/>
          <w:sz w:val="24"/>
        </w:rPr>
        <w:t> </w:t>
      </w:r>
      <w:r>
        <w:rPr>
          <w:sz w:val="24"/>
        </w:rPr>
        <w:t>126 around the Ririwai Complex. Within this topographical sheet, absorbed dose</w:t>
      </w:r>
      <w:r>
        <w:rPr>
          <w:spacing w:val="-57"/>
          <w:sz w:val="24"/>
        </w:rPr>
        <w:t> </w:t>
      </w:r>
      <w:r>
        <w:rPr>
          <w:sz w:val="24"/>
        </w:rPr>
        <w:t>rates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air,</w:t>
      </w:r>
      <w:r>
        <w:rPr>
          <w:spacing w:val="28"/>
          <w:sz w:val="24"/>
        </w:rPr>
        <w:t> </w:t>
      </w:r>
      <w:r>
        <w:rPr>
          <w:sz w:val="24"/>
        </w:rPr>
        <w:t>dose</w:t>
      </w:r>
      <w:r>
        <w:rPr>
          <w:spacing w:val="29"/>
          <w:sz w:val="24"/>
        </w:rPr>
        <w:t> </w:t>
      </w:r>
      <w:r>
        <w:rPr>
          <w:sz w:val="24"/>
        </w:rPr>
        <w:t>equivalents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effective</w:t>
      </w:r>
      <w:r>
        <w:rPr>
          <w:spacing w:val="26"/>
          <w:sz w:val="24"/>
        </w:rPr>
        <w:t> </w:t>
      </w:r>
      <w:r>
        <w:rPr>
          <w:sz w:val="24"/>
        </w:rPr>
        <w:t>dose</w:t>
      </w:r>
      <w:r>
        <w:rPr>
          <w:spacing w:val="30"/>
          <w:sz w:val="24"/>
        </w:rPr>
        <w:t> </w:t>
      </w:r>
      <w:r>
        <w:rPr>
          <w:sz w:val="24"/>
        </w:rPr>
        <w:t>rates</w:t>
      </w:r>
      <w:r>
        <w:rPr>
          <w:spacing w:val="28"/>
          <w:sz w:val="24"/>
        </w:rPr>
        <w:t> </w:t>
      </w:r>
      <w:r>
        <w:rPr>
          <w:sz w:val="24"/>
        </w:rPr>
        <w:t>show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value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0.088</w:t>
      </w:r>
      <w:r>
        <w:rPr>
          <w:spacing w:val="35"/>
          <w:sz w:val="24"/>
        </w:rPr>
        <w:t> </w:t>
      </w:r>
      <w:r>
        <w:rPr>
          <w:sz w:val="24"/>
        </w:rPr>
        <w:t>-</w:t>
      </w:r>
    </w:p>
    <w:p>
      <w:pPr>
        <w:pStyle w:val="BodyText"/>
        <w:ind w:left="872"/>
        <w:jc w:val="both"/>
      </w:pPr>
      <w:r>
        <w:rPr/>
        <w:t>0.431</w:t>
      </w:r>
      <w:r>
        <w:rPr>
          <w:spacing w:val="39"/>
        </w:rPr>
        <w:t> </w:t>
      </w:r>
      <w:r>
        <w:rPr/>
        <w:t>μGyh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40"/>
          <w:vertAlign w:val="baseline"/>
        </w:rPr>
        <w:t> </w:t>
      </w:r>
      <w:r>
        <w:rPr>
          <w:vertAlign w:val="baseline"/>
        </w:rPr>
        <w:t>0.768</w:t>
      </w:r>
      <w:r>
        <w:rPr>
          <w:spacing w:val="40"/>
          <w:vertAlign w:val="baseline"/>
        </w:rPr>
        <w:t> </w:t>
      </w:r>
      <w:r>
        <w:rPr>
          <w:vertAlign w:val="baseline"/>
        </w:rPr>
        <w:t>–</w:t>
      </w:r>
      <w:r>
        <w:rPr>
          <w:spacing w:val="43"/>
          <w:vertAlign w:val="baseline"/>
        </w:rPr>
        <w:t> </w:t>
      </w:r>
      <w:r>
        <w:rPr>
          <w:vertAlign w:val="baseline"/>
        </w:rPr>
        <w:t>3.764</w:t>
      </w:r>
      <w:r>
        <w:rPr>
          <w:spacing w:val="39"/>
          <w:vertAlign w:val="baseline"/>
        </w:rPr>
        <w:t> </w:t>
      </w:r>
      <w:r>
        <w:rPr>
          <w:vertAlign w:val="baseline"/>
        </w:rPr>
        <w:t>mSv/yr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0.730</w:t>
      </w:r>
      <w:r>
        <w:rPr>
          <w:spacing w:val="44"/>
          <w:vertAlign w:val="baseline"/>
        </w:rPr>
        <w:t> </w:t>
      </w:r>
      <w:r>
        <w:rPr>
          <w:vertAlign w:val="baseline"/>
        </w:rPr>
        <w:t>–</w:t>
      </w:r>
      <w:r>
        <w:rPr>
          <w:spacing w:val="40"/>
          <w:vertAlign w:val="baseline"/>
        </w:rPr>
        <w:t> </w:t>
      </w:r>
      <w:r>
        <w:rPr>
          <w:vertAlign w:val="baseline"/>
        </w:rPr>
        <w:t>3.576</w:t>
      </w:r>
      <w:r>
        <w:rPr>
          <w:spacing w:val="39"/>
          <w:vertAlign w:val="baseline"/>
        </w:rPr>
        <w:t> </w:t>
      </w:r>
      <w:r>
        <w:rPr>
          <w:vertAlign w:val="baseline"/>
        </w:rPr>
        <w:t>mSv/yr</w:t>
      </w:r>
      <w:r>
        <w:rPr>
          <w:spacing w:val="42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</w:pPr>
    </w:p>
    <w:p>
      <w:pPr>
        <w:pStyle w:val="BodyText"/>
        <w:spacing w:line="480" w:lineRule="auto"/>
        <w:ind w:left="872" w:right="387"/>
        <w:jc w:val="both"/>
      </w:pPr>
      <w:r>
        <w:rPr/>
        <w:t>These values are much higher than mean absorbed dose rate of 0.102±0.032</w:t>
      </w:r>
      <w:r>
        <w:rPr>
          <w:spacing w:val="1"/>
        </w:rPr>
        <w:t> </w:t>
      </w:r>
      <w:r>
        <w:rPr/>
        <w:t>μGyh</w:t>
      </w:r>
      <w:r>
        <w:rPr>
          <w:vertAlign w:val="superscript"/>
        </w:rPr>
        <w:t>-1</w:t>
      </w:r>
      <w:r>
        <w:rPr>
          <w:vertAlign w:val="baseline"/>
        </w:rPr>
        <w:t> and average annual outdoor effective dose equivalent of 130 ± 41μSv.y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radioactivity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K,</w:t>
      </w:r>
      <w:r>
        <w:rPr>
          <w:spacing w:val="-57"/>
          <w:vertAlign w:val="baseline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Uranium and </w:t>
      </w:r>
      <w:r>
        <w:rPr>
          <w:vertAlign w:val="superscript"/>
        </w:rPr>
        <w:t>232</w:t>
      </w:r>
      <w:r>
        <w:rPr>
          <w:vertAlign w:val="baseline"/>
        </w:rPr>
        <w:t>Th in soils (Farai and Jibiri, 2000). High radiation 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this complex can be attributed to zircon – thorite mineralization and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rare</w:t>
      </w:r>
      <w:r>
        <w:rPr>
          <w:spacing w:val="-1"/>
          <w:vertAlign w:val="baseline"/>
        </w:rPr>
        <w:t> </w:t>
      </w:r>
      <w:r>
        <w:rPr>
          <w:vertAlign w:val="baseline"/>
        </w:rPr>
        <w:t>earth elements within the complex.</w:t>
      </w:r>
    </w:p>
    <w:p>
      <w:pPr>
        <w:spacing w:after="0" w:line="480" w:lineRule="auto"/>
        <w:jc w:val="both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5"/>
        </w:numPr>
        <w:tabs>
          <w:tab w:pos="1950" w:val="left" w:leader="none"/>
        </w:tabs>
        <w:spacing w:line="480" w:lineRule="auto" w:before="90" w:after="0"/>
        <w:ind w:left="872" w:right="396" w:firstLine="720"/>
        <w:jc w:val="both"/>
        <w:rPr>
          <w:sz w:val="24"/>
        </w:rPr>
      </w:pPr>
      <w:r>
        <w:rPr>
          <w:sz w:val="24"/>
        </w:rPr>
        <w:t>While the radiation levels are significantly high within the granites,</w:t>
      </w:r>
      <w:r>
        <w:rPr>
          <w:spacing w:val="1"/>
          <w:sz w:val="24"/>
        </w:rPr>
        <w:t> </w:t>
      </w:r>
      <w:r>
        <w:rPr>
          <w:sz w:val="24"/>
        </w:rPr>
        <w:t>the basalts found in the study area have low radiation levels and can therefore be</w:t>
      </w:r>
      <w:r>
        <w:rPr>
          <w:spacing w:val="-57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building construction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likelihood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radiological hazards.</w:t>
      </w:r>
    </w:p>
    <w:p>
      <w:pPr>
        <w:pStyle w:val="BodyText"/>
        <w:spacing w:line="480" w:lineRule="auto"/>
        <w:ind w:left="872" w:right="384" w:firstLine="780"/>
      </w:pPr>
      <w:r>
        <w:rPr/>
        <w:t>iii)</w:t>
      </w:r>
      <w:r>
        <w:rPr>
          <w:spacing w:val="12"/>
        </w:rPr>
        <w:t> </w:t>
      </w:r>
      <w:r>
        <w:rPr/>
        <w:t>Evidence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indiscriminate</w:t>
      </w:r>
      <w:r>
        <w:rPr>
          <w:spacing w:val="12"/>
        </w:rPr>
        <w:t> </w:t>
      </w:r>
      <w:r>
        <w:rPr/>
        <w:t>dumping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mine</w:t>
      </w:r>
      <w:r>
        <w:rPr>
          <w:spacing w:val="14"/>
        </w:rPr>
        <w:t> </w:t>
      </w:r>
      <w:r>
        <w:rPr/>
        <w:t>wastes</w:t>
      </w:r>
      <w:r>
        <w:rPr>
          <w:spacing w:val="13"/>
        </w:rPr>
        <w:t> </w:t>
      </w:r>
      <w:r>
        <w:rPr/>
        <w:t>have</w:t>
      </w:r>
      <w:r>
        <w:rPr>
          <w:spacing w:val="14"/>
        </w:rPr>
        <w:t> </w:t>
      </w:r>
      <w:r>
        <w:rPr/>
        <w:t>been</w:t>
      </w:r>
      <w:r>
        <w:rPr>
          <w:spacing w:val="14"/>
        </w:rPr>
        <w:t> </w:t>
      </w:r>
      <w:r>
        <w:rPr/>
        <w:t>seen</w:t>
      </w:r>
      <w:r>
        <w:rPr>
          <w:spacing w:val="-57"/>
        </w:rPr>
        <w:t> </w:t>
      </w:r>
      <w:r>
        <w:rPr/>
        <w:t>in</w:t>
      </w:r>
      <w:r>
        <w:rPr>
          <w:spacing w:val="40"/>
        </w:rPr>
        <w:t> </w:t>
      </w:r>
      <w:r>
        <w:rPr/>
        <w:t>most</w:t>
      </w:r>
      <w:r>
        <w:rPr>
          <w:spacing w:val="38"/>
        </w:rPr>
        <w:t> </w:t>
      </w:r>
      <w:r>
        <w:rPr/>
        <w:t>places</w:t>
      </w:r>
      <w:r>
        <w:rPr>
          <w:spacing w:val="40"/>
        </w:rPr>
        <w:t> </w:t>
      </w:r>
      <w:r>
        <w:rPr/>
        <w:t>suggesting</w:t>
      </w:r>
      <w:r>
        <w:rPr>
          <w:spacing w:val="37"/>
        </w:rPr>
        <w:t> </w:t>
      </w:r>
      <w:r>
        <w:rPr/>
        <w:t>lack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proper</w:t>
      </w:r>
      <w:r>
        <w:rPr>
          <w:spacing w:val="38"/>
        </w:rPr>
        <w:t> </w:t>
      </w:r>
      <w:r>
        <w:rPr/>
        <w:t>planning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disposal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such</w:t>
      </w:r>
      <w:r>
        <w:rPr>
          <w:spacing w:val="36"/>
        </w:rPr>
        <w:t> </w:t>
      </w:r>
      <w:r>
        <w:rPr/>
        <w:t>waste.</w:t>
      </w:r>
      <w:r>
        <w:rPr>
          <w:spacing w:val="-57"/>
        </w:rPr>
        <w:t> </w:t>
      </w:r>
      <w:r>
        <w:rPr/>
        <w:t>These</w:t>
      </w:r>
      <w:r>
        <w:rPr>
          <w:spacing w:val="23"/>
        </w:rPr>
        <w:t> </w:t>
      </w:r>
      <w:r>
        <w:rPr/>
        <w:t>heaps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radioactive</w:t>
      </w:r>
      <w:r>
        <w:rPr>
          <w:spacing w:val="24"/>
        </w:rPr>
        <w:t> </w:t>
      </w:r>
      <w:r>
        <w:rPr/>
        <w:t>mine</w:t>
      </w:r>
      <w:r>
        <w:rPr>
          <w:spacing w:val="24"/>
        </w:rPr>
        <w:t> </w:t>
      </w:r>
      <w:r>
        <w:rPr/>
        <w:t>wastes</w:t>
      </w:r>
      <w:r>
        <w:rPr>
          <w:spacing w:val="24"/>
        </w:rPr>
        <w:t> </w:t>
      </w:r>
      <w:r>
        <w:rPr/>
        <w:t>are</w:t>
      </w:r>
      <w:r>
        <w:rPr>
          <w:spacing w:val="23"/>
        </w:rPr>
        <w:t> </w:t>
      </w:r>
      <w:r>
        <w:rPr/>
        <w:t>being</w:t>
      </w:r>
      <w:r>
        <w:rPr>
          <w:spacing w:val="23"/>
        </w:rPr>
        <w:t> </w:t>
      </w:r>
      <w:r>
        <w:rPr/>
        <w:t>spread</w:t>
      </w:r>
      <w:r>
        <w:rPr>
          <w:spacing w:val="24"/>
        </w:rPr>
        <w:t> </w:t>
      </w:r>
      <w:r>
        <w:rPr/>
        <w:t>into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environment</w:t>
      </w:r>
      <w:r>
        <w:rPr>
          <w:spacing w:val="-57"/>
        </w:rPr>
        <w:t> </w:t>
      </w:r>
      <w:r>
        <w:rPr/>
        <w:t>by</w:t>
      </w:r>
      <w:r>
        <w:rPr>
          <w:spacing w:val="-1"/>
        </w:rPr>
        <w:t> </w:t>
      </w:r>
      <w:r>
        <w:rPr/>
        <w:t>agents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erosion</w:t>
      </w:r>
      <w:r>
        <w:rPr>
          <w:spacing w:val="5"/>
        </w:rPr>
        <w:t> </w:t>
      </w:r>
      <w:r>
        <w:rPr/>
        <w:t>such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wind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running</w:t>
      </w:r>
      <w:r>
        <w:rPr>
          <w:spacing w:val="2"/>
        </w:rPr>
        <w:t> </w:t>
      </w:r>
      <w:r>
        <w:rPr/>
        <w:t>water.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will</w:t>
      </w:r>
      <w:r>
        <w:rPr>
          <w:spacing w:val="6"/>
        </w:rPr>
        <w:t> </w:t>
      </w:r>
      <w:r>
        <w:rPr/>
        <w:t>have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long-term</w:t>
      </w:r>
      <w:r>
        <w:rPr>
          <w:spacing w:val="-57"/>
        </w:rPr>
        <w:t> </w:t>
      </w:r>
      <w:r>
        <w:rPr/>
        <w:t>impact on the environment as radionuclides may gradually enter the food chain.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arisen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investigation.</w:t>
      </w:r>
    </w:p>
    <w:p>
      <w:pPr>
        <w:pStyle w:val="ListParagraph"/>
        <w:numPr>
          <w:ilvl w:val="0"/>
          <w:numId w:val="26"/>
        </w:numPr>
        <w:tabs>
          <w:tab w:pos="1878" w:val="left" w:leader="none"/>
        </w:tabs>
        <w:spacing w:line="480" w:lineRule="auto" w:before="1" w:after="0"/>
        <w:ind w:left="872" w:right="394" w:firstLine="720"/>
        <w:jc w:val="both"/>
        <w:rPr>
          <w:sz w:val="24"/>
        </w:rPr>
      </w:pPr>
      <w:r>
        <w:rPr>
          <w:sz w:val="24"/>
        </w:rPr>
        <w:t>Government should do more to raise public awareness on the effects</w:t>
      </w:r>
      <w:r>
        <w:rPr>
          <w:spacing w:val="1"/>
          <w:sz w:val="24"/>
        </w:rPr>
        <w:t> </w:t>
      </w:r>
      <w:r>
        <w:rPr>
          <w:sz w:val="24"/>
        </w:rPr>
        <w:t>of ionizing radiation so as to help promote understanding of essential linkages</w:t>
      </w:r>
      <w:r>
        <w:rPr>
          <w:spacing w:val="1"/>
          <w:sz w:val="24"/>
        </w:rPr>
        <w:t> </w:t>
      </w:r>
      <w:r>
        <w:rPr>
          <w:sz w:val="24"/>
        </w:rPr>
        <w:t>between environment and development. Mines wastes as well as rocks with high</w:t>
      </w:r>
      <w:r>
        <w:rPr>
          <w:spacing w:val="-57"/>
          <w:sz w:val="24"/>
        </w:rPr>
        <w:t> </w:t>
      </w:r>
      <w:r>
        <w:rPr>
          <w:sz w:val="24"/>
        </w:rPr>
        <w:t>levels of radiation should not be used for foundation fillings or for any form of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construction.</w:t>
      </w:r>
    </w:p>
    <w:p>
      <w:pPr>
        <w:pStyle w:val="ListParagraph"/>
        <w:numPr>
          <w:ilvl w:val="0"/>
          <w:numId w:val="26"/>
        </w:numPr>
        <w:tabs>
          <w:tab w:pos="1940" w:val="left" w:leader="none"/>
        </w:tabs>
        <w:spacing w:line="480" w:lineRule="auto" w:before="0" w:after="0"/>
        <w:ind w:left="872" w:right="393" w:firstLine="720"/>
        <w:jc w:val="both"/>
        <w:rPr>
          <w:sz w:val="24"/>
        </w:rPr>
      </w:pPr>
      <w:r>
        <w:rPr>
          <w:sz w:val="24"/>
        </w:rPr>
        <w:t>As much as possible, settlements should be avoided within the areas</w:t>
      </w:r>
      <w:r>
        <w:rPr>
          <w:spacing w:val="1"/>
          <w:sz w:val="24"/>
        </w:rPr>
        <w:t> </w:t>
      </w:r>
      <w:r>
        <w:rPr>
          <w:sz w:val="24"/>
        </w:rPr>
        <w:t>identified with radiation levels significantly above permissible levels because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term</w:t>
      </w:r>
      <w:r>
        <w:rPr>
          <w:spacing w:val="2"/>
          <w:sz w:val="24"/>
        </w:rPr>
        <w:t> </w:t>
      </w:r>
      <w:r>
        <w:rPr>
          <w:sz w:val="24"/>
        </w:rPr>
        <w:t>effects of ionizing</w:t>
      </w:r>
      <w:r>
        <w:rPr>
          <w:spacing w:val="-2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on their</w:t>
      </w:r>
      <w:r>
        <w:rPr>
          <w:spacing w:val="1"/>
          <w:sz w:val="24"/>
        </w:rPr>
        <w:t> </w:t>
      </w:r>
      <w:r>
        <w:rPr>
          <w:sz w:val="24"/>
        </w:rPr>
        <w:t>health.</w:t>
      </w:r>
    </w:p>
    <w:p>
      <w:pPr>
        <w:pStyle w:val="ListParagraph"/>
        <w:numPr>
          <w:ilvl w:val="0"/>
          <w:numId w:val="26"/>
        </w:numPr>
        <w:tabs>
          <w:tab w:pos="2046" w:val="left" w:leader="none"/>
        </w:tabs>
        <w:spacing w:line="480" w:lineRule="auto" w:before="1" w:after="0"/>
        <w:ind w:left="872" w:right="390" w:firstLine="720"/>
        <w:jc w:val="both"/>
        <w:rPr>
          <w:sz w:val="24"/>
        </w:rPr>
      </w:pPr>
      <w:r>
        <w:rPr>
          <w:sz w:val="24"/>
        </w:rPr>
        <w:t>Where the use of fresh rock materials for building is inevitable,</w:t>
      </w:r>
      <w:r>
        <w:rPr>
          <w:spacing w:val="1"/>
          <w:sz w:val="24"/>
        </w:rPr>
        <w:t> </w:t>
      </w:r>
      <w:r>
        <w:rPr>
          <w:sz w:val="24"/>
        </w:rPr>
        <w:t>efforts must be made to ventilate such houses properly to minimize additional</w:t>
      </w:r>
      <w:r>
        <w:rPr>
          <w:spacing w:val="1"/>
          <w:sz w:val="24"/>
        </w:rPr>
        <w:t> </w:t>
      </w:r>
      <w:r>
        <w:rPr>
          <w:sz w:val="24"/>
        </w:rPr>
        <w:t>radioactivity</w:t>
      </w:r>
      <w:r>
        <w:rPr>
          <w:spacing w:val="-6"/>
          <w:sz w:val="24"/>
        </w:rPr>
        <w:t> </w:t>
      </w:r>
      <w:r>
        <w:rPr>
          <w:sz w:val="24"/>
        </w:rPr>
        <w:t>through the</w:t>
      </w:r>
      <w:r>
        <w:rPr>
          <w:spacing w:val="1"/>
          <w:sz w:val="24"/>
        </w:rPr>
        <w:t> </w:t>
      </w:r>
      <w:r>
        <w:rPr>
          <w:sz w:val="24"/>
        </w:rPr>
        <w:t>accumulation of</w:t>
      </w:r>
      <w:r>
        <w:rPr>
          <w:spacing w:val="-2"/>
          <w:sz w:val="24"/>
        </w:rPr>
        <w:t> </w:t>
      </w:r>
      <w:r>
        <w:rPr>
          <w:sz w:val="24"/>
        </w:rPr>
        <w:t>radon in</w:t>
      </w:r>
      <w:r>
        <w:rPr>
          <w:spacing w:val="2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building.</w:t>
      </w:r>
    </w:p>
    <w:p>
      <w:pPr>
        <w:pStyle w:val="ListParagraph"/>
        <w:numPr>
          <w:ilvl w:val="0"/>
          <w:numId w:val="26"/>
        </w:numPr>
        <w:tabs>
          <w:tab w:pos="1984" w:val="left" w:leader="none"/>
        </w:tabs>
        <w:spacing w:line="480" w:lineRule="auto" w:before="0" w:after="0"/>
        <w:ind w:left="872" w:right="394" w:firstLine="720"/>
        <w:jc w:val="both"/>
        <w:rPr>
          <w:sz w:val="24"/>
        </w:rPr>
      </w:pPr>
      <w:r>
        <w:rPr>
          <w:sz w:val="24"/>
        </w:rPr>
        <w:t>The block industries in major towns in this area should be monitored</w:t>
      </w:r>
      <w:r>
        <w:rPr>
          <w:spacing w:val="-57"/>
          <w:sz w:val="24"/>
        </w:rPr>
        <w:t> </w:t>
      </w:r>
      <w:r>
        <w:rPr>
          <w:sz w:val="24"/>
        </w:rPr>
        <w:t>constantly to ensure that the sands and gravel they use and subsequently the</w:t>
      </w:r>
      <w:r>
        <w:rPr>
          <w:spacing w:val="1"/>
          <w:sz w:val="24"/>
        </w:rPr>
        <w:t> </w:t>
      </w:r>
      <w:r>
        <w:rPr>
          <w:sz w:val="24"/>
        </w:rPr>
        <w:t>finished</w:t>
      </w:r>
      <w:r>
        <w:rPr>
          <w:spacing w:val="-1"/>
          <w:sz w:val="24"/>
        </w:rPr>
        <w:t> </w:t>
      </w:r>
      <w:r>
        <w:rPr>
          <w:sz w:val="24"/>
        </w:rPr>
        <w:t>blocks maintain low radiation levels.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6"/>
        </w:numPr>
        <w:tabs>
          <w:tab w:pos="1953" w:val="left" w:leader="none"/>
        </w:tabs>
        <w:spacing w:line="480" w:lineRule="auto" w:before="90" w:after="0"/>
        <w:ind w:left="872" w:right="395" w:firstLine="720"/>
        <w:jc w:val="both"/>
        <w:rPr>
          <w:sz w:val="24"/>
        </w:rPr>
      </w:pPr>
      <w:r>
        <w:rPr>
          <w:sz w:val="24"/>
        </w:rPr>
        <w:t>Drinking water and food items should be periodically checked for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pathway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radioactive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ingested into the</w:t>
      </w:r>
      <w:r>
        <w:rPr>
          <w:spacing w:val="-1"/>
          <w:sz w:val="24"/>
        </w:rPr>
        <w:t> </w:t>
      </w:r>
      <w:r>
        <w:rPr>
          <w:sz w:val="24"/>
        </w:rPr>
        <w:t>body.</w:t>
      </w:r>
    </w:p>
    <w:p>
      <w:pPr>
        <w:pStyle w:val="BodyText"/>
        <w:spacing w:line="480" w:lineRule="auto"/>
        <w:ind w:left="872" w:right="388" w:firstLine="720"/>
        <w:jc w:val="both"/>
      </w:pPr>
      <w:r>
        <w:rPr/>
        <w:t>vi)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60"/>
        </w:rPr>
        <w:t> </w:t>
      </w:r>
      <w:r>
        <w:rPr/>
        <w:t>indiscriminate dumping of</w:t>
      </w:r>
      <w:r>
        <w:rPr>
          <w:spacing w:val="1"/>
        </w:rPr>
        <w:t> </w:t>
      </w:r>
      <w:r>
        <w:rPr/>
        <w:t>mine wastes in the environment. Government should also make effort to take</w:t>
      </w:r>
      <w:r>
        <w:rPr>
          <w:spacing w:val="1"/>
        </w:rPr>
        <w:t> </w:t>
      </w:r>
      <w:r>
        <w:rPr/>
        <w:t>inventories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dumps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towns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60"/>
        </w:rPr>
        <w:t> </w:t>
      </w:r>
      <w:r>
        <w:rPr/>
        <w:t>way to</w:t>
      </w:r>
      <w:r>
        <w:rPr>
          <w:spacing w:val="1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dispose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7"/>
        </w:numPr>
        <w:tabs>
          <w:tab w:pos="1233" w:val="left" w:leader="none"/>
        </w:tabs>
        <w:spacing w:line="240" w:lineRule="auto" w:before="1" w:after="0"/>
        <w:ind w:left="1232" w:right="0" w:hanging="361"/>
        <w:jc w:val="left"/>
      </w:pPr>
      <w:bookmarkStart w:name="_TOC_250001" w:id="75"/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75"/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872" w:right="394" w:firstLine="720"/>
        <w:jc w:val="both"/>
      </w:pPr>
      <w:r>
        <w:rPr/>
        <w:t>From the results presented in this work, the following contributions have</w:t>
      </w:r>
      <w:r>
        <w:rPr>
          <w:spacing w:val="1"/>
        </w:rPr>
        <w:t> </w:t>
      </w:r>
      <w:r>
        <w:rPr/>
        <w:t>been made to the understanding of the nature of natural terrestrial radiation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region, as</w:t>
      </w:r>
      <w:r>
        <w:rPr>
          <w:spacing w:val="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general.</w:t>
      </w:r>
    </w:p>
    <w:p>
      <w:pPr>
        <w:pStyle w:val="ListParagraph"/>
        <w:numPr>
          <w:ilvl w:val="2"/>
          <w:numId w:val="27"/>
        </w:numPr>
        <w:tabs>
          <w:tab w:pos="1893" w:val="left" w:leader="none"/>
        </w:tabs>
        <w:spacing w:line="480" w:lineRule="auto" w:before="0" w:after="0"/>
        <w:ind w:left="872" w:right="392" w:firstLine="720"/>
        <w:jc w:val="both"/>
        <w:rPr>
          <w:sz w:val="24"/>
        </w:rPr>
      </w:pPr>
      <w:r>
        <w:rPr>
          <w:sz w:val="24"/>
        </w:rPr>
        <w:t>Radiation dose rates are generally high within the Younger Granite</w:t>
      </w:r>
      <w:r>
        <w:rPr>
          <w:spacing w:val="1"/>
          <w:sz w:val="24"/>
        </w:rPr>
        <w:t> </w:t>
      </w:r>
      <w:r>
        <w:rPr>
          <w:sz w:val="24"/>
        </w:rPr>
        <w:t>province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Nigeria,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risk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exposure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dose</w:t>
      </w:r>
      <w:r>
        <w:rPr>
          <w:spacing w:val="27"/>
          <w:sz w:val="24"/>
        </w:rPr>
        <w:t> </w:t>
      </w:r>
      <w:r>
        <w:rPr>
          <w:sz w:val="24"/>
        </w:rPr>
        <w:t>equivalent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1mSv/yr</w:t>
      </w:r>
      <w:r>
        <w:rPr>
          <w:spacing w:val="-58"/>
          <w:sz w:val="24"/>
        </w:rPr>
        <w:t> </w:t>
      </w:r>
      <w:r>
        <w:rPr>
          <w:sz w:val="24"/>
        </w:rPr>
        <w:t>and above is high, ranging from 33% to 73%. People living within and around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complexes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limit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outdoor</w:t>
      </w:r>
      <w:r>
        <w:rPr>
          <w:spacing w:val="1"/>
          <w:sz w:val="24"/>
        </w:rPr>
        <w:t> </w:t>
      </w:r>
      <w:r>
        <w:rPr>
          <w:sz w:val="24"/>
        </w:rPr>
        <w:t>exposures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reasonably</w:t>
      </w:r>
      <w:r>
        <w:rPr>
          <w:spacing w:val="-4"/>
          <w:sz w:val="24"/>
        </w:rPr>
        <w:t> </w:t>
      </w:r>
      <w:r>
        <w:rPr>
          <w:sz w:val="24"/>
        </w:rPr>
        <w:t>achievable.</w:t>
      </w:r>
    </w:p>
    <w:p>
      <w:pPr>
        <w:pStyle w:val="ListParagraph"/>
        <w:numPr>
          <w:ilvl w:val="2"/>
          <w:numId w:val="27"/>
        </w:numPr>
        <w:tabs>
          <w:tab w:pos="1931" w:val="left" w:leader="none"/>
        </w:tabs>
        <w:spacing w:line="480" w:lineRule="auto" w:before="1" w:after="0"/>
        <w:ind w:left="872" w:right="388" w:firstLine="720"/>
        <w:jc w:val="both"/>
        <w:rPr>
          <w:sz w:val="24"/>
        </w:rPr>
      </w:pPr>
      <w:r>
        <w:rPr>
          <w:sz w:val="24"/>
        </w:rPr>
        <w:t>The work has shown that mean absorbed dose rates in air in the study</w:t>
      </w:r>
      <w:r>
        <w:rPr>
          <w:spacing w:val="-57"/>
          <w:sz w:val="24"/>
        </w:rPr>
        <w:t> </w:t>
      </w:r>
      <w:r>
        <w:rPr>
          <w:sz w:val="24"/>
        </w:rPr>
        <w:t>area is 0.044 </w:t>
      </w:r>
      <w:r>
        <w:rPr>
          <w:rFonts w:ascii="Symbol" w:hAnsi="Symbol"/>
          <w:sz w:val="24"/>
        </w:rPr>
        <w:t></w:t>
      </w:r>
      <w:r>
        <w:rPr>
          <w:sz w:val="24"/>
        </w:rPr>
        <w:t> 0.007</w:t>
      </w:r>
      <w:r>
        <w:rPr>
          <w:rFonts w:ascii="Symbol" w:hAnsi="Symbol"/>
          <w:sz w:val="24"/>
        </w:rPr>
        <w:t></w:t>
      </w:r>
      <w:r>
        <w:rPr>
          <w:sz w:val="24"/>
        </w:rPr>
        <w:t>Gyh</w:t>
      </w:r>
      <w:r>
        <w:rPr>
          <w:sz w:val="24"/>
          <w:vertAlign w:val="superscript"/>
        </w:rPr>
        <w:t>-1</w:t>
      </w:r>
      <w:r>
        <w:rPr>
          <w:sz w:val="24"/>
          <w:vertAlign w:val="baseline"/>
        </w:rPr>
        <w:t> within the basalts, 0.119 </w:t>
      </w:r>
      <w:r>
        <w:rPr>
          <w:rFonts w:ascii="Symbol" w:hAnsi="Symbol"/>
          <w:sz w:val="24"/>
          <w:vertAlign w:val="baseline"/>
        </w:rPr>
        <w:t></w:t>
      </w:r>
      <w:r>
        <w:rPr>
          <w:sz w:val="24"/>
          <w:vertAlign w:val="baseline"/>
        </w:rPr>
        <w:t> 0.050 </w:t>
      </w:r>
      <w:r>
        <w:rPr>
          <w:rFonts w:ascii="Symbol" w:hAnsi="Symbol"/>
          <w:sz w:val="24"/>
          <w:vertAlign w:val="baseline"/>
        </w:rPr>
        <w:t></w:t>
      </w:r>
      <w:r>
        <w:rPr>
          <w:sz w:val="24"/>
          <w:vertAlign w:val="baseline"/>
        </w:rPr>
        <w:t>Gyh</w:t>
      </w:r>
      <w:r>
        <w:rPr>
          <w:sz w:val="24"/>
          <w:vertAlign w:val="superscript"/>
        </w:rPr>
        <w:t>-1</w:t>
      </w:r>
      <w:r>
        <w:rPr>
          <w:sz w:val="24"/>
          <w:vertAlign w:val="baseline"/>
        </w:rPr>
        <w:t> for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basement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rocks,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0.168 </w:t>
      </w:r>
      <w:r>
        <w:rPr>
          <w:rFonts w:ascii="Symbol" w:hAnsi="Symbol"/>
          <w:sz w:val="24"/>
          <w:vertAlign w:val="baseline"/>
        </w:rPr>
        <w:t>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0.003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</w:t>
      </w:r>
      <w:r>
        <w:rPr>
          <w:sz w:val="24"/>
          <w:vertAlign w:val="baseline"/>
        </w:rPr>
        <w:t>Gyh</w:t>
      </w:r>
      <w:r>
        <w:rPr>
          <w:sz w:val="24"/>
          <w:vertAlign w:val="superscript"/>
        </w:rPr>
        <w:t>-1</w:t>
      </w:r>
      <w:r>
        <w:rPr>
          <w:sz w:val="24"/>
          <w:vertAlign w:val="baseline"/>
        </w:rPr>
        <w:t> within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Younger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Granites.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477" w:lineRule="auto" w:before="113"/>
        <w:ind w:left="872" w:right="392"/>
        <w:jc w:val="both"/>
      </w:pPr>
      <w:r>
        <w:rPr/>
        <w:t>give an average value of 0.106</w:t>
      </w:r>
      <w:r>
        <w:rPr>
          <w:rFonts w:ascii="Symbol" w:hAnsi="Symbol"/>
        </w:rPr>
        <w:t></w:t>
      </w:r>
      <w:r>
        <w:rPr/>
        <w:t> 0.002 </w:t>
      </w:r>
      <w:r>
        <w:rPr>
          <w:rFonts w:ascii="Symbol" w:hAnsi="Symbol"/>
        </w:rPr>
        <w:t></w:t>
      </w:r>
      <w:r>
        <w:rPr/>
        <w:t>Gyh</w:t>
      </w:r>
      <w:r>
        <w:rPr>
          <w:vertAlign w:val="superscript"/>
        </w:rPr>
        <w:t>-1</w:t>
      </w:r>
      <w:r>
        <w:rPr>
          <w:vertAlign w:val="baseline"/>
        </w:rPr>
        <w:t> corresponding to 0.929 mGy/yr.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is higher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world average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 0.5 mGy/yr.</w:t>
      </w:r>
    </w:p>
    <w:p>
      <w:pPr>
        <w:pStyle w:val="ListParagraph"/>
        <w:numPr>
          <w:ilvl w:val="2"/>
          <w:numId w:val="27"/>
        </w:numPr>
        <w:tabs>
          <w:tab w:pos="2006" w:val="left" w:leader="none"/>
        </w:tabs>
        <w:spacing w:line="480" w:lineRule="auto" w:before="3" w:after="0"/>
        <w:ind w:left="872" w:right="388" w:firstLine="720"/>
        <w:jc w:val="both"/>
        <w:rPr>
          <w:sz w:val="24"/>
        </w:rPr>
      </w:pPr>
      <w:r>
        <w:rPr>
          <w:sz w:val="24"/>
        </w:rPr>
        <w:t>Geologically, the basaltic parts of this area are the safest in terms of</w:t>
      </w:r>
      <w:r>
        <w:rPr>
          <w:spacing w:val="1"/>
          <w:sz w:val="24"/>
        </w:rPr>
        <w:t> </w:t>
      </w:r>
      <w:r>
        <w:rPr>
          <w:sz w:val="24"/>
        </w:rPr>
        <w:t>exposure to ionizing radiation from natural terrestrial sources as dose rates are</w:t>
      </w:r>
      <w:r>
        <w:rPr>
          <w:spacing w:val="1"/>
          <w:sz w:val="24"/>
        </w:rPr>
        <w:t> </w:t>
      </w:r>
      <w:r>
        <w:rPr>
          <w:sz w:val="24"/>
        </w:rPr>
        <w:t>generally about 50% lower than the maximum permissible dose limit. Basaltic</w:t>
      </w:r>
      <w:r>
        <w:rPr>
          <w:spacing w:val="1"/>
          <w:sz w:val="24"/>
        </w:rPr>
        <w:t> </w:t>
      </w:r>
      <w:r>
        <w:rPr>
          <w:sz w:val="24"/>
        </w:rPr>
        <w:t>rocks in this area can therefore be said to be</w:t>
      </w:r>
      <w:r>
        <w:rPr>
          <w:spacing w:val="1"/>
          <w:sz w:val="24"/>
        </w:rPr>
        <w:t> </w:t>
      </w:r>
      <w:r>
        <w:rPr>
          <w:sz w:val="24"/>
        </w:rPr>
        <w:t>radiologically safe for use in</w:t>
      </w:r>
      <w:r>
        <w:rPr>
          <w:spacing w:val="1"/>
          <w:sz w:val="24"/>
        </w:rPr>
        <w:t> </w:t>
      </w:r>
      <w:r>
        <w:rPr>
          <w:sz w:val="24"/>
        </w:rPr>
        <w:t>building.</w:t>
      </w:r>
    </w:p>
    <w:p>
      <w:pPr>
        <w:pStyle w:val="ListParagraph"/>
        <w:numPr>
          <w:ilvl w:val="2"/>
          <w:numId w:val="27"/>
        </w:numPr>
        <w:tabs>
          <w:tab w:pos="2097" w:val="left" w:leader="none"/>
        </w:tabs>
        <w:spacing w:line="480" w:lineRule="auto" w:before="1" w:after="0"/>
        <w:ind w:left="872" w:right="390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1"/>
          <w:sz w:val="24"/>
        </w:rPr>
        <w:t> </w:t>
      </w:r>
      <w:r>
        <w:rPr>
          <w:sz w:val="24"/>
        </w:rPr>
        <w:t>maps</w:t>
      </w:r>
      <w:r>
        <w:rPr>
          <w:spacing w:val="1"/>
          <w:sz w:val="24"/>
        </w:rPr>
        <w:t> </w:t>
      </w:r>
      <w:r>
        <w:rPr>
          <w:sz w:val="24"/>
        </w:rPr>
        <w:t>produced</w:t>
      </w:r>
      <w:r>
        <w:rPr>
          <w:spacing w:val="1"/>
          <w:sz w:val="24"/>
        </w:rPr>
        <w:t> </w:t>
      </w:r>
      <w:r>
        <w:rPr>
          <w:sz w:val="24"/>
        </w:rPr>
        <w:t>appear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correlate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distribution of major outcrops shown on the geological map of the area. This</w:t>
      </w:r>
      <w:r>
        <w:rPr>
          <w:spacing w:val="1"/>
          <w:sz w:val="24"/>
        </w:rPr>
        <w:t> </w:t>
      </w:r>
      <w:r>
        <w:rPr>
          <w:sz w:val="24"/>
        </w:rPr>
        <w:t>observed correlation between radiation maps produced and geological maps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area</w:t>
      </w:r>
      <w:r>
        <w:rPr>
          <w:spacing w:val="61"/>
          <w:sz w:val="24"/>
        </w:rPr>
        <w:t> </w:t>
      </w:r>
      <w:r>
        <w:rPr>
          <w:sz w:val="24"/>
        </w:rPr>
        <w:t>of study suggests that natural terrestrial radiation signatures can be</w:t>
      </w:r>
      <w:r>
        <w:rPr>
          <w:spacing w:val="1"/>
          <w:sz w:val="24"/>
        </w:rPr>
        <w:t> </w:t>
      </w:r>
      <w:r>
        <w:rPr>
          <w:sz w:val="24"/>
        </w:rPr>
        <w:t>used as a tool for mapping regional geological boundaries especially in poorly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-1"/>
          <w:sz w:val="24"/>
        </w:rPr>
        <w:t> </w:t>
      </w:r>
      <w:r>
        <w:rPr>
          <w:sz w:val="24"/>
        </w:rPr>
        <w:t>plains.</w:t>
      </w:r>
    </w:p>
    <w:p>
      <w:pPr>
        <w:pStyle w:val="ListParagraph"/>
        <w:numPr>
          <w:ilvl w:val="2"/>
          <w:numId w:val="27"/>
        </w:numPr>
        <w:tabs>
          <w:tab w:pos="1917" w:val="left" w:leader="none"/>
        </w:tabs>
        <w:spacing w:line="480" w:lineRule="auto" w:before="1" w:after="0"/>
        <w:ind w:left="872" w:right="389" w:firstLine="720"/>
        <w:jc w:val="both"/>
        <w:rPr>
          <w:sz w:val="24"/>
        </w:rPr>
      </w:pPr>
      <w:r>
        <w:rPr>
          <w:sz w:val="24"/>
        </w:rPr>
        <w:t>The work has provided scientific data on levels of natural radiation in</w:t>
      </w:r>
      <w:r>
        <w:rPr>
          <w:spacing w:val="-57"/>
          <w:sz w:val="24"/>
        </w:rPr>
        <w:t> </w:t>
      </w:r>
      <w:r>
        <w:rPr>
          <w:sz w:val="24"/>
        </w:rPr>
        <w:t>the area which could be used by the health authorities to confirm and to plan</w:t>
      </w:r>
      <w:r>
        <w:rPr>
          <w:spacing w:val="1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3"/>
          <w:sz w:val="24"/>
        </w:rPr>
        <w:t> </w:t>
      </w:r>
      <w:r>
        <w:rPr>
          <w:sz w:val="24"/>
        </w:rPr>
        <w:t>possible radiation hazards in the</w:t>
      </w:r>
      <w:r>
        <w:rPr>
          <w:spacing w:val="-1"/>
          <w:sz w:val="24"/>
        </w:rPr>
        <w:t> </w:t>
      </w:r>
      <w:r>
        <w:rPr>
          <w:sz w:val="24"/>
        </w:rPr>
        <w:t>area.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spacing w:before="89"/>
        <w:ind w:right="87"/>
      </w:pPr>
      <w:bookmarkStart w:name="_TOC_250000" w:id="76"/>
      <w:bookmarkEnd w:id="76"/>
      <w:r>
        <w:rPr/>
        <w:t>REFERENCES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/>
        <w:ind w:left="1592" w:right="469" w:hanging="720"/>
      </w:pPr>
      <w:r>
        <w:rPr/>
        <w:t>Abe, S. K., Fujiataka, L and Fujimoto, K. (1980). Natural radiation in Japan. </w:t>
      </w:r>
      <w:r>
        <w:rPr>
          <w:u w:val="single"/>
        </w:rPr>
        <w:t>In</w:t>
      </w:r>
      <w:r>
        <w:rPr/>
        <w:t>:</w:t>
      </w:r>
      <w:r>
        <w:rPr>
          <w:spacing w:val="-57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Radiation Environment</w:t>
      </w:r>
      <w:r>
        <w:rPr>
          <w:spacing w:val="1"/>
        </w:rPr>
        <w:t> </w:t>
      </w:r>
      <w:r>
        <w:rPr/>
        <w:t>III. (vol. 2)</w:t>
      </w:r>
      <w:r>
        <w:rPr>
          <w:spacing w:val="-1"/>
        </w:rPr>
        <w:t> </w:t>
      </w:r>
      <w:r>
        <w:rPr/>
        <w:t>pp1030</w:t>
      </w:r>
      <w:r>
        <w:rPr>
          <w:spacing w:val="2"/>
        </w:rPr>
        <w:t> </w:t>
      </w:r>
      <w:r>
        <w:rPr/>
        <w:t>– 1048.</w:t>
      </w:r>
    </w:p>
    <w:p>
      <w:pPr>
        <w:pStyle w:val="BodyText"/>
        <w:spacing w:line="480" w:lineRule="auto" w:before="1"/>
        <w:ind w:left="1592" w:right="939" w:hanging="720"/>
      </w:pPr>
      <w:r>
        <w:rPr/>
        <w:t>AcAulay, I.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Colgan,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(1980).</w:t>
      </w:r>
      <w:r>
        <w:rPr>
          <w:spacing w:val="-1"/>
        </w:rPr>
        <w:t> </w:t>
      </w:r>
      <w:r>
        <w:rPr/>
        <w:t>Gamma</w:t>
      </w:r>
      <w:r>
        <w:rPr>
          <w:spacing w:val="-2"/>
        </w:rPr>
        <w:t> </w:t>
      </w:r>
      <w:r>
        <w:rPr/>
        <w:t>ray</w:t>
      </w:r>
      <w:r>
        <w:rPr>
          <w:spacing w:val="-6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radiation</w:t>
      </w:r>
      <w:r>
        <w:rPr>
          <w:spacing w:val="-57"/>
        </w:rPr>
        <w:t> </w:t>
      </w:r>
      <w:r>
        <w:rPr/>
        <w:t>measurement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Ireland.</w:t>
      </w:r>
      <w:r>
        <w:rPr>
          <w:spacing w:val="3"/>
        </w:rPr>
        <w:t> </w:t>
      </w:r>
      <w:r>
        <w:rPr>
          <w:u w:val="single"/>
        </w:rPr>
        <w:t>Health</w:t>
      </w:r>
      <w:r>
        <w:rPr>
          <w:spacing w:val="-1"/>
          <w:u w:val="single"/>
        </w:rPr>
        <w:t> </w:t>
      </w:r>
      <w:r>
        <w:rPr>
          <w:u w:val="single"/>
        </w:rPr>
        <w:t>Physics</w:t>
      </w:r>
      <w:r>
        <w:rPr>
          <w:spacing w:val="1"/>
        </w:rPr>
        <w:t> </w:t>
      </w:r>
      <w:r>
        <w:rPr/>
        <w:t>39,</w:t>
      </w:r>
      <w:r>
        <w:rPr>
          <w:spacing w:val="-1"/>
        </w:rPr>
        <w:t> </w:t>
      </w:r>
      <w:r>
        <w:rPr/>
        <w:t>pp. 821</w:t>
      </w:r>
      <w:r>
        <w:rPr>
          <w:spacing w:val="-1"/>
        </w:rPr>
        <w:t> </w:t>
      </w:r>
      <w:r>
        <w:rPr/>
        <w:t>– 826.</w:t>
      </w:r>
    </w:p>
    <w:p>
      <w:pPr>
        <w:pStyle w:val="BodyText"/>
        <w:spacing w:line="480" w:lineRule="auto"/>
        <w:ind w:left="1592" w:right="159" w:hanging="720"/>
      </w:pPr>
      <w:r>
        <w:rPr/>
        <w:t>Adiukwu-Brown, M. E. and Ogezi A. E. (2001). Radiation levels of cassiterite</w:t>
      </w:r>
      <w:r>
        <w:rPr>
          <w:spacing w:val="1"/>
        </w:rPr>
        <w:t> </w:t>
      </w:r>
      <w:r>
        <w:rPr/>
        <w:t>tailings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Jos,</w:t>
      </w:r>
      <w:r>
        <w:rPr>
          <w:spacing w:val="-1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State.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4(1),</w:t>
      </w:r>
      <w:r>
        <w:rPr>
          <w:spacing w:val="-1"/>
        </w:rPr>
        <w:t> </w:t>
      </w:r>
      <w:r>
        <w:rPr/>
        <w:t>2001,</w:t>
      </w:r>
      <w:r>
        <w:rPr>
          <w:spacing w:val="-57"/>
        </w:rPr>
        <w:t> </w:t>
      </w:r>
      <w:r>
        <w:rPr/>
        <w:t>pp. 8-12.</w:t>
      </w:r>
    </w:p>
    <w:p>
      <w:pPr>
        <w:pStyle w:val="BodyText"/>
        <w:spacing w:line="480" w:lineRule="auto"/>
        <w:ind w:left="1592" w:right="814" w:hanging="720"/>
      </w:pPr>
      <w:r>
        <w:rPr/>
        <w:t>Advisory</w:t>
      </w:r>
      <w:r>
        <w:rPr>
          <w:spacing w:val="-6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Biological Effects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Ionizing</w:t>
      </w:r>
      <w:r>
        <w:rPr>
          <w:spacing w:val="-3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(1977).</w:t>
      </w:r>
      <w:r>
        <w:rPr>
          <w:spacing w:val="-57"/>
        </w:rPr>
        <w:t> </w:t>
      </w:r>
      <w:r>
        <w:rPr/>
        <w:t>Consideration of health benefit-cost analysis for activities involving</w:t>
      </w:r>
      <w:r>
        <w:rPr>
          <w:spacing w:val="1"/>
        </w:rPr>
        <w:t> </w:t>
      </w:r>
      <w:r>
        <w:rPr/>
        <w:t>ionizing</w:t>
      </w:r>
      <w:r>
        <w:rPr>
          <w:spacing w:val="-3"/>
        </w:rPr>
        <w:t> </w:t>
      </w:r>
      <w:r>
        <w:rPr/>
        <w:t>radiation exposure</w:t>
      </w:r>
      <w:r>
        <w:rPr>
          <w:spacing w:val="-3"/>
        </w:rPr>
        <w:t> </w:t>
      </w:r>
      <w:r>
        <w:rPr/>
        <w:t>and alternative.</w:t>
      </w:r>
      <w:r>
        <w:rPr>
          <w:spacing w:val="2"/>
        </w:rPr>
        <w:t> </w:t>
      </w:r>
      <w:r>
        <w:rPr/>
        <w:t>BEIR</w:t>
      </w:r>
      <w:r>
        <w:rPr>
          <w:spacing w:val="1"/>
        </w:rPr>
        <w:t> </w:t>
      </w:r>
      <w:r>
        <w:rPr/>
        <w:t>II</w:t>
      </w:r>
      <w:r>
        <w:rPr>
          <w:spacing w:val="-4"/>
        </w:rPr>
        <w:t> </w:t>
      </w:r>
      <w:r>
        <w:rPr/>
        <w:t>Report,</w:t>
      </w:r>
    </w:p>
    <w:p>
      <w:pPr>
        <w:pStyle w:val="BodyText"/>
        <w:spacing w:before="1"/>
        <w:ind w:left="1592"/>
      </w:pPr>
      <w:r>
        <w:rPr/>
        <w:t>EPA-520/4-77-003.</w:t>
      </w:r>
    </w:p>
    <w:p>
      <w:pPr>
        <w:pStyle w:val="BodyText"/>
      </w:pPr>
    </w:p>
    <w:p>
      <w:pPr>
        <w:pStyle w:val="BodyText"/>
        <w:spacing w:line="480" w:lineRule="auto"/>
        <w:ind w:left="1592" w:right="364" w:hanging="720"/>
      </w:pPr>
      <w:r>
        <w:rPr/>
        <w:t>Ajayi, I. R. and Ajayi, O. S. (1999). Estimation of absorbed dose rate and</w:t>
      </w:r>
      <w:r>
        <w:rPr>
          <w:spacing w:val="1"/>
        </w:rPr>
        <w:t> </w:t>
      </w:r>
      <w:r>
        <w:rPr/>
        <w:t>collective</w:t>
      </w:r>
      <w:r>
        <w:rPr>
          <w:spacing w:val="-4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dose</w:t>
      </w:r>
      <w:r>
        <w:rPr>
          <w:spacing w:val="-2"/>
        </w:rPr>
        <w:t> </w:t>
      </w:r>
      <w:r>
        <w:rPr/>
        <w:t>equivalent</w:t>
      </w:r>
      <w:r>
        <w:rPr>
          <w:spacing w:val="-2"/>
        </w:rPr>
        <w:t> </w:t>
      </w:r>
      <w:r>
        <w:rPr/>
        <w:t>due</w:t>
      </w:r>
      <w:r>
        <w:rPr>
          <w:spacing w:val="-3"/>
        </w:rPr>
        <w:t> </w:t>
      </w:r>
      <w:r>
        <w:rPr/>
        <w:t>to gamma</w:t>
      </w:r>
      <w:r>
        <w:rPr>
          <w:spacing w:val="-1"/>
        </w:rPr>
        <w:t> </w:t>
      </w:r>
      <w:r>
        <w:rPr/>
        <w:t>radiation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selected</w:t>
      </w:r>
      <w:r>
        <w:rPr>
          <w:spacing w:val="-57"/>
        </w:rPr>
        <w:t> </w:t>
      </w:r>
      <w:r>
        <w:rPr/>
        <w:t>radionuclides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soil in</w:t>
      </w:r>
      <w:r>
        <w:rPr>
          <w:spacing w:val="-1"/>
        </w:rPr>
        <w:t> </w:t>
      </w:r>
      <w:r>
        <w:rPr/>
        <w:t>Ondo and</w:t>
      </w:r>
      <w:r>
        <w:rPr>
          <w:spacing w:val="-1"/>
        </w:rPr>
        <w:t> </w:t>
      </w:r>
      <w:r>
        <w:rPr/>
        <w:t>Ekiti State,</w:t>
      </w:r>
      <w:r>
        <w:rPr>
          <w:spacing w:val="-1"/>
        </w:rPr>
        <w:t> </w:t>
      </w:r>
      <w:r>
        <w:rPr/>
        <w:t>south-western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ind w:left="1592"/>
      </w:pPr>
      <w:r>
        <w:rPr>
          <w:u w:val="single"/>
        </w:rPr>
        <w:t>Radiation</w:t>
      </w:r>
      <w:r>
        <w:rPr>
          <w:spacing w:val="-2"/>
          <w:u w:val="single"/>
        </w:rPr>
        <w:t> </w:t>
      </w:r>
      <w:r>
        <w:rPr>
          <w:u w:val="single"/>
        </w:rPr>
        <w:t>Protection</w:t>
      </w:r>
      <w:r>
        <w:rPr>
          <w:spacing w:val="-1"/>
          <w:u w:val="single"/>
        </w:rPr>
        <w:t> </w:t>
      </w:r>
      <w:r>
        <w:rPr>
          <w:u w:val="single"/>
        </w:rPr>
        <w:t>Dosimetry.</w:t>
      </w:r>
      <w:r>
        <w:rPr/>
        <w:t> 86(3),</w:t>
      </w:r>
      <w:r>
        <w:rPr>
          <w:spacing w:val="-1"/>
        </w:rPr>
        <w:t> </w:t>
      </w:r>
      <w:r>
        <w:rPr/>
        <w:t>pp221-224.</w:t>
      </w:r>
    </w:p>
    <w:p>
      <w:pPr>
        <w:pStyle w:val="BodyText"/>
      </w:pPr>
    </w:p>
    <w:p>
      <w:pPr>
        <w:pStyle w:val="BodyText"/>
        <w:spacing w:line="480" w:lineRule="auto"/>
        <w:ind w:left="1592" w:right="537" w:hanging="720"/>
      </w:pPr>
      <w:r>
        <w:rPr/>
        <w:t>Ajayi, O. S. (2002). Evaluation of absorbed dose rate and annual effective dose</w:t>
      </w:r>
      <w:r>
        <w:rPr>
          <w:spacing w:val="-57"/>
        </w:rPr>
        <w:t> </w:t>
      </w:r>
      <w:r>
        <w:rPr/>
        <w:t>due to terrestrial gamma radiation in rocks in a part of southwestern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>
          <w:u w:val="single"/>
        </w:rPr>
        <w:t>Radiation Protection</w:t>
      </w:r>
      <w:r>
        <w:rPr>
          <w:spacing w:val="-1"/>
          <w:u w:val="single"/>
        </w:rPr>
        <w:t> </w:t>
      </w:r>
      <w:r>
        <w:rPr>
          <w:u w:val="single"/>
        </w:rPr>
        <w:t>Dosimetry.</w:t>
      </w:r>
      <w:r>
        <w:rPr>
          <w:spacing w:val="2"/>
          <w:u w:val="single"/>
        </w:rPr>
        <w:t> </w:t>
      </w:r>
      <w:r>
        <w:rPr/>
        <w:t>98(4),</w:t>
      </w:r>
      <w:r>
        <w:rPr>
          <w:spacing w:val="-1"/>
        </w:rPr>
        <w:t> </w:t>
      </w:r>
      <w:r>
        <w:rPr/>
        <w:t>pp441-444.</w:t>
      </w:r>
    </w:p>
    <w:p>
      <w:pPr>
        <w:pStyle w:val="BodyText"/>
        <w:spacing w:line="480" w:lineRule="auto" w:before="1"/>
        <w:ind w:left="1592" w:right="105" w:hanging="720"/>
      </w:pPr>
      <w:r>
        <w:rPr/>
        <w:t>Ajibade, A. C. and Fitches, W. R., 1988. The Nigerian Precambrian and the Pan-</w:t>
      </w:r>
      <w:r>
        <w:rPr>
          <w:spacing w:val="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orogeny.</w:t>
      </w:r>
      <w:r>
        <w:rPr>
          <w:spacing w:val="1"/>
        </w:rPr>
        <w:t> </w:t>
      </w:r>
      <w:r>
        <w:rPr>
          <w:u w:val="single"/>
        </w:rPr>
        <w:t>In</w:t>
      </w:r>
      <w:r>
        <w:rPr/>
        <w:t>:</w:t>
      </w:r>
      <w:r>
        <w:rPr>
          <w:spacing w:val="-1"/>
        </w:rPr>
        <w:t> </w:t>
      </w:r>
      <w:r>
        <w:rPr/>
        <w:t>Precambrain</w:t>
      </w:r>
      <w:r>
        <w:rPr>
          <w:spacing w:val="-1"/>
        </w:rPr>
        <w:t> </w:t>
      </w:r>
      <w:r>
        <w:rPr/>
        <w:t>Geology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>
          <w:u w:val="single"/>
        </w:rPr>
        <w:t>Geological</w:t>
      </w:r>
      <w:r>
        <w:rPr>
          <w:spacing w:val="-1"/>
          <w:u w:val="single"/>
        </w:rPr>
        <w:t> </w:t>
      </w:r>
      <w:r>
        <w:rPr>
          <w:u w:val="single"/>
        </w:rPr>
        <w:t>Survey</w:t>
      </w:r>
      <w:r>
        <w:rPr>
          <w:spacing w:val="-5"/>
          <w:u w:val="single"/>
        </w:rPr>
        <w:t> </w:t>
      </w:r>
      <w:r>
        <w:rPr>
          <w:u w:val="single"/>
        </w:rPr>
        <w:t>of</w:t>
      </w:r>
    </w:p>
    <w:p>
      <w:pPr>
        <w:pStyle w:val="BodyText"/>
        <w:ind w:left="1592"/>
      </w:pPr>
      <w:r>
        <w:rPr>
          <w:u w:val="single"/>
        </w:rPr>
        <w:t>Nigeria</w:t>
      </w:r>
      <w:r>
        <w:rPr>
          <w:spacing w:val="-3"/>
          <w:u w:val="single"/>
        </w:rPr>
        <w:t> </w:t>
      </w:r>
      <w:r>
        <w:rPr>
          <w:u w:val="single"/>
        </w:rPr>
        <w:t>Publication</w:t>
      </w:r>
      <w:r>
        <w:rPr/>
        <w:t>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45-53.</w:t>
      </w:r>
    </w:p>
    <w:p>
      <w:pPr>
        <w:pStyle w:val="BodyText"/>
      </w:pPr>
    </w:p>
    <w:p>
      <w:pPr>
        <w:pStyle w:val="BodyText"/>
        <w:ind w:left="932"/>
      </w:pPr>
      <w:r>
        <w:rPr/>
        <w:t>Ajibade,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Rahaman, M.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Ogezi, A.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E. (1988).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Precambrian</w:t>
      </w:r>
    </w:p>
    <w:p>
      <w:pPr>
        <w:spacing w:after="0"/>
        <w:sectPr>
          <w:headerReference w:type="default" r:id="rId83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592" w:right="744"/>
      </w:pPr>
      <w:r>
        <w:rPr/>
        <w:t>of</w:t>
      </w:r>
      <w:r>
        <w:rPr>
          <w:spacing w:val="-3"/>
        </w:rPr>
        <w:t> </w:t>
      </w:r>
      <w:r>
        <w:rPr/>
        <w:t>Nigeria:</w:t>
      </w:r>
      <w:r>
        <w:rPr>
          <w:spacing w:val="-2"/>
        </w:rPr>
        <w:t> </w:t>
      </w:r>
      <w:r>
        <w:rPr/>
        <w:t>a geochronological</w:t>
      </w:r>
      <w:r>
        <w:rPr>
          <w:spacing w:val="-2"/>
        </w:rPr>
        <w:t> </w:t>
      </w:r>
      <w:r>
        <w:rPr/>
        <w:t>summary.</w:t>
      </w:r>
      <w:r>
        <w:rPr>
          <w:spacing w:val="2"/>
        </w:rPr>
        <w:t> </w:t>
      </w:r>
      <w:r>
        <w:rPr>
          <w:u w:val="single"/>
        </w:rPr>
        <w:t>In</w:t>
      </w:r>
      <w:r>
        <w:rPr/>
        <w:t>:</w:t>
      </w:r>
      <w:r>
        <w:rPr>
          <w:spacing w:val="-1"/>
        </w:rPr>
        <w:t> </w:t>
      </w:r>
      <w:r>
        <w:rPr/>
        <w:t>Precambrain</w:t>
      </w:r>
      <w:r>
        <w:rPr>
          <w:spacing w:val="-2"/>
        </w:rPr>
        <w:t> </w:t>
      </w:r>
      <w:r>
        <w:rPr/>
        <w:t>Geology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Nigeria.</w:t>
      </w:r>
      <w:r>
        <w:rPr>
          <w:spacing w:val="-1"/>
        </w:rPr>
        <w:t> </w:t>
      </w:r>
      <w:r>
        <w:rPr>
          <w:u w:val="single"/>
        </w:rPr>
        <w:t>Geological</w:t>
      </w:r>
      <w:r>
        <w:rPr>
          <w:spacing w:val="-1"/>
          <w:u w:val="single"/>
        </w:rPr>
        <w:t> </w:t>
      </w:r>
      <w:r>
        <w:rPr>
          <w:u w:val="single"/>
        </w:rPr>
        <w:t>Survey</w:t>
      </w:r>
      <w:r>
        <w:rPr>
          <w:spacing w:val="-5"/>
          <w:u w:val="single"/>
        </w:rPr>
        <w:t> </w:t>
      </w:r>
      <w:r>
        <w:rPr>
          <w:u w:val="single"/>
        </w:rPr>
        <w:t>of Nigeria Publication</w:t>
      </w:r>
      <w:r>
        <w:rPr/>
        <w:t>,</w:t>
      </w:r>
      <w:r>
        <w:rPr>
          <w:spacing w:val="-1"/>
        </w:rPr>
        <w:t> </w:t>
      </w:r>
      <w:r>
        <w:rPr/>
        <w:t>pp. 313-324.</w:t>
      </w:r>
    </w:p>
    <w:p>
      <w:pPr>
        <w:pStyle w:val="BodyText"/>
        <w:spacing w:line="480" w:lineRule="auto"/>
        <w:ind w:left="1592" w:right="402" w:hanging="720"/>
      </w:pPr>
      <w:r>
        <w:rPr/>
        <w:t>Annor, A. E. (1986). A structural classification of the Precambrian Basement</w:t>
      </w:r>
      <w:r>
        <w:rPr>
          <w:spacing w:val="1"/>
        </w:rPr>
        <w:t> </w:t>
      </w:r>
      <w:r>
        <w:rPr/>
        <w:t>Complex of</w:t>
      </w:r>
      <w:r>
        <w:rPr>
          <w:spacing w:val="-1"/>
        </w:rPr>
        <w:t> </w:t>
      </w:r>
      <w:r>
        <w:rPr/>
        <w:t>Nigeria. </w:t>
      </w:r>
      <w:r>
        <w:rPr>
          <w:u w:val="single"/>
        </w:rPr>
        <w:t>Journal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Pure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Applied Sciences</w:t>
      </w:r>
      <w:r>
        <w:rPr/>
        <w:t>,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Ilorin,</w:t>
      </w:r>
      <w:r>
        <w:rPr>
          <w:spacing w:val="-1"/>
        </w:rPr>
        <w:t> </w:t>
      </w:r>
      <w:r>
        <w:rPr/>
        <w:t>Nigeria. pp 84-94</w:t>
      </w:r>
    </w:p>
    <w:p>
      <w:pPr>
        <w:pStyle w:val="BodyText"/>
        <w:ind w:left="872"/>
      </w:pPr>
      <w:r>
        <w:rPr/>
        <w:t>Arena,</w:t>
      </w:r>
      <w:r>
        <w:rPr>
          <w:spacing w:val="1"/>
        </w:rPr>
        <w:t> </w:t>
      </w:r>
      <w:r>
        <w:rPr/>
        <w:t>V. (1971).</w:t>
      </w:r>
      <w:r>
        <w:rPr>
          <w:spacing w:val="59"/>
        </w:rPr>
        <w:t> </w:t>
      </w:r>
      <w:r>
        <w:rPr/>
        <w:t>Radiation dose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radiation  exposure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human</w:t>
      </w:r>
    </w:p>
    <w:p>
      <w:pPr>
        <w:pStyle w:val="BodyText"/>
      </w:pPr>
    </w:p>
    <w:p>
      <w:pPr>
        <w:pStyle w:val="BodyText"/>
        <w:spacing w:line="480" w:lineRule="auto" w:before="1"/>
        <w:ind w:left="1592" w:right="99"/>
      </w:pPr>
      <w:r>
        <w:rPr/>
        <w:t>population.</w:t>
      </w:r>
      <w:r>
        <w:rPr>
          <w:spacing w:val="31"/>
        </w:rPr>
        <w:t> </w:t>
      </w:r>
      <w:r>
        <w:rPr>
          <w:u w:val="single"/>
        </w:rPr>
        <w:t>In</w:t>
      </w:r>
      <w:r>
        <w:rPr/>
        <w:t>:Ionizing</w:t>
      </w:r>
      <w:r>
        <w:rPr>
          <w:spacing w:val="25"/>
        </w:rPr>
        <w:t> </w:t>
      </w:r>
      <w:r>
        <w:rPr/>
        <w:t>radiation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life.</w:t>
      </w:r>
      <w:r>
        <w:rPr>
          <w:spacing w:val="27"/>
        </w:rPr>
        <w:t> </w:t>
      </w:r>
      <w:r>
        <w:rPr/>
        <w:t>St.</w:t>
      </w:r>
      <w:r>
        <w:rPr>
          <w:spacing w:val="30"/>
        </w:rPr>
        <w:t> </w:t>
      </w:r>
      <w:r>
        <w:rPr/>
        <w:t>Louis,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C.</w:t>
      </w:r>
      <w:r>
        <w:rPr>
          <w:spacing w:val="27"/>
        </w:rPr>
        <w:t> </w:t>
      </w:r>
      <w:r>
        <w:rPr/>
        <w:t>V.</w:t>
      </w:r>
      <w:r>
        <w:rPr>
          <w:spacing w:val="27"/>
        </w:rPr>
        <w:t> </w:t>
      </w:r>
      <w:r>
        <w:rPr/>
        <w:t>Mosby</w:t>
      </w:r>
      <w:r>
        <w:rPr>
          <w:spacing w:val="20"/>
        </w:rPr>
        <w:t> </w:t>
      </w:r>
      <w:r>
        <w:rPr/>
        <w:t>Co</w:t>
      </w:r>
      <w:r>
        <w:rPr>
          <w:spacing w:val="-57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pp123-156.</w:t>
      </w:r>
    </w:p>
    <w:p>
      <w:pPr>
        <w:pStyle w:val="BodyText"/>
        <w:spacing w:line="480" w:lineRule="auto"/>
        <w:ind w:left="1592" w:right="516" w:hanging="720"/>
      </w:pPr>
      <w:r>
        <w:rPr/>
        <w:t>Azu, O. S. (1995). Measurement of radiation levels in mining processing plants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Jos Metropolis.</w:t>
      </w:r>
      <w:r>
        <w:rPr>
          <w:spacing w:val="-1"/>
        </w:rPr>
        <w:t> </w:t>
      </w:r>
      <w:r>
        <w:rPr>
          <w:u w:val="single"/>
        </w:rPr>
        <w:t>M.Sc.</w:t>
      </w:r>
      <w:r>
        <w:rPr>
          <w:spacing w:val="-3"/>
          <w:u w:val="single"/>
        </w:rPr>
        <w:t> </w:t>
      </w:r>
      <w:r>
        <w:rPr>
          <w:u w:val="single"/>
        </w:rPr>
        <w:t>Thesis,</w:t>
      </w:r>
      <w:r>
        <w:rPr>
          <w:spacing w:val="-1"/>
          <w:u w:val="single"/>
        </w:rPr>
        <w:t> </w:t>
      </w:r>
      <w:r>
        <w:rPr>
          <w:u w:val="single"/>
        </w:rPr>
        <w:t>Department of Physics,</w:t>
      </w:r>
    </w:p>
    <w:p>
      <w:pPr>
        <w:pStyle w:val="BodyText"/>
        <w:ind w:left="1592"/>
      </w:pPr>
      <w:r>
        <w:rPr>
          <w:u w:val="single"/>
        </w:rPr>
        <w:t>University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Jos</w:t>
      </w:r>
      <w:r>
        <w:rPr/>
        <w:t>.</w:t>
      </w:r>
      <w:r>
        <w:rPr>
          <w:spacing w:val="1"/>
        </w:rPr>
        <w:t> </w:t>
      </w:r>
      <w:r>
        <w:rPr/>
        <w:t>89p.</w:t>
      </w:r>
    </w:p>
    <w:p>
      <w:pPr>
        <w:pStyle w:val="BodyText"/>
      </w:pPr>
    </w:p>
    <w:p>
      <w:pPr>
        <w:pStyle w:val="BodyText"/>
        <w:spacing w:line="480" w:lineRule="auto"/>
        <w:ind w:left="1592" w:right="303" w:hanging="720"/>
      </w:pPr>
      <w:r>
        <w:rPr/>
        <w:t>Babalola, I. A. (1984). Radon measurement and assay of tailings from high</w:t>
      </w:r>
      <w:r>
        <w:rPr>
          <w:spacing w:val="1"/>
        </w:rPr>
        <w:t> </w:t>
      </w:r>
      <w:r>
        <w:rPr/>
        <w:t>natural radioactivity in Plateau State. </w:t>
      </w:r>
      <w:r>
        <w:rPr>
          <w:u w:val="single"/>
        </w:rPr>
        <w:t>Nigerian Journal of Science</w:t>
      </w:r>
      <w:r>
        <w:rPr/>
        <w:t>. Vol. 18</w:t>
      </w:r>
      <w:r>
        <w:rPr>
          <w:spacing w:val="-58"/>
        </w:rPr>
        <w:t> </w:t>
      </w:r>
      <w:r>
        <w:rPr/>
        <w:t>No 1&amp;</w:t>
      </w:r>
      <w:r>
        <w:rPr>
          <w:spacing w:val="-3"/>
        </w:rPr>
        <w:t> </w:t>
      </w:r>
      <w:r>
        <w:rPr/>
        <w:t>2: pp 92-98.</w:t>
      </w:r>
    </w:p>
    <w:p>
      <w:pPr>
        <w:pStyle w:val="BodyText"/>
        <w:spacing w:line="480" w:lineRule="auto"/>
        <w:ind w:left="1592" w:right="502" w:hanging="720"/>
      </w:pPr>
      <w:r>
        <w:rPr/>
        <w:t>Baeza, A., Del Rio, M., Miro, C. and Paiagua, J. (1994). National radionuclides</w:t>
      </w:r>
      <w:r>
        <w:rPr>
          <w:spacing w:val="-58"/>
        </w:rPr>
        <w:t> </w:t>
      </w:r>
      <w:r>
        <w:rPr/>
        <w:t>distribution in soils of Caceres (Spain) and the dosemetry implications.</w:t>
      </w:r>
      <w:r>
        <w:rPr>
          <w:spacing w:val="1"/>
        </w:rPr>
        <w:t> </w:t>
      </w:r>
      <w:r>
        <w:rPr>
          <w:u w:val="single"/>
        </w:rPr>
        <w:t>Journal</w:t>
      </w:r>
      <w:r>
        <w:rPr>
          <w:spacing w:val="-1"/>
          <w:u w:val="single"/>
        </w:rPr>
        <w:t> </w:t>
      </w:r>
      <w:r>
        <w:rPr>
          <w:u w:val="single"/>
        </w:rPr>
        <w:t>of Environment Radioactivity</w:t>
      </w:r>
      <w:r>
        <w:rPr/>
        <w:t>, 23, pp 19</w:t>
      </w:r>
      <w:r>
        <w:rPr>
          <w:spacing w:val="2"/>
        </w:rPr>
        <w:t> </w:t>
      </w:r>
      <w:r>
        <w:rPr/>
        <w:t>– 37.</w:t>
      </w:r>
    </w:p>
    <w:p>
      <w:pPr>
        <w:pStyle w:val="BodyText"/>
        <w:spacing w:line="480" w:lineRule="auto" w:before="1"/>
        <w:ind w:left="1592" w:right="1675" w:hanging="720"/>
      </w:pPr>
      <w:r>
        <w:rPr/>
        <w:t>Blackcatsystems.com (2005). Sources of Natural Radiation.</w:t>
      </w:r>
      <w:r>
        <w:rPr>
          <w:spacing w:val="1"/>
        </w:rPr>
        <w:t> </w:t>
      </w:r>
      <w:hyperlink r:id="rId85">
        <w:r>
          <w:rPr/>
          <w:t>http://www.blackcatsystems.com/science/natRadiation.html</w:t>
        </w:r>
      </w:hyperlink>
    </w:p>
    <w:p>
      <w:pPr>
        <w:pStyle w:val="BodyText"/>
        <w:spacing w:line="480" w:lineRule="auto"/>
        <w:ind w:left="1592" w:right="758" w:hanging="720"/>
      </w:pPr>
      <w:r>
        <w:rPr/>
        <w:t>Bou-Rabee, F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Bem,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 </w:t>
      </w:r>
      <w:r>
        <w:rPr/>
        <w:t>(1996).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radioactivity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materials</w:t>
      </w:r>
      <w:r>
        <w:rPr>
          <w:spacing w:val="-57"/>
        </w:rPr>
        <w:t> </w:t>
      </w:r>
      <w:r>
        <w:rPr/>
        <w:t>utilized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Kuwait.</w:t>
      </w:r>
      <w:r>
        <w:rPr>
          <w:spacing w:val="1"/>
        </w:rPr>
        <w:t> </w:t>
      </w:r>
      <w:r>
        <w:rPr>
          <w:u w:val="single"/>
        </w:rPr>
        <w:t>Journal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Radioanalytical</w:t>
      </w:r>
      <w:r>
        <w:rPr>
          <w:spacing w:val="-1"/>
          <w:u w:val="single"/>
        </w:rPr>
        <w:t> </w:t>
      </w:r>
      <w:r>
        <w:rPr>
          <w:u w:val="single"/>
        </w:rPr>
        <w:t>&amp;</w:t>
      </w:r>
      <w:r>
        <w:rPr>
          <w:spacing w:val="-3"/>
          <w:u w:val="single"/>
        </w:rPr>
        <w:t> </w:t>
      </w:r>
      <w:r>
        <w:rPr>
          <w:u w:val="single"/>
        </w:rPr>
        <w:t>Nuclear</w:t>
      </w:r>
    </w:p>
    <w:p>
      <w:pPr>
        <w:pStyle w:val="BodyText"/>
        <w:ind w:left="1592"/>
      </w:pPr>
      <w:r>
        <w:rPr>
          <w:u w:val="single"/>
        </w:rPr>
        <w:t>Chemistry</w:t>
      </w:r>
      <w:r>
        <w:rPr>
          <w:spacing w:val="56"/>
        </w:rPr>
        <w:t> </w:t>
      </w:r>
      <w:r>
        <w:rPr/>
        <w:t>213 (2), pp. 143 – 149.</w:t>
      </w:r>
    </w:p>
    <w:p>
      <w:pPr>
        <w:pStyle w:val="BodyText"/>
      </w:pPr>
    </w:p>
    <w:p>
      <w:pPr>
        <w:pStyle w:val="BodyText"/>
        <w:ind w:left="872"/>
      </w:pPr>
      <w:r>
        <w:rPr/>
        <w:t>Bowden,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Turner, D.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(1974).</w:t>
      </w:r>
      <w:r>
        <w:rPr>
          <w:spacing w:val="-1"/>
        </w:rPr>
        <w:t> </w:t>
      </w:r>
      <w:r>
        <w:rPr/>
        <w:t>Peralkaline and</w:t>
      </w:r>
      <w:r>
        <w:rPr>
          <w:spacing w:val="-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Ring</w:t>
      </w:r>
    </w:p>
    <w:p>
      <w:pPr>
        <w:spacing w:after="0"/>
        <w:sectPr>
          <w:headerReference w:type="default" r:id="rId84"/>
          <w:pgSz w:w="12240" w:h="15840"/>
          <w:pgMar w:header="1587" w:footer="0" w:top="1840" w:bottom="280" w:left="1720" w:right="1480"/>
          <w:pgNumType w:start="246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592" w:right="682"/>
      </w:pPr>
      <w:r>
        <w:rPr/>
        <w:t>Complexes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Nigerian-Niger</w:t>
      </w:r>
      <w:r>
        <w:rPr>
          <w:spacing w:val="-2"/>
        </w:rPr>
        <w:t> </w:t>
      </w:r>
      <w:r>
        <w:rPr/>
        <w:t>Province,</w:t>
      </w:r>
      <w:r>
        <w:rPr>
          <w:spacing w:val="-2"/>
        </w:rPr>
        <w:t> </w:t>
      </w:r>
      <w:r>
        <w:rPr/>
        <w:t>West</w:t>
      </w:r>
      <w:r>
        <w:rPr>
          <w:spacing w:val="-2"/>
        </w:rPr>
        <w:t> </w:t>
      </w:r>
      <w:r>
        <w:rPr/>
        <w:t>Africa. In: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Alkaline</w:t>
      </w:r>
      <w:r>
        <w:rPr>
          <w:spacing w:val="-57"/>
        </w:rPr>
        <w:t> </w:t>
      </w:r>
      <w:r>
        <w:rPr/>
        <w:t>Rocks.</w:t>
      </w:r>
      <w:r>
        <w:rPr>
          <w:spacing w:val="-1"/>
        </w:rPr>
        <w:t> </w:t>
      </w:r>
      <w:r>
        <w:rPr/>
        <w:t>Ed.</w:t>
      </w:r>
      <w:r>
        <w:rPr>
          <w:spacing w:val="-1"/>
        </w:rPr>
        <w:t> </w:t>
      </w:r>
      <w:r>
        <w:rPr/>
        <w:t>H. Serensen, pp. 330-351.</w:t>
      </w:r>
      <w:r>
        <w:rPr>
          <w:spacing w:val="-1"/>
        </w:rPr>
        <w:t> </w:t>
      </w:r>
      <w:r>
        <w:rPr/>
        <w:t>John Willey,</w:t>
      </w:r>
      <w:r>
        <w:rPr>
          <w:spacing w:val="-1"/>
        </w:rPr>
        <w:t> </w:t>
      </w:r>
      <w:r>
        <w:rPr/>
        <w:t>New York.</w:t>
      </w:r>
    </w:p>
    <w:p>
      <w:pPr>
        <w:pStyle w:val="BodyText"/>
        <w:spacing w:line="480" w:lineRule="auto"/>
        <w:ind w:left="1592" w:right="261" w:hanging="720"/>
      </w:pPr>
      <w:r>
        <w:rPr/>
        <w:t>Bowden, P. Whitely, J. E. and Van Breemen, O. (1976). Recent Geochemical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Younger Granites of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Geology</w:t>
      </w:r>
      <w:r>
        <w:rPr>
          <w:spacing w:val="-5"/>
        </w:rPr>
        <w:t> </w:t>
      </w:r>
      <w:r>
        <w:rPr/>
        <w:t>of Nigeria. Ed.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A.</w:t>
      </w:r>
      <w:r>
        <w:rPr>
          <w:spacing w:val="-57"/>
        </w:rPr>
        <w:t> </w:t>
      </w:r>
      <w:r>
        <w:rPr/>
        <w:t>Kogbe.</w:t>
      </w:r>
      <w:r>
        <w:rPr>
          <w:spacing w:val="-1"/>
        </w:rPr>
        <w:t> </w:t>
      </w:r>
      <w:r>
        <w:rPr/>
        <w:t>Conf. Geol. Nig.,</w:t>
      </w:r>
      <w:r>
        <w:rPr>
          <w:spacing w:val="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Ife. Pp.</w:t>
      </w:r>
      <w:r>
        <w:rPr>
          <w:spacing w:val="-1"/>
        </w:rPr>
        <w:t> </w:t>
      </w:r>
      <w:r>
        <w:rPr/>
        <w:t>177-193.</w:t>
      </w:r>
    </w:p>
    <w:p>
      <w:pPr>
        <w:pStyle w:val="BodyText"/>
        <w:ind w:left="872"/>
      </w:pPr>
      <w:r>
        <w:rPr/>
        <w:t>Bowden,</w:t>
      </w:r>
      <w:r>
        <w:rPr>
          <w:spacing w:val="-1"/>
        </w:rPr>
        <w:t> </w:t>
      </w:r>
      <w:r>
        <w:rPr/>
        <w:t>P., Van</w:t>
      </w:r>
      <w:r>
        <w:rPr>
          <w:spacing w:val="-1"/>
        </w:rPr>
        <w:t> </w:t>
      </w:r>
      <w:r>
        <w:rPr/>
        <w:t>Breemen, O.,</w:t>
      </w:r>
      <w:r>
        <w:rPr>
          <w:spacing w:val="-1"/>
        </w:rPr>
        <w:t> </w:t>
      </w:r>
      <w:r>
        <w:rPr/>
        <w:t>Hutchinson, J. and</w:t>
      </w:r>
      <w:r>
        <w:rPr>
          <w:spacing w:val="-1"/>
        </w:rPr>
        <w:t> </w:t>
      </w:r>
      <w:r>
        <w:rPr/>
        <w:t>Turner, D.</w:t>
      </w:r>
      <w:r>
        <w:rPr>
          <w:spacing w:val="-1"/>
        </w:rPr>
        <w:t> </w:t>
      </w:r>
      <w:r>
        <w:rPr/>
        <w:t>C. (1976).</w:t>
      </w:r>
    </w:p>
    <w:p>
      <w:pPr>
        <w:pStyle w:val="BodyText"/>
      </w:pPr>
    </w:p>
    <w:p>
      <w:pPr>
        <w:pStyle w:val="BodyText"/>
        <w:spacing w:line="480" w:lineRule="auto" w:before="1"/>
        <w:ind w:left="1592" w:right="264"/>
      </w:pPr>
      <w:r>
        <w:rPr/>
        <w:t>Palaeozoic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Mesozoic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trends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ring</w:t>
      </w:r>
      <w:r>
        <w:rPr>
          <w:spacing w:val="-2"/>
        </w:rPr>
        <w:t> </w:t>
      </w:r>
      <w:r>
        <w:rPr/>
        <w:t>complexes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 and</w:t>
      </w:r>
      <w:r>
        <w:rPr>
          <w:spacing w:val="-57"/>
        </w:rPr>
        <w:t> </w:t>
      </w:r>
      <w:r>
        <w:rPr/>
        <w:t>Nigeria.</w:t>
      </w:r>
      <w:r>
        <w:rPr>
          <w:spacing w:val="2"/>
        </w:rPr>
        <w:t> </w:t>
      </w:r>
      <w:r>
        <w:rPr>
          <w:u w:val="single"/>
        </w:rPr>
        <w:t>In</w:t>
      </w:r>
      <w:r>
        <w:rPr/>
        <w:t>: Nature, 259:</w:t>
      </w:r>
      <w:r>
        <w:rPr>
          <w:spacing w:val="2"/>
        </w:rPr>
        <w:t> </w:t>
      </w:r>
      <w:r>
        <w:rPr/>
        <w:t>297  299.</w:t>
      </w:r>
    </w:p>
    <w:p>
      <w:pPr>
        <w:pStyle w:val="BodyText"/>
        <w:spacing w:line="480" w:lineRule="auto" w:before="2"/>
        <w:ind w:left="1592" w:right="360" w:hanging="720"/>
      </w:pPr>
      <w:r>
        <w:rPr/>
        <w:t>Brai, M., Hauser, S., Bellia, S., Puccio, P. and Rizzo, S. (1995). Naturar </w:t>
      </w:r>
      <w:r>
        <w:rPr>
          <w:rFonts w:ascii="Symbol" w:hAnsi="Symbol"/>
        </w:rPr>
        <w:t></w:t>
      </w:r>
      <w:r>
        <w:rPr/>
        <w:t>-</w:t>
      </w:r>
      <w:r>
        <w:rPr>
          <w:spacing w:val="1"/>
        </w:rPr>
        <w:t> </w:t>
      </w:r>
      <w:r>
        <w:rPr/>
        <w:t>radiation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rocks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soils</w:t>
      </w:r>
      <w:r>
        <w:rPr>
          <w:spacing w:val="-3"/>
        </w:rPr>
        <w:t> </w:t>
      </w:r>
      <w:r>
        <w:rPr/>
        <w:t>fron</w:t>
      </w:r>
      <w:r>
        <w:rPr>
          <w:spacing w:val="-3"/>
        </w:rPr>
        <w:t> </w:t>
      </w:r>
      <w:r>
        <w:rPr/>
        <w:t>Vulcano</w:t>
      </w:r>
      <w:r>
        <w:rPr>
          <w:spacing w:val="-3"/>
        </w:rPr>
        <w:t> </w:t>
      </w:r>
      <w:r>
        <w:rPr/>
        <w:t>(Aeoline</w:t>
      </w:r>
      <w:r>
        <w:rPr>
          <w:spacing w:val="-2"/>
        </w:rPr>
        <w:t> </w:t>
      </w:r>
      <w:r>
        <w:rPr/>
        <w:t>Islands,</w:t>
      </w:r>
      <w:r>
        <w:rPr>
          <w:spacing w:val="-3"/>
        </w:rPr>
        <w:t> </w:t>
      </w:r>
      <w:r>
        <w:rPr/>
        <w:t>Mediterranean</w:t>
      </w:r>
      <w:r>
        <w:rPr>
          <w:spacing w:val="-57"/>
        </w:rPr>
        <w:t> </w:t>
      </w:r>
      <w:r>
        <w:rPr/>
        <w:t>Sea).</w:t>
      </w:r>
      <w:r>
        <w:rPr>
          <w:spacing w:val="-2"/>
        </w:rPr>
        <w:t> </w:t>
      </w:r>
      <w:r>
        <w:rPr>
          <w:u w:val="single"/>
        </w:rPr>
        <w:t>Nuclear Geophysics</w:t>
      </w:r>
      <w:r>
        <w:rPr>
          <w:spacing w:val="1"/>
        </w:rPr>
        <w:t> </w:t>
      </w:r>
      <w:r>
        <w:rPr/>
        <w:t>Vol. 9, No. 2, pp121-127</w:t>
      </w:r>
    </w:p>
    <w:p>
      <w:pPr>
        <w:pStyle w:val="BodyText"/>
        <w:spacing w:line="480" w:lineRule="auto"/>
        <w:ind w:left="1592" w:right="765" w:hanging="720"/>
      </w:pPr>
      <w:r>
        <w:rPr/>
        <w:t>Buchaman, M. S. Macleod, W. N., and Turner, D. C., Berridge, H. G., and</w:t>
      </w:r>
      <w:r>
        <w:rPr>
          <w:spacing w:val="1"/>
        </w:rPr>
        <w:t> </w:t>
      </w:r>
      <w:r>
        <w:rPr/>
        <w:t>Black,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(1971).</w:t>
      </w:r>
      <w:r>
        <w:rPr>
          <w:spacing w:val="-1"/>
        </w:rPr>
        <w:t> </w:t>
      </w:r>
      <w:r>
        <w:rPr/>
        <w:t>The geology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Jos</w:t>
      </w:r>
      <w:r>
        <w:rPr>
          <w:spacing w:val="-1"/>
        </w:rPr>
        <w:t> </w:t>
      </w:r>
      <w:r>
        <w:rPr/>
        <w:t>Plateau.</w:t>
      </w:r>
      <w:r>
        <w:rPr>
          <w:spacing w:val="1"/>
        </w:rPr>
        <w:t> </w:t>
      </w:r>
      <w:r>
        <w:rPr>
          <w:u w:val="single"/>
        </w:rPr>
        <w:t>Bulletin</w:t>
      </w:r>
      <w:r>
        <w:rPr>
          <w:spacing w:val="-1"/>
          <w:u w:val="single"/>
        </w:rPr>
        <w:t> </w:t>
      </w:r>
      <w:r>
        <w:rPr>
          <w:u w:val="single"/>
        </w:rPr>
        <w:t>Geological</w:t>
      </w:r>
    </w:p>
    <w:p>
      <w:pPr>
        <w:pStyle w:val="BodyText"/>
        <w:spacing w:line="275" w:lineRule="exact"/>
        <w:ind w:left="1592"/>
      </w:pPr>
      <w:r>
        <w:rPr>
          <w:u w:val="single"/>
        </w:rPr>
        <w:t>Survey</w:t>
      </w:r>
      <w:r>
        <w:rPr>
          <w:spacing w:val="-6"/>
          <w:u w:val="single"/>
        </w:rPr>
        <w:t> </w:t>
      </w:r>
      <w:r>
        <w:rPr>
          <w:u w:val="single"/>
        </w:rPr>
        <w:t>of Nigeria</w:t>
      </w:r>
      <w:r>
        <w:rPr/>
        <w:t>, No32</w:t>
      </w:r>
      <w:r>
        <w:rPr>
          <w:spacing w:val="1"/>
        </w:rPr>
        <w:t> </w:t>
      </w:r>
      <w:r>
        <w:rPr/>
        <w:t>Vol. 2.</w:t>
      </w:r>
    </w:p>
    <w:p>
      <w:pPr>
        <w:pStyle w:val="BodyText"/>
      </w:pPr>
    </w:p>
    <w:p>
      <w:pPr>
        <w:pStyle w:val="BodyText"/>
        <w:spacing w:line="480" w:lineRule="auto"/>
        <w:ind w:left="1592" w:right="210" w:hanging="720"/>
      </w:pPr>
      <w:r>
        <w:rPr/>
        <w:t>Chalokwu, C. I., and Imeopkaria, E. G., 1989. Metallization of the Ririwai</w:t>
      </w:r>
      <w:r>
        <w:rPr>
          <w:spacing w:val="1"/>
        </w:rPr>
        <w:t> </w:t>
      </w:r>
      <w:r>
        <w:rPr/>
        <w:t>Complex,</w:t>
      </w:r>
      <w:r>
        <w:rPr>
          <w:spacing w:val="-2"/>
        </w:rPr>
        <w:t> </w:t>
      </w:r>
      <w:r>
        <w:rPr/>
        <w:t>northern</w:t>
      </w:r>
      <w:r>
        <w:rPr>
          <w:spacing w:val="-2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geochemical</w:t>
      </w:r>
      <w:r>
        <w:rPr>
          <w:spacing w:val="-1"/>
        </w:rPr>
        <w:t> </w:t>
      </w:r>
      <w:r>
        <w:rPr/>
        <w:t>evolution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acid</w:t>
      </w:r>
      <w:r>
        <w:rPr>
          <w:spacing w:val="-1"/>
        </w:rPr>
        <w:t> </w:t>
      </w:r>
      <w:r>
        <w:rPr/>
        <w:t>magmas</w:t>
      </w:r>
      <w:r>
        <w:rPr>
          <w:spacing w:val="-57"/>
        </w:rPr>
        <w:t> </w:t>
      </w:r>
      <w:r>
        <w:rPr/>
        <w:t>in the crust. </w:t>
      </w:r>
      <w:r>
        <w:rPr>
          <w:u w:val="single"/>
        </w:rPr>
        <w:t>Journal of</w:t>
      </w:r>
      <w:r>
        <w:rPr>
          <w:spacing w:val="1"/>
          <w:u w:val="single"/>
        </w:rPr>
        <w:t> </w:t>
      </w:r>
      <w:r>
        <w:rPr>
          <w:u w:val="single"/>
        </w:rPr>
        <w:t>Geological Society of America</w:t>
      </w:r>
      <w:r>
        <w:rPr/>
        <w:t> Abstracts with</w:t>
      </w:r>
      <w:r>
        <w:rPr>
          <w:spacing w:val="1"/>
        </w:rPr>
        <w:t> </w:t>
      </w:r>
      <w:r>
        <w:rPr/>
        <w:t>Programs,</w:t>
      </w:r>
      <w:r>
        <w:rPr>
          <w:spacing w:val="-1"/>
        </w:rPr>
        <w:t> </w:t>
      </w:r>
      <w:r>
        <w:rPr/>
        <w:t>vol. 21, p. 250.</w:t>
      </w:r>
    </w:p>
    <w:p>
      <w:pPr>
        <w:pStyle w:val="BodyText"/>
        <w:spacing w:line="480" w:lineRule="auto" w:before="1"/>
        <w:ind w:left="1592" w:right="856" w:hanging="720"/>
      </w:pPr>
      <w:r>
        <w:rPr/>
        <w:t>Chhabra, A. S. (1966). Radium-226 in food and man in Bombay and Kerala</w:t>
      </w:r>
      <w:r>
        <w:rPr>
          <w:spacing w:val="-58"/>
        </w:rPr>
        <w:t> </w:t>
      </w:r>
      <w:r>
        <w:rPr/>
        <w:t>State</w:t>
      </w:r>
      <w:r>
        <w:rPr>
          <w:spacing w:val="-2"/>
        </w:rPr>
        <w:t> </w:t>
      </w:r>
      <w:r>
        <w:rPr/>
        <w:t>(India).</w:t>
      </w:r>
      <w:r>
        <w:rPr>
          <w:spacing w:val="3"/>
        </w:rPr>
        <w:t> </w:t>
      </w:r>
      <w:r>
        <w:rPr>
          <w:u w:val="single"/>
        </w:rPr>
        <w:t>British Journal of</w:t>
      </w:r>
      <w:r>
        <w:rPr>
          <w:spacing w:val="-1"/>
          <w:u w:val="single"/>
        </w:rPr>
        <w:t> </w:t>
      </w:r>
      <w:r>
        <w:rPr>
          <w:u w:val="single"/>
        </w:rPr>
        <w:t>Radiology</w:t>
      </w:r>
      <w:r>
        <w:rPr>
          <w:spacing w:val="-4"/>
        </w:rPr>
        <w:t> </w:t>
      </w:r>
      <w:r>
        <w:rPr/>
        <w:t>39, pp.</w:t>
      </w:r>
      <w:r>
        <w:rPr>
          <w:spacing w:val="2"/>
        </w:rPr>
        <w:t> </w:t>
      </w:r>
      <w:r>
        <w:rPr/>
        <w:t>141</w:t>
      </w:r>
      <w:r>
        <w:rPr>
          <w:spacing w:val="-1"/>
        </w:rPr>
        <w:t> </w:t>
      </w:r>
      <w:r>
        <w:rPr/>
        <w:t>– 146.</w:t>
      </w:r>
    </w:p>
    <w:p>
      <w:pPr>
        <w:pStyle w:val="BodyText"/>
        <w:spacing w:line="480" w:lineRule="auto"/>
        <w:ind w:left="1592" w:right="1063" w:hanging="720"/>
      </w:pPr>
      <w:r>
        <w:rPr/>
        <w:t>Chong, C.S. (1985). Gamma activity of some building materials in West</w:t>
      </w:r>
      <w:r>
        <w:rPr>
          <w:spacing w:val="1"/>
        </w:rPr>
        <w:t> </w:t>
      </w:r>
      <w:r>
        <w:rPr/>
        <w:t>Malaysia.</w:t>
      </w:r>
      <w:r>
        <w:rPr>
          <w:spacing w:val="59"/>
        </w:rPr>
        <w:t> </w:t>
      </w:r>
      <w:r>
        <w:rPr>
          <w:u w:val="single"/>
        </w:rPr>
        <w:t>Health</w:t>
      </w:r>
      <w:r>
        <w:rPr>
          <w:spacing w:val="-1"/>
          <w:u w:val="single"/>
        </w:rPr>
        <w:t> </w:t>
      </w:r>
      <w:r>
        <w:rPr>
          <w:u w:val="single"/>
        </w:rPr>
        <w:t>Physics</w:t>
      </w:r>
      <w:r>
        <w:rPr/>
        <w:t>.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433. No.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(August).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272-275.</w:t>
      </w:r>
    </w:p>
    <w:p>
      <w:pPr>
        <w:pStyle w:val="BodyText"/>
        <w:ind w:left="872"/>
      </w:pPr>
      <w:r>
        <w:rPr/>
        <w:t>Chong,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Chong,</w:t>
      </w:r>
      <w:r>
        <w:rPr>
          <w:spacing w:val="-2"/>
        </w:rPr>
        <w:t> </w:t>
      </w:r>
      <w:r>
        <w:rPr/>
        <w:t>H.</w:t>
      </w:r>
      <w:r>
        <w:rPr>
          <w:spacing w:val="-1"/>
        </w:rPr>
        <w:t> </w:t>
      </w:r>
      <w:r>
        <w:rPr/>
        <w:t>F.,</w:t>
      </w:r>
      <w:r>
        <w:rPr>
          <w:spacing w:val="1"/>
        </w:rPr>
        <w:t> </w:t>
      </w:r>
      <w:r>
        <w:rPr/>
        <w:t>Fun,</w:t>
      </w:r>
      <w:r>
        <w:rPr>
          <w:spacing w:val="-2"/>
        </w:rPr>
        <w:t> </w:t>
      </w:r>
      <w:r>
        <w:rPr/>
        <w:t>H.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Leong, L.S.</w:t>
      </w:r>
      <w:r>
        <w:rPr>
          <w:spacing w:val="-1"/>
        </w:rPr>
        <w:t> </w:t>
      </w:r>
      <w:r>
        <w:rPr/>
        <w:t>(1985).</w:t>
      </w:r>
      <w:r>
        <w:rPr>
          <w:spacing w:val="-2"/>
        </w:rPr>
        <w:t> </w:t>
      </w:r>
      <w:r>
        <w:rPr/>
        <w:t>Gamma</w:t>
      </w:r>
    </w:p>
    <w:p>
      <w:pPr>
        <w:spacing w:after="0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592"/>
      </w:pPr>
      <w:r>
        <w:rPr/>
        <w:t>radioactivity level in Sn Slag Dump. </w:t>
      </w:r>
      <w:r>
        <w:rPr>
          <w:u w:val="single"/>
        </w:rPr>
        <w:t>Health Physics</w:t>
      </w:r>
      <w:r>
        <w:rPr/>
        <w:t>.</w:t>
      </w:r>
      <w:r>
        <w:rPr>
          <w:spacing w:val="1"/>
        </w:rPr>
        <w:t> </w:t>
      </w:r>
      <w:r>
        <w:rPr/>
        <w:t>Vol. 49, No. 5 (Nov.)</w:t>
      </w:r>
      <w:r>
        <w:rPr>
          <w:spacing w:val="-58"/>
        </w:rPr>
        <w:t> </w:t>
      </w:r>
      <w:r>
        <w:rPr/>
        <w:t>pp. 1008 – 1010.</w:t>
      </w:r>
    </w:p>
    <w:p>
      <w:pPr>
        <w:pStyle w:val="BodyText"/>
        <w:spacing w:line="480" w:lineRule="auto"/>
        <w:ind w:left="1592" w:right="385" w:hanging="720"/>
      </w:pPr>
      <w:r>
        <w:rPr/>
        <w:t>Daling, Luo., Chunxiang Zhong, Zujie, Guan., Xian Lai and Gubrong Huang</w:t>
      </w:r>
      <w:r>
        <w:rPr>
          <w:spacing w:val="1"/>
        </w:rPr>
        <w:t> </w:t>
      </w:r>
      <w:r>
        <w:rPr/>
        <w:t>(1990). Gamma spectrometric measurements of natural radionuclides</w:t>
      </w:r>
      <w:r>
        <w:rPr>
          <w:spacing w:val="1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gamma</w:t>
      </w:r>
      <w:r>
        <w:rPr>
          <w:spacing w:val="-1"/>
        </w:rPr>
        <w:t> </w:t>
      </w:r>
      <w:r>
        <w:rPr/>
        <w:t>dose</w:t>
      </w:r>
      <w:r>
        <w:rPr>
          <w:spacing w:val="-3"/>
        </w:rPr>
        <w:t> </w:t>
      </w:r>
      <w:r>
        <w:rPr/>
        <w:t>rate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Yangjiang,</w:t>
      </w:r>
      <w:r>
        <w:rPr>
          <w:spacing w:val="-1"/>
        </w:rPr>
        <w:t> </w:t>
      </w:r>
      <w:r>
        <w:rPr/>
        <w:t>P.R.</w:t>
      </w:r>
      <w:r>
        <w:rPr>
          <w:spacing w:val="-1"/>
        </w:rPr>
        <w:t> </w:t>
      </w:r>
      <w:r>
        <w:rPr/>
        <w:t>China.</w:t>
      </w:r>
      <w:r>
        <w:rPr>
          <w:spacing w:val="3"/>
        </w:rPr>
        <w:t> </w:t>
      </w:r>
      <w:r>
        <w:rPr>
          <w:u w:val="single"/>
        </w:rPr>
        <w:t>Nuclear</w:t>
      </w:r>
    </w:p>
    <w:p>
      <w:pPr>
        <w:pStyle w:val="BodyText"/>
        <w:ind w:left="1592"/>
      </w:pPr>
      <w:r>
        <w:rPr>
          <w:u w:val="single"/>
        </w:rPr>
        <w:t>Instrumentation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Method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Physics</w:t>
      </w:r>
      <w:r>
        <w:rPr>
          <w:spacing w:val="-1"/>
          <w:u w:val="single"/>
        </w:rPr>
        <w:t> </w:t>
      </w:r>
      <w:r>
        <w:rPr>
          <w:u w:val="single"/>
        </w:rPr>
        <w:t>Research</w:t>
      </w:r>
      <w:r>
        <w:rPr>
          <w:spacing w:val="4"/>
          <w:u w:val="single"/>
        </w:rPr>
        <w:t> </w:t>
      </w:r>
      <w:r>
        <w:rPr/>
        <w:t>A299,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687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689.</w:t>
      </w:r>
    </w:p>
    <w:p>
      <w:pPr>
        <w:pStyle w:val="BodyText"/>
      </w:pPr>
    </w:p>
    <w:p>
      <w:pPr>
        <w:pStyle w:val="BodyText"/>
        <w:spacing w:line="480" w:lineRule="auto" w:before="1"/>
        <w:ind w:left="1592" w:right="963" w:hanging="720"/>
      </w:pPr>
      <w:r>
        <w:rPr/>
        <w:t>Daniel,</w:t>
      </w:r>
      <w:r>
        <w:rPr>
          <w:spacing w:val="-2"/>
        </w:rPr>
        <w:t> </w:t>
      </w:r>
      <w:r>
        <w:rPr/>
        <w:t>W.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(1983).</w:t>
      </w:r>
      <w:r>
        <w:rPr>
          <w:spacing w:val="-1"/>
        </w:rPr>
        <w:t> </w:t>
      </w:r>
      <w:r>
        <w:rPr/>
        <w:t>Biostatistics.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health</w:t>
      </w:r>
      <w:r>
        <w:rPr>
          <w:spacing w:val="-57"/>
        </w:rPr>
        <w:t> </w:t>
      </w:r>
      <w:r>
        <w:rPr/>
        <w:t>sciences.</w:t>
      </w:r>
      <w:r>
        <w:rPr>
          <w:spacing w:val="-1"/>
        </w:rPr>
        <w:t> </w:t>
      </w:r>
      <w:r>
        <w:rPr/>
        <w:t>Third Ed. John Wiley</w:t>
      </w:r>
      <w:r>
        <w:rPr>
          <w:spacing w:val="-6"/>
        </w:rPr>
        <w:t> </w:t>
      </w:r>
      <w:r>
        <w:rPr/>
        <w:t>&amp;</w:t>
      </w:r>
      <w:r>
        <w:rPr>
          <w:spacing w:val="-2"/>
        </w:rPr>
        <w:t> </w:t>
      </w:r>
      <w:r>
        <w:rPr/>
        <w:t>Sons Publ. 534p.</w:t>
      </w:r>
    </w:p>
    <w:p>
      <w:pPr>
        <w:pStyle w:val="BodyText"/>
        <w:ind w:left="872"/>
      </w:pPr>
      <w:r>
        <w:rPr/>
        <w:t>Eisenbud,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(1973).</w:t>
      </w:r>
      <w:r>
        <w:rPr>
          <w:spacing w:val="-2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Radioactivity.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-1"/>
          <w:vertAlign w:val="baseline"/>
        </w:rPr>
        <w:t> </w:t>
      </w:r>
      <w:r>
        <w:rPr>
          <w:vertAlign w:val="baseline"/>
        </w:rPr>
        <w:t>Academic Press.</w:t>
      </w:r>
    </w:p>
    <w:p>
      <w:pPr>
        <w:pStyle w:val="BodyText"/>
      </w:pPr>
    </w:p>
    <w:p>
      <w:pPr>
        <w:pStyle w:val="BodyText"/>
        <w:ind w:left="1592"/>
      </w:pPr>
      <w:r>
        <w:rPr/>
        <w:t>204p.</w:t>
      </w:r>
    </w:p>
    <w:p>
      <w:pPr>
        <w:pStyle w:val="BodyText"/>
      </w:pPr>
    </w:p>
    <w:p>
      <w:pPr>
        <w:pStyle w:val="BodyText"/>
        <w:spacing w:line="480" w:lineRule="auto"/>
        <w:ind w:left="1592" w:right="747" w:hanging="720"/>
      </w:pPr>
      <w:r>
        <w:rPr/>
        <w:t>Falconer, D.C (1911). Structures and petrology of the Younger Granite Ring</w:t>
      </w:r>
      <w:r>
        <w:rPr>
          <w:spacing w:val="1"/>
        </w:rPr>
        <w:t> </w:t>
      </w:r>
      <w:r>
        <w:rPr/>
        <w:t>Complexes. </w:t>
      </w:r>
      <w:r>
        <w:rPr>
          <w:u w:val="single"/>
        </w:rPr>
        <w:t>In</w:t>
      </w:r>
      <w:r>
        <w:rPr/>
        <w:t>: Geology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  <w:r>
        <w:rPr>
          <w:spacing w:val="59"/>
        </w:rPr>
        <w:t> </w:t>
      </w:r>
      <w:r>
        <w:rPr/>
        <w:t>Edited by</w:t>
      </w:r>
      <w:r>
        <w:rPr>
          <w:spacing w:val="-5"/>
        </w:rPr>
        <w:t> </w:t>
      </w:r>
      <w:r>
        <w:rPr/>
        <w:t>C.A Kogbe</w:t>
      </w:r>
      <w:r>
        <w:rPr>
          <w:spacing w:val="-1"/>
        </w:rPr>
        <w:t> </w:t>
      </w:r>
      <w:r>
        <w:rPr/>
        <w:t>pp,</w:t>
      </w:r>
      <w:r>
        <w:rPr>
          <w:spacing w:val="-1"/>
        </w:rPr>
        <w:t> </w:t>
      </w:r>
      <w:r>
        <w:rPr/>
        <w:t>57-68.</w:t>
      </w:r>
    </w:p>
    <w:p>
      <w:pPr>
        <w:pStyle w:val="BodyText"/>
        <w:ind w:left="872"/>
      </w:pPr>
      <w:r>
        <w:rPr/>
        <w:t>Falconer,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D. (1921).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geology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Plateau</w:t>
      </w:r>
      <w:r>
        <w:rPr>
          <w:spacing w:val="1"/>
        </w:rPr>
        <w:t> </w:t>
      </w:r>
      <w:r>
        <w:rPr/>
        <w:t>Tinfields.</w:t>
      </w:r>
      <w:r>
        <w:rPr>
          <w:spacing w:val="3"/>
        </w:rPr>
        <w:t> </w:t>
      </w:r>
      <w:r>
        <w:rPr>
          <w:u w:val="single"/>
        </w:rPr>
        <w:t>Bulletin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92"/>
      </w:pPr>
      <w:r>
        <w:rPr>
          <w:u w:val="single"/>
        </w:rPr>
        <w:t>Geological Survey</w:t>
      </w:r>
      <w:r>
        <w:rPr>
          <w:spacing w:val="-6"/>
          <w:u w:val="single"/>
        </w:rPr>
        <w:t> </w:t>
      </w:r>
      <w:r>
        <w:rPr>
          <w:u w:val="single"/>
        </w:rPr>
        <w:t>of Nigeria</w:t>
      </w:r>
      <w:r>
        <w:rPr/>
        <w:t>,</w:t>
      </w:r>
      <w:r>
        <w:rPr>
          <w:spacing w:val="-1"/>
        </w:rPr>
        <w:t> </w:t>
      </w:r>
      <w:r>
        <w:rPr/>
        <w:t>No.1.</w:t>
      </w:r>
    </w:p>
    <w:p>
      <w:pPr>
        <w:pStyle w:val="BodyText"/>
      </w:pPr>
    </w:p>
    <w:p>
      <w:pPr>
        <w:pStyle w:val="BodyText"/>
        <w:ind w:left="932"/>
      </w:pPr>
      <w:r>
        <w:rPr/>
        <w:t>Farai, I.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Jibiri,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(2000).</w:t>
      </w:r>
      <w:r>
        <w:rPr>
          <w:spacing w:val="1"/>
        </w:rPr>
        <w:t> </w:t>
      </w:r>
      <w:r>
        <w:rPr/>
        <w:t>Baseline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terrestrial</w:t>
      </w:r>
      <w:r>
        <w:rPr>
          <w:spacing w:val="-1"/>
        </w:rPr>
        <w:t> </w:t>
      </w:r>
      <w:r>
        <w:rPr/>
        <w:t>outdoor</w:t>
      </w:r>
    </w:p>
    <w:p>
      <w:pPr>
        <w:pStyle w:val="BodyText"/>
      </w:pPr>
    </w:p>
    <w:p>
      <w:pPr>
        <w:pStyle w:val="BodyText"/>
        <w:spacing w:line="480" w:lineRule="auto"/>
        <w:ind w:left="1592" w:right="300"/>
      </w:pPr>
      <w:r>
        <w:rPr/>
        <w:t>gamma dose rate levels in Nigeria. </w:t>
      </w:r>
      <w:r>
        <w:rPr>
          <w:u w:val="single"/>
        </w:rPr>
        <w:t>Radiation Protection Dosimetry</w:t>
      </w:r>
      <w:r>
        <w:rPr/>
        <w:t>. 88(3),</w:t>
      </w:r>
      <w:r>
        <w:rPr>
          <w:spacing w:val="-57"/>
        </w:rPr>
        <w:t> </w:t>
      </w:r>
      <w:r>
        <w:rPr/>
        <w:t>pp247-254.</w:t>
      </w:r>
    </w:p>
    <w:p>
      <w:pPr>
        <w:pStyle w:val="BodyText"/>
        <w:spacing w:line="480" w:lineRule="auto" w:before="1"/>
        <w:ind w:left="1592" w:right="537" w:hanging="720"/>
      </w:pPr>
      <w:r>
        <w:rPr/>
        <w:t>Fenyves, E. and Haiman, O. (1969). The physical principle of nuclear radiation</w:t>
      </w:r>
      <w:r>
        <w:rPr>
          <w:spacing w:val="-57"/>
        </w:rPr>
        <w:t> </w:t>
      </w:r>
      <w:r>
        <w:rPr/>
        <w:t>measurements.</w:t>
      </w:r>
      <w:r>
        <w:rPr>
          <w:spacing w:val="-1"/>
        </w:rPr>
        <w:t> </w:t>
      </w:r>
      <w:r>
        <w:rPr/>
        <w:t>Academic, New York.pp256</w:t>
      </w:r>
    </w:p>
    <w:p>
      <w:pPr>
        <w:pStyle w:val="BodyText"/>
        <w:spacing w:line="480" w:lineRule="auto"/>
        <w:ind w:left="1592" w:right="502" w:hanging="720"/>
      </w:pPr>
      <w:r>
        <w:rPr/>
        <w:t>Funtua, I.I. (1997). Monitoring and handling of NORM in Nigeria’s Solid</w:t>
      </w:r>
      <w:r>
        <w:rPr>
          <w:spacing w:val="1"/>
        </w:rPr>
        <w:t> </w:t>
      </w:r>
      <w:r>
        <w:rPr/>
        <w:t>Mineral Industry.</w:t>
      </w:r>
      <w:r>
        <w:rPr>
          <w:spacing w:val="-1"/>
        </w:rPr>
        <w:t> </w:t>
      </w:r>
      <w:r>
        <w:rPr>
          <w:u w:val="single"/>
        </w:rPr>
        <w:t>Paper presented</w:t>
      </w:r>
      <w:r>
        <w:rPr>
          <w:spacing w:val="-1"/>
          <w:u w:val="single"/>
        </w:rPr>
        <w:t> </w:t>
      </w:r>
      <w:r>
        <w:rPr>
          <w:u w:val="single"/>
        </w:rPr>
        <w:t>at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1997</w:t>
      </w:r>
      <w:r>
        <w:rPr>
          <w:spacing w:val="-2"/>
          <w:u w:val="single"/>
        </w:rPr>
        <w:t> </w:t>
      </w:r>
      <w:r>
        <w:rPr>
          <w:u w:val="single"/>
        </w:rPr>
        <w:t>Annual</w:t>
      </w:r>
      <w:r>
        <w:rPr>
          <w:spacing w:val="-1"/>
          <w:u w:val="single"/>
        </w:rPr>
        <w:t> </w:t>
      </w:r>
      <w:r>
        <w:rPr>
          <w:u w:val="single"/>
        </w:rPr>
        <w:t>Conference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</w:p>
    <w:p>
      <w:pPr>
        <w:pStyle w:val="BodyText"/>
        <w:spacing w:line="480" w:lineRule="auto"/>
        <w:ind w:left="872" w:right="689" w:firstLine="720"/>
      </w:pPr>
      <w:r>
        <w:rPr>
          <w:u w:val="single"/>
        </w:rPr>
        <w:t>Nigerian Mining and Geosciences Society (NMGS)</w:t>
      </w:r>
      <w:r>
        <w:rPr/>
        <w:t>. Jos. March 1997.</w:t>
      </w:r>
      <w:r>
        <w:rPr>
          <w:spacing w:val="-57"/>
        </w:rPr>
        <w:t> </w:t>
      </w:r>
      <w:r>
        <w:rPr/>
        <w:t>Geological</w:t>
      </w:r>
      <w:r>
        <w:rPr>
          <w:spacing w:val="-1"/>
        </w:rPr>
        <w:t> </w:t>
      </w:r>
      <w:r>
        <w:rPr/>
        <w:t>Survey</w:t>
      </w:r>
      <w:r>
        <w:rPr>
          <w:spacing w:val="-5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(1975).</w:t>
      </w:r>
      <w:r>
        <w:rPr>
          <w:spacing w:val="2"/>
        </w:rPr>
        <w:t> </w:t>
      </w:r>
      <w:r>
        <w:rPr/>
        <w:t>Airborne</w:t>
      </w:r>
      <w:r>
        <w:rPr>
          <w:spacing w:val="-2"/>
        </w:rPr>
        <w:t> </w:t>
      </w:r>
      <w:r>
        <w:rPr/>
        <w:t>spectrometric survey</w:t>
      </w:r>
      <w:r>
        <w:rPr>
          <w:spacing w:val="-5"/>
        </w:rPr>
        <w:t> </w:t>
      </w:r>
      <w:r>
        <w:rPr/>
        <w:t>map</w:t>
      </w:r>
      <w:r>
        <w:rPr>
          <w:spacing w:val="-1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592" w:right="261"/>
      </w:pPr>
      <w:r>
        <w:rPr/>
        <w:t>contour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count,</w:t>
      </w:r>
      <w:r>
        <w:rPr>
          <w:spacing w:val="-2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anomalies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anomalous</w:t>
      </w:r>
      <w:r>
        <w:rPr>
          <w:spacing w:val="-2"/>
        </w:rPr>
        <w:t> </w:t>
      </w:r>
      <w:r>
        <w:rPr/>
        <w:t>zones.</w:t>
      </w:r>
      <w:r>
        <w:rPr>
          <w:spacing w:val="-2"/>
        </w:rPr>
        <w:t> </w:t>
      </w:r>
      <w:r>
        <w:rPr/>
        <w:t>Airborne</w:t>
      </w:r>
      <w:r>
        <w:rPr>
          <w:spacing w:val="-57"/>
        </w:rPr>
        <w:t> </w:t>
      </w:r>
      <w:r>
        <w:rPr/>
        <w:t>geophysical</w:t>
      </w:r>
      <w:r>
        <w:rPr>
          <w:spacing w:val="-1"/>
        </w:rPr>
        <w:t> </w:t>
      </w:r>
      <w:r>
        <w:rPr/>
        <w:t>series.</w:t>
      </w:r>
      <w:r>
        <w:rPr>
          <w:spacing w:val="-1"/>
        </w:rPr>
        <w:t> </w:t>
      </w:r>
      <w:r>
        <w:rPr/>
        <w:t>Sheets</w:t>
      </w:r>
      <w:r>
        <w:rPr>
          <w:spacing w:val="-1"/>
        </w:rPr>
        <w:t> </w:t>
      </w:r>
      <w:r>
        <w:rPr/>
        <w:t>125, 126,</w:t>
      </w:r>
      <w:r>
        <w:rPr>
          <w:spacing w:val="-1"/>
        </w:rPr>
        <w:t> </w:t>
      </w:r>
      <w:r>
        <w:rPr/>
        <w:t>147,</w:t>
      </w:r>
      <w:r>
        <w:rPr>
          <w:spacing w:val="-1"/>
        </w:rPr>
        <w:t> </w:t>
      </w:r>
      <w:r>
        <w:rPr/>
        <w:t>148, 168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169.</w:t>
      </w:r>
      <w:r>
        <w:rPr>
          <w:spacing w:val="1"/>
        </w:rPr>
        <w:t> </w:t>
      </w:r>
      <w:r>
        <w:rPr>
          <w:u w:val="single"/>
        </w:rPr>
        <w:t>Geological</w:t>
      </w:r>
    </w:p>
    <w:p>
      <w:pPr>
        <w:pStyle w:val="BodyText"/>
        <w:ind w:left="1592"/>
      </w:pPr>
      <w:r>
        <w:rPr>
          <w:u w:val="single"/>
        </w:rPr>
        <w:t>Survey</w:t>
      </w:r>
      <w:r>
        <w:rPr>
          <w:spacing w:val="-6"/>
          <w:u w:val="single"/>
        </w:rPr>
        <w:t> </w:t>
      </w:r>
      <w:r>
        <w:rPr>
          <w:u w:val="single"/>
        </w:rPr>
        <w:t>of Nigeria</w:t>
      </w:r>
      <w:r>
        <w:rPr>
          <w:spacing w:val="-1"/>
          <w:u w:val="single"/>
        </w:rPr>
        <w:t> </w:t>
      </w:r>
      <w:r>
        <w:rPr>
          <w:u w:val="single"/>
        </w:rPr>
        <w:t>Publication</w:t>
      </w:r>
      <w:r>
        <w:rPr/>
        <w:t>.</w:t>
      </w:r>
    </w:p>
    <w:p>
      <w:pPr>
        <w:pStyle w:val="BodyText"/>
      </w:pPr>
    </w:p>
    <w:p>
      <w:pPr>
        <w:pStyle w:val="BodyText"/>
        <w:spacing w:line="480" w:lineRule="auto"/>
        <w:ind w:left="1592" w:right="207" w:hanging="720"/>
      </w:pPr>
      <w:r>
        <w:rPr/>
        <w:t>Ghazali, Z. and hashim, kamaruddin (1989). Delayed Neutron Analysis: Its</w:t>
      </w:r>
      <w:r>
        <w:rPr>
          <w:spacing w:val="1"/>
        </w:rPr>
        <w:t> </w:t>
      </w:r>
      <w:r>
        <w:rPr/>
        <w:t>Application in the determination of Uranium and Thorium in the By-</w:t>
      </w:r>
      <w:r>
        <w:rPr>
          <w:spacing w:val="1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Tin</w:t>
      </w:r>
      <w:r>
        <w:rPr>
          <w:spacing w:val="-1"/>
        </w:rPr>
        <w:t> </w:t>
      </w:r>
      <w:r>
        <w:rPr/>
        <w:t>Mining</w:t>
      </w:r>
      <w:r>
        <w:rPr>
          <w:spacing w:val="-2"/>
        </w:rPr>
        <w:t> </w:t>
      </w:r>
      <w:r>
        <w:rPr/>
        <w:t>Industry. </w:t>
      </w:r>
      <w:r>
        <w:rPr>
          <w:u w:val="single"/>
        </w:rPr>
        <w:t>Journal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Nuclear</w:t>
      </w:r>
      <w:r>
        <w:rPr>
          <w:spacing w:val="-1"/>
          <w:u w:val="single"/>
        </w:rPr>
        <w:t> </w:t>
      </w:r>
      <w:r>
        <w:rPr>
          <w:u w:val="single"/>
        </w:rPr>
        <w:t>Science</w:t>
      </w:r>
      <w:r>
        <w:rPr/>
        <w:t>.</w:t>
      </w:r>
      <w:r>
        <w:rPr>
          <w:spacing w:val="-1"/>
        </w:rPr>
        <w:t> </w:t>
      </w:r>
      <w:r>
        <w:rPr/>
        <w:t>Malaysia.</w:t>
      </w:r>
      <w:r>
        <w:rPr>
          <w:spacing w:val="-57"/>
        </w:rPr>
        <w:t> </w:t>
      </w:r>
      <w:r>
        <w:rPr/>
        <w:t>7</w:t>
      </w:r>
      <w:r>
        <w:rPr>
          <w:spacing w:val="-1"/>
        </w:rPr>
        <w:t> </w:t>
      </w:r>
      <w:r>
        <w:rPr/>
        <w:t>(3)</w:t>
      </w:r>
      <w:r>
        <w:rPr>
          <w:spacing w:val="-2"/>
        </w:rPr>
        <w:t> </w:t>
      </w:r>
      <w:r>
        <w:rPr/>
        <w:t>pp. 28-32.</w:t>
      </w:r>
    </w:p>
    <w:p>
      <w:pPr>
        <w:pStyle w:val="BodyText"/>
        <w:tabs>
          <w:tab w:pos="4999" w:val="left" w:leader="none"/>
        </w:tabs>
        <w:spacing w:line="480" w:lineRule="auto" w:before="1"/>
        <w:ind w:left="1592" w:right="159" w:hanging="720"/>
      </w:pPr>
      <w:r>
        <w:rPr/>
        <w:t>Goodman,</w:t>
      </w:r>
      <w:r>
        <w:rPr>
          <w:spacing w:val="6"/>
        </w:rPr>
        <w:t> </w:t>
      </w:r>
      <w:r>
        <w:rPr/>
        <w:t>J.</w:t>
      </w:r>
      <w:r>
        <w:rPr>
          <w:spacing w:val="7"/>
        </w:rPr>
        <w:t> </w:t>
      </w:r>
      <w:r>
        <w:rPr/>
        <w:t>A.</w:t>
      </w:r>
      <w:r>
        <w:rPr>
          <w:spacing w:val="6"/>
        </w:rPr>
        <w:t> </w:t>
      </w:r>
      <w:r>
        <w:rPr/>
        <w:t>(1970).</w:t>
      </w:r>
      <w:r>
        <w:rPr>
          <w:spacing w:val="65"/>
        </w:rPr>
        <w:t> </w:t>
      </w:r>
      <w:r>
        <w:rPr/>
        <w:t>The</w:t>
      </w:r>
      <w:r>
        <w:rPr>
          <w:spacing w:val="5"/>
        </w:rPr>
        <w:t> </w:t>
      </w:r>
      <w:r>
        <w:rPr/>
        <w:t>Multivariate</w:t>
      </w:r>
      <w:r>
        <w:rPr>
          <w:spacing w:val="7"/>
        </w:rPr>
        <w:t> </w:t>
      </w:r>
      <w:r>
        <w:rPr/>
        <w:t>Analysis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Qualitative</w:t>
      </w:r>
      <w:r>
        <w:rPr>
          <w:spacing w:val="6"/>
        </w:rPr>
        <w:t> </w:t>
      </w:r>
      <w:r>
        <w:rPr/>
        <w:t>Data:</w:t>
      </w:r>
      <w:r>
        <w:rPr>
          <w:spacing w:val="1"/>
        </w:rPr>
        <w:t> </w:t>
      </w:r>
      <w:r>
        <w:rPr/>
        <w:t>Interactions  </w:t>
      </w:r>
      <w:r>
        <w:rPr>
          <w:spacing w:val="1"/>
        </w:rPr>
        <w:t> </w:t>
      </w:r>
      <w:r>
        <w:rPr/>
        <w:t>Among</w:t>
      </w:r>
      <w:r>
        <w:rPr>
          <w:spacing w:val="118"/>
        </w:rPr>
        <w:t> </w:t>
      </w:r>
      <w:r>
        <w:rPr/>
        <w:t>Multiple</w:t>
        <w:tab/>
        <w:t>Classifications.</w:t>
      </w:r>
      <w:r>
        <w:rPr>
          <w:spacing w:val="2"/>
        </w:rPr>
        <w:t> </w:t>
      </w:r>
      <w:r>
        <w:rPr>
          <w:u w:val="single"/>
        </w:rPr>
        <w:t>Journal</w:t>
      </w:r>
      <w:r>
        <w:rPr>
          <w:spacing w:val="58"/>
          <w:u w:val="single"/>
        </w:rPr>
        <w:t> </w:t>
      </w:r>
      <w:r>
        <w:rPr>
          <w:u w:val="single"/>
        </w:rPr>
        <w:t>of</w:t>
      </w:r>
      <w:r>
        <w:rPr>
          <w:spacing w:val="57"/>
          <w:u w:val="single"/>
        </w:rPr>
        <w:t> </w:t>
      </w:r>
      <w:r>
        <w:rPr>
          <w:u w:val="single"/>
        </w:rPr>
        <w:t>American.</w:t>
      </w:r>
    </w:p>
    <w:p>
      <w:pPr>
        <w:pStyle w:val="BodyText"/>
        <w:ind w:left="1592"/>
      </w:pPr>
      <w:r>
        <w:rPr>
          <w:u w:val="single"/>
        </w:rPr>
        <w:t>Statististic</w:t>
      </w:r>
      <w:r>
        <w:rPr>
          <w:spacing w:val="-2"/>
          <w:u w:val="single"/>
        </w:rPr>
        <w:t> </w:t>
      </w:r>
      <w:r>
        <w:rPr>
          <w:u w:val="single"/>
        </w:rPr>
        <w:t>Assciation.</w:t>
      </w:r>
      <w:r>
        <w:rPr/>
        <w:t> 65:</w:t>
      </w:r>
      <w:r>
        <w:rPr>
          <w:spacing w:val="-1"/>
        </w:rPr>
        <w:t> </w:t>
      </w:r>
      <w:r>
        <w:rPr/>
        <w:t>226-256.</w:t>
      </w:r>
    </w:p>
    <w:p>
      <w:pPr>
        <w:pStyle w:val="BodyText"/>
      </w:pPr>
    </w:p>
    <w:p>
      <w:pPr>
        <w:pStyle w:val="BodyText"/>
        <w:ind w:left="872"/>
      </w:pPr>
      <w:r>
        <w:rPr/>
        <w:t>Grasty,</w:t>
      </w:r>
      <w:r>
        <w:rPr>
          <w:spacing w:val="-2"/>
        </w:rPr>
        <w:t> </w:t>
      </w:r>
      <w:r>
        <w:rPr/>
        <w:t>R.</w:t>
      </w:r>
      <w:r>
        <w:rPr>
          <w:spacing w:val="1"/>
        </w:rPr>
        <w:t> </w:t>
      </w:r>
      <w:r>
        <w:rPr/>
        <w:t>L.;</w:t>
      </w:r>
      <w:r>
        <w:rPr>
          <w:spacing w:val="-1"/>
        </w:rPr>
        <w:t> </w:t>
      </w:r>
      <w:r>
        <w:rPr/>
        <w:t>Carson,</w:t>
      </w:r>
      <w:r>
        <w:rPr>
          <w:spacing w:val="-2"/>
        </w:rPr>
        <w:t> </w:t>
      </w:r>
      <w:r>
        <w:rPr/>
        <w:t>J.</w:t>
      </w:r>
      <w:r>
        <w:rPr>
          <w:spacing w:val="-4"/>
        </w:rPr>
        <w:t> </w:t>
      </w:r>
      <w:r>
        <w:rPr/>
        <w:t>M.;</w:t>
      </w:r>
      <w:r>
        <w:rPr>
          <w:spacing w:val="-1"/>
        </w:rPr>
        <w:t> </w:t>
      </w:r>
      <w:r>
        <w:rPr/>
        <w:t>Charbonneau, B.</w:t>
      </w:r>
      <w:r>
        <w:rPr>
          <w:spacing w:val="-1"/>
        </w:rPr>
        <w:t> </w:t>
      </w:r>
      <w:r>
        <w:rPr/>
        <w:t>W.;</w:t>
      </w:r>
      <w:r>
        <w:rPr>
          <w:spacing w:val="-1"/>
        </w:rPr>
        <w:t> </w:t>
      </w:r>
      <w:r>
        <w:rPr/>
        <w:t>Holman,</w:t>
      </w:r>
      <w:r>
        <w:rPr>
          <w:spacing w:val="-1"/>
        </w:rPr>
        <w:t> </w:t>
      </w:r>
      <w:r>
        <w:rPr/>
        <w:t>P.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 </w:t>
      </w:r>
      <w:r>
        <w:rPr/>
        <w:t>(1984).</w:t>
      </w:r>
    </w:p>
    <w:p>
      <w:pPr>
        <w:pStyle w:val="BodyText"/>
      </w:pPr>
    </w:p>
    <w:p>
      <w:pPr>
        <w:pStyle w:val="BodyText"/>
        <w:ind w:left="1592"/>
      </w:pPr>
      <w:r>
        <w:rPr/>
        <w:t>Natural</w:t>
      </w:r>
      <w:r>
        <w:rPr>
          <w:spacing w:val="52"/>
        </w:rPr>
        <w:t> </w:t>
      </w:r>
      <w:r>
        <w:rPr/>
        <w:t>Background</w:t>
      </w:r>
      <w:r>
        <w:rPr>
          <w:spacing w:val="51"/>
        </w:rPr>
        <w:t> </w:t>
      </w:r>
      <w:r>
        <w:rPr/>
        <w:t>Radiation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Canada.</w:t>
      </w:r>
      <w:r>
        <w:rPr>
          <w:spacing w:val="53"/>
        </w:rPr>
        <w:t> </w:t>
      </w:r>
      <w:r>
        <w:rPr>
          <w:u w:val="single"/>
        </w:rPr>
        <w:t>Geological</w:t>
      </w:r>
      <w:r>
        <w:rPr>
          <w:spacing w:val="52"/>
          <w:u w:val="single"/>
        </w:rPr>
        <w:t> </w:t>
      </w:r>
      <w:r>
        <w:rPr>
          <w:u w:val="single"/>
        </w:rPr>
        <w:t>Survey</w:t>
      </w:r>
      <w:r>
        <w:rPr>
          <w:spacing w:val="44"/>
          <w:u w:val="single"/>
        </w:rPr>
        <w:t> </w:t>
      </w:r>
      <w:r>
        <w:rPr>
          <w:u w:val="single"/>
        </w:rPr>
        <w:t>of</w:t>
      </w:r>
      <w:r>
        <w:rPr>
          <w:spacing w:val="50"/>
          <w:u w:val="single"/>
        </w:rPr>
        <w:t> </w:t>
      </w:r>
      <w:r>
        <w:rPr>
          <w:u w:val="single"/>
        </w:rPr>
        <w:t>Canada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92"/>
      </w:pPr>
      <w:r>
        <w:rPr/>
        <w:pict>
          <v:rect style="position:absolute;margin-left:165.619995pt;margin-top:17.023149pt;width:38.64pt;height:.599980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Bulletin.</w:t>
      </w:r>
      <w:r>
        <w:rPr>
          <w:spacing w:val="-1"/>
        </w:rPr>
        <w:t> </w:t>
      </w:r>
      <w:r>
        <w:rPr/>
        <w:t>360</w:t>
      </w:r>
      <w:r>
        <w:rPr>
          <w:spacing w:val="-1"/>
        </w:rPr>
        <w:t> </w:t>
      </w:r>
      <w:r>
        <w:rPr/>
        <w:t>pp.39.</w:t>
      </w:r>
    </w:p>
    <w:p>
      <w:pPr>
        <w:pStyle w:val="BodyText"/>
      </w:pPr>
    </w:p>
    <w:p>
      <w:pPr>
        <w:pStyle w:val="BodyText"/>
        <w:spacing w:line="480" w:lineRule="auto"/>
        <w:ind w:left="1592" w:right="1174" w:hanging="720"/>
      </w:pPr>
      <w:r>
        <w:rPr/>
        <w:t>Handloser,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(1959).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physics</w:t>
      </w:r>
      <w:r>
        <w:rPr>
          <w:spacing w:val="-2"/>
        </w:rPr>
        <w:t> </w:t>
      </w:r>
      <w:r>
        <w:rPr/>
        <w:t>instrumentation.</w:t>
      </w:r>
      <w:r>
        <w:rPr>
          <w:spacing w:val="-1"/>
        </w:rPr>
        <w:t> </w:t>
      </w:r>
      <w:r>
        <w:rPr/>
        <w:t>Pergamon,</w:t>
      </w:r>
      <w:r>
        <w:rPr>
          <w:spacing w:val="-2"/>
        </w:rPr>
        <w:t> </w:t>
      </w:r>
      <w:r>
        <w:rPr/>
        <w:t>New</w:t>
      </w:r>
      <w:r>
        <w:rPr>
          <w:spacing w:val="-57"/>
        </w:rPr>
        <w:t> </w:t>
      </w:r>
      <w:r>
        <w:rPr/>
        <w:t>York.338p</w:t>
      </w:r>
    </w:p>
    <w:p>
      <w:pPr>
        <w:pStyle w:val="BodyText"/>
        <w:spacing w:line="480" w:lineRule="auto"/>
        <w:ind w:left="1592" w:right="277" w:hanging="720"/>
      </w:pPr>
      <w:r>
        <w:rPr/>
        <w:pict>
          <v:rect style="position:absolute;margin-left:206.179993pt;margin-top:67.723129pt;width:204.29pt;height:.599980pt;mso-position-horizontal-relative:page;mso-position-vertical-relative:paragraph;z-index:-17163776" filled="true" fillcolor="#000000" stroked="false">
            <v:fill type="solid"/>
            <w10:wrap type="none"/>
          </v:rect>
        </w:pict>
      </w:r>
      <w:r>
        <w:rPr/>
        <w:t>Hayumbu, P., Zaman, M.B. Lababa, N. H. C., Munsanje, S.S. and Meleya, D.</w:t>
      </w:r>
      <w:r>
        <w:rPr>
          <w:spacing w:val="1"/>
        </w:rPr>
        <w:t> </w:t>
      </w:r>
      <w:r>
        <w:rPr/>
        <w:t>(1995).</w:t>
      </w:r>
      <w:r>
        <w:rPr>
          <w:spacing w:val="-2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radioactivity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Zambian</w:t>
      </w:r>
      <w:r>
        <w:rPr>
          <w:spacing w:val="-2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collected from</w:t>
      </w:r>
      <w:r>
        <w:rPr>
          <w:spacing w:val="-57"/>
        </w:rPr>
        <w:t> </w:t>
      </w:r>
      <w:r>
        <w:rPr/>
        <w:t>Lusaka.</w:t>
      </w:r>
      <w:r>
        <w:rPr>
          <w:spacing w:val="-1"/>
        </w:rPr>
        <w:t> </w:t>
      </w:r>
      <w:r>
        <w:rPr/>
        <w:t>Journal of Radiation &amp;</w:t>
      </w:r>
      <w:r>
        <w:rPr>
          <w:spacing w:val="-2"/>
        </w:rPr>
        <w:t> </w:t>
      </w:r>
      <w:r>
        <w:rPr/>
        <w:t>Nuclear Chemistry.119 pp. 299.</w:t>
      </w:r>
    </w:p>
    <w:p>
      <w:pPr>
        <w:pStyle w:val="BodyText"/>
        <w:spacing w:line="480" w:lineRule="auto" w:before="1"/>
        <w:ind w:left="1592" w:right="539" w:hanging="720"/>
      </w:pPr>
      <w:r>
        <w:rPr/>
        <w:t>Hsu, P., Weng, P., Wang, H. and Tseng, P. (1994). Relation between exposure</w:t>
      </w:r>
      <w:r>
        <w:rPr>
          <w:spacing w:val="1"/>
        </w:rPr>
        <w:t> </w:t>
      </w:r>
      <w:r>
        <w:rPr/>
        <w:t>rates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geologic</w:t>
      </w:r>
      <w:r>
        <w:rPr>
          <w:spacing w:val="-3"/>
        </w:rPr>
        <w:t> </w:t>
      </w:r>
      <w:r>
        <w:rPr/>
        <w:t>ages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Neogene</w:t>
      </w:r>
      <w:r>
        <w:rPr>
          <w:spacing w:val="-1"/>
        </w:rPr>
        <w:t> </w:t>
      </w:r>
      <w:r>
        <w:rPr/>
        <w:t>Formations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Taiwan.</w:t>
      </w:r>
      <w:r>
        <w:rPr>
          <w:spacing w:val="2"/>
        </w:rPr>
        <w:t> </w:t>
      </w:r>
      <w:r>
        <w:rPr>
          <w:u w:val="single"/>
        </w:rPr>
        <w:t>Nuclear</w:t>
      </w:r>
    </w:p>
    <w:p>
      <w:pPr>
        <w:pStyle w:val="BodyText"/>
        <w:ind w:left="1592"/>
      </w:pPr>
      <w:r>
        <w:rPr>
          <w:u w:val="single"/>
        </w:rPr>
        <w:t>Geophysics</w:t>
      </w:r>
      <w:r>
        <w:rPr/>
        <w:t>.</w:t>
      </w:r>
      <w:r>
        <w:rPr>
          <w:spacing w:val="-1"/>
        </w:rPr>
        <w:t> </w:t>
      </w:r>
      <w:r>
        <w:rPr/>
        <w:t>Vol. 8,</w:t>
      </w:r>
      <w:r>
        <w:rPr>
          <w:spacing w:val="-1"/>
        </w:rPr>
        <w:t> </w:t>
      </w:r>
      <w:r>
        <w:rPr/>
        <w:t>No.4, pp.</w:t>
      </w:r>
      <w:r>
        <w:rPr>
          <w:spacing w:val="-1"/>
        </w:rPr>
        <w:t> </w:t>
      </w:r>
      <w:r>
        <w:rPr/>
        <w:t>385-401.</w:t>
      </w:r>
    </w:p>
    <w:p>
      <w:pPr>
        <w:pStyle w:val="BodyText"/>
      </w:pPr>
    </w:p>
    <w:p>
      <w:pPr>
        <w:pStyle w:val="BodyText"/>
        <w:ind w:left="872"/>
      </w:pPr>
      <w:r>
        <w:rPr/>
        <w:t>Ibeanu, I.</w:t>
      </w:r>
      <w:r>
        <w:rPr>
          <w:spacing w:val="1"/>
        </w:rPr>
        <w:t> </w:t>
      </w:r>
      <w:r>
        <w:rPr/>
        <w:t>G.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(1999). Assessment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radiological</w:t>
      </w:r>
      <w:r>
        <w:rPr>
          <w:spacing w:val="-2"/>
        </w:rPr>
        <w:t> </w:t>
      </w:r>
      <w:r>
        <w:rPr/>
        <w:t>impacts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tin</w:t>
      </w:r>
      <w:r>
        <w:rPr>
          <w:spacing w:val="-1"/>
        </w:rPr>
        <w:t> </w:t>
      </w:r>
      <w:r>
        <w:rPr/>
        <w:t>mining</w:t>
      </w:r>
    </w:p>
    <w:p>
      <w:pPr>
        <w:pStyle w:val="BodyText"/>
      </w:pPr>
    </w:p>
    <w:p>
      <w:pPr>
        <w:pStyle w:val="BodyText"/>
        <w:ind w:left="1592"/>
      </w:pPr>
      <w:r>
        <w:rPr/>
        <w:t>activities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Jos 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environs.</w:t>
      </w:r>
      <w:r>
        <w:rPr>
          <w:spacing w:val="1"/>
        </w:rPr>
        <w:t> </w:t>
      </w:r>
      <w:r>
        <w:rPr>
          <w:u w:val="single"/>
        </w:rPr>
        <w:t>Unpublished</w:t>
      </w:r>
      <w:r>
        <w:rPr>
          <w:spacing w:val="-1"/>
          <w:u w:val="single"/>
        </w:rPr>
        <w:t> </w:t>
      </w:r>
      <w:r>
        <w:rPr>
          <w:u w:val="single"/>
        </w:rPr>
        <w:t>Ph.D.</w:t>
      </w:r>
      <w:r>
        <w:rPr>
          <w:spacing w:val="-1"/>
          <w:u w:val="single"/>
        </w:rPr>
        <w:t> </w:t>
      </w:r>
      <w:r>
        <w:rPr>
          <w:u w:val="single"/>
        </w:rPr>
        <w:t>Thesis</w:t>
      </w:r>
      <w:r>
        <w:rPr/>
        <w:t>. Ahmadu</w:t>
      </w:r>
      <w:r>
        <w:rPr>
          <w:spacing w:val="-1"/>
        </w:rPr>
        <w:t> </w:t>
      </w:r>
      <w:r>
        <w:rPr/>
        <w:t>Bello</w:t>
      </w:r>
    </w:p>
    <w:p>
      <w:pPr>
        <w:spacing w:after="0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92"/>
      </w:pPr>
      <w:r>
        <w:rPr/>
        <w:t>University</w:t>
      </w:r>
      <w:r>
        <w:rPr>
          <w:spacing w:val="-4"/>
        </w:rPr>
        <w:t> </w:t>
      </w:r>
      <w:r>
        <w:rPr/>
        <w:t>Zaria</w:t>
      </w:r>
      <w:r>
        <w:rPr>
          <w:spacing w:val="-2"/>
        </w:rPr>
        <w:t> </w:t>
      </w:r>
      <w:r>
        <w:rPr/>
        <w:t>Nigeria.</w:t>
      </w:r>
      <w:r>
        <w:rPr>
          <w:spacing w:val="1"/>
        </w:rPr>
        <w:t> </w:t>
      </w:r>
      <w:r>
        <w:rPr/>
        <w:t>150pp.</w:t>
      </w:r>
    </w:p>
    <w:p>
      <w:pPr>
        <w:pStyle w:val="BodyText"/>
      </w:pPr>
    </w:p>
    <w:p>
      <w:pPr>
        <w:pStyle w:val="BodyText"/>
        <w:spacing w:line="480" w:lineRule="auto"/>
        <w:ind w:left="1592" w:right="169" w:hanging="720"/>
      </w:pPr>
      <w:r>
        <w:rPr/>
        <w:t>Ibrahim S.A. and Whicker, F.W. (1988). Comparative uptake of U and Th by</w:t>
      </w:r>
      <w:r>
        <w:rPr>
          <w:spacing w:val="1"/>
        </w:rPr>
        <w:t> </w:t>
      </w:r>
      <w:r>
        <w:rPr/>
        <w:t>native</w:t>
      </w:r>
      <w:r>
        <w:rPr>
          <w:spacing w:val="-2"/>
        </w:rPr>
        <w:t> </w:t>
      </w:r>
      <w:r>
        <w:rPr/>
        <w:t>plants at</w:t>
      </w:r>
      <w:r>
        <w:rPr>
          <w:spacing w:val="-1"/>
        </w:rPr>
        <w:t> </w:t>
      </w:r>
      <w:r>
        <w:rPr/>
        <w:t>a U</w:t>
      </w:r>
      <w:r>
        <w:rPr>
          <w:spacing w:val="-2"/>
        </w:rPr>
        <w:t> </w:t>
      </w:r>
      <w:r>
        <w:rPr/>
        <w:t>productions site. </w:t>
      </w:r>
      <w:r>
        <w:rPr>
          <w:u w:val="single"/>
        </w:rPr>
        <w:t>Health Physics</w:t>
      </w:r>
      <w:r>
        <w:rPr>
          <w:spacing w:val="1"/>
        </w:rPr>
        <w:t> </w:t>
      </w:r>
      <w:r>
        <w:rPr/>
        <w:t>Vol.</w:t>
      </w:r>
      <w:r>
        <w:rPr>
          <w:spacing w:val="-1"/>
        </w:rPr>
        <w:t> </w:t>
      </w:r>
      <w:r>
        <w:rPr/>
        <w:t>54, No.</w:t>
      </w:r>
      <w:r>
        <w:rPr>
          <w:spacing w:val="-1"/>
        </w:rPr>
        <w:t> </w:t>
      </w:r>
      <w:r>
        <w:rPr/>
        <w:t>4 pp.</w:t>
      </w:r>
      <w:r>
        <w:rPr>
          <w:spacing w:val="-1"/>
        </w:rPr>
        <w:t> </w:t>
      </w:r>
      <w:r>
        <w:rPr/>
        <w:t>413.</w:t>
      </w:r>
    </w:p>
    <w:p>
      <w:pPr>
        <w:pStyle w:val="BodyText"/>
        <w:ind w:left="872"/>
      </w:pPr>
      <w:r>
        <w:rPr/>
        <w:t>Ike,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E., Solomon,</w:t>
      </w:r>
      <w:r>
        <w:rPr>
          <w:spacing w:val="-1"/>
        </w:rPr>
        <w:t> </w:t>
      </w:r>
      <w:r>
        <w:rPr/>
        <w:t>A. O.,</w:t>
      </w:r>
      <w:r>
        <w:rPr>
          <w:spacing w:val="-1"/>
        </w:rPr>
        <w:t> </w:t>
      </w:r>
      <w:r>
        <w:rPr/>
        <w:t>Jwanbot, D.</w:t>
      </w:r>
      <w:r>
        <w:rPr>
          <w:spacing w:val="-1"/>
        </w:rPr>
        <w:t> </w:t>
      </w:r>
      <w:r>
        <w:rPr/>
        <w:t>N. and</w:t>
      </w:r>
      <w:r>
        <w:rPr>
          <w:spacing w:val="-1"/>
        </w:rPr>
        <w:t> </w:t>
      </w:r>
      <w:r>
        <w:rPr/>
        <w:t>Ashano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C. (2002a).</w:t>
      </w:r>
    </w:p>
    <w:p>
      <w:pPr>
        <w:pStyle w:val="BodyText"/>
      </w:pPr>
    </w:p>
    <w:p>
      <w:pPr>
        <w:pStyle w:val="BodyText"/>
        <w:spacing w:line="480" w:lineRule="auto"/>
        <w:ind w:left="1592" w:right="109"/>
      </w:pPr>
      <w:r>
        <w:rPr/>
        <w:t>Distribution of natural gamma radiation dose rates within the Toro Sheet</w:t>
      </w:r>
      <w:r>
        <w:rPr>
          <w:spacing w:val="1"/>
        </w:rPr>
        <w:t> </w:t>
      </w:r>
      <w:r>
        <w:rPr/>
        <w:t>148, North Central Nigeria. In: </w:t>
      </w:r>
      <w:r>
        <w:rPr>
          <w:u w:val="single"/>
        </w:rPr>
        <w:t>Zuma Journal of Pure and Applied Sciences</w:t>
      </w:r>
      <w:r>
        <w:rPr/>
        <w:t>.</w:t>
      </w:r>
      <w:r>
        <w:rPr>
          <w:spacing w:val="-57"/>
        </w:rPr>
        <w:t> </w:t>
      </w:r>
      <w:r>
        <w:rPr/>
        <w:t>Vol. 4 (1)</w:t>
      </w:r>
      <w:r>
        <w:rPr>
          <w:spacing w:val="-1"/>
        </w:rPr>
        <w:t> </w:t>
      </w:r>
      <w:r>
        <w:rPr/>
        <w:t>2002. pp 87-89.</w:t>
      </w:r>
    </w:p>
    <w:p>
      <w:pPr>
        <w:pStyle w:val="BodyText"/>
        <w:spacing w:before="1"/>
        <w:ind w:left="872"/>
      </w:pPr>
      <w:r>
        <w:rPr/>
        <w:t>Ike,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E., Jwanbot,</w:t>
      </w:r>
      <w:r>
        <w:rPr>
          <w:spacing w:val="-1"/>
        </w:rPr>
        <w:t> </w:t>
      </w:r>
      <w:r>
        <w:rPr/>
        <w:t>D. N.</w:t>
      </w:r>
      <w:r>
        <w:rPr>
          <w:spacing w:val="-1"/>
        </w:rPr>
        <w:t> </w:t>
      </w:r>
      <w:r>
        <w:rPr/>
        <w:t>and Solomon,</w:t>
      </w:r>
      <w:r>
        <w:rPr>
          <w:spacing w:val="-1"/>
        </w:rPr>
        <w:t> </w:t>
      </w:r>
      <w:r>
        <w:rPr/>
        <w:t>A. O.</w:t>
      </w:r>
      <w:r>
        <w:rPr>
          <w:spacing w:val="-1"/>
        </w:rPr>
        <w:t> </w:t>
      </w:r>
      <w:r>
        <w:rPr/>
        <w:t>(2002b). Monitoring</w:t>
      </w:r>
      <w:r>
        <w:rPr>
          <w:spacing w:val="-4"/>
        </w:rPr>
        <w:t> </w:t>
      </w:r>
      <w:r>
        <w:rPr/>
        <w:t>alpha</w:t>
      </w:r>
      <w:r>
        <w:rPr>
          <w:spacing w:val="1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spacing w:line="480" w:lineRule="auto"/>
        <w:ind w:left="1592" w:right="136"/>
      </w:pPr>
      <w:r>
        <w:rPr/>
        <w:t>beta particles in mine sites in Jos and environs. </w:t>
      </w:r>
      <w:r>
        <w:rPr>
          <w:u w:val="single"/>
        </w:rPr>
        <w:t>Nigerian Journal of Physics</w:t>
      </w:r>
      <w:r>
        <w:rPr/>
        <w:t>.</w:t>
      </w:r>
      <w:r>
        <w:rPr>
          <w:spacing w:val="-57"/>
        </w:rPr>
        <w:t> </w:t>
      </w:r>
      <w:r>
        <w:rPr/>
        <w:t>Vol 14 (1)</w:t>
      </w:r>
      <w:r>
        <w:rPr>
          <w:spacing w:val="-1"/>
        </w:rPr>
        <w:t> </w:t>
      </w:r>
      <w:r>
        <w:rPr/>
        <w:t>2002. pp 86-89.</w:t>
      </w:r>
    </w:p>
    <w:p>
      <w:pPr>
        <w:pStyle w:val="BodyText"/>
        <w:spacing w:line="480" w:lineRule="auto"/>
        <w:ind w:left="1592" w:right="145" w:hanging="720"/>
      </w:pPr>
      <w:r>
        <w:rPr/>
        <w:t>Imeopkaria, E. G., and Chalokwu, C. I. (1990). Relationship between alteration,</w:t>
      </w:r>
      <w:r>
        <w:rPr>
          <w:spacing w:val="1"/>
        </w:rPr>
        <w:t> </w:t>
      </w:r>
      <w:r>
        <w:rPr/>
        <w:t>rare-earth element distribution and mineralization of the Ririwai Zn-Sn lode</w:t>
      </w:r>
      <w:r>
        <w:rPr>
          <w:spacing w:val="-57"/>
        </w:rPr>
        <w:t> </w:t>
      </w:r>
      <w:r>
        <w:rPr/>
        <w:t>deposit,</w:t>
      </w:r>
      <w:r>
        <w:rPr>
          <w:spacing w:val="-1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Nigeria.</w:t>
      </w:r>
      <w:r>
        <w:rPr>
          <w:spacing w:val="1"/>
        </w:rPr>
        <w:t> </w:t>
      </w:r>
      <w:r>
        <w:rPr>
          <w:u w:val="single"/>
        </w:rPr>
        <w:t>African</w:t>
      </w:r>
      <w:r>
        <w:rPr>
          <w:spacing w:val="-1"/>
          <w:u w:val="single"/>
        </w:rPr>
        <w:t> </w:t>
      </w:r>
      <w:r>
        <w:rPr>
          <w:u w:val="single"/>
        </w:rPr>
        <w:t>Journal</w:t>
      </w:r>
      <w:r>
        <w:rPr>
          <w:spacing w:val="-1"/>
          <w:u w:val="single"/>
        </w:rPr>
        <w:t> </w:t>
      </w:r>
      <w:r>
        <w:rPr>
          <w:u w:val="single"/>
        </w:rPr>
        <w:t>of Science</w:t>
      </w:r>
      <w:r>
        <w:rPr/>
        <w:t>.</w:t>
      </w:r>
      <w:r>
        <w:rPr>
          <w:spacing w:val="-1"/>
        </w:rPr>
        <w:t> </w:t>
      </w:r>
      <w:r>
        <w:rPr/>
        <w:t>Series</w:t>
      </w:r>
      <w:r>
        <w:rPr>
          <w:spacing w:val="2"/>
        </w:rPr>
        <w:t> </w:t>
      </w:r>
      <w:r>
        <w:rPr/>
        <w:t>B,</w:t>
      </w:r>
    </w:p>
    <w:p>
      <w:pPr>
        <w:pStyle w:val="BodyText"/>
        <w:ind w:left="1592"/>
      </w:pPr>
      <w:r>
        <w:rPr/>
        <w:t>v.</w:t>
      </w:r>
      <w:r>
        <w:rPr>
          <w:spacing w:val="-1"/>
        </w:rPr>
        <w:t> </w:t>
      </w:r>
      <w:r>
        <w:rPr/>
        <w:t>4, p.17-25.</w:t>
      </w:r>
    </w:p>
    <w:p>
      <w:pPr>
        <w:pStyle w:val="BodyText"/>
      </w:pPr>
    </w:p>
    <w:p>
      <w:pPr>
        <w:pStyle w:val="BodyText"/>
        <w:ind w:left="872"/>
      </w:pPr>
      <w:r>
        <w:rPr/>
        <w:t>International</w:t>
      </w:r>
      <w:r>
        <w:rPr>
          <w:spacing w:val="-2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Radiological</w:t>
      </w:r>
      <w:r>
        <w:rPr>
          <w:spacing w:val="-1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Measurement</w:t>
      </w:r>
      <w:r>
        <w:rPr>
          <w:spacing w:val="-1"/>
        </w:rPr>
        <w:t> </w:t>
      </w:r>
      <w:r>
        <w:rPr/>
        <w:t>(1977).</w:t>
      </w:r>
    </w:p>
    <w:p>
      <w:pPr>
        <w:pStyle w:val="BodyText"/>
      </w:pPr>
    </w:p>
    <w:p>
      <w:pPr>
        <w:pStyle w:val="BodyText"/>
        <w:spacing w:line="480" w:lineRule="auto"/>
        <w:ind w:left="1592" w:right="897"/>
      </w:pPr>
      <w:r>
        <w:rPr/>
        <w:t>Recommendations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International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Radiological</w:t>
      </w:r>
      <w:r>
        <w:rPr>
          <w:spacing w:val="-57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ICRP Publication, 1(3),</w:t>
      </w:r>
      <w:r>
        <w:rPr>
          <w:spacing w:val="-1"/>
        </w:rPr>
        <w:t> </w:t>
      </w:r>
      <w:r>
        <w:rPr/>
        <w:t>26.</w:t>
      </w:r>
    </w:p>
    <w:p>
      <w:pPr>
        <w:pStyle w:val="BodyText"/>
        <w:spacing w:line="480" w:lineRule="auto" w:before="1"/>
        <w:ind w:left="1592" w:right="516" w:hanging="720"/>
      </w:pPr>
      <w:r>
        <w:rPr/>
        <w:t>International Atomic Energy Agency (1989). Measurement of Radionuclides in</w:t>
      </w:r>
      <w:r>
        <w:rPr>
          <w:spacing w:val="-57"/>
        </w:rPr>
        <w:t> </w:t>
      </w:r>
      <w:r>
        <w:rPr/>
        <w:t>Food</w:t>
      </w:r>
      <w:r>
        <w:rPr>
          <w:spacing w:val="-1"/>
        </w:rPr>
        <w:t> </w:t>
      </w:r>
      <w:r>
        <w:rPr/>
        <w:t>and the Environment. Technical Report. Series 295.</w:t>
      </w:r>
    </w:p>
    <w:p>
      <w:pPr>
        <w:spacing w:line="480" w:lineRule="auto" w:before="0"/>
        <w:ind w:left="1592" w:right="628" w:hanging="720"/>
        <w:jc w:val="left"/>
        <w:rPr>
          <w:sz w:val="22"/>
        </w:rPr>
      </w:pPr>
      <w:r>
        <w:rPr>
          <w:sz w:val="24"/>
        </w:rPr>
        <w:t>International Commission on Radiological Protection - ICRP 26 (1990). ICPR</w:t>
      </w:r>
      <w:r>
        <w:rPr>
          <w:spacing w:val="-57"/>
          <w:sz w:val="24"/>
        </w:rPr>
        <w:t> </w:t>
      </w:r>
      <w:r>
        <w:rPr>
          <w:sz w:val="24"/>
        </w:rPr>
        <w:t>Publication</w:t>
      </w:r>
      <w:r>
        <w:rPr>
          <w:spacing w:val="-1"/>
          <w:sz w:val="24"/>
        </w:rPr>
        <w:t> </w:t>
      </w:r>
      <w:r>
        <w:rPr>
          <w:sz w:val="24"/>
        </w:rPr>
        <w:t>26. </w:t>
      </w:r>
      <w:hyperlink r:id="rId86">
        <w:r>
          <w:rPr>
            <w:sz w:val="22"/>
          </w:rPr>
          <w:t>http://www.tis.eh.doe.gov/docs/rcm/ch2b.html</w:t>
        </w:r>
      </w:hyperlink>
    </w:p>
    <w:p>
      <w:pPr>
        <w:pStyle w:val="BodyText"/>
        <w:ind w:left="872"/>
      </w:pPr>
      <w:r>
        <w:rPr/>
        <w:t>International</w:t>
      </w:r>
      <w:r>
        <w:rPr>
          <w:spacing w:val="-2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Radiological</w:t>
      </w:r>
      <w:r>
        <w:rPr>
          <w:spacing w:val="-2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(1990).</w:t>
      </w:r>
      <w:r>
        <w:rPr>
          <w:spacing w:val="-3"/>
        </w:rPr>
        <w:t> </w:t>
      </w:r>
      <w:r>
        <w:rPr/>
        <w:t>Age-dependence</w:t>
      </w:r>
    </w:p>
    <w:p>
      <w:pPr>
        <w:spacing w:after="0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592" w:right="471"/>
      </w:pPr>
      <w:r>
        <w:rPr/>
        <w:t>Doses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from Intake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Radionuclides. ICRP</w:t>
      </w:r>
      <w:r>
        <w:rPr>
          <w:spacing w:val="-57"/>
        </w:rPr>
        <w:t> </w:t>
      </w:r>
      <w:r>
        <w:rPr/>
        <w:t>Publication.</w:t>
      </w:r>
      <w:r>
        <w:rPr>
          <w:spacing w:val="-1"/>
        </w:rPr>
        <w:t> </w:t>
      </w:r>
      <w:r>
        <w:rPr/>
        <w:t>54, Part 1. Pergamon</w:t>
      </w:r>
      <w:r>
        <w:rPr>
          <w:spacing w:val="-1"/>
        </w:rPr>
        <w:t> </w:t>
      </w:r>
      <w:r>
        <w:rPr/>
        <w:t>Press Oxford.</w:t>
      </w:r>
    </w:p>
    <w:p>
      <w:pPr>
        <w:pStyle w:val="BodyText"/>
        <w:spacing w:line="480" w:lineRule="auto"/>
        <w:ind w:left="1592" w:right="539" w:hanging="720"/>
      </w:pPr>
      <w:r>
        <w:rPr/>
        <w:t>Ixer,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Bowden,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P.,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Kinnaird, J.A.</w:t>
      </w:r>
      <w:r>
        <w:rPr>
          <w:spacing w:val="-1"/>
        </w:rPr>
        <w:t> </w:t>
      </w:r>
      <w:r>
        <w:rPr/>
        <w:t>(1983).</w:t>
      </w:r>
      <w:r>
        <w:rPr>
          <w:spacing w:val="-1"/>
        </w:rPr>
        <w:t> </w:t>
      </w:r>
      <w:r>
        <w:rPr/>
        <w:t>Mineral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Tin-Zinc</w:t>
      </w:r>
      <w:r>
        <w:rPr>
          <w:spacing w:val="-57"/>
        </w:rPr>
        <w:t> </w:t>
      </w:r>
      <w:r>
        <w:rPr/>
        <w:t>Mineralization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Ririwai,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Abstract, </w:t>
      </w:r>
      <w:r>
        <w:rPr>
          <w:u w:val="single"/>
        </w:rPr>
        <w:t>Mineral</w:t>
      </w:r>
      <w:r>
        <w:rPr>
          <w:spacing w:val="-1"/>
          <w:u w:val="single"/>
        </w:rPr>
        <w:t> </w:t>
      </w:r>
      <w:r>
        <w:rPr>
          <w:u w:val="single"/>
        </w:rPr>
        <w:t>Deposits</w:t>
      </w:r>
      <w:r>
        <w:rPr>
          <w:spacing w:val="-1"/>
          <w:u w:val="single"/>
        </w:rPr>
        <w:t> </w:t>
      </w:r>
      <w:r>
        <w:rPr>
          <w:u w:val="single"/>
        </w:rPr>
        <w:t>Studies</w:t>
      </w:r>
    </w:p>
    <w:p>
      <w:pPr>
        <w:pStyle w:val="BodyText"/>
        <w:ind w:left="1592"/>
      </w:pPr>
      <w:r>
        <w:rPr>
          <w:u w:val="single"/>
        </w:rPr>
        <w:t>Group</w:t>
      </w:r>
      <w:r>
        <w:rPr/>
        <w:t>.</w:t>
      </w:r>
      <w:r>
        <w:rPr>
          <w:spacing w:val="-1"/>
        </w:rPr>
        <w:t> </w:t>
      </w:r>
      <w:r>
        <w:rPr/>
        <w:t>Manchester</w:t>
      </w:r>
      <w:r>
        <w:rPr>
          <w:spacing w:val="-2"/>
        </w:rPr>
        <w:t> </w:t>
      </w:r>
      <w:r>
        <w:rPr/>
        <w:t>A9a.</w:t>
      </w:r>
    </w:p>
    <w:p>
      <w:pPr>
        <w:pStyle w:val="BodyText"/>
      </w:pPr>
    </w:p>
    <w:p>
      <w:pPr>
        <w:pStyle w:val="BodyText"/>
        <w:ind w:left="872"/>
      </w:pPr>
      <w:r>
        <w:rPr/>
        <w:t>Ixer,</w:t>
      </w:r>
      <w:r>
        <w:rPr>
          <w:spacing w:val="-1"/>
        </w:rPr>
        <w:t> </w:t>
      </w:r>
      <w:r>
        <w:rPr/>
        <w:t>R.A.</w:t>
      </w:r>
      <w:r>
        <w:rPr>
          <w:spacing w:val="59"/>
        </w:rPr>
        <w:t> </w:t>
      </w:r>
      <w:r>
        <w:rPr/>
        <w:t>J. Ashworth R.</w:t>
      </w:r>
      <w:r>
        <w:rPr>
          <w:spacing w:val="59"/>
        </w:rPr>
        <w:t> </w:t>
      </w:r>
      <w:r>
        <w:rPr/>
        <w:t>and</w:t>
      </w:r>
      <w:r>
        <w:rPr>
          <w:spacing w:val="-1"/>
        </w:rPr>
        <w:t> </w:t>
      </w:r>
      <w:r>
        <w:rPr/>
        <w:t>Pointer C.M. (1988).</w:t>
      </w:r>
      <w:r>
        <w:rPr>
          <w:spacing w:val="-1"/>
        </w:rPr>
        <w:t> </w:t>
      </w:r>
      <w:r>
        <w:rPr/>
        <w:t>Accessory</w:t>
      </w:r>
      <w:r>
        <w:rPr>
          <w:spacing w:val="-5"/>
        </w:rPr>
        <w:t> </w:t>
      </w:r>
      <w:r>
        <w:rPr/>
        <w:t>mineralogy</w:t>
      </w:r>
      <w:r>
        <w:rPr>
          <w:spacing w:val="-5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spacing w:line="480" w:lineRule="auto" w:before="1"/>
        <w:ind w:left="1592" w:right="251"/>
      </w:pPr>
      <w:r>
        <w:rPr/>
        <w:t>the</w:t>
      </w:r>
      <w:r>
        <w:rPr>
          <w:spacing w:val="-2"/>
        </w:rPr>
        <w:t> </w:t>
      </w:r>
      <w:r>
        <w:rPr/>
        <w:t>Ririwai</w:t>
      </w:r>
      <w:r>
        <w:rPr>
          <w:spacing w:val="-2"/>
        </w:rPr>
        <w:t> </w:t>
      </w:r>
      <w:r>
        <w:rPr/>
        <w:t>biotite</w:t>
      </w:r>
      <w:r>
        <w:rPr>
          <w:spacing w:val="-2"/>
        </w:rPr>
        <w:t> </w:t>
      </w:r>
      <w:r>
        <w:rPr/>
        <w:t>granite,</w:t>
      </w:r>
      <w:r>
        <w:rPr>
          <w:spacing w:val="-2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albitized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greisenized</w:t>
      </w:r>
      <w:r>
        <w:rPr>
          <w:spacing w:val="-2"/>
        </w:rPr>
        <w:t> </w:t>
      </w:r>
      <w:r>
        <w:rPr/>
        <w:t>facies.</w:t>
      </w:r>
      <w:r>
        <w:rPr>
          <w:spacing w:val="-57"/>
        </w:rPr>
        <w:t> </w:t>
      </w:r>
      <w:r>
        <w:rPr>
          <w:u w:val="single"/>
        </w:rPr>
        <w:t>Geological</w:t>
      </w:r>
      <w:r>
        <w:rPr>
          <w:spacing w:val="-1"/>
          <w:u w:val="single"/>
        </w:rPr>
        <w:t> </w:t>
      </w:r>
      <w:r>
        <w:rPr>
          <w:u w:val="single"/>
        </w:rPr>
        <w:t>Journal</w:t>
      </w:r>
      <w:r>
        <w:rPr>
          <w:spacing w:val="1"/>
        </w:rPr>
        <w:t> </w:t>
      </w:r>
      <w:r>
        <w:rPr/>
        <w:t>22, 403-427.</w:t>
      </w:r>
    </w:p>
    <w:p>
      <w:pPr>
        <w:pStyle w:val="BodyText"/>
        <w:ind w:left="872"/>
      </w:pPr>
      <w:r>
        <w:rPr/>
        <w:t>Khademi,</w:t>
      </w:r>
      <w:r>
        <w:rPr>
          <w:spacing w:val="-2"/>
        </w:rPr>
        <w:t> </w:t>
      </w:r>
      <w:r>
        <w:rPr/>
        <w:t>B.,</w:t>
      </w:r>
      <w:r>
        <w:rPr>
          <w:spacing w:val="1"/>
        </w:rPr>
        <w:t> </w:t>
      </w:r>
      <w:r>
        <w:rPr/>
        <w:t>Alemi,</w:t>
      </w:r>
      <w:r>
        <w:rPr>
          <w:spacing w:val="-1"/>
        </w:rPr>
        <w:t> </w:t>
      </w:r>
      <w:r>
        <w:rPr/>
        <w:t>A.A.,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Nasseri,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(1980).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radium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soil</w:t>
      </w:r>
    </w:p>
    <w:p>
      <w:pPr>
        <w:pStyle w:val="BodyText"/>
      </w:pPr>
    </w:p>
    <w:p>
      <w:pPr>
        <w:pStyle w:val="BodyText"/>
        <w:spacing w:line="480" w:lineRule="auto"/>
        <w:ind w:left="1592" w:right="107"/>
      </w:pPr>
      <w:r>
        <w:rPr/>
        <w:t>to plants in an area of high natural radioactivity in Ramsar, Iran. </w:t>
      </w:r>
      <w:r>
        <w:rPr>
          <w:u w:val="single"/>
        </w:rPr>
        <w:t>In</w:t>
      </w:r>
      <w:r>
        <w:rPr/>
        <w:t>: Natural</w:t>
      </w:r>
      <w:r>
        <w:rPr>
          <w:spacing w:val="1"/>
        </w:rPr>
        <w:t> </w:t>
      </w:r>
      <w:r>
        <w:rPr/>
        <w:t>Radiation</w:t>
      </w:r>
      <w:r>
        <w:rPr>
          <w:spacing w:val="-3"/>
        </w:rPr>
        <w:t> </w:t>
      </w:r>
      <w:r>
        <w:rPr/>
        <w:t>Environemnt III.</w:t>
      </w:r>
      <w:r>
        <w:rPr>
          <w:spacing w:val="1"/>
        </w:rPr>
        <w:t> </w:t>
      </w:r>
      <w:r>
        <w:rPr>
          <w:u w:val="single"/>
        </w:rPr>
        <w:t>Proceedings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International</w:t>
      </w:r>
      <w:r>
        <w:rPr>
          <w:spacing w:val="-3"/>
          <w:u w:val="single"/>
        </w:rPr>
        <w:t> </w:t>
      </w:r>
      <w:r>
        <w:rPr>
          <w:u w:val="single"/>
        </w:rPr>
        <w:t>Conference</w:t>
      </w:r>
      <w:r>
        <w:rPr>
          <w:spacing w:val="-3"/>
          <w:u w:val="single"/>
        </w:rPr>
        <w:t> </w:t>
      </w:r>
      <w:r>
        <w:rPr>
          <w:u w:val="single"/>
        </w:rPr>
        <w:t>CONF-</w:t>
      </w:r>
    </w:p>
    <w:p>
      <w:pPr>
        <w:pStyle w:val="BodyText"/>
        <w:ind w:left="550" w:right="620"/>
        <w:jc w:val="center"/>
      </w:pPr>
      <w:r>
        <w:rPr>
          <w:u w:val="single"/>
        </w:rPr>
        <w:t>780422</w:t>
      </w:r>
      <w:r>
        <w:rPr/>
        <w:t>.</w:t>
      </w:r>
      <w:r>
        <w:rPr>
          <w:spacing w:val="-1"/>
        </w:rPr>
        <w:t> </w:t>
      </w:r>
      <w:r>
        <w:rPr/>
        <w:t>Ed.</w:t>
      </w:r>
      <w:r>
        <w:rPr>
          <w:spacing w:val="-1"/>
        </w:rPr>
        <w:t> </w:t>
      </w:r>
      <w:r>
        <w:rPr/>
        <w:t>T.F.</w:t>
      </w:r>
      <w:r>
        <w:rPr>
          <w:spacing w:val="-1"/>
        </w:rPr>
        <w:t> </w:t>
      </w:r>
      <w:r>
        <w:rPr/>
        <w:t>Geslell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W.M.</w:t>
      </w:r>
      <w:r>
        <w:rPr>
          <w:spacing w:val="1"/>
        </w:rPr>
        <w:t> </w:t>
      </w:r>
      <w:r>
        <w:rPr/>
        <w:t>Lowder,</w:t>
      </w:r>
      <w:r>
        <w:rPr>
          <w:spacing w:val="-1"/>
        </w:rPr>
        <w:t> </w:t>
      </w:r>
      <w:r>
        <w:rPr/>
        <w:t>Vol.</w:t>
      </w:r>
      <w:r>
        <w:rPr>
          <w:spacing w:val="1"/>
        </w:rPr>
        <w:t> </w:t>
      </w:r>
      <w:r>
        <w:rPr/>
        <w:t>Z</w:t>
      </w:r>
      <w:r>
        <w:rPr>
          <w:spacing w:val="-4"/>
        </w:rPr>
        <w:t> </w:t>
      </w:r>
      <w:r>
        <w:rPr/>
        <w:t>pp.</w:t>
      </w:r>
      <w:r>
        <w:rPr>
          <w:spacing w:val="-1"/>
        </w:rPr>
        <w:t> </w:t>
      </w:r>
      <w:r>
        <w:rPr/>
        <w:t>600.</w:t>
      </w:r>
    </w:p>
    <w:p>
      <w:pPr>
        <w:pStyle w:val="BodyText"/>
      </w:pPr>
    </w:p>
    <w:p>
      <w:pPr>
        <w:pStyle w:val="BodyText"/>
        <w:spacing w:line="480" w:lineRule="auto"/>
        <w:ind w:left="1592" w:right="250" w:hanging="720"/>
      </w:pPr>
      <w:r>
        <w:rPr/>
        <w:t>Killen, P. G. (1979). Gamma ray spectrometric methods in uranium exploration,</w:t>
      </w:r>
      <w:r>
        <w:rPr>
          <w:spacing w:val="1"/>
        </w:rPr>
        <w:t> </w:t>
      </w:r>
      <w:r>
        <w:rPr/>
        <w:t>application and interpretation. </w:t>
      </w:r>
      <w:r>
        <w:rPr>
          <w:u w:val="single"/>
        </w:rPr>
        <w:t>In</w:t>
      </w:r>
      <w:r>
        <w:rPr/>
        <w:t>: Geophysics and Geochemistry in the</w:t>
      </w:r>
      <w:r>
        <w:rPr>
          <w:spacing w:val="1"/>
        </w:rPr>
        <w:t> </w:t>
      </w:r>
      <w:r>
        <w:rPr/>
        <w:t>search for metallic ores. Geological Survey of Canada. Economic Geology</w:t>
      </w:r>
      <w:r>
        <w:rPr>
          <w:spacing w:val="-57"/>
        </w:rPr>
        <w:t> </w:t>
      </w:r>
      <w:r>
        <w:rPr/>
        <w:t>Report</w:t>
      </w:r>
      <w:r>
        <w:rPr>
          <w:spacing w:val="-1"/>
        </w:rPr>
        <w:t> </w:t>
      </w:r>
      <w:r>
        <w:rPr/>
        <w:t>31, p. 163-229</w:t>
      </w:r>
    </w:p>
    <w:p>
      <w:pPr>
        <w:pStyle w:val="BodyText"/>
        <w:spacing w:line="480" w:lineRule="auto"/>
        <w:ind w:left="1592" w:right="104" w:hanging="720"/>
      </w:pPr>
      <w:r>
        <w:rPr/>
        <w:t>Kinnaird J.A., Bowden, P., Bennett, J. N., Turner, D. C., Ike, E. C., Abba, S. I.,</w:t>
      </w:r>
      <w:r>
        <w:rPr>
          <w:spacing w:val="1"/>
        </w:rPr>
        <w:t> </w:t>
      </w:r>
      <w:r>
        <w:rPr/>
        <w:t>Moyes,</w:t>
      </w:r>
      <w:r>
        <w:rPr>
          <w:spacing w:val="38"/>
        </w:rPr>
        <w:t> </w:t>
      </w:r>
      <w:r>
        <w:rPr/>
        <w:t>A.</w:t>
      </w:r>
      <w:r>
        <w:rPr>
          <w:spacing w:val="39"/>
        </w:rPr>
        <w:t> </w:t>
      </w:r>
      <w:r>
        <w:rPr/>
        <w:t>B.,</w:t>
      </w:r>
      <w:r>
        <w:rPr>
          <w:spacing w:val="39"/>
        </w:rPr>
        <w:t> </w:t>
      </w:r>
      <w:r>
        <w:rPr/>
        <w:t>Badejoko,</w:t>
      </w:r>
      <w:r>
        <w:rPr>
          <w:spacing w:val="37"/>
        </w:rPr>
        <w:t> </w:t>
      </w:r>
      <w:r>
        <w:rPr/>
        <w:t>T.</w:t>
      </w:r>
      <w:r>
        <w:rPr>
          <w:spacing w:val="36"/>
        </w:rPr>
        <w:t> </w:t>
      </w:r>
      <w:r>
        <w:rPr/>
        <w:t>A.,</w:t>
      </w:r>
      <w:r>
        <w:rPr>
          <w:spacing w:val="38"/>
        </w:rPr>
        <w:t> </w:t>
      </w:r>
      <w:r>
        <w:rPr/>
        <w:t>Weir,</w:t>
      </w:r>
      <w:r>
        <w:rPr>
          <w:spacing w:val="36"/>
        </w:rPr>
        <w:t> </w:t>
      </w:r>
      <w:r>
        <w:rPr/>
        <w:t>J.,</w:t>
      </w:r>
      <w:r>
        <w:rPr>
          <w:spacing w:val="37"/>
        </w:rPr>
        <w:t> </w:t>
      </w:r>
      <w:r>
        <w:rPr/>
        <w:t>Martin,</w:t>
      </w:r>
      <w:r>
        <w:rPr>
          <w:spacing w:val="37"/>
        </w:rPr>
        <w:t> </w:t>
      </w:r>
      <w:r>
        <w:rPr/>
        <w:t>R.</w:t>
      </w:r>
      <w:r>
        <w:rPr>
          <w:spacing w:val="37"/>
        </w:rPr>
        <w:t> </w:t>
      </w:r>
      <w:r>
        <w:rPr/>
        <w:t>F.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Barriere,</w:t>
      </w:r>
      <w:r>
        <w:rPr>
          <w:spacing w:val="39"/>
        </w:rPr>
        <w:t> </w:t>
      </w:r>
      <w:r>
        <w:rPr/>
        <w:t>M.</w:t>
      </w:r>
      <w:r>
        <w:rPr>
          <w:spacing w:val="-57"/>
        </w:rPr>
        <w:t> </w:t>
      </w:r>
      <w:r>
        <w:rPr/>
        <w:t>(1981).</w:t>
      </w:r>
      <w:r>
        <w:rPr>
          <w:spacing w:val="35"/>
        </w:rPr>
        <w:t> </w:t>
      </w:r>
      <w:r>
        <w:rPr/>
        <w:t>Geology</w:t>
      </w:r>
      <w:r>
        <w:rPr>
          <w:spacing w:val="30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Nigerian</w:t>
      </w:r>
      <w:r>
        <w:rPr>
          <w:spacing w:val="37"/>
        </w:rPr>
        <w:t> </w:t>
      </w:r>
      <w:r>
        <w:rPr/>
        <w:t>Anarogenic</w:t>
      </w:r>
      <w:r>
        <w:rPr>
          <w:spacing w:val="37"/>
        </w:rPr>
        <w:t> </w:t>
      </w:r>
      <w:r>
        <w:rPr/>
        <w:t>Ring</w:t>
      </w:r>
      <w:r>
        <w:rPr>
          <w:spacing w:val="33"/>
        </w:rPr>
        <w:t> </w:t>
      </w:r>
      <w:r>
        <w:rPr/>
        <w:t>Complexes.</w:t>
      </w:r>
      <w:r>
        <w:rPr>
          <w:spacing w:val="36"/>
        </w:rPr>
        <w:t> </w:t>
      </w:r>
      <w:r>
        <w:rPr/>
        <w:t>Jown</w:t>
      </w:r>
      <w:r>
        <w:rPr>
          <w:spacing w:val="-57"/>
        </w:rPr>
        <w:t> </w:t>
      </w:r>
      <w:r>
        <w:rPr/>
        <w:t>Bartholomew &amp;</w:t>
      </w:r>
      <w:r>
        <w:rPr>
          <w:spacing w:val="-2"/>
        </w:rPr>
        <w:t> </w:t>
      </w:r>
      <w:r>
        <w:rPr/>
        <w:t>Sons</w:t>
      </w:r>
      <w:r>
        <w:rPr>
          <w:spacing w:val="2"/>
        </w:rPr>
        <w:t> </w:t>
      </w:r>
      <w:r>
        <w:rPr/>
        <w:t>Ltd. UK.</w:t>
      </w:r>
    </w:p>
    <w:p>
      <w:pPr>
        <w:pStyle w:val="BodyText"/>
        <w:spacing w:line="480" w:lineRule="auto" w:before="1"/>
        <w:ind w:left="1592" w:right="103" w:hanging="720"/>
      </w:pPr>
      <w:r>
        <w:rPr/>
        <w:t>Kinnaird J.A., Bowden, P., Ixer, R.A and. Odling N.W.A.(1985). Mineralogy,</w:t>
      </w:r>
      <w:r>
        <w:rPr>
          <w:spacing w:val="1"/>
        </w:rPr>
        <w:t> </w:t>
      </w:r>
      <w:r>
        <w:rPr/>
        <w:t>geochemistry</w:t>
      </w:r>
      <w:r>
        <w:rPr>
          <w:spacing w:val="13"/>
        </w:rPr>
        <w:t> </w:t>
      </w:r>
      <w:r>
        <w:rPr/>
        <w:t>and</w:t>
      </w:r>
      <w:r>
        <w:rPr>
          <w:spacing w:val="20"/>
        </w:rPr>
        <w:t> </w:t>
      </w:r>
      <w:r>
        <w:rPr/>
        <w:t>mineralisation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Ririwai</w:t>
      </w:r>
      <w:r>
        <w:rPr>
          <w:spacing w:val="20"/>
        </w:rPr>
        <w:t> </w:t>
      </w:r>
      <w:r>
        <w:rPr/>
        <w:t>complex,</w:t>
      </w:r>
      <w:r>
        <w:rPr>
          <w:spacing w:val="17"/>
        </w:rPr>
        <w:t> </w:t>
      </w:r>
      <w:r>
        <w:rPr/>
        <w:t>northern</w:t>
      </w:r>
      <w:r>
        <w:rPr>
          <w:spacing w:val="18"/>
        </w:rPr>
        <w:t> </w:t>
      </w:r>
      <w:r>
        <w:rPr/>
        <w:t>Nigeria.</w:t>
      </w:r>
      <w:r>
        <w:rPr>
          <w:spacing w:val="-57"/>
        </w:rPr>
        <w:t> </w:t>
      </w:r>
      <w:r>
        <w:rPr>
          <w:u w:val="single"/>
        </w:rPr>
        <w:t>Journal</w:t>
      </w:r>
      <w:r>
        <w:rPr>
          <w:spacing w:val="-1"/>
          <w:u w:val="single"/>
        </w:rPr>
        <w:t> </w:t>
      </w:r>
      <w:r>
        <w:rPr>
          <w:u w:val="single"/>
        </w:rPr>
        <w:t>of African Earth</w:t>
      </w:r>
      <w:r>
        <w:rPr>
          <w:spacing w:val="1"/>
          <w:u w:val="single"/>
        </w:rPr>
        <w:t> </w:t>
      </w:r>
      <w:r>
        <w:rPr>
          <w:u w:val="single"/>
        </w:rPr>
        <w:t>Sciences</w:t>
      </w:r>
      <w:r>
        <w:rPr/>
        <w:t>, 3, 185-222.</w:t>
      </w:r>
    </w:p>
    <w:p>
      <w:pPr>
        <w:spacing w:after="0" w:line="480" w:lineRule="auto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2"/>
      </w:pPr>
      <w:r>
        <w:rPr/>
        <w:t>Kleinbaum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Kupper L.</w:t>
      </w:r>
      <w:r>
        <w:rPr>
          <w:spacing w:val="2"/>
        </w:rPr>
        <w:t> </w:t>
      </w:r>
      <w:r>
        <w:rPr/>
        <w:t>L.</w:t>
      </w:r>
      <w:r>
        <w:rPr>
          <w:spacing w:val="-1"/>
        </w:rPr>
        <w:t> </w:t>
      </w:r>
      <w:r>
        <w:rPr/>
        <w:t>(1978).</w:t>
      </w:r>
      <w:r>
        <w:rPr>
          <w:spacing w:val="-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spacing w:line="480" w:lineRule="auto"/>
        <w:ind w:left="1592" w:right="115"/>
      </w:pPr>
      <w:r>
        <w:rPr/>
        <w:t>Other Multivariable Methods. Duxbury Press.North Scituate,Massachusetts.</w:t>
      </w:r>
      <w:r>
        <w:rPr>
          <w:spacing w:val="-58"/>
        </w:rPr>
        <w:t> </w:t>
      </w:r>
      <w:r>
        <w:rPr/>
        <w:t>pp 556.</w:t>
      </w:r>
    </w:p>
    <w:p>
      <w:pPr>
        <w:pStyle w:val="BodyText"/>
        <w:spacing w:line="480" w:lineRule="auto"/>
        <w:ind w:left="1592" w:right="119" w:hanging="720"/>
      </w:pPr>
      <w:r>
        <w:rPr/>
        <w:t>Linsalata,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Morse,</w:t>
      </w:r>
      <w:r>
        <w:rPr>
          <w:spacing w:val="-1"/>
        </w:rPr>
        <w:t> </w:t>
      </w:r>
      <w:r>
        <w:rPr/>
        <w:t>R. S.,</w:t>
      </w:r>
      <w:r>
        <w:rPr>
          <w:spacing w:val="-1"/>
        </w:rPr>
        <w:t> </w:t>
      </w:r>
      <w:r>
        <w:rPr/>
        <w:t>Ford,</w:t>
      </w:r>
      <w:r>
        <w:rPr>
          <w:spacing w:val="-1"/>
        </w:rPr>
        <w:t> </w:t>
      </w:r>
      <w:r>
        <w:rPr/>
        <w:t>H.,</w:t>
      </w:r>
      <w:r>
        <w:rPr>
          <w:spacing w:val="-1"/>
        </w:rPr>
        <w:t> </w:t>
      </w:r>
      <w:r>
        <w:rPr/>
        <w:t>Eisenbud M.,</w:t>
      </w:r>
      <w:r>
        <w:rPr>
          <w:spacing w:val="-1"/>
        </w:rPr>
        <w:t> </w:t>
      </w:r>
      <w:r>
        <w:rPr/>
        <w:t>Penne-Franca,</w:t>
      </w:r>
      <w:r>
        <w:rPr>
          <w:spacing w:val="-1"/>
        </w:rPr>
        <w:t> </w:t>
      </w:r>
      <w:r>
        <w:rPr/>
        <w:t>E., De</w:t>
      </w:r>
      <w:r>
        <w:rPr>
          <w:spacing w:val="-2"/>
        </w:rPr>
        <w:t> </w:t>
      </w:r>
      <w:r>
        <w:rPr/>
        <w:t>Castro,</w:t>
      </w:r>
      <w:r>
        <w:rPr>
          <w:spacing w:val="-1"/>
        </w:rPr>
        <w:t> </w:t>
      </w:r>
      <w:r>
        <w:rPr/>
        <w:t>M.</w:t>
      </w:r>
      <w:r>
        <w:rPr>
          <w:spacing w:val="-57"/>
        </w:rPr>
        <w:t> </w:t>
      </w:r>
      <w:r>
        <w:rPr/>
        <w:t>B., Labao, N., Sachett, I. And Carlos, M. (1989): An assessment of soil to</w:t>
      </w:r>
      <w:r>
        <w:rPr>
          <w:spacing w:val="1"/>
        </w:rPr>
        <w:t> </w:t>
      </w:r>
      <w:r>
        <w:rPr/>
        <w:t>plant concentration ratio for some natural analogues of transuranic elements</w:t>
      </w:r>
      <w:r>
        <w:rPr>
          <w:spacing w:val="-57"/>
        </w:rPr>
        <w:t> </w:t>
      </w:r>
      <w:r>
        <w:rPr/>
        <w:t>Health</w:t>
      </w:r>
      <w:r>
        <w:rPr>
          <w:spacing w:val="-1"/>
        </w:rPr>
        <w:t> </w:t>
      </w:r>
      <w:r>
        <w:rPr/>
        <w:t>Physics., 56, pp.33-46.</w:t>
      </w:r>
    </w:p>
    <w:p>
      <w:pPr>
        <w:pStyle w:val="BodyText"/>
        <w:spacing w:before="1"/>
        <w:ind w:left="872"/>
      </w:pPr>
      <w:r>
        <w:rPr/>
        <w:t>Lovborg,</w:t>
      </w:r>
      <w:r>
        <w:rPr>
          <w:spacing w:val="2"/>
        </w:rPr>
        <w:t> </w:t>
      </w:r>
      <w:r>
        <w:rPr/>
        <w:t>L.,</w:t>
      </w:r>
      <w:r>
        <w:rPr>
          <w:spacing w:val="-2"/>
        </w:rPr>
        <w:t> </w:t>
      </w:r>
      <w:r>
        <w:rPr/>
        <w:t>Botter-Jensen, L., Kirkekaard,</w:t>
      </w:r>
      <w:r>
        <w:rPr>
          <w:spacing w:val="-2"/>
        </w:rPr>
        <w:t> </w:t>
      </w:r>
      <w:r>
        <w:rPr/>
        <w:t>P.,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Christiansen,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(1979).</w:t>
      </w:r>
    </w:p>
    <w:p>
      <w:pPr>
        <w:pStyle w:val="BodyText"/>
      </w:pPr>
    </w:p>
    <w:p>
      <w:pPr>
        <w:pStyle w:val="BodyText"/>
        <w:spacing w:line="480" w:lineRule="auto"/>
        <w:ind w:left="1592" w:right="973"/>
      </w:pPr>
      <w:r>
        <w:rPr/>
        <w:t>Monitoring of natural soil radioactivity with portable gamma-ray</w:t>
      </w:r>
      <w:r>
        <w:rPr>
          <w:spacing w:val="1"/>
        </w:rPr>
        <w:t> </w:t>
      </w:r>
      <w:r>
        <w:rPr/>
        <w:t>spectrometers.</w:t>
      </w:r>
      <w:r>
        <w:rPr>
          <w:spacing w:val="-1"/>
        </w:rPr>
        <w:t> </w:t>
      </w:r>
      <w:r>
        <w:rPr>
          <w:u w:val="single"/>
        </w:rPr>
        <w:t>Nuclear</w:t>
      </w:r>
      <w:r>
        <w:rPr>
          <w:spacing w:val="-2"/>
          <w:u w:val="single"/>
        </w:rPr>
        <w:t> </w:t>
      </w:r>
      <w:r>
        <w:rPr>
          <w:u w:val="single"/>
        </w:rPr>
        <w:t>Instruments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Methods</w:t>
      </w:r>
      <w:r>
        <w:rPr>
          <w:spacing w:val="-2"/>
        </w:rPr>
        <w:t> </w:t>
      </w:r>
      <w:r>
        <w:rPr/>
        <w:t>167,</w:t>
      </w:r>
      <w:r>
        <w:rPr>
          <w:spacing w:val="-3"/>
        </w:rPr>
        <w:t> </w:t>
      </w:r>
      <w:r>
        <w:rPr/>
        <w:t>pp.</w:t>
      </w:r>
      <w:r>
        <w:rPr>
          <w:spacing w:val="-3"/>
        </w:rPr>
        <w:t> </w:t>
      </w:r>
      <w:r>
        <w:rPr/>
        <w:t>341-348.</w:t>
      </w:r>
    </w:p>
    <w:p>
      <w:pPr>
        <w:pStyle w:val="BodyText"/>
        <w:spacing w:line="480" w:lineRule="auto"/>
        <w:ind w:left="1592" w:right="385" w:hanging="720"/>
      </w:pPr>
      <w:r>
        <w:rPr/>
        <w:t>Mackay, R. A., Green wood, R. And Rockingham, J. E. (1949). The geology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Plateau</w:t>
      </w:r>
      <w:r>
        <w:rPr>
          <w:spacing w:val="-1"/>
        </w:rPr>
        <w:t> </w:t>
      </w:r>
      <w:r>
        <w:rPr/>
        <w:t>tinfields-Resurvey</w:t>
      </w:r>
      <w:r>
        <w:rPr>
          <w:spacing w:val="-6"/>
        </w:rPr>
        <w:t> </w:t>
      </w:r>
      <w:r>
        <w:rPr/>
        <w:t>1945-1948</w:t>
      </w:r>
      <w:r>
        <w:rPr>
          <w:spacing w:val="2"/>
        </w:rPr>
        <w:t> </w:t>
      </w:r>
      <w:r>
        <w:rPr/>
        <w:t>Bulletin,</w:t>
      </w:r>
      <w:r>
        <w:rPr>
          <w:spacing w:val="1"/>
        </w:rPr>
        <w:t> </w:t>
      </w:r>
      <w:r>
        <w:rPr>
          <w:u w:val="single"/>
        </w:rPr>
        <w:t>Geological</w:t>
      </w:r>
      <w:r>
        <w:rPr>
          <w:spacing w:val="-1"/>
          <w:u w:val="single"/>
        </w:rPr>
        <w:t> </w:t>
      </w:r>
      <w:r>
        <w:rPr>
          <w:u w:val="single"/>
        </w:rPr>
        <w:t>Survey</w:t>
      </w:r>
      <w:r>
        <w:rPr>
          <w:spacing w:val="-6"/>
          <w:u w:val="single"/>
        </w:rPr>
        <w:t> </w:t>
      </w:r>
      <w:r>
        <w:rPr>
          <w:u w:val="single"/>
        </w:rPr>
        <w:t>of</w:t>
      </w:r>
    </w:p>
    <w:p>
      <w:pPr>
        <w:pStyle w:val="BodyText"/>
        <w:ind w:left="1592"/>
      </w:pPr>
      <w:r>
        <w:rPr>
          <w:u w:val="single"/>
        </w:rPr>
        <w:t>Nigeria</w:t>
      </w:r>
      <w:r>
        <w:rPr/>
        <w:t>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19.</w:t>
      </w:r>
    </w:p>
    <w:p>
      <w:pPr>
        <w:pStyle w:val="BodyText"/>
      </w:pPr>
    </w:p>
    <w:p>
      <w:pPr>
        <w:pStyle w:val="BodyText"/>
        <w:spacing w:line="480" w:lineRule="auto"/>
        <w:ind w:left="1592" w:right="525" w:hanging="720"/>
      </w:pPr>
      <w:r>
        <w:rPr/>
        <w:t>Macleod, W. N., Turner, D.C. and Wright, E.P. (1971). The Geology of Jos</w:t>
      </w:r>
      <w:r>
        <w:rPr>
          <w:spacing w:val="1"/>
        </w:rPr>
        <w:t> </w:t>
      </w:r>
      <w:r>
        <w:rPr/>
        <w:t>Plateau.</w:t>
      </w:r>
      <w:r>
        <w:rPr>
          <w:spacing w:val="59"/>
        </w:rPr>
        <w:t> </w:t>
      </w:r>
      <w:r>
        <w:rPr>
          <w:u w:val="single"/>
        </w:rPr>
        <w:t>Bulletin</w:t>
      </w:r>
      <w:r>
        <w:rPr>
          <w:spacing w:val="-1"/>
          <w:u w:val="single"/>
        </w:rPr>
        <w:t> </w:t>
      </w:r>
      <w:r>
        <w:rPr>
          <w:u w:val="single"/>
        </w:rPr>
        <w:t>Geological Survey</w:t>
      </w:r>
      <w:r>
        <w:rPr>
          <w:spacing w:val="-5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Nigeria</w:t>
      </w:r>
      <w:r>
        <w:rPr/>
        <w:t>. 32 Vol1.,</w:t>
      </w:r>
      <w:r>
        <w:rPr>
          <w:spacing w:val="-1"/>
        </w:rPr>
        <w:t> </w:t>
      </w:r>
      <w:r>
        <w:rPr/>
        <w:t>pp. 12-47</w:t>
      </w:r>
      <w:r>
        <w:rPr>
          <w:spacing w:val="-1"/>
        </w:rPr>
        <w:t> </w:t>
      </w:r>
      <w:r>
        <w:rPr/>
        <w:t>pp.</w:t>
      </w:r>
    </w:p>
    <w:p>
      <w:pPr>
        <w:pStyle w:val="BodyText"/>
        <w:ind w:left="872"/>
      </w:pPr>
      <w:r>
        <w:rPr/>
        <w:t>Malanca;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Laura</w:t>
      </w:r>
      <w:r>
        <w:rPr>
          <w:spacing w:val="-1"/>
        </w:rPr>
        <w:t> </w:t>
      </w:r>
      <w:r>
        <w:rPr/>
        <w:t>Gaidolfi.,</w:t>
      </w:r>
      <w:r>
        <w:rPr>
          <w:spacing w:val="-1"/>
        </w:rPr>
        <w:t> </w:t>
      </w:r>
      <w:r>
        <w:rPr/>
        <w:t>Valerio</w:t>
      </w:r>
      <w:r>
        <w:rPr>
          <w:spacing w:val="-2"/>
        </w:rPr>
        <w:t> </w:t>
      </w:r>
      <w:r>
        <w:rPr/>
        <w:t>Pessina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Guiseppe</w:t>
      </w:r>
      <w:r>
        <w:rPr>
          <w:spacing w:val="-3"/>
        </w:rPr>
        <w:t> </w:t>
      </w:r>
      <w:r>
        <w:rPr/>
        <w:t>Dallava.</w:t>
      </w:r>
      <w:r>
        <w:rPr>
          <w:spacing w:val="-1"/>
        </w:rPr>
        <w:t> </w:t>
      </w:r>
      <w:r>
        <w:rPr/>
        <w:t>(1996).</w:t>
      </w:r>
    </w:p>
    <w:p>
      <w:pPr>
        <w:pStyle w:val="BodyText"/>
      </w:pPr>
    </w:p>
    <w:p>
      <w:pPr>
        <w:pStyle w:val="BodyText"/>
        <w:spacing w:line="480" w:lineRule="auto"/>
        <w:ind w:left="1592" w:right="162"/>
      </w:pPr>
      <w:r>
        <w:rPr/>
        <w:t>Distribution of </w:t>
      </w:r>
      <w:r>
        <w:rPr>
          <w:vertAlign w:val="superscript"/>
        </w:rPr>
        <w:t>226</w:t>
      </w:r>
      <w:r>
        <w:rPr>
          <w:vertAlign w:val="baseline"/>
        </w:rPr>
        <w:t>Ra, </w:t>
      </w:r>
      <w:r>
        <w:rPr>
          <w:vertAlign w:val="superscript"/>
        </w:rPr>
        <w:t>232</w:t>
      </w:r>
      <w:r>
        <w:rPr>
          <w:vertAlign w:val="baseline"/>
        </w:rPr>
        <w:t>Th and </w:t>
      </w:r>
      <w:r>
        <w:rPr>
          <w:vertAlign w:val="superscript"/>
        </w:rPr>
        <w:t>40</w:t>
      </w:r>
      <w:r>
        <w:rPr>
          <w:vertAlign w:val="baseline"/>
        </w:rPr>
        <w:t>K in soils of Rio Grande do Norte, Brazil.</w:t>
      </w:r>
      <w:r>
        <w:rPr>
          <w:spacing w:val="-57"/>
          <w:vertAlign w:val="baseline"/>
        </w:rPr>
        <w:t> </w:t>
      </w:r>
      <w:r>
        <w:rPr>
          <w:u w:val="single"/>
          <w:vertAlign w:val="baseline"/>
        </w:rPr>
        <w:t>Journal</w:t>
      </w:r>
      <w:r>
        <w:rPr>
          <w:spacing w:val="-1"/>
          <w:u w:val="single"/>
          <w:vertAlign w:val="baseline"/>
        </w:rPr>
        <w:t> </w:t>
      </w:r>
      <w:r>
        <w:rPr>
          <w:u w:val="single"/>
          <w:vertAlign w:val="baseline"/>
        </w:rPr>
        <w:t>of Environmental Radioactivity</w:t>
      </w:r>
      <w:r>
        <w:rPr>
          <w:vertAlign w:val="baseline"/>
        </w:rPr>
        <w:t>. Vol.</w:t>
      </w:r>
      <w:r>
        <w:rPr>
          <w:spacing w:val="-1"/>
          <w:vertAlign w:val="baseline"/>
        </w:rPr>
        <w:t> </w:t>
      </w:r>
      <w:r>
        <w:rPr>
          <w:vertAlign w:val="baseline"/>
        </w:rPr>
        <w:t>30 No. 1, pp. 55-67.</w:t>
      </w:r>
    </w:p>
    <w:p>
      <w:pPr>
        <w:pStyle w:val="BodyText"/>
        <w:spacing w:line="480" w:lineRule="auto" w:before="1"/>
        <w:ind w:left="1592" w:right="136" w:hanging="720"/>
      </w:pPr>
      <w:r>
        <w:rPr/>
        <w:t>McCurry, P. (1989). General review of the geology of the Precambrian to Lower</w:t>
      </w:r>
      <w:r>
        <w:rPr>
          <w:spacing w:val="1"/>
        </w:rPr>
        <w:t> </w:t>
      </w:r>
      <w:r>
        <w:rPr/>
        <w:t>Palaeozoic rocks of Northern Nigeria. </w:t>
      </w:r>
      <w:r>
        <w:rPr>
          <w:u w:val="single"/>
        </w:rPr>
        <w:t>In</w:t>
      </w:r>
      <w:r>
        <w:rPr/>
        <w:t>: Geology of Nigeria. Kogbe, C. A.</w:t>
      </w:r>
      <w:r>
        <w:rPr>
          <w:spacing w:val="-57"/>
        </w:rPr>
        <w:t> </w:t>
      </w:r>
      <w:r>
        <w:rPr/>
        <w:t>Ed.</w:t>
      </w:r>
      <w:r>
        <w:rPr>
          <w:spacing w:val="-1"/>
        </w:rPr>
        <w:t> </w:t>
      </w:r>
      <w:r>
        <w:rPr/>
        <w:t>13-37 pp.  Rockview</w:t>
      </w:r>
      <w:r>
        <w:rPr>
          <w:spacing w:val="1"/>
        </w:rPr>
        <w:t> </w:t>
      </w:r>
      <w:r>
        <w:rPr/>
        <w:t>Publishers.</w:t>
      </w:r>
      <w:r>
        <w:rPr>
          <w:spacing w:val="-1"/>
        </w:rPr>
        <w:t> </w:t>
      </w:r>
      <w:r>
        <w:rPr/>
        <w:t>Jos Nigeria.</w:t>
      </w:r>
    </w:p>
    <w:p>
      <w:pPr>
        <w:pStyle w:val="BodyText"/>
        <w:spacing w:line="480" w:lineRule="auto"/>
        <w:ind w:left="1592" w:right="805" w:hanging="720"/>
      </w:pPr>
      <w:r>
        <w:rPr/>
        <w:t>Mishra,</w:t>
      </w:r>
      <w:r>
        <w:rPr>
          <w:spacing w:val="-2"/>
        </w:rPr>
        <w:t> </w:t>
      </w:r>
      <w:r>
        <w:rPr/>
        <w:t>U.C.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Sadasioan,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(1970).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radioactivity</w:t>
      </w:r>
      <w:r>
        <w:rPr>
          <w:spacing w:val="-6"/>
        </w:rPr>
        <w:t> </w:t>
      </w:r>
      <w:r>
        <w:rPr/>
        <w:t>levels</w:t>
      </w:r>
      <w:r>
        <w:rPr>
          <w:spacing w:val="-1"/>
        </w:rPr>
        <w:t> </w:t>
      </w:r>
      <w:r>
        <w:rPr/>
        <w:t>in Indian</w:t>
      </w:r>
      <w:r>
        <w:rPr>
          <w:spacing w:val="-57"/>
        </w:rPr>
        <w:t> </w:t>
      </w:r>
      <w:r>
        <w:rPr/>
        <w:t>soils.</w:t>
      </w:r>
      <w:r>
        <w:rPr>
          <w:spacing w:val="-3"/>
        </w:rPr>
        <w:t> </w:t>
      </w:r>
      <w:r>
        <w:rPr>
          <w:u w:val="single"/>
        </w:rPr>
        <w:t>Journal of</w:t>
      </w:r>
      <w:r>
        <w:rPr>
          <w:spacing w:val="-1"/>
          <w:u w:val="single"/>
        </w:rPr>
        <w:t> </w:t>
      </w:r>
      <w:r>
        <w:rPr>
          <w:u w:val="single"/>
        </w:rPr>
        <w:t>Science</w:t>
      </w:r>
      <w:r>
        <w:rPr>
          <w:spacing w:val="1"/>
          <w:u w:val="single"/>
        </w:rPr>
        <w:t> </w:t>
      </w:r>
      <w:r>
        <w:rPr>
          <w:u w:val="single"/>
        </w:rPr>
        <w:t>&amp; Industrial</w:t>
      </w:r>
      <w:r>
        <w:rPr>
          <w:spacing w:val="-1"/>
          <w:u w:val="single"/>
        </w:rPr>
        <w:t> </w:t>
      </w:r>
      <w:r>
        <w:rPr>
          <w:u w:val="single"/>
        </w:rPr>
        <w:t>Research</w:t>
      </w:r>
      <w:r>
        <w:rPr>
          <w:spacing w:val="3"/>
        </w:rPr>
        <w:t> </w:t>
      </w:r>
      <w:r>
        <w:rPr/>
        <w:t>30,</w:t>
      </w:r>
      <w:r>
        <w:rPr>
          <w:spacing w:val="-1"/>
        </w:rPr>
        <w:t> </w:t>
      </w:r>
      <w:r>
        <w:rPr/>
        <w:t>pp. 59 –</w:t>
      </w:r>
      <w:r>
        <w:rPr>
          <w:spacing w:val="-1"/>
        </w:rPr>
        <w:t> </w:t>
      </w:r>
      <w:r>
        <w:rPr/>
        <w:t>62.</w:t>
      </w:r>
    </w:p>
    <w:p>
      <w:pPr>
        <w:spacing w:after="0" w:line="480" w:lineRule="auto"/>
        <w:sectPr>
          <w:headerReference w:type="default" r:id="rId87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592" w:right="302" w:hanging="720"/>
      </w:pPr>
      <w:r>
        <w:rPr/>
        <w:t>Mitchell, N. T. (1974). Transfer of radinuclides to man through environmental</w:t>
      </w:r>
      <w:r>
        <w:rPr>
          <w:spacing w:val="1"/>
        </w:rPr>
        <w:t> </w:t>
      </w:r>
      <w:r>
        <w:rPr/>
        <w:t>pathway: Population dose evaluation and standards for man and his</w:t>
      </w:r>
      <w:r>
        <w:rPr>
          <w:spacing w:val="1"/>
        </w:rPr>
        <w:t> </w:t>
      </w:r>
      <w:r>
        <w:rPr/>
        <w:t>environment. </w:t>
      </w:r>
      <w:r>
        <w:rPr>
          <w:u w:val="single"/>
        </w:rPr>
        <w:t>Proceedings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seminar</w:t>
      </w:r>
      <w:r>
        <w:rPr>
          <w:spacing w:val="-2"/>
          <w:u w:val="single"/>
        </w:rPr>
        <w:t> </w:t>
      </w:r>
      <w:r>
        <w:rPr>
          <w:u w:val="single"/>
        </w:rPr>
        <w:t>on</w:t>
      </w:r>
      <w:r>
        <w:rPr>
          <w:spacing w:val="-1"/>
          <w:u w:val="single"/>
        </w:rPr>
        <w:t> </w:t>
      </w:r>
      <w:r>
        <w:rPr>
          <w:u w:val="single"/>
        </w:rPr>
        <w:t>radiological</w:t>
      </w:r>
      <w:r>
        <w:rPr>
          <w:spacing w:val="-1"/>
          <w:u w:val="single"/>
        </w:rPr>
        <w:t> </w:t>
      </w:r>
      <w:r>
        <w:rPr>
          <w:u w:val="single"/>
        </w:rPr>
        <w:t>safety</w:t>
      </w:r>
      <w:r>
        <w:rPr>
          <w:spacing w:val="-3"/>
          <w:u w:val="single"/>
        </w:rPr>
        <w:t> </w:t>
      </w:r>
      <w:r>
        <w:rPr>
          <w:u w:val="single"/>
        </w:rPr>
        <w:t>evaluation</w:t>
      </w:r>
    </w:p>
    <w:p>
      <w:pPr>
        <w:pStyle w:val="BodyText"/>
        <w:ind w:left="1592"/>
      </w:pP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population doses</w:t>
      </w:r>
      <w:r>
        <w:rPr>
          <w:spacing w:val="-1"/>
          <w:u w:val="single"/>
        </w:rPr>
        <w:t> </w:t>
      </w:r>
      <w:r>
        <w:rPr>
          <w:u w:val="single"/>
        </w:rPr>
        <w:t>and application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radiological</w:t>
      </w:r>
      <w:r>
        <w:rPr>
          <w:spacing w:val="1"/>
          <w:u w:val="single"/>
        </w:rPr>
        <w:t> </w:t>
      </w:r>
      <w:r>
        <w:rPr>
          <w:u w:val="single"/>
        </w:rPr>
        <w:t>safety</w:t>
      </w:r>
      <w:r>
        <w:rPr>
          <w:spacing w:val="-5"/>
          <w:u w:val="single"/>
        </w:rPr>
        <w:t> </w:t>
      </w:r>
      <w:r>
        <w:rPr>
          <w:u w:val="single"/>
        </w:rPr>
        <w:t>standards</w:t>
      </w:r>
      <w:r>
        <w:rPr>
          <w:spacing w:val="-1"/>
          <w:u w:val="single"/>
        </w:rPr>
        <w:t> </w:t>
      </w:r>
      <w:r>
        <w:rPr>
          <w:u w:val="single"/>
        </w:rPr>
        <w:t>to man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75" w:right="620"/>
        <w:jc w:val="center"/>
      </w:pP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his environment</w:t>
      </w:r>
      <w:r>
        <w:rPr/>
        <w:t>, held in Portoroz, 20-24 May</w:t>
      </w:r>
      <w:r>
        <w:rPr>
          <w:spacing w:val="-3"/>
        </w:rPr>
        <w:t> </w:t>
      </w:r>
      <w:r>
        <w:rPr/>
        <w:t>1974.</w:t>
      </w:r>
    </w:p>
    <w:p>
      <w:pPr>
        <w:pStyle w:val="BodyText"/>
      </w:pPr>
    </w:p>
    <w:p>
      <w:pPr>
        <w:pStyle w:val="BodyText"/>
        <w:spacing w:line="480" w:lineRule="auto"/>
        <w:ind w:left="1592" w:right="375" w:hanging="720"/>
      </w:pPr>
      <w:r>
        <w:rPr/>
        <w:t>Molla, M.A.R., Khan, A. H. Alan, F. Rahman., M. Mia., S. and Karim F. (1975).</w:t>
      </w:r>
      <w:r>
        <w:rPr>
          <w:spacing w:val="-58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radioactivity</w:t>
      </w:r>
      <w:r>
        <w:rPr>
          <w:spacing w:val="-7"/>
        </w:rPr>
        <w:t> </w:t>
      </w:r>
      <w:r>
        <w:rPr/>
        <w:t>in</w:t>
      </w:r>
      <w:r>
        <w:rPr>
          <w:spacing w:val="1"/>
        </w:rPr>
        <w:t> </w:t>
      </w:r>
      <w:r>
        <w:rPr/>
        <w:t>Bangladesh.</w:t>
      </w:r>
      <w:r>
        <w:rPr>
          <w:spacing w:val="1"/>
        </w:rPr>
        <w:t> </w:t>
      </w:r>
      <w:r>
        <w:rPr>
          <w:u w:val="single"/>
        </w:rPr>
        <w:t>Nuclear</w:t>
      </w:r>
      <w:r>
        <w:rPr>
          <w:spacing w:val="-1"/>
          <w:u w:val="single"/>
        </w:rPr>
        <w:t> </w:t>
      </w:r>
      <w:r>
        <w:rPr>
          <w:u w:val="single"/>
        </w:rPr>
        <w:t>Science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</w:p>
    <w:p>
      <w:pPr>
        <w:pStyle w:val="BodyText"/>
        <w:spacing w:before="1"/>
        <w:ind w:left="1592"/>
      </w:pPr>
      <w:r>
        <w:rPr>
          <w:u w:val="single"/>
        </w:rPr>
        <w:t>Application</w:t>
      </w:r>
      <w:r>
        <w:rPr>
          <w:spacing w:val="-1"/>
          <w:u w:val="single"/>
        </w:rPr>
        <w:t> </w:t>
      </w:r>
      <w:r>
        <w:rPr/>
        <w:t>8;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38-43.</w:t>
      </w:r>
    </w:p>
    <w:p>
      <w:pPr>
        <w:pStyle w:val="BodyText"/>
      </w:pPr>
    </w:p>
    <w:p>
      <w:pPr>
        <w:pStyle w:val="BodyText"/>
        <w:ind w:left="872"/>
      </w:pPr>
      <w:r>
        <w:rPr/>
        <w:t>National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Measurements,</w:t>
      </w:r>
      <w:r>
        <w:rPr>
          <w:spacing w:val="-1"/>
        </w:rPr>
        <w:t> </w:t>
      </w:r>
      <w:r>
        <w:rPr/>
        <w:t>(1976).</w:t>
      </w:r>
    </w:p>
    <w:p>
      <w:pPr>
        <w:pStyle w:val="BodyText"/>
      </w:pPr>
    </w:p>
    <w:p>
      <w:pPr>
        <w:pStyle w:val="BodyText"/>
        <w:ind w:left="1592"/>
      </w:pPr>
      <w:r>
        <w:rPr/>
        <w:t>Environmental</w:t>
      </w:r>
      <w:r>
        <w:rPr>
          <w:spacing w:val="-2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measurements</w:t>
      </w:r>
      <w:r>
        <w:rPr>
          <w:spacing w:val="-2"/>
        </w:rPr>
        <w:t> </w:t>
      </w:r>
      <w:r>
        <w:rPr/>
        <w:t>NCRP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50</w:t>
      </w:r>
      <w:r>
        <w:rPr>
          <w:spacing w:val="-1"/>
        </w:rPr>
        <w:t> </w:t>
      </w:r>
      <w:r>
        <w:rPr/>
        <w:t>(Bethsaia,</w:t>
      </w:r>
    </w:p>
    <w:p>
      <w:pPr>
        <w:pStyle w:val="BodyText"/>
      </w:pPr>
    </w:p>
    <w:p>
      <w:pPr>
        <w:pStyle w:val="BodyText"/>
        <w:ind w:left="1592"/>
      </w:pPr>
      <w:r>
        <w:rPr/>
        <w:t>M.D.</w:t>
      </w:r>
      <w:r>
        <w:rPr>
          <w:spacing w:val="-1"/>
        </w:rPr>
        <w:t> </w:t>
      </w:r>
      <w:r>
        <w:rPr/>
        <w:t>NCRP).</w:t>
      </w:r>
    </w:p>
    <w:p>
      <w:pPr>
        <w:pStyle w:val="BodyText"/>
      </w:pPr>
    </w:p>
    <w:p>
      <w:pPr>
        <w:pStyle w:val="BodyText"/>
        <w:spacing w:line="480" w:lineRule="auto"/>
        <w:ind w:left="1592" w:right="229" w:hanging="720"/>
      </w:pPr>
      <w:r>
        <w:rPr/>
        <w:t>Nie Wiado Mski, J., Koperski, J and Ryaba, E. (1980). Natural radiation in Poland</w:t>
      </w:r>
      <w:r>
        <w:rPr>
          <w:spacing w:val="-58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distributions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urban</w:t>
      </w:r>
      <w:r>
        <w:rPr>
          <w:spacing w:val="-1"/>
        </w:rPr>
        <w:t> </w:t>
      </w:r>
      <w:r>
        <w:rPr/>
        <w:t>environment.</w:t>
      </w:r>
      <w:r>
        <w:rPr>
          <w:spacing w:val="1"/>
        </w:rPr>
        <w:t> </w:t>
      </w:r>
      <w:r>
        <w:rPr>
          <w:u w:val="single"/>
        </w:rPr>
        <w:t>Health</w:t>
      </w:r>
      <w:r>
        <w:rPr>
          <w:spacing w:val="-1"/>
          <w:u w:val="single"/>
        </w:rPr>
        <w:t> </w:t>
      </w:r>
      <w:r>
        <w:rPr>
          <w:u w:val="single"/>
        </w:rPr>
        <w:t>Physics</w:t>
      </w:r>
      <w:r>
        <w:rPr/>
        <w:t>.</w:t>
      </w:r>
      <w:r>
        <w:rPr>
          <w:spacing w:val="-1"/>
        </w:rPr>
        <w:t> </w:t>
      </w:r>
      <w:r>
        <w:rPr/>
        <w:t>38,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25-32.</w:t>
      </w:r>
    </w:p>
    <w:p>
      <w:pPr>
        <w:pStyle w:val="BodyText"/>
        <w:spacing w:line="480" w:lineRule="auto"/>
        <w:ind w:left="1592" w:right="362" w:hanging="720"/>
      </w:pPr>
      <w:r>
        <w:rPr/>
        <w:t>Noz,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Maguire, G.</w:t>
      </w:r>
      <w:r>
        <w:rPr>
          <w:spacing w:val="-1"/>
        </w:rPr>
        <w:t> </w:t>
      </w:r>
      <w:r>
        <w:rPr/>
        <w:t>Q.</w:t>
      </w:r>
      <w:r>
        <w:rPr>
          <w:spacing w:val="-1"/>
        </w:rPr>
        <w:t> </w:t>
      </w:r>
      <w:r>
        <w:rPr/>
        <w:t>(1979).</w:t>
      </w:r>
      <w:r>
        <w:rPr>
          <w:spacing w:val="-1"/>
        </w:rPr>
        <w:t> </w:t>
      </w:r>
      <w:r>
        <w:rPr/>
        <w:t>Radiation Protetion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Radiologic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Health</w:t>
      </w:r>
      <w:r>
        <w:rPr>
          <w:spacing w:val="-1"/>
        </w:rPr>
        <w:t> </w:t>
      </w:r>
      <w:r>
        <w:rPr/>
        <w:t>Sciences. Henry</w:t>
      </w:r>
      <w:r>
        <w:rPr>
          <w:spacing w:val="-3"/>
        </w:rPr>
        <w:t> </w:t>
      </w:r>
      <w:r>
        <w:rPr/>
        <w:t>Kimpton</w:t>
      </w:r>
      <w:r>
        <w:rPr>
          <w:spacing w:val="-1"/>
        </w:rPr>
        <w:t> </w:t>
      </w:r>
      <w:r>
        <w:rPr/>
        <w:t>Publishers. London</w:t>
      </w:r>
      <w:r>
        <w:rPr>
          <w:spacing w:val="59"/>
        </w:rPr>
        <w:t> </w:t>
      </w:r>
      <w:r>
        <w:rPr/>
        <w:t>211p.</w:t>
      </w:r>
    </w:p>
    <w:p>
      <w:pPr>
        <w:pStyle w:val="BodyText"/>
        <w:spacing w:line="480" w:lineRule="auto"/>
        <w:ind w:left="1592" w:right="748" w:hanging="720"/>
      </w:pPr>
      <w:r>
        <w:rPr/>
        <w:t>Oakley,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(1972).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radiation exposure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States.</w:t>
      </w:r>
      <w:r>
        <w:rPr>
          <w:spacing w:val="-1"/>
        </w:rPr>
        <w:t> </w:t>
      </w:r>
      <w:r>
        <w:rPr/>
        <w:t>United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Environmental Protection Agency</w:t>
      </w:r>
      <w:r>
        <w:rPr>
          <w:spacing w:val="-5"/>
        </w:rPr>
        <w:t> </w:t>
      </w:r>
      <w:r>
        <w:rPr/>
        <w:t>Washington</w:t>
      </w:r>
      <w:r>
        <w:rPr>
          <w:spacing w:val="2"/>
        </w:rPr>
        <w:t> </w:t>
      </w:r>
      <w:r>
        <w:rPr/>
        <w:t>Report.</w:t>
      </w:r>
    </w:p>
    <w:p>
      <w:pPr>
        <w:pStyle w:val="BodyText"/>
        <w:spacing w:before="1"/>
        <w:ind w:left="1592"/>
      </w:pPr>
      <w:r>
        <w:rPr/>
        <w:t>ORP/SID</w:t>
      </w:r>
      <w:r>
        <w:rPr>
          <w:spacing w:val="-2"/>
        </w:rPr>
        <w:t> </w:t>
      </w:r>
      <w:r>
        <w:rPr/>
        <w:t>72-1.</w:t>
      </w:r>
    </w:p>
    <w:p>
      <w:pPr>
        <w:pStyle w:val="BodyText"/>
      </w:pPr>
    </w:p>
    <w:p>
      <w:pPr>
        <w:pStyle w:val="BodyText"/>
        <w:spacing w:line="480" w:lineRule="auto"/>
        <w:ind w:left="1592" w:right="573" w:hanging="720"/>
      </w:pPr>
      <w:r>
        <w:rPr/>
        <w:t>Ogezi,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(1988). Origin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evolution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Basement</w:t>
      </w:r>
      <w:r>
        <w:rPr>
          <w:spacing w:val="-1"/>
        </w:rPr>
        <w:t> </w:t>
      </w:r>
      <w:r>
        <w:rPr/>
        <w:t>Complex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NW</w:t>
      </w:r>
      <w:r>
        <w:rPr>
          <w:spacing w:val="-57"/>
        </w:rPr>
        <w:t> </w:t>
      </w:r>
      <w:r>
        <w:rPr/>
        <w:t>Nigeria in the light of new geochemical and geochronological data. </w:t>
      </w:r>
      <w:r>
        <w:rPr>
          <w:u w:val="single"/>
        </w:rPr>
        <w:t>In</w:t>
      </w:r>
      <w:r>
        <w:rPr/>
        <w:t>:</w:t>
      </w:r>
      <w:r>
        <w:rPr>
          <w:spacing w:val="1"/>
        </w:rPr>
        <w:t> </w:t>
      </w:r>
      <w:r>
        <w:rPr/>
        <w:t>Precambrian</w:t>
      </w:r>
      <w:r>
        <w:rPr>
          <w:spacing w:val="1"/>
        </w:rPr>
        <w:t> </w:t>
      </w:r>
      <w:r>
        <w:rPr/>
        <w:t>Geology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u w:val="single"/>
        </w:rPr>
        <w:t>Geological. Survey</w:t>
      </w:r>
      <w:r>
        <w:rPr>
          <w:spacing w:val="-5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Nigeria</w:t>
      </w:r>
    </w:p>
    <w:p>
      <w:pPr>
        <w:pStyle w:val="BodyText"/>
        <w:ind w:left="1592"/>
      </w:pPr>
      <w:r>
        <w:rPr>
          <w:u w:val="single"/>
        </w:rPr>
        <w:t>Publication</w:t>
      </w:r>
      <w:r>
        <w:rPr/>
        <w:t>.,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301-312.</w:t>
      </w:r>
    </w:p>
    <w:p>
      <w:pPr>
        <w:pStyle w:val="BodyText"/>
      </w:pPr>
    </w:p>
    <w:p>
      <w:pPr>
        <w:pStyle w:val="BodyText"/>
        <w:ind w:left="872"/>
      </w:pPr>
      <w:r>
        <w:rPr/>
        <w:t>Ohlsen,</w:t>
      </w:r>
      <w:r>
        <w:rPr>
          <w:spacing w:val="-1"/>
        </w:rPr>
        <w:t> </w:t>
      </w:r>
      <w:r>
        <w:rPr/>
        <w:t>H.,</w:t>
      </w:r>
      <w:r>
        <w:rPr>
          <w:spacing w:val="-1"/>
        </w:rPr>
        <w:t> </w:t>
      </w:r>
      <w:r>
        <w:rPr/>
        <w:t>(1971).</w:t>
      </w:r>
      <w:r>
        <w:rPr>
          <w:spacing w:val="-1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mean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burden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natural</w:t>
      </w:r>
    </w:p>
    <w:p>
      <w:pPr>
        <w:spacing w:after="0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592" w:right="381"/>
      </w:pPr>
      <w:r>
        <w:rPr/>
        <w:t>external</w:t>
      </w:r>
      <w:r>
        <w:rPr>
          <w:spacing w:val="-2"/>
        </w:rPr>
        <w:t> </w:t>
      </w:r>
      <w:r>
        <w:rPr/>
        <w:t>radiation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Soviet</w:t>
      </w:r>
      <w:r>
        <w:rPr>
          <w:spacing w:val="-2"/>
        </w:rPr>
        <w:t> </w:t>
      </w:r>
      <w:r>
        <w:rPr/>
        <w:t>Zone</w:t>
      </w:r>
      <w:r>
        <w:rPr>
          <w:spacing w:val="-3"/>
        </w:rPr>
        <w:t> </w:t>
      </w:r>
      <w:r>
        <w:rPr/>
        <w:t>of Germany; Staatliche</w:t>
      </w:r>
      <w:r>
        <w:rPr>
          <w:spacing w:val="-4"/>
        </w:rPr>
        <w:t> </w:t>
      </w:r>
      <w:r>
        <w:rPr/>
        <w:t>Zentralle</w:t>
      </w:r>
      <w:r>
        <w:rPr>
          <w:spacing w:val="-1"/>
        </w:rPr>
        <w:t> </w:t>
      </w:r>
      <w:r>
        <w:rPr/>
        <w:t>fur</w:t>
      </w:r>
      <w:r>
        <w:rPr>
          <w:spacing w:val="-57"/>
        </w:rPr>
        <w:t> </w:t>
      </w:r>
      <w:r>
        <w:rPr/>
        <w:t>Strahlenschutz,</w:t>
      </w:r>
      <w:r>
        <w:rPr>
          <w:spacing w:val="-1"/>
        </w:rPr>
        <w:t> </w:t>
      </w:r>
      <w:r>
        <w:rPr/>
        <w:t>report SZS-14/69, Berlin.</w:t>
      </w:r>
    </w:p>
    <w:p>
      <w:pPr>
        <w:pStyle w:val="BodyText"/>
        <w:spacing w:line="480" w:lineRule="auto"/>
        <w:ind w:left="1592" w:right="533" w:hanging="720"/>
      </w:pPr>
      <w:r>
        <w:rPr/>
        <w:t>Oluyide,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O.</w:t>
      </w:r>
      <w:r>
        <w:rPr>
          <w:spacing w:val="-2"/>
        </w:rPr>
        <w:t> </w:t>
      </w:r>
      <w:r>
        <w:rPr/>
        <w:t>(1988).</w:t>
      </w:r>
      <w:r>
        <w:rPr>
          <w:spacing w:val="-1"/>
        </w:rPr>
        <w:t> </w:t>
      </w:r>
      <w:r>
        <w:rPr/>
        <w:t>Structural</w:t>
      </w:r>
      <w:r>
        <w:rPr>
          <w:spacing w:val="-2"/>
        </w:rPr>
        <w:t> </w:t>
      </w:r>
      <w:r>
        <w:rPr/>
        <w:t>trends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Basement</w:t>
      </w:r>
      <w:r>
        <w:rPr>
          <w:spacing w:val="-2"/>
        </w:rPr>
        <w:t> </w:t>
      </w:r>
      <w:r>
        <w:rPr/>
        <w:t>Complex.</w:t>
      </w:r>
      <w:r>
        <w:rPr>
          <w:spacing w:val="4"/>
        </w:rPr>
        <w:t> </w:t>
      </w:r>
      <w:r>
        <w:rPr>
          <w:u w:val="single"/>
        </w:rPr>
        <w:t>In</w:t>
      </w:r>
      <w:r>
        <w:rPr/>
        <w:t>:</w:t>
      </w:r>
      <w:r>
        <w:rPr>
          <w:spacing w:val="-57"/>
        </w:rPr>
        <w:t> </w:t>
      </w:r>
      <w:r>
        <w:rPr/>
        <w:t>Precambrian</w:t>
      </w:r>
      <w:r>
        <w:rPr>
          <w:spacing w:val="1"/>
        </w:rPr>
        <w:t> </w:t>
      </w:r>
      <w:r>
        <w:rPr/>
        <w:t>Geology</w:t>
      </w:r>
      <w:r>
        <w:rPr>
          <w:spacing w:val="-5"/>
        </w:rPr>
        <w:t> </w:t>
      </w:r>
      <w:r>
        <w:rPr/>
        <w:t>of Nigeria.</w:t>
      </w:r>
      <w:r>
        <w:rPr>
          <w:spacing w:val="2"/>
        </w:rPr>
        <w:t> </w:t>
      </w:r>
      <w:r>
        <w:rPr>
          <w:u w:val="single"/>
        </w:rPr>
        <w:t>Geological Survey</w:t>
      </w:r>
      <w:r>
        <w:rPr>
          <w:spacing w:val="-6"/>
          <w:u w:val="single"/>
        </w:rPr>
        <w:t> </w:t>
      </w:r>
      <w:r>
        <w:rPr>
          <w:u w:val="single"/>
        </w:rPr>
        <w:t>of Nigeria</w:t>
      </w:r>
    </w:p>
    <w:p>
      <w:pPr>
        <w:pStyle w:val="BodyText"/>
        <w:ind w:left="1592"/>
      </w:pPr>
      <w:r>
        <w:rPr>
          <w:u w:val="single"/>
        </w:rPr>
        <w:t>Publication</w:t>
      </w:r>
      <w:r>
        <w:rPr/>
        <w:t>.,</w:t>
      </w:r>
      <w:r>
        <w:rPr>
          <w:spacing w:val="-1"/>
        </w:rPr>
        <w:t> </w:t>
      </w:r>
      <w:r>
        <w:rPr/>
        <w:t>pp</w:t>
      </w:r>
      <w:r>
        <w:rPr>
          <w:spacing w:val="-1"/>
        </w:rPr>
        <w:t> </w:t>
      </w:r>
      <w:r>
        <w:rPr/>
        <w:t>93-98.</w:t>
      </w:r>
    </w:p>
    <w:p>
      <w:pPr>
        <w:pStyle w:val="BodyText"/>
      </w:pPr>
    </w:p>
    <w:p>
      <w:pPr>
        <w:pStyle w:val="BodyText"/>
        <w:spacing w:line="480" w:lineRule="auto"/>
        <w:ind w:left="1592" w:right="527" w:hanging="720"/>
      </w:pPr>
      <w:r>
        <w:rPr/>
        <w:t>Ouseph,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(1975). Introduction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detectors.Vol.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Plenum</w:t>
      </w:r>
      <w:r>
        <w:rPr>
          <w:spacing w:val="-57"/>
        </w:rPr>
        <w:t> </w:t>
      </w:r>
      <w:r>
        <w:rPr/>
        <w:t>Press.</w:t>
      </w:r>
      <w:r>
        <w:rPr>
          <w:spacing w:val="-1"/>
        </w:rPr>
        <w:t> </w:t>
      </w:r>
      <w:r>
        <w:rPr/>
        <w:t>New York.</w:t>
      </w:r>
    </w:p>
    <w:p>
      <w:pPr>
        <w:pStyle w:val="BodyText"/>
        <w:spacing w:line="480" w:lineRule="auto" w:before="1"/>
        <w:ind w:left="1592" w:right="332" w:hanging="720"/>
      </w:pPr>
      <w:r>
        <w:rPr/>
        <w:t>Pointer, C. M.</w:t>
      </w:r>
      <w:r>
        <w:rPr>
          <w:spacing w:val="1"/>
        </w:rPr>
        <w:t> </w:t>
      </w:r>
      <w:r>
        <w:rPr/>
        <w:t>Ashworth, J. R. and Ixer, R.A.. (1988). The Zircon-Thorite</w:t>
      </w:r>
      <w:r>
        <w:rPr>
          <w:spacing w:val="1"/>
        </w:rPr>
        <w:t> </w:t>
      </w:r>
      <w:r>
        <w:rPr/>
        <w:t>Mineral Group in Metasomatised Granite, Ririwai, Nigeria. 2) Zoning</w:t>
      </w:r>
      <w:r>
        <w:rPr>
          <w:spacing w:val="1"/>
        </w:rPr>
        <w:t> </w:t>
      </w:r>
      <w:r>
        <w:rPr/>
        <w:t>Alteration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Exsolution in</w:t>
      </w:r>
      <w:r>
        <w:rPr>
          <w:spacing w:val="-1"/>
        </w:rPr>
        <w:t> </w:t>
      </w:r>
      <w:r>
        <w:rPr/>
        <w:t>Zircon.</w:t>
      </w:r>
      <w:r>
        <w:rPr>
          <w:spacing w:val="1"/>
        </w:rPr>
        <w:t> </w:t>
      </w:r>
      <w:r>
        <w:rPr>
          <w:u w:val="single"/>
        </w:rPr>
        <w:t>Mineralogy</w:t>
      </w:r>
      <w:r>
        <w:rPr>
          <w:spacing w:val="-4"/>
          <w:u w:val="single"/>
        </w:rPr>
        <w:t> </w:t>
      </w:r>
      <w:r>
        <w:rPr>
          <w:u w:val="single"/>
        </w:rPr>
        <w:t>and Petrology</w:t>
      </w:r>
      <w:r>
        <w:rPr>
          <w:spacing w:val="-4"/>
        </w:rPr>
        <w:t> </w:t>
      </w:r>
      <w:r>
        <w:rPr/>
        <w:t>39, 21-37.</w:t>
      </w:r>
    </w:p>
    <w:p>
      <w:pPr>
        <w:pStyle w:val="BodyText"/>
        <w:spacing w:line="480" w:lineRule="auto"/>
        <w:ind w:left="1592" w:right="243" w:hanging="720"/>
      </w:pPr>
      <w:r>
        <w:rPr/>
        <w:t>Pointer, C.M. Ashworth, J.R. and Ixer, R.A. (1988). The Zircon-Thorite Mineral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Metasomatised</w:t>
      </w:r>
      <w:r>
        <w:rPr>
          <w:spacing w:val="1"/>
        </w:rPr>
        <w:t> </w:t>
      </w:r>
      <w:r>
        <w:rPr/>
        <w:t>Granite,</w:t>
      </w:r>
      <w:r>
        <w:rPr>
          <w:spacing w:val="-2"/>
        </w:rPr>
        <w:t> </w:t>
      </w:r>
      <w:r>
        <w:rPr/>
        <w:t>Ririwai,</w:t>
      </w:r>
      <w:r>
        <w:rPr>
          <w:spacing w:val="-1"/>
        </w:rPr>
        <w:t> </w:t>
      </w:r>
      <w:r>
        <w:rPr/>
        <w:t>Nigeria.</w:t>
      </w:r>
      <w:r>
        <w:rPr>
          <w:spacing w:val="-2"/>
        </w:rPr>
        <w:t> </w:t>
      </w:r>
      <w:r>
        <w:rPr/>
        <w:t>1)</w:t>
      </w:r>
      <w:r>
        <w:rPr>
          <w:spacing w:val="-1"/>
        </w:rPr>
        <w:t> </w:t>
      </w:r>
      <w:r>
        <w:rPr/>
        <w:t>Thorite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coffinite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geochemical indicators.</w:t>
      </w:r>
      <w:r>
        <w:rPr>
          <w:spacing w:val="2"/>
        </w:rPr>
        <w:t> </w:t>
      </w:r>
      <w:r>
        <w:rPr>
          <w:u w:val="single"/>
        </w:rPr>
        <w:t>Mineralogy</w:t>
      </w:r>
      <w:r>
        <w:rPr>
          <w:spacing w:val="-5"/>
          <w:u w:val="single"/>
        </w:rPr>
        <w:t> </w:t>
      </w:r>
      <w:r>
        <w:rPr>
          <w:u w:val="single"/>
        </w:rPr>
        <w:t>and Petrology</w:t>
      </w:r>
      <w:r>
        <w:rPr>
          <w:spacing w:val="56"/>
        </w:rPr>
        <w:t> </w:t>
      </w:r>
      <w:r>
        <w:rPr/>
        <w:t>38, 245-262.</w:t>
      </w:r>
    </w:p>
    <w:p>
      <w:pPr>
        <w:pStyle w:val="BodyText"/>
        <w:spacing w:line="480" w:lineRule="auto"/>
        <w:ind w:left="1592" w:right="385" w:hanging="720"/>
      </w:pPr>
      <w:r>
        <w:rPr/>
        <w:t>Price, W. J. (1964).</w:t>
      </w:r>
      <w:r>
        <w:rPr>
          <w:spacing w:val="1"/>
        </w:rPr>
        <w:t> </w:t>
      </w:r>
      <w:r>
        <w:rPr/>
        <w:t>Nuclear Reaction Detection. 2</w:t>
      </w:r>
      <w:r>
        <w:rPr>
          <w:vertAlign w:val="superscript"/>
        </w:rPr>
        <w:t>nd</w:t>
      </w:r>
      <w:r>
        <w:rPr>
          <w:vertAlign w:val="baseline"/>
        </w:rPr>
        <w:t> ed. McGraw-Hill, San</w:t>
      </w:r>
      <w:r>
        <w:rPr>
          <w:spacing w:val="-58"/>
          <w:vertAlign w:val="baseline"/>
        </w:rPr>
        <w:t> </w:t>
      </w:r>
      <w:r>
        <w:rPr>
          <w:vertAlign w:val="baseline"/>
        </w:rPr>
        <w:t>Francisco.</w:t>
      </w:r>
    </w:p>
    <w:p>
      <w:pPr>
        <w:pStyle w:val="BodyText"/>
        <w:spacing w:line="480" w:lineRule="auto"/>
        <w:ind w:left="1592" w:right="599" w:hanging="720"/>
      </w:pPr>
      <w:r>
        <w:rPr/>
        <w:t>Rahaman,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Van</w:t>
      </w:r>
      <w:r>
        <w:rPr>
          <w:spacing w:val="1"/>
        </w:rPr>
        <w:t> </w:t>
      </w:r>
      <w:r>
        <w:rPr/>
        <w:t>Breemen,</w:t>
      </w:r>
      <w:r>
        <w:rPr>
          <w:spacing w:val="-1"/>
        </w:rPr>
        <w:t> </w:t>
      </w:r>
      <w:r>
        <w:rPr/>
        <w:t>O.,</w:t>
      </w:r>
      <w:r>
        <w:rPr>
          <w:spacing w:val="1"/>
        </w:rPr>
        <w:t> </w:t>
      </w:r>
      <w:r>
        <w:rPr/>
        <w:t>Bennet,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Bowden,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(1984). Age</w:t>
      </w:r>
      <w:r>
        <w:rPr>
          <w:spacing w:val="-57"/>
        </w:rPr>
        <w:t> </w:t>
      </w:r>
      <w:r>
        <w:rPr/>
        <w:t>migration</w:t>
      </w:r>
      <w:r>
        <w:rPr>
          <w:spacing w:val="-2"/>
        </w:rPr>
        <w:t> </w:t>
      </w:r>
      <w:r>
        <w:rPr/>
        <w:t>of anarogenic</w:t>
      </w:r>
      <w:r>
        <w:rPr>
          <w:spacing w:val="-1"/>
        </w:rPr>
        <w:t> </w:t>
      </w:r>
      <w:r>
        <w:rPr/>
        <w:t>ring</w:t>
      </w:r>
      <w:r>
        <w:rPr>
          <w:spacing w:val="-3"/>
        </w:rPr>
        <w:t> </w:t>
      </w:r>
      <w:r>
        <w:rPr/>
        <w:t>complexes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Nigeria.</w:t>
      </w:r>
      <w:r>
        <w:rPr>
          <w:spacing w:val="2"/>
        </w:rPr>
        <w:t> </w:t>
      </w:r>
      <w:r>
        <w:rPr>
          <w:u w:val="single"/>
        </w:rPr>
        <w:t>Journal</w:t>
      </w:r>
    </w:p>
    <w:p>
      <w:pPr>
        <w:pStyle w:val="BodyText"/>
        <w:spacing w:before="1"/>
        <w:ind w:left="1592"/>
      </w:pPr>
      <w:r>
        <w:rPr>
          <w:u w:val="single"/>
        </w:rPr>
        <w:t>Geological</w:t>
      </w:r>
      <w:r>
        <w:rPr/>
        <w:t> 92.</w:t>
      </w:r>
      <w:r>
        <w:rPr>
          <w:spacing w:val="-1"/>
        </w:rPr>
        <w:t> </w:t>
      </w:r>
      <w:r>
        <w:rPr/>
        <w:t>pp</w:t>
      </w:r>
      <w:r>
        <w:rPr>
          <w:spacing w:val="-1"/>
        </w:rPr>
        <w:t> </w:t>
      </w:r>
      <w:r>
        <w:rPr/>
        <w:t>173-184</w:t>
      </w:r>
    </w:p>
    <w:p>
      <w:pPr>
        <w:pStyle w:val="BodyText"/>
      </w:pPr>
    </w:p>
    <w:p>
      <w:pPr>
        <w:pStyle w:val="BodyText"/>
        <w:ind w:left="617"/>
        <w:jc w:val="center"/>
      </w:pPr>
      <w:r>
        <w:rPr/>
        <w:t>Rahaman,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(1988).</w:t>
      </w:r>
      <w:r>
        <w:rPr>
          <w:spacing w:val="1"/>
        </w:rPr>
        <w:t> </w:t>
      </w:r>
      <w:r>
        <w:rPr/>
        <w:t>Recent advances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Basement</w:t>
      </w:r>
      <w:r>
        <w:rPr>
          <w:spacing w:val="-1"/>
        </w:rPr>
        <w:t> </w:t>
      </w:r>
      <w:r>
        <w:rPr/>
        <w:t>of Nigeria.</w:t>
      </w:r>
    </w:p>
    <w:p>
      <w:pPr>
        <w:pStyle w:val="BodyText"/>
      </w:pPr>
    </w:p>
    <w:p>
      <w:pPr>
        <w:pStyle w:val="BodyText"/>
        <w:ind w:left="857" w:right="295"/>
        <w:jc w:val="center"/>
      </w:pPr>
      <w:r>
        <w:rPr/>
        <w:t>In:</w:t>
      </w:r>
      <w:r>
        <w:rPr>
          <w:spacing w:val="-1"/>
        </w:rPr>
        <w:t> </w:t>
      </w:r>
      <w:r>
        <w:rPr/>
        <w:t>Precambrain</w:t>
      </w:r>
      <w:r>
        <w:rPr>
          <w:spacing w:val="-1"/>
        </w:rPr>
        <w:t> </w:t>
      </w:r>
      <w:r>
        <w:rPr/>
        <w:t>Geology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 </w:t>
      </w:r>
      <w:r>
        <w:rPr>
          <w:u w:val="single"/>
        </w:rPr>
        <w:t>Geological</w:t>
      </w:r>
      <w:r>
        <w:rPr>
          <w:spacing w:val="-1"/>
          <w:u w:val="single"/>
        </w:rPr>
        <w:t> </w:t>
      </w:r>
      <w:r>
        <w:rPr>
          <w:u w:val="single"/>
        </w:rPr>
        <w:t>Survey</w:t>
      </w:r>
      <w:r>
        <w:rPr>
          <w:spacing w:val="-5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Nigeria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92"/>
      </w:pPr>
      <w:r>
        <w:rPr>
          <w:u w:val="single"/>
        </w:rPr>
        <w:t>Publication</w:t>
      </w:r>
      <w:r>
        <w:rPr/>
        <w:t>.,</w:t>
      </w:r>
      <w:r>
        <w:rPr>
          <w:spacing w:val="-1"/>
        </w:rPr>
        <w:t> </w:t>
      </w:r>
      <w:r>
        <w:rPr/>
        <w:t>pp</w:t>
      </w:r>
      <w:r>
        <w:rPr>
          <w:spacing w:val="-1"/>
        </w:rPr>
        <w:t> </w:t>
      </w:r>
      <w:r>
        <w:rPr/>
        <w:t>11-43</w:t>
      </w:r>
    </w:p>
    <w:p>
      <w:pPr>
        <w:pStyle w:val="BodyText"/>
      </w:pPr>
    </w:p>
    <w:p>
      <w:pPr>
        <w:pStyle w:val="BodyText"/>
        <w:ind w:left="872"/>
      </w:pPr>
      <w:r>
        <w:rPr/>
        <w:t>Rativanich,</w:t>
      </w:r>
      <w:r>
        <w:rPr>
          <w:spacing w:val="-2"/>
        </w:rPr>
        <w:t> </w:t>
      </w:r>
      <w:r>
        <w:rPr/>
        <w:t>N.,</w:t>
      </w:r>
      <w:r>
        <w:rPr>
          <w:spacing w:val="-1"/>
        </w:rPr>
        <w:t> </w:t>
      </w:r>
      <w:r>
        <w:rPr/>
        <w:t>Wanitsuksombut,</w:t>
      </w:r>
      <w:r>
        <w:rPr>
          <w:spacing w:val="-1"/>
        </w:rPr>
        <w:t> </w:t>
      </w:r>
      <w:r>
        <w:rPr/>
        <w:t>W.,</w:t>
      </w:r>
      <w:r>
        <w:rPr>
          <w:spacing w:val="-4"/>
        </w:rPr>
        <w:t> </w:t>
      </w:r>
      <w:r>
        <w:rPr/>
        <w:t>Wanapong, Pitoon,</w:t>
      </w:r>
      <w:r>
        <w:rPr>
          <w:spacing w:val="-1"/>
        </w:rPr>
        <w:t> </w:t>
      </w:r>
      <w:r>
        <w:rPr/>
        <w:t>Millinlawisamia,</w:t>
      </w:r>
      <w:r>
        <w:rPr>
          <w:spacing w:val="-1"/>
        </w:rPr>
        <w:t> </w:t>
      </w:r>
      <w:r>
        <w:rPr/>
        <w:t>M.,</w:t>
      </w:r>
    </w:p>
    <w:p>
      <w:pPr>
        <w:spacing w:after="0"/>
        <w:sectPr>
          <w:headerReference w:type="default" r:id="rId88"/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592" w:right="121"/>
      </w:pPr>
      <w:r>
        <w:rPr/>
        <w:t>Mahapangawongs, B., Tongmitre, Wuman, Wangeharoenrung, B., and</w:t>
      </w:r>
      <w:r>
        <w:rPr>
          <w:spacing w:val="1"/>
        </w:rPr>
        <w:t> </w:t>
      </w:r>
      <w:r>
        <w:rPr/>
        <w:t>Polphony,</w:t>
      </w:r>
      <w:r>
        <w:rPr>
          <w:spacing w:val="-2"/>
        </w:rPr>
        <w:t> </w:t>
      </w:r>
      <w:r>
        <w:rPr/>
        <w:t>Pornsri</w:t>
      </w:r>
      <w:r>
        <w:rPr>
          <w:spacing w:val="-1"/>
        </w:rPr>
        <w:t> </w:t>
      </w:r>
      <w:r>
        <w:rPr/>
        <w:t>(1961).</w:t>
      </w:r>
      <w:r>
        <w:rPr>
          <w:spacing w:val="-2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measurement division</w:t>
      </w:r>
      <w:r>
        <w:rPr>
          <w:spacing w:val="-1"/>
        </w:rPr>
        <w:t> </w:t>
      </w:r>
      <w:r>
        <w:rPr/>
        <w:t>office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Atomic</w:t>
      </w:r>
      <w:r>
        <w:rPr>
          <w:spacing w:val="-57"/>
        </w:rPr>
        <w:t> </w:t>
      </w:r>
      <w:r>
        <w:rPr/>
        <w:t>Energy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Peace, Vipavadeo Rangsit.</w:t>
      </w:r>
      <w:r>
        <w:rPr>
          <w:spacing w:val="-1"/>
        </w:rPr>
        <w:t> </w:t>
      </w:r>
      <w:r>
        <w:rPr/>
        <w:t>Road Bangkhan, Bangkok</w:t>
      </w:r>
      <w:r>
        <w:rPr>
          <w:spacing w:val="3"/>
        </w:rPr>
        <w:t> </w:t>
      </w:r>
      <w:r>
        <w:rPr/>
        <w:t>– 9.</w:t>
      </w:r>
    </w:p>
    <w:p>
      <w:pPr>
        <w:pStyle w:val="BodyText"/>
        <w:ind w:left="1592"/>
      </w:pPr>
      <w:r>
        <w:rPr/>
        <w:t>Thailand.</w:t>
      </w:r>
    </w:p>
    <w:p>
      <w:pPr>
        <w:pStyle w:val="BodyText"/>
      </w:pPr>
    </w:p>
    <w:p>
      <w:pPr>
        <w:pStyle w:val="BodyText"/>
        <w:spacing w:line="480" w:lineRule="auto"/>
        <w:ind w:left="1592" w:right="129" w:hanging="720"/>
      </w:pPr>
      <w:r>
        <w:rPr/>
        <w:t>Solomon, A. O. (1986). Structural and petrographic studies of part of Igarra area,</w:t>
      </w:r>
      <w:r>
        <w:rPr>
          <w:spacing w:val="1"/>
        </w:rPr>
        <w:t> </w:t>
      </w:r>
      <w:r>
        <w:rPr/>
        <w:t>Bendel State Nigeria. </w:t>
      </w:r>
      <w:r>
        <w:rPr>
          <w:u w:val="single"/>
        </w:rPr>
        <w:t>Unpublised B.Sc. Thesis</w:t>
      </w:r>
      <w:r>
        <w:rPr/>
        <w:t>. Department of Geology and</w:t>
      </w:r>
      <w:r>
        <w:rPr>
          <w:spacing w:val="-58"/>
        </w:rPr>
        <w:t> </w:t>
      </w:r>
      <w:r>
        <w:rPr/>
        <w:t>Mineral</w:t>
      </w:r>
      <w:r>
        <w:rPr>
          <w:spacing w:val="-1"/>
        </w:rPr>
        <w:t> </w:t>
      </w:r>
      <w:r>
        <w:rPr/>
        <w:t>Sciences, University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Ilorin Nigeria. 52p</w:t>
      </w:r>
    </w:p>
    <w:p>
      <w:pPr>
        <w:pStyle w:val="BodyText"/>
        <w:spacing w:line="480" w:lineRule="auto" w:before="1"/>
        <w:ind w:left="1592" w:hanging="720"/>
      </w:pPr>
      <w:r>
        <w:rPr/>
        <w:t>Solomon, A. O., Ike, E. E., Ashano, E. C. and Jwanbot, D. N. (2002). Natural</w:t>
      </w:r>
      <w:r>
        <w:rPr>
          <w:spacing w:val="1"/>
        </w:rPr>
        <w:t> </w:t>
      </w:r>
      <w:r>
        <w:rPr/>
        <w:t>background</w:t>
      </w:r>
      <w:r>
        <w:rPr>
          <w:spacing w:val="-3"/>
        </w:rPr>
        <w:t> </w:t>
      </w:r>
      <w:r>
        <w:rPr/>
        <w:t>radiation</w:t>
      </w:r>
      <w:r>
        <w:rPr>
          <w:spacing w:val="-2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basalts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Jos</w:t>
      </w:r>
      <w:r>
        <w:rPr>
          <w:spacing w:val="-3"/>
        </w:rPr>
        <w:t> </w:t>
      </w:r>
      <w:r>
        <w:rPr/>
        <w:t>Plateau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radiological</w:t>
      </w:r>
      <w:r>
        <w:rPr>
          <w:spacing w:val="-1"/>
        </w:rPr>
        <w:t> </w:t>
      </w:r>
      <w:r>
        <w:rPr/>
        <w:t>implication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use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rock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house</w:t>
      </w:r>
      <w:r>
        <w:rPr>
          <w:spacing w:val="-2"/>
        </w:rPr>
        <w:t> </w:t>
      </w:r>
      <w:r>
        <w:rPr/>
        <w:t>construction.</w:t>
      </w:r>
    </w:p>
    <w:p>
      <w:pPr>
        <w:pStyle w:val="BodyText"/>
        <w:ind w:left="1592"/>
      </w:pPr>
      <w:r>
        <w:rPr>
          <w:u w:val="single"/>
        </w:rPr>
        <w:t>African</w:t>
      </w:r>
      <w:r>
        <w:rPr>
          <w:spacing w:val="-1"/>
          <w:u w:val="single"/>
        </w:rPr>
        <w:t> </w:t>
      </w:r>
      <w:r>
        <w:rPr>
          <w:u w:val="single"/>
        </w:rPr>
        <w:t>Journal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Natural</w:t>
      </w:r>
      <w:r>
        <w:rPr>
          <w:spacing w:val="-1"/>
          <w:u w:val="single"/>
        </w:rPr>
        <w:t> </w:t>
      </w:r>
      <w:r>
        <w:rPr>
          <w:u w:val="single"/>
        </w:rPr>
        <w:t>Sciences</w:t>
      </w:r>
      <w:r>
        <w:rPr>
          <w:spacing w:val="1"/>
        </w:rPr>
        <w:t> </w:t>
      </w:r>
      <w:r>
        <w:rPr/>
        <w:t>Vol.</w:t>
      </w:r>
      <w:r>
        <w:rPr>
          <w:spacing w:val="-1"/>
        </w:rPr>
        <w:t> </w:t>
      </w:r>
      <w:r>
        <w:rPr/>
        <w:t>5.</w:t>
      </w:r>
      <w:r>
        <w:rPr>
          <w:spacing w:val="-1"/>
        </w:rPr>
        <w:t> </w:t>
      </w:r>
      <w:r>
        <w:rPr/>
        <w:t>2002,</w:t>
      </w:r>
    </w:p>
    <w:p>
      <w:pPr>
        <w:pStyle w:val="BodyText"/>
      </w:pPr>
    </w:p>
    <w:p>
      <w:pPr>
        <w:pStyle w:val="BodyText"/>
        <w:spacing w:line="480" w:lineRule="auto"/>
        <w:ind w:left="1592" w:right="110" w:hanging="720"/>
      </w:pPr>
      <w:r>
        <w:rPr/>
        <w:t>Spirer, F. W. McHugh, M. J., and Appleby, D.B. (1964). Environmental gamma-</w:t>
      </w:r>
      <w:r>
        <w:rPr>
          <w:spacing w:val="1"/>
        </w:rPr>
        <w:t> </w:t>
      </w:r>
      <w:r>
        <w:rPr/>
        <w:t>ray dose to populations. Survey made with a portable meter. </w:t>
      </w:r>
      <w:r>
        <w:rPr>
          <w:u w:val="single"/>
        </w:rPr>
        <w:t>In</w:t>
      </w:r>
      <w:r>
        <w:rPr/>
        <w:t>: The Natural</w:t>
      </w:r>
      <w:r>
        <w:rPr>
          <w:spacing w:val="-58"/>
        </w:rPr>
        <w:t> </w:t>
      </w:r>
      <w:r>
        <w:rPr/>
        <w:t>Radiation Environment. Adams, J.A.S. and Lowder, W. M. (ed). Pp. 326-</w:t>
      </w:r>
      <w:r>
        <w:rPr>
          <w:spacing w:val="1"/>
        </w:rPr>
        <w:t> </w:t>
      </w:r>
      <w:r>
        <w:rPr/>
        <w:t>376.</w:t>
      </w:r>
    </w:p>
    <w:p>
      <w:pPr>
        <w:pStyle w:val="BodyText"/>
        <w:spacing w:line="480" w:lineRule="auto"/>
        <w:ind w:left="1592" w:right="674" w:hanging="720"/>
      </w:pPr>
      <w:r>
        <w:rPr/>
        <w:t>Strander,</w:t>
      </w:r>
      <w:r>
        <w:rPr>
          <w:spacing w:val="-3"/>
        </w:rPr>
        <w:t> </w:t>
      </w:r>
      <w:r>
        <w:rPr/>
        <w:t>E.</w:t>
      </w:r>
      <w:r>
        <w:rPr>
          <w:spacing w:val="-2"/>
        </w:rPr>
        <w:t> </w:t>
      </w:r>
      <w:r>
        <w:rPr/>
        <w:t>(1977).</w:t>
      </w:r>
      <w:r>
        <w:rPr>
          <w:spacing w:val="-2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doses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gamma</w:t>
      </w:r>
      <w:r>
        <w:rPr>
          <w:spacing w:val="-2"/>
        </w:rPr>
        <w:t> </w:t>
      </w:r>
      <w:r>
        <w:rPr/>
        <w:t>radiation in</w:t>
      </w:r>
      <w:r>
        <w:rPr>
          <w:spacing w:val="-57"/>
        </w:rPr>
        <w:t> </w:t>
      </w:r>
      <w:r>
        <w:rPr/>
        <w:t>Norway.</w:t>
      </w:r>
      <w:r>
        <w:rPr>
          <w:spacing w:val="-1"/>
        </w:rPr>
        <w:t> </w:t>
      </w:r>
      <w:r>
        <w:rPr>
          <w:u w:val="single"/>
        </w:rPr>
        <w:t>Health Physics</w:t>
      </w:r>
      <w:r>
        <w:rPr/>
        <w:t>.</w:t>
      </w:r>
      <w:r>
        <w:rPr>
          <w:spacing w:val="2"/>
        </w:rPr>
        <w:t> </w:t>
      </w:r>
      <w:r>
        <w:rPr/>
        <w:t>3, pp. 319-323.</w:t>
      </w:r>
    </w:p>
    <w:p>
      <w:pPr>
        <w:pStyle w:val="BodyText"/>
        <w:spacing w:line="480" w:lineRule="auto" w:before="1"/>
        <w:ind w:left="872" w:right="753"/>
        <w:jc w:val="right"/>
      </w:pPr>
      <w:r>
        <w:rPr/>
        <w:t>Sulaiman, M. Y. (1995). </w:t>
      </w:r>
      <w:r>
        <w:rPr>
          <w:u w:val="single"/>
        </w:rPr>
        <w:t>In</w:t>
      </w:r>
      <w:r>
        <w:rPr/>
        <w:t>: Analysis of Thorium and Uranium in Malaysian</w:t>
      </w:r>
      <w:r>
        <w:rPr>
          <w:spacing w:val="-57"/>
        </w:rPr>
        <w:t> </w:t>
      </w:r>
      <w:r>
        <w:rPr/>
        <w:t>Samples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Using EDXRF.</w:t>
      </w:r>
      <w:r>
        <w:rPr>
          <w:spacing w:val="3"/>
        </w:rPr>
        <w:t> </w:t>
      </w:r>
      <w:r>
        <w:rPr/>
        <w:t>J.Sains</w:t>
      </w:r>
      <w:r>
        <w:rPr>
          <w:spacing w:val="2"/>
        </w:rPr>
        <w:t> </w:t>
      </w:r>
      <w:r>
        <w:rPr/>
        <w:t>Nuklear</w:t>
      </w:r>
      <w:r>
        <w:rPr>
          <w:spacing w:val="3"/>
        </w:rPr>
        <w:t> </w:t>
      </w:r>
      <w:r>
        <w:rPr/>
        <w:t>Malaysia</w:t>
      </w:r>
      <w:r>
        <w:rPr>
          <w:spacing w:val="3"/>
        </w:rPr>
        <w:t> </w:t>
      </w:r>
      <w:r>
        <w:rPr/>
        <w:t>5</w:t>
      </w:r>
      <w:r>
        <w:rPr>
          <w:spacing w:val="4"/>
        </w:rPr>
        <w:t> </w:t>
      </w:r>
      <w:r>
        <w:rPr/>
        <w:t>(8)</w:t>
      </w:r>
      <w:r>
        <w:rPr>
          <w:spacing w:val="1"/>
        </w:rPr>
        <w:t> </w:t>
      </w:r>
      <w:r>
        <w:rPr/>
        <w:t>pp.22-29.</w:t>
      </w:r>
      <w:r>
        <w:rPr>
          <w:spacing w:val="1"/>
        </w:rPr>
        <w:t> </w:t>
      </w:r>
      <w:r>
        <w:rPr/>
        <w:t>Toader,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(1979). Iradiere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naturals</w:t>
      </w:r>
      <w:r>
        <w:rPr>
          <w:spacing w:val="-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populatiei</w:t>
      </w:r>
      <w:r>
        <w:rPr>
          <w:spacing w:val="-1"/>
        </w:rPr>
        <w:t> </w:t>
      </w:r>
      <w:r>
        <w:rPr/>
        <w:t>dio</w:t>
      </w:r>
      <w:r>
        <w:rPr>
          <w:spacing w:val="-1"/>
        </w:rPr>
        <w:t> </w:t>
      </w:r>
      <w:r>
        <w:rPr/>
        <w:t>R.S.</w:t>
      </w:r>
      <w:r>
        <w:rPr>
          <w:spacing w:val="2"/>
        </w:rPr>
        <w:t> </w:t>
      </w:r>
      <w:r>
        <w:rPr>
          <w:u w:val="single"/>
        </w:rPr>
        <w:t>Romania</w:t>
      </w:r>
    </w:p>
    <w:p>
      <w:pPr>
        <w:pStyle w:val="BodyText"/>
        <w:ind w:left="1592"/>
      </w:pPr>
      <w:r>
        <w:rPr>
          <w:u w:val="single"/>
        </w:rPr>
        <w:t>Igienna</w:t>
      </w:r>
      <w:r>
        <w:rPr>
          <w:spacing w:val="-2"/>
        </w:rPr>
        <w:t> </w:t>
      </w:r>
      <w:r>
        <w:rPr/>
        <w:t>28(3) pp.</w:t>
      </w:r>
      <w:r>
        <w:rPr>
          <w:spacing w:val="-1"/>
        </w:rPr>
        <w:t> </w:t>
      </w:r>
      <w:r>
        <w:rPr/>
        <w:t>215-222.</w:t>
      </w:r>
    </w:p>
    <w:p>
      <w:pPr>
        <w:pStyle w:val="BodyText"/>
      </w:pPr>
    </w:p>
    <w:p>
      <w:pPr>
        <w:pStyle w:val="BodyText"/>
        <w:ind w:left="872"/>
      </w:pPr>
      <w:r>
        <w:rPr/>
        <w:t>Tschirf,</w:t>
      </w:r>
      <w:r>
        <w:rPr>
          <w:spacing w:val="-1"/>
        </w:rPr>
        <w:t> </w:t>
      </w:r>
      <w:r>
        <w:rPr/>
        <w:t>E. (1980).</w:t>
      </w:r>
      <w:r>
        <w:rPr>
          <w:spacing w:val="-1"/>
        </w:rPr>
        <w:t> </w:t>
      </w:r>
      <w:r>
        <w:rPr/>
        <w:t>External Natural</w:t>
      </w:r>
      <w:r>
        <w:rPr>
          <w:spacing w:val="-1"/>
        </w:rPr>
        <w:t> </w:t>
      </w:r>
      <w:r>
        <w:rPr/>
        <w:t>radiation exposure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Austria. 175-176.</w:t>
      </w:r>
    </w:p>
    <w:p>
      <w:pPr>
        <w:spacing w:after="0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92"/>
      </w:pPr>
      <w:r>
        <w:rPr>
          <w:u w:val="single"/>
        </w:rPr>
        <w:t>Seminar</w:t>
      </w:r>
      <w:r>
        <w:rPr>
          <w:spacing w:val="-1"/>
          <w:u w:val="single"/>
        </w:rPr>
        <w:t> </w:t>
      </w:r>
      <w:r>
        <w:rPr>
          <w:u w:val="single"/>
        </w:rPr>
        <w:t>on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radiological</w:t>
      </w:r>
      <w:r>
        <w:rPr>
          <w:spacing w:val="-1"/>
          <w:u w:val="single"/>
        </w:rPr>
        <w:t> </w:t>
      </w:r>
      <w:r>
        <w:rPr>
          <w:u w:val="single"/>
        </w:rPr>
        <w:t>burden of</w:t>
      </w:r>
      <w:r>
        <w:rPr>
          <w:spacing w:val="-1"/>
          <w:u w:val="single"/>
        </w:rPr>
        <w:t> </w:t>
      </w:r>
      <w:r>
        <w:rPr>
          <w:u w:val="single"/>
        </w:rPr>
        <w:t>man from</w:t>
      </w:r>
      <w:r>
        <w:rPr>
          <w:spacing w:val="-1"/>
          <w:u w:val="single"/>
        </w:rPr>
        <w:t> </w:t>
      </w:r>
      <w:r>
        <w:rPr>
          <w:u w:val="single"/>
        </w:rPr>
        <w:t>natural</w:t>
      </w:r>
      <w:r>
        <w:rPr>
          <w:spacing w:val="59"/>
          <w:u w:val="single"/>
        </w:rPr>
        <w:t> </w:t>
      </w:r>
      <w:r>
        <w:rPr>
          <w:u w:val="single"/>
        </w:rPr>
        <w:t>radioactivity</w:t>
      </w:r>
      <w:r>
        <w:rPr>
          <w:spacing w:val="-5"/>
          <w:u w:val="single"/>
        </w:rPr>
        <w:t>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2" w:right="1028" w:firstLine="720"/>
      </w:pPr>
      <w:r>
        <w:rPr>
          <w:u w:val="single"/>
        </w:rPr>
        <w:t>countries of the European communities </w:t>
      </w:r>
      <w:r>
        <w:rPr/>
        <w:t>CEC Report V/2408/80</w:t>
      </w:r>
      <w:r>
        <w:rPr>
          <w:spacing w:val="1"/>
        </w:rPr>
        <w:t> </w:t>
      </w:r>
      <w:r>
        <w:rPr/>
        <w:t>Turner</w:t>
      </w:r>
      <w:r>
        <w:rPr>
          <w:spacing w:val="-1"/>
        </w:rPr>
        <w:t> </w:t>
      </w:r>
      <w:r>
        <w:rPr/>
        <w:t>D. C. (1976).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and petrology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Younger</w:t>
      </w:r>
      <w:r>
        <w:rPr>
          <w:spacing w:val="1"/>
        </w:rPr>
        <w:t> </w:t>
      </w:r>
      <w:r>
        <w:rPr/>
        <w:t>Granite</w:t>
      </w:r>
      <w:r>
        <w:rPr>
          <w:spacing w:val="-2"/>
        </w:rPr>
        <w:t> </w:t>
      </w:r>
      <w:r>
        <w:rPr/>
        <w:t>Ring</w:t>
      </w:r>
    </w:p>
    <w:p>
      <w:pPr>
        <w:pStyle w:val="BodyText"/>
        <w:spacing w:line="480" w:lineRule="auto"/>
        <w:ind w:left="1592" w:right="954"/>
      </w:pPr>
      <w:r>
        <w:rPr/>
        <w:t>Complexes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  <w:r>
        <w:rPr>
          <w:spacing w:val="2"/>
        </w:rPr>
        <w:t> </w:t>
      </w:r>
      <w:r>
        <w:rPr>
          <w:u w:val="single"/>
        </w:rPr>
        <w:t>In</w:t>
      </w:r>
      <w:r>
        <w:rPr/>
        <w:t>:</w:t>
      </w:r>
      <w:r>
        <w:rPr>
          <w:spacing w:val="-2"/>
        </w:rPr>
        <w:t> </w:t>
      </w:r>
      <w:r>
        <w:rPr/>
        <w:t>Geology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  <w:r>
        <w:rPr>
          <w:spacing w:val="-2"/>
        </w:rPr>
        <w:t> </w:t>
      </w:r>
      <w:r>
        <w:rPr/>
        <w:t>C.</w:t>
      </w:r>
      <w:r>
        <w:rPr>
          <w:spacing w:val="3"/>
        </w:rPr>
        <w:t> </w:t>
      </w:r>
      <w:r>
        <w:rPr/>
        <w:t>A.</w:t>
      </w:r>
      <w:r>
        <w:rPr>
          <w:spacing w:val="-1"/>
        </w:rPr>
        <w:t> </w:t>
      </w:r>
      <w:r>
        <w:rPr/>
        <w:t>Kogbe</w:t>
      </w:r>
      <w:r>
        <w:rPr>
          <w:spacing w:val="-2"/>
        </w:rPr>
        <w:t> </w:t>
      </w:r>
      <w:r>
        <w:rPr/>
        <w:t>Editor.</w:t>
      </w:r>
      <w:r>
        <w:rPr>
          <w:spacing w:val="-57"/>
        </w:rPr>
        <w:t> </w:t>
      </w:r>
      <w:r>
        <w:rPr/>
        <w:t>Elizabethan</w:t>
      </w:r>
      <w:r>
        <w:rPr>
          <w:spacing w:val="-1"/>
        </w:rPr>
        <w:t> </w:t>
      </w:r>
      <w:r>
        <w:rPr/>
        <w:t>Publ. Co. Lagos</w:t>
      </w:r>
      <w:r>
        <w:rPr>
          <w:spacing w:val="-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pp. 143-158.</w:t>
      </w:r>
    </w:p>
    <w:p>
      <w:pPr>
        <w:pStyle w:val="BodyText"/>
        <w:spacing w:line="480" w:lineRule="auto"/>
        <w:ind w:left="1592" w:right="582" w:hanging="720"/>
      </w:pPr>
      <w:r>
        <w:rPr/>
        <w:t>Turner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(1983).</w:t>
      </w:r>
      <w:r>
        <w:rPr>
          <w:spacing w:val="-1"/>
        </w:rPr>
        <w:t> </w:t>
      </w:r>
      <w:r>
        <w:rPr/>
        <w:t>Upper Proterozoic</w:t>
      </w:r>
      <w:r>
        <w:rPr>
          <w:spacing w:val="-1"/>
        </w:rPr>
        <w:t> </w:t>
      </w:r>
      <w:r>
        <w:rPr/>
        <w:t>schist</w:t>
      </w:r>
      <w:r>
        <w:rPr>
          <w:spacing w:val="-1"/>
        </w:rPr>
        <w:t> </w:t>
      </w:r>
      <w:r>
        <w:rPr/>
        <w:t>belt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Pan-African</w:t>
      </w:r>
      <w:r>
        <w:rPr>
          <w:spacing w:val="-1"/>
        </w:rPr>
        <w:t> </w:t>
      </w:r>
      <w:r>
        <w:rPr/>
        <w:t>province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-1"/>
        </w:rPr>
        <w:t> </w:t>
      </w:r>
      <w:r>
        <w:rPr/>
        <w:t>Africa.</w:t>
      </w:r>
      <w:r>
        <w:rPr>
          <w:spacing w:val="1"/>
        </w:rPr>
        <w:t> </w:t>
      </w:r>
      <w:r>
        <w:rPr>
          <w:u w:val="single"/>
        </w:rPr>
        <w:t>Precambrian Research</w:t>
      </w:r>
      <w:r>
        <w:rPr>
          <w:spacing w:val="-1"/>
        </w:rPr>
        <w:t> </w:t>
      </w:r>
      <w:r>
        <w:rPr/>
        <w:t>31.</w:t>
      </w:r>
    </w:p>
    <w:p>
      <w:pPr>
        <w:pStyle w:val="BodyText"/>
        <w:spacing w:before="1"/>
        <w:ind w:left="1592"/>
      </w:pPr>
      <w:r>
        <w:rPr/>
        <w:t>pp.</w:t>
      </w:r>
      <w:r>
        <w:rPr>
          <w:spacing w:val="-1"/>
        </w:rPr>
        <w:t> </w:t>
      </w:r>
      <w:r>
        <w:rPr/>
        <w:t>55-75.</w:t>
      </w:r>
    </w:p>
    <w:p>
      <w:pPr>
        <w:pStyle w:val="BodyText"/>
      </w:pPr>
    </w:p>
    <w:p>
      <w:pPr>
        <w:pStyle w:val="BodyText"/>
        <w:ind w:left="872"/>
      </w:pPr>
      <w:r>
        <w:rPr/>
        <w:t>Umar, I.</w:t>
      </w:r>
      <w:r>
        <w:rPr>
          <w:spacing w:val="-1"/>
        </w:rPr>
        <w:t> </w:t>
      </w:r>
      <w:r>
        <w:rPr/>
        <w:t>M. (1995).</w:t>
      </w:r>
      <w:r>
        <w:rPr>
          <w:spacing w:val="-1"/>
        </w:rPr>
        <w:t> </w:t>
      </w:r>
      <w:r>
        <w:rPr/>
        <w:t>Radioactivity</w:t>
      </w:r>
      <w:r>
        <w:rPr>
          <w:spacing w:val="-3"/>
        </w:rPr>
        <w:t> </w:t>
      </w:r>
      <w:r>
        <w:rPr/>
        <w:t>Levels</w:t>
      </w:r>
      <w:r>
        <w:rPr>
          <w:spacing w:val="-1"/>
        </w:rPr>
        <w:t> </w:t>
      </w:r>
      <w:r>
        <w:rPr/>
        <w:t>around the</w:t>
      </w:r>
      <w:r>
        <w:rPr>
          <w:spacing w:val="-2"/>
        </w:rPr>
        <w:t> </w:t>
      </w:r>
      <w:r>
        <w:rPr/>
        <w:t>Tin Mines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Mills.</w:t>
      </w:r>
    </w:p>
    <w:p>
      <w:pPr>
        <w:pStyle w:val="BodyText"/>
      </w:pPr>
    </w:p>
    <w:p>
      <w:pPr>
        <w:pStyle w:val="BodyText"/>
        <w:ind w:left="1592"/>
      </w:pPr>
      <w:r>
        <w:rPr/>
        <w:pict>
          <v:rect style="position:absolute;margin-left:419.950012pt;margin-top:12.523128pt;width:92.904pt;height:.600010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/>
        <w:t>Nigerian</w:t>
      </w:r>
      <w:r>
        <w:rPr>
          <w:spacing w:val="-1"/>
        </w:rPr>
        <w:t> </w:t>
      </w:r>
      <w:r>
        <w:rPr/>
        <w:t>Mining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Geosciences</w:t>
      </w:r>
      <w:r>
        <w:rPr>
          <w:spacing w:val="-1"/>
        </w:rPr>
        <w:t> </w:t>
      </w:r>
      <w:r>
        <w:rPr/>
        <w:t>Society</w:t>
      </w:r>
      <w:r>
        <w:rPr>
          <w:spacing w:val="-6"/>
        </w:rPr>
        <w:t> </w:t>
      </w:r>
      <w:r>
        <w:rPr/>
        <w:t>(NMGS).</w:t>
      </w:r>
      <w:r>
        <w:rPr>
          <w:spacing w:val="1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30</w:t>
      </w:r>
      <w:r>
        <w:rPr>
          <w:vertAlign w:val="superscript"/>
        </w:rPr>
        <w:t>th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92"/>
      </w:pPr>
      <w:r>
        <w:rPr>
          <w:u w:val="single"/>
        </w:rPr>
        <w:t>Annual</w:t>
      </w:r>
      <w:r>
        <w:rPr>
          <w:spacing w:val="-2"/>
          <w:u w:val="single"/>
        </w:rPr>
        <w:t> </w:t>
      </w:r>
      <w:r>
        <w:rPr>
          <w:u w:val="single"/>
        </w:rPr>
        <w:t>Conference</w:t>
      </w:r>
      <w:r>
        <w:rPr>
          <w:spacing w:val="-1"/>
          <w:u w:val="single"/>
        </w:rPr>
        <w:t> </w:t>
      </w:r>
      <w:r>
        <w:rPr>
          <w:u w:val="single"/>
        </w:rPr>
        <w:t>and Commissioning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NMGS</w:t>
      </w:r>
      <w:r>
        <w:rPr>
          <w:spacing w:val="-2"/>
          <w:u w:val="single"/>
        </w:rPr>
        <w:t> </w:t>
      </w:r>
      <w:r>
        <w:rPr>
          <w:u w:val="single"/>
        </w:rPr>
        <w:t>National</w:t>
      </w:r>
      <w:r>
        <w:rPr>
          <w:spacing w:val="-2"/>
          <w:u w:val="single"/>
        </w:rPr>
        <w:t> </w:t>
      </w:r>
      <w:r>
        <w:rPr>
          <w:u w:val="single"/>
        </w:rPr>
        <w:t>Secretariat,</w:t>
      </w:r>
      <w:r>
        <w:rPr>
          <w:spacing w:val="-2"/>
          <w:u w:val="single"/>
        </w:rPr>
        <w:t> </w:t>
      </w:r>
      <w:r>
        <w:rPr>
          <w:u w:val="single"/>
        </w:rPr>
        <w:t>Jos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92"/>
      </w:pPr>
      <w:r>
        <w:rPr/>
        <w:t>pp.</w:t>
      </w:r>
      <w:r>
        <w:rPr>
          <w:spacing w:val="-1"/>
        </w:rPr>
        <w:t> </w:t>
      </w:r>
      <w:r>
        <w:rPr/>
        <w:t>10-14.</w:t>
      </w:r>
    </w:p>
    <w:p>
      <w:pPr>
        <w:pStyle w:val="BodyText"/>
      </w:pPr>
    </w:p>
    <w:p>
      <w:pPr>
        <w:pStyle w:val="BodyText"/>
        <w:spacing w:line="480" w:lineRule="auto"/>
        <w:ind w:left="1592" w:right="396" w:hanging="720"/>
      </w:pPr>
      <w:r>
        <w:rPr/>
        <w:t>United Nations Scientific Committee on the Effects of Atomic Radiation (1972).</w:t>
      </w:r>
      <w:r>
        <w:rPr>
          <w:spacing w:val="-57"/>
        </w:rPr>
        <w:t> </w:t>
      </w:r>
      <w:r>
        <w:rPr/>
        <w:t>Ionizing radiation levels and effect. General Assembly Official Records.</w:t>
      </w:r>
      <w:r>
        <w:rPr>
          <w:spacing w:val="1"/>
        </w:rPr>
        <w:t> </w:t>
      </w:r>
      <w:r>
        <w:rPr/>
        <w:t>27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Session. Supply. No</w:t>
      </w:r>
      <w:r>
        <w:rPr>
          <w:spacing w:val="1"/>
          <w:vertAlign w:val="baseline"/>
        </w:rPr>
        <w:t> </w:t>
      </w:r>
      <w:r>
        <w:rPr>
          <w:vertAlign w:val="baseline"/>
        </w:rPr>
        <w:t>25:</w:t>
      </w:r>
    </w:p>
    <w:p>
      <w:pPr>
        <w:pStyle w:val="BodyText"/>
        <w:ind w:left="872"/>
      </w:pP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Scientific Committee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 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Atomic</w:t>
      </w:r>
      <w:r>
        <w:rPr>
          <w:spacing w:val="-1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(1977).</w:t>
      </w:r>
    </w:p>
    <w:p>
      <w:pPr>
        <w:pStyle w:val="BodyText"/>
      </w:pPr>
    </w:p>
    <w:p>
      <w:pPr>
        <w:pStyle w:val="BodyText"/>
        <w:spacing w:line="480" w:lineRule="auto"/>
        <w:ind w:left="872" w:right="642" w:firstLine="720"/>
      </w:pPr>
      <w:r>
        <w:rPr/>
        <w:t>Sources and Effects of ionizing radiation. UNCEAR Report pp. 44-89.</w:t>
      </w:r>
      <w:r>
        <w:rPr>
          <w:spacing w:val="-57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Scientific Committee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Effects of</w:t>
      </w:r>
      <w:r>
        <w:rPr>
          <w:spacing w:val="1"/>
        </w:rPr>
        <w:t> </w:t>
      </w:r>
      <w:r>
        <w:rPr/>
        <w:t>Atomic</w:t>
      </w:r>
      <w:r>
        <w:rPr>
          <w:spacing w:val="-2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(1982).</w:t>
      </w:r>
    </w:p>
    <w:p>
      <w:pPr>
        <w:pStyle w:val="BodyText"/>
        <w:spacing w:line="480" w:lineRule="auto" w:before="1"/>
        <w:ind w:left="1592" w:right="1000"/>
      </w:pPr>
      <w:r>
        <w:rPr/>
        <w:t>Ionizing</w:t>
      </w:r>
      <w:r>
        <w:rPr>
          <w:spacing w:val="-2"/>
        </w:rPr>
        <w:t> </w:t>
      </w:r>
      <w:r>
        <w:rPr/>
        <w:t>radiation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biological effects. UNCEAR</w:t>
      </w:r>
      <w:r>
        <w:rPr>
          <w:spacing w:val="-2"/>
        </w:rPr>
        <w:t> </w:t>
      </w:r>
      <w:r>
        <w:rPr/>
        <w:t>Report</w:t>
      </w:r>
      <w:r>
        <w:rPr>
          <w:spacing w:val="-57"/>
        </w:rPr>
        <w:t> </w:t>
      </w:r>
      <w:r>
        <w:rPr/>
        <w:t>Pp.</w:t>
      </w:r>
      <w:r>
        <w:rPr>
          <w:spacing w:val="-1"/>
        </w:rPr>
        <w:t> </w:t>
      </w:r>
      <w:r>
        <w:rPr/>
        <w:t>62-153.</w:t>
      </w:r>
    </w:p>
    <w:p>
      <w:pPr>
        <w:pStyle w:val="BodyText"/>
        <w:spacing w:line="480" w:lineRule="auto"/>
        <w:ind w:left="1592" w:hanging="720"/>
      </w:pPr>
      <w:r>
        <w:rPr/>
        <w:t>United Nations Scientific Committee on Effects of Atomic Radiation (1988).</w:t>
      </w:r>
      <w:r>
        <w:rPr>
          <w:spacing w:val="1"/>
        </w:rPr>
        <w:t> </w:t>
      </w:r>
      <w:r>
        <w:rPr/>
        <w:t>Exposure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natural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radiation.</w:t>
      </w:r>
      <w:r>
        <w:rPr>
          <w:spacing w:val="-2"/>
        </w:rPr>
        <w:t> </w:t>
      </w:r>
      <w:r>
        <w:rPr/>
        <w:t>UNCEAR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121-167.</w:t>
      </w:r>
    </w:p>
    <w:p>
      <w:pPr>
        <w:spacing w:after="0" w:line="480" w:lineRule="auto"/>
        <w:sectPr>
          <w:pgSz w:w="12240" w:h="15840"/>
          <w:pgMar w:header="1587" w:footer="0" w:top="1840" w:bottom="280" w:left="1720" w:right="1480"/>
        </w:sectPr>
      </w:pPr>
    </w:p>
    <w:p>
      <w:pPr>
        <w:pStyle w:val="BodyText"/>
        <w:spacing w:before="76"/>
        <w:ind w:left="857" w:right="92"/>
        <w:jc w:val="center"/>
      </w:pPr>
      <w:r>
        <w:rPr/>
        <w:t>-257-</w:t>
      </w:r>
    </w:p>
    <w:p>
      <w:pPr>
        <w:pStyle w:val="BodyText"/>
      </w:pPr>
    </w:p>
    <w:p>
      <w:pPr>
        <w:pStyle w:val="BodyText"/>
        <w:tabs>
          <w:tab w:pos="2899" w:val="left" w:leader="none"/>
          <w:tab w:pos="3897" w:val="left" w:leader="none"/>
          <w:tab w:pos="4701" w:val="left" w:leader="none"/>
          <w:tab w:pos="5606" w:val="left" w:leader="none"/>
          <w:tab w:pos="6529" w:val="left" w:leader="none"/>
          <w:tab w:pos="8319" w:val="left" w:leader="none"/>
        </w:tabs>
        <w:spacing w:line="480" w:lineRule="auto"/>
        <w:ind w:left="1592" w:right="102" w:hanging="720"/>
      </w:pPr>
      <w:r>
        <w:rPr/>
        <w:t>United States Army Environmental Policy Institute, (1994). Health and</w:t>
      </w:r>
      <w:r>
        <w:rPr>
          <w:spacing w:val="1"/>
        </w:rPr>
        <w:t> </w:t>
      </w:r>
      <w:r>
        <w:rPr/>
        <w:t>environmental</w:t>
      </w:r>
      <w:r>
        <w:rPr>
          <w:spacing w:val="54"/>
        </w:rPr>
        <w:t> </w:t>
      </w:r>
      <w:r>
        <w:rPr/>
        <w:t>consequences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depleted</w:t>
      </w:r>
      <w:r>
        <w:rPr>
          <w:spacing w:val="54"/>
        </w:rPr>
        <w:t> </w:t>
      </w:r>
      <w:r>
        <w:rPr/>
        <w:t>uranium</w:t>
      </w:r>
      <w:r>
        <w:rPr>
          <w:spacing w:val="55"/>
        </w:rPr>
        <w:t> </w:t>
      </w:r>
      <w:r>
        <w:rPr/>
        <w:t>use</w:t>
      </w:r>
      <w:r>
        <w:rPr>
          <w:spacing w:val="53"/>
        </w:rPr>
        <w:t> </w:t>
      </w:r>
      <w:r>
        <w:rPr/>
        <w:t>by</w:t>
      </w:r>
      <w:r>
        <w:rPr>
          <w:spacing w:val="50"/>
        </w:rPr>
        <w:t> </w:t>
      </w:r>
      <w:r>
        <w:rPr/>
        <w:t>theU.S.</w:t>
      </w:r>
      <w:r>
        <w:rPr>
          <w:spacing w:val="53"/>
        </w:rPr>
        <w:t> </w:t>
      </w:r>
      <w:r>
        <w:rPr/>
        <w:t>Army.</w:t>
      </w:r>
      <w:r>
        <w:rPr>
          <w:spacing w:val="-57"/>
        </w:rPr>
        <w:t> </w:t>
      </w:r>
      <w:r>
        <w:rPr/>
        <w:t>Technical</w:t>
        <w:tab/>
        <w:t>report,</w:t>
        <w:tab/>
        <w:t>June</w:t>
        <w:tab/>
        <w:t>1995.</w:t>
        <w:tab/>
        <w:t>Army</w:t>
        <w:tab/>
        <w:t>Environmental</w:t>
        <w:tab/>
      </w:r>
      <w:r>
        <w:rPr>
          <w:spacing w:val="-1"/>
        </w:rPr>
        <w:t>Policy</w:t>
      </w:r>
      <w:r>
        <w:rPr>
          <w:spacing w:val="-57"/>
        </w:rPr>
        <w:t> </w:t>
      </w:r>
      <w:r>
        <w:rPr/>
        <w:t>Institute.Champaign,</w:t>
      </w:r>
      <w:r>
        <w:rPr>
          <w:spacing w:val="1"/>
        </w:rPr>
        <w:t> </w:t>
      </w:r>
      <w:r>
        <w:rPr/>
        <w:t>Illinois, 1994.</w:t>
      </w:r>
    </w:p>
    <w:p>
      <w:pPr>
        <w:pStyle w:val="BodyText"/>
        <w:ind w:left="872"/>
      </w:pPr>
      <w:r>
        <w:rPr/>
        <w:t>United</w:t>
      </w:r>
      <w:r>
        <w:rPr>
          <w:spacing w:val="-1"/>
        </w:rPr>
        <w:t> </w:t>
      </w:r>
      <w:r>
        <w:rPr/>
        <w:t>State Army</w:t>
      </w:r>
      <w:r>
        <w:rPr>
          <w:spacing w:val="-5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Command, (2000).</w:t>
      </w:r>
      <w:r>
        <w:rPr>
          <w:spacing w:val="-1"/>
        </w:rPr>
        <w:t> </w:t>
      </w:r>
      <w:r>
        <w:rPr/>
        <w:t>Tank-Automotive and</w:t>
      </w:r>
    </w:p>
    <w:p>
      <w:pPr>
        <w:pStyle w:val="BodyText"/>
      </w:pPr>
    </w:p>
    <w:p>
      <w:pPr>
        <w:pStyle w:val="BodyText"/>
        <w:spacing w:line="480" w:lineRule="auto"/>
        <w:ind w:left="1592" w:right="104"/>
        <w:jc w:val="both"/>
      </w:pPr>
      <w:r>
        <w:rPr/>
        <w:t>Armaments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(TACOM)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army Material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(AMC).</w:t>
      </w:r>
      <w:r>
        <w:rPr>
          <w:spacing w:val="-57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transuranics</w:t>
      </w:r>
      <w:r>
        <w:rPr>
          <w:spacing w:val="1"/>
        </w:rPr>
        <w:t> </w:t>
      </w:r>
      <w:r>
        <w:rPr/>
        <w:t>(TRU)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depleted</w:t>
      </w:r>
      <w:r>
        <w:rPr>
          <w:spacing w:val="1"/>
        </w:rPr>
        <w:t> </w:t>
      </w:r>
      <w:r>
        <w:rPr/>
        <w:t>uranium</w:t>
      </w:r>
      <w:r>
        <w:rPr>
          <w:spacing w:val="1"/>
        </w:rPr>
        <w:t> </w:t>
      </w:r>
      <w:r>
        <w:rPr/>
        <w:t>armor.</w:t>
      </w:r>
      <w:r>
        <w:rPr>
          <w:spacing w:val="1"/>
        </w:rPr>
        <w:t> </w:t>
      </w:r>
      <w:r>
        <w:rPr/>
        <w:t>19</w:t>
      </w:r>
      <w:r>
        <w:rPr>
          <w:spacing w:val="60"/>
        </w:rPr>
        <w:t> </w:t>
      </w:r>
      <w:r>
        <w:rPr/>
        <w:t>January,</w:t>
      </w:r>
      <w:r>
        <w:rPr>
          <w:spacing w:val="-57"/>
        </w:rPr>
        <w:t> </w:t>
      </w:r>
      <w:r>
        <w:rPr/>
        <w:t>2000.</w:t>
      </w:r>
      <w:r>
        <w:rPr>
          <w:spacing w:val="-1"/>
        </w:rPr>
        <w:t> </w:t>
      </w:r>
      <w:r>
        <w:rPr/>
        <w:t>Memorandum.5001Eisenhower Avenue,</w:t>
      </w:r>
      <w:r>
        <w:rPr>
          <w:spacing w:val="-1"/>
        </w:rPr>
        <w:t> </w:t>
      </w:r>
      <w:r>
        <w:rPr/>
        <w:t>Alexandria, VA</w:t>
      </w:r>
      <w:r>
        <w:rPr>
          <w:spacing w:val="-2"/>
        </w:rPr>
        <w:t> </w:t>
      </w:r>
      <w:r>
        <w:rPr/>
        <w:t>22333-001.</w:t>
      </w:r>
    </w:p>
    <w:p>
      <w:pPr>
        <w:pStyle w:val="BodyText"/>
        <w:spacing w:line="480" w:lineRule="auto" w:before="1"/>
        <w:ind w:left="1592" w:right="751" w:hanging="720"/>
        <w:jc w:val="both"/>
      </w:pPr>
      <w:r>
        <w:rPr/>
        <w:t>United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Defense,</w:t>
      </w:r>
      <w:r>
        <w:rPr>
          <w:spacing w:val="-2"/>
        </w:rPr>
        <w:t> </w:t>
      </w:r>
      <w:r>
        <w:rPr/>
        <w:t>(2000).</w:t>
      </w:r>
      <w:r>
        <w:rPr>
          <w:spacing w:val="-3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exposure</w:t>
      </w:r>
      <w:r>
        <w:rPr>
          <w:spacing w:val="-4"/>
        </w:rPr>
        <w:t> </w:t>
      </w:r>
      <w:r>
        <w:rPr/>
        <w:t>report.</w:t>
      </w:r>
      <w:r>
        <w:rPr>
          <w:spacing w:val="-58"/>
        </w:rPr>
        <w:t> </w:t>
      </w:r>
      <w:r>
        <w:rPr/>
        <w:t>Depleted</w:t>
      </w:r>
      <w:r>
        <w:rPr>
          <w:spacing w:val="-1"/>
        </w:rPr>
        <w:t> </w:t>
      </w:r>
      <w:r>
        <w:rPr/>
        <w:t>uranium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Gulf</w:t>
      </w:r>
      <w:r>
        <w:rPr>
          <w:spacing w:val="-2"/>
        </w:rPr>
        <w:t> </w:t>
      </w:r>
      <w:r>
        <w:rPr/>
        <w:t>(II).</w:t>
      </w:r>
      <w:r>
        <w:rPr>
          <w:spacing w:val="-1"/>
        </w:rPr>
        <w:t> </w:t>
      </w:r>
      <w:hyperlink r:id="rId90">
        <w:r>
          <w:rPr/>
          <w:t>http://www.gulflink.osd.mil/du_ii</w:t>
        </w:r>
      </w:hyperlink>
    </w:p>
    <w:p>
      <w:pPr>
        <w:pStyle w:val="BodyText"/>
        <w:ind w:left="872"/>
        <w:jc w:val="both"/>
      </w:pP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Jos Observatory</w:t>
      </w:r>
      <w:r>
        <w:rPr>
          <w:spacing w:val="-4"/>
        </w:rPr>
        <w:t> </w:t>
      </w:r>
      <w:r>
        <w:rPr/>
        <w:t>(2002). Record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Climatological</w:t>
      </w:r>
      <w:r>
        <w:rPr>
          <w:spacing w:val="-1"/>
        </w:rPr>
        <w:t> </w:t>
      </w:r>
      <w:r>
        <w:rPr/>
        <w:t>Data.</w:t>
      </w:r>
    </w:p>
    <w:p>
      <w:pPr>
        <w:pStyle w:val="BodyText"/>
      </w:pPr>
    </w:p>
    <w:p>
      <w:pPr>
        <w:pStyle w:val="BodyText"/>
        <w:spacing w:line="480" w:lineRule="auto"/>
        <w:ind w:left="1592" w:right="523" w:hanging="720"/>
      </w:pPr>
      <w:r>
        <w:rPr/>
        <w:t>Uwah, E. J. (1993). Analyses and interpretation of air-borne gamma-ray survey</w:t>
      </w:r>
      <w:r>
        <w:rPr>
          <w:spacing w:val="-57"/>
        </w:rPr>
        <w:t> </w:t>
      </w:r>
      <w:r>
        <w:rPr/>
        <w:t>data for radioactive mineral recovery: a case study of Ugep area, S. E.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>
          <w:u w:val="single"/>
        </w:rPr>
        <w:t>Nuclear</w:t>
      </w:r>
      <w:r>
        <w:rPr>
          <w:spacing w:val="1"/>
          <w:u w:val="single"/>
        </w:rPr>
        <w:t> </w:t>
      </w:r>
      <w:r>
        <w:rPr>
          <w:u w:val="single"/>
        </w:rPr>
        <w:t>Geophysics</w:t>
      </w:r>
      <w:r>
        <w:rPr/>
        <w:t>. Vol 7.</w:t>
      </w:r>
      <w:r>
        <w:rPr>
          <w:spacing w:val="-1"/>
        </w:rPr>
        <w:t> </w:t>
      </w:r>
      <w:r>
        <w:rPr/>
        <w:t>No 1. pp. 97-107.</w:t>
      </w:r>
    </w:p>
    <w:p>
      <w:pPr>
        <w:pStyle w:val="BodyText"/>
        <w:spacing w:line="480" w:lineRule="auto" w:before="1"/>
        <w:ind w:left="1592" w:right="690" w:hanging="720"/>
      </w:pPr>
      <w:r>
        <w:rPr/>
        <w:t>Verheijen, P.J.T., and Ajakaiye, D. E. (1979). Heat-flow measurements in the</w:t>
      </w:r>
      <w:r>
        <w:rPr>
          <w:spacing w:val="-57"/>
        </w:rPr>
        <w:t> </w:t>
      </w:r>
      <w:r>
        <w:rPr/>
        <w:t>Ririwai</w:t>
      </w:r>
      <w:r>
        <w:rPr>
          <w:spacing w:val="-1"/>
        </w:rPr>
        <w:t> </w:t>
      </w:r>
      <w:r>
        <w:rPr/>
        <w:t>Ring</w:t>
      </w:r>
      <w:r>
        <w:rPr>
          <w:spacing w:val="-2"/>
        </w:rPr>
        <w:t> </w:t>
      </w:r>
      <w:r>
        <w:rPr/>
        <w:t>Complex,</w:t>
      </w:r>
      <w:r>
        <w:rPr>
          <w:spacing w:val="-4"/>
        </w:rPr>
        <w:t> </w:t>
      </w:r>
      <w:r>
        <w:rPr/>
        <w:t>Nigeria,</w:t>
      </w:r>
      <w:r>
        <w:rPr>
          <w:spacing w:val="2"/>
        </w:rPr>
        <w:t> </w:t>
      </w:r>
      <w:r>
        <w:rPr>
          <w:u w:val="single"/>
        </w:rPr>
        <w:t>Tectonophysics</w:t>
      </w:r>
      <w:r>
        <w:rPr/>
        <w:t>,</w:t>
      </w:r>
      <w:r>
        <w:rPr>
          <w:spacing w:val="2"/>
        </w:rPr>
        <w:t> </w:t>
      </w:r>
      <w:r>
        <w:rPr/>
        <w:t>54,</w:t>
      </w:r>
      <w:r>
        <w:rPr>
          <w:spacing w:val="-1"/>
        </w:rPr>
        <w:t> </w:t>
      </w:r>
      <w:r>
        <w:rPr/>
        <w:t>T27-32.</w:t>
      </w:r>
    </w:p>
    <w:p>
      <w:pPr>
        <w:pStyle w:val="BodyText"/>
        <w:spacing w:line="480" w:lineRule="auto"/>
        <w:ind w:left="1592" w:right="355" w:hanging="720"/>
      </w:pPr>
      <w:r>
        <w:rPr/>
        <w:t>Wright,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Hastings,</w:t>
      </w:r>
      <w:r>
        <w:rPr>
          <w:spacing w:val="1"/>
        </w:rPr>
        <w:t> </w:t>
      </w:r>
      <w:r>
        <w:rPr/>
        <w:t>D.</w:t>
      </w:r>
      <w:r>
        <w:rPr>
          <w:spacing w:val="-1"/>
        </w:rPr>
        <w:t> </w:t>
      </w:r>
      <w:r>
        <w:rPr/>
        <w:t>A., Jones,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Williams, H.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(1985).</w:t>
      </w:r>
      <w:r>
        <w:rPr>
          <w:spacing w:val="-4"/>
        </w:rPr>
        <w:t> </w:t>
      </w:r>
      <w:r>
        <w:rPr/>
        <w:t>Geology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Min.</w:t>
      </w:r>
      <w:r>
        <w:rPr>
          <w:spacing w:val="-1"/>
        </w:rPr>
        <w:t> </w:t>
      </w:r>
      <w:r>
        <w:rPr/>
        <w:t>Res.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West</w:t>
      </w:r>
      <w:r>
        <w:rPr>
          <w:spacing w:val="-1"/>
        </w:rPr>
        <w:t> </w:t>
      </w:r>
      <w:r>
        <w:rPr/>
        <w:t>Africa.George Allen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Unwin,</w:t>
      </w:r>
      <w:r>
        <w:rPr>
          <w:spacing w:val="1"/>
        </w:rPr>
        <w:t> </w:t>
      </w:r>
      <w:r>
        <w:rPr/>
        <w:t>London.</w:t>
      </w:r>
      <w:r>
        <w:rPr>
          <w:spacing w:val="-1"/>
        </w:rPr>
        <w:t> </w:t>
      </w:r>
      <w:r>
        <w:rPr/>
        <w:t>187</w:t>
      </w:r>
      <w:r>
        <w:rPr>
          <w:spacing w:val="-1"/>
        </w:rPr>
        <w:t> </w:t>
      </w:r>
      <w:r>
        <w:rPr/>
        <w:t>pp.</w:t>
      </w:r>
    </w:p>
    <w:p>
      <w:pPr>
        <w:pStyle w:val="BodyText"/>
        <w:spacing w:line="480" w:lineRule="auto" w:before="1"/>
        <w:ind w:left="1592" w:right="356" w:hanging="720"/>
      </w:pPr>
      <w:r>
        <w:rPr/>
        <w:t>Yu-Ming Lin., Pei-Huo Lin, Ching – Juang Chen and Ching-Chung Huang.</w:t>
      </w:r>
      <w:r>
        <w:rPr>
          <w:spacing w:val="1"/>
        </w:rPr>
        <w:t> </w:t>
      </w:r>
      <w:r>
        <w:rPr/>
        <w:t>(1987).</w:t>
      </w:r>
      <w:r>
        <w:rPr>
          <w:spacing w:val="-3"/>
        </w:rPr>
        <w:t> </w:t>
      </w:r>
      <w:r>
        <w:rPr/>
        <w:t>Measurements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terrestrial</w:t>
      </w:r>
      <w:r>
        <w:rPr>
          <w:spacing w:val="-1"/>
        </w:rPr>
        <w:t> </w:t>
      </w:r>
      <w:r>
        <w:rPr/>
        <w:t>gamma</w:t>
      </w:r>
      <w:r>
        <w:rPr>
          <w:spacing w:val="-4"/>
        </w:rPr>
        <w:t> </w:t>
      </w:r>
      <w:r>
        <w:rPr/>
        <w:t>radiation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Taiwan,</w:t>
      </w:r>
      <w:r>
        <w:rPr>
          <w:spacing w:val="-3"/>
        </w:rPr>
        <w:t> </w:t>
      </w:r>
      <w:r>
        <w:rPr/>
        <w:t>Republic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China. </w:t>
      </w:r>
      <w:r>
        <w:rPr>
          <w:u w:val="single"/>
        </w:rPr>
        <w:t>Health Physics</w:t>
      </w:r>
      <w:r>
        <w:rPr/>
        <w:t>.</w:t>
      </w:r>
      <w:r>
        <w:rPr>
          <w:spacing w:val="1"/>
        </w:rPr>
        <w:t> </w:t>
      </w:r>
      <w:r>
        <w:rPr/>
        <w:t>Vol. 52, No. 6</w:t>
      </w:r>
      <w:r>
        <w:rPr>
          <w:spacing w:val="-1"/>
        </w:rPr>
        <w:t> </w:t>
      </w:r>
      <w:r>
        <w:rPr/>
        <w:t>(June) pp.</w:t>
      </w:r>
      <w:r>
        <w:rPr>
          <w:spacing w:val="-1"/>
        </w:rPr>
        <w:t> </w:t>
      </w:r>
      <w:r>
        <w:rPr/>
        <w:t>805-811.</w:t>
      </w:r>
    </w:p>
    <w:p>
      <w:pPr>
        <w:pStyle w:val="BodyText"/>
        <w:ind w:left="872"/>
      </w:pPr>
      <w:r>
        <w:rPr/>
        <w:t>Yu,</w:t>
      </w:r>
      <w:r>
        <w:rPr>
          <w:spacing w:val="-1"/>
        </w:rPr>
        <w:t> </w:t>
      </w:r>
      <w:r>
        <w:rPr/>
        <w:t>K. N.</w:t>
      </w:r>
      <w:r>
        <w:rPr>
          <w:spacing w:val="-1"/>
        </w:rPr>
        <w:t> </w:t>
      </w:r>
      <w:r>
        <w:rPr/>
        <w:t>(1994). The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Uranium-238</w:t>
      </w:r>
      <w:r>
        <w:rPr>
          <w:spacing w:val="-1"/>
        </w:rPr>
        <w:t> </w:t>
      </w:r>
      <w:r>
        <w:rPr/>
        <w:t>in soil in</w:t>
      </w:r>
      <w:r>
        <w:rPr>
          <w:spacing w:val="-1"/>
        </w:rPr>
        <w:t> </w:t>
      </w:r>
      <w:r>
        <w:rPr/>
        <w:t>Hong</w:t>
      </w:r>
      <w:r>
        <w:rPr>
          <w:spacing w:val="-3"/>
        </w:rPr>
        <w:t> </w:t>
      </w:r>
      <w:r>
        <w:rPr/>
        <w:t>Kong.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92"/>
        <w:jc w:val="both"/>
      </w:pPr>
      <w:r>
        <w:rPr>
          <w:u w:val="single"/>
        </w:rPr>
        <w:t>Nuclear Geophysics</w:t>
      </w:r>
      <w:r>
        <w:rPr/>
        <w:t>.</w:t>
      </w:r>
      <w:r>
        <w:rPr>
          <w:spacing w:val="-1"/>
        </w:rPr>
        <w:t> </w:t>
      </w:r>
      <w:r>
        <w:rPr/>
        <w:t>Vol. 8,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6, pp.</w:t>
      </w:r>
      <w:r>
        <w:rPr>
          <w:spacing w:val="-1"/>
        </w:rPr>
        <w:t> </w:t>
      </w:r>
      <w:r>
        <w:rPr/>
        <w:t>597-600.</w:t>
      </w:r>
    </w:p>
    <w:sectPr>
      <w:headerReference w:type="default" r:id="rId89"/>
      <w:pgSz w:w="12240" w:h="15840"/>
      <w:pgMar w:header="0" w:footer="0" w:top="1500" w:bottom="280" w:left="172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5.730011pt;margin-top:78.326637pt;width:16.7pt;height:15.3pt;mso-position-horizontal-relative:page;mso-position-vertical-relative:page;z-index:-171648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-ii-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049988pt;margin-top:78.326637pt;width:32.2pt;height:15.3pt;mso-position-horizontal-relative:page;mso-position-vertical-relative:page;z-index:-17160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-xviii-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410004pt;margin-top:78.326637pt;width:25.45pt;height:15.3pt;mso-position-horizontal-relative:page;mso-position-vertical-relative:page;z-index:-171601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-xix-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970001pt;margin-top:78.326637pt;width:22.1pt;height:15.3pt;mso-position-horizontal-relative:page;mso-position-vertical-relative:page;z-index:-171596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-xx-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410004pt;margin-top:78.326637pt;width:25.45pt;height:15.3pt;mso-position-horizontal-relative:page;mso-position-vertical-relative:page;z-index:-171591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-xxi-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8.010010pt;margin-top:78.326637pt;width:28.05pt;height:15.3pt;mso-position-horizontal-relative:page;mso-position-vertical-relative:page;z-index:-171586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3.970001pt;margin-top:78.326637pt;width:19pt;height:15.3pt;mso-position-horizontal-relative:page;mso-position-vertical-relative:page;z-index:-171581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649994pt;margin-top:78.326637pt;width:21.3pt;height:15.3pt;mso-position-horizontal-relative:page;mso-position-vertical-relative:page;z-index:-171642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970001pt;margin-top:78.326637pt;width:16pt;height:15.3pt;mso-position-horizontal-relative:page;mso-position-vertical-relative:page;z-index:-171576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-5-</w:t>
                </w:r>
              </w:p>
            </w:txbxContent>
          </v:textbox>
          <w10:wrap type="none"/>
        </v:shape>
      </w:pict>
    </w:r>
    <w:r>
      <w:rPr/>
      <w:pict>
        <v:shape style="position:absolute;margin-left:128.619995pt;margin-top:106.166641pt;width:152.7pt;height:15.3pt;mso-position-horizontal-relative:page;mso-position-vertical-relative:page;z-index:-171571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1.2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THE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STUDY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PROBLEM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970001pt;margin-top:78.326637pt;width:16pt;height:15.3pt;mso-position-horizontal-relative:page;mso-position-vertical-relative:page;z-index:-171566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-7-</w:t>
                </w:r>
              </w:p>
            </w:txbxContent>
          </v:textbox>
          <w10:wrap type="none"/>
        </v:shape>
      </w:pict>
    </w:r>
    <w:r>
      <w:rPr/>
      <w:pict>
        <v:shape style="position:absolute;margin-left:128.619995pt;margin-top:106.166641pt;width:190.7pt;height:15.3pt;mso-position-horizontal-relative:page;mso-position-vertical-relative:page;z-index:-171560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1.3</w:t>
                </w:r>
                <w:r>
                  <w:rPr>
                    <w:b/>
                    <w:spacing w:val="59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OBJECTIVES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THE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STUDY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970001pt;margin-top:78.326637pt;width:25pt;height:15.3pt;mso-position-horizontal-relative:page;mso-position-vertical-relative:page;z-index:-171555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0.970001pt;margin-top:78.326637pt;width:25pt;height:15.3pt;mso-position-horizontal-relative:page;mso-position-vertical-relative:page;z-index:-171550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0.970001pt;margin-top:78.326637pt;width:22pt;height:15.3pt;mso-position-horizontal-relative:page;mso-position-vertical-relative:page;z-index:-171545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-35-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0.970001pt;margin-top:78.326637pt;width:25pt;height:15.3pt;mso-position-horizontal-relative:page;mso-position-vertical-relative:page;z-index:-171540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410004pt;margin-top:78.326637pt;width:19.350pt;height:15.3pt;mso-position-horizontal-relative:page;mso-position-vertical-relative:page;z-index:-17163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-vi-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0.970001pt;margin-top:78.326637pt;width:25pt;height:15.3pt;mso-position-horizontal-relative:page;mso-position-vertical-relative:page;z-index:-171535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970001pt;margin-top:78.326637pt;width:22pt;height:15.3pt;mso-position-horizontal-relative:page;mso-position-vertical-relative:page;z-index:-171530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-46-</w:t>
                </w:r>
              </w:p>
            </w:txbxContent>
          </v:textbox>
          <w10:wrap type="none"/>
        </v:shape>
      </w:pict>
    </w:r>
    <w:r>
      <w:rPr/>
      <w:pict>
        <v:shape style="position:absolute;margin-left:128.619995pt;margin-top:106.166641pt;width:98.6pt;height:15.3pt;mso-position-horizontal-relative:page;mso-position-vertical-relative:page;z-index:-171525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thick"/>
                  </w:rPr>
                  <w:t>1.13.1</w:t>
                </w:r>
                <w:r>
                  <w:rPr>
                    <w:b/>
                    <w:spacing w:val="-2"/>
                    <w:sz w:val="24"/>
                    <w:u w:val="thick"/>
                  </w:rPr>
                  <w:t> </w:t>
                </w:r>
                <w:r>
                  <w:rPr>
                    <w:b/>
                    <w:sz w:val="24"/>
                    <w:u w:val="thick"/>
                  </w:rPr>
                  <w:t>Count</w:t>
                </w:r>
                <w:r>
                  <w:rPr>
                    <w:b/>
                    <w:spacing w:val="-1"/>
                    <w:sz w:val="24"/>
                    <w:u w:val="thick"/>
                  </w:rPr>
                  <w:t> </w:t>
                </w:r>
                <w:r>
                  <w:rPr>
                    <w:b/>
                    <w:sz w:val="24"/>
                    <w:u w:val="thick"/>
                  </w:rPr>
                  <w:t>Rates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970001pt;margin-top:78.326637pt;width:22pt;height:15.3pt;mso-position-horizontal-relative:page;mso-position-vertical-relative:page;z-index:-171520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-47-</w:t>
                </w:r>
              </w:p>
            </w:txbxContent>
          </v:textbox>
          <w10:wrap type="none"/>
        </v:shape>
      </w:pict>
    </w:r>
    <w:r>
      <w:rPr/>
      <w:pict>
        <v:shape style="position:absolute;margin-left:128.619995pt;margin-top:106.166641pt;width:167.15pt;height:15.3pt;mso-position-horizontal-relative:page;mso-position-vertical-relative:page;z-index:-171514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thick"/>
                  </w:rPr>
                  <w:t>1.13.3</w:t>
                </w:r>
                <w:r>
                  <w:rPr>
                    <w:b/>
                    <w:spacing w:val="-1"/>
                    <w:sz w:val="24"/>
                    <w:u w:val="thick"/>
                  </w:rPr>
                  <w:t> </w:t>
                </w:r>
                <w:r>
                  <w:rPr>
                    <w:b/>
                    <w:sz w:val="24"/>
                    <w:u w:val="thick"/>
                  </w:rPr>
                  <w:t>Absorbed Dose</w:t>
                </w:r>
                <w:r>
                  <w:rPr>
                    <w:b/>
                    <w:spacing w:val="-1"/>
                    <w:sz w:val="24"/>
                    <w:u w:val="thick"/>
                  </w:rPr>
                  <w:t> </w:t>
                </w:r>
                <w:r>
                  <w:rPr>
                    <w:b/>
                    <w:sz w:val="24"/>
                    <w:u w:val="thick"/>
                  </w:rPr>
                  <w:t>-</w:t>
                </w:r>
                <w:r>
                  <w:rPr>
                    <w:b/>
                    <w:spacing w:val="1"/>
                    <w:sz w:val="24"/>
                    <w:u w:val="thick"/>
                  </w:rPr>
                  <w:t> </w:t>
                </w:r>
                <w:r>
                  <w:rPr>
                    <w:b/>
                    <w:sz w:val="24"/>
                    <w:u w:val="thick"/>
                  </w:rPr>
                  <w:t>The</w:t>
                </w:r>
                <w:r>
                  <w:rPr>
                    <w:b/>
                    <w:spacing w:val="-2"/>
                    <w:sz w:val="24"/>
                    <w:u w:val="thick"/>
                  </w:rPr>
                  <w:t> </w:t>
                </w:r>
                <w:r>
                  <w:rPr>
                    <w:b/>
                    <w:sz w:val="24"/>
                    <w:u w:val="thick"/>
                  </w:rPr>
                  <w:t>Rad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0.970001pt;margin-top:78.326637pt;width:25pt;height:15.3pt;mso-position-horizontal-relative:page;mso-position-vertical-relative:page;z-index:-171509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970001pt;margin-top:78.326637pt;width:25pt;height:15.3pt;mso-position-horizontal-relative:page;mso-position-vertical-relative:page;z-index:-171504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0.970001pt;margin-top:78.326637pt;width:22pt;height:15.3pt;mso-position-horizontal-relative:page;mso-position-vertical-relative:page;z-index:-171499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-63-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0.970001pt;margin-top:78.326637pt;width:22pt;height:15.3pt;mso-position-horizontal-relative:page;mso-position-vertical-relative:page;z-index:-171494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-66-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0.970001pt;margin-top:78.326637pt;width:22pt;height:15.3pt;mso-position-horizontal-relative:page;mso-position-vertical-relative:page;z-index:-171489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-69-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970001pt;margin-top:78.326637pt;width:19.1pt;height:15.45pt;mso-position-horizontal-relative:page;mso-position-vertical-relative:page;z-index:-171622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0.970001pt;margin-top:78.326637pt;width:22pt;height:15.3pt;mso-position-horizontal-relative:page;mso-position-vertical-relative:page;z-index:-171484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-84-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0.970001pt;margin-top:78.326637pt;width:22pt;height:15.3pt;mso-position-horizontal-relative:page;mso-position-vertical-relative:page;z-index:-171479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-86-</w:t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970001pt;margin-top:78.326637pt;width:25pt;height:15.3pt;mso-position-horizontal-relative:page;mso-position-vertical-relative:page;z-index:-171473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0.970001pt;margin-top:78.326637pt;width:25pt;height:15.3pt;mso-position-horizontal-relative:page;mso-position-vertical-relative:page;z-index:-171468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0.970001pt;margin-top:78.326637pt;width:25pt;height:15.3pt;mso-position-horizontal-relative:page;mso-position-vertical-relative:page;z-index:-171463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0.970001pt;margin-top:78.326637pt;width:25pt;height:15.3pt;mso-position-horizontal-relative:page;mso-position-vertical-relative:page;z-index:-171458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970001pt;margin-top:78.326637pt;width:28pt;height:15.3pt;mso-position-horizontal-relative:page;mso-position-vertical-relative:page;z-index:-171453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-100-</w:t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970001pt;margin-top:78.326637pt;width:28pt;height:15.3pt;mso-position-horizontal-relative:page;mso-position-vertical-relative:page;z-index:-171448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-102-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410004pt;margin-top:78.326637pt;width:19.45pt;height:15.3pt;mso-position-horizontal-relative:page;mso-position-vertical-relative:page;z-index:-171617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-xi-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31pt;height:15.3pt;mso-position-horizontal-relative:page;mso-position-vertical-relative:page;z-index:-171443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970001pt;margin-top:78.326637pt;width:31pt;height:15.3pt;mso-position-horizontal-relative:page;mso-position-vertical-relative:page;z-index:-171438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28pt;height:15.3pt;mso-position-horizontal-relative:page;mso-position-vertical-relative:page;z-index:-171432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-114-</w:t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28pt;height:15.3pt;mso-position-horizontal-relative:page;mso-position-vertical-relative:page;z-index:-171427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-116-</w:t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31pt;height:15.3pt;mso-position-horizontal-relative:page;mso-position-vertical-relative:page;z-index:-171422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31pt;height:15.3pt;mso-position-horizontal-relative:page;mso-position-vertical-relative:page;z-index:-171417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28pt;height:15.3pt;mso-position-horizontal-relative:page;mso-position-vertical-relative:page;z-index:-171412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-130-</w:t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28pt;height:15.3pt;mso-position-horizontal-relative:page;mso-position-vertical-relative:page;z-index:-171407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-137-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730011pt;margin-top:78.326637pt;width:22.8pt;height:15.3pt;mso-position-horizontal-relative:page;mso-position-vertical-relative:page;z-index:-17161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-xii-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8.329987pt;margin-top:78.326637pt;width:27.5pt;height:15.3pt;mso-position-horizontal-relative:page;mso-position-vertical-relative:page;z-index:-171402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-151-</w:t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28pt;height:15.3pt;mso-position-horizontal-relative:page;mso-position-vertical-relative:page;z-index:-171397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-154-</w:t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8.329987pt;margin-top:78.326637pt;width:27.5pt;height:15.3pt;mso-position-horizontal-relative:page;mso-position-vertical-relative:page;z-index:-171392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-160-</w:t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31pt;height:15.3pt;mso-position-horizontal-relative:page;mso-position-vertical-relative:page;z-index:-171386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166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28pt;height:15.3pt;mso-position-horizontal-relative:page;mso-position-vertical-relative:page;z-index:-171381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-175-</w:t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28pt;height:15.3pt;mso-position-horizontal-relative:page;mso-position-vertical-relative:page;z-index:-171376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-181-</w:t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28pt;height:15.3pt;mso-position-horizontal-relative:page;mso-position-vertical-relative:page;z-index:-171371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-185-</w:t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28pt;height:15.3pt;mso-position-horizontal-relative:page;mso-position-vertical-relative:page;z-index:-171366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-191-</w:t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28pt;height:15.3pt;mso-position-horizontal-relative:page;mso-position-vertical-relative:page;z-index:-171361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-196-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28pt;height:15.3pt;mso-position-horizontal-relative:page;mso-position-vertical-relative:page;z-index:-171356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-204-</w:t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28pt;height:15.3pt;mso-position-horizontal-relative:page;mso-position-vertical-relative:page;z-index:-171351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-210-</w:t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28pt;height:15.3pt;mso-position-horizontal-relative:page;mso-position-vertical-relative:page;z-index:-171345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-214-</w:t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28pt;height:15.3pt;mso-position-horizontal-relative:page;mso-position-vertical-relative:page;z-index:-171340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-220-</w:t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28pt;height:15.3pt;mso-position-horizontal-relative:page;mso-position-vertical-relative:page;z-index:-171335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-228-</w:t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7.970001pt;margin-top:78.326637pt;width:31pt;height:15.3pt;mso-position-horizontal-relative:page;mso-position-vertical-relative:page;z-index:-171330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239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7.170013pt;margin-top:78.326637pt;width:28pt;height:15.3pt;mso-position-horizontal-relative:page;mso-position-vertical-relative:page;z-index:-171325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-245-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5.170013pt;margin-top:78.326637pt;width:31pt;height:15.3pt;mso-position-horizontal-relative:page;mso-position-vertical-relative:page;z-index:-171320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246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7.170013pt;margin-top:78.326637pt;width:31pt;height:15.3pt;mso-position-horizontal-relative:page;mso-position-vertical-relative:page;z-index:-171315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252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5.170013pt;margin-top:78.326637pt;width:31pt;height:15.3pt;mso-position-horizontal-relative:page;mso-position-vertical-relative:page;z-index:-171310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254</w:t>
                </w:r>
                <w:r>
                  <w:rPr/>
                  <w:fldChar w:fldCharType="end"/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6"/>
      <w:numFmt w:val="decimal"/>
      <w:lvlText w:val="%1"/>
      <w:lvlJc w:val="left"/>
      <w:pPr>
        <w:ind w:left="1232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3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."/>
      <w:lvlJc w:val="left"/>
      <w:pPr>
        <w:ind w:left="872" w:hanging="30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3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6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3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6" w:hanging="30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)."/>
      <w:lvlJc w:val="left"/>
      <w:pPr>
        <w:ind w:left="872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2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4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286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)."/>
      <w:lvlJc w:val="left"/>
      <w:pPr>
        <w:ind w:left="872" w:hanging="33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2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4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33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6"/>
      <w:numFmt w:val="decimal"/>
      <w:lvlText w:val="%1"/>
      <w:lvlJc w:val="left"/>
      <w:pPr>
        <w:ind w:left="123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."/>
      <w:lvlJc w:val="left"/>
      <w:pPr>
        <w:ind w:left="872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3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6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3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0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6" w:hanging="286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352" w:hanging="48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52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72" w:hanging="600"/>
        <w:jc w:val="left"/>
      </w:pPr>
      <w:rPr>
        <w:rFonts w:hint="default"/>
        <w:b/>
        <w:bCs/>
        <w:w w:val="100"/>
        <w:u w:val="thick" w:color="0000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0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0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60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23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8" w:hanging="526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7" w:hanging="5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5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5" w:hanging="5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5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3" w:hanging="5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2" w:hanging="526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23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1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u w:val="thick" w:color="0000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6" w:hanging="5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."/>
      <w:lvlJc w:val="left"/>
      <w:pPr>
        <w:ind w:left="872" w:hanging="37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2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4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37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."/>
      <w:lvlJc w:val="left"/>
      <w:pPr>
        <w:ind w:left="872" w:hanging="36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2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4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367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23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53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u w:val="thick" w:color="0000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5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5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5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0" w:hanging="48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u w:val="thick" w:color="0000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6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532" w:hanging="660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1532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32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u w:val="thick" w:color="0000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6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532" w:hanging="66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532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32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u w:val="thick" w:color="0000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6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412" w:hanging="54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41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1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u w:val="thick" w:color="0000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352" w:hanging="4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52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872" w:hanging="2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6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6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0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28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.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2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upperLetter"/>
      <w:lvlText w:val="%1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2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2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9"/>
      <w:numFmt w:val="upperRoman"/>
      <w:lvlText w:val="%1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2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"/>
      <w:lvlJc w:val="left"/>
      <w:pPr>
        <w:ind w:left="1592" w:hanging="720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2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123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234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4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1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6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234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4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1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6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3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1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5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0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34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4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1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7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9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5" w:hanging="540"/>
      </w:pPr>
      <w:rPr>
        <w:rFonts w:hint="default"/>
        <w:lang w:val="en-US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9"/>
      <w:ind w:left="87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232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2"/>
      <w:ind w:left="872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6"/>
      <w:ind w:left="872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57" w:right="37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3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033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92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Relationship Id="rId67" Type="http://schemas.openxmlformats.org/officeDocument/2006/relationships/header" Target="header63.xml"/><Relationship Id="rId68" Type="http://schemas.openxmlformats.org/officeDocument/2006/relationships/header" Target="header64.xml"/><Relationship Id="rId69" Type="http://schemas.openxmlformats.org/officeDocument/2006/relationships/header" Target="header65.xml"/><Relationship Id="rId70" Type="http://schemas.openxmlformats.org/officeDocument/2006/relationships/header" Target="header66.xml"/><Relationship Id="rId71" Type="http://schemas.openxmlformats.org/officeDocument/2006/relationships/header" Target="header67.xml"/><Relationship Id="rId72" Type="http://schemas.openxmlformats.org/officeDocument/2006/relationships/header" Target="header68.xml"/><Relationship Id="rId73" Type="http://schemas.openxmlformats.org/officeDocument/2006/relationships/header" Target="header69.xml"/><Relationship Id="rId74" Type="http://schemas.openxmlformats.org/officeDocument/2006/relationships/header" Target="header70.xml"/><Relationship Id="rId75" Type="http://schemas.openxmlformats.org/officeDocument/2006/relationships/header" Target="header71.xml"/><Relationship Id="rId76" Type="http://schemas.openxmlformats.org/officeDocument/2006/relationships/header" Target="header72.xml"/><Relationship Id="rId77" Type="http://schemas.openxmlformats.org/officeDocument/2006/relationships/header" Target="header73.xml"/><Relationship Id="rId78" Type="http://schemas.openxmlformats.org/officeDocument/2006/relationships/header" Target="header74.xml"/><Relationship Id="rId79" Type="http://schemas.openxmlformats.org/officeDocument/2006/relationships/header" Target="header75.xml"/><Relationship Id="rId80" Type="http://schemas.openxmlformats.org/officeDocument/2006/relationships/header" Target="header76.xml"/><Relationship Id="rId81" Type="http://schemas.openxmlformats.org/officeDocument/2006/relationships/header" Target="header77.xml"/><Relationship Id="rId82" Type="http://schemas.openxmlformats.org/officeDocument/2006/relationships/header" Target="header78.xml"/><Relationship Id="rId83" Type="http://schemas.openxmlformats.org/officeDocument/2006/relationships/header" Target="header79.xml"/><Relationship Id="rId84" Type="http://schemas.openxmlformats.org/officeDocument/2006/relationships/header" Target="header80.xml"/><Relationship Id="rId85" Type="http://schemas.openxmlformats.org/officeDocument/2006/relationships/hyperlink" Target="http://www.blackcatsystems.com/science/natRadiation.html" TargetMode="External"/><Relationship Id="rId86" Type="http://schemas.openxmlformats.org/officeDocument/2006/relationships/hyperlink" Target="http://www.tis.eh.doe.gov/docs/rcm/ch2b.html" TargetMode="External"/><Relationship Id="rId87" Type="http://schemas.openxmlformats.org/officeDocument/2006/relationships/header" Target="header81.xml"/><Relationship Id="rId88" Type="http://schemas.openxmlformats.org/officeDocument/2006/relationships/header" Target="header82.xml"/><Relationship Id="rId89" Type="http://schemas.openxmlformats.org/officeDocument/2006/relationships/header" Target="header83.xml"/><Relationship Id="rId90" Type="http://schemas.openxmlformats.org/officeDocument/2006/relationships/hyperlink" Target="http://www.gulflink.osd.mil/du_ii" TargetMode="External"/><Relationship Id="rId9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Solomon</dc:creator>
  <dc:title>A STUDY OF NATURAL RADIATION LEVELS AND DISTRIBUTION OF DOSE RATES WITHIN THE YOUNGER GRANITE PROVINCE OF NIGERIA</dc:title>
  <dcterms:created xsi:type="dcterms:W3CDTF">2023-10-30T17:24:29Z</dcterms:created>
  <dcterms:modified xsi:type="dcterms:W3CDTF">2023-10-30T17:24:29Z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